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1CD3" w:rsidRDefault="00594FB5" w:rsidP="009B1CD3">
      <w:pPr>
        <w:spacing w:after="0" w:line="240" w:lineRule="auto"/>
        <w:ind w:left="-426"/>
        <w:jc w:val="center"/>
        <w:rPr>
          <w:rFonts w:ascii="Times New Roman" w:hAnsi="Times New Roman" w:cs="Times New Roman"/>
          <w:sz w:val="28"/>
          <w:szCs w:val="28"/>
        </w:rPr>
      </w:pPr>
      <w:r w:rsidRPr="009B1CD3">
        <w:rPr>
          <w:rFonts w:ascii="Times New Roman" w:hAnsi="Times New Roman" w:cs="Times New Roman"/>
          <w:sz w:val="28"/>
          <w:szCs w:val="28"/>
        </w:rPr>
        <w:t xml:space="preserve">Краевое государственное бюджетное профессиональное образовательное учреждение </w:t>
      </w:r>
    </w:p>
    <w:p w:rsidR="00594FB5" w:rsidRPr="009B1CD3" w:rsidRDefault="009B1CD3" w:rsidP="009B1CD3">
      <w:pPr>
        <w:spacing w:after="0" w:line="240" w:lineRule="auto"/>
        <w:jc w:val="center"/>
        <w:rPr>
          <w:rFonts w:ascii="Times New Roman" w:hAnsi="Times New Roman" w:cs="Times New Roman"/>
          <w:sz w:val="28"/>
          <w:szCs w:val="28"/>
        </w:rPr>
      </w:pPr>
      <w:r w:rsidRPr="009B1CD3">
        <w:rPr>
          <w:rFonts w:ascii="Times New Roman" w:hAnsi="Times New Roman" w:cs="Times New Roman"/>
          <w:sz w:val="28"/>
          <w:szCs w:val="28"/>
        </w:rPr>
        <w:t>«Николаевский-на-Амуре промышленно-гуманитарный техникум»</w:t>
      </w:r>
    </w:p>
    <w:p w:rsidR="00594FB5" w:rsidRDefault="00594FB5" w:rsidP="00594FB5">
      <w:pPr>
        <w:spacing w:after="0" w:line="240" w:lineRule="atLeast"/>
        <w:jc w:val="center"/>
        <w:rPr>
          <w:rFonts w:ascii="Times New Roman" w:hAnsi="Times New Roman" w:cs="Times New Roman"/>
          <w:b/>
          <w:sz w:val="28"/>
          <w:szCs w:val="28"/>
        </w:rPr>
      </w:pPr>
    </w:p>
    <w:p w:rsidR="00594FB5" w:rsidRDefault="00594FB5" w:rsidP="00594FB5">
      <w:pPr>
        <w:spacing w:after="0" w:line="240" w:lineRule="atLeast"/>
        <w:jc w:val="center"/>
        <w:rPr>
          <w:rFonts w:ascii="Times New Roman" w:hAnsi="Times New Roman" w:cs="Times New Roman"/>
          <w:b/>
          <w:sz w:val="28"/>
          <w:szCs w:val="28"/>
        </w:rPr>
      </w:pPr>
    </w:p>
    <w:p w:rsidR="00594FB5" w:rsidRDefault="00594FB5" w:rsidP="00594FB5">
      <w:pPr>
        <w:spacing w:after="0" w:line="240" w:lineRule="atLeast"/>
        <w:jc w:val="center"/>
        <w:rPr>
          <w:rFonts w:ascii="Times New Roman" w:hAnsi="Times New Roman" w:cs="Times New Roman"/>
          <w:b/>
          <w:sz w:val="28"/>
          <w:szCs w:val="28"/>
        </w:rPr>
      </w:pPr>
    </w:p>
    <w:p w:rsidR="009B1CD3" w:rsidRDefault="009B1CD3" w:rsidP="00594FB5">
      <w:pPr>
        <w:spacing w:after="0" w:line="240" w:lineRule="atLeast"/>
        <w:jc w:val="center"/>
        <w:rPr>
          <w:rFonts w:ascii="Times New Roman" w:hAnsi="Times New Roman" w:cs="Times New Roman"/>
          <w:b/>
          <w:sz w:val="28"/>
          <w:szCs w:val="28"/>
        </w:rPr>
      </w:pPr>
    </w:p>
    <w:p w:rsidR="009B1CD3" w:rsidRDefault="009B1CD3" w:rsidP="00594FB5">
      <w:pPr>
        <w:spacing w:after="0" w:line="240" w:lineRule="atLeast"/>
        <w:jc w:val="center"/>
        <w:rPr>
          <w:rFonts w:ascii="Times New Roman" w:hAnsi="Times New Roman" w:cs="Times New Roman"/>
          <w:b/>
          <w:sz w:val="28"/>
          <w:szCs w:val="28"/>
        </w:rPr>
      </w:pPr>
    </w:p>
    <w:p w:rsidR="009B1CD3" w:rsidRDefault="009B1CD3" w:rsidP="00594FB5">
      <w:pPr>
        <w:spacing w:after="0" w:line="240" w:lineRule="atLeast"/>
        <w:jc w:val="center"/>
        <w:rPr>
          <w:rFonts w:ascii="Times New Roman" w:hAnsi="Times New Roman" w:cs="Times New Roman"/>
          <w:b/>
          <w:sz w:val="28"/>
          <w:szCs w:val="28"/>
        </w:rPr>
      </w:pPr>
    </w:p>
    <w:p w:rsidR="009B1CD3" w:rsidRDefault="009B1CD3" w:rsidP="00594FB5">
      <w:pPr>
        <w:spacing w:after="0" w:line="240" w:lineRule="atLeast"/>
        <w:jc w:val="center"/>
        <w:rPr>
          <w:rFonts w:ascii="Times New Roman" w:hAnsi="Times New Roman" w:cs="Times New Roman"/>
          <w:b/>
          <w:sz w:val="28"/>
          <w:szCs w:val="28"/>
        </w:rPr>
      </w:pPr>
    </w:p>
    <w:p w:rsidR="009B1CD3" w:rsidRDefault="009B1CD3" w:rsidP="00594FB5">
      <w:pPr>
        <w:spacing w:after="0" w:line="240" w:lineRule="atLeast"/>
        <w:jc w:val="center"/>
        <w:rPr>
          <w:rFonts w:ascii="Times New Roman" w:hAnsi="Times New Roman" w:cs="Times New Roman"/>
          <w:b/>
          <w:sz w:val="28"/>
          <w:szCs w:val="28"/>
        </w:rPr>
      </w:pPr>
    </w:p>
    <w:p w:rsidR="000D2CAA" w:rsidRDefault="000D2CAA" w:rsidP="00594FB5">
      <w:pPr>
        <w:spacing w:after="0" w:line="240" w:lineRule="atLeast"/>
        <w:jc w:val="center"/>
        <w:rPr>
          <w:rFonts w:ascii="Times New Roman" w:hAnsi="Times New Roman" w:cs="Times New Roman"/>
          <w:sz w:val="28"/>
          <w:szCs w:val="28"/>
        </w:rPr>
      </w:pPr>
    </w:p>
    <w:p w:rsidR="000D2CAA" w:rsidRDefault="000D2CAA" w:rsidP="00594FB5">
      <w:pPr>
        <w:spacing w:after="0" w:line="240" w:lineRule="atLeast"/>
        <w:jc w:val="center"/>
        <w:rPr>
          <w:rFonts w:ascii="Times New Roman" w:hAnsi="Times New Roman" w:cs="Times New Roman"/>
          <w:sz w:val="28"/>
          <w:szCs w:val="28"/>
        </w:rPr>
      </w:pPr>
    </w:p>
    <w:p w:rsidR="000D2CAA" w:rsidRDefault="000D2CAA" w:rsidP="00594FB5">
      <w:pPr>
        <w:spacing w:after="0" w:line="240" w:lineRule="atLeast"/>
        <w:jc w:val="center"/>
        <w:rPr>
          <w:rFonts w:ascii="Times New Roman" w:hAnsi="Times New Roman" w:cs="Times New Roman"/>
          <w:sz w:val="28"/>
          <w:szCs w:val="28"/>
        </w:rPr>
      </w:pPr>
    </w:p>
    <w:p w:rsidR="000D2CAA" w:rsidRDefault="000D2CAA" w:rsidP="00594FB5">
      <w:pPr>
        <w:spacing w:after="0" w:line="240" w:lineRule="atLeast"/>
        <w:jc w:val="center"/>
        <w:rPr>
          <w:rFonts w:ascii="Times New Roman" w:hAnsi="Times New Roman" w:cs="Times New Roman"/>
          <w:sz w:val="28"/>
          <w:szCs w:val="28"/>
        </w:rPr>
      </w:pPr>
    </w:p>
    <w:p w:rsidR="000D2CAA" w:rsidRDefault="000D2CAA" w:rsidP="00594FB5">
      <w:pPr>
        <w:spacing w:after="0" w:line="240" w:lineRule="atLeast"/>
        <w:jc w:val="center"/>
        <w:rPr>
          <w:rFonts w:ascii="Times New Roman" w:hAnsi="Times New Roman" w:cs="Times New Roman"/>
          <w:sz w:val="28"/>
          <w:szCs w:val="28"/>
        </w:rPr>
      </w:pPr>
    </w:p>
    <w:p w:rsidR="000D2CAA" w:rsidRDefault="000D2CAA" w:rsidP="00594FB5">
      <w:pPr>
        <w:spacing w:after="0" w:line="240" w:lineRule="atLeast"/>
        <w:jc w:val="center"/>
        <w:rPr>
          <w:rFonts w:ascii="Times New Roman" w:hAnsi="Times New Roman" w:cs="Times New Roman"/>
          <w:sz w:val="28"/>
          <w:szCs w:val="28"/>
        </w:rPr>
      </w:pPr>
    </w:p>
    <w:p w:rsidR="000D2CAA" w:rsidRDefault="000D2CAA" w:rsidP="00594FB5">
      <w:pPr>
        <w:spacing w:after="0" w:line="240" w:lineRule="atLeast"/>
        <w:jc w:val="center"/>
        <w:rPr>
          <w:rFonts w:ascii="Times New Roman" w:hAnsi="Times New Roman" w:cs="Times New Roman"/>
          <w:sz w:val="28"/>
          <w:szCs w:val="28"/>
        </w:rPr>
      </w:pPr>
    </w:p>
    <w:p w:rsidR="009B1CD3" w:rsidRPr="009B1CD3" w:rsidRDefault="009B1CD3" w:rsidP="00594FB5">
      <w:pPr>
        <w:spacing w:after="0" w:line="240" w:lineRule="atLeast"/>
        <w:jc w:val="center"/>
        <w:rPr>
          <w:rFonts w:ascii="Times New Roman" w:hAnsi="Times New Roman" w:cs="Times New Roman"/>
          <w:sz w:val="28"/>
          <w:szCs w:val="28"/>
        </w:rPr>
      </w:pPr>
      <w:r w:rsidRPr="009B1CD3">
        <w:rPr>
          <w:rFonts w:ascii="Times New Roman" w:hAnsi="Times New Roman" w:cs="Times New Roman"/>
          <w:sz w:val="28"/>
          <w:szCs w:val="28"/>
        </w:rPr>
        <w:t xml:space="preserve">ВНУТРИТЕХНИКУМОВСКИЙ ЭТАП </w:t>
      </w:r>
    </w:p>
    <w:p w:rsidR="00594FB5" w:rsidRPr="009B1CD3" w:rsidRDefault="00594FB5" w:rsidP="00594FB5">
      <w:pPr>
        <w:spacing w:after="0" w:line="240" w:lineRule="atLeast"/>
        <w:jc w:val="center"/>
        <w:rPr>
          <w:rFonts w:ascii="Times New Roman" w:hAnsi="Times New Roman" w:cs="Times New Roman"/>
          <w:sz w:val="28"/>
          <w:szCs w:val="28"/>
        </w:rPr>
      </w:pPr>
      <w:r w:rsidRPr="009B1CD3">
        <w:rPr>
          <w:rFonts w:ascii="Times New Roman" w:hAnsi="Times New Roman" w:cs="Times New Roman"/>
          <w:sz w:val="28"/>
          <w:szCs w:val="28"/>
        </w:rPr>
        <w:t>Всероссийской олимпиады профессионального мастерства по укрупненной группе специальностей 21.00.00 Прикладная геология, горное дело, нефтегазовое дело, геодезия среди обучающихся краевого государственного бюджетного профессионального образовательного учреждения «Николаевский-на-Амуре промышленно-гуманитарный техникум» по специальности 21.02.17 Подземная разработка месторождений полезных ископаемых</w:t>
      </w:r>
    </w:p>
    <w:p w:rsidR="00594FB5" w:rsidRPr="009B1CD3" w:rsidRDefault="00594FB5" w:rsidP="00594FB5">
      <w:pPr>
        <w:spacing w:after="0" w:line="240" w:lineRule="atLeast"/>
        <w:jc w:val="center"/>
        <w:rPr>
          <w:rFonts w:ascii="Times New Roman" w:hAnsi="Times New Roman" w:cs="Times New Roman"/>
          <w:sz w:val="28"/>
          <w:szCs w:val="28"/>
        </w:rPr>
      </w:pPr>
    </w:p>
    <w:p w:rsidR="00594FB5" w:rsidRDefault="00594FB5" w:rsidP="00594FB5">
      <w:pPr>
        <w:spacing w:after="0" w:line="240" w:lineRule="atLeast"/>
        <w:jc w:val="center"/>
        <w:rPr>
          <w:rFonts w:ascii="Times New Roman" w:hAnsi="Times New Roman" w:cs="Times New Roman"/>
          <w:b/>
          <w:sz w:val="28"/>
          <w:szCs w:val="28"/>
        </w:rPr>
      </w:pPr>
    </w:p>
    <w:p w:rsidR="00594FB5" w:rsidRDefault="00594FB5" w:rsidP="00594FB5">
      <w:pPr>
        <w:spacing w:after="0" w:line="240" w:lineRule="atLeast"/>
        <w:jc w:val="center"/>
        <w:rPr>
          <w:rFonts w:ascii="Times New Roman" w:hAnsi="Times New Roman" w:cs="Times New Roman"/>
          <w:b/>
          <w:sz w:val="28"/>
          <w:szCs w:val="28"/>
        </w:rPr>
      </w:pPr>
    </w:p>
    <w:p w:rsidR="00594FB5" w:rsidRPr="009B1CD3" w:rsidRDefault="009B1CD3" w:rsidP="009B1CD3">
      <w:pPr>
        <w:spacing w:after="0" w:line="240" w:lineRule="atLeast"/>
        <w:jc w:val="center"/>
        <w:rPr>
          <w:rFonts w:ascii="Times New Roman" w:hAnsi="Times New Roman" w:cs="Times New Roman"/>
          <w:sz w:val="28"/>
          <w:szCs w:val="28"/>
        </w:rPr>
      </w:pPr>
      <w:r w:rsidRPr="009B1CD3">
        <w:rPr>
          <w:rFonts w:ascii="Times New Roman" w:hAnsi="Times New Roman" w:cs="Times New Roman"/>
          <w:sz w:val="28"/>
          <w:szCs w:val="28"/>
        </w:rPr>
        <w:t>Комплект</w:t>
      </w:r>
      <w:r w:rsidR="00594FB5" w:rsidRPr="009B1CD3">
        <w:rPr>
          <w:rFonts w:ascii="Times New Roman" w:hAnsi="Times New Roman" w:cs="Times New Roman"/>
          <w:sz w:val="28"/>
          <w:szCs w:val="28"/>
        </w:rPr>
        <w:t xml:space="preserve"> задани</w:t>
      </w:r>
      <w:r w:rsidRPr="009B1CD3">
        <w:rPr>
          <w:rFonts w:ascii="Times New Roman" w:hAnsi="Times New Roman" w:cs="Times New Roman"/>
          <w:sz w:val="28"/>
          <w:szCs w:val="28"/>
        </w:rPr>
        <w:t>й</w:t>
      </w:r>
    </w:p>
    <w:p w:rsidR="00594FB5" w:rsidRDefault="00594FB5" w:rsidP="00594FB5">
      <w:pPr>
        <w:jc w:val="center"/>
        <w:rPr>
          <w:rFonts w:ascii="Times New Roman" w:hAnsi="Times New Roman" w:cs="Times New Roman"/>
          <w:b/>
          <w:sz w:val="28"/>
          <w:szCs w:val="28"/>
        </w:rPr>
      </w:pPr>
    </w:p>
    <w:p w:rsidR="00594FB5" w:rsidRDefault="00594FB5" w:rsidP="00594FB5">
      <w:pPr>
        <w:jc w:val="center"/>
        <w:rPr>
          <w:rFonts w:ascii="Times New Roman" w:hAnsi="Times New Roman" w:cs="Times New Roman"/>
          <w:b/>
          <w:sz w:val="28"/>
          <w:szCs w:val="28"/>
        </w:rPr>
      </w:pPr>
    </w:p>
    <w:p w:rsidR="00594FB5" w:rsidRDefault="00594FB5" w:rsidP="00594FB5">
      <w:pPr>
        <w:jc w:val="center"/>
        <w:rPr>
          <w:rFonts w:ascii="Times New Roman" w:hAnsi="Times New Roman" w:cs="Times New Roman"/>
          <w:b/>
          <w:sz w:val="28"/>
          <w:szCs w:val="28"/>
        </w:rPr>
      </w:pPr>
    </w:p>
    <w:p w:rsidR="00594FB5" w:rsidRDefault="00594FB5" w:rsidP="00594FB5">
      <w:pPr>
        <w:jc w:val="center"/>
        <w:rPr>
          <w:rFonts w:ascii="Times New Roman" w:hAnsi="Times New Roman" w:cs="Times New Roman"/>
          <w:b/>
          <w:sz w:val="28"/>
          <w:szCs w:val="28"/>
        </w:rPr>
      </w:pPr>
    </w:p>
    <w:p w:rsidR="009B1CD3" w:rsidRDefault="009B1CD3" w:rsidP="009B1CD3">
      <w:pPr>
        <w:spacing w:after="0" w:line="240" w:lineRule="atLeast"/>
        <w:jc w:val="center"/>
        <w:rPr>
          <w:rFonts w:ascii="Times New Roman" w:hAnsi="Times New Roman" w:cs="Times New Roman"/>
          <w:sz w:val="28"/>
          <w:szCs w:val="28"/>
        </w:rPr>
      </w:pPr>
    </w:p>
    <w:p w:rsidR="009B1CD3" w:rsidRDefault="009B1CD3" w:rsidP="009B1CD3">
      <w:pPr>
        <w:spacing w:after="0" w:line="240" w:lineRule="atLeast"/>
        <w:jc w:val="center"/>
        <w:rPr>
          <w:rFonts w:ascii="Times New Roman" w:hAnsi="Times New Roman" w:cs="Times New Roman"/>
          <w:sz w:val="28"/>
          <w:szCs w:val="28"/>
        </w:rPr>
      </w:pPr>
    </w:p>
    <w:p w:rsidR="009B1CD3" w:rsidRDefault="009B1CD3" w:rsidP="009B1CD3">
      <w:pPr>
        <w:spacing w:after="0" w:line="240" w:lineRule="atLeast"/>
        <w:jc w:val="center"/>
        <w:rPr>
          <w:rFonts w:ascii="Times New Roman" w:hAnsi="Times New Roman" w:cs="Times New Roman"/>
          <w:sz w:val="28"/>
          <w:szCs w:val="28"/>
        </w:rPr>
      </w:pPr>
    </w:p>
    <w:p w:rsidR="00594FB5" w:rsidRPr="009B1CD3" w:rsidRDefault="009B1CD3" w:rsidP="009B1CD3">
      <w:pPr>
        <w:spacing w:after="0" w:line="240" w:lineRule="atLeast"/>
        <w:jc w:val="center"/>
        <w:rPr>
          <w:rFonts w:ascii="Times New Roman" w:hAnsi="Times New Roman" w:cs="Times New Roman"/>
          <w:sz w:val="28"/>
          <w:szCs w:val="28"/>
        </w:rPr>
      </w:pPr>
      <w:r w:rsidRPr="009B1CD3">
        <w:rPr>
          <w:rFonts w:ascii="Times New Roman" w:hAnsi="Times New Roman" w:cs="Times New Roman"/>
          <w:sz w:val="28"/>
          <w:szCs w:val="28"/>
        </w:rPr>
        <w:t>г. Николаевск-на-Амуре</w:t>
      </w:r>
    </w:p>
    <w:p w:rsidR="00594FB5" w:rsidRPr="009B1CD3" w:rsidRDefault="00594FB5" w:rsidP="009B1CD3">
      <w:pPr>
        <w:spacing w:after="0" w:line="240" w:lineRule="atLeast"/>
        <w:jc w:val="center"/>
        <w:rPr>
          <w:rFonts w:ascii="Times New Roman" w:hAnsi="Times New Roman" w:cs="Times New Roman"/>
          <w:sz w:val="28"/>
          <w:szCs w:val="28"/>
        </w:rPr>
      </w:pPr>
      <w:r w:rsidRPr="009B1CD3">
        <w:rPr>
          <w:rFonts w:ascii="Times New Roman" w:hAnsi="Times New Roman" w:cs="Times New Roman"/>
          <w:sz w:val="28"/>
          <w:szCs w:val="28"/>
        </w:rPr>
        <w:t>2017</w:t>
      </w:r>
    </w:p>
    <w:p w:rsidR="009B1CD3" w:rsidRPr="009B1CD3" w:rsidRDefault="009B1CD3" w:rsidP="009B1CD3">
      <w:pPr>
        <w:jc w:val="center"/>
        <w:rPr>
          <w:rFonts w:ascii="Times New Roman" w:hAnsi="Times New Roman" w:cs="Times New Roman"/>
          <w:sz w:val="28"/>
          <w:szCs w:val="28"/>
        </w:rPr>
      </w:pPr>
      <w:r w:rsidRPr="009B1CD3">
        <w:rPr>
          <w:rFonts w:ascii="Times New Roman" w:hAnsi="Times New Roman" w:cs="Times New Roman"/>
          <w:sz w:val="28"/>
          <w:szCs w:val="28"/>
        </w:rPr>
        <w:lastRenderedPageBreak/>
        <w:t>Содержание</w:t>
      </w:r>
    </w:p>
    <w:p w:rsidR="009B1CD3" w:rsidRPr="009B1CD3" w:rsidRDefault="00E660A6" w:rsidP="00E660A6">
      <w:pPr>
        <w:spacing w:after="0" w:line="360" w:lineRule="auto"/>
        <w:rPr>
          <w:rFonts w:ascii="Times New Roman" w:hAnsi="Times New Roman" w:cs="Times New Roman"/>
          <w:sz w:val="28"/>
          <w:szCs w:val="28"/>
        </w:rPr>
      </w:pPr>
      <w:r>
        <w:rPr>
          <w:rFonts w:ascii="Times New Roman" w:hAnsi="Times New Roman" w:cs="Times New Roman"/>
          <w:sz w:val="28"/>
          <w:szCs w:val="28"/>
        </w:rPr>
        <w:t>1. Задания по дисциплине Иностранный язык…………………………………</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3</w:t>
      </w:r>
    </w:p>
    <w:p w:rsidR="00E660A6" w:rsidRPr="009B1CD3" w:rsidRDefault="00E660A6" w:rsidP="00E660A6">
      <w:pPr>
        <w:spacing w:after="0" w:line="360" w:lineRule="auto"/>
        <w:rPr>
          <w:rFonts w:ascii="Times New Roman" w:hAnsi="Times New Roman" w:cs="Times New Roman"/>
          <w:sz w:val="28"/>
          <w:szCs w:val="28"/>
        </w:rPr>
      </w:pPr>
      <w:r>
        <w:rPr>
          <w:rFonts w:ascii="Times New Roman" w:hAnsi="Times New Roman" w:cs="Times New Roman"/>
          <w:sz w:val="28"/>
          <w:szCs w:val="28"/>
        </w:rPr>
        <w:t>2. Задания по дисциплине Инженерная графика………………………………</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8</w:t>
      </w:r>
    </w:p>
    <w:p w:rsidR="00E660A6" w:rsidRPr="009B1CD3" w:rsidRDefault="00E660A6" w:rsidP="00E660A6">
      <w:pPr>
        <w:spacing w:after="0" w:line="360" w:lineRule="auto"/>
        <w:rPr>
          <w:rFonts w:ascii="Times New Roman" w:hAnsi="Times New Roman" w:cs="Times New Roman"/>
          <w:sz w:val="28"/>
          <w:szCs w:val="28"/>
        </w:rPr>
      </w:pPr>
      <w:r>
        <w:rPr>
          <w:rFonts w:ascii="Times New Roman" w:hAnsi="Times New Roman" w:cs="Times New Roman"/>
          <w:sz w:val="28"/>
          <w:szCs w:val="28"/>
        </w:rPr>
        <w:t>3. Задания по дисциплине Электротехника……………………………</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……..14</w:t>
      </w:r>
    </w:p>
    <w:p w:rsidR="00E660A6" w:rsidRPr="009B1CD3" w:rsidRDefault="00E660A6" w:rsidP="00E660A6">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4. Задания по дисциплине Метрология, стандартизация и </w:t>
      </w:r>
      <w:proofErr w:type="gramStart"/>
      <w:r>
        <w:rPr>
          <w:rFonts w:ascii="Times New Roman" w:hAnsi="Times New Roman" w:cs="Times New Roman"/>
          <w:sz w:val="28"/>
          <w:szCs w:val="28"/>
        </w:rPr>
        <w:t>сертификация..</w:t>
      </w:r>
      <w:proofErr w:type="gramEnd"/>
      <w:r>
        <w:rPr>
          <w:rFonts w:ascii="Times New Roman" w:hAnsi="Times New Roman" w:cs="Times New Roman"/>
          <w:sz w:val="28"/>
          <w:szCs w:val="28"/>
        </w:rPr>
        <w:t>………21</w:t>
      </w:r>
    </w:p>
    <w:p w:rsidR="00E660A6" w:rsidRPr="009B1CD3" w:rsidRDefault="00E660A6" w:rsidP="00E660A6">
      <w:pPr>
        <w:spacing w:after="0" w:line="360" w:lineRule="auto"/>
        <w:rPr>
          <w:rFonts w:ascii="Times New Roman" w:hAnsi="Times New Roman" w:cs="Times New Roman"/>
          <w:sz w:val="28"/>
          <w:szCs w:val="28"/>
        </w:rPr>
      </w:pPr>
      <w:r>
        <w:rPr>
          <w:rFonts w:ascii="Times New Roman" w:hAnsi="Times New Roman" w:cs="Times New Roman"/>
          <w:sz w:val="28"/>
          <w:szCs w:val="28"/>
        </w:rPr>
        <w:t>5. Задания по дисциплине Геология………………………………………………...25</w:t>
      </w:r>
    </w:p>
    <w:p w:rsidR="00E660A6" w:rsidRPr="009B1CD3" w:rsidRDefault="00E660A6" w:rsidP="00E660A6">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6. Задания по дисциплине Техническая </w:t>
      </w:r>
      <w:proofErr w:type="gramStart"/>
      <w:r>
        <w:rPr>
          <w:rFonts w:ascii="Times New Roman" w:hAnsi="Times New Roman" w:cs="Times New Roman"/>
          <w:sz w:val="28"/>
          <w:szCs w:val="28"/>
        </w:rPr>
        <w:t>механика….</w:t>
      </w:r>
      <w:proofErr w:type="gramEnd"/>
      <w:r>
        <w:rPr>
          <w:rFonts w:ascii="Times New Roman" w:hAnsi="Times New Roman" w:cs="Times New Roman"/>
          <w:sz w:val="28"/>
          <w:szCs w:val="28"/>
        </w:rPr>
        <w:t>………………………….…..30</w:t>
      </w:r>
    </w:p>
    <w:p w:rsidR="00E660A6" w:rsidRPr="009B1CD3" w:rsidRDefault="00E660A6" w:rsidP="00E660A6">
      <w:pPr>
        <w:spacing w:after="0" w:line="360" w:lineRule="auto"/>
        <w:jc w:val="both"/>
        <w:rPr>
          <w:rFonts w:ascii="Times New Roman" w:hAnsi="Times New Roman" w:cs="Times New Roman"/>
          <w:sz w:val="28"/>
          <w:szCs w:val="28"/>
        </w:rPr>
      </w:pPr>
      <w:r>
        <w:rPr>
          <w:rFonts w:ascii="Times New Roman" w:hAnsi="Times New Roman" w:cs="Times New Roman"/>
          <w:sz w:val="28"/>
          <w:szCs w:val="28"/>
        </w:rPr>
        <w:t>7. Задания по дисциплине Информационные технологии в профессиональной деятельности……………………………………………………………………</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33</w:t>
      </w:r>
    </w:p>
    <w:p w:rsidR="00E660A6" w:rsidRPr="009B1CD3" w:rsidRDefault="00E660A6" w:rsidP="00E660A6">
      <w:pPr>
        <w:spacing w:after="0" w:line="360" w:lineRule="auto"/>
        <w:jc w:val="both"/>
        <w:rPr>
          <w:rFonts w:ascii="Times New Roman" w:hAnsi="Times New Roman" w:cs="Times New Roman"/>
          <w:sz w:val="28"/>
          <w:szCs w:val="28"/>
        </w:rPr>
      </w:pPr>
      <w:r>
        <w:rPr>
          <w:rFonts w:ascii="Times New Roman" w:hAnsi="Times New Roman" w:cs="Times New Roman"/>
          <w:sz w:val="28"/>
          <w:szCs w:val="28"/>
        </w:rPr>
        <w:t>8. Задания по дисциплине Экономика и правовые основы профессиональной деятельности…………………………………………………………………………42</w:t>
      </w:r>
    </w:p>
    <w:p w:rsidR="00E660A6" w:rsidRPr="009B1CD3" w:rsidRDefault="00E660A6" w:rsidP="00E660A6">
      <w:pPr>
        <w:spacing w:after="0" w:line="360" w:lineRule="auto"/>
        <w:rPr>
          <w:rFonts w:ascii="Times New Roman" w:hAnsi="Times New Roman" w:cs="Times New Roman"/>
          <w:sz w:val="28"/>
          <w:szCs w:val="28"/>
        </w:rPr>
      </w:pPr>
      <w:r>
        <w:rPr>
          <w:rFonts w:ascii="Times New Roman" w:hAnsi="Times New Roman" w:cs="Times New Roman"/>
          <w:sz w:val="28"/>
          <w:szCs w:val="28"/>
        </w:rPr>
        <w:t>9. Задания по дисциплинам Охрана труда</w:t>
      </w:r>
      <w:r w:rsidRPr="00E660A6">
        <w:rPr>
          <w:rFonts w:ascii="Times New Roman" w:hAnsi="Times New Roman" w:cs="Times New Roman"/>
          <w:sz w:val="28"/>
          <w:szCs w:val="28"/>
        </w:rPr>
        <w:t xml:space="preserve"> безопасность жизнедеятельности, безопасность окружающей среды</w:t>
      </w:r>
      <w:r>
        <w:rPr>
          <w:rFonts w:ascii="Times New Roman" w:hAnsi="Times New Roman" w:cs="Times New Roman"/>
          <w:sz w:val="28"/>
          <w:szCs w:val="28"/>
        </w:rPr>
        <w:t xml:space="preserve"> ……………………………………………</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47</w:t>
      </w:r>
    </w:p>
    <w:p w:rsidR="009B1CD3" w:rsidRPr="009B1CD3" w:rsidRDefault="009B1CD3">
      <w:pPr>
        <w:rPr>
          <w:rFonts w:ascii="Times New Roman" w:hAnsi="Times New Roman" w:cs="Times New Roman"/>
          <w:sz w:val="28"/>
          <w:szCs w:val="28"/>
        </w:rPr>
      </w:pPr>
    </w:p>
    <w:p w:rsidR="009B1CD3" w:rsidRDefault="009B1CD3">
      <w:pPr>
        <w:rPr>
          <w:rFonts w:ascii="Times New Roman" w:hAnsi="Times New Roman" w:cs="Times New Roman"/>
          <w:b/>
          <w:sz w:val="28"/>
          <w:szCs w:val="28"/>
        </w:rPr>
      </w:pPr>
      <w:r>
        <w:rPr>
          <w:rFonts w:ascii="Times New Roman" w:hAnsi="Times New Roman" w:cs="Times New Roman"/>
          <w:b/>
          <w:sz w:val="28"/>
          <w:szCs w:val="28"/>
        </w:rPr>
        <w:br w:type="page"/>
      </w:r>
    </w:p>
    <w:p w:rsidR="006213F6" w:rsidRDefault="00E660A6" w:rsidP="00E660A6">
      <w:pPr>
        <w:spacing w:after="0" w:line="360" w:lineRule="auto"/>
        <w:ind w:firstLine="709"/>
        <w:rPr>
          <w:rFonts w:ascii="Times New Roman" w:hAnsi="Times New Roman" w:cs="Times New Roman"/>
          <w:b/>
          <w:i/>
          <w:sz w:val="32"/>
          <w:szCs w:val="32"/>
        </w:rPr>
      </w:pPr>
      <w:r w:rsidRPr="006213F6">
        <w:rPr>
          <w:rFonts w:ascii="Times New Roman" w:hAnsi="Times New Roman" w:cs="Times New Roman"/>
          <w:b/>
          <w:i/>
          <w:sz w:val="32"/>
          <w:szCs w:val="32"/>
        </w:rPr>
        <w:lastRenderedPageBreak/>
        <w:t xml:space="preserve">1. Задание по </w:t>
      </w:r>
      <w:r w:rsidR="006213F6">
        <w:rPr>
          <w:rFonts w:ascii="Times New Roman" w:hAnsi="Times New Roman" w:cs="Times New Roman"/>
          <w:b/>
          <w:i/>
          <w:sz w:val="32"/>
          <w:szCs w:val="32"/>
        </w:rPr>
        <w:t>дисциплине Ин</w:t>
      </w:r>
      <w:r w:rsidRPr="006213F6">
        <w:rPr>
          <w:rFonts w:ascii="Times New Roman" w:hAnsi="Times New Roman" w:cs="Times New Roman"/>
          <w:b/>
          <w:i/>
          <w:sz w:val="32"/>
          <w:szCs w:val="32"/>
        </w:rPr>
        <w:t>остра</w:t>
      </w:r>
      <w:r w:rsidR="006213F6">
        <w:rPr>
          <w:rFonts w:ascii="Times New Roman" w:hAnsi="Times New Roman" w:cs="Times New Roman"/>
          <w:b/>
          <w:i/>
          <w:sz w:val="32"/>
          <w:szCs w:val="32"/>
        </w:rPr>
        <w:t>нный язык</w:t>
      </w:r>
      <w:r w:rsidRPr="006213F6">
        <w:rPr>
          <w:rFonts w:ascii="Times New Roman" w:hAnsi="Times New Roman" w:cs="Times New Roman"/>
          <w:b/>
          <w:i/>
          <w:sz w:val="32"/>
          <w:szCs w:val="32"/>
        </w:rPr>
        <w:t xml:space="preserve">. </w:t>
      </w:r>
    </w:p>
    <w:p w:rsidR="00E660A6" w:rsidRPr="006213F6" w:rsidRDefault="00E660A6" w:rsidP="00E660A6">
      <w:pPr>
        <w:spacing w:after="0" w:line="360" w:lineRule="auto"/>
        <w:ind w:firstLine="709"/>
        <w:rPr>
          <w:rFonts w:ascii="Times New Roman" w:hAnsi="Times New Roman" w:cs="Times New Roman"/>
          <w:b/>
          <w:sz w:val="28"/>
          <w:szCs w:val="28"/>
        </w:rPr>
      </w:pPr>
      <w:r w:rsidRPr="006213F6">
        <w:rPr>
          <w:rFonts w:ascii="Times New Roman" w:hAnsi="Times New Roman" w:cs="Times New Roman"/>
          <w:b/>
          <w:sz w:val="28"/>
          <w:szCs w:val="28"/>
        </w:rPr>
        <w:t>Сделать перевод и выполнить задания к тексту</w:t>
      </w:r>
    </w:p>
    <w:p w:rsidR="00E660A6" w:rsidRPr="00E660A6" w:rsidRDefault="00E660A6" w:rsidP="00E660A6">
      <w:pPr>
        <w:spacing w:after="0" w:line="360" w:lineRule="auto"/>
        <w:ind w:firstLine="709"/>
        <w:jc w:val="center"/>
        <w:rPr>
          <w:rFonts w:ascii="Times New Roman" w:hAnsi="Times New Roman" w:cs="Times New Roman"/>
          <w:b/>
          <w:sz w:val="28"/>
          <w:szCs w:val="28"/>
        </w:rPr>
      </w:pPr>
    </w:p>
    <w:p w:rsidR="00E660A6" w:rsidRPr="00C561DF" w:rsidRDefault="00E660A6" w:rsidP="00E660A6">
      <w:pPr>
        <w:spacing w:after="0" w:line="360" w:lineRule="auto"/>
        <w:ind w:firstLine="709"/>
        <w:jc w:val="center"/>
        <w:rPr>
          <w:rFonts w:ascii="Times New Roman" w:hAnsi="Times New Roman" w:cs="Times New Roman"/>
          <w:b/>
          <w:sz w:val="28"/>
          <w:szCs w:val="28"/>
          <w:lang w:val="en-US"/>
        </w:rPr>
      </w:pPr>
      <w:r w:rsidRPr="00377888">
        <w:rPr>
          <w:rFonts w:ascii="Times New Roman" w:hAnsi="Times New Roman" w:cs="Times New Roman"/>
          <w:b/>
          <w:sz w:val="28"/>
          <w:szCs w:val="28"/>
          <w:lang w:val="en-US"/>
        </w:rPr>
        <w:t>An</w:t>
      </w:r>
      <w:r w:rsidRPr="00C561DF">
        <w:rPr>
          <w:rFonts w:ascii="Times New Roman" w:hAnsi="Times New Roman" w:cs="Times New Roman"/>
          <w:b/>
          <w:sz w:val="28"/>
          <w:szCs w:val="28"/>
          <w:lang w:val="en-US"/>
        </w:rPr>
        <w:t xml:space="preserve"> </w:t>
      </w:r>
      <w:r w:rsidRPr="00377888">
        <w:rPr>
          <w:rFonts w:ascii="Times New Roman" w:hAnsi="Times New Roman" w:cs="Times New Roman"/>
          <w:b/>
          <w:sz w:val="28"/>
          <w:szCs w:val="28"/>
          <w:lang w:val="en-US"/>
        </w:rPr>
        <w:t>Overview</w:t>
      </w:r>
      <w:r w:rsidRPr="00C561DF">
        <w:rPr>
          <w:rFonts w:ascii="Times New Roman" w:hAnsi="Times New Roman" w:cs="Times New Roman"/>
          <w:b/>
          <w:sz w:val="28"/>
          <w:szCs w:val="28"/>
          <w:lang w:val="en-US"/>
        </w:rPr>
        <w:t xml:space="preserve"> </w:t>
      </w:r>
      <w:r w:rsidRPr="00377888">
        <w:rPr>
          <w:rFonts w:ascii="Times New Roman" w:hAnsi="Times New Roman" w:cs="Times New Roman"/>
          <w:b/>
          <w:sz w:val="28"/>
          <w:szCs w:val="28"/>
          <w:lang w:val="en-US"/>
        </w:rPr>
        <w:t>of</w:t>
      </w:r>
      <w:r w:rsidRPr="00C561DF">
        <w:rPr>
          <w:rFonts w:ascii="Times New Roman" w:hAnsi="Times New Roman" w:cs="Times New Roman"/>
          <w:b/>
          <w:sz w:val="28"/>
          <w:szCs w:val="28"/>
          <w:lang w:val="en-US"/>
        </w:rPr>
        <w:t xml:space="preserve"> </w:t>
      </w:r>
      <w:r w:rsidRPr="00377888">
        <w:rPr>
          <w:rFonts w:ascii="Times New Roman" w:hAnsi="Times New Roman" w:cs="Times New Roman"/>
          <w:b/>
          <w:sz w:val="28"/>
          <w:szCs w:val="28"/>
          <w:lang w:val="en-US"/>
        </w:rPr>
        <w:t>the</w:t>
      </w:r>
      <w:r w:rsidRPr="00C561DF">
        <w:rPr>
          <w:rFonts w:ascii="Times New Roman" w:hAnsi="Times New Roman" w:cs="Times New Roman"/>
          <w:b/>
          <w:sz w:val="28"/>
          <w:szCs w:val="28"/>
          <w:lang w:val="en-US"/>
        </w:rPr>
        <w:t xml:space="preserve"> </w:t>
      </w:r>
      <w:r w:rsidRPr="00377888">
        <w:rPr>
          <w:rFonts w:ascii="Times New Roman" w:hAnsi="Times New Roman" w:cs="Times New Roman"/>
          <w:b/>
          <w:sz w:val="28"/>
          <w:szCs w:val="28"/>
          <w:lang w:val="en-US"/>
        </w:rPr>
        <w:t>Mining</w:t>
      </w:r>
      <w:r w:rsidRPr="00C561DF">
        <w:rPr>
          <w:rFonts w:ascii="Times New Roman" w:hAnsi="Times New Roman" w:cs="Times New Roman"/>
          <w:b/>
          <w:sz w:val="28"/>
          <w:szCs w:val="28"/>
          <w:lang w:val="en-US"/>
        </w:rPr>
        <w:t xml:space="preserve"> </w:t>
      </w:r>
      <w:r w:rsidRPr="00377888">
        <w:rPr>
          <w:rFonts w:ascii="Times New Roman" w:hAnsi="Times New Roman" w:cs="Times New Roman"/>
          <w:b/>
          <w:sz w:val="28"/>
          <w:szCs w:val="28"/>
          <w:lang w:val="en-US"/>
        </w:rPr>
        <w:t>Industry</w:t>
      </w:r>
    </w:p>
    <w:p w:rsidR="00E660A6" w:rsidRPr="00C561DF" w:rsidRDefault="00E660A6" w:rsidP="00E660A6">
      <w:pPr>
        <w:spacing w:after="0" w:line="360" w:lineRule="auto"/>
        <w:ind w:firstLine="709"/>
        <w:jc w:val="both"/>
        <w:rPr>
          <w:rFonts w:ascii="Times New Roman" w:hAnsi="Times New Roman" w:cs="Times New Roman"/>
          <w:sz w:val="28"/>
          <w:szCs w:val="28"/>
          <w:lang w:val="en-US"/>
        </w:rPr>
      </w:pPr>
    </w:p>
    <w:p w:rsidR="00E660A6" w:rsidRPr="00377888" w:rsidRDefault="00E660A6" w:rsidP="00E660A6">
      <w:pPr>
        <w:spacing w:after="0" w:line="360" w:lineRule="auto"/>
        <w:ind w:firstLine="709"/>
        <w:jc w:val="both"/>
        <w:rPr>
          <w:rFonts w:ascii="Times New Roman" w:hAnsi="Times New Roman" w:cs="Times New Roman"/>
          <w:sz w:val="28"/>
          <w:szCs w:val="28"/>
          <w:lang w:val="en-US"/>
        </w:rPr>
      </w:pPr>
      <w:r w:rsidRPr="00377888">
        <w:rPr>
          <w:rFonts w:ascii="Times New Roman" w:hAnsi="Times New Roman" w:cs="Times New Roman"/>
          <w:sz w:val="28"/>
          <w:szCs w:val="28"/>
          <w:lang w:val="en-US"/>
        </w:rPr>
        <w:t>According</w:t>
      </w:r>
      <w:r w:rsidRPr="00C561DF">
        <w:rPr>
          <w:rFonts w:ascii="Times New Roman" w:hAnsi="Times New Roman" w:cs="Times New Roman"/>
          <w:sz w:val="28"/>
          <w:szCs w:val="28"/>
          <w:lang w:val="en-US"/>
        </w:rPr>
        <w:t xml:space="preserve"> </w:t>
      </w:r>
      <w:r w:rsidRPr="00377888">
        <w:rPr>
          <w:rFonts w:ascii="Times New Roman" w:hAnsi="Times New Roman" w:cs="Times New Roman"/>
          <w:sz w:val="28"/>
          <w:szCs w:val="28"/>
          <w:lang w:val="en-US"/>
        </w:rPr>
        <w:t xml:space="preserve">to the broadest definition, mining includes discovering, extracting and processing of all nonrenewable resources up to the point at which they </w:t>
      </w:r>
      <w:proofErr w:type="gramStart"/>
      <w:r w:rsidRPr="00377888">
        <w:rPr>
          <w:rFonts w:ascii="Times New Roman" w:hAnsi="Times New Roman" w:cs="Times New Roman"/>
          <w:sz w:val="28"/>
          <w:szCs w:val="28"/>
          <w:lang w:val="en-US"/>
        </w:rPr>
        <w:t>are used</w:t>
      </w:r>
      <w:proofErr w:type="gramEnd"/>
      <w:r w:rsidRPr="00377888">
        <w:rPr>
          <w:rFonts w:ascii="Times New Roman" w:hAnsi="Times New Roman" w:cs="Times New Roman"/>
          <w:sz w:val="28"/>
          <w:szCs w:val="28"/>
          <w:lang w:val="en-US"/>
        </w:rPr>
        <w:t xml:space="preserve"> for fabricating or for producing energy. This broad definition includes the energy minerals such as coal, petroleum and natural gas; refined or processed metals such as copper, steel and the ferroalloys; and </w:t>
      </w:r>
      <w:proofErr w:type="spellStart"/>
      <w:r w:rsidRPr="00377888">
        <w:rPr>
          <w:rFonts w:ascii="Times New Roman" w:hAnsi="Times New Roman" w:cs="Times New Roman"/>
          <w:sz w:val="28"/>
          <w:szCs w:val="28"/>
          <w:lang w:val="en-US"/>
        </w:rPr>
        <w:t>nonminerals</w:t>
      </w:r>
      <w:proofErr w:type="spellEnd"/>
      <w:r w:rsidRPr="00377888">
        <w:rPr>
          <w:rFonts w:ascii="Times New Roman" w:hAnsi="Times New Roman" w:cs="Times New Roman"/>
          <w:sz w:val="28"/>
          <w:szCs w:val="28"/>
          <w:lang w:val="en-US"/>
        </w:rPr>
        <w:t xml:space="preserve"> such as diamonds, phosphate and potash. A much narrower definition of mining includes only crude or </w:t>
      </w:r>
      <w:proofErr w:type="spellStart"/>
      <w:r w:rsidRPr="00377888">
        <w:rPr>
          <w:rFonts w:ascii="Times New Roman" w:hAnsi="Times New Roman" w:cs="Times New Roman"/>
          <w:sz w:val="28"/>
          <w:szCs w:val="28"/>
          <w:lang w:val="en-US"/>
        </w:rPr>
        <w:t>nonprocessed</w:t>
      </w:r>
      <w:proofErr w:type="spellEnd"/>
      <w:r w:rsidRPr="00377888">
        <w:rPr>
          <w:rFonts w:ascii="Times New Roman" w:hAnsi="Times New Roman" w:cs="Times New Roman"/>
          <w:sz w:val="28"/>
          <w:szCs w:val="28"/>
          <w:lang w:val="en-US"/>
        </w:rPr>
        <w:t xml:space="preserve"> mine products, such as mineral ores and coal, and excludes petroleum and natural gas. We deal mainly with the major metals from the exploration and mining stages to the processing stage from which they </w:t>
      </w:r>
      <w:proofErr w:type="gramStart"/>
      <w:r w:rsidRPr="00377888">
        <w:rPr>
          <w:rFonts w:ascii="Times New Roman" w:hAnsi="Times New Roman" w:cs="Times New Roman"/>
          <w:sz w:val="28"/>
          <w:szCs w:val="28"/>
          <w:lang w:val="en-US"/>
        </w:rPr>
        <w:t>are normally marketed</w:t>
      </w:r>
      <w:proofErr w:type="gramEnd"/>
      <w:r w:rsidRPr="00377888">
        <w:rPr>
          <w:rFonts w:ascii="Times New Roman" w:hAnsi="Times New Roman" w:cs="Times New Roman"/>
          <w:sz w:val="28"/>
          <w:szCs w:val="28"/>
          <w:lang w:val="en-US"/>
        </w:rPr>
        <w:t xml:space="preserve"> for use in manufacturing. </w:t>
      </w:r>
    </w:p>
    <w:p w:rsidR="00E660A6" w:rsidRPr="00377888" w:rsidRDefault="00E660A6" w:rsidP="00E660A6">
      <w:pPr>
        <w:spacing w:after="0" w:line="360" w:lineRule="auto"/>
        <w:ind w:firstLine="709"/>
        <w:jc w:val="both"/>
        <w:rPr>
          <w:rFonts w:ascii="Times New Roman" w:hAnsi="Times New Roman" w:cs="Times New Roman"/>
          <w:sz w:val="28"/>
          <w:szCs w:val="28"/>
          <w:lang w:val="en-US"/>
        </w:rPr>
      </w:pPr>
      <w:r w:rsidRPr="00377888">
        <w:rPr>
          <w:rFonts w:ascii="Times New Roman" w:hAnsi="Times New Roman" w:cs="Times New Roman"/>
          <w:sz w:val="28"/>
          <w:szCs w:val="28"/>
          <w:lang w:val="en-US"/>
        </w:rPr>
        <w:t xml:space="preserve">The production of useful minerals involves several stages that </w:t>
      </w:r>
      <w:proofErr w:type="gramStart"/>
      <w:r w:rsidRPr="00377888">
        <w:rPr>
          <w:rFonts w:ascii="Times New Roman" w:hAnsi="Times New Roman" w:cs="Times New Roman"/>
          <w:sz w:val="28"/>
          <w:szCs w:val="28"/>
          <w:lang w:val="en-US"/>
        </w:rPr>
        <w:t>are generally carried on</w:t>
      </w:r>
      <w:proofErr w:type="gramEnd"/>
      <w:r w:rsidRPr="00377888">
        <w:rPr>
          <w:rFonts w:ascii="Times New Roman" w:hAnsi="Times New Roman" w:cs="Times New Roman"/>
          <w:sz w:val="28"/>
          <w:szCs w:val="28"/>
          <w:lang w:val="en-US"/>
        </w:rPr>
        <w:t xml:space="preserve"> by large mining firms, although small mining operations may engage in the initial stage. The first stage is exploration of areas identified by geological reports as possessing potential mineral resources. Modern exploration methods are quite sophisticated and include geological, geochemical and geophysical investigation; three-dimensional sampling by core drilling or other methods; laboratory analyses, including ore treatment, concentration, and recovery tests; and economic appraisal. The objective is to discover and evaluate an </w:t>
      </w:r>
      <w:proofErr w:type="spellStart"/>
      <w:r w:rsidRPr="00377888">
        <w:rPr>
          <w:rFonts w:ascii="Times New Roman" w:hAnsi="Times New Roman" w:cs="Times New Roman"/>
          <w:sz w:val="28"/>
          <w:szCs w:val="28"/>
          <w:lang w:val="en-US"/>
        </w:rPr>
        <w:t>orebody</w:t>
      </w:r>
      <w:proofErr w:type="spellEnd"/>
      <w:r w:rsidRPr="00377888">
        <w:rPr>
          <w:rFonts w:ascii="Times New Roman" w:hAnsi="Times New Roman" w:cs="Times New Roman"/>
          <w:sz w:val="28"/>
          <w:szCs w:val="28"/>
          <w:lang w:val="en-US"/>
        </w:rPr>
        <w:t xml:space="preserve"> that </w:t>
      </w:r>
      <w:proofErr w:type="gramStart"/>
      <w:r w:rsidRPr="00377888">
        <w:rPr>
          <w:rFonts w:ascii="Times New Roman" w:hAnsi="Times New Roman" w:cs="Times New Roman"/>
          <w:sz w:val="28"/>
          <w:szCs w:val="28"/>
          <w:lang w:val="en-US"/>
        </w:rPr>
        <w:t>can be economically exploited</w:t>
      </w:r>
      <w:proofErr w:type="gramEnd"/>
      <w:r w:rsidRPr="00377888">
        <w:rPr>
          <w:rFonts w:ascii="Times New Roman" w:hAnsi="Times New Roman" w:cs="Times New Roman"/>
          <w:sz w:val="28"/>
          <w:szCs w:val="28"/>
          <w:lang w:val="en-US"/>
        </w:rPr>
        <w:t xml:space="preserve">. </w:t>
      </w:r>
    </w:p>
    <w:p w:rsidR="00E660A6" w:rsidRPr="00377888" w:rsidRDefault="00E660A6" w:rsidP="00E660A6">
      <w:pPr>
        <w:spacing w:after="0" w:line="360" w:lineRule="auto"/>
        <w:ind w:firstLine="709"/>
        <w:jc w:val="both"/>
        <w:rPr>
          <w:rFonts w:ascii="Times New Roman" w:hAnsi="Times New Roman" w:cs="Times New Roman"/>
          <w:sz w:val="28"/>
          <w:szCs w:val="28"/>
          <w:lang w:val="en-US"/>
        </w:rPr>
      </w:pPr>
      <w:r w:rsidRPr="00377888">
        <w:rPr>
          <w:rFonts w:ascii="Times New Roman" w:hAnsi="Times New Roman" w:cs="Times New Roman"/>
          <w:sz w:val="28"/>
          <w:szCs w:val="28"/>
          <w:lang w:val="en-US"/>
        </w:rPr>
        <w:t xml:space="preserve">Geochemical exploration </w:t>
      </w:r>
      <w:proofErr w:type="gramStart"/>
      <w:r w:rsidRPr="00377888">
        <w:rPr>
          <w:rFonts w:ascii="Times New Roman" w:hAnsi="Times New Roman" w:cs="Times New Roman"/>
          <w:sz w:val="28"/>
          <w:szCs w:val="28"/>
          <w:lang w:val="en-US"/>
        </w:rPr>
        <w:t>is used</w:t>
      </w:r>
      <w:proofErr w:type="gramEnd"/>
      <w:r w:rsidRPr="00377888">
        <w:rPr>
          <w:rFonts w:ascii="Times New Roman" w:hAnsi="Times New Roman" w:cs="Times New Roman"/>
          <w:sz w:val="28"/>
          <w:szCs w:val="28"/>
          <w:lang w:val="en-US"/>
        </w:rPr>
        <w:t xml:space="preserve"> to measure the chemical properties of the area surrounding the deposit in order to delineate abnormal chemical patterns that may be related to potentially economic mineral deposits. Geophysical investigations employ electronic equipment that can detect contrasts in such physical properties as specific gravity, electrical conductivity, heat conductivity, seismic velocity and magnetic </w:t>
      </w:r>
      <w:r w:rsidRPr="00377888">
        <w:rPr>
          <w:rFonts w:ascii="Times New Roman" w:hAnsi="Times New Roman" w:cs="Times New Roman"/>
          <w:sz w:val="28"/>
          <w:szCs w:val="28"/>
          <w:lang w:val="en-US"/>
        </w:rPr>
        <w:lastRenderedPageBreak/>
        <w:t xml:space="preserve">susceptibility. Where much of the bedrock </w:t>
      </w:r>
      <w:proofErr w:type="gramStart"/>
      <w:r w:rsidRPr="00377888">
        <w:rPr>
          <w:rFonts w:ascii="Times New Roman" w:hAnsi="Times New Roman" w:cs="Times New Roman"/>
          <w:sz w:val="28"/>
          <w:szCs w:val="28"/>
          <w:lang w:val="en-US"/>
        </w:rPr>
        <w:t>is concealed</w:t>
      </w:r>
      <w:proofErr w:type="gramEnd"/>
      <w:r w:rsidRPr="00377888">
        <w:rPr>
          <w:rFonts w:ascii="Times New Roman" w:hAnsi="Times New Roman" w:cs="Times New Roman"/>
          <w:sz w:val="28"/>
          <w:szCs w:val="28"/>
          <w:lang w:val="en-US"/>
        </w:rPr>
        <w:t xml:space="preserve">, </w:t>
      </w:r>
      <w:proofErr w:type="spellStart"/>
      <w:r w:rsidRPr="00377888">
        <w:rPr>
          <w:rFonts w:ascii="Times New Roman" w:hAnsi="Times New Roman" w:cs="Times New Roman"/>
          <w:sz w:val="28"/>
          <w:szCs w:val="28"/>
          <w:lang w:val="en-US"/>
        </w:rPr>
        <w:t>telegeologic</w:t>
      </w:r>
      <w:proofErr w:type="spellEnd"/>
      <w:r w:rsidRPr="00377888">
        <w:rPr>
          <w:rFonts w:ascii="Times New Roman" w:hAnsi="Times New Roman" w:cs="Times New Roman"/>
          <w:sz w:val="28"/>
          <w:szCs w:val="28"/>
          <w:lang w:val="en-US"/>
        </w:rPr>
        <w:t xml:space="preserve"> or remote sensing techniques measure various geologic properties from aircraft or satellites. </w:t>
      </w:r>
      <w:proofErr w:type="gramStart"/>
      <w:r w:rsidRPr="00377888">
        <w:rPr>
          <w:rFonts w:ascii="Times New Roman" w:hAnsi="Times New Roman" w:cs="Times New Roman"/>
          <w:sz w:val="28"/>
          <w:szCs w:val="28"/>
          <w:lang w:val="en-US"/>
        </w:rPr>
        <w:t>Exploration is commonly carried on by teams of specialists that include geologists, geochemists and geophysicists</w:t>
      </w:r>
      <w:proofErr w:type="gramEnd"/>
      <w:r w:rsidRPr="00377888">
        <w:rPr>
          <w:rFonts w:ascii="Times New Roman" w:hAnsi="Times New Roman" w:cs="Times New Roman"/>
          <w:sz w:val="28"/>
          <w:szCs w:val="28"/>
          <w:lang w:val="en-US"/>
        </w:rPr>
        <w:t xml:space="preserve">. There are different levels of exploration beginning with regional geologic mapping of areas up to 50,000 square km (20,000 square miles) and ending with intensive investigations of </w:t>
      </w:r>
      <w:proofErr w:type="spellStart"/>
      <w:r w:rsidRPr="00377888">
        <w:rPr>
          <w:rFonts w:ascii="Times New Roman" w:hAnsi="Times New Roman" w:cs="Times New Roman"/>
          <w:sz w:val="28"/>
          <w:szCs w:val="28"/>
          <w:lang w:val="en-US"/>
        </w:rPr>
        <w:t>orebodies</w:t>
      </w:r>
      <w:proofErr w:type="spellEnd"/>
      <w:r w:rsidRPr="00377888">
        <w:rPr>
          <w:rFonts w:ascii="Times New Roman" w:hAnsi="Times New Roman" w:cs="Times New Roman"/>
          <w:sz w:val="28"/>
          <w:szCs w:val="28"/>
          <w:lang w:val="en-US"/>
        </w:rPr>
        <w:t xml:space="preserve"> by means of numerous drillings to obtain bulk </w:t>
      </w:r>
      <w:proofErr w:type="gramStart"/>
      <w:r w:rsidRPr="00377888">
        <w:rPr>
          <w:rFonts w:ascii="Times New Roman" w:hAnsi="Times New Roman" w:cs="Times New Roman"/>
          <w:sz w:val="28"/>
          <w:szCs w:val="28"/>
          <w:lang w:val="en-US"/>
        </w:rPr>
        <w:t>samples which</w:t>
      </w:r>
      <w:proofErr w:type="gramEnd"/>
      <w:r w:rsidRPr="00377888">
        <w:rPr>
          <w:rFonts w:ascii="Times New Roman" w:hAnsi="Times New Roman" w:cs="Times New Roman"/>
          <w:sz w:val="28"/>
          <w:szCs w:val="28"/>
          <w:lang w:val="en-US"/>
        </w:rPr>
        <w:t xml:space="preserve"> are then </w:t>
      </w:r>
      <w:proofErr w:type="spellStart"/>
      <w:r w:rsidRPr="00377888">
        <w:rPr>
          <w:rFonts w:ascii="Times New Roman" w:hAnsi="Times New Roman" w:cs="Times New Roman"/>
          <w:sz w:val="28"/>
          <w:szCs w:val="28"/>
          <w:lang w:val="en-US"/>
        </w:rPr>
        <w:t>metallurgically</w:t>
      </w:r>
      <w:proofErr w:type="spellEnd"/>
      <w:r w:rsidRPr="00377888">
        <w:rPr>
          <w:rFonts w:ascii="Times New Roman" w:hAnsi="Times New Roman" w:cs="Times New Roman"/>
          <w:sz w:val="28"/>
          <w:szCs w:val="28"/>
          <w:lang w:val="en-US"/>
        </w:rPr>
        <w:t xml:space="preserve"> tested to determine the dimensions and character of the </w:t>
      </w:r>
      <w:proofErr w:type="spellStart"/>
      <w:r w:rsidRPr="00377888">
        <w:rPr>
          <w:rFonts w:ascii="Times New Roman" w:hAnsi="Times New Roman" w:cs="Times New Roman"/>
          <w:sz w:val="28"/>
          <w:szCs w:val="28"/>
          <w:lang w:val="en-US"/>
        </w:rPr>
        <w:t>orebody</w:t>
      </w:r>
      <w:proofErr w:type="spellEnd"/>
      <w:r w:rsidRPr="00377888">
        <w:rPr>
          <w:rFonts w:ascii="Times New Roman" w:hAnsi="Times New Roman" w:cs="Times New Roman"/>
          <w:sz w:val="28"/>
          <w:szCs w:val="28"/>
          <w:lang w:val="en-US"/>
        </w:rPr>
        <w:t xml:space="preserve">. </w:t>
      </w:r>
    </w:p>
    <w:p w:rsidR="00E660A6" w:rsidRPr="00377888" w:rsidRDefault="00E660A6" w:rsidP="00E660A6">
      <w:pPr>
        <w:spacing w:after="0" w:line="360" w:lineRule="auto"/>
        <w:ind w:firstLine="709"/>
        <w:jc w:val="both"/>
        <w:rPr>
          <w:rFonts w:ascii="Times New Roman" w:hAnsi="Times New Roman" w:cs="Times New Roman"/>
          <w:sz w:val="28"/>
          <w:szCs w:val="28"/>
          <w:lang w:val="en-US"/>
        </w:rPr>
      </w:pPr>
      <w:r w:rsidRPr="00377888">
        <w:rPr>
          <w:rFonts w:ascii="Times New Roman" w:hAnsi="Times New Roman" w:cs="Times New Roman"/>
          <w:sz w:val="28"/>
          <w:szCs w:val="28"/>
          <w:lang w:val="en-US"/>
        </w:rPr>
        <w:t xml:space="preserve">If the results of exploration activities suggest that an economical deposit </w:t>
      </w:r>
      <w:proofErr w:type="gramStart"/>
      <w:r w:rsidRPr="00377888">
        <w:rPr>
          <w:rFonts w:ascii="Times New Roman" w:hAnsi="Times New Roman" w:cs="Times New Roman"/>
          <w:sz w:val="28"/>
          <w:szCs w:val="28"/>
          <w:lang w:val="en-US"/>
        </w:rPr>
        <w:t>has been found</w:t>
      </w:r>
      <w:proofErr w:type="gramEnd"/>
      <w:r w:rsidRPr="00377888">
        <w:rPr>
          <w:rFonts w:ascii="Times New Roman" w:hAnsi="Times New Roman" w:cs="Times New Roman"/>
          <w:sz w:val="28"/>
          <w:szCs w:val="28"/>
          <w:lang w:val="en-US"/>
        </w:rPr>
        <w:t xml:space="preserve">, the second stage involves engineering and economic evaluations of the mining project. It is </w:t>
      </w:r>
      <w:proofErr w:type="gramStart"/>
      <w:r w:rsidRPr="00377888">
        <w:rPr>
          <w:rFonts w:ascii="Times New Roman" w:hAnsi="Times New Roman" w:cs="Times New Roman"/>
          <w:sz w:val="28"/>
          <w:szCs w:val="28"/>
          <w:lang w:val="en-US"/>
        </w:rPr>
        <w:t>on the basis of</w:t>
      </w:r>
      <w:proofErr w:type="gramEnd"/>
      <w:r w:rsidRPr="00377888">
        <w:rPr>
          <w:rFonts w:ascii="Times New Roman" w:hAnsi="Times New Roman" w:cs="Times New Roman"/>
          <w:sz w:val="28"/>
          <w:szCs w:val="28"/>
          <w:lang w:val="en-US"/>
        </w:rPr>
        <w:t xml:space="preserve"> this study that companies decide whether to go ahead with a ‘mining project; the study may also be reviewed by prospective lenders. The feasibility study for a large mining project may be quite costly, running to $ 25 million or more in some cases. The total cost of exploration and the feasibility study for a large mine may run to $50 million or more. It is uncertain whether a profitable mine will be </w:t>
      </w:r>
      <w:proofErr w:type="gramStart"/>
      <w:r w:rsidRPr="00377888">
        <w:rPr>
          <w:rFonts w:ascii="Times New Roman" w:hAnsi="Times New Roman" w:cs="Times New Roman"/>
          <w:sz w:val="28"/>
          <w:szCs w:val="28"/>
          <w:lang w:val="en-US"/>
        </w:rPr>
        <w:t>constructed  until</w:t>
      </w:r>
      <w:proofErr w:type="gramEnd"/>
      <w:r w:rsidRPr="00377888">
        <w:rPr>
          <w:rFonts w:ascii="Times New Roman" w:hAnsi="Times New Roman" w:cs="Times New Roman"/>
          <w:sz w:val="28"/>
          <w:szCs w:val="28"/>
          <w:lang w:val="en-US"/>
        </w:rPr>
        <w:t xml:space="preserve"> all stages have been completed. In the initial exploration, several million dollars </w:t>
      </w:r>
      <w:proofErr w:type="gramStart"/>
      <w:r w:rsidRPr="00377888">
        <w:rPr>
          <w:rFonts w:ascii="Times New Roman" w:hAnsi="Times New Roman" w:cs="Times New Roman"/>
          <w:sz w:val="28"/>
          <w:szCs w:val="28"/>
          <w:lang w:val="en-US"/>
        </w:rPr>
        <w:t>may be spent</w:t>
      </w:r>
      <w:proofErr w:type="gramEnd"/>
      <w:r w:rsidRPr="00377888">
        <w:rPr>
          <w:rFonts w:ascii="Times New Roman" w:hAnsi="Times New Roman" w:cs="Times New Roman"/>
          <w:sz w:val="28"/>
          <w:szCs w:val="28"/>
          <w:lang w:val="en-US"/>
        </w:rPr>
        <w:t xml:space="preserve"> with less than a 10 per cent chance of a successful outcome. </w:t>
      </w:r>
    </w:p>
    <w:p w:rsidR="00E660A6" w:rsidRPr="00377888" w:rsidRDefault="00E660A6" w:rsidP="00E660A6">
      <w:pPr>
        <w:spacing w:after="0" w:line="360" w:lineRule="auto"/>
        <w:ind w:firstLine="709"/>
        <w:jc w:val="both"/>
        <w:rPr>
          <w:rFonts w:ascii="Times New Roman" w:hAnsi="Times New Roman" w:cs="Times New Roman"/>
          <w:sz w:val="28"/>
          <w:szCs w:val="28"/>
          <w:lang w:val="en-US"/>
        </w:rPr>
      </w:pPr>
      <w:r w:rsidRPr="00377888">
        <w:rPr>
          <w:rFonts w:ascii="Times New Roman" w:hAnsi="Times New Roman" w:cs="Times New Roman"/>
          <w:sz w:val="28"/>
          <w:szCs w:val="28"/>
          <w:lang w:val="en-US"/>
        </w:rPr>
        <w:t xml:space="preserve">The third stage is the construction of the mine, the metallurgical plant, and infrastructure. There are two basic types of operations to extract mineral ores: open-pit or surface mining, and underground mining. An open-pit mine is largely a quarrying operation that handles a large volume of material. Such mining involves drilling and blasting the ore and hauling it out of the pit in large trucks with capacities ranging up to 200 tons, or in ore trains. The ore is hauled to crushers and then to the metallurgical plant. In underground mining, shafts </w:t>
      </w:r>
      <w:proofErr w:type="gramStart"/>
      <w:r w:rsidRPr="00377888">
        <w:rPr>
          <w:rFonts w:ascii="Times New Roman" w:hAnsi="Times New Roman" w:cs="Times New Roman"/>
          <w:sz w:val="28"/>
          <w:szCs w:val="28"/>
          <w:lang w:val="en-US"/>
        </w:rPr>
        <w:t>are dug</w:t>
      </w:r>
      <w:proofErr w:type="gramEnd"/>
      <w:r w:rsidRPr="00377888">
        <w:rPr>
          <w:rFonts w:ascii="Times New Roman" w:hAnsi="Times New Roman" w:cs="Times New Roman"/>
          <w:sz w:val="28"/>
          <w:szCs w:val="28"/>
          <w:lang w:val="en-US"/>
        </w:rPr>
        <w:t xml:space="preserve"> into ore deposits below the surface, from which ore is drilled, blasted and removed through underground passages to the surface. Iron, bauxite and copper ores are extracted by means of </w:t>
      </w:r>
      <w:proofErr w:type="gramStart"/>
      <w:r w:rsidRPr="00377888">
        <w:rPr>
          <w:rFonts w:ascii="Times New Roman" w:hAnsi="Times New Roman" w:cs="Times New Roman"/>
          <w:sz w:val="28"/>
          <w:szCs w:val="28"/>
          <w:lang w:val="en-US"/>
        </w:rPr>
        <w:t>open-mining</w:t>
      </w:r>
      <w:proofErr w:type="gramEnd"/>
      <w:r w:rsidRPr="00377888">
        <w:rPr>
          <w:rFonts w:ascii="Times New Roman" w:hAnsi="Times New Roman" w:cs="Times New Roman"/>
          <w:sz w:val="28"/>
          <w:szCs w:val="28"/>
          <w:lang w:val="en-US"/>
        </w:rPr>
        <w:t>, while lead, zinc, silver and gold are largely extracted by underground mining. There are also some underground copper mines. Economies of scale in open-pit mining permit the mining of relatively low-</w:t>
      </w:r>
      <w:r w:rsidRPr="00377888">
        <w:rPr>
          <w:rFonts w:ascii="Times New Roman" w:hAnsi="Times New Roman" w:cs="Times New Roman"/>
          <w:sz w:val="28"/>
          <w:szCs w:val="28"/>
          <w:lang w:val="en-US"/>
        </w:rPr>
        <w:lastRenderedPageBreak/>
        <w:t xml:space="preserve">grade ores. As much as 100,000 tons of ore per day containing less than 1 per cent metal </w:t>
      </w:r>
      <w:proofErr w:type="gramStart"/>
      <w:r w:rsidRPr="00377888">
        <w:rPr>
          <w:rFonts w:ascii="Times New Roman" w:hAnsi="Times New Roman" w:cs="Times New Roman"/>
          <w:sz w:val="28"/>
          <w:szCs w:val="28"/>
          <w:lang w:val="en-US"/>
        </w:rPr>
        <w:t>are extracted</w:t>
      </w:r>
      <w:proofErr w:type="gramEnd"/>
      <w:r w:rsidRPr="00377888">
        <w:rPr>
          <w:rFonts w:ascii="Times New Roman" w:hAnsi="Times New Roman" w:cs="Times New Roman"/>
          <w:sz w:val="28"/>
          <w:szCs w:val="28"/>
          <w:lang w:val="en-US"/>
        </w:rPr>
        <w:t xml:space="preserve"> in the larger open-pit operations. Higher ore grades are necessary for underground mining to be profitable. </w:t>
      </w:r>
    </w:p>
    <w:p w:rsidR="00E660A6" w:rsidRPr="00377888" w:rsidRDefault="00E660A6" w:rsidP="00E660A6">
      <w:pPr>
        <w:spacing w:after="0" w:line="360" w:lineRule="auto"/>
        <w:ind w:firstLine="709"/>
        <w:jc w:val="both"/>
        <w:rPr>
          <w:rFonts w:ascii="Times New Roman" w:hAnsi="Times New Roman" w:cs="Times New Roman"/>
          <w:sz w:val="28"/>
          <w:szCs w:val="28"/>
          <w:lang w:val="en-US"/>
        </w:rPr>
      </w:pPr>
      <w:r w:rsidRPr="00377888">
        <w:rPr>
          <w:rFonts w:ascii="Times New Roman" w:hAnsi="Times New Roman" w:cs="Times New Roman"/>
          <w:sz w:val="28"/>
          <w:szCs w:val="28"/>
          <w:lang w:val="en-US"/>
        </w:rPr>
        <w:t xml:space="preserve">One recent advance in mining and processing of lower-grade ores is in situ mining. In situ mining may be defined as the extraction of metals from ores located within a mine (broken or fractured ore, caved material, </w:t>
      </w:r>
      <w:proofErr w:type="gramStart"/>
      <w:r w:rsidRPr="00377888">
        <w:rPr>
          <w:rFonts w:ascii="Times New Roman" w:hAnsi="Times New Roman" w:cs="Times New Roman"/>
          <w:sz w:val="28"/>
          <w:szCs w:val="28"/>
          <w:lang w:val="en-US"/>
        </w:rPr>
        <w:t>slag</w:t>
      </w:r>
      <w:proofErr w:type="gramEnd"/>
      <w:r w:rsidRPr="00377888">
        <w:rPr>
          <w:rFonts w:ascii="Times New Roman" w:hAnsi="Times New Roman" w:cs="Times New Roman"/>
          <w:sz w:val="28"/>
          <w:szCs w:val="28"/>
          <w:lang w:val="en-US"/>
        </w:rPr>
        <w:t xml:space="preserve"> heaps, etc.) These materials represent an enormous potential source of all types of metals. </w:t>
      </w:r>
    </w:p>
    <w:p w:rsidR="00E660A6" w:rsidRPr="00377888" w:rsidRDefault="00E660A6" w:rsidP="00E660A6">
      <w:pPr>
        <w:spacing w:after="0" w:line="360" w:lineRule="auto"/>
        <w:ind w:firstLine="709"/>
        <w:jc w:val="both"/>
        <w:rPr>
          <w:rFonts w:ascii="Times New Roman" w:hAnsi="Times New Roman" w:cs="Times New Roman"/>
          <w:sz w:val="28"/>
          <w:szCs w:val="28"/>
          <w:lang w:val="en-US"/>
        </w:rPr>
      </w:pPr>
      <w:r w:rsidRPr="00377888">
        <w:rPr>
          <w:rFonts w:ascii="Times New Roman" w:hAnsi="Times New Roman" w:cs="Times New Roman"/>
          <w:sz w:val="28"/>
          <w:szCs w:val="28"/>
          <w:lang w:val="en-US"/>
        </w:rPr>
        <w:t xml:space="preserve">Large mines involve huge capital outlays running to a billion dollars or more. The mining complexes usually include concentration of ores for production of concentrates with 25 per cent or higher metal content. In the case of copper, large mine complexes include plants for smelting copper or for production copper metal by hydrometallurgical methods, but in the case of other metals such as gold, lead, zinc, tin and iron, metal is produced in separate plants which may or may not be owned by the mining company. The degree of processing that usually takes place at the mine differs widely among metals, but refining the product for marketing to fabricators nearly always takes place in separate plants that refine the products of several mines. </w:t>
      </w:r>
    </w:p>
    <w:p w:rsidR="00E660A6" w:rsidRPr="00377888" w:rsidRDefault="00E660A6" w:rsidP="00E660A6">
      <w:pPr>
        <w:spacing w:after="0" w:line="360" w:lineRule="auto"/>
        <w:ind w:firstLine="709"/>
        <w:jc w:val="both"/>
        <w:rPr>
          <w:rFonts w:ascii="Times New Roman" w:hAnsi="Times New Roman" w:cs="Times New Roman"/>
          <w:sz w:val="28"/>
          <w:szCs w:val="28"/>
          <w:lang w:val="en-US"/>
        </w:rPr>
      </w:pPr>
      <w:r w:rsidRPr="00377888">
        <w:rPr>
          <w:rFonts w:ascii="Times New Roman" w:hAnsi="Times New Roman" w:cs="Times New Roman"/>
          <w:sz w:val="28"/>
          <w:szCs w:val="28"/>
          <w:lang w:val="en-US"/>
        </w:rPr>
        <w:t xml:space="preserve">As it </w:t>
      </w:r>
      <w:proofErr w:type="gramStart"/>
      <w:r w:rsidRPr="00377888">
        <w:rPr>
          <w:rFonts w:ascii="Times New Roman" w:hAnsi="Times New Roman" w:cs="Times New Roman"/>
          <w:sz w:val="28"/>
          <w:szCs w:val="28"/>
          <w:lang w:val="en-US"/>
        </w:rPr>
        <w:t>is known</w:t>
      </w:r>
      <w:proofErr w:type="gramEnd"/>
      <w:r w:rsidRPr="00377888">
        <w:rPr>
          <w:rFonts w:ascii="Times New Roman" w:hAnsi="Times New Roman" w:cs="Times New Roman"/>
          <w:sz w:val="28"/>
          <w:szCs w:val="28"/>
          <w:lang w:val="en-US"/>
        </w:rPr>
        <w:t xml:space="preserve">, modern methods of processing are dense medium separation, jigging and froth floatation. Operations prior to coal preparation </w:t>
      </w:r>
      <w:proofErr w:type="gramStart"/>
      <w:r w:rsidRPr="00377888">
        <w:rPr>
          <w:rFonts w:ascii="Times New Roman" w:hAnsi="Times New Roman" w:cs="Times New Roman"/>
          <w:sz w:val="28"/>
          <w:szCs w:val="28"/>
          <w:lang w:val="en-US"/>
        </w:rPr>
        <w:t>include:</w:t>
      </w:r>
      <w:proofErr w:type="gramEnd"/>
      <w:r w:rsidRPr="00377888">
        <w:rPr>
          <w:rFonts w:ascii="Times New Roman" w:hAnsi="Times New Roman" w:cs="Times New Roman"/>
          <w:sz w:val="28"/>
          <w:szCs w:val="28"/>
          <w:lang w:val="en-US"/>
        </w:rPr>
        <w:t xml:space="preserve"> blending, screening, crushing, dewatering and others. The aim is to get coal for metallurgical plants, etc. </w:t>
      </w:r>
    </w:p>
    <w:p w:rsidR="00E660A6" w:rsidRPr="00377888" w:rsidRDefault="00E660A6" w:rsidP="00E660A6">
      <w:pPr>
        <w:spacing w:after="0" w:line="360" w:lineRule="auto"/>
        <w:ind w:firstLine="709"/>
        <w:jc w:val="both"/>
        <w:rPr>
          <w:rFonts w:ascii="Times New Roman" w:hAnsi="Times New Roman" w:cs="Times New Roman"/>
          <w:sz w:val="28"/>
          <w:szCs w:val="28"/>
          <w:lang w:val="en-US"/>
        </w:rPr>
      </w:pPr>
      <w:r w:rsidRPr="00377888">
        <w:rPr>
          <w:rFonts w:ascii="Times New Roman" w:hAnsi="Times New Roman" w:cs="Times New Roman"/>
          <w:sz w:val="28"/>
          <w:szCs w:val="28"/>
          <w:lang w:val="en-US"/>
        </w:rPr>
        <w:t xml:space="preserve">Since mines tend to be located far away developed areas, infrastructure is often a substantial proportion of capital cost. It is frequently necessary to provide sources of power and water, as well as highways, railroads and port facilities. In </w:t>
      </w:r>
      <w:proofErr w:type="gramStart"/>
      <w:r w:rsidRPr="00377888">
        <w:rPr>
          <w:rFonts w:ascii="Times New Roman" w:hAnsi="Times New Roman" w:cs="Times New Roman"/>
          <w:sz w:val="28"/>
          <w:szCs w:val="28"/>
          <w:lang w:val="en-US"/>
        </w:rPr>
        <w:t>addition</w:t>
      </w:r>
      <w:proofErr w:type="gramEnd"/>
      <w:r w:rsidRPr="00377888">
        <w:rPr>
          <w:rFonts w:ascii="Times New Roman" w:hAnsi="Times New Roman" w:cs="Times New Roman"/>
          <w:sz w:val="28"/>
          <w:szCs w:val="28"/>
          <w:lang w:val="en-US"/>
        </w:rPr>
        <w:t xml:space="preserve"> the mining company may be responsible for construction living quarters for workers and their families and for providing education and other public services required by the mining community.   </w:t>
      </w:r>
    </w:p>
    <w:p w:rsidR="00C561DF" w:rsidRDefault="00C561DF">
      <w:pPr>
        <w:rPr>
          <w:rFonts w:ascii="Times New Roman" w:hAnsi="Times New Roman" w:cs="Times New Roman"/>
          <w:b/>
          <w:sz w:val="28"/>
          <w:szCs w:val="28"/>
          <w:lang w:val="en-US"/>
        </w:rPr>
      </w:pPr>
      <w:r>
        <w:rPr>
          <w:rFonts w:ascii="Times New Roman" w:hAnsi="Times New Roman" w:cs="Times New Roman"/>
          <w:b/>
          <w:sz w:val="28"/>
          <w:szCs w:val="28"/>
          <w:lang w:val="en-US"/>
        </w:rPr>
        <w:br w:type="page"/>
      </w:r>
    </w:p>
    <w:p w:rsidR="00E660A6" w:rsidRPr="00377888" w:rsidRDefault="00E660A6" w:rsidP="00E660A6">
      <w:pPr>
        <w:spacing w:after="0" w:line="360" w:lineRule="auto"/>
        <w:ind w:firstLine="709"/>
        <w:jc w:val="both"/>
        <w:rPr>
          <w:rFonts w:ascii="Times New Roman" w:hAnsi="Times New Roman" w:cs="Times New Roman"/>
          <w:sz w:val="28"/>
          <w:szCs w:val="28"/>
          <w:lang w:val="en-US"/>
        </w:rPr>
      </w:pPr>
      <w:r w:rsidRPr="00E660A6">
        <w:rPr>
          <w:rFonts w:ascii="Times New Roman" w:hAnsi="Times New Roman" w:cs="Times New Roman"/>
          <w:b/>
          <w:sz w:val="28"/>
          <w:szCs w:val="28"/>
          <w:lang w:val="en-US"/>
        </w:rPr>
        <w:lastRenderedPageBreak/>
        <w:t>Task 1</w:t>
      </w:r>
      <w:r w:rsidRPr="00377888">
        <w:rPr>
          <w:rFonts w:ascii="Times New Roman" w:hAnsi="Times New Roman" w:cs="Times New Roman"/>
          <w:sz w:val="28"/>
          <w:szCs w:val="28"/>
          <w:lang w:val="en-US"/>
        </w:rPr>
        <w:t>. Match the words and their translations</w:t>
      </w:r>
    </w:p>
    <w:tbl>
      <w:tblPr>
        <w:tblStyle w:val="a6"/>
        <w:tblW w:w="0" w:type="auto"/>
        <w:tblInd w:w="250" w:type="dxa"/>
        <w:tblLook w:val="04A0" w:firstRow="1" w:lastRow="0" w:firstColumn="1" w:lastColumn="0" w:noHBand="0" w:noVBand="1"/>
      </w:tblPr>
      <w:tblGrid>
        <w:gridCol w:w="3681"/>
        <w:gridCol w:w="5528"/>
      </w:tblGrid>
      <w:tr w:rsidR="00E660A6" w:rsidRPr="00377888" w:rsidTr="00E660A6">
        <w:tc>
          <w:tcPr>
            <w:tcW w:w="3681" w:type="dxa"/>
          </w:tcPr>
          <w:p w:rsidR="00E660A6" w:rsidRPr="00377888" w:rsidRDefault="00E660A6" w:rsidP="00C561DF">
            <w:pPr>
              <w:spacing w:line="360" w:lineRule="auto"/>
              <w:ind w:firstLine="28"/>
              <w:jc w:val="both"/>
              <w:rPr>
                <w:rFonts w:ascii="Times New Roman" w:hAnsi="Times New Roman" w:cs="Times New Roman"/>
                <w:sz w:val="28"/>
                <w:szCs w:val="28"/>
                <w:lang w:val="en-US"/>
              </w:rPr>
            </w:pPr>
            <w:r w:rsidRPr="00377888">
              <w:rPr>
                <w:rFonts w:ascii="Times New Roman" w:hAnsi="Times New Roman" w:cs="Times New Roman"/>
                <w:sz w:val="28"/>
                <w:szCs w:val="28"/>
                <w:lang w:val="en-US"/>
              </w:rPr>
              <w:t xml:space="preserve">1  </w:t>
            </w:r>
            <w:proofErr w:type="spellStart"/>
            <w:r w:rsidRPr="00377888">
              <w:rPr>
                <w:rFonts w:ascii="Times New Roman" w:hAnsi="Times New Roman" w:cs="Times New Roman"/>
                <w:sz w:val="28"/>
                <w:szCs w:val="28"/>
                <w:lang w:val="en-US"/>
              </w:rPr>
              <w:t>orebody</w:t>
            </w:r>
            <w:proofErr w:type="spellEnd"/>
          </w:p>
        </w:tc>
        <w:tc>
          <w:tcPr>
            <w:tcW w:w="5528" w:type="dxa"/>
          </w:tcPr>
          <w:p w:rsidR="00E660A6" w:rsidRPr="00377888" w:rsidRDefault="00E660A6" w:rsidP="00C561DF">
            <w:pPr>
              <w:spacing w:line="360" w:lineRule="auto"/>
              <w:ind w:firstLine="28"/>
              <w:jc w:val="both"/>
              <w:rPr>
                <w:rFonts w:ascii="Times New Roman" w:hAnsi="Times New Roman" w:cs="Times New Roman"/>
                <w:sz w:val="28"/>
                <w:szCs w:val="28"/>
              </w:rPr>
            </w:pPr>
            <w:r w:rsidRPr="00377888">
              <w:rPr>
                <w:rFonts w:ascii="Times New Roman" w:hAnsi="Times New Roman" w:cs="Times New Roman"/>
                <w:sz w:val="28"/>
                <w:szCs w:val="28"/>
                <w:lang w:val="en-US"/>
              </w:rPr>
              <w:t xml:space="preserve">a  </w:t>
            </w:r>
            <w:r w:rsidRPr="00377888">
              <w:rPr>
                <w:rFonts w:ascii="Times New Roman" w:hAnsi="Times New Roman" w:cs="Times New Roman"/>
                <w:sz w:val="28"/>
                <w:szCs w:val="28"/>
              </w:rPr>
              <w:t>каменоломня</w:t>
            </w:r>
          </w:p>
        </w:tc>
      </w:tr>
      <w:tr w:rsidR="00E660A6" w:rsidRPr="00377888" w:rsidTr="00E660A6">
        <w:tc>
          <w:tcPr>
            <w:tcW w:w="3681" w:type="dxa"/>
          </w:tcPr>
          <w:p w:rsidR="00E660A6" w:rsidRPr="00377888" w:rsidRDefault="00E660A6" w:rsidP="00C561DF">
            <w:pPr>
              <w:spacing w:line="360" w:lineRule="auto"/>
              <w:ind w:firstLine="28"/>
              <w:jc w:val="both"/>
              <w:rPr>
                <w:rFonts w:ascii="Times New Roman" w:hAnsi="Times New Roman" w:cs="Times New Roman"/>
                <w:sz w:val="28"/>
                <w:szCs w:val="28"/>
                <w:lang w:val="en-US"/>
              </w:rPr>
            </w:pPr>
            <w:r w:rsidRPr="00377888">
              <w:rPr>
                <w:rFonts w:ascii="Times New Roman" w:hAnsi="Times New Roman" w:cs="Times New Roman"/>
                <w:sz w:val="28"/>
                <w:szCs w:val="28"/>
                <w:lang w:val="en-US"/>
              </w:rPr>
              <w:t>2  mining</w:t>
            </w:r>
          </w:p>
        </w:tc>
        <w:tc>
          <w:tcPr>
            <w:tcW w:w="5528" w:type="dxa"/>
          </w:tcPr>
          <w:p w:rsidR="00E660A6" w:rsidRPr="00377888" w:rsidRDefault="00E660A6" w:rsidP="00C561DF">
            <w:pPr>
              <w:spacing w:line="360" w:lineRule="auto"/>
              <w:ind w:firstLine="28"/>
              <w:jc w:val="both"/>
              <w:rPr>
                <w:rFonts w:ascii="Times New Roman" w:hAnsi="Times New Roman" w:cs="Times New Roman"/>
                <w:sz w:val="28"/>
                <w:szCs w:val="28"/>
              </w:rPr>
            </w:pPr>
            <w:r w:rsidRPr="00377888">
              <w:rPr>
                <w:rFonts w:ascii="Times New Roman" w:hAnsi="Times New Roman" w:cs="Times New Roman"/>
                <w:sz w:val="28"/>
                <w:szCs w:val="28"/>
                <w:lang w:val="en-US"/>
              </w:rPr>
              <w:t>b</w:t>
            </w:r>
            <w:r w:rsidRPr="00377888">
              <w:rPr>
                <w:rFonts w:ascii="Times New Roman" w:hAnsi="Times New Roman" w:cs="Times New Roman"/>
                <w:sz w:val="28"/>
                <w:szCs w:val="28"/>
              </w:rPr>
              <w:t xml:space="preserve">  коренная порода</w:t>
            </w:r>
          </w:p>
        </w:tc>
      </w:tr>
      <w:tr w:rsidR="00E660A6" w:rsidRPr="00377888" w:rsidTr="00E660A6">
        <w:tc>
          <w:tcPr>
            <w:tcW w:w="3681" w:type="dxa"/>
          </w:tcPr>
          <w:p w:rsidR="00E660A6" w:rsidRPr="00377888" w:rsidRDefault="00E660A6" w:rsidP="00C561DF">
            <w:pPr>
              <w:spacing w:line="360" w:lineRule="auto"/>
              <w:ind w:firstLine="28"/>
              <w:jc w:val="both"/>
              <w:rPr>
                <w:rFonts w:ascii="Times New Roman" w:hAnsi="Times New Roman" w:cs="Times New Roman"/>
                <w:sz w:val="28"/>
                <w:szCs w:val="28"/>
                <w:lang w:val="en-US"/>
              </w:rPr>
            </w:pPr>
            <w:r w:rsidRPr="00377888">
              <w:rPr>
                <w:rFonts w:ascii="Times New Roman" w:hAnsi="Times New Roman" w:cs="Times New Roman"/>
                <w:sz w:val="28"/>
                <w:szCs w:val="28"/>
                <w:lang w:val="en-US"/>
              </w:rPr>
              <w:t>3  situ mining</w:t>
            </w:r>
          </w:p>
        </w:tc>
        <w:tc>
          <w:tcPr>
            <w:tcW w:w="5528" w:type="dxa"/>
          </w:tcPr>
          <w:p w:rsidR="00E660A6" w:rsidRPr="00377888" w:rsidRDefault="00E660A6" w:rsidP="00C561DF">
            <w:pPr>
              <w:spacing w:line="360" w:lineRule="auto"/>
              <w:ind w:firstLine="28"/>
              <w:jc w:val="both"/>
              <w:rPr>
                <w:rFonts w:ascii="Times New Roman" w:hAnsi="Times New Roman" w:cs="Times New Roman"/>
                <w:sz w:val="28"/>
                <w:szCs w:val="28"/>
              </w:rPr>
            </w:pPr>
            <w:r w:rsidRPr="00377888">
              <w:rPr>
                <w:rFonts w:ascii="Times New Roman" w:hAnsi="Times New Roman" w:cs="Times New Roman"/>
                <w:sz w:val="28"/>
                <w:szCs w:val="28"/>
                <w:lang w:val="en-US"/>
              </w:rPr>
              <w:t>c</w:t>
            </w:r>
            <w:r w:rsidRPr="00377888">
              <w:rPr>
                <w:rFonts w:ascii="Times New Roman" w:hAnsi="Times New Roman" w:cs="Times New Roman"/>
                <w:sz w:val="28"/>
                <w:szCs w:val="28"/>
              </w:rPr>
              <w:t xml:space="preserve">  открытый способ</w:t>
            </w:r>
          </w:p>
        </w:tc>
      </w:tr>
      <w:tr w:rsidR="00E660A6" w:rsidRPr="00377888" w:rsidTr="00E660A6">
        <w:tc>
          <w:tcPr>
            <w:tcW w:w="3681" w:type="dxa"/>
          </w:tcPr>
          <w:p w:rsidR="00E660A6" w:rsidRPr="00377888" w:rsidRDefault="00E660A6" w:rsidP="00C561DF">
            <w:pPr>
              <w:spacing w:line="360" w:lineRule="auto"/>
              <w:ind w:firstLine="28"/>
              <w:jc w:val="both"/>
              <w:rPr>
                <w:rFonts w:ascii="Times New Roman" w:hAnsi="Times New Roman" w:cs="Times New Roman"/>
                <w:sz w:val="28"/>
                <w:szCs w:val="28"/>
                <w:lang w:val="en-US"/>
              </w:rPr>
            </w:pPr>
            <w:r w:rsidRPr="00377888">
              <w:rPr>
                <w:rFonts w:ascii="Times New Roman" w:hAnsi="Times New Roman" w:cs="Times New Roman"/>
                <w:sz w:val="28"/>
                <w:szCs w:val="28"/>
                <w:lang w:val="en-US"/>
              </w:rPr>
              <w:t>4  specific gravity</w:t>
            </w:r>
          </w:p>
        </w:tc>
        <w:tc>
          <w:tcPr>
            <w:tcW w:w="5528" w:type="dxa"/>
          </w:tcPr>
          <w:p w:rsidR="00E660A6" w:rsidRPr="00377888" w:rsidRDefault="00E660A6" w:rsidP="00C561DF">
            <w:pPr>
              <w:spacing w:line="360" w:lineRule="auto"/>
              <w:ind w:firstLine="28"/>
              <w:jc w:val="both"/>
              <w:rPr>
                <w:rFonts w:ascii="Times New Roman" w:hAnsi="Times New Roman" w:cs="Times New Roman"/>
                <w:sz w:val="28"/>
                <w:szCs w:val="28"/>
              </w:rPr>
            </w:pPr>
            <w:r w:rsidRPr="00377888">
              <w:rPr>
                <w:rFonts w:ascii="Times New Roman" w:hAnsi="Times New Roman" w:cs="Times New Roman"/>
                <w:sz w:val="28"/>
                <w:szCs w:val="28"/>
                <w:lang w:val="en-US"/>
              </w:rPr>
              <w:t>d</w:t>
            </w:r>
            <w:r w:rsidRPr="00377888">
              <w:rPr>
                <w:rFonts w:ascii="Times New Roman" w:hAnsi="Times New Roman" w:cs="Times New Roman"/>
                <w:sz w:val="28"/>
                <w:szCs w:val="28"/>
              </w:rPr>
              <w:t xml:space="preserve">  пустые породы, терриконы</w:t>
            </w:r>
          </w:p>
        </w:tc>
      </w:tr>
      <w:tr w:rsidR="00E660A6" w:rsidRPr="00377888" w:rsidTr="00E660A6">
        <w:tc>
          <w:tcPr>
            <w:tcW w:w="3681" w:type="dxa"/>
          </w:tcPr>
          <w:p w:rsidR="00E660A6" w:rsidRPr="00377888" w:rsidRDefault="00E660A6" w:rsidP="00C561DF">
            <w:pPr>
              <w:spacing w:line="360" w:lineRule="auto"/>
              <w:ind w:firstLine="28"/>
              <w:jc w:val="both"/>
              <w:rPr>
                <w:rFonts w:ascii="Times New Roman" w:hAnsi="Times New Roman" w:cs="Times New Roman"/>
                <w:sz w:val="28"/>
                <w:szCs w:val="28"/>
                <w:lang w:val="en-US"/>
              </w:rPr>
            </w:pPr>
            <w:r w:rsidRPr="00377888">
              <w:rPr>
                <w:rFonts w:ascii="Times New Roman" w:hAnsi="Times New Roman" w:cs="Times New Roman"/>
                <w:sz w:val="28"/>
                <w:szCs w:val="28"/>
                <w:lang w:val="en-US"/>
              </w:rPr>
              <w:t>5  a shaft</w:t>
            </w:r>
          </w:p>
        </w:tc>
        <w:tc>
          <w:tcPr>
            <w:tcW w:w="5528" w:type="dxa"/>
          </w:tcPr>
          <w:p w:rsidR="00E660A6" w:rsidRPr="00377888" w:rsidRDefault="00E660A6" w:rsidP="00C561DF">
            <w:pPr>
              <w:spacing w:line="360" w:lineRule="auto"/>
              <w:ind w:firstLine="28"/>
              <w:jc w:val="both"/>
              <w:rPr>
                <w:rFonts w:ascii="Times New Roman" w:hAnsi="Times New Roman" w:cs="Times New Roman"/>
                <w:sz w:val="28"/>
                <w:szCs w:val="28"/>
              </w:rPr>
            </w:pPr>
            <w:r w:rsidRPr="00377888">
              <w:rPr>
                <w:rFonts w:ascii="Times New Roman" w:hAnsi="Times New Roman" w:cs="Times New Roman"/>
                <w:sz w:val="28"/>
                <w:szCs w:val="28"/>
                <w:lang w:val="en-US"/>
              </w:rPr>
              <w:t>e</w:t>
            </w:r>
            <w:r w:rsidRPr="00377888">
              <w:rPr>
                <w:rFonts w:ascii="Times New Roman" w:hAnsi="Times New Roman" w:cs="Times New Roman"/>
                <w:sz w:val="28"/>
                <w:szCs w:val="28"/>
              </w:rPr>
              <w:t xml:space="preserve">  рудная масса</w:t>
            </w:r>
          </w:p>
        </w:tc>
      </w:tr>
      <w:tr w:rsidR="00E660A6" w:rsidRPr="00377888" w:rsidTr="00E660A6">
        <w:tc>
          <w:tcPr>
            <w:tcW w:w="3681" w:type="dxa"/>
          </w:tcPr>
          <w:p w:rsidR="00E660A6" w:rsidRPr="00377888" w:rsidRDefault="00E660A6" w:rsidP="00C561DF">
            <w:pPr>
              <w:spacing w:line="360" w:lineRule="auto"/>
              <w:ind w:firstLine="28"/>
              <w:jc w:val="both"/>
              <w:rPr>
                <w:rFonts w:ascii="Times New Roman" w:hAnsi="Times New Roman" w:cs="Times New Roman"/>
                <w:sz w:val="28"/>
                <w:szCs w:val="28"/>
                <w:lang w:val="en-US"/>
              </w:rPr>
            </w:pPr>
            <w:r w:rsidRPr="00377888">
              <w:rPr>
                <w:rFonts w:ascii="Times New Roman" w:hAnsi="Times New Roman" w:cs="Times New Roman"/>
                <w:sz w:val="28"/>
                <w:szCs w:val="28"/>
                <w:lang w:val="en-US"/>
              </w:rPr>
              <w:t>6  a quarry</w:t>
            </w:r>
          </w:p>
        </w:tc>
        <w:tc>
          <w:tcPr>
            <w:tcW w:w="5528" w:type="dxa"/>
          </w:tcPr>
          <w:p w:rsidR="00E660A6" w:rsidRPr="00377888" w:rsidRDefault="00E660A6" w:rsidP="00C561DF">
            <w:pPr>
              <w:spacing w:line="360" w:lineRule="auto"/>
              <w:ind w:firstLine="28"/>
              <w:jc w:val="both"/>
              <w:rPr>
                <w:rFonts w:ascii="Times New Roman" w:hAnsi="Times New Roman" w:cs="Times New Roman"/>
                <w:sz w:val="28"/>
                <w:szCs w:val="28"/>
              </w:rPr>
            </w:pPr>
            <w:r w:rsidRPr="00377888">
              <w:rPr>
                <w:rFonts w:ascii="Times New Roman" w:hAnsi="Times New Roman" w:cs="Times New Roman"/>
                <w:sz w:val="28"/>
                <w:szCs w:val="28"/>
                <w:lang w:val="en-US"/>
              </w:rPr>
              <w:t>f</w:t>
            </w:r>
            <w:r w:rsidRPr="00377888">
              <w:rPr>
                <w:rFonts w:ascii="Times New Roman" w:hAnsi="Times New Roman" w:cs="Times New Roman"/>
                <w:sz w:val="28"/>
                <w:szCs w:val="28"/>
              </w:rPr>
              <w:t xml:space="preserve"> повторная разработка месторождения</w:t>
            </w:r>
          </w:p>
        </w:tc>
      </w:tr>
      <w:tr w:rsidR="00E660A6" w:rsidRPr="00377888" w:rsidTr="00E660A6">
        <w:tc>
          <w:tcPr>
            <w:tcW w:w="3681" w:type="dxa"/>
          </w:tcPr>
          <w:p w:rsidR="00E660A6" w:rsidRPr="00377888" w:rsidRDefault="00E660A6" w:rsidP="00C561DF">
            <w:pPr>
              <w:spacing w:line="360" w:lineRule="auto"/>
              <w:ind w:firstLine="28"/>
              <w:jc w:val="both"/>
              <w:rPr>
                <w:rFonts w:ascii="Times New Roman" w:hAnsi="Times New Roman" w:cs="Times New Roman"/>
                <w:sz w:val="28"/>
                <w:szCs w:val="28"/>
                <w:lang w:val="en-US"/>
              </w:rPr>
            </w:pPr>
            <w:r w:rsidRPr="00377888">
              <w:rPr>
                <w:rFonts w:ascii="Times New Roman" w:hAnsi="Times New Roman" w:cs="Times New Roman"/>
                <w:sz w:val="28"/>
                <w:szCs w:val="28"/>
                <w:lang w:val="en-US"/>
              </w:rPr>
              <w:t>7  open-pit</w:t>
            </w:r>
          </w:p>
        </w:tc>
        <w:tc>
          <w:tcPr>
            <w:tcW w:w="5528" w:type="dxa"/>
          </w:tcPr>
          <w:p w:rsidR="00E660A6" w:rsidRPr="00377888" w:rsidRDefault="00E660A6" w:rsidP="00C561DF">
            <w:pPr>
              <w:spacing w:line="360" w:lineRule="auto"/>
              <w:ind w:firstLine="28"/>
              <w:jc w:val="both"/>
              <w:rPr>
                <w:rFonts w:ascii="Times New Roman" w:hAnsi="Times New Roman" w:cs="Times New Roman"/>
                <w:sz w:val="28"/>
                <w:szCs w:val="28"/>
              </w:rPr>
            </w:pPr>
            <w:r w:rsidRPr="00377888">
              <w:rPr>
                <w:rFonts w:ascii="Times New Roman" w:hAnsi="Times New Roman" w:cs="Times New Roman"/>
                <w:sz w:val="28"/>
                <w:szCs w:val="28"/>
                <w:lang w:val="en-US"/>
              </w:rPr>
              <w:t>g</w:t>
            </w:r>
            <w:r w:rsidRPr="00377888">
              <w:rPr>
                <w:rFonts w:ascii="Times New Roman" w:hAnsi="Times New Roman" w:cs="Times New Roman"/>
                <w:sz w:val="28"/>
                <w:szCs w:val="28"/>
              </w:rPr>
              <w:t xml:space="preserve">  валовая проба</w:t>
            </w:r>
          </w:p>
        </w:tc>
      </w:tr>
      <w:tr w:rsidR="00E660A6" w:rsidRPr="00377888" w:rsidTr="00E660A6">
        <w:tc>
          <w:tcPr>
            <w:tcW w:w="3681" w:type="dxa"/>
          </w:tcPr>
          <w:p w:rsidR="00E660A6" w:rsidRPr="00377888" w:rsidRDefault="00E660A6" w:rsidP="00C561DF">
            <w:pPr>
              <w:spacing w:line="360" w:lineRule="auto"/>
              <w:ind w:firstLine="28"/>
              <w:jc w:val="both"/>
              <w:rPr>
                <w:rFonts w:ascii="Times New Roman" w:hAnsi="Times New Roman" w:cs="Times New Roman"/>
                <w:sz w:val="28"/>
                <w:szCs w:val="28"/>
                <w:lang w:val="en-US"/>
              </w:rPr>
            </w:pPr>
            <w:r w:rsidRPr="00377888">
              <w:rPr>
                <w:rFonts w:ascii="Times New Roman" w:hAnsi="Times New Roman" w:cs="Times New Roman"/>
                <w:sz w:val="28"/>
                <w:szCs w:val="28"/>
                <w:lang w:val="en-US"/>
              </w:rPr>
              <w:t>8  a bulk sample</w:t>
            </w:r>
          </w:p>
        </w:tc>
        <w:tc>
          <w:tcPr>
            <w:tcW w:w="5528" w:type="dxa"/>
          </w:tcPr>
          <w:p w:rsidR="00E660A6" w:rsidRPr="00377888" w:rsidRDefault="00E660A6" w:rsidP="00C561DF">
            <w:pPr>
              <w:spacing w:line="360" w:lineRule="auto"/>
              <w:ind w:firstLine="28"/>
              <w:jc w:val="both"/>
              <w:rPr>
                <w:rFonts w:ascii="Times New Roman" w:hAnsi="Times New Roman" w:cs="Times New Roman"/>
                <w:sz w:val="28"/>
                <w:szCs w:val="28"/>
              </w:rPr>
            </w:pPr>
            <w:r w:rsidRPr="00377888">
              <w:rPr>
                <w:rFonts w:ascii="Times New Roman" w:hAnsi="Times New Roman" w:cs="Times New Roman"/>
                <w:sz w:val="28"/>
                <w:szCs w:val="28"/>
                <w:lang w:val="en-US"/>
              </w:rPr>
              <w:t>h</w:t>
            </w:r>
            <w:r w:rsidRPr="00377888">
              <w:rPr>
                <w:rFonts w:ascii="Times New Roman" w:hAnsi="Times New Roman" w:cs="Times New Roman"/>
                <w:sz w:val="28"/>
                <w:szCs w:val="28"/>
              </w:rPr>
              <w:t xml:space="preserve">  горное дело</w:t>
            </w:r>
          </w:p>
        </w:tc>
      </w:tr>
      <w:tr w:rsidR="00E660A6" w:rsidRPr="00377888" w:rsidTr="00E660A6">
        <w:tc>
          <w:tcPr>
            <w:tcW w:w="3681" w:type="dxa"/>
          </w:tcPr>
          <w:p w:rsidR="00E660A6" w:rsidRPr="00377888" w:rsidRDefault="00E660A6" w:rsidP="00C561DF">
            <w:pPr>
              <w:spacing w:line="360" w:lineRule="auto"/>
              <w:ind w:firstLine="28"/>
              <w:jc w:val="both"/>
              <w:rPr>
                <w:rFonts w:ascii="Times New Roman" w:hAnsi="Times New Roman" w:cs="Times New Roman"/>
                <w:sz w:val="28"/>
                <w:szCs w:val="28"/>
                <w:lang w:val="en-US"/>
              </w:rPr>
            </w:pPr>
            <w:r w:rsidRPr="00377888">
              <w:rPr>
                <w:rFonts w:ascii="Times New Roman" w:hAnsi="Times New Roman" w:cs="Times New Roman"/>
                <w:sz w:val="28"/>
                <w:szCs w:val="28"/>
                <w:lang w:val="en-US"/>
              </w:rPr>
              <w:t>9  bedrock</w:t>
            </w:r>
          </w:p>
        </w:tc>
        <w:tc>
          <w:tcPr>
            <w:tcW w:w="5528" w:type="dxa"/>
          </w:tcPr>
          <w:p w:rsidR="00E660A6" w:rsidRPr="00377888" w:rsidRDefault="00E660A6" w:rsidP="00C561DF">
            <w:pPr>
              <w:spacing w:line="360" w:lineRule="auto"/>
              <w:ind w:firstLine="28"/>
              <w:jc w:val="both"/>
              <w:rPr>
                <w:rFonts w:ascii="Times New Roman" w:hAnsi="Times New Roman" w:cs="Times New Roman"/>
                <w:sz w:val="28"/>
                <w:szCs w:val="28"/>
              </w:rPr>
            </w:pPr>
            <w:proofErr w:type="spellStart"/>
            <w:r w:rsidRPr="00377888">
              <w:rPr>
                <w:rFonts w:ascii="Times New Roman" w:hAnsi="Times New Roman" w:cs="Times New Roman"/>
                <w:sz w:val="28"/>
                <w:szCs w:val="28"/>
                <w:lang w:val="en-US"/>
              </w:rPr>
              <w:t>i</w:t>
            </w:r>
            <w:proofErr w:type="spellEnd"/>
            <w:r w:rsidRPr="00377888">
              <w:rPr>
                <w:rFonts w:ascii="Times New Roman" w:hAnsi="Times New Roman" w:cs="Times New Roman"/>
                <w:sz w:val="28"/>
                <w:szCs w:val="28"/>
              </w:rPr>
              <w:t xml:space="preserve">  удельный вес</w:t>
            </w:r>
          </w:p>
        </w:tc>
      </w:tr>
      <w:tr w:rsidR="00E660A6" w:rsidRPr="00377888" w:rsidTr="00E660A6">
        <w:tc>
          <w:tcPr>
            <w:tcW w:w="3681" w:type="dxa"/>
          </w:tcPr>
          <w:p w:rsidR="00E660A6" w:rsidRPr="00377888" w:rsidRDefault="00E660A6" w:rsidP="00C561DF">
            <w:pPr>
              <w:spacing w:line="360" w:lineRule="auto"/>
              <w:ind w:firstLine="28"/>
              <w:jc w:val="both"/>
              <w:rPr>
                <w:rFonts w:ascii="Times New Roman" w:hAnsi="Times New Roman" w:cs="Times New Roman"/>
                <w:sz w:val="28"/>
                <w:szCs w:val="28"/>
                <w:lang w:val="en-US"/>
              </w:rPr>
            </w:pPr>
            <w:r w:rsidRPr="00377888">
              <w:rPr>
                <w:rFonts w:ascii="Times New Roman" w:hAnsi="Times New Roman" w:cs="Times New Roman"/>
                <w:sz w:val="28"/>
                <w:szCs w:val="28"/>
                <w:lang w:val="en-US"/>
              </w:rPr>
              <w:t>10  slag heaps</w:t>
            </w:r>
          </w:p>
        </w:tc>
        <w:tc>
          <w:tcPr>
            <w:tcW w:w="5528" w:type="dxa"/>
          </w:tcPr>
          <w:p w:rsidR="00E660A6" w:rsidRPr="00377888" w:rsidRDefault="00E660A6" w:rsidP="00C561DF">
            <w:pPr>
              <w:spacing w:line="360" w:lineRule="auto"/>
              <w:ind w:firstLine="28"/>
              <w:jc w:val="both"/>
              <w:rPr>
                <w:rFonts w:ascii="Times New Roman" w:hAnsi="Times New Roman" w:cs="Times New Roman"/>
                <w:sz w:val="28"/>
                <w:szCs w:val="28"/>
              </w:rPr>
            </w:pPr>
            <w:r w:rsidRPr="00377888">
              <w:rPr>
                <w:rFonts w:ascii="Times New Roman" w:hAnsi="Times New Roman" w:cs="Times New Roman"/>
                <w:sz w:val="28"/>
                <w:szCs w:val="28"/>
                <w:lang w:val="en-US"/>
              </w:rPr>
              <w:t>j</w:t>
            </w:r>
            <w:r w:rsidRPr="00377888">
              <w:rPr>
                <w:rFonts w:ascii="Times New Roman" w:hAnsi="Times New Roman" w:cs="Times New Roman"/>
                <w:sz w:val="28"/>
                <w:szCs w:val="28"/>
              </w:rPr>
              <w:t xml:space="preserve">  шахта</w:t>
            </w:r>
          </w:p>
        </w:tc>
      </w:tr>
      <w:tr w:rsidR="00E660A6" w:rsidRPr="00377888" w:rsidTr="00E660A6">
        <w:tc>
          <w:tcPr>
            <w:tcW w:w="3681" w:type="dxa"/>
          </w:tcPr>
          <w:p w:rsidR="00E660A6" w:rsidRPr="00377888" w:rsidRDefault="00E660A6" w:rsidP="00C561DF">
            <w:pPr>
              <w:spacing w:line="360" w:lineRule="auto"/>
              <w:ind w:firstLine="28"/>
              <w:jc w:val="both"/>
              <w:rPr>
                <w:rFonts w:ascii="Times New Roman" w:hAnsi="Times New Roman" w:cs="Times New Roman"/>
                <w:sz w:val="28"/>
                <w:szCs w:val="28"/>
                <w:lang w:val="en-US"/>
              </w:rPr>
            </w:pPr>
            <w:r w:rsidRPr="00377888">
              <w:rPr>
                <w:rFonts w:ascii="Times New Roman" w:hAnsi="Times New Roman" w:cs="Times New Roman"/>
                <w:sz w:val="28"/>
                <w:szCs w:val="28"/>
                <w:lang w:val="en-US"/>
              </w:rPr>
              <w:t>11  blasting</w:t>
            </w:r>
          </w:p>
        </w:tc>
        <w:tc>
          <w:tcPr>
            <w:tcW w:w="5528" w:type="dxa"/>
          </w:tcPr>
          <w:p w:rsidR="00E660A6" w:rsidRPr="00377888" w:rsidRDefault="00E660A6" w:rsidP="00C561DF">
            <w:pPr>
              <w:spacing w:line="360" w:lineRule="auto"/>
              <w:ind w:firstLine="28"/>
              <w:jc w:val="both"/>
              <w:rPr>
                <w:rFonts w:ascii="Times New Roman" w:hAnsi="Times New Roman" w:cs="Times New Roman"/>
                <w:sz w:val="28"/>
                <w:szCs w:val="28"/>
              </w:rPr>
            </w:pPr>
            <w:r w:rsidRPr="00377888">
              <w:rPr>
                <w:rFonts w:ascii="Times New Roman" w:hAnsi="Times New Roman" w:cs="Times New Roman"/>
                <w:sz w:val="28"/>
                <w:szCs w:val="28"/>
                <w:lang w:val="en-US"/>
              </w:rPr>
              <w:t>k</w:t>
            </w:r>
            <w:r w:rsidRPr="00377888">
              <w:rPr>
                <w:rFonts w:ascii="Times New Roman" w:hAnsi="Times New Roman" w:cs="Times New Roman"/>
                <w:sz w:val="28"/>
                <w:szCs w:val="28"/>
              </w:rPr>
              <w:t xml:space="preserve">  пенная флотация</w:t>
            </w:r>
          </w:p>
        </w:tc>
      </w:tr>
      <w:tr w:rsidR="00E660A6" w:rsidRPr="00377888" w:rsidTr="00E660A6">
        <w:tc>
          <w:tcPr>
            <w:tcW w:w="3681" w:type="dxa"/>
          </w:tcPr>
          <w:p w:rsidR="00E660A6" w:rsidRPr="00377888" w:rsidRDefault="00E660A6" w:rsidP="00C561DF">
            <w:pPr>
              <w:spacing w:line="360" w:lineRule="auto"/>
              <w:ind w:firstLine="28"/>
              <w:jc w:val="both"/>
              <w:rPr>
                <w:rFonts w:ascii="Times New Roman" w:hAnsi="Times New Roman" w:cs="Times New Roman"/>
                <w:sz w:val="28"/>
                <w:szCs w:val="28"/>
                <w:lang w:val="en-US"/>
              </w:rPr>
            </w:pPr>
            <w:r w:rsidRPr="00377888">
              <w:rPr>
                <w:rFonts w:ascii="Times New Roman" w:hAnsi="Times New Roman" w:cs="Times New Roman"/>
                <w:sz w:val="28"/>
                <w:szCs w:val="28"/>
                <w:lang w:val="en-US"/>
              </w:rPr>
              <w:t xml:space="preserve">12  froth floatation </w:t>
            </w:r>
          </w:p>
        </w:tc>
        <w:tc>
          <w:tcPr>
            <w:tcW w:w="5528" w:type="dxa"/>
          </w:tcPr>
          <w:p w:rsidR="00E660A6" w:rsidRPr="00377888" w:rsidRDefault="00E660A6" w:rsidP="00C561DF">
            <w:pPr>
              <w:spacing w:line="360" w:lineRule="auto"/>
              <w:ind w:firstLine="28"/>
              <w:jc w:val="both"/>
              <w:rPr>
                <w:rFonts w:ascii="Times New Roman" w:hAnsi="Times New Roman" w:cs="Times New Roman"/>
                <w:sz w:val="28"/>
                <w:szCs w:val="28"/>
              </w:rPr>
            </w:pPr>
            <w:r w:rsidRPr="00377888">
              <w:rPr>
                <w:rFonts w:ascii="Times New Roman" w:hAnsi="Times New Roman" w:cs="Times New Roman"/>
                <w:sz w:val="28"/>
                <w:szCs w:val="28"/>
                <w:lang w:val="en-US"/>
              </w:rPr>
              <w:t>l</w:t>
            </w:r>
            <w:r w:rsidRPr="00377888">
              <w:rPr>
                <w:rFonts w:ascii="Times New Roman" w:hAnsi="Times New Roman" w:cs="Times New Roman"/>
                <w:sz w:val="28"/>
                <w:szCs w:val="28"/>
              </w:rPr>
              <w:t xml:space="preserve">  взрывные работы</w:t>
            </w:r>
          </w:p>
        </w:tc>
      </w:tr>
    </w:tbl>
    <w:p w:rsidR="00E660A6" w:rsidRPr="00377888" w:rsidRDefault="00E660A6" w:rsidP="00E660A6">
      <w:pPr>
        <w:spacing w:after="0" w:line="360" w:lineRule="auto"/>
        <w:ind w:firstLine="709"/>
        <w:jc w:val="both"/>
        <w:rPr>
          <w:rFonts w:ascii="Times New Roman" w:hAnsi="Times New Roman" w:cs="Times New Roman"/>
          <w:sz w:val="28"/>
          <w:szCs w:val="28"/>
          <w:lang w:val="en-US"/>
        </w:rPr>
      </w:pPr>
    </w:p>
    <w:p w:rsidR="00E660A6" w:rsidRPr="00377888" w:rsidRDefault="00E660A6" w:rsidP="00E660A6">
      <w:pPr>
        <w:spacing w:after="0" w:line="360" w:lineRule="auto"/>
        <w:ind w:firstLine="709"/>
        <w:jc w:val="both"/>
        <w:rPr>
          <w:rFonts w:ascii="Times New Roman" w:hAnsi="Times New Roman" w:cs="Times New Roman"/>
          <w:sz w:val="28"/>
          <w:szCs w:val="28"/>
          <w:lang w:val="en-US"/>
        </w:rPr>
      </w:pPr>
      <w:r w:rsidRPr="00E660A6">
        <w:rPr>
          <w:rFonts w:ascii="Times New Roman" w:hAnsi="Times New Roman" w:cs="Times New Roman"/>
          <w:b/>
          <w:sz w:val="28"/>
          <w:szCs w:val="28"/>
          <w:lang w:val="en-US"/>
        </w:rPr>
        <w:t xml:space="preserve">Task 2. </w:t>
      </w:r>
      <w:r w:rsidRPr="00377888">
        <w:rPr>
          <w:rFonts w:ascii="Times New Roman" w:hAnsi="Times New Roman" w:cs="Times New Roman"/>
          <w:sz w:val="28"/>
          <w:szCs w:val="28"/>
          <w:lang w:val="en-US"/>
        </w:rPr>
        <w:t xml:space="preserve"> Find English equivalents for these sentences in the text</w:t>
      </w:r>
    </w:p>
    <w:p w:rsidR="00E660A6" w:rsidRPr="00377888" w:rsidRDefault="00E660A6" w:rsidP="00E660A6">
      <w:pPr>
        <w:pStyle w:val="a5"/>
        <w:tabs>
          <w:tab w:val="left" w:pos="709"/>
        </w:tabs>
        <w:spacing w:after="0" w:line="360" w:lineRule="auto"/>
        <w:ind w:left="0" w:firstLine="709"/>
        <w:jc w:val="both"/>
        <w:rPr>
          <w:rFonts w:ascii="Times New Roman" w:hAnsi="Times New Roman"/>
          <w:sz w:val="28"/>
          <w:szCs w:val="28"/>
        </w:rPr>
      </w:pPr>
      <w:r>
        <w:rPr>
          <w:rFonts w:ascii="Times New Roman" w:hAnsi="Times New Roman"/>
          <w:sz w:val="28"/>
          <w:szCs w:val="28"/>
        </w:rPr>
        <w:t xml:space="preserve">1. </w:t>
      </w:r>
      <w:r w:rsidRPr="00377888">
        <w:rPr>
          <w:rFonts w:ascii="Times New Roman" w:hAnsi="Times New Roman"/>
          <w:sz w:val="28"/>
          <w:szCs w:val="28"/>
        </w:rPr>
        <w:t>Часто необходимо обеспечить источниками энергии и воды, автомобильными и железными дорогами, портовыми сооружениями.</w:t>
      </w:r>
    </w:p>
    <w:p w:rsidR="00E660A6" w:rsidRPr="00377888" w:rsidRDefault="00E660A6" w:rsidP="00E660A6">
      <w:pPr>
        <w:pStyle w:val="a5"/>
        <w:tabs>
          <w:tab w:val="left" w:pos="709"/>
        </w:tabs>
        <w:spacing w:after="0" w:line="360" w:lineRule="auto"/>
        <w:ind w:left="0" w:firstLine="709"/>
        <w:jc w:val="both"/>
        <w:rPr>
          <w:rFonts w:ascii="Times New Roman" w:hAnsi="Times New Roman"/>
          <w:sz w:val="28"/>
          <w:szCs w:val="28"/>
        </w:rPr>
      </w:pPr>
      <w:r>
        <w:rPr>
          <w:rFonts w:ascii="Times New Roman" w:hAnsi="Times New Roman"/>
          <w:sz w:val="28"/>
          <w:szCs w:val="28"/>
        </w:rPr>
        <w:t xml:space="preserve">2. </w:t>
      </w:r>
      <w:r w:rsidRPr="00377888">
        <w:rPr>
          <w:rFonts w:ascii="Times New Roman" w:hAnsi="Times New Roman"/>
          <w:sz w:val="28"/>
          <w:szCs w:val="28"/>
        </w:rPr>
        <w:t>Более узкое определение горного дела включает в себя только сырье или не переработанные продукты, такие как минеральные руды и уголь, кроме нефти и природного газа.</w:t>
      </w:r>
    </w:p>
    <w:p w:rsidR="00E660A6" w:rsidRPr="00377888" w:rsidRDefault="00E660A6" w:rsidP="00E660A6">
      <w:pPr>
        <w:pStyle w:val="a5"/>
        <w:tabs>
          <w:tab w:val="left" w:pos="709"/>
        </w:tabs>
        <w:spacing w:after="0" w:line="360" w:lineRule="auto"/>
        <w:ind w:left="0" w:firstLine="709"/>
        <w:jc w:val="both"/>
        <w:rPr>
          <w:rFonts w:ascii="Times New Roman" w:hAnsi="Times New Roman"/>
          <w:sz w:val="28"/>
          <w:szCs w:val="28"/>
        </w:rPr>
      </w:pPr>
      <w:r>
        <w:rPr>
          <w:rFonts w:ascii="Times New Roman" w:hAnsi="Times New Roman"/>
          <w:sz w:val="28"/>
          <w:szCs w:val="28"/>
        </w:rPr>
        <w:t xml:space="preserve">3. </w:t>
      </w:r>
      <w:r w:rsidRPr="00377888">
        <w:rPr>
          <w:rFonts w:ascii="Times New Roman" w:hAnsi="Times New Roman"/>
          <w:sz w:val="28"/>
          <w:szCs w:val="28"/>
        </w:rPr>
        <w:t>В подземной разработке рудных месторождений роются шахты под землей, где руда бурится, взрывается и вывозится через подземные проходы на поверхность.</w:t>
      </w:r>
    </w:p>
    <w:p w:rsidR="00E660A6" w:rsidRPr="00377888" w:rsidRDefault="00E660A6" w:rsidP="00E660A6">
      <w:pPr>
        <w:pStyle w:val="a5"/>
        <w:tabs>
          <w:tab w:val="left" w:pos="709"/>
        </w:tabs>
        <w:spacing w:after="0" w:line="360" w:lineRule="auto"/>
        <w:ind w:left="0" w:firstLine="709"/>
        <w:jc w:val="both"/>
        <w:rPr>
          <w:rFonts w:ascii="Times New Roman" w:hAnsi="Times New Roman"/>
          <w:sz w:val="28"/>
          <w:szCs w:val="28"/>
        </w:rPr>
      </w:pPr>
      <w:r>
        <w:rPr>
          <w:rFonts w:ascii="Times New Roman" w:hAnsi="Times New Roman"/>
          <w:sz w:val="28"/>
          <w:szCs w:val="28"/>
        </w:rPr>
        <w:t xml:space="preserve">4. </w:t>
      </w:r>
      <w:r w:rsidRPr="00377888">
        <w:rPr>
          <w:rFonts w:ascii="Times New Roman" w:hAnsi="Times New Roman"/>
          <w:sz w:val="28"/>
          <w:szCs w:val="28"/>
        </w:rPr>
        <w:t>Существуют различные уровни исследования, начиная с регионального геологического картирования территорий площадью до 50 000 км</w:t>
      </w:r>
      <w:r w:rsidRPr="00A17792">
        <w:rPr>
          <w:rFonts w:ascii="Times New Roman" w:hAnsi="Times New Roman"/>
          <w:sz w:val="28"/>
          <w:szCs w:val="28"/>
          <w:vertAlign w:val="superscript"/>
        </w:rPr>
        <w:t>2</w:t>
      </w:r>
      <w:r w:rsidRPr="00377888">
        <w:rPr>
          <w:rFonts w:ascii="Times New Roman" w:hAnsi="Times New Roman"/>
          <w:sz w:val="28"/>
          <w:szCs w:val="28"/>
        </w:rPr>
        <w:t xml:space="preserve"> и заканчивая исследованиями рудной массы посредством бурения, чтобы получить валовые </w:t>
      </w:r>
      <w:r w:rsidRPr="00377888">
        <w:rPr>
          <w:rFonts w:ascii="Times New Roman" w:hAnsi="Times New Roman"/>
          <w:sz w:val="28"/>
          <w:szCs w:val="28"/>
        </w:rPr>
        <w:lastRenderedPageBreak/>
        <w:t>пробы, которые затем тестируются для определения размеров и характера рудной массы.</w:t>
      </w:r>
    </w:p>
    <w:p w:rsidR="00E660A6" w:rsidRPr="00377888" w:rsidRDefault="00E660A6" w:rsidP="00E660A6">
      <w:pPr>
        <w:pStyle w:val="a5"/>
        <w:tabs>
          <w:tab w:val="left" w:pos="709"/>
        </w:tabs>
        <w:spacing w:after="0" w:line="360" w:lineRule="auto"/>
        <w:ind w:left="0" w:firstLine="709"/>
        <w:jc w:val="both"/>
        <w:rPr>
          <w:rFonts w:ascii="Times New Roman" w:hAnsi="Times New Roman"/>
          <w:sz w:val="28"/>
          <w:szCs w:val="28"/>
        </w:rPr>
      </w:pPr>
      <w:r>
        <w:rPr>
          <w:rFonts w:ascii="Times New Roman" w:hAnsi="Times New Roman"/>
          <w:sz w:val="28"/>
          <w:szCs w:val="28"/>
        </w:rPr>
        <w:t xml:space="preserve">5. </w:t>
      </w:r>
      <w:r w:rsidRPr="00377888">
        <w:rPr>
          <w:rFonts w:ascii="Times New Roman" w:hAnsi="Times New Roman"/>
          <w:sz w:val="28"/>
          <w:szCs w:val="28"/>
        </w:rPr>
        <w:t xml:space="preserve">Если результаты исследований предполагают, что найдено экономическое месторождение, то вторая стадия включает в себя инженерию и экономическую оценку горнодобывающего проекта. </w:t>
      </w:r>
    </w:p>
    <w:p w:rsidR="00E660A6" w:rsidRPr="00377888" w:rsidRDefault="00E660A6" w:rsidP="00E660A6">
      <w:pPr>
        <w:pStyle w:val="a5"/>
        <w:tabs>
          <w:tab w:val="left" w:pos="709"/>
        </w:tabs>
        <w:spacing w:after="0" w:line="360" w:lineRule="auto"/>
        <w:ind w:left="0" w:firstLine="709"/>
        <w:jc w:val="both"/>
        <w:rPr>
          <w:rFonts w:ascii="Times New Roman" w:hAnsi="Times New Roman"/>
          <w:sz w:val="28"/>
          <w:szCs w:val="28"/>
        </w:rPr>
      </w:pPr>
      <w:r>
        <w:rPr>
          <w:rFonts w:ascii="Times New Roman" w:hAnsi="Times New Roman"/>
          <w:sz w:val="28"/>
          <w:szCs w:val="28"/>
        </w:rPr>
        <w:t xml:space="preserve">6. </w:t>
      </w:r>
      <w:r w:rsidRPr="00377888">
        <w:rPr>
          <w:rFonts w:ascii="Times New Roman" w:hAnsi="Times New Roman"/>
          <w:sz w:val="28"/>
          <w:szCs w:val="28"/>
        </w:rPr>
        <w:t xml:space="preserve">Согласно самому широкому определению горное дело включает в себя открытие, извлечение и переработку всех </w:t>
      </w:r>
      <w:proofErr w:type="spellStart"/>
      <w:r w:rsidRPr="00377888">
        <w:rPr>
          <w:rFonts w:ascii="Times New Roman" w:hAnsi="Times New Roman"/>
          <w:sz w:val="28"/>
          <w:szCs w:val="28"/>
        </w:rPr>
        <w:t>невозобновляемых</w:t>
      </w:r>
      <w:proofErr w:type="spellEnd"/>
      <w:r w:rsidRPr="00377888">
        <w:rPr>
          <w:rFonts w:ascii="Times New Roman" w:hAnsi="Times New Roman"/>
          <w:sz w:val="28"/>
          <w:szCs w:val="28"/>
        </w:rPr>
        <w:t xml:space="preserve"> ресурсов до момента, когда они используются в промышленности или в производстве энергии. </w:t>
      </w:r>
    </w:p>
    <w:p w:rsidR="00E660A6" w:rsidRPr="00E660A6" w:rsidRDefault="00E660A6" w:rsidP="00E660A6">
      <w:pPr>
        <w:spacing w:after="0" w:line="360" w:lineRule="auto"/>
        <w:ind w:firstLine="709"/>
        <w:jc w:val="both"/>
        <w:rPr>
          <w:rFonts w:ascii="Times New Roman" w:hAnsi="Times New Roman" w:cs="Times New Roman"/>
          <w:sz w:val="28"/>
          <w:szCs w:val="28"/>
          <w:lang w:val="en-US"/>
        </w:rPr>
      </w:pPr>
      <w:r w:rsidRPr="00E660A6">
        <w:rPr>
          <w:rFonts w:ascii="Times New Roman" w:hAnsi="Times New Roman" w:cs="Times New Roman"/>
          <w:b/>
          <w:sz w:val="28"/>
          <w:szCs w:val="28"/>
          <w:lang w:val="en-US"/>
        </w:rPr>
        <w:t>Task 3.</w:t>
      </w:r>
      <w:r w:rsidRPr="00E660A6">
        <w:rPr>
          <w:rFonts w:ascii="Times New Roman" w:hAnsi="Times New Roman" w:cs="Times New Roman"/>
          <w:sz w:val="28"/>
          <w:szCs w:val="28"/>
          <w:lang w:val="en-US"/>
        </w:rPr>
        <w:t xml:space="preserve"> </w:t>
      </w:r>
      <w:r w:rsidRPr="00377888">
        <w:rPr>
          <w:rFonts w:ascii="Times New Roman" w:hAnsi="Times New Roman" w:cs="Times New Roman"/>
          <w:sz w:val="28"/>
          <w:szCs w:val="28"/>
          <w:lang w:val="en-US"/>
        </w:rPr>
        <w:t>Change</w:t>
      </w:r>
      <w:r w:rsidRPr="00E660A6">
        <w:rPr>
          <w:rFonts w:ascii="Times New Roman" w:hAnsi="Times New Roman" w:cs="Times New Roman"/>
          <w:sz w:val="28"/>
          <w:szCs w:val="28"/>
          <w:lang w:val="en-US"/>
        </w:rPr>
        <w:t xml:space="preserve"> </w:t>
      </w:r>
      <w:r w:rsidRPr="00377888">
        <w:rPr>
          <w:rFonts w:ascii="Times New Roman" w:hAnsi="Times New Roman" w:cs="Times New Roman"/>
          <w:sz w:val="28"/>
          <w:szCs w:val="28"/>
          <w:lang w:val="en-US"/>
        </w:rPr>
        <w:t>and</w:t>
      </w:r>
      <w:r w:rsidRPr="00E660A6">
        <w:rPr>
          <w:rFonts w:ascii="Times New Roman" w:hAnsi="Times New Roman" w:cs="Times New Roman"/>
          <w:sz w:val="28"/>
          <w:szCs w:val="28"/>
          <w:lang w:val="en-US"/>
        </w:rPr>
        <w:t xml:space="preserve"> </w:t>
      </w:r>
      <w:r w:rsidRPr="00377888">
        <w:rPr>
          <w:rFonts w:ascii="Times New Roman" w:hAnsi="Times New Roman" w:cs="Times New Roman"/>
          <w:sz w:val="28"/>
          <w:szCs w:val="28"/>
          <w:lang w:val="en-US"/>
        </w:rPr>
        <w:t>put</w:t>
      </w:r>
      <w:r w:rsidRPr="00E660A6">
        <w:rPr>
          <w:rFonts w:ascii="Times New Roman" w:hAnsi="Times New Roman" w:cs="Times New Roman"/>
          <w:sz w:val="28"/>
          <w:szCs w:val="28"/>
          <w:lang w:val="en-US"/>
        </w:rPr>
        <w:t xml:space="preserve"> </w:t>
      </w:r>
      <w:r w:rsidRPr="00377888">
        <w:rPr>
          <w:rFonts w:ascii="Times New Roman" w:hAnsi="Times New Roman" w:cs="Times New Roman"/>
          <w:sz w:val="28"/>
          <w:szCs w:val="28"/>
          <w:lang w:val="en-US"/>
        </w:rPr>
        <w:t>words</w:t>
      </w:r>
      <w:r w:rsidRPr="00E660A6">
        <w:rPr>
          <w:rFonts w:ascii="Times New Roman" w:hAnsi="Times New Roman" w:cs="Times New Roman"/>
          <w:sz w:val="28"/>
          <w:szCs w:val="28"/>
          <w:lang w:val="en-US"/>
        </w:rPr>
        <w:t xml:space="preserve"> </w:t>
      </w:r>
      <w:r w:rsidRPr="00377888">
        <w:rPr>
          <w:rFonts w:ascii="Times New Roman" w:hAnsi="Times New Roman" w:cs="Times New Roman"/>
          <w:sz w:val="28"/>
          <w:szCs w:val="28"/>
          <w:lang w:val="en-US"/>
        </w:rPr>
        <w:t>in</w:t>
      </w:r>
      <w:r w:rsidRPr="00E660A6">
        <w:rPr>
          <w:rFonts w:ascii="Times New Roman" w:hAnsi="Times New Roman" w:cs="Times New Roman"/>
          <w:sz w:val="28"/>
          <w:szCs w:val="28"/>
          <w:lang w:val="en-US"/>
        </w:rPr>
        <w:t xml:space="preserve"> </w:t>
      </w:r>
      <w:r w:rsidRPr="00377888">
        <w:rPr>
          <w:rFonts w:ascii="Times New Roman" w:hAnsi="Times New Roman" w:cs="Times New Roman"/>
          <w:sz w:val="28"/>
          <w:szCs w:val="28"/>
          <w:lang w:val="en-US"/>
        </w:rPr>
        <w:t>the</w:t>
      </w:r>
      <w:r w:rsidRPr="00E660A6">
        <w:rPr>
          <w:rFonts w:ascii="Times New Roman" w:hAnsi="Times New Roman" w:cs="Times New Roman"/>
          <w:sz w:val="28"/>
          <w:szCs w:val="28"/>
          <w:lang w:val="en-US"/>
        </w:rPr>
        <w:t xml:space="preserve"> </w:t>
      </w:r>
      <w:r w:rsidRPr="00377888">
        <w:rPr>
          <w:rFonts w:ascii="Times New Roman" w:hAnsi="Times New Roman" w:cs="Times New Roman"/>
          <w:sz w:val="28"/>
          <w:szCs w:val="28"/>
          <w:lang w:val="en-US"/>
        </w:rPr>
        <w:t>brackets</w:t>
      </w:r>
      <w:r w:rsidRPr="00E660A6">
        <w:rPr>
          <w:rFonts w:ascii="Times New Roman" w:hAnsi="Times New Roman" w:cs="Times New Roman"/>
          <w:sz w:val="28"/>
          <w:szCs w:val="28"/>
          <w:lang w:val="en-US"/>
        </w:rPr>
        <w:t xml:space="preserve"> </w:t>
      </w:r>
      <w:r w:rsidRPr="00377888">
        <w:rPr>
          <w:rFonts w:ascii="Times New Roman" w:hAnsi="Times New Roman" w:cs="Times New Roman"/>
          <w:sz w:val="28"/>
          <w:szCs w:val="28"/>
          <w:lang w:val="en-US"/>
        </w:rPr>
        <w:t>in</w:t>
      </w:r>
      <w:r w:rsidRPr="00E660A6">
        <w:rPr>
          <w:rFonts w:ascii="Times New Roman" w:hAnsi="Times New Roman" w:cs="Times New Roman"/>
          <w:sz w:val="28"/>
          <w:szCs w:val="28"/>
          <w:lang w:val="en-US"/>
        </w:rPr>
        <w:t xml:space="preserve"> </w:t>
      </w:r>
      <w:r w:rsidRPr="00377888">
        <w:rPr>
          <w:rFonts w:ascii="Times New Roman" w:hAnsi="Times New Roman" w:cs="Times New Roman"/>
          <w:sz w:val="28"/>
          <w:szCs w:val="28"/>
          <w:lang w:val="en-US"/>
        </w:rPr>
        <w:t>a</w:t>
      </w:r>
      <w:r w:rsidRPr="00E660A6">
        <w:rPr>
          <w:rFonts w:ascii="Times New Roman" w:hAnsi="Times New Roman" w:cs="Times New Roman"/>
          <w:sz w:val="28"/>
          <w:szCs w:val="28"/>
          <w:lang w:val="en-US"/>
        </w:rPr>
        <w:t xml:space="preserve"> </w:t>
      </w:r>
      <w:r w:rsidRPr="00377888">
        <w:rPr>
          <w:rFonts w:ascii="Times New Roman" w:hAnsi="Times New Roman" w:cs="Times New Roman"/>
          <w:sz w:val="28"/>
          <w:szCs w:val="28"/>
          <w:lang w:val="en-US"/>
        </w:rPr>
        <w:t>right</w:t>
      </w:r>
      <w:r w:rsidRPr="00E660A6">
        <w:rPr>
          <w:rFonts w:ascii="Times New Roman" w:hAnsi="Times New Roman" w:cs="Times New Roman"/>
          <w:sz w:val="28"/>
          <w:szCs w:val="28"/>
          <w:lang w:val="en-US"/>
        </w:rPr>
        <w:t xml:space="preserve"> </w:t>
      </w:r>
      <w:r w:rsidRPr="00377888">
        <w:rPr>
          <w:rFonts w:ascii="Times New Roman" w:hAnsi="Times New Roman" w:cs="Times New Roman"/>
          <w:sz w:val="28"/>
          <w:szCs w:val="28"/>
          <w:lang w:val="en-US"/>
        </w:rPr>
        <w:t>form</w:t>
      </w:r>
      <w:r w:rsidRPr="00E660A6">
        <w:rPr>
          <w:rFonts w:ascii="Times New Roman" w:hAnsi="Times New Roman" w:cs="Times New Roman"/>
          <w:sz w:val="28"/>
          <w:szCs w:val="28"/>
          <w:lang w:val="en-US"/>
        </w:rPr>
        <w:t xml:space="preserve">. </w:t>
      </w:r>
    </w:p>
    <w:p w:rsidR="00E660A6" w:rsidRPr="00A17792" w:rsidRDefault="00E660A6" w:rsidP="00E660A6">
      <w:pPr>
        <w:spacing w:after="0" w:line="360" w:lineRule="auto"/>
        <w:ind w:firstLine="709"/>
        <w:jc w:val="both"/>
        <w:rPr>
          <w:rFonts w:ascii="Times New Roman" w:hAnsi="Times New Roman" w:cs="Times New Roman"/>
          <w:sz w:val="28"/>
          <w:szCs w:val="28"/>
          <w:lang w:val="en-US"/>
        </w:rPr>
      </w:pPr>
      <w:r w:rsidRPr="00A17792">
        <w:rPr>
          <w:rFonts w:ascii="Times New Roman" w:hAnsi="Times New Roman" w:cs="Times New Roman"/>
          <w:sz w:val="28"/>
          <w:szCs w:val="28"/>
          <w:lang w:val="en-US"/>
        </w:rPr>
        <w:t>1. Mining ______________ three main stages: discovering, extracting and processing of resources. (TO INCLUDE)</w:t>
      </w:r>
    </w:p>
    <w:p w:rsidR="00E660A6" w:rsidRPr="00A17792" w:rsidRDefault="00E660A6" w:rsidP="00E660A6">
      <w:pPr>
        <w:spacing w:after="0" w:line="360" w:lineRule="auto"/>
        <w:ind w:firstLine="709"/>
        <w:jc w:val="both"/>
        <w:rPr>
          <w:rFonts w:ascii="Times New Roman" w:hAnsi="Times New Roman" w:cs="Times New Roman"/>
          <w:sz w:val="28"/>
          <w:szCs w:val="28"/>
          <w:lang w:val="en-US"/>
        </w:rPr>
      </w:pPr>
      <w:r w:rsidRPr="00A17792">
        <w:rPr>
          <w:rFonts w:ascii="Times New Roman" w:hAnsi="Times New Roman" w:cs="Times New Roman"/>
          <w:sz w:val="28"/>
          <w:szCs w:val="28"/>
          <w:lang w:val="en-US"/>
        </w:rPr>
        <w:t>2. The production of __________________minerals involves several stages. (TO USE)</w:t>
      </w:r>
    </w:p>
    <w:p w:rsidR="00E660A6" w:rsidRPr="00A17792" w:rsidRDefault="00E660A6" w:rsidP="00E660A6">
      <w:pPr>
        <w:spacing w:after="0" w:line="360" w:lineRule="auto"/>
        <w:ind w:firstLine="709"/>
        <w:jc w:val="both"/>
        <w:rPr>
          <w:rFonts w:ascii="Times New Roman" w:hAnsi="Times New Roman" w:cs="Times New Roman"/>
          <w:sz w:val="28"/>
          <w:szCs w:val="28"/>
          <w:lang w:val="en-US"/>
        </w:rPr>
      </w:pPr>
      <w:r w:rsidRPr="00A17792">
        <w:rPr>
          <w:rFonts w:ascii="Times New Roman" w:hAnsi="Times New Roman" w:cs="Times New Roman"/>
          <w:sz w:val="28"/>
          <w:szCs w:val="28"/>
          <w:lang w:val="en-US"/>
        </w:rPr>
        <w:t xml:space="preserve">3. __________________exploration </w:t>
      </w:r>
      <w:proofErr w:type="gramStart"/>
      <w:r w:rsidRPr="00A17792">
        <w:rPr>
          <w:rFonts w:ascii="Times New Roman" w:hAnsi="Times New Roman" w:cs="Times New Roman"/>
          <w:sz w:val="28"/>
          <w:szCs w:val="28"/>
          <w:lang w:val="en-US"/>
        </w:rPr>
        <w:t>is used</w:t>
      </w:r>
      <w:proofErr w:type="gramEnd"/>
      <w:r w:rsidRPr="00A17792">
        <w:rPr>
          <w:rFonts w:ascii="Times New Roman" w:hAnsi="Times New Roman" w:cs="Times New Roman"/>
          <w:sz w:val="28"/>
          <w:szCs w:val="28"/>
          <w:lang w:val="en-US"/>
        </w:rPr>
        <w:t xml:space="preserve"> to measure the chemical properties of the area around the deposit. (GEOCHEMISTRY)</w:t>
      </w:r>
    </w:p>
    <w:p w:rsidR="00E660A6" w:rsidRPr="00A17792" w:rsidRDefault="00E660A6" w:rsidP="00E660A6">
      <w:pPr>
        <w:spacing w:after="0" w:line="360" w:lineRule="auto"/>
        <w:ind w:firstLine="709"/>
        <w:jc w:val="both"/>
        <w:rPr>
          <w:rFonts w:ascii="Times New Roman" w:hAnsi="Times New Roman" w:cs="Times New Roman"/>
          <w:sz w:val="28"/>
          <w:szCs w:val="28"/>
          <w:lang w:val="en-US"/>
        </w:rPr>
      </w:pPr>
      <w:r w:rsidRPr="00A17792">
        <w:rPr>
          <w:rFonts w:ascii="Times New Roman" w:hAnsi="Times New Roman" w:cs="Times New Roman"/>
          <w:sz w:val="28"/>
          <w:szCs w:val="28"/>
          <w:lang w:val="en-US"/>
        </w:rPr>
        <w:t>4. The construction of the mine, the metallurgical plant and infrastructure is ____________stage of mining. (THREE)</w:t>
      </w:r>
    </w:p>
    <w:p w:rsidR="00E660A6" w:rsidRPr="00A17792" w:rsidRDefault="00E660A6" w:rsidP="00E660A6">
      <w:pPr>
        <w:spacing w:after="0" w:line="360" w:lineRule="auto"/>
        <w:ind w:firstLine="709"/>
        <w:jc w:val="both"/>
        <w:rPr>
          <w:rFonts w:ascii="Times New Roman" w:hAnsi="Times New Roman" w:cs="Times New Roman"/>
          <w:sz w:val="28"/>
          <w:szCs w:val="28"/>
          <w:lang w:val="en-US"/>
        </w:rPr>
      </w:pPr>
      <w:r w:rsidRPr="00A17792">
        <w:rPr>
          <w:rFonts w:ascii="Times New Roman" w:hAnsi="Times New Roman" w:cs="Times New Roman"/>
          <w:sz w:val="28"/>
          <w:szCs w:val="28"/>
          <w:lang w:val="en-US"/>
        </w:rPr>
        <w:t>5. Different levels of exploration begin with regional geologic mapping of areas and end with intensive ____________________</w:t>
      </w:r>
      <w:proofErr w:type="gramStart"/>
      <w:r w:rsidRPr="00A17792">
        <w:rPr>
          <w:rFonts w:ascii="Times New Roman" w:hAnsi="Times New Roman" w:cs="Times New Roman"/>
          <w:sz w:val="28"/>
          <w:szCs w:val="28"/>
          <w:lang w:val="en-US"/>
        </w:rPr>
        <w:t>_(</w:t>
      </w:r>
      <w:proofErr w:type="gramEnd"/>
      <w:r w:rsidRPr="00A17792">
        <w:rPr>
          <w:rFonts w:ascii="Times New Roman" w:hAnsi="Times New Roman" w:cs="Times New Roman"/>
          <w:sz w:val="28"/>
          <w:szCs w:val="28"/>
          <w:lang w:val="en-US"/>
        </w:rPr>
        <w:t>TO INVESTIGATE)</w:t>
      </w:r>
    </w:p>
    <w:p w:rsidR="00E660A6" w:rsidRPr="00A17792" w:rsidRDefault="00E660A6" w:rsidP="00E660A6">
      <w:pPr>
        <w:spacing w:after="0" w:line="360" w:lineRule="auto"/>
        <w:ind w:firstLine="709"/>
        <w:jc w:val="both"/>
        <w:rPr>
          <w:rFonts w:ascii="Times New Roman" w:hAnsi="Times New Roman" w:cs="Times New Roman"/>
          <w:sz w:val="28"/>
          <w:szCs w:val="28"/>
          <w:lang w:val="en-US"/>
        </w:rPr>
      </w:pPr>
      <w:r w:rsidRPr="00A17792">
        <w:rPr>
          <w:rFonts w:ascii="Times New Roman" w:hAnsi="Times New Roman" w:cs="Times New Roman"/>
          <w:sz w:val="28"/>
          <w:szCs w:val="28"/>
          <w:lang w:val="en-US"/>
        </w:rPr>
        <w:t>6. Teams of specialists carrying on exploration include ___________________</w:t>
      </w:r>
      <w:proofErr w:type="gramStart"/>
      <w:r w:rsidRPr="00A17792">
        <w:rPr>
          <w:rFonts w:ascii="Times New Roman" w:hAnsi="Times New Roman" w:cs="Times New Roman"/>
          <w:sz w:val="28"/>
          <w:szCs w:val="28"/>
          <w:lang w:val="en-US"/>
        </w:rPr>
        <w:t>,_</w:t>
      </w:r>
      <w:proofErr w:type="gramEnd"/>
      <w:r w:rsidRPr="00A17792">
        <w:rPr>
          <w:rFonts w:ascii="Times New Roman" w:hAnsi="Times New Roman" w:cs="Times New Roman"/>
          <w:sz w:val="28"/>
          <w:szCs w:val="28"/>
          <w:lang w:val="en-US"/>
        </w:rPr>
        <w:t>_________________,____________________.(GEOLOGY, GEOCHEMISTRY, GEOPHYSICS)</w:t>
      </w:r>
    </w:p>
    <w:p w:rsidR="00E660A6" w:rsidRPr="00377888" w:rsidRDefault="00E660A6" w:rsidP="00E660A6">
      <w:pPr>
        <w:spacing w:after="0" w:line="360" w:lineRule="auto"/>
        <w:ind w:firstLine="709"/>
        <w:jc w:val="both"/>
        <w:rPr>
          <w:rFonts w:ascii="Times New Roman" w:hAnsi="Times New Roman" w:cs="Times New Roman"/>
          <w:sz w:val="28"/>
          <w:szCs w:val="28"/>
          <w:lang w:val="en-US"/>
        </w:rPr>
      </w:pPr>
      <w:r w:rsidRPr="00E660A6">
        <w:rPr>
          <w:rFonts w:ascii="Times New Roman" w:hAnsi="Times New Roman" w:cs="Times New Roman"/>
          <w:b/>
          <w:sz w:val="28"/>
          <w:szCs w:val="28"/>
          <w:lang w:val="en-US"/>
        </w:rPr>
        <w:t>Task 4.</w:t>
      </w:r>
      <w:r w:rsidRPr="00377888">
        <w:rPr>
          <w:rFonts w:ascii="Times New Roman" w:hAnsi="Times New Roman" w:cs="Times New Roman"/>
          <w:sz w:val="28"/>
          <w:szCs w:val="28"/>
          <w:lang w:val="en-US"/>
        </w:rPr>
        <w:t xml:space="preserve"> Agree or disagree with the following statements.</w:t>
      </w:r>
    </w:p>
    <w:p w:rsidR="00E660A6" w:rsidRPr="00A17792" w:rsidRDefault="00E660A6" w:rsidP="00E660A6">
      <w:pPr>
        <w:spacing w:after="0" w:line="360" w:lineRule="auto"/>
        <w:ind w:firstLine="709"/>
        <w:jc w:val="both"/>
        <w:rPr>
          <w:rFonts w:ascii="Times New Roman" w:hAnsi="Times New Roman" w:cs="Times New Roman"/>
          <w:sz w:val="28"/>
          <w:szCs w:val="28"/>
          <w:lang w:val="en-US"/>
        </w:rPr>
      </w:pPr>
      <w:r w:rsidRPr="00A17792">
        <w:rPr>
          <w:rFonts w:ascii="Times New Roman" w:hAnsi="Times New Roman" w:cs="Times New Roman"/>
          <w:sz w:val="28"/>
          <w:szCs w:val="28"/>
          <w:lang w:val="en-US"/>
        </w:rPr>
        <w:t xml:space="preserve">1. Three-dimensional sampling </w:t>
      </w:r>
      <w:proofErr w:type="gramStart"/>
      <w:r w:rsidRPr="00A17792">
        <w:rPr>
          <w:rFonts w:ascii="Times New Roman" w:hAnsi="Times New Roman" w:cs="Times New Roman"/>
          <w:sz w:val="28"/>
          <w:szCs w:val="28"/>
          <w:lang w:val="en-US"/>
        </w:rPr>
        <w:t>is carried on</w:t>
      </w:r>
      <w:proofErr w:type="gramEnd"/>
      <w:r w:rsidRPr="00A17792">
        <w:rPr>
          <w:rFonts w:ascii="Times New Roman" w:hAnsi="Times New Roman" w:cs="Times New Roman"/>
          <w:sz w:val="28"/>
          <w:szCs w:val="28"/>
          <w:lang w:val="en-US"/>
        </w:rPr>
        <w:t xml:space="preserve"> by core drilling.</w:t>
      </w:r>
    </w:p>
    <w:p w:rsidR="00E660A6" w:rsidRPr="00A17792" w:rsidRDefault="00E660A6" w:rsidP="00E660A6">
      <w:pPr>
        <w:spacing w:after="0" w:line="360" w:lineRule="auto"/>
        <w:ind w:firstLine="709"/>
        <w:jc w:val="both"/>
        <w:rPr>
          <w:rFonts w:ascii="Times New Roman" w:hAnsi="Times New Roman" w:cs="Times New Roman"/>
          <w:sz w:val="28"/>
          <w:szCs w:val="28"/>
          <w:lang w:val="en-US"/>
        </w:rPr>
      </w:pPr>
      <w:r w:rsidRPr="00A17792">
        <w:rPr>
          <w:rFonts w:ascii="Times New Roman" w:hAnsi="Times New Roman" w:cs="Times New Roman"/>
          <w:sz w:val="28"/>
          <w:szCs w:val="28"/>
          <w:lang w:val="en-US"/>
        </w:rPr>
        <w:t xml:space="preserve">2. The first stage of the production of useful minerals is engineering and economic evaluations. </w:t>
      </w:r>
    </w:p>
    <w:p w:rsidR="00E660A6" w:rsidRPr="00A17792" w:rsidRDefault="00E660A6" w:rsidP="00E660A6">
      <w:pPr>
        <w:spacing w:after="0" w:line="360" w:lineRule="auto"/>
        <w:ind w:firstLine="709"/>
        <w:jc w:val="both"/>
        <w:rPr>
          <w:rFonts w:ascii="Times New Roman" w:hAnsi="Times New Roman" w:cs="Times New Roman"/>
          <w:sz w:val="28"/>
          <w:szCs w:val="28"/>
          <w:lang w:val="en-US"/>
        </w:rPr>
      </w:pPr>
      <w:proofErr w:type="gramStart"/>
      <w:r w:rsidRPr="00A17792">
        <w:rPr>
          <w:rFonts w:ascii="Times New Roman" w:hAnsi="Times New Roman" w:cs="Times New Roman"/>
          <w:sz w:val="28"/>
          <w:szCs w:val="28"/>
          <w:lang w:val="en-US"/>
        </w:rPr>
        <w:lastRenderedPageBreak/>
        <w:t>3. On the basis of engineering and economic evaluations</w:t>
      </w:r>
      <w:proofErr w:type="gramEnd"/>
      <w:r w:rsidRPr="00A17792">
        <w:rPr>
          <w:rFonts w:ascii="Times New Roman" w:hAnsi="Times New Roman" w:cs="Times New Roman"/>
          <w:sz w:val="28"/>
          <w:szCs w:val="28"/>
          <w:lang w:val="en-US"/>
        </w:rPr>
        <w:t xml:space="preserve"> companies decide if to go on a mining project.</w:t>
      </w:r>
    </w:p>
    <w:p w:rsidR="00E660A6" w:rsidRPr="00A17792" w:rsidRDefault="00E660A6" w:rsidP="00E660A6">
      <w:pPr>
        <w:spacing w:after="0" w:line="360" w:lineRule="auto"/>
        <w:ind w:firstLine="709"/>
        <w:jc w:val="both"/>
        <w:rPr>
          <w:rFonts w:ascii="Times New Roman" w:hAnsi="Times New Roman" w:cs="Times New Roman"/>
          <w:sz w:val="28"/>
          <w:szCs w:val="28"/>
          <w:lang w:val="en-US"/>
        </w:rPr>
      </w:pPr>
      <w:r w:rsidRPr="00A17792">
        <w:rPr>
          <w:rFonts w:ascii="Times New Roman" w:hAnsi="Times New Roman" w:cs="Times New Roman"/>
          <w:sz w:val="28"/>
          <w:szCs w:val="28"/>
          <w:lang w:val="en-US"/>
        </w:rPr>
        <w:t>4. Coal, petroleum and natural gas are kinds of the energy minerals.</w:t>
      </w:r>
    </w:p>
    <w:p w:rsidR="00E660A6" w:rsidRPr="00A17792" w:rsidRDefault="00E660A6" w:rsidP="00E660A6">
      <w:pPr>
        <w:spacing w:after="0" w:line="360" w:lineRule="auto"/>
        <w:ind w:firstLine="709"/>
        <w:jc w:val="both"/>
        <w:rPr>
          <w:rFonts w:ascii="Times New Roman" w:hAnsi="Times New Roman" w:cs="Times New Roman"/>
          <w:sz w:val="28"/>
          <w:szCs w:val="28"/>
          <w:lang w:val="en-US"/>
        </w:rPr>
      </w:pPr>
      <w:r w:rsidRPr="00A17792">
        <w:rPr>
          <w:rFonts w:ascii="Times New Roman" w:hAnsi="Times New Roman" w:cs="Times New Roman"/>
          <w:sz w:val="28"/>
          <w:szCs w:val="28"/>
          <w:lang w:val="en-US"/>
        </w:rPr>
        <w:t>5. There is the only type of extracting mineral ores: open-pit or surface mining.</w:t>
      </w:r>
    </w:p>
    <w:p w:rsidR="00E660A6" w:rsidRPr="00A17792" w:rsidRDefault="00E660A6" w:rsidP="00E660A6">
      <w:pPr>
        <w:spacing w:after="0" w:line="360" w:lineRule="auto"/>
        <w:ind w:firstLine="709"/>
        <w:jc w:val="both"/>
        <w:rPr>
          <w:rFonts w:ascii="Times New Roman" w:hAnsi="Times New Roman" w:cs="Times New Roman"/>
          <w:sz w:val="28"/>
          <w:szCs w:val="28"/>
          <w:lang w:val="en-US"/>
        </w:rPr>
      </w:pPr>
      <w:r w:rsidRPr="00A17792">
        <w:rPr>
          <w:rFonts w:ascii="Times New Roman" w:hAnsi="Times New Roman" w:cs="Times New Roman"/>
          <w:sz w:val="28"/>
          <w:szCs w:val="28"/>
          <w:lang w:val="en-US"/>
        </w:rPr>
        <w:t xml:space="preserve">6. Broken </w:t>
      </w:r>
      <w:proofErr w:type="gramStart"/>
      <w:r w:rsidRPr="00A17792">
        <w:rPr>
          <w:rFonts w:ascii="Times New Roman" w:hAnsi="Times New Roman" w:cs="Times New Roman"/>
          <w:sz w:val="28"/>
          <w:szCs w:val="28"/>
          <w:lang w:val="en-US"/>
        </w:rPr>
        <w:t>ore,</w:t>
      </w:r>
      <w:proofErr w:type="gramEnd"/>
      <w:r w:rsidRPr="00A17792">
        <w:rPr>
          <w:rFonts w:ascii="Times New Roman" w:hAnsi="Times New Roman" w:cs="Times New Roman"/>
          <w:sz w:val="28"/>
          <w:szCs w:val="28"/>
          <w:lang w:val="en-US"/>
        </w:rPr>
        <w:t xml:space="preserve"> caved material, slag heaps are enormously potential source of all types of metals because they are used in situ mining. </w:t>
      </w:r>
    </w:p>
    <w:p w:rsidR="00E660A6" w:rsidRPr="00E660A6" w:rsidRDefault="00E660A6">
      <w:pPr>
        <w:rPr>
          <w:rFonts w:ascii="Times New Roman" w:hAnsi="Times New Roman" w:cs="Times New Roman"/>
          <w:b/>
          <w:sz w:val="28"/>
          <w:szCs w:val="28"/>
          <w:lang w:val="en-US"/>
        </w:rPr>
      </w:pPr>
      <w:r w:rsidRPr="00E660A6">
        <w:rPr>
          <w:rFonts w:ascii="Times New Roman" w:hAnsi="Times New Roman" w:cs="Times New Roman"/>
          <w:b/>
          <w:sz w:val="28"/>
          <w:szCs w:val="28"/>
          <w:lang w:val="en-US"/>
        </w:rPr>
        <w:br w:type="page"/>
      </w:r>
    </w:p>
    <w:p w:rsidR="002161B1" w:rsidRPr="006213F6" w:rsidRDefault="006A25EB" w:rsidP="006A25EB">
      <w:pPr>
        <w:spacing w:after="0" w:line="240" w:lineRule="auto"/>
        <w:ind w:left="284"/>
        <w:rPr>
          <w:rFonts w:ascii="Times New Roman" w:hAnsi="Times New Roman" w:cs="Times New Roman"/>
          <w:b/>
          <w:i/>
          <w:sz w:val="32"/>
          <w:szCs w:val="32"/>
        </w:rPr>
      </w:pPr>
      <w:r w:rsidRPr="006213F6">
        <w:rPr>
          <w:rFonts w:ascii="Times New Roman" w:hAnsi="Times New Roman" w:cs="Times New Roman"/>
          <w:b/>
          <w:i/>
          <w:sz w:val="32"/>
          <w:szCs w:val="32"/>
        </w:rPr>
        <w:lastRenderedPageBreak/>
        <w:t xml:space="preserve">2. </w:t>
      </w:r>
      <w:r w:rsidR="00E660A6" w:rsidRPr="006213F6">
        <w:rPr>
          <w:rFonts w:ascii="Times New Roman" w:hAnsi="Times New Roman" w:cs="Times New Roman"/>
          <w:b/>
          <w:i/>
          <w:sz w:val="32"/>
          <w:szCs w:val="32"/>
        </w:rPr>
        <w:t xml:space="preserve">Задания по дисциплине </w:t>
      </w:r>
      <w:r w:rsidR="002161B1" w:rsidRPr="006213F6">
        <w:rPr>
          <w:rFonts w:ascii="Times New Roman" w:hAnsi="Times New Roman" w:cs="Times New Roman"/>
          <w:b/>
          <w:i/>
          <w:sz w:val="32"/>
          <w:szCs w:val="32"/>
        </w:rPr>
        <w:t>Инженерная графика</w:t>
      </w:r>
    </w:p>
    <w:p w:rsidR="006A25EB" w:rsidRDefault="006A25EB" w:rsidP="006A25EB">
      <w:pPr>
        <w:spacing w:after="0" w:line="240" w:lineRule="auto"/>
        <w:ind w:left="284"/>
        <w:jc w:val="both"/>
        <w:rPr>
          <w:rFonts w:ascii="Times New Roman" w:eastAsia="Times New Roman" w:hAnsi="Times New Roman" w:cs="Times New Roman"/>
          <w:b/>
          <w:bCs/>
          <w:sz w:val="28"/>
          <w:szCs w:val="28"/>
        </w:rPr>
      </w:pPr>
    </w:p>
    <w:p w:rsidR="006A25EB" w:rsidRPr="00061B5F" w:rsidRDefault="006A25EB" w:rsidP="006A25EB">
      <w:pPr>
        <w:tabs>
          <w:tab w:val="left" w:pos="993"/>
        </w:tabs>
        <w:spacing w:after="0" w:line="240" w:lineRule="auto"/>
        <w:ind w:left="284"/>
        <w:contextualSpacing/>
        <w:jc w:val="both"/>
        <w:rPr>
          <w:rFonts w:ascii="Times New Roman" w:eastAsia="Calibri" w:hAnsi="Times New Roman" w:cs="Times New Roman"/>
          <w:sz w:val="28"/>
          <w:szCs w:val="28"/>
          <w:lang w:eastAsia="en-US"/>
        </w:rPr>
      </w:pPr>
      <w:r>
        <w:rPr>
          <w:rFonts w:ascii="Times New Roman" w:eastAsia="Calibri" w:hAnsi="Times New Roman" w:cs="Times New Roman"/>
          <w:b/>
          <w:sz w:val="28"/>
          <w:szCs w:val="28"/>
          <w:lang w:eastAsia="en-US"/>
        </w:rPr>
        <w:t>1</w:t>
      </w:r>
      <w:r w:rsidRPr="00061B5F">
        <w:rPr>
          <w:rFonts w:ascii="Times New Roman" w:eastAsia="Calibri" w:hAnsi="Times New Roman" w:cs="Times New Roman"/>
          <w:b/>
          <w:sz w:val="28"/>
          <w:szCs w:val="28"/>
          <w:lang w:eastAsia="en-US"/>
        </w:rPr>
        <w:t>. Установить соответствие между обозначением формата и его размерами</w:t>
      </w:r>
      <w:r w:rsidRPr="00061B5F">
        <w:rPr>
          <w:rFonts w:ascii="Times New Roman" w:eastAsia="Calibri" w:hAnsi="Times New Roman" w:cs="Times New Roman"/>
          <w:sz w:val="28"/>
          <w:szCs w:val="28"/>
          <w:lang w:eastAsia="en-US"/>
        </w:rPr>
        <w:t xml:space="preserve"> (ответ запишите в формате 1</w:t>
      </w:r>
      <w:r w:rsidRPr="00061B5F">
        <w:rPr>
          <w:rFonts w:ascii="Times New Roman" w:eastAsia="Calibri" w:hAnsi="Times New Roman" w:cs="Times New Roman"/>
          <w:sz w:val="28"/>
          <w:szCs w:val="28"/>
          <w:lang w:val="en-US" w:eastAsia="en-US"/>
        </w:rPr>
        <w:t>A</w:t>
      </w:r>
      <w:r w:rsidRPr="00061B5F">
        <w:rPr>
          <w:rFonts w:ascii="Times New Roman" w:eastAsia="Calibri" w:hAnsi="Times New Roman" w:cs="Times New Roman"/>
          <w:sz w:val="28"/>
          <w:szCs w:val="28"/>
          <w:lang w:eastAsia="en-US"/>
        </w:rPr>
        <w:t>, 2</w:t>
      </w:r>
      <w:r w:rsidRPr="00061B5F">
        <w:rPr>
          <w:rFonts w:ascii="Times New Roman" w:eastAsia="Calibri" w:hAnsi="Times New Roman" w:cs="Times New Roman"/>
          <w:sz w:val="28"/>
          <w:szCs w:val="28"/>
          <w:lang w:val="en-US" w:eastAsia="en-US"/>
        </w:rPr>
        <w:t>B</w:t>
      </w:r>
      <w:r w:rsidRPr="00061B5F">
        <w:rPr>
          <w:rFonts w:ascii="Times New Roman" w:eastAsia="Calibri" w:hAnsi="Times New Roman" w:cs="Times New Roman"/>
          <w:sz w:val="28"/>
          <w:szCs w:val="28"/>
          <w:lang w:eastAsia="en-US"/>
        </w:rPr>
        <w:t>, 3</w:t>
      </w:r>
      <w:r w:rsidRPr="00061B5F">
        <w:rPr>
          <w:rFonts w:ascii="Times New Roman" w:eastAsia="Calibri" w:hAnsi="Times New Roman" w:cs="Times New Roman"/>
          <w:sz w:val="28"/>
          <w:szCs w:val="28"/>
          <w:lang w:val="en-US" w:eastAsia="en-US"/>
        </w:rPr>
        <w:t>C</w:t>
      </w:r>
      <w:r w:rsidRPr="00061B5F">
        <w:rPr>
          <w:rFonts w:ascii="Times New Roman" w:eastAsia="Calibri" w:hAnsi="Times New Roman" w:cs="Times New Roman"/>
          <w:sz w:val="28"/>
          <w:szCs w:val="28"/>
          <w:lang w:eastAsia="en-US"/>
        </w:rPr>
        <w:t>; обратите внимание, что один размер останется «лишним»):</w:t>
      </w:r>
    </w:p>
    <w:tbl>
      <w:tblPr>
        <w:tblStyle w:val="5"/>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2"/>
        <w:gridCol w:w="4609"/>
      </w:tblGrid>
      <w:tr w:rsidR="006A25EB" w:rsidRPr="00061B5F" w:rsidTr="00D506AA">
        <w:tc>
          <w:tcPr>
            <w:tcW w:w="4602" w:type="dxa"/>
            <w:hideMark/>
          </w:tcPr>
          <w:p w:rsidR="006A25EB" w:rsidRPr="00061B5F" w:rsidRDefault="006A25EB" w:rsidP="00D506AA">
            <w:pPr>
              <w:tabs>
                <w:tab w:val="left" w:pos="993"/>
              </w:tabs>
              <w:ind w:left="284" w:firstLine="709"/>
              <w:jc w:val="both"/>
              <w:rPr>
                <w:rFonts w:ascii="Times New Roman" w:hAnsi="Times New Roman"/>
                <w:b/>
                <w:sz w:val="28"/>
                <w:szCs w:val="28"/>
              </w:rPr>
            </w:pPr>
            <w:r w:rsidRPr="00061B5F">
              <w:rPr>
                <w:rFonts w:ascii="Times New Roman" w:hAnsi="Times New Roman"/>
                <w:b/>
                <w:sz w:val="28"/>
                <w:szCs w:val="28"/>
              </w:rPr>
              <w:t>Формат</w:t>
            </w:r>
          </w:p>
        </w:tc>
        <w:tc>
          <w:tcPr>
            <w:tcW w:w="4609" w:type="dxa"/>
            <w:hideMark/>
          </w:tcPr>
          <w:p w:rsidR="006A25EB" w:rsidRPr="00061B5F" w:rsidRDefault="006A25EB" w:rsidP="00D506AA">
            <w:pPr>
              <w:tabs>
                <w:tab w:val="left" w:pos="993"/>
              </w:tabs>
              <w:ind w:left="284" w:firstLine="709"/>
              <w:jc w:val="both"/>
              <w:rPr>
                <w:rFonts w:ascii="Times New Roman" w:hAnsi="Times New Roman"/>
                <w:b/>
                <w:sz w:val="28"/>
                <w:szCs w:val="28"/>
              </w:rPr>
            </w:pPr>
            <w:r w:rsidRPr="00061B5F">
              <w:rPr>
                <w:rFonts w:ascii="Times New Roman" w:hAnsi="Times New Roman"/>
                <w:b/>
                <w:sz w:val="28"/>
                <w:szCs w:val="28"/>
              </w:rPr>
              <w:t>Размеры</w:t>
            </w:r>
          </w:p>
        </w:tc>
      </w:tr>
      <w:tr w:rsidR="006A25EB" w:rsidRPr="00061B5F" w:rsidTr="00D506AA">
        <w:tc>
          <w:tcPr>
            <w:tcW w:w="4602" w:type="dxa"/>
            <w:hideMark/>
          </w:tcPr>
          <w:p w:rsidR="006A25EB" w:rsidRPr="00061B5F" w:rsidRDefault="006A25EB" w:rsidP="00D506AA">
            <w:pPr>
              <w:numPr>
                <w:ilvl w:val="0"/>
                <w:numId w:val="28"/>
              </w:numPr>
              <w:tabs>
                <w:tab w:val="left" w:pos="993"/>
              </w:tabs>
              <w:ind w:left="284"/>
              <w:contextualSpacing/>
              <w:jc w:val="both"/>
              <w:rPr>
                <w:rFonts w:ascii="Times New Roman" w:hAnsi="Times New Roman"/>
                <w:sz w:val="28"/>
                <w:szCs w:val="28"/>
              </w:rPr>
            </w:pPr>
            <w:r w:rsidRPr="00061B5F">
              <w:rPr>
                <w:rFonts w:ascii="Times New Roman" w:hAnsi="Times New Roman"/>
                <w:sz w:val="28"/>
                <w:szCs w:val="28"/>
              </w:rPr>
              <w:t>А1</w:t>
            </w:r>
          </w:p>
        </w:tc>
        <w:tc>
          <w:tcPr>
            <w:tcW w:w="4609" w:type="dxa"/>
            <w:hideMark/>
          </w:tcPr>
          <w:p w:rsidR="006A25EB" w:rsidRPr="00061B5F" w:rsidRDefault="006A25EB" w:rsidP="00D506AA">
            <w:pPr>
              <w:numPr>
                <w:ilvl w:val="0"/>
                <w:numId w:val="29"/>
              </w:numPr>
              <w:tabs>
                <w:tab w:val="left" w:pos="993"/>
              </w:tabs>
              <w:ind w:left="284"/>
              <w:contextualSpacing/>
              <w:jc w:val="both"/>
              <w:rPr>
                <w:rFonts w:ascii="Times New Roman" w:hAnsi="Times New Roman"/>
                <w:sz w:val="28"/>
                <w:szCs w:val="28"/>
              </w:rPr>
            </w:pPr>
            <w:r w:rsidRPr="00061B5F">
              <w:rPr>
                <w:rFonts w:ascii="Times New Roman" w:hAnsi="Times New Roman"/>
                <w:sz w:val="28"/>
                <w:szCs w:val="28"/>
              </w:rPr>
              <w:t>210 х 297</w:t>
            </w:r>
          </w:p>
        </w:tc>
      </w:tr>
      <w:tr w:rsidR="006A25EB" w:rsidRPr="00061B5F" w:rsidTr="00D506AA">
        <w:tc>
          <w:tcPr>
            <w:tcW w:w="4602" w:type="dxa"/>
            <w:hideMark/>
          </w:tcPr>
          <w:p w:rsidR="006A25EB" w:rsidRPr="00061B5F" w:rsidRDefault="006A25EB" w:rsidP="00D506AA">
            <w:pPr>
              <w:numPr>
                <w:ilvl w:val="0"/>
                <w:numId w:val="28"/>
              </w:numPr>
              <w:tabs>
                <w:tab w:val="left" w:pos="993"/>
              </w:tabs>
              <w:ind w:left="284"/>
              <w:contextualSpacing/>
              <w:jc w:val="both"/>
              <w:rPr>
                <w:rFonts w:ascii="Times New Roman" w:hAnsi="Times New Roman"/>
                <w:sz w:val="28"/>
                <w:szCs w:val="28"/>
              </w:rPr>
            </w:pPr>
            <w:r w:rsidRPr="00061B5F">
              <w:rPr>
                <w:rFonts w:ascii="Times New Roman" w:hAnsi="Times New Roman"/>
                <w:sz w:val="28"/>
                <w:szCs w:val="28"/>
              </w:rPr>
              <w:t>А3</w:t>
            </w:r>
          </w:p>
        </w:tc>
        <w:tc>
          <w:tcPr>
            <w:tcW w:w="4609" w:type="dxa"/>
            <w:hideMark/>
          </w:tcPr>
          <w:p w:rsidR="006A25EB" w:rsidRPr="00061B5F" w:rsidRDefault="006A25EB" w:rsidP="00D506AA">
            <w:pPr>
              <w:numPr>
                <w:ilvl w:val="0"/>
                <w:numId w:val="29"/>
              </w:numPr>
              <w:tabs>
                <w:tab w:val="left" w:pos="993"/>
              </w:tabs>
              <w:ind w:left="284"/>
              <w:contextualSpacing/>
              <w:jc w:val="both"/>
              <w:rPr>
                <w:rFonts w:ascii="Times New Roman" w:hAnsi="Times New Roman"/>
                <w:sz w:val="28"/>
                <w:szCs w:val="28"/>
              </w:rPr>
            </w:pPr>
            <w:r w:rsidRPr="00061B5F">
              <w:rPr>
                <w:rFonts w:ascii="Times New Roman" w:hAnsi="Times New Roman"/>
                <w:sz w:val="28"/>
                <w:szCs w:val="28"/>
              </w:rPr>
              <w:t>297 х 420</w:t>
            </w:r>
          </w:p>
        </w:tc>
      </w:tr>
      <w:tr w:rsidR="006A25EB" w:rsidRPr="00061B5F" w:rsidTr="00D506AA">
        <w:tc>
          <w:tcPr>
            <w:tcW w:w="4602" w:type="dxa"/>
            <w:hideMark/>
          </w:tcPr>
          <w:p w:rsidR="006A25EB" w:rsidRPr="00061B5F" w:rsidRDefault="006A25EB" w:rsidP="00D506AA">
            <w:pPr>
              <w:numPr>
                <w:ilvl w:val="0"/>
                <w:numId w:val="28"/>
              </w:numPr>
              <w:tabs>
                <w:tab w:val="left" w:pos="993"/>
              </w:tabs>
              <w:ind w:left="284"/>
              <w:contextualSpacing/>
              <w:jc w:val="both"/>
              <w:rPr>
                <w:rFonts w:ascii="Times New Roman" w:hAnsi="Times New Roman"/>
                <w:sz w:val="28"/>
                <w:szCs w:val="28"/>
              </w:rPr>
            </w:pPr>
            <w:r w:rsidRPr="00061B5F">
              <w:rPr>
                <w:rFonts w:ascii="Times New Roman" w:hAnsi="Times New Roman"/>
                <w:sz w:val="28"/>
                <w:szCs w:val="28"/>
              </w:rPr>
              <w:t>А4</w:t>
            </w:r>
          </w:p>
        </w:tc>
        <w:tc>
          <w:tcPr>
            <w:tcW w:w="4609" w:type="dxa"/>
            <w:hideMark/>
          </w:tcPr>
          <w:p w:rsidR="006A25EB" w:rsidRPr="00061B5F" w:rsidRDefault="006A25EB" w:rsidP="00D506AA">
            <w:pPr>
              <w:numPr>
                <w:ilvl w:val="0"/>
                <w:numId w:val="29"/>
              </w:numPr>
              <w:tabs>
                <w:tab w:val="left" w:pos="993"/>
              </w:tabs>
              <w:ind w:left="284"/>
              <w:contextualSpacing/>
              <w:jc w:val="both"/>
              <w:rPr>
                <w:rFonts w:ascii="Times New Roman" w:hAnsi="Times New Roman"/>
                <w:sz w:val="28"/>
                <w:szCs w:val="28"/>
              </w:rPr>
            </w:pPr>
            <w:r w:rsidRPr="00061B5F">
              <w:rPr>
                <w:rFonts w:ascii="Times New Roman" w:hAnsi="Times New Roman"/>
                <w:sz w:val="28"/>
                <w:szCs w:val="28"/>
              </w:rPr>
              <w:t>594 х 841</w:t>
            </w:r>
          </w:p>
        </w:tc>
      </w:tr>
      <w:tr w:rsidR="006A25EB" w:rsidRPr="00061B5F" w:rsidTr="00D506AA">
        <w:tc>
          <w:tcPr>
            <w:tcW w:w="4602" w:type="dxa"/>
          </w:tcPr>
          <w:p w:rsidR="006A25EB" w:rsidRPr="00061B5F" w:rsidRDefault="006A25EB" w:rsidP="00D506AA">
            <w:pPr>
              <w:tabs>
                <w:tab w:val="left" w:pos="993"/>
              </w:tabs>
              <w:ind w:left="284" w:firstLine="709"/>
              <w:jc w:val="both"/>
              <w:rPr>
                <w:rFonts w:ascii="Times New Roman" w:hAnsi="Times New Roman"/>
                <w:sz w:val="28"/>
                <w:szCs w:val="28"/>
              </w:rPr>
            </w:pPr>
          </w:p>
        </w:tc>
        <w:tc>
          <w:tcPr>
            <w:tcW w:w="4609" w:type="dxa"/>
            <w:hideMark/>
          </w:tcPr>
          <w:p w:rsidR="006A25EB" w:rsidRPr="00061B5F" w:rsidRDefault="006A25EB" w:rsidP="00D506AA">
            <w:pPr>
              <w:numPr>
                <w:ilvl w:val="0"/>
                <w:numId w:val="29"/>
              </w:numPr>
              <w:tabs>
                <w:tab w:val="left" w:pos="993"/>
              </w:tabs>
              <w:ind w:left="284"/>
              <w:contextualSpacing/>
              <w:jc w:val="both"/>
              <w:rPr>
                <w:rFonts w:ascii="Times New Roman" w:hAnsi="Times New Roman"/>
                <w:sz w:val="28"/>
                <w:szCs w:val="28"/>
              </w:rPr>
            </w:pPr>
            <w:r w:rsidRPr="00061B5F">
              <w:rPr>
                <w:rFonts w:ascii="Times New Roman" w:hAnsi="Times New Roman"/>
                <w:sz w:val="28"/>
                <w:szCs w:val="28"/>
              </w:rPr>
              <w:t>215 х 280</w:t>
            </w:r>
          </w:p>
        </w:tc>
      </w:tr>
    </w:tbl>
    <w:p w:rsidR="006A25EB" w:rsidRPr="00061B5F" w:rsidRDefault="006A25EB" w:rsidP="006A25EB">
      <w:pPr>
        <w:spacing w:after="0" w:line="240" w:lineRule="auto"/>
        <w:ind w:left="284" w:firstLine="709"/>
        <w:contextualSpacing/>
        <w:jc w:val="both"/>
        <w:outlineLvl w:val="2"/>
        <w:rPr>
          <w:rFonts w:ascii="Times New Roman" w:eastAsia="Times New Roman" w:hAnsi="Times New Roman" w:cs="Times New Roman"/>
          <w:bCs/>
          <w:sz w:val="28"/>
          <w:szCs w:val="28"/>
          <w:lang w:val="en-US"/>
        </w:rPr>
      </w:pPr>
      <w:r w:rsidRPr="00061B5F">
        <w:rPr>
          <w:rFonts w:ascii="Times New Roman" w:eastAsia="Times New Roman" w:hAnsi="Times New Roman" w:cs="Times New Roman"/>
          <w:bCs/>
          <w:noProof/>
          <w:sz w:val="28"/>
          <w:szCs w:val="28"/>
        </w:rPr>
        <mc:AlternateContent>
          <mc:Choice Requires="wps">
            <w:drawing>
              <wp:anchor distT="0" distB="0" distL="114300" distR="114300" simplePos="0" relativeHeight="252326912" behindDoc="0" locked="0" layoutInCell="1" allowOverlap="1" wp14:anchorId="31DC72C8" wp14:editId="712C41AA">
                <wp:simplePos x="0" y="0"/>
                <wp:positionH relativeFrom="column">
                  <wp:posOffset>1201889</wp:posOffset>
                </wp:positionH>
                <wp:positionV relativeFrom="paragraph">
                  <wp:posOffset>189837</wp:posOffset>
                </wp:positionV>
                <wp:extent cx="1383030" cy="1"/>
                <wp:effectExtent l="0" t="0" r="26670" b="19050"/>
                <wp:wrapNone/>
                <wp:docPr id="9" name="Прямая соединительная линия 9"/>
                <wp:cNvGraphicFramePr/>
                <a:graphic xmlns:a="http://schemas.openxmlformats.org/drawingml/2006/main">
                  <a:graphicData uri="http://schemas.microsoft.com/office/word/2010/wordprocessingShape">
                    <wps:wsp>
                      <wps:cNvCnPr/>
                      <wps:spPr>
                        <a:xfrm flipV="1">
                          <a:off x="0" y="0"/>
                          <a:ext cx="1383030" cy="1"/>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1E36D5CA" id="Прямая соединительная линия 9" o:spid="_x0000_s1026" style="position:absolute;flip:y;z-index:25232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"/>
            </w:pict>
          </mc:Fallback>
        </mc:AlternateContent>
      </w:r>
      <w:r w:rsidRPr="00061B5F">
        <w:rPr>
          <w:rFonts w:ascii="Times New Roman" w:eastAsia="Times New Roman" w:hAnsi="Times New Roman" w:cs="Times New Roman"/>
          <w:bCs/>
          <w:sz w:val="28"/>
          <w:szCs w:val="28"/>
        </w:rPr>
        <w:t>Ответ</w:t>
      </w:r>
    </w:p>
    <w:p w:rsidR="006A25EB" w:rsidRDefault="006A25EB" w:rsidP="006A25EB">
      <w:pPr>
        <w:spacing w:after="0" w:line="240" w:lineRule="auto"/>
        <w:ind w:left="284"/>
        <w:jc w:val="both"/>
        <w:rPr>
          <w:rFonts w:ascii="Times New Roman" w:eastAsia="Calibri" w:hAnsi="Times New Roman" w:cs="Times New Roman"/>
          <w:b/>
          <w:sz w:val="28"/>
          <w:szCs w:val="28"/>
          <w:lang w:eastAsia="en-US"/>
        </w:rPr>
      </w:pPr>
    </w:p>
    <w:p w:rsidR="006A25EB" w:rsidRPr="006E20B2" w:rsidRDefault="006A25EB" w:rsidP="006A25EB">
      <w:pPr>
        <w:pStyle w:val="af2"/>
        <w:spacing w:before="0" w:beforeAutospacing="0" w:after="0" w:afterAutospacing="0"/>
        <w:ind w:left="284"/>
        <w:jc w:val="both"/>
        <w:rPr>
          <w:color w:val="000000"/>
          <w:sz w:val="28"/>
          <w:szCs w:val="28"/>
        </w:rPr>
      </w:pPr>
      <w:r>
        <w:rPr>
          <w:rFonts w:eastAsia="Calibri"/>
          <w:b/>
          <w:sz w:val="28"/>
          <w:szCs w:val="28"/>
          <w:lang w:eastAsia="en-US"/>
        </w:rPr>
        <w:t>2</w:t>
      </w:r>
      <w:r w:rsidRPr="006E20B2">
        <w:rPr>
          <w:rFonts w:eastAsia="Calibri"/>
          <w:b/>
          <w:sz w:val="28"/>
          <w:szCs w:val="28"/>
          <w:lang w:eastAsia="en-US"/>
        </w:rPr>
        <w:t xml:space="preserve">. </w:t>
      </w:r>
      <w:r w:rsidRPr="006E20B2">
        <w:rPr>
          <w:b/>
          <w:color w:val="000000"/>
          <w:sz w:val="28"/>
          <w:szCs w:val="28"/>
        </w:rPr>
        <w:t>Установите правильную последовательность слов определения режима работы цепи при коротком замыкании</w:t>
      </w:r>
      <w:r w:rsidRPr="006E20B2">
        <w:rPr>
          <w:color w:val="000000"/>
          <w:sz w:val="28"/>
          <w:szCs w:val="28"/>
        </w:rPr>
        <w:t xml:space="preserve"> </w:t>
      </w:r>
      <w:r w:rsidRPr="006E20B2">
        <w:rPr>
          <w:rFonts w:eastAsia="Calibri"/>
          <w:bCs/>
          <w:sz w:val="28"/>
          <w:szCs w:val="28"/>
          <w:lang w:eastAsia="en-US"/>
        </w:rPr>
        <w:t xml:space="preserve">(ответ запишите в формате </w:t>
      </w:r>
      <w:r w:rsidRPr="006E20B2">
        <w:rPr>
          <w:rFonts w:eastAsia="Calibri"/>
          <w:bCs/>
          <w:sz w:val="28"/>
          <w:szCs w:val="28"/>
          <w:lang w:val="en-US" w:eastAsia="en-US"/>
        </w:rPr>
        <w:t>ABC</w:t>
      </w:r>
      <w:r w:rsidRPr="006E20B2">
        <w:rPr>
          <w:rFonts w:eastAsia="Calibri"/>
          <w:bCs/>
          <w:sz w:val="28"/>
          <w:szCs w:val="28"/>
          <w:lang w:eastAsia="en-US"/>
        </w:rPr>
        <w:t>)</w:t>
      </w:r>
      <w:r w:rsidRPr="006E20B2">
        <w:rPr>
          <w:rFonts w:eastAsia="Calibri"/>
          <w:sz w:val="28"/>
          <w:szCs w:val="28"/>
          <w:lang w:eastAsia="en-US"/>
        </w:rPr>
        <w:t>:</w:t>
      </w:r>
    </w:p>
    <w:p w:rsidR="006A25EB" w:rsidRPr="006E20B2" w:rsidRDefault="006A25EB" w:rsidP="006A25EB">
      <w:pPr>
        <w:numPr>
          <w:ilvl w:val="0"/>
          <w:numId w:val="68"/>
        </w:numPr>
        <w:tabs>
          <w:tab w:val="left" w:pos="709"/>
        </w:tabs>
        <w:spacing w:after="0" w:line="240" w:lineRule="auto"/>
        <w:ind w:left="284" w:firstLine="0"/>
        <w:rPr>
          <w:rFonts w:ascii="Times New Roman" w:eastAsia="Times New Roman" w:hAnsi="Times New Roman" w:cs="Times New Roman"/>
          <w:color w:val="000000"/>
          <w:sz w:val="28"/>
          <w:szCs w:val="28"/>
        </w:rPr>
      </w:pPr>
      <w:r w:rsidRPr="006E20B2">
        <w:rPr>
          <w:rFonts w:ascii="Times New Roman" w:eastAsia="Times New Roman" w:hAnsi="Times New Roman" w:cs="Times New Roman"/>
          <w:color w:val="000000"/>
          <w:sz w:val="28"/>
          <w:szCs w:val="28"/>
        </w:rPr>
        <w:t>Сопротивление</w:t>
      </w:r>
    </w:p>
    <w:p w:rsidR="006A25EB" w:rsidRPr="006E20B2" w:rsidRDefault="006A25EB" w:rsidP="006A25EB">
      <w:pPr>
        <w:numPr>
          <w:ilvl w:val="0"/>
          <w:numId w:val="68"/>
        </w:numPr>
        <w:tabs>
          <w:tab w:val="left" w:pos="709"/>
        </w:tabs>
        <w:spacing w:after="0" w:line="240" w:lineRule="auto"/>
        <w:ind w:left="284" w:firstLine="0"/>
        <w:rPr>
          <w:rFonts w:ascii="Times New Roman" w:eastAsia="Times New Roman" w:hAnsi="Times New Roman" w:cs="Times New Roman"/>
          <w:color w:val="000000"/>
          <w:sz w:val="28"/>
          <w:szCs w:val="28"/>
        </w:rPr>
      </w:pPr>
      <w:r w:rsidRPr="006E20B2">
        <w:rPr>
          <w:rFonts w:ascii="Times New Roman" w:eastAsia="Times New Roman" w:hAnsi="Times New Roman" w:cs="Times New Roman"/>
          <w:color w:val="000000"/>
          <w:sz w:val="28"/>
          <w:szCs w:val="28"/>
        </w:rPr>
        <w:t>Напряжение</w:t>
      </w:r>
    </w:p>
    <w:p w:rsidR="006A25EB" w:rsidRPr="006E20B2" w:rsidRDefault="006A25EB" w:rsidP="006A25EB">
      <w:pPr>
        <w:numPr>
          <w:ilvl w:val="0"/>
          <w:numId w:val="68"/>
        </w:numPr>
        <w:tabs>
          <w:tab w:val="left" w:pos="709"/>
        </w:tabs>
        <w:spacing w:after="0" w:line="240" w:lineRule="auto"/>
        <w:ind w:left="284" w:firstLine="0"/>
        <w:rPr>
          <w:rFonts w:ascii="Times New Roman" w:eastAsia="Times New Roman" w:hAnsi="Times New Roman" w:cs="Times New Roman"/>
          <w:color w:val="000000"/>
          <w:sz w:val="28"/>
          <w:szCs w:val="28"/>
        </w:rPr>
      </w:pPr>
      <w:r w:rsidRPr="006E20B2">
        <w:rPr>
          <w:rFonts w:ascii="Times New Roman" w:eastAsia="Times New Roman" w:hAnsi="Times New Roman" w:cs="Times New Roman"/>
          <w:color w:val="000000"/>
          <w:sz w:val="28"/>
          <w:szCs w:val="28"/>
        </w:rPr>
        <w:t>И</w:t>
      </w:r>
    </w:p>
    <w:p w:rsidR="006A25EB" w:rsidRPr="006E20B2" w:rsidRDefault="006A25EB" w:rsidP="006A25EB">
      <w:pPr>
        <w:numPr>
          <w:ilvl w:val="0"/>
          <w:numId w:val="68"/>
        </w:numPr>
        <w:tabs>
          <w:tab w:val="left" w:pos="709"/>
        </w:tabs>
        <w:spacing w:after="0" w:line="240" w:lineRule="auto"/>
        <w:ind w:left="284" w:firstLine="0"/>
        <w:rPr>
          <w:rFonts w:ascii="Times New Roman" w:eastAsia="Times New Roman" w:hAnsi="Times New Roman" w:cs="Times New Roman"/>
          <w:color w:val="000000"/>
          <w:sz w:val="28"/>
          <w:szCs w:val="28"/>
        </w:rPr>
      </w:pPr>
      <w:r w:rsidRPr="006E20B2">
        <w:rPr>
          <w:rFonts w:ascii="Times New Roman" w:eastAsia="Times New Roman" w:hAnsi="Times New Roman" w:cs="Times New Roman"/>
          <w:color w:val="000000"/>
          <w:sz w:val="28"/>
          <w:szCs w:val="28"/>
        </w:rPr>
        <w:t>На участке</w:t>
      </w:r>
    </w:p>
    <w:p w:rsidR="006A25EB" w:rsidRPr="006E20B2" w:rsidRDefault="006A25EB" w:rsidP="006A25EB">
      <w:pPr>
        <w:numPr>
          <w:ilvl w:val="0"/>
          <w:numId w:val="68"/>
        </w:numPr>
        <w:tabs>
          <w:tab w:val="left" w:pos="709"/>
        </w:tabs>
        <w:spacing w:after="0" w:line="240" w:lineRule="auto"/>
        <w:ind w:left="284" w:firstLine="0"/>
        <w:rPr>
          <w:rFonts w:ascii="Times New Roman" w:eastAsia="Times New Roman" w:hAnsi="Times New Roman" w:cs="Times New Roman"/>
          <w:color w:val="000000"/>
          <w:sz w:val="28"/>
          <w:szCs w:val="28"/>
        </w:rPr>
      </w:pPr>
      <w:r w:rsidRPr="006E20B2">
        <w:rPr>
          <w:rFonts w:ascii="Times New Roman" w:eastAsia="Times New Roman" w:hAnsi="Times New Roman" w:cs="Times New Roman"/>
          <w:color w:val="000000"/>
          <w:sz w:val="28"/>
          <w:szCs w:val="28"/>
        </w:rPr>
        <w:t>Равно</w:t>
      </w:r>
    </w:p>
    <w:p w:rsidR="006A25EB" w:rsidRPr="006E20B2" w:rsidRDefault="006A25EB" w:rsidP="006A25EB">
      <w:pPr>
        <w:numPr>
          <w:ilvl w:val="0"/>
          <w:numId w:val="68"/>
        </w:numPr>
        <w:tabs>
          <w:tab w:val="left" w:pos="709"/>
          <w:tab w:val="left" w:pos="1134"/>
          <w:tab w:val="left" w:pos="1560"/>
          <w:tab w:val="left" w:pos="1701"/>
        </w:tabs>
        <w:spacing w:after="0" w:line="240" w:lineRule="auto"/>
        <w:ind w:left="284" w:firstLine="0"/>
        <w:contextualSpacing/>
        <w:jc w:val="both"/>
        <w:rPr>
          <w:rFonts w:ascii="Times New Roman" w:eastAsia="Calibri" w:hAnsi="Times New Roman" w:cs="Times New Roman"/>
          <w:color w:val="000000"/>
          <w:sz w:val="28"/>
          <w:szCs w:val="28"/>
          <w:lang w:eastAsia="en-US"/>
        </w:rPr>
      </w:pPr>
      <w:r w:rsidRPr="006E20B2">
        <w:rPr>
          <w:rFonts w:ascii="Times New Roman" w:eastAsia="Calibri" w:hAnsi="Times New Roman" w:cs="Times New Roman"/>
          <w:color w:val="000000"/>
          <w:sz w:val="28"/>
          <w:szCs w:val="28"/>
          <w:lang w:eastAsia="en-US"/>
        </w:rPr>
        <w:t>Нулю</w:t>
      </w:r>
    </w:p>
    <w:p w:rsidR="006A25EB" w:rsidRPr="006E20B2" w:rsidRDefault="006A25EB" w:rsidP="006A25EB">
      <w:pPr>
        <w:pStyle w:val="a5"/>
        <w:spacing w:after="0" w:line="240" w:lineRule="auto"/>
        <w:ind w:left="1070"/>
        <w:jc w:val="both"/>
        <w:outlineLvl w:val="2"/>
        <w:rPr>
          <w:rFonts w:ascii="Times New Roman" w:eastAsia="Times New Roman" w:hAnsi="Times New Roman"/>
          <w:bCs/>
          <w:sz w:val="28"/>
          <w:szCs w:val="28"/>
          <w:lang w:val="en-US"/>
        </w:rPr>
      </w:pPr>
      <w:r w:rsidRPr="00061B5F">
        <w:rPr>
          <w:noProof/>
        </w:rPr>
        <mc:AlternateContent>
          <mc:Choice Requires="wps">
            <w:drawing>
              <wp:anchor distT="0" distB="0" distL="114300" distR="114300" simplePos="0" relativeHeight="252328960" behindDoc="0" locked="0" layoutInCell="1" allowOverlap="1" wp14:anchorId="49DFFCE3" wp14:editId="30F55A1F">
                <wp:simplePos x="0" y="0"/>
                <wp:positionH relativeFrom="column">
                  <wp:posOffset>1201889</wp:posOffset>
                </wp:positionH>
                <wp:positionV relativeFrom="paragraph">
                  <wp:posOffset>189837</wp:posOffset>
                </wp:positionV>
                <wp:extent cx="1383030" cy="1"/>
                <wp:effectExtent l="0" t="0" r="26670" b="19050"/>
                <wp:wrapNone/>
                <wp:docPr id="295" name="Прямая соединительная линия 295"/>
                <wp:cNvGraphicFramePr/>
                <a:graphic xmlns:a="http://schemas.openxmlformats.org/drawingml/2006/main">
                  <a:graphicData uri="http://schemas.microsoft.com/office/word/2010/wordprocessingShape">
                    <wps:wsp>
                      <wps:cNvCnPr/>
                      <wps:spPr>
                        <a:xfrm flipV="1">
                          <a:off x="0" y="0"/>
                          <a:ext cx="1383030" cy="1"/>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1B045D97" id="Прямая соединительная линия 295" o:spid="_x0000_s1026" style="position:absolute;flip:y;z-index:25232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"/>
            </w:pict>
          </mc:Fallback>
        </mc:AlternateContent>
      </w:r>
      <w:r w:rsidRPr="006E20B2">
        <w:rPr>
          <w:rFonts w:ascii="Times New Roman" w:eastAsia="Times New Roman" w:hAnsi="Times New Roman"/>
          <w:bCs/>
          <w:sz w:val="28"/>
          <w:szCs w:val="28"/>
        </w:rPr>
        <w:t>Ответ</w:t>
      </w:r>
    </w:p>
    <w:p w:rsidR="006A25EB" w:rsidRPr="006E20B2" w:rsidRDefault="006A25EB" w:rsidP="006A25EB">
      <w:pPr>
        <w:tabs>
          <w:tab w:val="left" w:pos="1134"/>
          <w:tab w:val="left" w:pos="1560"/>
          <w:tab w:val="left" w:pos="1701"/>
        </w:tabs>
        <w:spacing w:after="0" w:line="240" w:lineRule="auto"/>
        <w:ind w:left="284"/>
        <w:contextualSpacing/>
        <w:jc w:val="both"/>
        <w:rPr>
          <w:rFonts w:ascii="Times New Roman" w:eastAsia="Calibri" w:hAnsi="Times New Roman" w:cs="Times New Roman"/>
          <w:color w:val="000000"/>
          <w:sz w:val="28"/>
          <w:szCs w:val="28"/>
          <w:lang w:val="en-US" w:eastAsia="en-US"/>
        </w:rPr>
      </w:pPr>
    </w:p>
    <w:p w:rsidR="006A25EB" w:rsidRPr="006E20B2" w:rsidRDefault="006A25EB" w:rsidP="006A25EB">
      <w:pPr>
        <w:spacing w:after="0" w:line="240" w:lineRule="auto"/>
        <w:ind w:left="284"/>
        <w:jc w:val="both"/>
        <w:rPr>
          <w:rFonts w:ascii="Times New Roman" w:eastAsia="Times New Roman" w:hAnsi="Times New Roman" w:cs="Times New Roman"/>
          <w:color w:val="000000"/>
          <w:sz w:val="28"/>
          <w:szCs w:val="28"/>
        </w:rPr>
      </w:pPr>
      <w:r>
        <w:rPr>
          <w:rFonts w:ascii="Times New Roman" w:eastAsia="Calibri" w:hAnsi="Times New Roman" w:cs="Times New Roman"/>
          <w:b/>
          <w:color w:val="000000"/>
          <w:sz w:val="28"/>
          <w:szCs w:val="28"/>
          <w:lang w:eastAsia="en-US"/>
        </w:rPr>
        <w:t>3</w:t>
      </w:r>
      <w:r w:rsidRPr="006E20B2">
        <w:rPr>
          <w:rFonts w:ascii="Times New Roman" w:eastAsia="Calibri" w:hAnsi="Times New Roman" w:cs="Times New Roman"/>
          <w:b/>
          <w:color w:val="000000"/>
          <w:sz w:val="28"/>
          <w:szCs w:val="28"/>
          <w:lang w:eastAsia="en-US"/>
        </w:rPr>
        <w:t>. Установите правильную последовательность символов формулы Первого закона Кирхгофа</w:t>
      </w:r>
      <w:r w:rsidRPr="006E20B2">
        <w:rPr>
          <w:rFonts w:ascii="Times New Roman" w:eastAsia="Calibri" w:hAnsi="Times New Roman" w:cs="Times New Roman"/>
          <w:color w:val="000000"/>
          <w:sz w:val="28"/>
          <w:szCs w:val="28"/>
          <w:lang w:eastAsia="en-US"/>
        </w:rPr>
        <w:t xml:space="preserve"> </w:t>
      </w:r>
      <w:r w:rsidRPr="006E20B2">
        <w:rPr>
          <w:rFonts w:ascii="Times New Roman" w:eastAsia="Calibri" w:hAnsi="Times New Roman" w:cs="Times New Roman"/>
          <w:bCs/>
          <w:sz w:val="28"/>
          <w:szCs w:val="28"/>
          <w:lang w:eastAsia="en-US"/>
        </w:rPr>
        <w:t xml:space="preserve">(ответ запишите в формате </w:t>
      </w:r>
      <w:r w:rsidRPr="006E20B2">
        <w:rPr>
          <w:rFonts w:ascii="Times New Roman" w:eastAsia="Calibri" w:hAnsi="Times New Roman" w:cs="Times New Roman"/>
          <w:bCs/>
          <w:sz w:val="28"/>
          <w:szCs w:val="28"/>
          <w:lang w:val="en-US" w:eastAsia="en-US"/>
        </w:rPr>
        <w:t>ABC</w:t>
      </w:r>
      <w:r w:rsidRPr="006E20B2">
        <w:rPr>
          <w:rFonts w:ascii="Times New Roman" w:eastAsia="Calibri" w:hAnsi="Times New Roman" w:cs="Times New Roman"/>
          <w:bCs/>
          <w:sz w:val="28"/>
          <w:szCs w:val="28"/>
          <w:lang w:eastAsia="en-US"/>
        </w:rPr>
        <w:t>)</w:t>
      </w:r>
      <w:r w:rsidRPr="006E20B2">
        <w:rPr>
          <w:rFonts w:ascii="Times New Roman" w:eastAsia="Calibri" w:hAnsi="Times New Roman" w:cs="Times New Roman"/>
          <w:sz w:val="28"/>
          <w:szCs w:val="28"/>
          <w:lang w:eastAsia="en-US"/>
        </w:rPr>
        <w:t>:</w:t>
      </w:r>
    </w:p>
    <w:p w:rsidR="006A25EB" w:rsidRPr="006E20B2" w:rsidRDefault="006A25EB" w:rsidP="006A25EB">
      <w:pPr>
        <w:spacing w:after="0" w:line="240" w:lineRule="auto"/>
        <w:ind w:left="284"/>
        <w:jc w:val="both"/>
        <w:rPr>
          <w:rFonts w:ascii="Times New Roman" w:eastAsia="Calibri" w:hAnsi="Times New Roman" w:cs="Times New Roman"/>
          <w:color w:val="000000"/>
          <w:sz w:val="28"/>
          <w:szCs w:val="28"/>
          <w:lang w:eastAsia="en-US"/>
        </w:rPr>
      </w:pPr>
    </w:p>
    <w:p w:rsidR="006A25EB" w:rsidRPr="006E20B2" w:rsidRDefault="006A25EB" w:rsidP="006A25EB">
      <w:pPr>
        <w:numPr>
          <w:ilvl w:val="1"/>
          <w:numId w:val="69"/>
        </w:numPr>
        <w:spacing w:after="0" w:line="240" w:lineRule="auto"/>
        <w:ind w:left="284" w:firstLine="0"/>
        <w:jc w:val="both"/>
        <w:rPr>
          <w:rFonts w:ascii="Times New Roman" w:eastAsia="Calibri" w:hAnsi="Times New Roman" w:cs="Times New Roman"/>
          <w:color w:val="000000"/>
          <w:sz w:val="28"/>
          <w:szCs w:val="28"/>
          <w:lang w:eastAsia="en-US"/>
        </w:rPr>
      </w:pPr>
      <w:r w:rsidRPr="006E20B2">
        <w:rPr>
          <w:rFonts w:ascii="Times New Roman" w:eastAsia="Calibri" w:hAnsi="Times New Roman" w:cs="Times New Roman"/>
          <w:color w:val="000000"/>
          <w:sz w:val="28"/>
          <w:szCs w:val="28"/>
          <w:lang w:eastAsia="en-US"/>
        </w:rPr>
        <w:sym w:font="Symbol" w:char="F053"/>
      </w:r>
    </w:p>
    <w:p w:rsidR="006A25EB" w:rsidRPr="006E20B2" w:rsidRDefault="006A25EB" w:rsidP="006A25EB">
      <w:pPr>
        <w:numPr>
          <w:ilvl w:val="1"/>
          <w:numId w:val="69"/>
        </w:numPr>
        <w:spacing w:after="0" w:line="240" w:lineRule="auto"/>
        <w:ind w:left="284" w:firstLine="0"/>
        <w:jc w:val="both"/>
        <w:rPr>
          <w:rFonts w:ascii="Times New Roman" w:eastAsia="Calibri" w:hAnsi="Times New Roman" w:cs="Times New Roman"/>
          <w:color w:val="000000"/>
          <w:sz w:val="28"/>
          <w:szCs w:val="28"/>
          <w:lang w:eastAsia="en-US"/>
        </w:rPr>
      </w:pPr>
      <w:r w:rsidRPr="006E20B2">
        <w:rPr>
          <w:rFonts w:ascii="Times New Roman" w:eastAsia="Calibri" w:hAnsi="Times New Roman" w:cs="Times New Roman"/>
          <w:color w:val="000000"/>
          <w:sz w:val="28"/>
          <w:szCs w:val="28"/>
          <w:lang w:eastAsia="en-US"/>
        </w:rPr>
        <w:t>=</w:t>
      </w:r>
    </w:p>
    <w:p w:rsidR="006A25EB" w:rsidRPr="006E20B2" w:rsidRDefault="006A25EB" w:rsidP="006A25EB">
      <w:pPr>
        <w:numPr>
          <w:ilvl w:val="1"/>
          <w:numId w:val="69"/>
        </w:numPr>
        <w:spacing w:after="0" w:line="240" w:lineRule="auto"/>
        <w:ind w:left="284" w:firstLine="0"/>
        <w:jc w:val="both"/>
        <w:rPr>
          <w:rFonts w:ascii="Times New Roman" w:eastAsia="Calibri" w:hAnsi="Times New Roman" w:cs="Times New Roman"/>
          <w:color w:val="000000"/>
          <w:sz w:val="28"/>
          <w:szCs w:val="28"/>
          <w:lang w:eastAsia="en-US"/>
        </w:rPr>
      </w:pPr>
      <w:r w:rsidRPr="006E20B2">
        <w:rPr>
          <w:rFonts w:ascii="Times New Roman" w:eastAsia="Calibri" w:hAnsi="Times New Roman" w:cs="Times New Roman"/>
          <w:color w:val="000000"/>
          <w:sz w:val="28"/>
          <w:szCs w:val="28"/>
          <w:lang w:val="en-US" w:eastAsia="en-US"/>
        </w:rPr>
        <w:t>I</w:t>
      </w:r>
    </w:p>
    <w:p w:rsidR="006A25EB" w:rsidRPr="006E20B2" w:rsidRDefault="006A25EB" w:rsidP="006A25EB">
      <w:pPr>
        <w:numPr>
          <w:ilvl w:val="1"/>
          <w:numId w:val="69"/>
        </w:numPr>
        <w:tabs>
          <w:tab w:val="left" w:pos="709"/>
          <w:tab w:val="left" w:pos="1560"/>
          <w:tab w:val="left" w:pos="1701"/>
        </w:tabs>
        <w:spacing w:after="0" w:line="240" w:lineRule="auto"/>
        <w:ind w:left="284" w:firstLine="0"/>
        <w:contextualSpacing/>
        <w:jc w:val="both"/>
        <w:rPr>
          <w:rFonts w:ascii="Times New Roman" w:eastAsia="Calibri" w:hAnsi="Times New Roman" w:cs="Times New Roman"/>
          <w:color w:val="000000"/>
          <w:sz w:val="28"/>
          <w:szCs w:val="28"/>
          <w:lang w:eastAsia="en-US"/>
        </w:rPr>
      </w:pPr>
      <w:r w:rsidRPr="006E20B2">
        <w:rPr>
          <w:rFonts w:ascii="Times New Roman" w:eastAsia="Calibri" w:hAnsi="Times New Roman" w:cs="Times New Roman"/>
          <w:color w:val="000000"/>
          <w:sz w:val="28"/>
          <w:szCs w:val="28"/>
          <w:lang w:eastAsia="en-US"/>
        </w:rPr>
        <w:t>0</w:t>
      </w:r>
    </w:p>
    <w:p w:rsidR="006A25EB" w:rsidRPr="00C76C8B" w:rsidRDefault="006A25EB" w:rsidP="006A25EB">
      <w:pPr>
        <w:pStyle w:val="a5"/>
        <w:spacing w:after="0" w:line="240" w:lineRule="auto"/>
        <w:ind w:left="1070"/>
        <w:jc w:val="both"/>
        <w:outlineLvl w:val="2"/>
        <w:rPr>
          <w:rFonts w:ascii="Times New Roman" w:eastAsia="Times New Roman" w:hAnsi="Times New Roman"/>
          <w:bCs/>
          <w:sz w:val="28"/>
          <w:szCs w:val="28"/>
        </w:rPr>
      </w:pPr>
      <w:r w:rsidRPr="00C76C8B">
        <w:rPr>
          <w:rFonts w:ascii="Times New Roman" w:hAnsi="Times New Roman"/>
          <w:b/>
          <w:sz w:val="28"/>
          <w:szCs w:val="28"/>
          <w:lang w:eastAsia="en-US"/>
        </w:rPr>
        <w:t xml:space="preserve"> </w:t>
      </w:r>
      <w:r w:rsidRPr="00061B5F">
        <w:rPr>
          <w:noProof/>
        </w:rPr>
        <mc:AlternateContent>
          <mc:Choice Requires="wps">
            <w:drawing>
              <wp:anchor distT="0" distB="0" distL="114300" distR="114300" simplePos="0" relativeHeight="252329984" behindDoc="0" locked="0" layoutInCell="1" allowOverlap="1" wp14:anchorId="4F8F1FF1" wp14:editId="40C941BC">
                <wp:simplePos x="0" y="0"/>
                <wp:positionH relativeFrom="column">
                  <wp:posOffset>1201889</wp:posOffset>
                </wp:positionH>
                <wp:positionV relativeFrom="paragraph">
                  <wp:posOffset>189837</wp:posOffset>
                </wp:positionV>
                <wp:extent cx="1383030" cy="1"/>
                <wp:effectExtent l="0" t="0" r="26670" b="19050"/>
                <wp:wrapNone/>
                <wp:docPr id="296" name="Прямая соединительная линия 296"/>
                <wp:cNvGraphicFramePr/>
                <a:graphic xmlns:a="http://schemas.openxmlformats.org/drawingml/2006/main">
                  <a:graphicData uri="http://schemas.microsoft.com/office/word/2010/wordprocessingShape">
                    <wps:wsp>
                      <wps:cNvCnPr/>
                      <wps:spPr>
                        <a:xfrm flipV="1">
                          <a:off x="0" y="0"/>
                          <a:ext cx="1383030" cy="1"/>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32EA8600" id="Прямая соединительная линия 296" o:spid="_x0000_s1026" style="position:absolute;flip:y;z-index:252329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"/>
            </w:pict>
          </mc:Fallback>
        </mc:AlternateContent>
      </w:r>
      <w:r w:rsidRPr="006E20B2">
        <w:rPr>
          <w:rFonts w:ascii="Times New Roman" w:eastAsia="Times New Roman" w:hAnsi="Times New Roman"/>
          <w:bCs/>
          <w:sz w:val="28"/>
          <w:szCs w:val="28"/>
        </w:rPr>
        <w:t>Ответ</w:t>
      </w:r>
    </w:p>
    <w:p w:rsidR="006A25EB" w:rsidRPr="006E20B2" w:rsidRDefault="006A25EB" w:rsidP="006A25EB">
      <w:pPr>
        <w:spacing w:after="0" w:line="240" w:lineRule="auto"/>
        <w:ind w:left="284"/>
        <w:jc w:val="center"/>
        <w:rPr>
          <w:rFonts w:ascii="Times New Roman" w:eastAsia="Calibri" w:hAnsi="Times New Roman" w:cs="Times New Roman"/>
          <w:sz w:val="28"/>
          <w:szCs w:val="28"/>
          <w:lang w:eastAsia="en-US"/>
        </w:rPr>
      </w:pPr>
    </w:p>
    <w:p w:rsidR="006A25EB" w:rsidRPr="006E20B2" w:rsidRDefault="006A25EB" w:rsidP="006A25EB">
      <w:pPr>
        <w:spacing w:after="0" w:line="240" w:lineRule="auto"/>
        <w:ind w:left="284"/>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4</w:t>
      </w:r>
      <w:r w:rsidRPr="00C76C8B">
        <w:rPr>
          <w:rFonts w:ascii="Times New Roman" w:eastAsia="Times New Roman" w:hAnsi="Times New Roman" w:cs="Times New Roman"/>
          <w:b/>
          <w:color w:val="000000"/>
          <w:sz w:val="28"/>
          <w:szCs w:val="28"/>
        </w:rPr>
        <w:t xml:space="preserve">. </w:t>
      </w:r>
      <w:r w:rsidRPr="006E20B2">
        <w:rPr>
          <w:rFonts w:ascii="Times New Roman" w:eastAsia="Times New Roman" w:hAnsi="Times New Roman" w:cs="Times New Roman"/>
          <w:b/>
          <w:color w:val="000000"/>
          <w:sz w:val="28"/>
          <w:szCs w:val="28"/>
        </w:rPr>
        <w:t>Установите правильную последовательность слов определения закона Ома для участка цепи</w:t>
      </w:r>
      <w:r w:rsidRPr="00C76C8B">
        <w:rPr>
          <w:rFonts w:ascii="Times New Roman" w:eastAsia="Times New Roman" w:hAnsi="Times New Roman" w:cs="Times New Roman"/>
          <w:color w:val="000000"/>
          <w:sz w:val="28"/>
          <w:szCs w:val="28"/>
        </w:rPr>
        <w:t xml:space="preserve"> </w:t>
      </w:r>
      <w:r w:rsidRPr="006E20B2">
        <w:rPr>
          <w:rFonts w:ascii="Times New Roman" w:eastAsia="Calibri" w:hAnsi="Times New Roman" w:cs="Times New Roman"/>
          <w:bCs/>
          <w:sz w:val="28"/>
          <w:szCs w:val="28"/>
          <w:lang w:eastAsia="en-US"/>
        </w:rPr>
        <w:t xml:space="preserve">(ответ запишите в формате </w:t>
      </w:r>
      <w:r w:rsidRPr="006E20B2">
        <w:rPr>
          <w:rFonts w:ascii="Times New Roman" w:eastAsia="Calibri" w:hAnsi="Times New Roman" w:cs="Times New Roman"/>
          <w:bCs/>
          <w:sz w:val="28"/>
          <w:szCs w:val="28"/>
          <w:lang w:val="en-US" w:eastAsia="en-US"/>
        </w:rPr>
        <w:t>ABC</w:t>
      </w:r>
      <w:r w:rsidRPr="006E20B2">
        <w:rPr>
          <w:rFonts w:ascii="Times New Roman" w:eastAsia="Calibri" w:hAnsi="Times New Roman" w:cs="Times New Roman"/>
          <w:bCs/>
          <w:sz w:val="28"/>
          <w:szCs w:val="28"/>
          <w:lang w:eastAsia="en-US"/>
        </w:rPr>
        <w:t>)</w:t>
      </w:r>
      <w:r w:rsidRPr="006E20B2">
        <w:rPr>
          <w:rFonts w:ascii="Times New Roman" w:eastAsia="Calibri" w:hAnsi="Times New Roman" w:cs="Times New Roman"/>
          <w:sz w:val="28"/>
          <w:szCs w:val="28"/>
          <w:lang w:eastAsia="en-US"/>
        </w:rPr>
        <w:t>:</w:t>
      </w:r>
    </w:p>
    <w:p w:rsidR="006A25EB" w:rsidRPr="006E20B2" w:rsidRDefault="006A25EB" w:rsidP="006A25EB">
      <w:pPr>
        <w:numPr>
          <w:ilvl w:val="0"/>
          <w:numId w:val="70"/>
        </w:numPr>
        <w:spacing w:after="0" w:line="240" w:lineRule="auto"/>
        <w:ind w:left="284" w:firstLine="0"/>
        <w:contextualSpacing/>
        <w:rPr>
          <w:rFonts w:ascii="Times New Roman" w:eastAsia="Calibri" w:hAnsi="Times New Roman" w:cs="Times New Roman"/>
          <w:color w:val="000000"/>
          <w:sz w:val="28"/>
          <w:szCs w:val="28"/>
          <w:lang w:eastAsia="en-US"/>
        </w:rPr>
      </w:pPr>
      <w:r w:rsidRPr="006E20B2">
        <w:rPr>
          <w:rFonts w:ascii="Times New Roman" w:eastAsia="Calibri" w:hAnsi="Times New Roman" w:cs="Times New Roman"/>
          <w:color w:val="000000"/>
          <w:sz w:val="28"/>
          <w:szCs w:val="28"/>
          <w:lang w:eastAsia="en-US"/>
        </w:rPr>
        <w:t>Сопротивлению</w:t>
      </w:r>
    </w:p>
    <w:p w:rsidR="006A25EB" w:rsidRPr="006E20B2" w:rsidRDefault="006A25EB" w:rsidP="006A25EB">
      <w:pPr>
        <w:numPr>
          <w:ilvl w:val="0"/>
          <w:numId w:val="70"/>
        </w:numPr>
        <w:spacing w:after="0" w:line="240" w:lineRule="auto"/>
        <w:ind w:left="284" w:firstLine="0"/>
        <w:contextualSpacing/>
        <w:rPr>
          <w:rFonts w:ascii="Times New Roman" w:eastAsia="Calibri" w:hAnsi="Times New Roman" w:cs="Times New Roman"/>
          <w:color w:val="000000"/>
          <w:sz w:val="28"/>
          <w:szCs w:val="28"/>
          <w:lang w:eastAsia="en-US"/>
        </w:rPr>
      </w:pPr>
      <w:r w:rsidRPr="006E20B2">
        <w:rPr>
          <w:rFonts w:ascii="Times New Roman" w:eastAsia="Calibri" w:hAnsi="Times New Roman" w:cs="Times New Roman"/>
          <w:color w:val="000000"/>
          <w:sz w:val="28"/>
          <w:szCs w:val="28"/>
          <w:lang w:eastAsia="en-US"/>
        </w:rPr>
        <w:t>Напряжению</w:t>
      </w:r>
    </w:p>
    <w:p w:rsidR="006A25EB" w:rsidRPr="006E20B2" w:rsidRDefault="006A25EB" w:rsidP="006A25EB">
      <w:pPr>
        <w:numPr>
          <w:ilvl w:val="0"/>
          <w:numId w:val="70"/>
        </w:numPr>
        <w:spacing w:after="0" w:line="240" w:lineRule="auto"/>
        <w:ind w:left="284" w:firstLine="0"/>
        <w:contextualSpacing/>
        <w:rPr>
          <w:rFonts w:ascii="Times New Roman" w:eastAsia="Calibri" w:hAnsi="Times New Roman" w:cs="Times New Roman"/>
          <w:color w:val="000000"/>
          <w:sz w:val="28"/>
          <w:szCs w:val="28"/>
          <w:lang w:eastAsia="en-US"/>
        </w:rPr>
      </w:pPr>
      <w:r w:rsidRPr="006E20B2">
        <w:rPr>
          <w:rFonts w:ascii="Times New Roman" w:eastAsia="Calibri" w:hAnsi="Times New Roman" w:cs="Times New Roman"/>
          <w:color w:val="000000"/>
          <w:sz w:val="28"/>
          <w:szCs w:val="28"/>
          <w:lang w:eastAsia="en-US"/>
        </w:rPr>
        <w:t>Сила тока</w:t>
      </w:r>
    </w:p>
    <w:p w:rsidR="006A25EB" w:rsidRPr="006E20B2" w:rsidRDefault="006A25EB" w:rsidP="006A25EB">
      <w:pPr>
        <w:numPr>
          <w:ilvl w:val="0"/>
          <w:numId w:val="70"/>
        </w:numPr>
        <w:spacing w:after="0" w:line="240" w:lineRule="auto"/>
        <w:ind w:left="284" w:firstLine="0"/>
        <w:contextualSpacing/>
        <w:rPr>
          <w:rFonts w:ascii="Times New Roman" w:eastAsia="Calibri" w:hAnsi="Times New Roman" w:cs="Times New Roman"/>
          <w:color w:val="000000"/>
          <w:sz w:val="28"/>
          <w:szCs w:val="28"/>
          <w:lang w:eastAsia="en-US"/>
        </w:rPr>
      </w:pPr>
      <w:r w:rsidRPr="006E20B2">
        <w:rPr>
          <w:rFonts w:ascii="Times New Roman" w:eastAsia="Calibri" w:hAnsi="Times New Roman" w:cs="Times New Roman"/>
          <w:color w:val="000000"/>
          <w:sz w:val="28"/>
          <w:szCs w:val="28"/>
          <w:lang w:eastAsia="en-US"/>
        </w:rPr>
        <w:t>Прямо пропорциональна</w:t>
      </w:r>
    </w:p>
    <w:p w:rsidR="006A25EB" w:rsidRPr="006E20B2" w:rsidRDefault="006A25EB" w:rsidP="006A25EB">
      <w:pPr>
        <w:numPr>
          <w:ilvl w:val="0"/>
          <w:numId w:val="70"/>
        </w:numPr>
        <w:spacing w:after="0" w:line="240" w:lineRule="auto"/>
        <w:ind w:left="284" w:firstLine="0"/>
        <w:contextualSpacing/>
        <w:rPr>
          <w:rFonts w:ascii="Times New Roman" w:eastAsia="Calibri" w:hAnsi="Times New Roman" w:cs="Times New Roman"/>
          <w:color w:val="000000"/>
          <w:sz w:val="28"/>
          <w:szCs w:val="28"/>
          <w:lang w:eastAsia="en-US"/>
        </w:rPr>
      </w:pPr>
      <w:r w:rsidRPr="006E20B2">
        <w:rPr>
          <w:rFonts w:ascii="Times New Roman" w:eastAsia="Calibri" w:hAnsi="Times New Roman" w:cs="Times New Roman"/>
          <w:color w:val="000000"/>
          <w:sz w:val="28"/>
          <w:szCs w:val="28"/>
          <w:lang w:eastAsia="en-US"/>
        </w:rPr>
        <w:t>Обратно пропорциональна</w:t>
      </w:r>
    </w:p>
    <w:p w:rsidR="006A25EB" w:rsidRPr="006E20B2" w:rsidRDefault="006A25EB" w:rsidP="006A25EB">
      <w:pPr>
        <w:spacing w:after="0" w:line="240" w:lineRule="auto"/>
        <w:ind w:left="284" w:firstLine="850"/>
        <w:rPr>
          <w:rFonts w:ascii="Times New Roman" w:eastAsia="Calibri" w:hAnsi="Times New Roman" w:cs="Times New Roman"/>
          <w:sz w:val="28"/>
          <w:szCs w:val="28"/>
          <w:lang w:eastAsia="en-US"/>
        </w:rPr>
      </w:pPr>
      <w:r w:rsidRPr="00C76C8B">
        <w:rPr>
          <w:rFonts w:ascii="Times New Roman" w:eastAsia="Calibri" w:hAnsi="Times New Roman" w:cs="Times New Roman"/>
          <w:color w:val="000000"/>
          <w:sz w:val="28"/>
          <w:szCs w:val="28"/>
          <w:lang w:eastAsia="en-US"/>
        </w:rPr>
        <w:t>Ответ</w:t>
      </w:r>
    </w:p>
    <w:p w:rsidR="006A25EB" w:rsidRPr="00D30586" w:rsidRDefault="006A25EB" w:rsidP="006A25EB">
      <w:pPr>
        <w:spacing w:after="0" w:line="240" w:lineRule="auto"/>
        <w:ind w:left="284"/>
        <w:jc w:val="both"/>
        <w:rPr>
          <w:rFonts w:ascii="Times New Roman" w:eastAsia="Calibri" w:hAnsi="Times New Roman" w:cs="Times New Roman"/>
          <w:sz w:val="28"/>
          <w:szCs w:val="28"/>
          <w:lang w:eastAsia="en-US"/>
        </w:rPr>
      </w:pPr>
      <w:r w:rsidRPr="00D30586">
        <w:rPr>
          <w:rFonts w:ascii="Times New Roman" w:eastAsia="Times New Roman" w:hAnsi="Times New Roman" w:cs="Times New Roman"/>
          <w:noProof/>
          <w:sz w:val="28"/>
          <w:szCs w:val="28"/>
        </w:rPr>
        <mc:AlternateContent>
          <mc:Choice Requires="wps">
            <w:drawing>
              <wp:anchor distT="0" distB="0" distL="114300" distR="114300" simplePos="0" relativeHeight="252327936" behindDoc="0" locked="0" layoutInCell="1" allowOverlap="1" wp14:anchorId="03EB9354" wp14:editId="7F7FC2AC">
                <wp:simplePos x="0" y="0"/>
                <wp:positionH relativeFrom="column">
                  <wp:posOffset>1289685</wp:posOffset>
                </wp:positionH>
                <wp:positionV relativeFrom="paragraph">
                  <wp:posOffset>5715</wp:posOffset>
                </wp:positionV>
                <wp:extent cx="1383030" cy="0"/>
                <wp:effectExtent l="0" t="0" r="26670" b="19050"/>
                <wp:wrapNone/>
                <wp:docPr id="294" name="Прямая соединительная линия 294"/>
                <wp:cNvGraphicFramePr/>
                <a:graphic xmlns:a="http://schemas.openxmlformats.org/drawingml/2006/main">
                  <a:graphicData uri="http://schemas.microsoft.com/office/word/2010/wordprocessingShape">
                    <wps:wsp>
                      <wps:cNvCnPr/>
                      <wps:spPr>
                        <a:xfrm flipV="1">
                          <a:off x="0" y="0"/>
                          <a:ext cx="138303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04941883" id="Прямая соединительная линия 294" o:spid="_x0000_s1026" style="position:absolute;flip:y;z-index:25232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01.55pt,.45pt" to="210.4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"/>
            </w:pict>
          </mc:Fallback>
        </mc:AlternateContent>
      </w:r>
    </w:p>
    <w:p w:rsidR="002161B1" w:rsidRPr="00061B5F" w:rsidRDefault="002161B1" w:rsidP="006A25EB">
      <w:pPr>
        <w:spacing w:after="0" w:line="240" w:lineRule="auto"/>
        <w:ind w:left="284"/>
        <w:jc w:val="both"/>
        <w:rPr>
          <w:rFonts w:ascii="Times New Roman" w:hAnsi="Times New Roman" w:cs="Times New Roman"/>
          <w:sz w:val="28"/>
          <w:szCs w:val="28"/>
        </w:rPr>
      </w:pPr>
    </w:p>
    <w:p w:rsidR="002161B1" w:rsidRPr="00061B5F" w:rsidRDefault="006A25EB" w:rsidP="006A25EB">
      <w:pPr>
        <w:spacing w:after="0" w:line="240" w:lineRule="auto"/>
        <w:ind w:left="284"/>
        <w:jc w:val="both"/>
        <w:rPr>
          <w:rFonts w:ascii="Times New Roman" w:hAnsi="Times New Roman" w:cs="Times New Roman"/>
          <w:b/>
          <w:sz w:val="28"/>
          <w:szCs w:val="28"/>
        </w:rPr>
      </w:pPr>
      <w:r>
        <w:rPr>
          <w:rFonts w:ascii="Times New Roman" w:hAnsi="Times New Roman" w:cs="Times New Roman"/>
          <w:b/>
          <w:sz w:val="28"/>
          <w:szCs w:val="28"/>
        </w:rPr>
        <w:t>5</w:t>
      </w:r>
      <w:r w:rsidR="002161B1" w:rsidRPr="00061B5F">
        <w:rPr>
          <w:rFonts w:ascii="Times New Roman" w:hAnsi="Times New Roman" w:cs="Times New Roman"/>
          <w:b/>
          <w:sz w:val="28"/>
          <w:szCs w:val="28"/>
        </w:rPr>
        <w:t>. Выбрать чертежи фигуры, соответствующие ее наглядному изображению:</w:t>
      </w:r>
    </w:p>
    <w:p w:rsidR="002161B1" w:rsidRPr="00061B5F" w:rsidRDefault="002161B1" w:rsidP="006A25EB">
      <w:pPr>
        <w:spacing w:after="0" w:line="240" w:lineRule="auto"/>
        <w:ind w:left="284"/>
        <w:jc w:val="both"/>
        <w:rPr>
          <w:rFonts w:ascii="Times New Roman" w:hAnsi="Times New Roman" w:cs="Times New Roman"/>
          <w:sz w:val="28"/>
          <w:szCs w:val="28"/>
        </w:rPr>
      </w:pPr>
      <w:r w:rsidRPr="00061B5F">
        <w:rPr>
          <w:rFonts w:ascii="Times New Roman" w:hAnsi="Times New Roman" w:cs="Times New Roman"/>
          <w:sz w:val="28"/>
          <w:szCs w:val="28"/>
        </w:rPr>
        <w:t>Наглядное изображение</w:t>
      </w:r>
      <w:r w:rsidRPr="00061B5F">
        <w:rPr>
          <w:rFonts w:ascii="Times New Roman" w:hAnsi="Times New Roman" w:cs="Times New Roman"/>
          <w:noProof/>
          <w:sz w:val="28"/>
          <w:szCs w:val="28"/>
        </w:rPr>
        <w:drawing>
          <wp:inline distT="0" distB="0" distL="0" distR="0" wp14:anchorId="0AB075A6" wp14:editId="2E9E26EA">
            <wp:extent cx="2695575" cy="1850962"/>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3586" r="55229" b="75418"/>
                    <a:stretch/>
                  </pic:blipFill>
                  <pic:spPr bwMode="auto">
                    <a:xfrm>
                      <a:off x="0" y="0"/>
                      <a:ext cx="2694270" cy="1850066"/>
                    </a:xfrm>
                    <a:prstGeom prst="rect">
                      <a:avLst/>
                    </a:prstGeom>
                    <a:noFill/>
                    <a:ln>
                      <a:noFill/>
                    </a:ln>
                    <a:extLst>
                      <a:ext uri="{53640926-AAD7-44D8-BBD7-CCE9431645EC}">
                        <a14:shadowObscured xmlns:a14="http://schemas.microsoft.com/office/drawing/2010/main"/>
                      </a:ext>
                    </a:extLst>
                  </pic:spPr>
                </pic:pic>
              </a:graphicData>
            </a:graphic>
          </wp:inline>
        </w:drawing>
      </w:r>
    </w:p>
    <w:p w:rsidR="002161B1" w:rsidRPr="00061B5F" w:rsidRDefault="002161B1" w:rsidP="006A25EB">
      <w:pPr>
        <w:spacing w:after="0" w:line="240" w:lineRule="auto"/>
        <w:ind w:left="284"/>
        <w:jc w:val="both"/>
        <w:rPr>
          <w:rFonts w:ascii="Times New Roman" w:hAnsi="Times New Roman" w:cs="Times New Roman"/>
          <w:sz w:val="24"/>
          <w:szCs w:val="24"/>
        </w:rPr>
      </w:pPr>
      <w:r w:rsidRPr="00061B5F">
        <w:rPr>
          <w:rFonts w:ascii="Times New Roman" w:hAnsi="Times New Roman" w:cs="Times New Roman"/>
          <w:noProof/>
          <w:sz w:val="24"/>
          <w:szCs w:val="24"/>
        </w:rPr>
        <w:drawing>
          <wp:inline distT="0" distB="0" distL="0" distR="0" wp14:anchorId="0447AF09" wp14:editId="4D129F72">
            <wp:extent cx="4910693" cy="2686050"/>
            <wp:effectExtent l="0" t="0" r="444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703" t="52985" r="48022" b="-1676"/>
                    <a:stretch/>
                  </pic:blipFill>
                  <pic:spPr bwMode="auto">
                    <a:xfrm>
                      <a:off x="0" y="0"/>
                      <a:ext cx="4910693" cy="2686050"/>
                    </a:xfrm>
                    <a:prstGeom prst="rect">
                      <a:avLst/>
                    </a:prstGeom>
                    <a:noFill/>
                    <a:ln>
                      <a:noFill/>
                    </a:ln>
                    <a:extLst>
                      <a:ext uri="{53640926-AAD7-44D8-BBD7-CCE9431645EC}">
                        <a14:shadowObscured xmlns:a14="http://schemas.microsoft.com/office/drawing/2010/main"/>
                      </a:ext>
                    </a:extLst>
                  </pic:spPr>
                </pic:pic>
              </a:graphicData>
            </a:graphic>
          </wp:inline>
        </w:drawing>
      </w:r>
    </w:p>
    <w:p w:rsidR="002161B1" w:rsidRPr="00061B5F" w:rsidRDefault="002161B1" w:rsidP="006A25EB">
      <w:pPr>
        <w:spacing w:after="0" w:line="240" w:lineRule="auto"/>
        <w:ind w:left="284"/>
        <w:jc w:val="both"/>
        <w:rPr>
          <w:rFonts w:ascii="Times New Roman" w:hAnsi="Times New Roman" w:cs="Times New Roman"/>
          <w:sz w:val="28"/>
          <w:szCs w:val="28"/>
        </w:rPr>
      </w:pPr>
      <w:r w:rsidRPr="00061B5F">
        <w:rPr>
          <w:rFonts w:ascii="Times New Roman" w:hAnsi="Times New Roman" w:cs="Times New Roman"/>
          <w:sz w:val="28"/>
          <w:szCs w:val="28"/>
          <w:lang w:val="en-US"/>
        </w:rPr>
        <w:t>A</w:t>
      </w:r>
      <w:r w:rsidRPr="00061B5F">
        <w:rPr>
          <w:rFonts w:ascii="Times New Roman" w:hAnsi="Times New Roman" w:cs="Times New Roman"/>
          <w:sz w:val="28"/>
          <w:szCs w:val="28"/>
        </w:rPr>
        <w:t>. Чертеж А</w:t>
      </w:r>
    </w:p>
    <w:p w:rsidR="002161B1" w:rsidRPr="00061B5F" w:rsidRDefault="002161B1" w:rsidP="006A25EB">
      <w:pPr>
        <w:spacing w:after="0" w:line="240" w:lineRule="auto"/>
        <w:ind w:left="284"/>
        <w:jc w:val="both"/>
        <w:rPr>
          <w:rFonts w:ascii="Times New Roman" w:hAnsi="Times New Roman" w:cs="Times New Roman"/>
          <w:sz w:val="28"/>
          <w:szCs w:val="28"/>
        </w:rPr>
      </w:pPr>
      <w:r w:rsidRPr="00061B5F">
        <w:rPr>
          <w:rFonts w:ascii="Times New Roman" w:hAnsi="Times New Roman" w:cs="Times New Roman"/>
          <w:sz w:val="28"/>
          <w:szCs w:val="28"/>
          <w:lang w:val="en-US"/>
        </w:rPr>
        <w:t>B</w:t>
      </w:r>
      <w:r w:rsidRPr="00061B5F">
        <w:rPr>
          <w:rFonts w:ascii="Times New Roman" w:hAnsi="Times New Roman" w:cs="Times New Roman"/>
          <w:sz w:val="28"/>
          <w:szCs w:val="28"/>
        </w:rPr>
        <w:t>. Чертеж Е</w:t>
      </w:r>
    </w:p>
    <w:p w:rsidR="002161B1" w:rsidRPr="00061B5F" w:rsidRDefault="002161B1" w:rsidP="006A25EB">
      <w:pPr>
        <w:spacing w:after="0" w:line="240" w:lineRule="auto"/>
        <w:ind w:left="284"/>
        <w:jc w:val="both"/>
        <w:rPr>
          <w:rFonts w:ascii="Times New Roman" w:hAnsi="Times New Roman" w:cs="Times New Roman"/>
          <w:sz w:val="28"/>
          <w:szCs w:val="28"/>
        </w:rPr>
      </w:pPr>
      <w:r w:rsidRPr="00061B5F">
        <w:rPr>
          <w:rFonts w:ascii="Times New Roman" w:hAnsi="Times New Roman" w:cs="Times New Roman"/>
          <w:sz w:val="28"/>
          <w:szCs w:val="28"/>
          <w:lang w:val="en-US"/>
        </w:rPr>
        <w:t>C</w:t>
      </w:r>
      <w:r w:rsidRPr="00061B5F">
        <w:rPr>
          <w:rFonts w:ascii="Times New Roman" w:hAnsi="Times New Roman" w:cs="Times New Roman"/>
          <w:sz w:val="28"/>
          <w:szCs w:val="28"/>
        </w:rPr>
        <w:t>. Чертеж Д</w:t>
      </w:r>
    </w:p>
    <w:p w:rsidR="002161B1" w:rsidRPr="00061B5F" w:rsidRDefault="002161B1" w:rsidP="006A25EB">
      <w:pPr>
        <w:spacing w:after="0" w:line="240" w:lineRule="auto"/>
        <w:ind w:left="284"/>
        <w:jc w:val="both"/>
        <w:rPr>
          <w:rFonts w:ascii="Times New Roman" w:hAnsi="Times New Roman" w:cs="Times New Roman"/>
          <w:sz w:val="28"/>
          <w:szCs w:val="28"/>
        </w:rPr>
      </w:pPr>
      <w:r w:rsidRPr="00061B5F">
        <w:rPr>
          <w:rFonts w:ascii="Times New Roman" w:hAnsi="Times New Roman" w:cs="Times New Roman"/>
          <w:sz w:val="28"/>
          <w:szCs w:val="28"/>
          <w:lang w:val="en-US"/>
        </w:rPr>
        <w:t>D</w:t>
      </w:r>
      <w:r w:rsidRPr="00061B5F">
        <w:rPr>
          <w:rFonts w:ascii="Times New Roman" w:hAnsi="Times New Roman" w:cs="Times New Roman"/>
          <w:sz w:val="28"/>
          <w:szCs w:val="28"/>
        </w:rPr>
        <w:t>. Чертеж Б</w:t>
      </w:r>
    </w:p>
    <w:p w:rsidR="002161B1" w:rsidRDefault="002161B1" w:rsidP="006A25EB">
      <w:pPr>
        <w:pStyle w:val="a5"/>
        <w:spacing w:after="0" w:line="240" w:lineRule="auto"/>
        <w:ind w:left="284" w:firstLine="709"/>
        <w:jc w:val="both"/>
        <w:outlineLvl w:val="2"/>
        <w:rPr>
          <w:rFonts w:ascii="Times New Roman" w:eastAsia="Times New Roman" w:hAnsi="Times New Roman"/>
          <w:bCs/>
          <w:sz w:val="28"/>
          <w:szCs w:val="28"/>
        </w:rPr>
      </w:pPr>
    </w:p>
    <w:p w:rsidR="002161B1" w:rsidRPr="00061B5F" w:rsidRDefault="002161B1" w:rsidP="006A25EB">
      <w:pPr>
        <w:pStyle w:val="a5"/>
        <w:spacing w:after="0" w:line="240" w:lineRule="auto"/>
        <w:ind w:left="284"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108800" behindDoc="0" locked="0" layoutInCell="1" allowOverlap="1" wp14:anchorId="5E7BB493" wp14:editId="4ACB5547">
                <wp:simplePos x="0" y="0"/>
                <wp:positionH relativeFrom="column">
                  <wp:posOffset>1201889</wp:posOffset>
                </wp:positionH>
                <wp:positionV relativeFrom="paragraph">
                  <wp:posOffset>189837</wp:posOffset>
                </wp:positionV>
                <wp:extent cx="1383030" cy="1"/>
                <wp:effectExtent l="0" t="0" r="26670" b="19050"/>
                <wp:wrapNone/>
                <wp:docPr id="237" name="Прямая соединительная линия 237"/>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52ED11B1" id="Прямая соединительная линия 237" o:spid="_x0000_s1026" style="position:absolute;flip:y;z-index:252108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DUwY5W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2161B1" w:rsidRPr="00061B5F" w:rsidRDefault="002161B1" w:rsidP="006A25EB">
      <w:pPr>
        <w:spacing w:after="0" w:line="240" w:lineRule="auto"/>
        <w:ind w:left="284"/>
        <w:jc w:val="both"/>
        <w:rPr>
          <w:rFonts w:ascii="Times New Roman" w:hAnsi="Times New Roman" w:cs="Times New Roman"/>
          <w:sz w:val="28"/>
          <w:szCs w:val="28"/>
        </w:rPr>
      </w:pPr>
    </w:p>
    <w:p w:rsidR="002161B1" w:rsidRPr="00061B5F" w:rsidRDefault="008C3CFC" w:rsidP="006A25EB">
      <w:pPr>
        <w:spacing w:after="0" w:line="240" w:lineRule="auto"/>
        <w:ind w:left="284"/>
        <w:jc w:val="both"/>
        <w:rPr>
          <w:rFonts w:ascii="Times New Roman" w:hAnsi="Times New Roman" w:cs="Times New Roman"/>
          <w:b/>
          <w:sz w:val="28"/>
          <w:szCs w:val="28"/>
        </w:rPr>
      </w:pPr>
      <w:r>
        <w:rPr>
          <w:rFonts w:ascii="Times New Roman" w:hAnsi="Times New Roman" w:cs="Times New Roman"/>
          <w:b/>
          <w:sz w:val="28"/>
          <w:szCs w:val="28"/>
        </w:rPr>
        <w:t>6</w:t>
      </w:r>
      <w:r w:rsidR="002161B1" w:rsidRPr="00061B5F">
        <w:rPr>
          <w:rFonts w:ascii="Times New Roman" w:hAnsi="Times New Roman" w:cs="Times New Roman"/>
          <w:b/>
          <w:sz w:val="28"/>
          <w:szCs w:val="28"/>
        </w:rPr>
        <w:t>. На каком изображении показано правильное проставление размеров на чертеже:</w:t>
      </w:r>
    </w:p>
    <w:p w:rsidR="002161B1" w:rsidRPr="00061B5F" w:rsidRDefault="002161B1" w:rsidP="006A25EB">
      <w:pPr>
        <w:spacing w:after="0" w:line="240" w:lineRule="auto"/>
        <w:ind w:left="284"/>
        <w:jc w:val="both"/>
        <w:rPr>
          <w:rFonts w:ascii="Times New Roman" w:hAnsi="Times New Roman" w:cs="Times New Roman"/>
          <w:sz w:val="28"/>
          <w:szCs w:val="28"/>
        </w:rPr>
      </w:pPr>
      <w:r w:rsidRPr="00061B5F">
        <w:rPr>
          <w:rFonts w:ascii="Times New Roman" w:hAnsi="Times New Roman" w:cs="Times New Roman"/>
          <w:sz w:val="28"/>
          <w:szCs w:val="28"/>
        </w:rPr>
        <w:t>1</w:t>
      </w:r>
      <w:r w:rsidRPr="00061B5F">
        <w:rPr>
          <w:rFonts w:ascii="Times New Roman" w:eastAsia="Times New Roman" w:hAnsi="Times New Roman" w:cs="Times New Roman"/>
          <w:noProof/>
          <w:sz w:val="28"/>
          <w:szCs w:val="28"/>
        </w:rPr>
        <w:drawing>
          <wp:inline distT="0" distB="0" distL="0" distR="0" wp14:anchorId="75935184" wp14:editId="2FAB3528">
            <wp:extent cx="2243667" cy="1007533"/>
            <wp:effectExtent l="0" t="0" r="4445" b="2540"/>
            <wp:docPr id="115" name="Рисунок 115" descr="На (Рис. СЗ-1) показаны шрифты правильных и ошибочных расположений размерных линий. Определите, под каким номером обозначен правильный черте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На (Рис. СЗ-1) показаны шрифты правильных и ошибочных расположений размерных линий. Определите, под каким номером обозначен правильный чертеж"/>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73166" r="50926" b="5229"/>
                    <a:stretch/>
                  </pic:blipFill>
                  <pic:spPr bwMode="auto">
                    <a:xfrm>
                      <a:off x="0" y="0"/>
                      <a:ext cx="2243667" cy="1007533"/>
                    </a:xfrm>
                    <a:prstGeom prst="rect">
                      <a:avLst/>
                    </a:prstGeom>
                    <a:noFill/>
                    <a:ln>
                      <a:noFill/>
                    </a:ln>
                    <a:extLst>
                      <a:ext uri="{53640926-AAD7-44D8-BBD7-CCE9431645EC}">
                        <a14:shadowObscured xmlns:a14="http://schemas.microsoft.com/office/drawing/2010/main"/>
                      </a:ext>
                    </a:extLst>
                  </pic:spPr>
                </pic:pic>
              </a:graphicData>
            </a:graphic>
          </wp:inline>
        </w:drawing>
      </w:r>
      <w:r w:rsidRPr="00061B5F">
        <w:rPr>
          <w:rFonts w:ascii="Times New Roman" w:hAnsi="Times New Roman" w:cs="Times New Roman"/>
          <w:sz w:val="28"/>
          <w:szCs w:val="28"/>
        </w:rPr>
        <w:tab/>
      </w:r>
      <w:r w:rsidRPr="00061B5F">
        <w:rPr>
          <w:rFonts w:ascii="Times New Roman" w:hAnsi="Times New Roman" w:cs="Times New Roman"/>
          <w:sz w:val="28"/>
          <w:szCs w:val="28"/>
        </w:rPr>
        <w:tab/>
        <w:t xml:space="preserve">2 </w:t>
      </w:r>
      <w:r w:rsidRPr="00061B5F">
        <w:rPr>
          <w:rFonts w:ascii="Times New Roman" w:eastAsia="Times New Roman" w:hAnsi="Times New Roman" w:cs="Times New Roman"/>
          <w:noProof/>
          <w:sz w:val="28"/>
          <w:szCs w:val="28"/>
        </w:rPr>
        <w:drawing>
          <wp:inline distT="0" distB="0" distL="0" distR="0" wp14:anchorId="56231147" wp14:editId="1A5AB127">
            <wp:extent cx="2306375" cy="1013460"/>
            <wp:effectExtent l="0" t="0" r="0" b="0"/>
            <wp:docPr id="4" name="Рисунок 4" descr="На (Рис. СЗ-1) показаны шрифты правильных и ошибочных расположений размерных линий. Определите, под каким номером обозначен правильный черте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На (Рис. СЗ-1) показаны шрифты правильных и ошибочных расположений размерных линий. Определите, под каким номером обозначен правильный чертеж"/>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49444" t="39223" b="38998"/>
                    <a:stretch/>
                  </pic:blipFill>
                  <pic:spPr bwMode="auto">
                    <a:xfrm>
                      <a:off x="0" y="0"/>
                      <a:ext cx="2306375" cy="1013460"/>
                    </a:xfrm>
                    <a:prstGeom prst="rect">
                      <a:avLst/>
                    </a:prstGeom>
                    <a:noFill/>
                    <a:ln>
                      <a:noFill/>
                    </a:ln>
                    <a:extLst>
                      <a:ext uri="{53640926-AAD7-44D8-BBD7-CCE9431645EC}">
                        <a14:shadowObscured xmlns:a14="http://schemas.microsoft.com/office/drawing/2010/main"/>
                      </a:ext>
                    </a:extLst>
                  </pic:spPr>
                </pic:pic>
              </a:graphicData>
            </a:graphic>
          </wp:inline>
        </w:drawing>
      </w:r>
    </w:p>
    <w:p w:rsidR="002161B1" w:rsidRPr="00061B5F" w:rsidRDefault="002161B1" w:rsidP="006A25EB">
      <w:pPr>
        <w:spacing w:after="0" w:line="240" w:lineRule="auto"/>
        <w:ind w:left="284"/>
        <w:jc w:val="both"/>
        <w:rPr>
          <w:rFonts w:ascii="Times New Roman" w:hAnsi="Times New Roman" w:cs="Times New Roman"/>
          <w:sz w:val="28"/>
          <w:szCs w:val="28"/>
        </w:rPr>
      </w:pPr>
      <w:r w:rsidRPr="00061B5F">
        <w:rPr>
          <w:rFonts w:ascii="Times New Roman" w:hAnsi="Times New Roman" w:cs="Times New Roman"/>
          <w:sz w:val="28"/>
          <w:szCs w:val="28"/>
        </w:rPr>
        <w:lastRenderedPageBreak/>
        <w:t>3</w:t>
      </w:r>
      <w:r w:rsidRPr="00061B5F">
        <w:rPr>
          <w:rFonts w:ascii="Times New Roman" w:eastAsia="Times New Roman" w:hAnsi="Times New Roman" w:cs="Times New Roman"/>
          <w:noProof/>
          <w:sz w:val="28"/>
          <w:szCs w:val="28"/>
        </w:rPr>
        <w:drawing>
          <wp:inline distT="0" distB="0" distL="0" distR="0" wp14:anchorId="244AEF46" wp14:editId="69CA1C8E">
            <wp:extent cx="2240280" cy="1135380"/>
            <wp:effectExtent l="0" t="0" r="7620" b="7620"/>
            <wp:docPr id="5" name="Рисунок 5" descr="На (Рис. СЗ-1) показаны шрифты правильных и ошибочных расположений размерных линий. Определите, под каким номером обозначен правильный черте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На (Рис. СЗ-1) показаны шрифты правильных и ошибочных расположений размерных линий. Определите, под каким номером обозначен правильный чертеж"/>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309" r="50926" b="74307"/>
                    <a:stretch/>
                  </pic:blipFill>
                  <pic:spPr bwMode="auto">
                    <a:xfrm>
                      <a:off x="0" y="0"/>
                      <a:ext cx="2243667" cy="1137097"/>
                    </a:xfrm>
                    <a:prstGeom prst="rect">
                      <a:avLst/>
                    </a:prstGeom>
                    <a:noFill/>
                    <a:ln>
                      <a:noFill/>
                    </a:ln>
                    <a:extLst>
                      <a:ext uri="{53640926-AAD7-44D8-BBD7-CCE9431645EC}">
                        <a14:shadowObscured xmlns:a14="http://schemas.microsoft.com/office/drawing/2010/main"/>
                      </a:ext>
                    </a:extLst>
                  </pic:spPr>
                </pic:pic>
              </a:graphicData>
            </a:graphic>
          </wp:inline>
        </w:drawing>
      </w:r>
      <w:r w:rsidRPr="00061B5F">
        <w:rPr>
          <w:rFonts w:ascii="Times New Roman" w:hAnsi="Times New Roman" w:cs="Times New Roman"/>
          <w:sz w:val="28"/>
          <w:szCs w:val="28"/>
        </w:rPr>
        <w:tab/>
      </w:r>
      <w:r w:rsidRPr="00061B5F">
        <w:rPr>
          <w:rFonts w:ascii="Times New Roman" w:hAnsi="Times New Roman" w:cs="Times New Roman"/>
          <w:sz w:val="28"/>
          <w:szCs w:val="28"/>
        </w:rPr>
        <w:tab/>
        <w:t xml:space="preserve">4 </w:t>
      </w:r>
      <w:r w:rsidRPr="00061B5F">
        <w:rPr>
          <w:rFonts w:ascii="Times New Roman" w:eastAsia="Times New Roman" w:hAnsi="Times New Roman" w:cs="Times New Roman"/>
          <w:noProof/>
          <w:sz w:val="28"/>
          <w:szCs w:val="28"/>
        </w:rPr>
        <w:drawing>
          <wp:inline distT="0" distB="0" distL="0" distR="0" wp14:anchorId="09B66269" wp14:editId="34E9FC0F">
            <wp:extent cx="2192866" cy="1253067"/>
            <wp:effectExtent l="0" t="0" r="0" b="4445"/>
            <wp:docPr id="6" name="Рисунок 6" descr="На (Рис. СЗ-1) показаны шрифты правильных и ошибочных расположений размерных линий. Определите, под каким номером обозначен правильный черте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На (Рис. СЗ-1) показаны шрифты правильных и ошибочных расположений размерных линий. Определите, под каким номером обозначен правильный чертеж"/>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52037" b="73130"/>
                    <a:stretch/>
                  </pic:blipFill>
                  <pic:spPr bwMode="auto">
                    <a:xfrm>
                      <a:off x="0" y="0"/>
                      <a:ext cx="2192866" cy="1253067"/>
                    </a:xfrm>
                    <a:prstGeom prst="rect">
                      <a:avLst/>
                    </a:prstGeom>
                    <a:noFill/>
                    <a:ln>
                      <a:noFill/>
                    </a:ln>
                    <a:extLst>
                      <a:ext uri="{53640926-AAD7-44D8-BBD7-CCE9431645EC}">
                        <a14:shadowObscured xmlns:a14="http://schemas.microsoft.com/office/drawing/2010/main"/>
                      </a:ext>
                    </a:extLst>
                  </pic:spPr>
                </pic:pic>
              </a:graphicData>
            </a:graphic>
          </wp:inline>
        </w:drawing>
      </w:r>
    </w:p>
    <w:p w:rsidR="002161B1" w:rsidRPr="00061B5F" w:rsidRDefault="002161B1" w:rsidP="006A25EB">
      <w:pPr>
        <w:spacing w:after="0" w:line="240" w:lineRule="auto"/>
        <w:ind w:left="284"/>
        <w:jc w:val="both"/>
        <w:rPr>
          <w:rFonts w:ascii="Times New Roman" w:hAnsi="Times New Roman" w:cs="Times New Roman"/>
          <w:sz w:val="28"/>
          <w:szCs w:val="28"/>
        </w:rPr>
      </w:pPr>
    </w:p>
    <w:p w:rsidR="002161B1" w:rsidRPr="00061B5F" w:rsidRDefault="002161B1" w:rsidP="006A25EB">
      <w:pPr>
        <w:spacing w:after="0" w:line="240" w:lineRule="auto"/>
        <w:ind w:left="284"/>
        <w:jc w:val="both"/>
        <w:rPr>
          <w:rFonts w:ascii="Times New Roman" w:hAnsi="Times New Roman" w:cs="Times New Roman"/>
          <w:sz w:val="28"/>
          <w:szCs w:val="28"/>
        </w:rPr>
      </w:pPr>
      <w:r w:rsidRPr="00061B5F">
        <w:rPr>
          <w:rFonts w:ascii="Times New Roman" w:hAnsi="Times New Roman" w:cs="Times New Roman"/>
          <w:sz w:val="28"/>
          <w:szCs w:val="28"/>
          <w:lang w:val="en-US"/>
        </w:rPr>
        <w:t>A</w:t>
      </w:r>
      <w:r w:rsidRPr="00061B5F">
        <w:rPr>
          <w:rFonts w:ascii="Times New Roman" w:hAnsi="Times New Roman" w:cs="Times New Roman"/>
          <w:sz w:val="28"/>
          <w:szCs w:val="28"/>
        </w:rPr>
        <w:t>. Изображение 2</w:t>
      </w:r>
    </w:p>
    <w:p w:rsidR="002161B1" w:rsidRPr="00061B5F" w:rsidRDefault="002161B1" w:rsidP="006A25EB">
      <w:pPr>
        <w:spacing w:after="0" w:line="240" w:lineRule="auto"/>
        <w:ind w:left="284"/>
        <w:jc w:val="both"/>
        <w:rPr>
          <w:rFonts w:ascii="Times New Roman" w:hAnsi="Times New Roman" w:cs="Times New Roman"/>
          <w:sz w:val="28"/>
          <w:szCs w:val="28"/>
        </w:rPr>
      </w:pPr>
      <w:r w:rsidRPr="00061B5F">
        <w:rPr>
          <w:rFonts w:ascii="Times New Roman" w:hAnsi="Times New Roman" w:cs="Times New Roman"/>
          <w:sz w:val="28"/>
          <w:szCs w:val="28"/>
          <w:lang w:val="en-US"/>
        </w:rPr>
        <w:t>B</w:t>
      </w:r>
      <w:r w:rsidRPr="00061B5F">
        <w:rPr>
          <w:rFonts w:ascii="Times New Roman" w:hAnsi="Times New Roman" w:cs="Times New Roman"/>
          <w:sz w:val="28"/>
          <w:szCs w:val="28"/>
        </w:rPr>
        <w:t>. Изображение 4</w:t>
      </w:r>
    </w:p>
    <w:p w:rsidR="002161B1" w:rsidRPr="00061B5F" w:rsidRDefault="002161B1" w:rsidP="006A25EB">
      <w:pPr>
        <w:spacing w:after="0" w:line="240" w:lineRule="auto"/>
        <w:ind w:left="284"/>
        <w:jc w:val="both"/>
        <w:rPr>
          <w:rFonts w:ascii="Times New Roman" w:hAnsi="Times New Roman" w:cs="Times New Roman"/>
          <w:sz w:val="28"/>
          <w:szCs w:val="28"/>
        </w:rPr>
      </w:pPr>
      <w:r w:rsidRPr="00061B5F">
        <w:rPr>
          <w:rFonts w:ascii="Times New Roman" w:hAnsi="Times New Roman" w:cs="Times New Roman"/>
          <w:sz w:val="28"/>
          <w:szCs w:val="28"/>
          <w:lang w:val="en-US"/>
        </w:rPr>
        <w:t>C</w:t>
      </w:r>
      <w:r w:rsidRPr="00061B5F">
        <w:rPr>
          <w:rFonts w:ascii="Times New Roman" w:hAnsi="Times New Roman" w:cs="Times New Roman"/>
          <w:sz w:val="28"/>
          <w:szCs w:val="28"/>
        </w:rPr>
        <w:t>. Изображение 1</w:t>
      </w:r>
    </w:p>
    <w:p w:rsidR="002161B1" w:rsidRPr="00061B5F" w:rsidRDefault="002161B1" w:rsidP="006A25EB">
      <w:pPr>
        <w:spacing w:after="0" w:line="240" w:lineRule="auto"/>
        <w:ind w:left="284"/>
        <w:jc w:val="both"/>
        <w:rPr>
          <w:rFonts w:ascii="Times New Roman" w:hAnsi="Times New Roman" w:cs="Times New Roman"/>
          <w:sz w:val="28"/>
          <w:szCs w:val="28"/>
        </w:rPr>
      </w:pPr>
      <w:r w:rsidRPr="00061B5F">
        <w:rPr>
          <w:rFonts w:ascii="Times New Roman" w:hAnsi="Times New Roman" w:cs="Times New Roman"/>
          <w:sz w:val="28"/>
          <w:szCs w:val="28"/>
          <w:lang w:val="en-US"/>
        </w:rPr>
        <w:t>D</w:t>
      </w:r>
      <w:r w:rsidRPr="00061B5F">
        <w:rPr>
          <w:rFonts w:ascii="Times New Roman" w:hAnsi="Times New Roman" w:cs="Times New Roman"/>
          <w:sz w:val="28"/>
          <w:szCs w:val="28"/>
        </w:rPr>
        <w:t>. Изображение 3</w:t>
      </w:r>
    </w:p>
    <w:p w:rsidR="002161B1" w:rsidRDefault="002161B1" w:rsidP="006A25EB">
      <w:pPr>
        <w:pStyle w:val="a5"/>
        <w:spacing w:after="0" w:line="240" w:lineRule="auto"/>
        <w:ind w:left="284" w:firstLine="709"/>
        <w:jc w:val="both"/>
        <w:outlineLvl w:val="2"/>
        <w:rPr>
          <w:rFonts w:ascii="Times New Roman" w:eastAsia="Times New Roman" w:hAnsi="Times New Roman"/>
          <w:bCs/>
          <w:sz w:val="28"/>
          <w:szCs w:val="28"/>
        </w:rPr>
      </w:pPr>
    </w:p>
    <w:p w:rsidR="002161B1" w:rsidRPr="00061B5F" w:rsidRDefault="002161B1" w:rsidP="006A25EB">
      <w:pPr>
        <w:pStyle w:val="a5"/>
        <w:spacing w:after="0" w:line="240" w:lineRule="auto"/>
        <w:ind w:left="284"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109824" behindDoc="0" locked="0" layoutInCell="1" allowOverlap="1" wp14:anchorId="0F77A1D8" wp14:editId="7B889F80">
                <wp:simplePos x="0" y="0"/>
                <wp:positionH relativeFrom="column">
                  <wp:posOffset>1201889</wp:posOffset>
                </wp:positionH>
                <wp:positionV relativeFrom="paragraph">
                  <wp:posOffset>189837</wp:posOffset>
                </wp:positionV>
                <wp:extent cx="1383030" cy="1"/>
                <wp:effectExtent l="0" t="0" r="26670" b="19050"/>
                <wp:wrapNone/>
                <wp:docPr id="238" name="Прямая соединительная линия 238"/>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1F22C4E" id="Прямая соединительная линия 238" o:spid="_x0000_s1026" style="position:absolute;flip:y;z-index:252109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AmrMZF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2161B1" w:rsidRPr="00061B5F" w:rsidRDefault="002161B1" w:rsidP="006A25EB">
      <w:pPr>
        <w:spacing w:after="0" w:line="240" w:lineRule="auto"/>
        <w:ind w:left="284"/>
        <w:jc w:val="both"/>
        <w:rPr>
          <w:rFonts w:ascii="Times New Roman" w:hAnsi="Times New Roman" w:cs="Times New Roman"/>
          <w:sz w:val="28"/>
          <w:szCs w:val="28"/>
        </w:rPr>
      </w:pPr>
    </w:p>
    <w:p w:rsidR="002161B1" w:rsidRPr="00061B5F" w:rsidRDefault="002161B1" w:rsidP="006A25EB">
      <w:pPr>
        <w:spacing w:after="0" w:line="240" w:lineRule="auto"/>
        <w:ind w:left="284"/>
        <w:jc w:val="both"/>
        <w:rPr>
          <w:rFonts w:ascii="Times New Roman" w:eastAsia="Times New Roman" w:hAnsi="Times New Roman" w:cs="Times New Roman"/>
          <w:b/>
          <w:sz w:val="28"/>
          <w:szCs w:val="28"/>
        </w:rPr>
      </w:pPr>
      <w:r w:rsidRPr="00061B5F">
        <w:rPr>
          <w:rFonts w:ascii="Times New Roman" w:eastAsia="Times New Roman" w:hAnsi="Times New Roman" w:cs="Times New Roman"/>
          <w:b/>
          <w:bCs/>
          <w:sz w:val="28"/>
          <w:szCs w:val="28"/>
        </w:rPr>
        <w:t>8. На каком чертеже правильно нанесены величины диаметра и квадрата:</w:t>
      </w:r>
    </w:p>
    <w:p w:rsidR="002161B1" w:rsidRPr="00061B5F" w:rsidRDefault="002161B1" w:rsidP="006A25EB">
      <w:pPr>
        <w:spacing w:after="0" w:line="240" w:lineRule="auto"/>
        <w:ind w:left="284"/>
        <w:jc w:val="both"/>
        <w:rPr>
          <w:rFonts w:ascii="Times New Roman" w:eastAsia="Times New Roman" w:hAnsi="Times New Roman" w:cs="Times New Roman"/>
          <w:sz w:val="28"/>
          <w:szCs w:val="28"/>
        </w:rPr>
      </w:pPr>
      <w:r w:rsidRPr="00061B5F">
        <w:rPr>
          <w:rFonts w:ascii="Times New Roman" w:eastAsia="Times New Roman" w:hAnsi="Times New Roman" w:cs="Times New Roman"/>
          <w:noProof/>
          <w:sz w:val="28"/>
          <w:szCs w:val="28"/>
        </w:rPr>
        <w:drawing>
          <wp:inline distT="0" distB="0" distL="0" distR="0" wp14:anchorId="435BEF01" wp14:editId="38ECDCCB">
            <wp:extent cx="4686300" cy="4615184"/>
            <wp:effectExtent l="0" t="0" r="0" b="0"/>
            <wp:docPr id="113" name="Рисунок 113" descr="На каком чертеже правильно нанесены величины диаметра и квадрата (см. Рис. СЗ-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На каком чертеже правильно нанесены величины диаметра и квадрата (см. Рис. СЗ-3)"/>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b="26384"/>
                    <a:stretch/>
                  </pic:blipFill>
                  <pic:spPr bwMode="auto">
                    <a:xfrm>
                      <a:off x="0" y="0"/>
                      <a:ext cx="4688041" cy="4616899"/>
                    </a:xfrm>
                    <a:prstGeom prst="rect">
                      <a:avLst/>
                    </a:prstGeom>
                    <a:noFill/>
                    <a:ln>
                      <a:noFill/>
                    </a:ln>
                    <a:extLst>
                      <a:ext uri="{53640926-AAD7-44D8-BBD7-CCE9431645EC}">
                        <a14:shadowObscured xmlns:a14="http://schemas.microsoft.com/office/drawing/2010/main"/>
                      </a:ext>
                    </a:extLst>
                  </pic:spPr>
                </pic:pic>
              </a:graphicData>
            </a:graphic>
          </wp:inline>
        </w:drawing>
      </w:r>
    </w:p>
    <w:p w:rsidR="002161B1" w:rsidRPr="00061B5F" w:rsidRDefault="002161B1" w:rsidP="006A25EB">
      <w:pPr>
        <w:spacing w:after="0" w:line="240" w:lineRule="auto"/>
        <w:ind w:left="284"/>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A</w:t>
      </w:r>
      <w:r w:rsidRPr="00061B5F">
        <w:rPr>
          <w:rFonts w:ascii="Times New Roman" w:eastAsia="Times New Roman" w:hAnsi="Times New Roman" w:cs="Times New Roman"/>
          <w:sz w:val="28"/>
          <w:szCs w:val="28"/>
        </w:rPr>
        <w:t>. На рисунке 4</w:t>
      </w:r>
    </w:p>
    <w:p w:rsidR="002161B1" w:rsidRPr="00061B5F" w:rsidRDefault="002161B1" w:rsidP="006A25EB">
      <w:pPr>
        <w:spacing w:after="0" w:line="240" w:lineRule="auto"/>
        <w:ind w:left="284"/>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B</w:t>
      </w:r>
      <w:r w:rsidRPr="00061B5F">
        <w:rPr>
          <w:rFonts w:ascii="Times New Roman" w:eastAsia="Times New Roman" w:hAnsi="Times New Roman" w:cs="Times New Roman"/>
          <w:sz w:val="28"/>
          <w:szCs w:val="28"/>
        </w:rPr>
        <w:t>. На рисунке 3</w:t>
      </w:r>
    </w:p>
    <w:p w:rsidR="002161B1" w:rsidRPr="00061B5F" w:rsidRDefault="002161B1" w:rsidP="006A25EB">
      <w:pPr>
        <w:spacing w:after="0" w:line="240" w:lineRule="auto"/>
        <w:ind w:left="284"/>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lastRenderedPageBreak/>
        <w:t>C</w:t>
      </w:r>
      <w:r w:rsidRPr="00061B5F">
        <w:rPr>
          <w:rFonts w:ascii="Times New Roman" w:eastAsia="Times New Roman" w:hAnsi="Times New Roman" w:cs="Times New Roman"/>
          <w:sz w:val="28"/>
          <w:szCs w:val="28"/>
        </w:rPr>
        <w:t>. На рисунке 2</w:t>
      </w:r>
    </w:p>
    <w:p w:rsidR="002161B1" w:rsidRPr="00061B5F" w:rsidRDefault="002161B1" w:rsidP="006A25EB">
      <w:pPr>
        <w:spacing w:after="0" w:line="240" w:lineRule="auto"/>
        <w:ind w:left="284"/>
        <w:jc w:val="both"/>
        <w:rPr>
          <w:rFonts w:ascii="Times New Roman" w:hAnsi="Times New Roman" w:cs="Times New Roman"/>
          <w:sz w:val="28"/>
          <w:szCs w:val="28"/>
        </w:rPr>
      </w:pPr>
      <w:r w:rsidRPr="00061B5F">
        <w:rPr>
          <w:rFonts w:ascii="Times New Roman" w:eastAsia="Times New Roman" w:hAnsi="Times New Roman" w:cs="Times New Roman"/>
          <w:sz w:val="28"/>
          <w:szCs w:val="28"/>
          <w:lang w:val="en-US"/>
        </w:rPr>
        <w:t>D</w:t>
      </w:r>
      <w:r w:rsidRPr="00061B5F">
        <w:rPr>
          <w:rFonts w:ascii="Times New Roman" w:eastAsia="Times New Roman" w:hAnsi="Times New Roman" w:cs="Times New Roman"/>
          <w:sz w:val="28"/>
          <w:szCs w:val="28"/>
        </w:rPr>
        <w:t>. На рисунке 1</w:t>
      </w:r>
    </w:p>
    <w:p w:rsidR="002161B1" w:rsidRPr="00061B5F" w:rsidRDefault="002161B1" w:rsidP="006A25EB">
      <w:pPr>
        <w:pStyle w:val="a5"/>
        <w:spacing w:after="0" w:line="240" w:lineRule="auto"/>
        <w:ind w:left="284"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110848" behindDoc="0" locked="0" layoutInCell="1" allowOverlap="1" wp14:anchorId="71DF3302" wp14:editId="1AB4B6B6">
                <wp:simplePos x="0" y="0"/>
                <wp:positionH relativeFrom="column">
                  <wp:posOffset>1201889</wp:posOffset>
                </wp:positionH>
                <wp:positionV relativeFrom="paragraph">
                  <wp:posOffset>189837</wp:posOffset>
                </wp:positionV>
                <wp:extent cx="1383030" cy="1"/>
                <wp:effectExtent l="0" t="0" r="26670" b="19050"/>
                <wp:wrapNone/>
                <wp:docPr id="239" name="Прямая соединительная линия 239"/>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50EBD507" id="Прямая соединительная линия 239" o:spid="_x0000_s1026" style="position:absolute;flip:y;z-index:252110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CcWu3U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6A25EB" w:rsidRPr="00061B5F" w:rsidRDefault="00D206F0" w:rsidP="006A25EB">
      <w:pPr>
        <w:spacing w:after="0" w:line="240" w:lineRule="auto"/>
        <w:ind w:left="284"/>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9</w:t>
      </w:r>
      <w:r w:rsidR="006A25EB" w:rsidRPr="00061B5F">
        <w:rPr>
          <w:rFonts w:ascii="Times New Roman" w:eastAsia="Times New Roman" w:hAnsi="Times New Roman" w:cs="Times New Roman"/>
          <w:b/>
          <w:bCs/>
          <w:sz w:val="28"/>
          <w:szCs w:val="28"/>
        </w:rPr>
        <w:t>. Знаком Ø на чертеже обозначается:</w:t>
      </w:r>
    </w:p>
    <w:p w:rsidR="006A25EB" w:rsidRPr="00061B5F" w:rsidRDefault="006A25EB" w:rsidP="006A25EB">
      <w:pPr>
        <w:spacing w:after="0" w:line="240" w:lineRule="auto"/>
        <w:ind w:left="284"/>
        <w:jc w:val="both"/>
        <w:rPr>
          <w:rFonts w:ascii="Times New Roman" w:eastAsia="Times New Roman" w:hAnsi="Times New Roman" w:cs="Times New Roman"/>
          <w:bCs/>
          <w:sz w:val="28"/>
          <w:szCs w:val="28"/>
        </w:rPr>
      </w:pPr>
      <w:r w:rsidRPr="00061B5F">
        <w:rPr>
          <w:rFonts w:ascii="Times New Roman" w:eastAsia="Times New Roman" w:hAnsi="Times New Roman" w:cs="Times New Roman"/>
          <w:bCs/>
          <w:sz w:val="28"/>
          <w:szCs w:val="28"/>
          <w:lang w:val="en-US"/>
        </w:rPr>
        <w:t>A</w:t>
      </w:r>
      <w:r w:rsidRPr="00061B5F">
        <w:rPr>
          <w:rFonts w:ascii="Times New Roman" w:eastAsia="Times New Roman" w:hAnsi="Times New Roman" w:cs="Times New Roman"/>
          <w:bCs/>
          <w:sz w:val="28"/>
          <w:szCs w:val="28"/>
        </w:rPr>
        <w:t xml:space="preserve">. </w:t>
      </w:r>
      <w:r w:rsidRPr="00061B5F">
        <w:rPr>
          <w:rFonts w:ascii="Times New Roman" w:eastAsia="Times New Roman" w:hAnsi="Times New Roman" w:cs="Times New Roman"/>
          <w:sz w:val="28"/>
          <w:szCs w:val="28"/>
        </w:rPr>
        <w:t>Расстояние между любыми двумя точками окружности</w:t>
      </w:r>
    </w:p>
    <w:p w:rsidR="006A25EB" w:rsidRPr="00061B5F" w:rsidRDefault="006A25EB" w:rsidP="006A25EB">
      <w:pPr>
        <w:spacing w:after="0" w:line="240" w:lineRule="auto"/>
        <w:ind w:left="284"/>
        <w:jc w:val="both"/>
        <w:rPr>
          <w:rFonts w:ascii="Times New Roman" w:eastAsia="Times New Roman" w:hAnsi="Times New Roman" w:cs="Times New Roman"/>
          <w:bCs/>
          <w:sz w:val="28"/>
          <w:szCs w:val="28"/>
        </w:rPr>
      </w:pPr>
      <w:proofErr w:type="gramStart"/>
      <w:r w:rsidRPr="00061B5F">
        <w:rPr>
          <w:rFonts w:ascii="Times New Roman" w:eastAsia="Times New Roman" w:hAnsi="Times New Roman" w:cs="Times New Roman"/>
          <w:bCs/>
          <w:sz w:val="28"/>
          <w:szCs w:val="28"/>
          <w:lang w:val="en-US"/>
        </w:rPr>
        <w:t>B</w:t>
      </w:r>
      <w:r w:rsidRPr="00061B5F">
        <w:rPr>
          <w:rFonts w:ascii="Times New Roman" w:eastAsia="Times New Roman" w:hAnsi="Times New Roman" w:cs="Times New Roman"/>
          <w:bCs/>
          <w:sz w:val="28"/>
          <w:szCs w:val="28"/>
        </w:rPr>
        <w:t xml:space="preserve">.  </w:t>
      </w:r>
      <w:r w:rsidRPr="00061B5F">
        <w:rPr>
          <w:rFonts w:ascii="Times New Roman" w:eastAsia="Times New Roman" w:hAnsi="Times New Roman" w:cs="Times New Roman"/>
          <w:sz w:val="28"/>
          <w:szCs w:val="28"/>
        </w:rPr>
        <w:t>Расстояние</w:t>
      </w:r>
      <w:proofErr w:type="gramEnd"/>
      <w:r w:rsidRPr="00061B5F">
        <w:rPr>
          <w:rFonts w:ascii="Times New Roman" w:eastAsia="Times New Roman" w:hAnsi="Times New Roman" w:cs="Times New Roman"/>
          <w:sz w:val="28"/>
          <w:szCs w:val="28"/>
        </w:rPr>
        <w:t xml:space="preserve"> между двумя наиболее удаленными противоположными точками окружности</w:t>
      </w:r>
    </w:p>
    <w:p w:rsidR="006A25EB" w:rsidRPr="00061B5F" w:rsidRDefault="006A25EB" w:rsidP="006A25EB">
      <w:pPr>
        <w:spacing w:after="0" w:line="240" w:lineRule="auto"/>
        <w:ind w:left="284"/>
        <w:jc w:val="both"/>
        <w:rPr>
          <w:rFonts w:ascii="Times New Roman" w:eastAsia="Times New Roman" w:hAnsi="Times New Roman" w:cs="Times New Roman"/>
          <w:bCs/>
          <w:sz w:val="28"/>
          <w:szCs w:val="28"/>
        </w:rPr>
      </w:pPr>
      <w:proofErr w:type="gramStart"/>
      <w:r w:rsidRPr="00061B5F">
        <w:rPr>
          <w:rFonts w:ascii="Times New Roman" w:eastAsia="Times New Roman" w:hAnsi="Times New Roman" w:cs="Times New Roman"/>
          <w:bCs/>
          <w:sz w:val="28"/>
          <w:szCs w:val="28"/>
          <w:lang w:val="en-US"/>
        </w:rPr>
        <w:t>C</w:t>
      </w:r>
      <w:r w:rsidRPr="00061B5F">
        <w:rPr>
          <w:rFonts w:ascii="Times New Roman" w:eastAsia="Times New Roman" w:hAnsi="Times New Roman" w:cs="Times New Roman"/>
          <w:bCs/>
          <w:sz w:val="28"/>
          <w:szCs w:val="28"/>
        </w:rPr>
        <w:t>.  Р</w:t>
      </w:r>
      <w:r w:rsidRPr="00061B5F">
        <w:rPr>
          <w:rFonts w:ascii="Times New Roman" w:eastAsia="Times New Roman" w:hAnsi="Times New Roman" w:cs="Times New Roman"/>
          <w:sz w:val="28"/>
          <w:szCs w:val="28"/>
        </w:rPr>
        <w:t>асстояние</w:t>
      </w:r>
      <w:proofErr w:type="gramEnd"/>
      <w:r w:rsidRPr="00061B5F">
        <w:rPr>
          <w:rFonts w:ascii="Times New Roman" w:eastAsia="Times New Roman" w:hAnsi="Times New Roman" w:cs="Times New Roman"/>
          <w:sz w:val="28"/>
          <w:szCs w:val="28"/>
        </w:rPr>
        <w:t xml:space="preserve"> от центра окружности до точки на ней</w:t>
      </w:r>
    </w:p>
    <w:p w:rsidR="006A25EB" w:rsidRPr="00061B5F" w:rsidRDefault="006A25EB" w:rsidP="006A25EB">
      <w:pPr>
        <w:spacing w:after="0" w:line="240" w:lineRule="auto"/>
        <w:ind w:left="284"/>
        <w:jc w:val="both"/>
        <w:rPr>
          <w:rFonts w:ascii="Times New Roman" w:eastAsia="Times New Roman" w:hAnsi="Times New Roman" w:cs="Times New Roman"/>
          <w:bCs/>
          <w:sz w:val="28"/>
          <w:szCs w:val="28"/>
        </w:rPr>
      </w:pPr>
      <w:r w:rsidRPr="00061B5F">
        <w:rPr>
          <w:rFonts w:ascii="Times New Roman" w:eastAsia="Times New Roman" w:hAnsi="Times New Roman" w:cs="Times New Roman"/>
          <w:bCs/>
          <w:sz w:val="28"/>
          <w:szCs w:val="28"/>
          <w:lang w:val="en-US"/>
        </w:rPr>
        <w:t>D</w:t>
      </w:r>
      <w:r w:rsidRPr="00061B5F">
        <w:rPr>
          <w:rFonts w:ascii="Times New Roman" w:eastAsia="Times New Roman" w:hAnsi="Times New Roman" w:cs="Times New Roman"/>
          <w:bCs/>
          <w:sz w:val="28"/>
          <w:szCs w:val="28"/>
        </w:rPr>
        <w:t>. Не используется на чертежах</w:t>
      </w:r>
    </w:p>
    <w:p w:rsidR="006A25EB" w:rsidRPr="00061B5F" w:rsidRDefault="006A25EB" w:rsidP="006A25EB">
      <w:pPr>
        <w:pStyle w:val="a5"/>
        <w:spacing w:after="0" w:line="240" w:lineRule="auto"/>
        <w:ind w:left="284"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332032" behindDoc="0" locked="0" layoutInCell="1" allowOverlap="1" wp14:anchorId="1E02F51E" wp14:editId="728246A1">
                <wp:simplePos x="0" y="0"/>
                <wp:positionH relativeFrom="column">
                  <wp:posOffset>1201889</wp:posOffset>
                </wp:positionH>
                <wp:positionV relativeFrom="paragraph">
                  <wp:posOffset>189837</wp:posOffset>
                </wp:positionV>
                <wp:extent cx="1383030" cy="1"/>
                <wp:effectExtent l="0" t="0" r="26670" b="19050"/>
                <wp:wrapNone/>
                <wp:docPr id="232" name="Прямая соединительная линия 232"/>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2C80F2D7" id="Прямая соединительная линия 232" o:spid="_x0000_s1026" style="position:absolute;flip:y;z-index:25233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BF55nu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6A25EB" w:rsidRPr="00061B5F" w:rsidRDefault="006A25EB" w:rsidP="006A25EB">
      <w:pPr>
        <w:spacing w:after="0" w:line="240" w:lineRule="auto"/>
        <w:ind w:left="284"/>
        <w:jc w:val="both"/>
        <w:rPr>
          <w:rFonts w:ascii="Times New Roman" w:hAnsi="Times New Roman" w:cs="Times New Roman"/>
          <w:sz w:val="28"/>
          <w:szCs w:val="28"/>
        </w:rPr>
      </w:pPr>
    </w:p>
    <w:p w:rsidR="006A25EB" w:rsidRPr="00061B5F" w:rsidRDefault="00D206F0" w:rsidP="006A25EB">
      <w:pPr>
        <w:spacing w:after="0" w:line="240" w:lineRule="auto"/>
        <w:ind w:left="284"/>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10</w:t>
      </w:r>
      <w:r w:rsidR="006A25EB" w:rsidRPr="00061B5F">
        <w:rPr>
          <w:rFonts w:ascii="Times New Roman" w:eastAsia="Times New Roman" w:hAnsi="Times New Roman" w:cs="Times New Roman"/>
          <w:b/>
          <w:bCs/>
          <w:sz w:val="28"/>
          <w:szCs w:val="28"/>
        </w:rPr>
        <w:t>. На профильной плоскости изображается:</w:t>
      </w:r>
    </w:p>
    <w:p w:rsidR="006A25EB" w:rsidRPr="00061B5F" w:rsidRDefault="006A25EB" w:rsidP="006A25EB">
      <w:pPr>
        <w:spacing w:after="0" w:line="240" w:lineRule="auto"/>
        <w:ind w:left="284"/>
        <w:jc w:val="both"/>
        <w:rPr>
          <w:rFonts w:ascii="Times New Roman" w:hAnsi="Times New Roman" w:cs="Times New Roman"/>
          <w:sz w:val="28"/>
          <w:szCs w:val="28"/>
        </w:rPr>
      </w:pPr>
      <w:r w:rsidRPr="00061B5F">
        <w:rPr>
          <w:rFonts w:ascii="Times New Roman" w:hAnsi="Times New Roman" w:cs="Times New Roman"/>
          <w:sz w:val="28"/>
          <w:szCs w:val="28"/>
          <w:lang w:val="en-US"/>
        </w:rPr>
        <w:t>A</w:t>
      </w:r>
      <w:r w:rsidRPr="00061B5F">
        <w:rPr>
          <w:rFonts w:ascii="Times New Roman" w:hAnsi="Times New Roman" w:cs="Times New Roman"/>
          <w:sz w:val="28"/>
          <w:szCs w:val="28"/>
        </w:rPr>
        <w:t>. Вид слева</w:t>
      </w:r>
    </w:p>
    <w:p w:rsidR="006A25EB" w:rsidRPr="00061B5F" w:rsidRDefault="006A25EB" w:rsidP="006A25EB">
      <w:pPr>
        <w:spacing w:after="0" w:line="240" w:lineRule="auto"/>
        <w:ind w:left="284"/>
        <w:jc w:val="both"/>
        <w:rPr>
          <w:rFonts w:ascii="Times New Roman" w:hAnsi="Times New Roman" w:cs="Times New Roman"/>
          <w:sz w:val="28"/>
          <w:szCs w:val="28"/>
        </w:rPr>
      </w:pPr>
      <w:r w:rsidRPr="00061B5F">
        <w:rPr>
          <w:rFonts w:ascii="Times New Roman" w:hAnsi="Times New Roman" w:cs="Times New Roman"/>
          <w:sz w:val="28"/>
          <w:szCs w:val="28"/>
          <w:lang w:val="en-US"/>
        </w:rPr>
        <w:t>B</w:t>
      </w:r>
      <w:r w:rsidRPr="00061B5F">
        <w:rPr>
          <w:rFonts w:ascii="Times New Roman" w:hAnsi="Times New Roman" w:cs="Times New Roman"/>
          <w:sz w:val="28"/>
          <w:szCs w:val="28"/>
        </w:rPr>
        <w:t>. Вид главный</w:t>
      </w:r>
    </w:p>
    <w:p w:rsidR="006A25EB" w:rsidRPr="00061B5F" w:rsidRDefault="006A25EB" w:rsidP="006A25EB">
      <w:pPr>
        <w:spacing w:after="0" w:line="240" w:lineRule="auto"/>
        <w:ind w:left="284"/>
        <w:jc w:val="both"/>
        <w:rPr>
          <w:rFonts w:ascii="Times New Roman" w:hAnsi="Times New Roman" w:cs="Times New Roman"/>
          <w:sz w:val="28"/>
          <w:szCs w:val="28"/>
        </w:rPr>
      </w:pPr>
      <w:r w:rsidRPr="00061B5F">
        <w:rPr>
          <w:rFonts w:ascii="Times New Roman" w:hAnsi="Times New Roman" w:cs="Times New Roman"/>
          <w:sz w:val="28"/>
          <w:szCs w:val="28"/>
          <w:lang w:val="en-US"/>
        </w:rPr>
        <w:t>C</w:t>
      </w:r>
      <w:r w:rsidRPr="00061B5F">
        <w:rPr>
          <w:rFonts w:ascii="Times New Roman" w:hAnsi="Times New Roman" w:cs="Times New Roman"/>
          <w:sz w:val="28"/>
          <w:szCs w:val="28"/>
        </w:rPr>
        <w:t>. Вид справа</w:t>
      </w:r>
    </w:p>
    <w:p w:rsidR="006A25EB" w:rsidRPr="00061B5F" w:rsidRDefault="006A25EB" w:rsidP="006A25EB">
      <w:pPr>
        <w:spacing w:after="0" w:line="240" w:lineRule="auto"/>
        <w:ind w:left="284"/>
        <w:jc w:val="both"/>
        <w:rPr>
          <w:rFonts w:ascii="Times New Roman" w:hAnsi="Times New Roman" w:cs="Times New Roman"/>
          <w:sz w:val="28"/>
          <w:szCs w:val="28"/>
        </w:rPr>
      </w:pPr>
      <w:r w:rsidRPr="00061B5F">
        <w:rPr>
          <w:rFonts w:ascii="Times New Roman" w:hAnsi="Times New Roman" w:cs="Times New Roman"/>
          <w:sz w:val="28"/>
          <w:szCs w:val="28"/>
          <w:lang w:val="en-US"/>
        </w:rPr>
        <w:t>D</w:t>
      </w:r>
      <w:r w:rsidRPr="00061B5F">
        <w:rPr>
          <w:rFonts w:ascii="Times New Roman" w:hAnsi="Times New Roman" w:cs="Times New Roman"/>
          <w:sz w:val="28"/>
          <w:szCs w:val="28"/>
        </w:rPr>
        <w:t>. Вид сверху</w:t>
      </w:r>
    </w:p>
    <w:p w:rsidR="006A25EB" w:rsidRPr="00061B5F" w:rsidRDefault="006A25EB" w:rsidP="006A25EB">
      <w:pPr>
        <w:pStyle w:val="a5"/>
        <w:spacing w:after="0" w:line="240" w:lineRule="auto"/>
        <w:ind w:left="284"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333056" behindDoc="0" locked="0" layoutInCell="1" allowOverlap="1" wp14:anchorId="0ADC7A50" wp14:editId="474D1139">
                <wp:simplePos x="0" y="0"/>
                <wp:positionH relativeFrom="column">
                  <wp:posOffset>1201889</wp:posOffset>
                </wp:positionH>
                <wp:positionV relativeFrom="paragraph">
                  <wp:posOffset>189837</wp:posOffset>
                </wp:positionV>
                <wp:extent cx="1383030" cy="1"/>
                <wp:effectExtent l="0" t="0" r="26670" b="19050"/>
                <wp:wrapNone/>
                <wp:docPr id="233" name="Прямая соединительная линия 233"/>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1ACFFA20" id="Прямая соединительная линия 233" o:spid="_x0000_s1026" style="position:absolute;flip:y;z-index:25233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D/EbJ/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6A25EB" w:rsidRPr="00061B5F" w:rsidRDefault="006A25EB" w:rsidP="006A25EB">
      <w:pPr>
        <w:spacing w:after="0" w:line="240" w:lineRule="auto"/>
        <w:ind w:left="284"/>
        <w:jc w:val="both"/>
        <w:rPr>
          <w:rFonts w:ascii="Times New Roman" w:eastAsia="Times New Roman" w:hAnsi="Times New Roman" w:cs="Times New Roman"/>
          <w:bCs/>
          <w:sz w:val="28"/>
          <w:szCs w:val="28"/>
        </w:rPr>
      </w:pPr>
    </w:p>
    <w:p w:rsidR="006A25EB" w:rsidRPr="00061B5F" w:rsidRDefault="00D206F0" w:rsidP="006A25EB">
      <w:pPr>
        <w:spacing w:after="0" w:line="240" w:lineRule="auto"/>
        <w:ind w:left="284"/>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11</w:t>
      </w:r>
      <w:r w:rsidR="006A25EB" w:rsidRPr="00061B5F">
        <w:rPr>
          <w:rFonts w:ascii="Times New Roman" w:eastAsia="Times New Roman" w:hAnsi="Times New Roman" w:cs="Times New Roman"/>
          <w:b/>
          <w:bCs/>
          <w:sz w:val="28"/>
          <w:szCs w:val="28"/>
        </w:rPr>
        <w:t>. Относительно толщины какой линии задаются толщины всех других линий чертежа</w:t>
      </w:r>
    </w:p>
    <w:p w:rsidR="006A25EB" w:rsidRPr="00061B5F" w:rsidRDefault="006A25EB" w:rsidP="006A25EB">
      <w:pPr>
        <w:pStyle w:val="a5"/>
        <w:spacing w:after="0" w:line="240" w:lineRule="auto"/>
        <w:ind w:left="284"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334080" behindDoc="0" locked="0" layoutInCell="1" allowOverlap="1" wp14:anchorId="729AA074" wp14:editId="310A7FCC">
                <wp:simplePos x="0" y="0"/>
                <wp:positionH relativeFrom="column">
                  <wp:posOffset>1201889</wp:posOffset>
                </wp:positionH>
                <wp:positionV relativeFrom="paragraph">
                  <wp:posOffset>189837</wp:posOffset>
                </wp:positionV>
                <wp:extent cx="1383030" cy="1"/>
                <wp:effectExtent l="0" t="0" r="26670" b="19050"/>
                <wp:wrapNone/>
                <wp:docPr id="234" name="Прямая соединительная линия 234"/>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10F5E154" id="Прямая соединительная линия 234" o:spid="_x0000_s1026" style="position:absolute;flip:y;z-index:25233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Bb3IM+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6A25EB" w:rsidRPr="00061B5F" w:rsidRDefault="006A25EB" w:rsidP="006A25EB">
      <w:pPr>
        <w:spacing w:after="0" w:line="240" w:lineRule="auto"/>
        <w:ind w:left="284"/>
        <w:jc w:val="both"/>
        <w:rPr>
          <w:rFonts w:ascii="Times New Roman" w:hAnsi="Times New Roman" w:cs="Times New Roman"/>
          <w:sz w:val="28"/>
          <w:szCs w:val="28"/>
        </w:rPr>
      </w:pPr>
    </w:p>
    <w:p w:rsidR="006A25EB" w:rsidRPr="00061B5F" w:rsidRDefault="00D206F0" w:rsidP="006A25EB">
      <w:pPr>
        <w:spacing w:after="0" w:line="240" w:lineRule="auto"/>
        <w:ind w:left="284"/>
        <w:jc w:val="both"/>
        <w:rPr>
          <w:rFonts w:ascii="Times New Roman" w:hAnsi="Times New Roman" w:cs="Times New Roman"/>
          <w:b/>
          <w:sz w:val="28"/>
          <w:szCs w:val="28"/>
        </w:rPr>
      </w:pPr>
      <w:r>
        <w:rPr>
          <w:rFonts w:ascii="Times New Roman" w:hAnsi="Times New Roman" w:cs="Times New Roman"/>
          <w:b/>
          <w:sz w:val="28"/>
          <w:szCs w:val="28"/>
        </w:rPr>
        <w:t>12</w:t>
      </w:r>
      <w:r w:rsidR="006A25EB" w:rsidRPr="00061B5F">
        <w:rPr>
          <w:rFonts w:ascii="Times New Roman" w:hAnsi="Times New Roman" w:cs="Times New Roman"/>
          <w:b/>
          <w:sz w:val="28"/>
          <w:szCs w:val="28"/>
        </w:rPr>
        <w:t xml:space="preserve">. Какой метод проецирования применен в данном случае: </w:t>
      </w:r>
    </w:p>
    <w:p w:rsidR="006A25EB" w:rsidRPr="00061B5F" w:rsidRDefault="006A25EB" w:rsidP="006A25EB">
      <w:pPr>
        <w:spacing w:after="0" w:line="240" w:lineRule="auto"/>
        <w:ind w:left="284"/>
        <w:jc w:val="both"/>
        <w:rPr>
          <w:rFonts w:ascii="Times New Roman" w:hAnsi="Times New Roman" w:cs="Times New Roman"/>
          <w:sz w:val="28"/>
          <w:szCs w:val="28"/>
        </w:rPr>
      </w:pPr>
      <w:r w:rsidRPr="00061B5F">
        <w:rPr>
          <w:noProof/>
        </w:rPr>
        <w:drawing>
          <wp:inline distT="0" distB="0" distL="0" distR="0" wp14:anchorId="7AD5801C" wp14:editId="6BA0AB8E">
            <wp:extent cx="3695700" cy="2455001"/>
            <wp:effectExtent l="0" t="0" r="0" b="2540"/>
            <wp:docPr id="1" name="Рисунок 1" descr="Картинки по запросу центральное проецир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инки по запросу центральное проецирование"/>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95700" cy="2455001"/>
                    </a:xfrm>
                    <a:prstGeom prst="rect">
                      <a:avLst/>
                    </a:prstGeom>
                    <a:noFill/>
                    <a:ln>
                      <a:noFill/>
                    </a:ln>
                  </pic:spPr>
                </pic:pic>
              </a:graphicData>
            </a:graphic>
          </wp:inline>
        </w:drawing>
      </w:r>
    </w:p>
    <w:p w:rsidR="006A25EB" w:rsidRPr="00061B5F" w:rsidRDefault="006A25EB" w:rsidP="006A25EB">
      <w:pPr>
        <w:spacing w:after="0" w:line="240" w:lineRule="auto"/>
        <w:ind w:left="284"/>
        <w:jc w:val="both"/>
        <w:rPr>
          <w:rFonts w:ascii="Times New Roman" w:hAnsi="Times New Roman" w:cs="Times New Roman"/>
          <w:sz w:val="28"/>
          <w:szCs w:val="28"/>
        </w:rPr>
      </w:pPr>
      <w:r w:rsidRPr="00061B5F">
        <w:rPr>
          <w:rFonts w:ascii="Times New Roman" w:hAnsi="Times New Roman" w:cs="Times New Roman"/>
          <w:sz w:val="28"/>
          <w:szCs w:val="28"/>
          <w:lang w:val="en-US"/>
        </w:rPr>
        <w:t>A</w:t>
      </w:r>
      <w:r w:rsidRPr="00061B5F">
        <w:rPr>
          <w:rFonts w:ascii="Times New Roman" w:hAnsi="Times New Roman" w:cs="Times New Roman"/>
          <w:sz w:val="28"/>
          <w:szCs w:val="28"/>
        </w:rPr>
        <w:t>. Метод параллельного проецирования</w:t>
      </w:r>
    </w:p>
    <w:p w:rsidR="006A25EB" w:rsidRPr="00061B5F" w:rsidRDefault="006A25EB" w:rsidP="006A25EB">
      <w:pPr>
        <w:spacing w:after="0" w:line="240" w:lineRule="auto"/>
        <w:ind w:left="284"/>
        <w:jc w:val="both"/>
        <w:rPr>
          <w:rFonts w:ascii="Times New Roman" w:hAnsi="Times New Roman" w:cs="Times New Roman"/>
          <w:sz w:val="28"/>
          <w:szCs w:val="28"/>
        </w:rPr>
      </w:pPr>
      <w:r w:rsidRPr="00061B5F">
        <w:rPr>
          <w:rFonts w:ascii="Times New Roman" w:hAnsi="Times New Roman" w:cs="Times New Roman"/>
          <w:sz w:val="28"/>
          <w:szCs w:val="28"/>
          <w:lang w:val="en-US"/>
        </w:rPr>
        <w:t>B</w:t>
      </w:r>
      <w:r w:rsidRPr="00061B5F">
        <w:rPr>
          <w:rFonts w:ascii="Times New Roman" w:hAnsi="Times New Roman" w:cs="Times New Roman"/>
          <w:sz w:val="28"/>
          <w:szCs w:val="28"/>
        </w:rPr>
        <w:t>. Метод центрального проецирования</w:t>
      </w:r>
    </w:p>
    <w:p w:rsidR="006A25EB" w:rsidRPr="00061B5F" w:rsidRDefault="006A25EB" w:rsidP="006A25EB">
      <w:pPr>
        <w:spacing w:after="0" w:line="240" w:lineRule="auto"/>
        <w:ind w:left="284"/>
        <w:jc w:val="both"/>
        <w:rPr>
          <w:rFonts w:ascii="Times New Roman" w:hAnsi="Times New Roman" w:cs="Times New Roman"/>
          <w:sz w:val="28"/>
          <w:szCs w:val="28"/>
        </w:rPr>
      </w:pPr>
      <w:r w:rsidRPr="00061B5F">
        <w:rPr>
          <w:rFonts w:ascii="Times New Roman" w:hAnsi="Times New Roman" w:cs="Times New Roman"/>
          <w:sz w:val="28"/>
          <w:szCs w:val="28"/>
          <w:lang w:val="en-US"/>
        </w:rPr>
        <w:t>C</w:t>
      </w:r>
      <w:r w:rsidRPr="00061B5F">
        <w:rPr>
          <w:rFonts w:ascii="Times New Roman" w:hAnsi="Times New Roman" w:cs="Times New Roman"/>
          <w:sz w:val="28"/>
          <w:szCs w:val="28"/>
        </w:rPr>
        <w:t>. Метод косоугольного проецирования</w:t>
      </w:r>
    </w:p>
    <w:p w:rsidR="006A25EB" w:rsidRPr="00061B5F" w:rsidRDefault="006A25EB" w:rsidP="006A25EB">
      <w:pPr>
        <w:spacing w:after="0" w:line="240" w:lineRule="auto"/>
        <w:ind w:left="284"/>
        <w:jc w:val="both"/>
        <w:rPr>
          <w:rFonts w:ascii="Times New Roman" w:hAnsi="Times New Roman" w:cs="Times New Roman"/>
          <w:sz w:val="28"/>
          <w:szCs w:val="28"/>
        </w:rPr>
      </w:pPr>
      <w:r w:rsidRPr="00061B5F">
        <w:rPr>
          <w:rFonts w:ascii="Times New Roman" w:hAnsi="Times New Roman" w:cs="Times New Roman"/>
          <w:sz w:val="28"/>
          <w:szCs w:val="28"/>
          <w:lang w:val="en-US"/>
        </w:rPr>
        <w:t>D</w:t>
      </w:r>
      <w:r w:rsidRPr="00061B5F">
        <w:rPr>
          <w:rFonts w:ascii="Times New Roman" w:hAnsi="Times New Roman" w:cs="Times New Roman"/>
          <w:sz w:val="28"/>
          <w:szCs w:val="28"/>
        </w:rPr>
        <w:t>. Метод лучевого проецирования</w:t>
      </w:r>
    </w:p>
    <w:p w:rsidR="006A25EB" w:rsidRPr="00061B5F" w:rsidRDefault="006A25EB" w:rsidP="006A25EB">
      <w:pPr>
        <w:pStyle w:val="a5"/>
        <w:spacing w:after="0" w:line="240" w:lineRule="auto"/>
        <w:ind w:left="284"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335104" behindDoc="0" locked="0" layoutInCell="1" allowOverlap="1" wp14:anchorId="0DE24A52" wp14:editId="3D49D646">
                <wp:simplePos x="0" y="0"/>
                <wp:positionH relativeFrom="column">
                  <wp:posOffset>1201889</wp:posOffset>
                </wp:positionH>
                <wp:positionV relativeFrom="paragraph">
                  <wp:posOffset>189837</wp:posOffset>
                </wp:positionV>
                <wp:extent cx="1383030" cy="1"/>
                <wp:effectExtent l="0" t="0" r="26670" b="19050"/>
                <wp:wrapNone/>
                <wp:docPr id="235" name="Прямая соединительная линия 235"/>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58953E27" id="Прямая соединительная линия 235" o:spid="_x0000_s1026" style="position:absolute;flip:y;z-index:25233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DhKqiv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6A25EB" w:rsidRPr="00061B5F" w:rsidRDefault="00D206F0" w:rsidP="006A25EB">
      <w:pPr>
        <w:spacing w:after="0" w:line="240" w:lineRule="auto"/>
        <w:ind w:left="284"/>
        <w:jc w:val="both"/>
        <w:rPr>
          <w:rFonts w:ascii="Times New Roman" w:hAnsi="Times New Roman" w:cs="Times New Roman"/>
          <w:b/>
          <w:sz w:val="28"/>
          <w:szCs w:val="28"/>
        </w:rPr>
      </w:pPr>
      <w:r>
        <w:rPr>
          <w:rFonts w:ascii="Times New Roman" w:hAnsi="Times New Roman" w:cs="Times New Roman"/>
          <w:b/>
          <w:sz w:val="28"/>
          <w:szCs w:val="28"/>
        </w:rPr>
        <w:lastRenderedPageBreak/>
        <w:t>13</w:t>
      </w:r>
      <w:r w:rsidR="006A25EB" w:rsidRPr="00061B5F">
        <w:rPr>
          <w:rFonts w:ascii="Times New Roman" w:hAnsi="Times New Roman" w:cs="Times New Roman"/>
          <w:b/>
          <w:sz w:val="28"/>
          <w:szCs w:val="28"/>
        </w:rPr>
        <w:t>. Какой метод проецирования применен в данном случае:</w:t>
      </w:r>
    </w:p>
    <w:p w:rsidR="006A25EB" w:rsidRPr="00061B5F" w:rsidRDefault="006A25EB" w:rsidP="006A25EB">
      <w:pPr>
        <w:spacing w:after="0" w:line="240" w:lineRule="auto"/>
        <w:ind w:left="284"/>
        <w:jc w:val="both"/>
        <w:rPr>
          <w:rFonts w:ascii="Times New Roman" w:hAnsi="Times New Roman" w:cs="Times New Roman"/>
          <w:sz w:val="28"/>
          <w:szCs w:val="28"/>
        </w:rPr>
      </w:pPr>
      <w:r w:rsidRPr="00061B5F">
        <w:rPr>
          <w:noProof/>
        </w:rPr>
        <w:drawing>
          <wp:inline distT="0" distB="0" distL="0" distR="0" wp14:anchorId="54AE14E5" wp14:editId="35646A63">
            <wp:extent cx="2581275" cy="1657109"/>
            <wp:effectExtent l="0" t="0" r="0" b="635"/>
            <wp:docPr id="8" name="Рисунок 8" descr="Картинки по запросу параллельное  проецир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Картинки по запросу параллельное  проецирование"/>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08942" cy="1674870"/>
                    </a:xfrm>
                    <a:prstGeom prst="rect">
                      <a:avLst/>
                    </a:prstGeom>
                    <a:noFill/>
                    <a:ln>
                      <a:noFill/>
                    </a:ln>
                  </pic:spPr>
                </pic:pic>
              </a:graphicData>
            </a:graphic>
          </wp:inline>
        </w:drawing>
      </w:r>
    </w:p>
    <w:p w:rsidR="006A25EB" w:rsidRPr="00061B5F" w:rsidRDefault="006A25EB" w:rsidP="006A25EB">
      <w:pPr>
        <w:spacing w:after="0" w:line="240" w:lineRule="auto"/>
        <w:ind w:left="284"/>
        <w:jc w:val="both"/>
        <w:rPr>
          <w:rFonts w:ascii="Times New Roman" w:hAnsi="Times New Roman" w:cs="Times New Roman"/>
          <w:sz w:val="28"/>
          <w:szCs w:val="28"/>
        </w:rPr>
      </w:pPr>
      <w:r w:rsidRPr="00061B5F">
        <w:rPr>
          <w:rFonts w:ascii="Times New Roman" w:hAnsi="Times New Roman" w:cs="Times New Roman"/>
          <w:sz w:val="28"/>
          <w:szCs w:val="28"/>
          <w:lang w:val="en-US"/>
        </w:rPr>
        <w:t>A</w:t>
      </w:r>
      <w:r w:rsidRPr="00061B5F">
        <w:rPr>
          <w:rFonts w:ascii="Times New Roman" w:hAnsi="Times New Roman" w:cs="Times New Roman"/>
          <w:sz w:val="28"/>
          <w:szCs w:val="28"/>
        </w:rPr>
        <w:t>. Метод параллельного проецирования</w:t>
      </w:r>
    </w:p>
    <w:p w:rsidR="006A25EB" w:rsidRPr="00061B5F" w:rsidRDefault="006A25EB" w:rsidP="006A25EB">
      <w:pPr>
        <w:spacing w:after="0" w:line="240" w:lineRule="auto"/>
        <w:ind w:left="284"/>
        <w:jc w:val="both"/>
        <w:rPr>
          <w:rFonts w:ascii="Times New Roman" w:hAnsi="Times New Roman" w:cs="Times New Roman"/>
          <w:sz w:val="28"/>
          <w:szCs w:val="28"/>
        </w:rPr>
      </w:pPr>
      <w:r w:rsidRPr="00061B5F">
        <w:rPr>
          <w:rFonts w:ascii="Times New Roman" w:hAnsi="Times New Roman" w:cs="Times New Roman"/>
          <w:sz w:val="28"/>
          <w:szCs w:val="28"/>
          <w:lang w:val="en-US"/>
        </w:rPr>
        <w:t>B</w:t>
      </w:r>
      <w:r w:rsidRPr="00061B5F">
        <w:rPr>
          <w:rFonts w:ascii="Times New Roman" w:hAnsi="Times New Roman" w:cs="Times New Roman"/>
          <w:sz w:val="28"/>
          <w:szCs w:val="28"/>
        </w:rPr>
        <w:t>. Метод центрального проецирования</w:t>
      </w:r>
    </w:p>
    <w:p w:rsidR="006A25EB" w:rsidRPr="00061B5F" w:rsidRDefault="006A25EB" w:rsidP="006A25EB">
      <w:pPr>
        <w:spacing w:after="0" w:line="240" w:lineRule="auto"/>
        <w:ind w:left="284"/>
        <w:jc w:val="both"/>
        <w:rPr>
          <w:rFonts w:ascii="Times New Roman" w:hAnsi="Times New Roman" w:cs="Times New Roman"/>
          <w:sz w:val="28"/>
          <w:szCs w:val="28"/>
        </w:rPr>
      </w:pPr>
      <w:r w:rsidRPr="00061B5F">
        <w:rPr>
          <w:rFonts w:ascii="Times New Roman" w:hAnsi="Times New Roman" w:cs="Times New Roman"/>
          <w:sz w:val="28"/>
          <w:szCs w:val="28"/>
          <w:lang w:val="en-US"/>
        </w:rPr>
        <w:t>C</w:t>
      </w:r>
      <w:r w:rsidRPr="00061B5F">
        <w:rPr>
          <w:rFonts w:ascii="Times New Roman" w:hAnsi="Times New Roman" w:cs="Times New Roman"/>
          <w:sz w:val="28"/>
          <w:szCs w:val="28"/>
        </w:rPr>
        <w:t>. Метод косоугольного проецирования</w:t>
      </w:r>
    </w:p>
    <w:p w:rsidR="006A25EB" w:rsidRPr="00061B5F" w:rsidRDefault="006A25EB" w:rsidP="006A25EB">
      <w:pPr>
        <w:spacing w:after="0" w:line="240" w:lineRule="auto"/>
        <w:ind w:left="284"/>
        <w:jc w:val="both"/>
        <w:rPr>
          <w:rFonts w:ascii="Times New Roman" w:hAnsi="Times New Roman" w:cs="Times New Roman"/>
          <w:sz w:val="28"/>
          <w:szCs w:val="28"/>
        </w:rPr>
      </w:pPr>
      <w:r w:rsidRPr="00061B5F">
        <w:rPr>
          <w:rFonts w:ascii="Times New Roman" w:hAnsi="Times New Roman" w:cs="Times New Roman"/>
          <w:sz w:val="28"/>
          <w:szCs w:val="28"/>
          <w:lang w:val="en-US"/>
        </w:rPr>
        <w:t>D</w:t>
      </w:r>
      <w:r w:rsidRPr="00061B5F">
        <w:rPr>
          <w:rFonts w:ascii="Times New Roman" w:hAnsi="Times New Roman" w:cs="Times New Roman"/>
          <w:sz w:val="28"/>
          <w:szCs w:val="28"/>
        </w:rPr>
        <w:t>. Метод лучевого проецирования</w:t>
      </w:r>
    </w:p>
    <w:p w:rsidR="006A25EB" w:rsidRPr="00061B5F" w:rsidRDefault="006A25EB" w:rsidP="006A25EB">
      <w:pPr>
        <w:pStyle w:val="a5"/>
        <w:spacing w:after="0" w:line="240" w:lineRule="auto"/>
        <w:ind w:left="284"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336128" behindDoc="0" locked="0" layoutInCell="1" allowOverlap="1" wp14:anchorId="68521F98" wp14:editId="3192FCEF">
                <wp:simplePos x="0" y="0"/>
                <wp:positionH relativeFrom="column">
                  <wp:posOffset>1201889</wp:posOffset>
                </wp:positionH>
                <wp:positionV relativeFrom="paragraph">
                  <wp:posOffset>189837</wp:posOffset>
                </wp:positionV>
                <wp:extent cx="1383030" cy="1"/>
                <wp:effectExtent l="0" t="0" r="26670" b="19050"/>
                <wp:wrapNone/>
                <wp:docPr id="236" name="Прямая соединительная линия 236"/>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C7F5BB0" id="Прямая соединительная линия 236" o:spid="_x0000_s1026" style="position:absolute;flip:y;z-index:25233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BuN6XH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2161B1" w:rsidRPr="00061B5F" w:rsidRDefault="00D206F0" w:rsidP="006A25EB">
      <w:pPr>
        <w:spacing w:after="0" w:line="240" w:lineRule="auto"/>
        <w:ind w:left="284"/>
        <w:jc w:val="both"/>
        <w:rPr>
          <w:rFonts w:ascii="Times New Roman" w:hAnsi="Times New Roman" w:cs="Times New Roman"/>
          <w:b/>
          <w:sz w:val="28"/>
          <w:szCs w:val="28"/>
        </w:rPr>
      </w:pPr>
      <w:r>
        <w:rPr>
          <w:rFonts w:ascii="Times New Roman" w:hAnsi="Times New Roman" w:cs="Times New Roman"/>
          <w:b/>
          <w:sz w:val="28"/>
          <w:szCs w:val="28"/>
        </w:rPr>
        <w:t>14</w:t>
      </w:r>
      <w:r w:rsidR="002161B1" w:rsidRPr="00061B5F">
        <w:rPr>
          <w:rFonts w:ascii="Times New Roman" w:hAnsi="Times New Roman" w:cs="Times New Roman"/>
          <w:b/>
          <w:sz w:val="28"/>
          <w:szCs w:val="28"/>
        </w:rPr>
        <w:t>. Масштабом называется:</w:t>
      </w:r>
    </w:p>
    <w:p w:rsidR="002161B1" w:rsidRPr="00061B5F" w:rsidRDefault="002161B1" w:rsidP="006A25EB">
      <w:pPr>
        <w:spacing w:after="0" w:line="240" w:lineRule="auto"/>
        <w:ind w:left="284"/>
        <w:jc w:val="both"/>
        <w:rPr>
          <w:rFonts w:ascii="Times New Roman" w:hAnsi="Times New Roman" w:cs="Times New Roman"/>
          <w:sz w:val="28"/>
          <w:szCs w:val="28"/>
        </w:rPr>
      </w:pPr>
      <w:r w:rsidRPr="00061B5F">
        <w:rPr>
          <w:rFonts w:ascii="Times New Roman" w:hAnsi="Times New Roman" w:cs="Times New Roman"/>
          <w:sz w:val="28"/>
          <w:szCs w:val="28"/>
          <w:lang w:val="en-US"/>
        </w:rPr>
        <w:t>A</w:t>
      </w:r>
      <w:r w:rsidRPr="00061B5F">
        <w:rPr>
          <w:rFonts w:ascii="Times New Roman" w:hAnsi="Times New Roman" w:cs="Times New Roman"/>
          <w:sz w:val="28"/>
          <w:szCs w:val="28"/>
        </w:rPr>
        <w:t>. Расстояние между двумя точками на плоскости</w:t>
      </w:r>
    </w:p>
    <w:p w:rsidR="002161B1" w:rsidRPr="00061B5F" w:rsidRDefault="002161B1" w:rsidP="006A25EB">
      <w:pPr>
        <w:spacing w:after="0" w:line="240" w:lineRule="auto"/>
        <w:ind w:left="284"/>
        <w:jc w:val="both"/>
        <w:rPr>
          <w:rFonts w:ascii="Times New Roman" w:hAnsi="Times New Roman" w:cs="Times New Roman"/>
          <w:sz w:val="28"/>
          <w:szCs w:val="28"/>
        </w:rPr>
      </w:pPr>
      <w:r w:rsidRPr="00061B5F">
        <w:rPr>
          <w:rFonts w:ascii="Times New Roman" w:hAnsi="Times New Roman" w:cs="Times New Roman"/>
          <w:sz w:val="28"/>
          <w:szCs w:val="28"/>
          <w:lang w:val="en-US"/>
        </w:rPr>
        <w:t>B</w:t>
      </w:r>
      <w:r w:rsidRPr="00061B5F">
        <w:rPr>
          <w:rFonts w:ascii="Times New Roman" w:hAnsi="Times New Roman" w:cs="Times New Roman"/>
          <w:sz w:val="28"/>
          <w:szCs w:val="28"/>
        </w:rPr>
        <w:t>. Пропорциональное уменьшение размеров предмета на чертеже</w:t>
      </w:r>
    </w:p>
    <w:p w:rsidR="002161B1" w:rsidRPr="00061B5F" w:rsidRDefault="002161B1" w:rsidP="006A25EB">
      <w:pPr>
        <w:spacing w:after="0" w:line="240" w:lineRule="auto"/>
        <w:ind w:left="284"/>
        <w:jc w:val="both"/>
        <w:rPr>
          <w:rFonts w:ascii="Times New Roman" w:hAnsi="Times New Roman" w:cs="Times New Roman"/>
          <w:sz w:val="28"/>
          <w:szCs w:val="28"/>
        </w:rPr>
      </w:pPr>
      <w:r w:rsidRPr="00061B5F">
        <w:rPr>
          <w:rFonts w:ascii="Times New Roman" w:hAnsi="Times New Roman" w:cs="Times New Roman"/>
          <w:sz w:val="28"/>
          <w:szCs w:val="28"/>
          <w:lang w:val="en-US"/>
        </w:rPr>
        <w:t>C</w:t>
      </w:r>
      <w:r w:rsidRPr="00061B5F">
        <w:rPr>
          <w:rFonts w:ascii="Times New Roman" w:hAnsi="Times New Roman" w:cs="Times New Roman"/>
          <w:sz w:val="28"/>
          <w:szCs w:val="28"/>
        </w:rPr>
        <w:t>. Отношение линейных размеров чертежа детали к линейным размерам детали в натуре</w:t>
      </w:r>
    </w:p>
    <w:p w:rsidR="002161B1" w:rsidRPr="00061B5F" w:rsidRDefault="002161B1" w:rsidP="006A25EB">
      <w:pPr>
        <w:spacing w:after="0" w:line="240" w:lineRule="auto"/>
        <w:ind w:left="284"/>
        <w:jc w:val="both"/>
        <w:rPr>
          <w:rFonts w:ascii="Times New Roman" w:hAnsi="Times New Roman" w:cs="Times New Roman"/>
          <w:sz w:val="28"/>
          <w:szCs w:val="28"/>
        </w:rPr>
      </w:pPr>
      <w:r w:rsidRPr="00061B5F">
        <w:rPr>
          <w:rFonts w:ascii="Times New Roman" w:hAnsi="Times New Roman" w:cs="Times New Roman"/>
          <w:sz w:val="28"/>
          <w:szCs w:val="28"/>
          <w:lang w:val="en-US"/>
        </w:rPr>
        <w:t>D</w:t>
      </w:r>
      <w:r w:rsidRPr="00061B5F">
        <w:rPr>
          <w:rFonts w:ascii="Times New Roman" w:hAnsi="Times New Roman" w:cs="Times New Roman"/>
          <w:sz w:val="28"/>
          <w:szCs w:val="28"/>
        </w:rPr>
        <w:t>. Пропорциональное увеличение размеров на чертеже</w:t>
      </w:r>
    </w:p>
    <w:p w:rsidR="002161B1" w:rsidRPr="00061B5F" w:rsidRDefault="002161B1" w:rsidP="006A25EB">
      <w:pPr>
        <w:pStyle w:val="a5"/>
        <w:spacing w:after="0" w:line="240" w:lineRule="auto"/>
        <w:ind w:left="284"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111872" behindDoc="0" locked="0" layoutInCell="1" allowOverlap="1" wp14:anchorId="21D215A6" wp14:editId="13953742">
                <wp:simplePos x="0" y="0"/>
                <wp:positionH relativeFrom="column">
                  <wp:posOffset>1201889</wp:posOffset>
                </wp:positionH>
                <wp:positionV relativeFrom="paragraph">
                  <wp:posOffset>189837</wp:posOffset>
                </wp:positionV>
                <wp:extent cx="1383030" cy="1"/>
                <wp:effectExtent l="0" t="0" r="26670" b="19050"/>
                <wp:wrapNone/>
                <wp:docPr id="240" name="Прямая соединительная линия 240"/>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5A79D877" id="Прямая соединительная линия 240" o:spid="_x0000_s1026" style="position:absolute;flip:y;z-index:252111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BMWkXG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2161B1" w:rsidRPr="00061B5F" w:rsidRDefault="00D206F0" w:rsidP="006A25EB">
      <w:pPr>
        <w:spacing w:after="0" w:line="240" w:lineRule="auto"/>
        <w:ind w:left="284"/>
        <w:jc w:val="both"/>
        <w:rPr>
          <w:rFonts w:ascii="Times New Roman" w:eastAsia="Times New Roman" w:hAnsi="Times New Roman" w:cs="Times New Roman"/>
          <w:b/>
          <w:sz w:val="28"/>
          <w:szCs w:val="28"/>
        </w:rPr>
      </w:pPr>
      <w:r>
        <w:rPr>
          <w:rFonts w:ascii="Times New Roman" w:eastAsia="Times New Roman" w:hAnsi="Times New Roman" w:cs="Times New Roman"/>
          <w:b/>
          <w:bCs/>
          <w:sz w:val="28"/>
          <w:szCs w:val="28"/>
        </w:rPr>
        <w:t>15</w:t>
      </w:r>
      <w:r w:rsidR="002161B1" w:rsidRPr="00061B5F">
        <w:rPr>
          <w:rFonts w:ascii="Times New Roman" w:eastAsia="Times New Roman" w:hAnsi="Times New Roman" w:cs="Times New Roman"/>
          <w:b/>
          <w:bCs/>
          <w:sz w:val="28"/>
          <w:szCs w:val="28"/>
        </w:rPr>
        <w:t>. На каком чертеже правильно записаны размерные числа:</w:t>
      </w:r>
    </w:p>
    <w:p w:rsidR="002161B1" w:rsidRPr="00061B5F" w:rsidRDefault="002161B1" w:rsidP="006A25EB">
      <w:pPr>
        <w:spacing w:after="0" w:line="240" w:lineRule="auto"/>
        <w:ind w:left="284"/>
        <w:jc w:val="both"/>
        <w:rPr>
          <w:rFonts w:ascii="Times New Roman" w:eastAsia="Times New Roman" w:hAnsi="Times New Roman" w:cs="Times New Roman"/>
          <w:sz w:val="28"/>
          <w:szCs w:val="28"/>
        </w:rPr>
      </w:pPr>
      <w:r w:rsidRPr="00061B5F">
        <w:rPr>
          <w:rFonts w:ascii="Times New Roman" w:eastAsia="Times New Roman" w:hAnsi="Times New Roman" w:cs="Times New Roman"/>
          <w:noProof/>
          <w:sz w:val="28"/>
          <w:szCs w:val="28"/>
        </w:rPr>
        <w:drawing>
          <wp:inline distT="0" distB="0" distL="0" distR="0" wp14:anchorId="5E758A0F" wp14:editId="5E3E4C4C">
            <wp:extent cx="1583377" cy="1813560"/>
            <wp:effectExtent l="0" t="0" r="0" b="0"/>
            <wp:docPr id="3" name="Рисунок 3" descr="Описание: Определите, на каком чертеже правильно записаны размерные числа (см. Рис. СЗ-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4" descr="Описание: Определите, на каком чертеже правильно записаны размерные числа (см. Рис. СЗ-2)"/>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1100" r="71625" b="51281"/>
                    <a:stretch/>
                  </pic:blipFill>
                  <pic:spPr bwMode="auto">
                    <a:xfrm>
                      <a:off x="0" y="0"/>
                      <a:ext cx="1583377" cy="1813560"/>
                    </a:xfrm>
                    <a:prstGeom prst="rect">
                      <a:avLst/>
                    </a:prstGeom>
                    <a:noFill/>
                    <a:ln>
                      <a:noFill/>
                    </a:ln>
                    <a:extLst>
                      <a:ext uri="{53640926-AAD7-44D8-BBD7-CCE9431645EC}">
                        <a14:shadowObscured xmlns:a14="http://schemas.microsoft.com/office/drawing/2010/main"/>
                      </a:ext>
                    </a:extLst>
                  </pic:spPr>
                </pic:pic>
              </a:graphicData>
            </a:graphic>
          </wp:inline>
        </w:drawing>
      </w:r>
      <w:r w:rsidRPr="00061B5F">
        <w:rPr>
          <w:rFonts w:ascii="Times New Roman" w:eastAsia="Times New Roman" w:hAnsi="Times New Roman" w:cs="Times New Roman"/>
          <w:noProof/>
          <w:sz w:val="28"/>
          <w:szCs w:val="28"/>
        </w:rPr>
        <w:drawing>
          <wp:inline distT="0" distB="0" distL="0" distR="0" wp14:anchorId="1701DA33" wp14:editId="3D1CA128">
            <wp:extent cx="1508760" cy="1783080"/>
            <wp:effectExtent l="0" t="0" r="0" b="7620"/>
            <wp:docPr id="19" name="Рисунок 19" descr="Описание: Определите, на каком чертеже правильно записаны размерные числа (см. Рис. СЗ-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4" descr="Описание: Определите, на каком чертеже правильно записаны размерные числа (см. Рис. СЗ-2)"/>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35500" t="1100" r="37000" b="51281"/>
                    <a:stretch/>
                  </pic:blipFill>
                  <pic:spPr bwMode="auto">
                    <a:xfrm>
                      <a:off x="0" y="0"/>
                      <a:ext cx="1508760" cy="1783080"/>
                    </a:xfrm>
                    <a:prstGeom prst="rect">
                      <a:avLst/>
                    </a:prstGeom>
                    <a:noFill/>
                    <a:ln>
                      <a:noFill/>
                    </a:ln>
                    <a:extLst>
                      <a:ext uri="{53640926-AAD7-44D8-BBD7-CCE9431645EC}">
                        <a14:shadowObscured xmlns:a14="http://schemas.microsoft.com/office/drawing/2010/main"/>
                      </a:ext>
                    </a:extLst>
                  </pic:spPr>
                </pic:pic>
              </a:graphicData>
            </a:graphic>
          </wp:inline>
        </w:drawing>
      </w:r>
      <w:r w:rsidRPr="00061B5F">
        <w:rPr>
          <w:rFonts w:ascii="Times New Roman" w:eastAsia="Times New Roman" w:hAnsi="Times New Roman" w:cs="Times New Roman"/>
          <w:noProof/>
          <w:sz w:val="28"/>
          <w:szCs w:val="28"/>
        </w:rPr>
        <w:drawing>
          <wp:inline distT="0" distB="0" distL="0" distR="0" wp14:anchorId="0E5F5214" wp14:editId="79DC74DF">
            <wp:extent cx="1531620" cy="1795439"/>
            <wp:effectExtent l="0" t="0" r="0" b="0"/>
            <wp:docPr id="17" name="Рисунок 17" descr="Описание: Определите, на каком чертеже правильно записаны размерные числа (см. Рис. СЗ-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4" descr="Описание: Определите, на каком чертеже правильно записаны размерные числа (см. Рис. СЗ-2)"/>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71970" t="3572" r="1217" b="50376"/>
                    <a:stretch/>
                  </pic:blipFill>
                  <pic:spPr bwMode="auto">
                    <a:xfrm>
                      <a:off x="0" y="0"/>
                      <a:ext cx="1531809" cy="1795661"/>
                    </a:xfrm>
                    <a:prstGeom prst="rect">
                      <a:avLst/>
                    </a:prstGeom>
                    <a:noFill/>
                    <a:ln>
                      <a:noFill/>
                    </a:ln>
                    <a:extLst>
                      <a:ext uri="{53640926-AAD7-44D8-BBD7-CCE9431645EC}">
                        <a14:shadowObscured xmlns:a14="http://schemas.microsoft.com/office/drawing/2010/main"/>
                      </a:ext>
                    </a:extLst>
                  </pic:spPr>
                </pic:pic>
              </a:graphicData>
            </a:graphic>
          </wp:inline>
        </w:drawing>
      </w:r>
      <w:r w:rsidRPr="00061B5F">
        <w:rPr>
          <w:rFonts w:ascii="Times New Roman" w:eastAsia="Times New Roman" w:hAnsi="Times New Roman" w:cs="Times New Roman"/>
          <w:noProof/>
          <w:sz w:val="28"/>
          <w:szCs w:val="28"/>
        </w:rPr>
        <w:drawing>
          <wp:inline distT="0" distB="0" distL="0" distR="0" wp14:anchorId="197C8447" wp14:editId="58EB559C">
            <wp:extent cx="1584960" cy="1804080"/>
            <wp:effectExtent l="0" t="0" r="0" b="5715"/>
            <wp:docPr id="18" name="Рисунок 18" descr="Описание: Определите, на каком чертеже правильно записаны размерные числа (см. Рис. СЗ-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4" descr="Описание: Определите, на каком чертеже правильно записаны размерные числа (см. Рис. СЗ-2)"/>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48496" r="72161" b="5075"/>
                    <a:stretch/>
                  </pic:blipFill>
                  <pic:spPr bwMode="auto">
                    <a:xfrm>
                      <a:off x="0" y="0"/>
                      <a:ext cx="1585156" cy="1804303"/>
                    </a:xfrm>
                    <a:prstGeom prst="rect">
                      <a:avLst/>
                    </a:prstGeom>
                    <a:noFill/>
                    <a:ln>
                      <a:noFill/>
                    </a:ln>
                    <a:extLst>
                      <a:ext uri="{53640926-AAD7-44D8-BBD7-CCE9431645EC}">
                        <a14:shadowObscured xmlns:a14="http://schemas.microsoft.com/office/drawing/2010/main"/>
                      </a:ext>
                    </a:extLst>
                  </pic:spPr>
                </pic:pic>
              </a:graphicData>
            </a:graphic>
          </wp:inline>
        </w:drawing>
      </w:r>
    </w:p>
    <w:p w:rsidR="002161B1" w:rsidRPr="00061B5F" w:rsidRDefault="002161B1" w:rsidP="006A25EB">
      <w:pPr>
        <w:spacing w:after="0" w:line="240" w:lineRule="auto"/>
        <w:ind w:left="284"/>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lastRenderedPageBreak/>
        <w:t>A</w:t>
      </w:r>
      <w:r w:rsidRPr="00061B5F">
        <w:rPr>
          <w:rFonts w:ascii="Times New Roman" w:eastAsia="Times New Roman" w:hAnsi="Times New Roman" w:cs="Times New Roman"/>
          <w:sz w:val="28"/>
          <w:szCs w:val="28"/>
        </w:rPr>
        <w:t>. Рисунок 1</w:t>
      </w:r>
    </w:p>
    <w:p w:rsidR="002161B1" w:rsidRPr="00061B5F" w:rsidRDefault="002161B1" w:rsidP="006A25EB">
      <w:pPr>
        <w:spacing w:after="0" w:line="240" w:lineRule="auto"/>
        <w:ind w:left="284"/>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B</w:t>
      </w:r>
      <w:r w:rsidRPr="00061B5F">
        <w:rPr>
          <w:rFonts w:ascii="Times New Roman" w:eastAsia="Times New Roman" w:hAnsi="Times New Roman" w:cs="Times New Roman"/>
          <w:sz w:val="28"/>
          <w:szCs w:val="28"/>
        </w:rPr>
        <w:t>. Рисунок 2</w:t>
      </w:r>
    </w:p>
    <w:p w:rsidR="002161B1" w:rsidRPr="00061B5F" w:rsidRDefault="002161B1" w:rsidP="006A25EB">
      <w:pPr>
        <w:spacing w:after="0" w:line="240" w:lineRule="auto"/>
        <w:ind w:left="284"/>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C</w:t>
      </w:r>
      <w:r w:rsidRPr="00061B5F">
        <w:rPr>
          <w:rFonts w:ascii="Times New Roman" w:eastAsia="Times New Roman" w:hAnsi="Times New Roman" w:cs="Times New Roman"/>
          <w:sz w:val="28"/>
          <w:szCs w:val="28"/>
        </w:rPr>
        <w:t>. Рисунок 3</w:t>
      </w:r>
    </w:p>
    <w:p w:rsidR="002161B1" w:rsidRPr="00061B5F" w:rsidRDefault="002161B1" w:rsidP="006A25EB">
      <w:pPr>
        <w:spacing w:after="0" w:line="240" w:lineRule="auto"/>
        <w:ind w:left="284"/>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D</w:t>
      </w:r>
      <w:r w:rsidRPr="00061B5F">
        <w:rPr>
          <w:rFonts w:ascii="Times New Roman" w:eastAsia="Times New Roman" w:hAnsi="Times New Roman" w:cs="Times New Roman"/>
          <w:sz w:val="28"/>
          <w:szCs w:val="28"/>
        </w:rPr>
        <w:t>. Рисунок 4</w:t>
      </w:r>
    </w:p>
    <w:p w:rsidR="002161B1" w:rsidRDefault="002161B1" w:rsidP="006A25EB">
      <w:pPr>
        <w:pStyle w:val="a5"/>
        <w:spacing w:after="0" w:line="240" w:lineRule="auto"/>
        <w:ind w:left="284" w:firstLine="709"/>
        <w:jc w:val="both"/>
        <w:outlineLvl w:val="2"/>
        <w:rPr>
          <w:rFonts w:ascii="Times New Roman" w:eastAsia="Times New Roman" w:hAnsi="Times New Roman"/>
          <w:bCs/>
          <w:sz w:val="28"/>
          <w:szCs w:val="28"/>
        </w:rPr>
      </w:pPr>
    </w:p>
    <w:p w:rsidR="002161B1" w:rsidRPr="00061B5F" w:rsidRDefault="002161B1" w:rsidP="006A25EB">
      <w:pPr>
        <w:pStyle w:val="a5"/>
        <w:spacing w:after="0" w:line="240" w:lineRule="auto"/>
        <w:ind w:left="284"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112896" behindDoc="0" locked="0" layoutInCell="1" allowOverlap="1" wp14:anchorId="574015E4" wp14:editId="5094ABF6">
                <wp:simplePos x="0" y="0"/>
                <wp:positionH relativeFrom="column">
                  <wp:posOffset>1201889</wp:posOffset>
                </wp:positionH>
                <wp:positionV relativeFrom="paragraph">
                  <wp:posOffset>189837</wp:posOffset>
                </wp:positionV>
                <wp:extent cx="1383030" cy="1"/>
                <wp:effectExtent l="0" t="0" r="26670" b="19050"/>
                <wp:wrapNone/>
                <wp:docPr id="241" name="Прямая соединительная линия 241"/>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F494873" id="Прямая соединительная линия 241" o:spid="_x0000_s1026" style="position:absolute;flip:y;z-index:2521128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" strokecolor="black [3040]"/>
            </w:pict>
          </mc:Fallback>
        </mc:AlternateContent>
      </w:r>
      <w:r w:rsidRPr="00061B5F">
        <w:rPr>
          <w:rFonts w:ascii="Times New Roman" w:eastAsia="Times New Roman" w:hAnsi="Times New Roman"/>
          <w:bCs/>
          <w:sz w:val="28"/>
          <w:szCs w:val="28"/>
        </w:rPr>
        <w:t>Ответ</w:t>
      </w:r>
    </w:p>
    <w:p w:rsidR="002161B1" w:rsidRPr="00061B5F" w:rsidRDefault="002161B1" w:rsidP="006A25EB">
      <w:pPr>
        <w:spacing w:after="0" w:line="240" w:lineRule="auto"/>
        <w:ind w:left="284"/>
        <w:jc w:val="both"/>
        <w:rPr>
          <w:rFonts w:ascii="Times New Roman" w:eastAsia="Times New Roman" w:hAnsi="Times New Roman" w:cs="Times New Roman"/>
          <w:sz w:val="28"/>
          <w:szCs w:val="28"/>
        </w:rPr>
      </w:pPr>
    </w:p>
    <w:p w:rsidR="002161B1" w:rsidRPr="00061B5F" w:rsidRDefault="002161B1" w:rsidP="006A25EB">
      <w:pPr>
        <w:spacing w:after="0" w:line="240" w:lineRule="auto"/>
        <w:ind w:left="284"/>
        <w:jc w:val="both"/>
        <w:rPr>
          <w:rFonts w:ascii="Times New Roman" w:hAnsi="Times New Roman"/>
          <w:sz w:val="28"/>
          <w:szCs w:val="28"/>
        </w:rPr>
      </w:pPr>
      <w:r w:rsidRPr="00061B5F">
        <w:rPr>
          <w:rFonts w:ascii="Times New Roman" w:eastAsia="Times New Roman" w:hAnsi="Times New Roman" w:cs="Times New Roman"/>
          <w:b/>
          <w:sz w:val="28"/>
          <w:szCs w:val="28"/>
        </w:rPr>
        <w:t xml:space="preserve">11. Установите соответствие между наименованиями линий и их основными назначениями </w:t>
      </w:r>
      <w:r w:rsidRPr="00061B5F">
        <w:rPr>
          <w:rFonts w:ascii="Times New Roman" w:hAnsi="Times New Roman"/>
          <w:sz w:val="28"/>
          <w:szCs w:val="28"/>
        </w:rPr>
        <w:t>(ответ запишите в формате 1A, 2B, 3C):</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2161B1" w:rsidRPr="00061B5F" w:rsidTr="002161B1">
        <w:tc>
          <w:tcPr>
            <w:tcW w:w="4785" w:type="dxa"/>
          </w:tcPr>
          <w:p w:rsidR="002161B1" w:rsidRPr="00061B5F" w:rsidRDefault="002161B1" w:rsidP="006A25EB">
            <w:pPr>
              <w:ind w:left="284"/>
              <w:jc w:val="both"/>
              <w:rPr>
                <w:rFonts w:ascii="Times New Roman" w:hAnsi="Times New Roman" w:cs="Times New Roman"/>
                <w:sz w:val="28"/>
                <w:szCs w:val="28"/>
              </w:rPr>
            </w:pPr>
            <w:r w:rsidRPr="00061B5F">
              <w:rPr>
                <w:rFonts w:ascii="Times New Roman" w:hAnsi="Times New Roman" w:cs="Times New Roman"/>
                <w:sz w:val="28"/>
                <w:szCs w:val="28"/>
              </w:rPr>
              <w:t>Наименование</w:t>
            </w:r>
          </w:p>
        </w:tc>
        <w:tc>
          <w:tcPr>
            <w:tcW w:w="4786" w:type="dxa"/>
          </w:tcPr>
          <w:p w:rsidR="002161B1" w:rsidRPr="00061B5F" w:rsidRDefault="002161B1" w:rsidP="006A25EB">
            <w:pPr>
              <w:ind w:left="284"/>
              <w:jc w:val="both"/>
              <w:rPr>
                <w:rFonts w:ascii="Times New Roman" w:hAnsi="Times New Roman" w:cs="Times New Roman"/>
                <w:sz w:val="28"/>
                <w:szCs w:val="28"/>
              </w:rPr>
            </w:pPr>
            <w:r w:rsidRPr="00061B5F">
              <w:rPr>
                <w:rFonts w:ascii="Times New Roman" w:hAnsi="Times New Roman" w:cs="Times New Roman"/>
                <w:sz w:val="28"/>
                <w:szCs w:val="28"/>
              </w:rPr>
              <w:t>Основное назначение</w:t>
            </w:r>
          </w:p>
        </w:tc>
      </w:tr>
      <w:tr w:rsidR="002161B1" w:rsidRPr="00061B5F" w:rsidTr="002161B1">
        <w:tc>
          <w:tcPr>
            <w:tcW w:w="4785" w:type="dxa"/>
          </w:tcPr>
          <w:p w:rsidR="002161B1" w:rsidRPr="00061B5F" w:rsidRDefault="002161B1" w:rsidP="006A25EB">
            <w:pPr>
              <w:pStyle w:val="a5"/>
              <w:numPr>
                <w:ilvl w:val="0"/>
                <w:numId w:val="26"/>
              </w:numPr>
              <w:ind w:left="284" w:hanging="284"/>
              <w:jc w:val="both"/>
              <w:rPr>
                <w:rFonts w:ascii="Times New Roman" w:hAnsi="Times New Roman"/>
                <w:sz w:val="28"/>
                <w:szCs w:val="28"/>
              </w:rPr>
            </w:pPr>
            <w:r w:rsidRPr="00061B5F">
              <w:rPr>
                <w:rFonts w:ascii="Times New Roman" w:hAnsi="Times New Roman"/>
                <w:sz w:val="28"/>
                <w:szCs w:val="28"/>
              </w:rPr>
              <w:t>Сплошная толстая основная</w:t>
            </w:r>
          </w:p>
        </w:tc>
        <w:tc>
          <w:tcPr>
            <w:tcW w:w="4786" w:type="dxa"/>
          </w:tcPr>
          <w:p w:rsidR="002161B1" w:rsidRPr="00061B5F" w:rsidRDefault="002161B1" w:rsidP="006A25EB">
            <w:pPr>
              <w:pStyle w:val="a5"/>
              <w:numPr>
                <w:ilvl w:val="0"/>
                <w:numId w:val="27"/>
              </w:numPr>
              <w:ind w:left="284" w:hanging="283"/>
              <w:jc w:val="both"/>
              <w:rPr>
                <w:rFonts w:ascii="Times New Roman" w:eastAsia="Times New Roman" w:hAnsi="Times New Roman"/>
                <w:sz w:val="28"/>
                <w:szCs w:val="28"/>
              </w:rPr>
            </w:pPr>
            <w:r w:rsidRPr="00061B5F">
              <w:rPr>
                <w:rFonts w:ascii="Times New Roman" w:hAnsi="Times New Roman"/>
                <w:sz w:val="28"/>
                <w:szCs w:val="28"/>
              </w:rPr>
              <w:t xml:space="preserve">Линии, обозначающие поверхности, </w:t>
            </w:r>
            <w:r w:rsidRPr="00061B5F">
              <w:rPr>
                <w:rFonts w:ascii="Times New Roman" w:eastAsia="Times New Roman" w:hAnsi="Times New Roman"/>
                <w:sz w:val="28"/>
                <w:szCs w:val="28"/>
              </w:rPr>
              <w:t>подлежащие термообработке или покрытию,</w:t>
            </w:r>
          </w:p>
          <w:p w:rsidR="002161B1" w:rsidRPr="00061B5F" w:rsidRDefault="002161B1" w:rsidP="006A25EB">
            <w:pPr>
              <w:ind w:left="284"/>
              <w:jc w:val="both"/>
              <w:rPr>
                <w:rFonts w:ascii="Times New Roman" w:eastAsia="Times New Roman" w:hAnsi="Times New Roman"/>
                <w:sz w:val="27"/>
                <w:szCs w:val="27"/>
              </w:rPr>
            </w:pPr>
            <w:proofErr w:type="gramStart"/>
            <w:r w:rsidRPr="00061B5F">
              <w:rPr>
                <w:rFonts w:ascii="Times New Roman" w:eastAsia="Times New Roman" w:hAnsi="Times New Roman"/>
                <w:sz w:val="28"/>
                <w:szCs w:val="28"/>
              </w:rPr>
              <w:t>линии</w:t>
            </w:r>
            <w:proofErr w:type="gramEnd"/>
            <w:r w:rsidRPr="00061B5F">
              <w:rPr>
                <w:rFonts w:ascii="Times New Roman" w:eastAsia="Times New Roman" w:hAnsi="Times New Roman"/>
                <w:sz w:val="28"/>
                <w:szCs w:val="28"/>
              </w:rPr>
              <w:t xml:space="preserve"> для изображения элементов, расположенных перед секущей плоскостью ("наложенная проекция")</w:t>
            </w:r>
          </w:p>
        </w:tc>
      </w:tr>
      <w:tr w:rsidR="002161B1" w:rsidRPr="00061B5F" w:rsidTr="002161B1">
        <w:tc>
          <w:tcPr>
            <w:tcW w:w="4785" w:type="dxa"/>
          </w:tcPr>
          <w:p w:rsidR="002161B1" w:rsidRPr="00061B5F" w:rsidRDefault="002161B1" w:rsidP="006A25EB">
            <w:pPr>
              <w:pStyle w:val="a5"/>
              <w:numPr>
                <w:ilvl w:val="0"/>
                <w:numId w:val="26"/>
              </w:numPr>
              <w:ind w:left="284" w:hanging="284"/>
              <w:jc w:val="both"/>
              <w:rPr>
                <w:rFonts w:ascii="Times New Roman" w:hAnsi="Times New Roman"/>
                <w:sz w:val="28"/>
                <w:szCs w:val="28"/>
              </w:rPr>
            </w:pPr>
            <w:r w:rsidRPr="00061B5F">
              <w:rPr>
                <w:rFonts w:ascii="Times New Roman" w:hAnsi="Times New Roman"/>
                <w:sz w:val="28"/>
                <w:szCs w:val="28"/>
              </w:rPr>
              <w:t>Сплошная волнистая</w:t>
            </w:r>
          </w:p>
        </w:tc>
        <w:tc>
          <w:tcPr>
            <w:tcW w:w="4786" w:type="dxa"/>
          </w:tcPr>
          <w:p w:rsidR="002161B1" w:rsidRPr="00061B5F" w:rsidRDefault="002161B1" w:rsidP="006A25EB">
            <w:pPr>
              <w:pStyle w:val="a5"/>
              <w:numPr>
                <w:ilvl w:val="0"/>
                <w:numId w:val="27"/>
              </w:numPr>
              <w:ind w:left="284" w:hanging="283"/>
              <w:jc w:val="both"/>
              <w:rPr>
                <w:rFonts w:ascii="Times New Roman" w:hAnsi="Times New Roman"/>
                <w:sz w:val="28"/>
                <w:szCs w:val="28"/>
              </w:rPr>
            </w:pPr>
            <w:r w:rsidRPr="00061B5F">
              <w:rPr>
                <w:rFonts w:ascii="Times New Roman" w:hAnsi="Times New Roman"/>
                <w:sz w:val="28"/>
                <w:szCs w:val="28"/>
              </w:rPr>
              <w:t>Линии обрыва, линии разграничения вида и разреза</w:t>
            </w:r>
          </w:p>
        </w:tc>
      </w:tr>
      <w:tr w:rsidR="002161B1" w:rsidRPr="00061B5F" w:rsidTr="002161B1">
        <w:tc>
          <w:tcPr>
            <w:tcW w:w="4785" w:type="dxa"/>
          </w:tcPr>
          <w:p w:rsidR="002161B1" w:rsidRPr="00061B5F" w:rsidRDefault="002161B1" w:rsidP="006A25EB">
            <w:pPr>
              <w:pStyle w:val="a5"/>
              <w:numPr>
                <w:ilvl w:val="0"/>
                <w:numId w:val="26"/>
              </w:numPr>
              <w:ind w:left="284" w:hanging="284"/>
              <w:jc w:val="both"/>
              <w:rPr>
                <w:rFonts w:ascii="Times New Roman" w:hAnsi="Times New Roman"/>
                <w:sz w:val="28"/>
                <w:szCs w:val="28"/>
              </w:rPr>
            </w:pPr>
            <w:proofErr w:type="gramStart"/>
            <w:r w:rsidRPr="00061B5F">
              <w:rPr>
                <w:rFonts w:ascii="Times New Roman" w:hAnsi="Times New Roman"/>
                <w:sz w:val="28"/>
                <w:szCs w:val="28"/>
              </w:rPr>
              <w:t>Штрих-пунктирная</w:t>
            </w:r>
            <w:proofErr w:type="gramEnd"/>
            <w:r w:rsidRPr="00061B5F">
              <w:rPr>
                <w:rFonts w:ascii="Times New Roman" w:hAnsi="Times New Roman"/>
                <w:sz w:val="28"/>
                <w:szCs w:val="28"/>
              </w:rPr>
              <w:t xml:space="preserve"> утолщенная</w:t>
            </w:r>
          </w:p>
        </w:tc>
        <w:tc>
          <w:tcPr>
            <w:tcW w:w="4786" w:type="dxa"/>
          </w:tcPr>
          <w:p w:rsidR="002161B1" w:rsidRPr="00061B5F" w:rsidRDefault="002161B1" w:rsidP="006A25EB">
            <w:pPr>
              <w:pStyle w:val="a5"/>
              <w:numPr>
                <w:ilvl w:val="0"/>
                <w:numId w:val="27"/>
              </w:numPr>
              <w:ind w:left="284" w:hanging="283"/>
              <w:jc w:val="both"/>
              <w:rPr>
                <w:rFonts w:ascii="Times New Roman" w:hAnsi="Times New Roman"/>
                <w:sz w:val="28"/>
                <w:szCs w:val="28"/>
              </w:rPr>
            </w:pPr>
            <w:r w:rsidRPr="00061B5F">
              <w:rPr>
                <w:rFonts w:ascii="Times New Roman" w:hAnsi="Times New Roman"/>
                <w:sz w:val="28"/>
                <w:szCs w:val="28"/>
              </w:rPr>
              <w:t>Длинные линии обрыва</w:t>
            </w:r>
          </w:p>
        </w:tc>
      </w:tr>
      <w:tr w:rsidR="002161B1" w:rsidRPr="00061B5F" w:rsidTr="002161B1">
        <w:tc>
          <w:tcPr>
            <w:tcW w:w="4785" w:type="dxa"/>
          </w:tcPr>
          <w:p w:rsidR="002161B1" w:rsidRPr="00061B5F" w:rsidRDefault="002161B1" w:rsidP="006A25EB">
            <w:pPr>
              <w:pStyle w:val="a5"/>
              <w:numPr>
                <w:ilvl w:val="0"/>
                <w:numId w:val="26"/>
              </w:numPr>
              <w:ind w:left="284" w:hanging="284"/>
              <w:jc w:val="both"/>
              <w:rPr>
                <w:rFonts w:ascii="Times New Roman" w:hAnsi="Times New Roman"/>
                <w:sz w:val="28"/>
                <w:szCs w:val="28"/>
              </w:rPr>
            </w:pPr>
            <w:r w:rsidRPr="00061B5F">
              <w:rPr>
                <w:rFonts w:ascii="Times New Roman" w:hAnsi="Times New Roman"/>
                <w:sz w:val="28"/>
                <w:szCs w:val="28"/>
              </w:rPr>
              <w:t>Сплошная тонкая с изломами</w:t>
            </w:r>
          </w:p>
        </w:tc>
        <w:tc>
          <w:tcPr>
            <w:tcW w:w="4786" w:type="dxa"/>
          </w:tcPr>
          <w:p w:rsidR="002161B1" w:rsidRPr="00061B5F" w:rsidRDefault="002161B1" w:rsidP="006A25EB">
            <w:pPr>
              <w:pStyle w:val="a5"/>
              <w:numPr>
                <w:ilvl w:val="0"/>
                <w:numId w:val="27"/>
              </w:numPr>
              <w:ind w:left="284" w:hanging="283"/>
              <w:jc w:val="both"/>
              <w:rPr>
                <w:rFonts w:ascii="Times New Roman" w:hAnsi="Times New Roman"/>
                <w:sz w:val="28"/>
                <w:szCs w:val="28"/>
              </w:rPr>
            </w:pPr>
            <w:r w:rsidRPr="00061B5F">
              <w:rPr>
                <w:rFonts w:ascii="Times New Roman" w:hAnsi="Times New Roman"/>
                <w:sz w:val="28"/>
                <w:szCs w:val="28"/>
              </w:rPr>
              <w:t>Линия видимого контура, линии перехода видимые, линии контура сечения (вынесенного и входящего в состав разреза)</w:t>
            </w:r>
          </w:p>
        </w:tc>
      </w:tr>
    </w:tbl>
    <w:p w:rsidR="002161B1" w:rsidRPr="00061B5F" w:rsidRDefault="002161B1" w:rsidP="006A25EB">
      <w:pPr>
        <w:spacing w:after="0" w:line="240" w:lineRule="auto"/>
        <w:ind w:left="284"/>
        <w:jc w:val="both"/>
        <w:rPr>
          <w:rFonts w:ascii="Times New Roman" w:hAnsi="Times New Roman" w:cs="Times New Roman"/>
          <w:sz w:val="28"/>
          <w:szCs w:val="28"/>
        </w:rPr>
      </w:pPr>
    </w:p>
    <w:p w:rsidR="002161B1" w:rsidRPr="00061B5F" w:rsidRDefault="002161B1" w:rsidP="006A25EB">
      <w:pPr>
        <w:spacing w:after="0" w:line="240" w:lineRule="auto"/>
        <w:ind w:left="284" w:firstLine="709"/>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noProof/>
          <w:sz w:val="28"/>
          <w:szCs w:val="28"/>
        </w:rPr>
        <mc:AlternateContent>
          <mc:Choice Requires="wps">
            <w:drawing>
              <wp:anchor distT="0" distB="0" distL="114300" distR="114300" simplePos="0" relativeHeight="252101632" behindDoc="0" locked="0" layoutInCell="1" allowOverlap="1" wp14:anchorId="7295D7ED" wp14:editId="79899DF3">
                <wp:simplePos x="0" y="0"/>
                <wp:positionH relativeFrom="column">
                  <wp:posOffset>1201889</wp:posOffset>
                </wp:positionH>
                <wp:positionV relativeFrom="paragraph">
                  <wp:posOffset>189837</wp:posOffset>
                </wp:positionV>
                <wp:extent cx="1383030" cy="1"/>
                <wp:effectExtent l="0" t="0" r="26670" b="19050"/>
                <wp:wrapNone/>
                <wp:docPr id="10" name="Прямая соединительная линия 10"/>
                <wp:cNvGraphicFramePr/>
                <a:graphic xmlns:a="http://schemas.openxmlformats.org/drawingml/2006/main">
                  <a:graphicData uri="http://schemas.microsoft.com/office/word/2010/wordprocessingShape">
                    <wps:wsp>
                      <wps:cNvCnPr/>
                      <wps:spPr>
                        <a:xfrm flipV="1">
                          <a:off x="0" y="0"/>
                          <a:ext cx="1383030" cy="1"/>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6F4029A0" id="Прямая соединительная линия 10" o:spid="_x0000_s1026" style="position:absolute;flip:y;z-index:252101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"/>
            </w:pict>
          </mc:Fallback>
        </mc:AlternateContent>
      </w:r>
      <w:r w:rsidRPr="00061B5F">
        <w:rPr>
          <w:rFonts w:ascii="Times New Roman" w:eastAsia="Times New Roman" w:hAnsi="Times New Roman" w:cs="Times New Roman"/>
          <w:bCs/>
          <w:sz w:val="28"/>
          <w:szCs w:val="28"/>
        </w:rPr>
        <w:t>Ответ</w:t>
      </w:r>
    </w:p>
    <w:p w:rsidR="002161B1" w:rsidRPr="00061B5F" w:rsidRDefault="002161B1" w:rsidP="006A25EB">
      <w:pPr>
        <w:spacing w:after="0" w:line="240" w:lineRule="auto"/>
        <w:ind w:left="284"/>
        <w:jc w:val="both"/>
        <w:rPr>
          <w:rFonts w:ascii="Times New Roman" w:hAnsi="Times New Roman" w:cs="Times New Roman"/>
          <w:sz w:val="28"/>
          <w:szCs w:val="28"/>
        </w:rPr>
      </w:pPr>
    </w:p>
    <w:p w:rsidR="002C3DC4" w:rsidRDefault="002C3DC4" w:rsidP="006A25EB">
      <w:pPr>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rsidR="001B561F" w:rsidRPr="00844C94" w:rsidRDefault="00320954" w:rsidP="00320954">
      <w:pPr>
        <w:spacing w:after="0" w:line="240" w:lineRule="auto"/>
        <w:ind w:left="284"/>
        <w:jc w:val="both"/>
        <w:rPr>
          <w:rFonts w:ascii="Times New Roman" w:hAnsi="Times New Roman" w:cs="Times New Roman"/>
          <w:b/>
          <w:i/>
          <w:sz w:val="32"/>
          <w:szCs w:val="32"/>
        </w:rPr>
      </w:pPr>
      <w:r w:rsidRPr="00844C94">
        <w:rPr>
          <w:rFonts w:ascii="Times New Roman" w:hAnsi="Times New Roman" w:cs="Times New Roman"/>
          <w:b/>
          <w:i/>
          <w:sz w:val="32"/>
          <w:szCs w:val="32"/>
        </w:rPr>
        <w:lastRenderedPageBreak/>
        <w:t xml:space="preserve">3. </w:t>
      </w:r>
      <w:r w:rsidR="00E660A6" w:rsidRPr="00844C94">
        <w:rPr>
          <w:rFonts w:ascii="Times New Roman" w:hAnsi="Times New Roman" w:cs="Times New Roman"/>
          <w:b/>
          <w:i/>
          <w:sz w:val="32"/>
          <w:szCs w:val="32"/>
        </w:rPr>
        <w:t xml:space="preserve">Задания по дисциплине </w:t>
      </w:r>
      <w:r w:rsidR="001B561F" w:rsidRPr="00844C94">
        <w:rPr>
          <w:rFonts w:ascii="Times New Roman" w:hAnsi="Times New Roman" w:cs="Times New Roman"/>
          <w:b/>
          <w:i/>
          <w:sz w:val="32"/>
          <w:szCs w:val="32"/>
        </w:rPr>
        <w:t>Электротехника</w:t>
      </w:r>
    </w:p>
    <w:p w:rsidR="001B561F" w:rsidRPr="00061B5F" w:rsidRDefault="001B561F" w:rsidP="006A25EB">
      <w:pPr>
        <w:spacing w:after="0" w:line="240" w:lineRule="auto"/>
        <w:ind w:left="284" w:hanging="284"/>
        <w:jc w:val="both"/>
        <w:rPr>
          <w:rFonts w:ascii="Times New Roman" w:eastAsia="Times New Roman" w:hAnsi="Times New Roman" w:cs="Times New Roman"/>
          <w:sz w:val="28"/>
          <w:szCs w:val="28"/>
        </w:rPr>
      </w:pPr>
    </w:p>
    <w:p w:rsidR="00D206F0" w:rsidRPr="00061B5F" w:rsidRDefault="00D206F0" w:rsidP="00320954">
      <w:pPr>
        <w:spacing w:after="0" w:line="240" w:lineRule="auto"/>
        <w:ind w:firstLine="709"/>
        <w:jc w:val="both"/>
        <w:rPr>
          <w:rFonts w:ascii="Times New Roman" w:eastAsia="Times New Roman" w:hAnsi="Times New Roman" w:cs="Times New Roman"/>
          <w:b/>
          <w:sz w:val="28"/>
          <w:szCs w:val="28"/>
        </w:rPr>
      </w:pPr>
      <w:r w:rsidRPr="00061B5F">
        <w:rPr>
          <w:rFonts w:ascii="Times New Roman" w:eastAsia="Times New Roman" w:hAnsi="Times New Roman" w:cs="Times New Roman"/>
          <w:b/>
          <w:sz w:val="28"/>
          <w:szCs w:val="28"/>
        </w:rPr>
        <w:t>1. Работа, совершаемая силами поля по переносу единичного положительного заряда, называется:</w:t>
      </w:r>
    </w:p>
    <w:p w:rsidR="00D206F0" w:rsidRPr="00061B5F" w:rsidRDefault="00D206F0" w:rsidP="00320954">
      <w:pPr>
        <w:pStyle w:val="a5"/>
        <w:numPr>
          <w:ilvl w:val="0"/>
          <w:numId w:val="16"/>
        </w:numPr>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rPr>
        <w:t xml:space="preserve"> Инжекция</w:t>
      </w:r>
    </w:p>
    <w:p w:rsidR="00D206F0" w:rsidRPr="00061B5F" w:rsidRDefault="00D206F0" w:rsidP="00320954">
      <w:pPr>
        <w:pStyle w:val="a5"/>
        <w:numPr>
          <w:ilvl w:val="0"/>
          <w:numId w:val="16"/>
        </w:numPr>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lang w:val="en-US"/>
        </w:rPr>
        <w:t xml:space="preserve"> </w:t>
      </w:r>
      <w:r w:rsidRPr="00061B5F">
        <w:rPr>
          <w:rFonts w:ascii="Times New Roman" w:eastAsia="Times New Roman" w:hAnsi="Times New Roman"/>
          <w:sz w:val="28"/>
          <w:szCs w:val="28"/>
        </w:rPr>
        <w:t>Переход</w:t>
      </w:r>
    </w:p>
    <w:p w:rsidR="00D206F0" w:rsidRPr="00061B5F" w:rsidRDefault="00D206F0" w:rsidP="00320954">
      <w:pPr>
        <w:pStyle w:val="a5"/>
        <w:numPr>
          <w:ilvl w:val="0"/>
          <w:numId w:val="16"/>
        </w:numPr>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lang w:val="en-US"/>
        </w:rPr>
        <w:t xml:space="preserve"> </w:t>
      </w:r>
      <w:r w:rsidRPr="00061B5F">
        <w:rPr>
          <w:rFonts w:ascii="Times New Roman" w:eastAsia="Times New Roman" w:hAnsi="Times New Roman"/>
          <w:sz w:val="28"/>
          <w:szCs w:val="28"/>
        </w:rPr>
        <w:t>Пробой</w:t>
      </w:r>
    </w:p>
    <w:p w:rsidR="00D206F0" w:rsidRPr="00061B5F" w:rsidRDefault="00D206F0" w:rsidP="00320954">
      <w:pPr>
        <w:pStyle w:val="a5"/>
        <w:numPr>
          <w:ilvl w:val="0"/>
          <w:numId w:val="16"/>
        </w:numPr>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lang w:val="en-US"/>
        </w:rPr>
        <w:t xml:space="preserve"> </w:t>
      </w:r>
      <w:r w:rsidRPr="00061B5F">
        <w:rPr>
          <w:rFonts w:ascii="Times New Roman" w:eastAsia="Times New Roman" w:hAnsi="Times New Roman"/>
          <w:sz w:val="28"/>
          <w:szCs w:val="28"/>
        </w:rPr>
        <w:t>Потенциал</w:t>
      </w:r>
    </w:p>
    <w:p w:rsidR="00D206F0" w:rsidRPr="00061B5F" w:rsidRDefault="00D206F0" w:rsidP="00320954">
      <w:pPr>
        <w:spacing w:after="0" w:line="240" w:lineRule="auto"/>
        <w:ind w:firstLine="709"/>
        <w:jc w:val="both"/>
        <w:outlineLvl w:val="2"/>
        <w:rPr>
          <w:rFonts w:ascii="Times New Roman" w:eastAsia="Times New Roman" w:hAnsi="Times New Roman"/>
          <w:bCs/>
          <w:sz w:val="28"/>
          <w:szCs w:val="28"/>
        </w:rPr>
      </w:pPr>
      <w:r w:rsidRPr="00061B5F">
        <w:rPr>
          <w:rFonts w:eastAsia="Times New Roman"/>
          <w:noProof/>
        </w:rPr>
        <mc:AlternateContent>
          <mc:Choice Requires="wps">
            <w:drawing>
              <wp:anchor distT="0" distB="0" distL="114300" distR="114300" simplePos="0" relativeHeight="252343296" behindDoc="0" locked="0" layoutInCell="1" allowOverlap="1" wp14:anchorId="3EAF42C4" wp14:editId="64A1385C">
                <wp:simplePos x="0" y="0"/>
                <wp:positionH relativeFrom="column">
                  <wp:posOffset>1201889</wp:posOffset>
                </wp:positionH>
                <wp:positionV relativeFrom="paragraph">
                  <wp:posOffset>189837</wp:posOffset>
                </wp:positionV>
                <wp:extent cx="1383030" cy="1"/>
                <wp:effectExtent l="0" t="0" r="26670" b="19050"/>
                <wp:wrapNone/>
                <wp:docPr id="261" name="Прямая соединительная линия 261"/>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7D310746" id="Прямая соединительная линия 261" o:spid="_x0000_s1026" style="position:absolute;flip:y;z-index:252343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" strokecolor="black [3040]"/>
            </w:pict>
          </mc:Fallback>
        </mc:AlternateContent>
      </w:r>
      <w:r w:rsidRPr="00061B5F">
        <w:rPr>
          <w:rFonts w:ascii="Times New Roman" w:eastAsia="Times New Roman" w:hAnsi="Times New Roman"/>
          <w:bCs/>
          <w:sz w:val="28"/>
          <w:szCs w:val="28"/>
        </w:rPr>
        <w:t>Ответ</w:t>
      </w:r>
    </w:p>
    <w:p w:rsidR="00D206F0" w:rsidRPr="00061B5F" w:rsidRDefault="00D206F0" w:rsidP="00320954">
      <w:pPr>
        <w:spacing w:after="0" w:line="240" w:lineRule="auto"/>
        <w:ind w:firstLine="709"/>
        <w:jc w:val="both"/>
        <w:rPr>
          <w:rFonts w:ascii="Times New Roman" w:eastAsia="Times New Roman" w:hAnsi="Times New Roman" w:cs="Times New Roman"/>
          <w:sz w:val="28"/>
          <w:szCs w:val="28"/>
        </w:rPr>
      </w:pPr>
    </w:p>
    <w:p w:rsidR="00D206F0" w:rsidRPr="00061B5F" w:rsidRDefault="00D206F0" w:rsidP="00320954">
      <w:pPr>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2</w:t>
      </w:r>
      <w:r w:rsidRPr="00061B5F">
        <w:rPr>
          <w:rFonts w:ascii="Times New Roman" w:eastAsia="Times New Roman" w:hAnsi="Times New Roman" w:cs="Times New Roman"/>
          <w:b/>
          <w:sz w:val="28"/>
          <w:szCs w:val="28"/>
        </w:rPr>
        <w:t>. Физический смысл первого закона Кирхгофа:</w:t>
      </w:r>
    </w:p>
    <w:p w:rsidR="00D206F0" w:rsidRPr="00061B5F" w:rsidRDefault="00D206F0" w:rsidP="00320954">
      <w:pPr>
        <w:pStyle w:val="a5"/>
        <w:numPr>
          <w:ilvl w:val="0"/>
          <w:numId w:val="17"/>
        </w:numPr>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rPr>
        <w:t xml:space="preserve"> Определяет связь между основными электрическими величинами на участках цепи</w:t>
      </w:r>
    </w:p>
    <w:p w:rsidR="00D206F0" w:rsidRPr="00061B5F" w:rsidRDefault="00D206F0" w:rsidP="00320954">
      <w:pPr>
        <w:pStyle w:val="a5"/>
        <w:numPr>
          <w:ilvl w:val="0"/>
          <w:numId w:val="17"/>
        </w:numPr>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rPr>
        <w:t xml:space="preserve"> Сумма </w:t>
      </w:r>
      <w:proofErr w:type="spellStart"/>
      <w:r w:rsidRPr="00061B5F">
        <w:rPr>
          <w:rFonts w:ascii="Times New Roman" w:eastAsia="Times New Roman" w:hAnsi="Times New Roman"/>
          <w:sz w:val="28"/>
          <w:szCs w:val="28"/>
        </w:rPr>
        <w:t>эдс</w:t>
      </w:r>
      <w:proofErr w:type="spellEnd"/>
      <w:r w:rsidRPr="00061B5F">
        <w:rPr>
          <w:rFonts w:ascii="Times New Roman" w:eastAsia="Times New Roman" w:hAnsi="Times New Roman"/>
          <w:sz w:val="28"/>
          <w:szCs w:val="28"/>
        </w:rPr>
        <w:t xml:space="preserve"> источников питания в любом контуре равна сумме падений напряжения на элементах этого контура</w:t>
      </w:r>
    </w:p>
    <w:p w:rsidR="00D206F0" w:rsidRPr="00061B5F" w:rsidRDefault="00D206F0" w:rsidP="00320954">
      <w:pPr>
        <w:pStyle w:val="a5"/>
        <w:numPr>
          <w:ilvl w:val="0"/>
          <w:numId w:val="17"/>
        </w:numPr>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rPr>
        <w:t xml:space="preserve"> Закон баланса токов в узле: сумма токов, сходящихся в узле равна нулю</w:t>
      </w:r>
    </w:p>
    <w:p w:rsidR="00D206F0" w:rsidRPr="00061B5F" w:rsidRDefault="00D206F0" w:rsidP="00320954">
      <w:pPr>
        <w:pStyle w:val="a5"/>
        <w:numPr>
          <w:ilvl w:val="0"/>
          <w:numId w:val="17"/>
        </w:numPr>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rPr>
        <w:t xml:space="preserve"> Мощность, развиваемая источниками электроэнергии, должна быть равна мощности преобразования в цепи электроэнергии в другие виды энергии</w:t>
      </w:r>
    </w:p>
    <w:p w:rsidR="00D206F0" w:rsidRPr="00061B5F" w:rsidRDefault="00D206F0" w:rsidP="00320954">
      <w:pPr>
        <w:pStyle w:val="a5"/>
        <w:spacing w:after="0" w:line="240" w:lineRule="auto"/>
        <w:ind w:left="0"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344320" behindDoc="0" locked="0" layoutInCell="1" allowOverlap="1" wp14:anchorId="17FC157D" wp14:editId="3CD11DC0">
                <wp:simplePos x="0" y="0"/>
                <wp:positionH relativeFrom="column">
                  <wp:posOffset>1201889</wp:posOffset>
                </wp:positionH>
                <wp:positionV relativeFrom="paragraph">
                  <wp:posOffset>189837</wp:posOffset>
                </wp:positionV>
                <wp:extent cx="1383030" cy="1"/>
                <wp:effectExtent l="0" t="0" r="26670" b="19050"/>
                <wp:wrapNone/>
                <wp:docPr id="262" name="Прямая соединительная линия 262"/>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302B9DE2" id="Прямая соединительная линия 262" o:spid="_x0000_s1026" style="position:absolute;flip:y;z-index:252344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CxUylp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D206F0" w:rsidRPr="00061B5F" w:rsidRDefault="00D206F0" w:rsidP="00320954">
      <w:pPr>
        <w:spacing w:after="0" w:line="240" w:lineRule="auto"/>
        <w:ind w:firstLine="709"/>
        <w:jc w:val="both"/>
        <w:rPr>
          <w:rFonts w:ascii="Times New Roman" w:eastAsia="Times New Roman" w:hAnsi="Times New Roman" w:cs="Times New Roman"/>
          <w:sz w:val="28"/>
          <w:szCs w:val="28"/>
        </w:rPr>
      </w:pPr>
    </w:p>
    <w:p w:rsidR="00D206F0" w:rsidRPr="00061B5F" w:rsidRDefault="00D206F0" w:rsidP="00320954">
      <w:pPr>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3</w:t>
      </w:r>
      <w:r w:rsidRPr="00061B5F">
        <w:rPr>
          <w:rFonts w:ascii="Times New Roman" w:eastAsia="Times New Roman" w:hAnsi="Times New Roman" w:cs="Times New Roman"/>
          <w:b/>
          <w:sz w:val="28"/>
          <w:szCs w:val="28"/>
        </w:rPr>
        <w:t>. Ветвь электрической цепи – это…</w:t>
      </w:r>
    </w:p>
    <w:p w:rsidR="00D206F0" w:rsidRPr="00061B5F" w:rsidRDefault="00D206F0" w:rsidP="00320954">
      <w:pPr>
        <w:pStyle w:val="a5"/>
        <w:numPr>
          <w:ilvl w:val="0"/>
          <w:numId w:val="18"/>
        </w:numPr>
        <w:tabs>
          <w:tab w:val="left" w:pos="709"/>
        </w:tabs>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rPr>
        <w:t xml:space="preserve"> Совокупность устройств, предназначенных для получения электрического тока</w:t>
      </w:r>
    </w:p>
    <w:p w:rsidR="00D206F0" w:rsidRPr="00061B5F" w:rsidRDefault="00D206F0" w:rsidP="00320954">
      <w:pPr>
        <w:pStyle w:val="a5"/>
        <w:numPr>
          <w:ilvl w:val="0"/>
          <w:numId w:val="18"/>
        </w:numPr>
        <w:tabs>
          <w:tab w:val="left" w:pos="709"/>
        </w:tabs>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rPr>
        <w:t xml:space="preserve"> Разность напряжений в начале и в конце линии</w:t>
      </w:r>
    </w:p>
    <w:p w:rsidR="00D206F0" w:rsidRPr="00061B5F" w:rsidRDefault="00D206F0" w:rsidP="00320954">
      <w:pPr>
        <w:pStyle w:val="a5"/>
        <w:numPr>
          <w:ilvl w:val="0"/>
          <w:numId w:val="18"/>
        </w:numPr>
        <w:tabs>
          <w:tab w:val="left" w:pos="709"/>
        </w:tabs>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rPr>
        <w:t xml:space="preserve"> Ее участок, расположенный между двумя узлами</w:t>
      </w:r>
    </w:p>
    <w:p w:rsidR="00D206F0" w:rsidRPr="00061B5F" w:rsidRDefault="00D206F0" w:rsidP="00320954">
      <w:pPr>
        <w:pStyle w:val="a5"/>
        <w:numPr>
          <w:ilvl w:val="0"/>
          <w:numId w:val="18"/>
        </w:numPr>
        <w:tabs>
          <w:tab w:val="left" w:pos="709"/>
        </w:tabs>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rPr>
        <w:t xml:space="preserve"> Точка электрической цепи, в которой соединяется три и более проводов</w:t>
      </w:r>
    </w:p>
    <w:p w:rsidR="00D206F0" w:rsidRPr="00061B5F" w:rsidRDefault="00D206F0" w:rsidP="00320954">
      <w:pPr>
        <w:pStyle w:val="a5"/>
        <w:spacing w:after="0" w:line="240" w:lineRule="auto"/>
        <w:ind w:left="0" w:firstLine="709"/>
        <w:jc w:val="both"/>
        <w:outlineLvl w:val="2"/>
        <w:rPr>
          <w:rFonts w:ascii="Times New Roman" w:eastAsia="Times New Roman" w:hAnsi="Times New Roman"/>
          <w:bCs/>
          <w:sz w:val="28"/>
          <w:szCs w:val="28"/>
          <w:lang w:val="en-US"/>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345344" behindDoc="0" locked="0" layoutInCell="1" allowOverlap="1" wp14:anchorId="3D6F1136" wp14:editId="68F422E0">
                <wp:simplePos x="0" y="0"/>
                <wp:positionH relativeFrom="column">
                  <wp:posOffset>1201889</wp:posOffset>
                </wp:positionH>
                <wp:positionV relativeFrom="paragraph">
                  <wp:posOffset>189837</wp:posOffset>
                </wp:positionV>
                <wp:extent cx="1383030" cy="1"/>
                <wp:effectExtent l="0" t="0" r="26670" b="19050"/>
                <wp:wrapNone/>
                <wp:docPr id="263" name="Прямая соединительная линия 263"/>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7B57C6DE" id="Прямая соединительная линия 263" o:spid="_x0000_s1026" style="position:absolute;flip:y;z-index:2523453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ALpQL4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D206F0" w:rsidRPr="00061B5F" w:rsidRDefault="00D206F0" w:rsidP="00320954">
      <w:pPr>
        <w:spacing w:after="0" w:line="240" w:lineRule="auto"/>
        <w:ind w:firstLine="709"/>
        <w:jc w:val="both"/>
        <w:rPr>
          <w:rFonts w:ascii="Times New Roman" w:eastAsia="Times New Roman" w:hAnsi="Times New Roman" w:cs="Times New Roman"/>
          <w:sz w:val="28"/>
          <w:szCs w:val="28"/>
        </w:rPr>
      </w:pPr>
    </w:p>
    <w:p w:rsidR="00D206F0" w:rsidRPr="00061B5F" w:rsidRDefault="00D206F0" w:rsidP="00320954">
      <w:pPr>
        <w:spacing w:after="0" w:line="240" w:lineRule="auto"/>
        <w:ind w:firstLine="709"/>
        <w:jc w:val="both"/>
        <w:rPr>
          <w:rFonts w:ascii="Times New Roman" w:eastAsia="Times New Roman" w:hAnsi="Times New Roman" w:cs="Times New Roman"/>
          <w:b/>
          <w:sz w:val="28"/>
          <w:szCs w:val="28"/>
        </w:rPr>
      </w:pPr>
      <w:r w:rsidRPr="00061B5F">
        <w:rPr>
          <w:rFonts w:ascii="Times New Roman" w:eastAsia="Times New Roman" w:hAnsi="Times New Roman" w:cs="Times New Roman"/>
          <w:b/>
          <w:sz w:val="28"/>
          <w:szCs w:val="28"/>
        </w:rPr>
        <w:t>20. Электрическая цепь – это…</w:t>
      </w:r>
    </w:p>
    <w:p w:rsidR="00D206F0" w:rsidRPr="00061B5F" w:rsidRDefault="00D206F0" w:rsidP="00320954">
      <w:pPr>
        <w:pStyle w:val="a5"/>
        <w:numPr>
          <w:ilvl w:val="0"/>
          <w:numId w:val="19"/>
        </w:numPr>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rPr>
        <w:t xml:space="preserve"> Совокупность устройств, предназначенных для получения электрического тока</w:t>
      </w:r>
    </w:p>
    <w:p w:rsidR="00D206F0" w:rsidRPr="00061B5F" w:rsidRDefault="00D206F0" w:rsidP="00320954">
      <w:pPr>
        <w:pStyle w:val="a5"/>
        <w:numPr>
          <w:ilvl w:val="0"/>
          <w:numId w:val="19"/>
        </w:numPr>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rPr>
        <w:t xml:space="preserve"> Разность напряжений в начале и в конце линии</w:t>
      </w:r>
    </w:p>
    <w:p w:rsidR="00D206F0" w:rsidRPr="00061B5F" w:rsidRDefault="00D206F0" w:rsidP="00320954">
      <w:pPr>
        <w:pStyle w:val="a5"/>
        <w:numPr>
          <w:ilvl w:val="0"/>
          <w:numId w:val="19"/>
        </w:numPr>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rPr>
        <w:t xml:space="preserve"> Ее участок, расположенный между двумя узлами</w:t>
      </w:r>
    </w:p>
    <w:p w:rsidR="00D206F0" w:rsidRPr="00061B5F" w:rsidRDefault="00D206F0" w:rsidP="00320954">
      <w:pPr>
        <w:pStyle w:val="a5"/>
        <w:numPr>
          <w:ilvl w:val="0"/>
          <w:numId w:val="19"/>
        </w:numPr>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rPr>
        <w:t xml:space="preserve"> Точка электрической цепи, в которой соединяется три и более проводов</w:t>
      </w:r>
    </w:p>
    <w:p w:rsidR="00D206F0" w:rsidRPr="002161B1" w:rsidRDefault="00D206F0" w:rsidP="00320954">
      <w:pPr>
        <w:pStyle w:val="a5"/>
        <w:spacing w:after="0" w:line="240" w:lineRule="auto"/>
        <w:ind w:left="0"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346368" behindDoc="0" locked="0" layoutInCell="1" allowOverlap="1" wp14:anchorId="78EAD88B" wp14:editId="64823F49">
                <wp:simplePos x="0" y="0"/>
                <wp:positionH relativeFrom="column">
                  <wp:posOffset>1201889</wp:posOffset>
                </wp:positionH>
                <wp:positionV relativeFrom="paragraph">
                  <wp:posOffset>189837</wp:posOffset>
                </wp:positionV>
                <wp:extent cx="1383030" cy="1"/>
                <wp:effectExtent l="0" t="0" r="26670" b="19050"/>
                <wp:wrapNone/>
                <wp:docPr id="264" name="Прямая соединительная линия 264"/>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761B4565" id="Прямая соединительная линия 264" o:spid="_x0000_s1026" style="position:absolute;flip:y;z-index:252346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" strokecolor="black [3040]"/>
            </w:pict>
          </mc:Fallback>
        </mc:AlternateContent>
      </w:r>
      <w:r w:rsidRPr="00061B5F">
        <w:rPr>
          <w:rFonts w:ascii="Times New Roman" w:eastAsia="Times New Roman" w:hAnsi="Times New Roman"/>
          <w:bCs/>
          <w:sz w:val="28"/>
          <w:szCs w:val="28"/>
        </w:rPr>
        <w:t>Ответ</w:t>
      </w:r>
    </w:p>
    <w:p w:rsidR="00D206F0" w:rsidRPr="00061B5F" w:rsidRDefault="00D206F0" w:rsidP="00320954">
      <w:pPr>
        <w:spacing w:after="0" w:line="240" w:lineRule="auto"/>
        <w:ind w:firstLine="709"/>
        <w:jc w:val="both"/>
        <w:rPr>
          <w:rFonts w:ascii="Times New Roman" w:eastAsia="Times New Roman" w:hAnsi="Times New Roman" w:cs="Times New Roman"/>
          <w:sz w:val="28"/>
          <w:szCs w:val="28"/>
        </w:rPr>
      </w:pPr>
    </w:p>
    <w:p w:rsidR="001B561F" w:rsidRPr="00061B5F" w:rsidRDefault="001B561F" w:rsidP="00320954">
      <w:pPr>
        <w:spacing w:after="0" w:line="240" w:lineRule="auto"/>
        <w:ind w:firstLine="709"/>
        <w:jc w:val="both"/>
        <w:rPr>
          <w:rFonts w:ascii="Times New Roman" w:hAnsi="Times New Roman" w:cs="Times New Roman"/>
          <w:b/>
          <w:sz w:val="28"/>
          <w:szCs w:val="28"/>
        </w:rPr>
      </w:pPr>
      <w:r w:rsidRPr="00061B5F">
        <w:rPr>
          <w:rFonts w:ascii="Times New Roman" w:hAnsi="Times New Roman" w:cs="Times New Roman"/>
          <w:b/>
          <w:sz w:val="28"/>
          <w:szCs w:val="28"/>
        </w:rPr>
        <w:lastRenderedPageBreak/>
        <w:t xml:space="preserve">  5. Лампы накаливания с номинальным напряжением 220 </w:t>
      </w:r>
      <w:proofErr w:type="gramStart"/>
      <w:r w:rsidRPr="00061B5F">
        <w:rPr>
          <w:rFonts w:ascii="Times New Roman" w:hAnsi="Times New Roman" w:cs="Times New Roman"/>
          <w:b/>
          <w:sz w:val="28"/>
          <w:szCs w:val="28"/>
        </w:rPr>
        <w:t>В  включают</w:t>
      </w:r>
      <w:proofErr w:type="gramEnd"/>
      <w:r w:rsidRPr="00061B5F">
        <w:rPr>
          <w:rFonts w:ascii="Times New Roman" w:hAnsi="Times New Roman" w:cs="Times New Roman"/>
          <w:b/>
          <w:sz w:val="28"/>
          <w:szCs w:val="28"/>
        </w:rPr>
        <w:t xml:space="preserve"> в трехфазную сеть с линейным напряжением 380 В. Какова при этом схема соединения ламп?</w:t>
      </w:r>
    </w:p>
    <w:p w:rsidR="001B561F" w:rsidRPr="00061B5F" w:rsidRDefault="001B561F" w:rsidP="00320954">
      <w:pPr>
        <w:spacing w:after="0" w:line="240" w:lineRule="auto"/>
        <w:ind w:firstLine="709"/>
        <w:jc w:val="both"/>
        <w:rPr>
          <w:rFonts w:ascii="Times New Roman" w:hAnsi="Times New Roman" w:cs="Times New Roman"/>
          <w:sz w:val="28"/>
          <w:szCs w:val="28"/>
        </w:rPr>
      </w:pPr>
      <w:r w:rsidRPr="00061B5F">
        <w:rPr>
          <w:rFonts w:ascii="Times New Roman" w:hAnsi="Times New Roman" w:cs="Times New Roman"/>
          <w:sz w:val="28"/>
          <w:szCs w:val="28"/>
        </w:rPr>
        <w:t>A. Можно включать произвольным способом.</w:t>
      </w:r>
    </w:p>
    <w:p w:rsidR="001B561F" w:rsidRPr="00061B5F" w:rsidRDefault="001B561F" w:rsidP="00320954">
      <w:pPr>
        <w:spacing w:after="0" w:line="240" w:lineRule="auto"/>
        <w:ind w:firstLine="709"/>
        <w:jc w:val="both"/>
        <w:rPr>
          <w:rFonts w:ascii="Times New Roman" w:hAnsi="Times New Roman" w:cs="Times New Roman"/>
          <w:sz w:val="28"/>
          <w:szCs w:val="28"/>
        </w:rPr>
      </w:pPr>
      <w:r w:rsidRPr="00061B5F">
        <w:rPr>
          <w:rFonts w:ascii="Times New Roman" w:hAnsi="Times New Roman" w:cs="Times New Roman"/>
          <w:sz w:val="28"/>
          <w:szCs w:val="28"/>
        </w:rPr>
        <w:t>B. Звездой с нейтральным проводом</w:t>
      </w:r>
    </w:p>
    <w:p w:rsidR="001B561F" w:rsidRPr="00061B5F" w:rsidRDefault="001B561F" w:rsidP="00320954">
      <w:pPr>
        <w:spacing w:after="0" w:line="240" w:lineRule="auto"/>
        <w:ind w:firstLine="709"/>
        <w:jc w:val="both"/>
        <w:rPr>
          <w:rFonts w:ascii="Times New Roman" w:hAnsi="Times New Roman" w:cs="Times New Roman"/>
          <w:sz w:val="28"/>
          <w:szCs w:val="28"/>
        </w:rPr>
      </w:pPr>
      <w:r w:rsidRPr="00061B5F">
        <w:rPr>
          <w:rFonts w:ascii="Times New Roman" w:hAnsi="Times New Roman" w:cs="Times New Roman"/>
          <w:sz w:val="28"/>
          <w:szCs w:val="28"/>
        </w:rPr>
        <w:t>C. Треугольником</w:t>
      </w:r>
    </w:p>
    <w:p w:rsidR="001B561F" w:rsidRPr="00061B5F" w:rsidRDefault="001B561F" w:rsidP="00320954">
      <w:pPr>
        <w:spacing w:after="0" w:line="240" w:lineRule="auto"/>
        <w:ind w:firstLine="709"/>
        <w:jc w:val="both"/>
        <w:rPr>
          <w:rFonts w:ascii="Times New Roman" w:hAnsi="Times New Roman" w:cs="Times New Roman"/>
          <w:sz w:val="28"/>
          <w:szCs w:val="28"/>
        </w:rPr>
      </w:pPr>
      <w:r w:rsidRPr="00061B5F">
        <w:rPr>
          <w:rFonts w:ascii="Times New Roman" w:hAnsi="Times New Roman" w:cs="Times New Roman"/>
          <w:sz w:val="28"/>
          <w:szCs w:val="28"/>
        </w:rPr>
        <w:t>D. Лампы нельзя включать в сеть с линейным напряжением 380 В</w:t>
      </w:r>
    </w:p>
    <w:p w:rsidR="001B561F" w:rsidRPr="00061B5F" w:rsidRDefault="001B561F" w:rsidP="00320954">
      <w:pPr>
        <w:pStyle w:val="a5"/>
        <w:spacing w:after="0" w:line="240" w:lineRule="auto"/>
        <w:ind w:left="0"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191744" behindDoc="0" locked="0" layoutInCell="1" allowOverlap="1" wp14:anchorId="475DE016" wp14:editId="776A9364">
                <wp:simplePos x="0" y="0"/>
                <wp:positionH relativeFrom="column">
                  <wp:posOffset>557364</wp:posOffset>
                </wp:positionH>
                <wp:positionV relativeFrom="paragraph">
                  <wp:posOffset>189230</wp:posOffset>
                </wp:positionV>
                <wp:extent cx="1383030" cy="1"/>
                <wp:effectExtent l="0" t="0" r="26670" b="19050"/>
                <wp:wrapNone/>
                <wp:docPr id="251" name="Прямая соединительная линия 251"/>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39AF8028" id="Прямая соединительная линия 251" o:spid="_x0000_s1026" style="position:absolute;flip:y;z-index:252191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3.9pt,14.9pt" to="152.8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" strokecolor="black [3040]"/>
            </w:pict>
          </mc:Fallback>
        </mc:AlternateContent>
      </w:r>
      <w:r w:rsidRPr="00061B5F">
        <w:rPr>
          <w:rFonts w:ascii="Times New Roman" w:eastAsia="Times New Roman" w:hAnsi="Times New Roman"/>
          <w:bCs/>
          <w:sz w:val="28"/>
          <w:szCs w:val="28"/>
        </w:rPr>
        <w:t>Ответ</w:t>
      </w:r>
    </w:p>
    <w:p w:rsidR="001B561F" w:rsidRPr="00061B5F" w:rsidRDefault="001B561F" w:rsidP="00320954">
      <w:pPr>
        <w:spacing w:after="0" w:line="240" w:lineRule="auto"/>
        <w:ind w:firstLine="709"/>
        <w:jc w:val="both"/>
        <w:rPr>
          <w:rFonts w:ascii="Times New Roman" w:eastAsia="Times New Roman" w:hAnsi="Times New Roman" w:cs="Times New Roman"/>
          <w:sz w:val="28"/>
          <w:szCs w:val="28"/>
        </w:rPr>
      </w:pPr>
    </w:p>
    <w:p w:rsidR="001B561F" w:rsidRPr="00061B5F" w:rsidRDefault="00537814" w:rsidP="00320954">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6</w:t>
      </w:r>
      <w:r w:rsidR="001B561F" w:rsidRPr="00061B5F">
        <w:rPr>
          <w:rFonts w:ascii="Times New Roman" w:hAnsi="Times New Roman" w:cs="Times New Roman"/>
          <w:b/>
          <w:sz w:val="28"/>
          <w:szCs w:val="28"/>
        </w:rPr>
        <w:t>.</w:t>
      </w:r>
      <w:r w:rsidR="001B561F" w:rsidRPr="00061B5F">
        <w:rPr>
          <w:rFonts w:ascii="Times New Roman" w:hAnsi="Times New Roman" w:cs="Times New Roman"/>
          <w:sz w:val="28"/>
          <w:szCs w:val="28"/>
        </w:rPr>
        <w:t xml:space="preserve"> </w:t>
      </w:r>
      <w:r w:rsidR="001B561F" w:rsidRPr="00061B5F">
        <w:rPr>
          <w:rFonts w:ascii="Times New Roman" w:hAnsi="Times New Roman" w:cs="Times New Roman"/>
          <w:b/>
          <w:sz w:val="28"/>
          <w:szCs w:val="28"/>
        </w:rPr>
        <w:t>С какой целью с помощью косинусных конденсаторов в электрических подстанциях добиваются резонанса токов в электрических сетях предприятий и строительных организаций?</w:t>
      </w:r>
    </w:p>
    <w:p w:rsidR="001B561F" w:rsidRPr="00061B5F" w:rsidRDefault="001B561F" w:rsidP="00320954">
      <w:pPr>
        <w:spacing w:after="0" w:line="240" w:lineRule="auto"/>
        <w:ind w:firstLine="709"/>
        <w:jc w:val="both"/>
        <w:rPr>
          <w:rFonts w:ascii="Times New Roman" w:hAnsi="Times New Roman" w:cs="Times New Roman"/>
          <w:sz w:val="28"/>
          <w:szCs w:val="28"/>
        </w:rPr>
      </w:pPr>
      <w:r w:rsidRPr="00061B5F">
        <w:rPr>
          <w:rFonts w:ascii="Times New Roman" w:hAnsi="Times New Roman" w:cs="Times New Roman"/>
          <w:sz w:val="28"/>
          <w:szCs w:val="28"/>
        </w:rPr>
        <w:t>A. Увеличить активную мощность</w:t>
      </w:r>
    </w:p>
    <w:p w:rsidR="001B561F" w:rsidRPr="00061B5F" w:rsidRDefault="001B561F" w:rsidP="00320954">
      <w:pPr>
        <w:spacing w:after="0" w:line="240" w:lineRule="auto"/>
        <w:ind w:firstLine="709"/>
        <w:jc w:val="both"/>
        <w:rPr>
          <w:rFonts w:ascii="Times New Roman" w:hAnsi="Times New Roman" w:cs="Times New Roman"/>
          <w:sz w:val="28"/>
          <w:szCs w:val="28"/>
        </w:rPr>
      </w:pPr>
      <w:r w:rsidRPr="00061B5F">
        <w:rPr>
          <w:rFonts w:ascii="Times New Roman" w:hAnsi="Times New Roman" w:cs="Times New Roman"/>
          <w:sz w:val="28"/>
          <w:szCs w:val="28"/>
        </w:rPr>
        <w:t>B. Уменьшить почти до ноля активную мощность</w:t>
      </w:r>
    </w:p>
    <w:p w:rsidR="001B561F" w:rsidRPr="00061B5F" w:rsidRDefault="001B561F" w:rsidP="00320954">
      <w:pPr>
        <w:spacing w:after="0" w:line="240" w:lineRule="auto"/>
        <w:ind w:firstLine="709"/>
        <w:jc w:val="both"/>
        <w:rPr>
          <w:rFonts w:ascii="Times New Roman" w:hAnsi="Times New Roman" w:cs="Times New Roman"/>
          <w:sz w:val="28"/>
          <w:szCs w:val="28"/>
        </w:rPr>
      </w:pPr>
      <w:r w:rsidRPr="00061B5F">
        <w:rPr>
          <w:rFonts w:ascii="Times New Roman" w:hAnsi="Times New Roman" w:cs="Times New Roman"/>
          <w:sz w:val="28"/>
          <w:szCs w:val="28"/>
        </w:rPr>
        <w:t>C. Увеличить реактивную мощность</w:t>
      </w:r>
    </w:p>
    <w:p w:rsidR="001B561F" w:rsidRPr="00061B5F" w:rsidRDefault="001B561F" w:rsidP="00320954">
      <w:pPr>
        <w:spacing w:after="0" w:line="240" w:lineRule="auto"/>
        <w:ind w:firstLine="709"/>
        <w:jc w:val="both"/>
        <w:rPr>
          <w:rFonts w:ascii="Times New Roman" w:hAnsi="Times New Roman" w:cs="Times New Roman"/>
          <w:sz w:val="28"/>
          <w:szCs w:val="28"/>
        </w:rPr>
      </w:pPr>
      <w:r w:rsidRPr="00061B5F">
        <w:rPr>
          <w:rFonts w:ascii="Times New Roman" w:hAnsi="Times New Roman" w:cs="Times New Roman"/>
          <w:sz w:val="28"/>
          <w:szCs w:val="28"/>
        </w:rPr>
        <w:t xml:space="preserve">D. Уменьшить почти до ноля реактивную мощность </w:t>
      </w:r>
    </w:p>
    <w:p w:rsidR="001B561F" w:rsidRPr="00061B5F" w:rsidRDefault="001B561F" w:rsidP="00320954">
      <w:pPr>
        <w:pStyle w:val="a5"/>
        <w:spacing w:after="0" w:line="240" w:lineRule="auto"/>
        <w:ind w:left="0"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192768" behindDoc="0" locked="0" layoutInCell="1" allowOverlap="1" wp14:anchorId="4EA556A4" wp14:editId="37F9C066">
                <wp:simplePos x="0" y="0"/>
                <wp:positionH relativeFrom="column">
                  <wp:posOffset>557365</wp:posOffset>
                </wp:positionH>
                <wp:positionV relativeFrom="paragraph">
                  <wp:posOffset>189230</wp:posOffset>
                </wp:positionV>
                <wp:extent cx="1383030" cy="1"/>
                <wp:effectExtent l="0" t="0" r="26670" b="19050"/>
                <wp:wrapNone/>
                <wp:docPr id="252" name="Прямая соединительная линия 252"/>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2740DB0F" id="Прямая соединительная линия 252" o:spid="_x0000_s1026" style="position:absolute;flip:y;z-index:252192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3.9pt,14.9pt" to="152.8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" strokecolor="black [3040]"/>
            </w:pict>
          </mc:Fallback>
        </mc:AlternateContent>
      </w:r>
      <w:r w:rsidRPr="00061B5F">
        <w:rPr>
          <w:rFonts w:ascii="Times New Roman" w:eastAsia="Times New Roman" w:hAnsi="Times New Roman"/>
          <w:bCs/>
          <w:sz w:val="28"/>
          <w:szCs w:val="28"/>
        </w:rPr>
        <w:t>Ответ</w:t>
      </w:r>
    </w:p>
    <w:p w:rsidR="001B561F" w:rsidRPr="00061B5F" w:rsidRDefault="001B561F" w:rsidP="00320954">
      <w:pPr>
        <w:spacing w:after="0" w:line="240" w:lineRule="auto"/>
        <w:ind w:firstLine="709"/>
        <w:jc w:val="both"/>
        <w:rPr>
          <w:rFonts w:ascii="Times New Roman" w:hAnsi="Times New Roman" w:cs="Times New Roman"/>
          <w:sz w:val="28"/>
          <w:szCs w:val="28"/>
        </w:rPr>
      </w:pPr>
    </w:p>
    <w:p w:rsidR="001B561F" w:rsidRPr="00061B5F" w:rsidRDefault="00537814" w:rsidP="00320954">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7</w:t>
      </w:r>
      <w:r w:rsidR="001B561F" w:rsidRPr="00061B5F">
        <w:rPr>
          <w:rFonts w:ascii="Times New Roman" w:hAnsi="Times New Roman" w:cs="Times New Roman"/>
          <w:b/>
          <w:sz w:val="28"/>
          <w:szCs w:val="28"/>
        </w:rPr>
        <w:t>.</w:t>
      </w:r>
      <w:r>
        <w:rPr>
          <w:rFonts w:ascii="Times New Roman" w:hAnsi="Times New Roman" w:cs="Times New Roman"/>
          <w:sz w:val="28"/>
          <w:szCs w:val="28"/>
        </w:rPr>
        <w:t xml:space="preserve"> </w:t>
      </w:r>
      <w:r w:rsidR="001B561F" w:rsidRPr="00061B5F">
        <w:rPr>
          <w:rFonts w:ascii="Times New Roman" w:hAnsi="Times New Roman" w:cs="Times New Roman"/>
          <w:b/>
          <w:sz w:val="28"/>
          <w:szCs w:val="28"/>
        </w:rPr>
        <w:t xml:space="preserve">Какие из перечисленных источников света, применяемых для освещения, а также в прожекторах на строительных площадках, считаются самыми </w:t>
      </w:r>
      <w:proofErr w:type="gramStart"/>
      <w:r w:rsidR="001B561F" w:rsidRPr="00061B5F">
        <w:rPr>
          <w:rFonts w:ascii="Times New Roman" w:hAnsi="Times New Roman" w:cs="Times New Roman"/>
          <w:b/>
          <w:sz w:val="28"/>
          <w:szCs w:val="28"/>
        </w:rPr>
        <w:t>экономичными ?</w:t>
      </w:r>
      <w:proofErr w:type="gramEnd"/>
    </w:p>
    <w:p w:rsidR="001B561F" w:rsidRPr="00061B5F" w:rsidRDefault="001B561F" w:rsidP="00320954">
      <w:pPr>
        <w:spacing w:after="0" w:line="240" w:lineRule="auto"/>
        <w:ind w:firstLine="709"/>
        <w:jc w:val="both"/>
        <w:rPr>
          <w:rFonts w:ascii="Times New Roman" w:hAnsi="Times New Roman" w:cs="Times New Roman"/>
          <w:sz w:val="28"/>
          <w:szCs w:val="28"/>
        </w:rPr>
      </w:pPr>
      <w:r w:rsidRPr="00061B5F">
        <w:rPr>
          <w:rFonts w:ascii="Times New Roman" w:hAnsi="Times New Roman" w:cs="Times New Roman"/>
          <w:sz w:val="28"/>
          <w:szCs w:val="28"/>
        </w:rPr>
        <w:t>A. Лампы накаливания</w:t>
      </w:r>
    </w:p>
    <w:p w:rsidR="001B561F" w:rsidRPr="00061B5F" w:rsidRDefault="001B561F" w:rsidP="00320954">
      <w:pPr>
        <w:spacing w:after="0" w:line="240" w:lineRule="auto"/>
        <w:ind w:firstLine="709"/>
        <w:jc w:val="both"/>
        <w:rPr>
          <w:rFonts w:ascii="Times New Roman" w:hAnsi="Times New Roman" w:cs="Times New Roman"/>
          <w:sz w:val="28"/>
          <w:szCs w:val="28"/>
        </w:rPr>
      </w:pPr>
      <w:r w:rsidRPr="00061B5F">
        <w:rPr>
          <w:rFonts w:ascii="Times New Roman" w:hAnsi="Times New Roman" w:cs="Times New Roman"/>
          <w:sz w:val="28"/>
          <w:szCs w:val="28"/>
        </w:rPr>
        <w:t>B. Люминесцентные (энергосберегающие) лампы</w:t>
      </w:r>
    </w:p>
    <w:p w:rsidR="001B561F" w:rsidRPr="00061B5F" w:rsidRDefault="001B561F" w:rsidP="00320954">
      <w:pPr>
        <w:spacing w:after="0" w:line="240" w:lineRule="auto"/>
        <w:ind w:firstLine="709"/>
        <w:jc w:val="both"/>
        <w:rPr>
          <w:rFonts w:ascii="Times New Roman" w:hAnsi="Times New Roman" w:cs="Times New Roman"/>
          <w:sz w:val="28"/>
          <w:szCs w:val="28"/>
        </w:rPr>
      </w:pPr>
      <w:r w:rsidRPr="00061B5F">
        <w:rPr>
          <w:rFonts w:ascii="Times New Roman" w:hAnsi="Times New Roman" w:cs="Times New Roman"/>
          <w:sz w:val="28"/>
          <w:szCs w:val="28"/>
        </w:rPr>
        <w:t>C. Ксеноновые лампы</w:t>
      </w:r>
    </w:p>
    <w:p w:rsidR="001B561F" w:rsidRPr="00061B5F" w:rsidRDefault="001B561F" w:rsidP="00320954">
      <w:pPr>
        <w:spacing w:after="0" w:line="240" w:lineRule="auto"/>
        <w:ind w:firstLine="709"/>
        <w:jc w:val="both"/>
        <w:rPr>
          <w:rFonts w:ascii="Times New Roman" w:hAnsi="Times New Roman" w:cs="Times New Roman"/>
          <w:sz w:val="28"/>
          <w:szCs w:val="28"/>
        </w:rPr>
      </w:pPr>
      <w:r w:rsidRPr="00061B5F">
        <w:rPr>
          <w:rFonts w:ascii="Times New Roman" w:hAnsi="Times New Roman" w:cs="Times New Roman"/>
          <w:sz w:val="28"/>
          <w:szCs w:val="28"/>
        </w:rPr>
        <w:t xml:space="preserve">D. Светодиодные лампы </w:t>
      </w:r>
    </w:p>
    <w:p w:rsidR="001B561F" w:rsidRPr="00061B5F" w:rsidRDefault="001B561F" w:rsidP="00320954">
      <w:pPr>
        <w:pStyle w:val="a5"/>
        <w:spacing w:after="0" w:line="240" w:lineRule="auto"/>
        <w:ind w:left="0" w:firstLine="709"/>
        <w:jc w:val="both"/>
        <w:outlineLvl w:val="2"/>
        <w:rPr>
          <w:rFonts w:ascii="Times New Roman" w:eastAsia="Times New Roman" w:hAnsi="Times New Roman"/>
          <w:bCs/>
          <w:sz w:val="28"/>
          <w:szCs w:val="28"/>
          <w:lang w:val="en-US"/>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193792" behindDoc="0" locked="0" layoutInCell="1" allowOverlap="1" wp14:anchorId="0356D556" wp14:editId="3542F446">
                <wp:simplePos x="0" y="0"/>
                <wp:positionH relativeFrom="column">
                  <wp:posOffset>994686</wp:posOffset>
                </wp:positionH>
                <wp:positionV relativeFrom="paragraph">
                  <wp:posOffset>189230</wp:posOffset>
                </wp:positionV>
                <wp:extent cx="1383030" cy="1"/>
                <wp:effectExtent l="0" t="0" r="26670" b="19050"/>
                <wp:wrapNone/>
                <wp:docPr id="253" name="Прямая соединительная линия 253"/>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1034B59E" id="Прямая соединительная линия 253" o:spid="_x0000_s1026" style="position:absolute;flip:y;z-index:252193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8.3pt,14.9pt" to="187.2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" strokecolor="black [3040]"/>
            </w:pict>
          </mc:Fallback>
        </mc:AlternateContent>
      </w:r>
      <w:r w:rsidRPr="00061B5F">
        <w:rPr>
          <w:rFonts w:ascii="Times New Roman" w:eastAsia="Times New Roman" w:hAnsi="Times New Roman"/>
          <w:bCs/>
          <w:sz w:val="28"/>
          <w:szCs w:val="28"/>
        </w:rPr>
        <w:t>Ответ</w:t>
      </w:r>
    </w:p>
    <w:p w:rsidR="001B561F" w:rsidRPr="00061B5F" w:rsidRDefault="001B561F" w:rsidP="00320954">
      <w:pPr>
        <w:spacing w:after="0" w:line="240" w:lineRule="auto"/>
        <w:ind w:firstLine="709"/>
        <w:jc w:val="both"/>
        <w:rPr>
          <w:rFonts w:ascii="Times New Roman" w:hAnsi="Times New Roman" w:cs="Times New Roman"/>
          <w:sz w:val="28"/>
          <w:szCs w:val="28"/>
        </w:rPr>
      </w:pPr>
    </w:p>
    <w:p w:rsidR="001B561F" w:rsidRPr="00061B5F" w:rsidRDefault="00537814" w:rsidP="00320954">
      <w:pPr>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8</w:t>
      </w:r>
      <w:r w:rsidR="001B561F" w:rsidRPr="00061B5F">
        <w:rPr>
          <w:rFonts w:ascii="Times New Roman" w:eastAsia="Times New Roman" w:hAnsi="Times New Roman" w:cs="Times New Roman"/>
          <w:b/>
          <w:sz w:val="28"/>
          <w:szCs w:val="28"/>
        </w:rPr>
        <w:t>. Электромагнитное поле:</w:t>
      </w:r>
    </w:p>
    <w:p w:rsidR="001B561F" w:rsidRPr="00061B5F" w:rsidRDefault="001B561F" w:rsidP="00320954">
      <w:pPr>
        <w:pStyle w:val="a5"/>
        <w:numPr>
          <w:ilvl w:val="0"/>
          <w:numId w:val="9"/>
        </w:numPr>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rPr>
        <w:t xml:space="preserve"> Представляющая собой векторное поле, существующее вокруг тел или частиц, обладающих электрическим зарядом, а также возникающее при изменении магнитного поля (например, в электромагнитных волнах)</w:t>
      </w:r>
    </w:p>
    <w:p w:rsidR="001B561F" w:rsidRPr="00061B5F" w:rsidRDefault="001B561F" w:rsidP="00320954">
      <w:pPr>
        <w:pStyle w:val="a5"/>
        <w:numPr>
          <w:ilvl w:val="0"/>
          <w:numId w:val="9"/>
        </w:numPr>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rPr>
        <w:t xml:space="preserve"> Фундаментальное физическое поле, взаимодействующее с электрически заряженными телами, а также с телами, имеющими собственные дипольные и </w:t>
      </w:r>
      <w:proofErr w:type="spellStart"/>
      <w:r w:rsidRPr="00061B5F">
        <w:rPr>
          <w:rFonts w:ascii="Times New Roman" w:eastAsia="Times New Roman" w:hAnsi="Times New Roman"/>
          <w:sz w:val="28"/>
          <w:szCs w:val="28"/>
        </w:rPr>
        <w:t>мультипольные</w:t>
      </w:r>
      <w:proofErr w:type="spellEnd"/>
      <w:r w:rsidRPr="00061B5F">
        <w:rPr>
          <w:rFonts w:ascii="Times New Roman" w:eastAsia="Times New Roman" w:hAnsi="Times New Roman"/>
          <w:sz w:val="28"/>
          <w:szCs w:val="28"/>
        </w:rPr>
        <w:t xml:space="preserve"> электрические и магнитные моменты</w:t>
      </w:r>
    </w:p>
    <w:p w:rsidR="001B561F" w:rsidRPr="00061B5F" w:rsidRDefault="001B561F" w:rsidP="00320954">
      <w:pPr>
        <w:pStyle w:val="a5"/>
        <w:numPr>
          <w:ilvl w:val="0"/>
          <w:numId w:val="9"/>
        </w:numPr>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rPr>
        <w:t xml:space="preserve"> Силовое поле, действующее на движущиеся электрические заряды и на тела, обладающие магнитным моментом, независимо от состояния их движения</w:t>
      </w:r>
    </w:p>
    <w:p w:rsidR="001B561F" w:rsidRPr="00061B5F" w:rsidRDefault="001B561F" w:rsidP="00320954">
      <w:pPr>
        <w:pStyle w:val="a5"/>
        <w:numPr>
          <w:ilvl w:val="0"/>
          <w:numId w:val="9"/>
        </w:numPr>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rPr>
        <w:t xml:space="preserve"> Коэффициент пропорциональности между потокосцеплением и током в </w:t>
      </w:r>
      <w:proofErr w:type="spellStart"/>
      <w:r w:rsidRPr="00061B5F">
        <w:rPr>
          <w:rFonts w:ascii="Times New Roman" w:eastAsia="Times New Roman" w:hAnsi="Times New Roman"/>
          <w:sz w:val="28"/>
          <w:szCs w:val="28"/>
        </w:rPr>
        <w:t>магнитосвязанных</w:t>
      </w:r>
      <w:proofErr w:type="spellEnd"/>
      <w:r w:rsidRPr="00061B5F">
        <w:rPr>
          <w:rFonts w:ascii="Times New Roman" w:eastAsia="Times New Roman" w:hAnsi="Times New Roman"/>
          <w:sz w:val="28"/>
          <w:szCs w:val="28"/>
        </w:rPr>
        <w:t xml:space="preserve"> цепях</w:t>
      </w:r>
    </w:p>
    <w:p w:rsidR="001B561F" w:rsidRPr="00061B5F" w:rsidRDefault="001B561F" w:rsidP="00320954">
      <w:pPr>
        <w:pStyle w:val="a5"/>
        <w:spacing w:after="0" w:line="240" w:lineRule="auto"/>
        <w:ind w:left="0" w:firstLine="709"/>
        <w:jc w:val="both"/>
        <w:outlineLvl w:val="2"/>
        <w:rPr>
          <w:rFonts w:ascii="Times New Roman" w:eastAsia="Times New Roman" w:hAnsi="Times New Roman"/>
          <w:bCs/>
          <w:sz w:val="28"/>
          <w:szCs w:val="28"/>
          <w:lang w:val="en-US"/>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194816" behindDoc="0" locked="0" layoutInCell="1" allowOverlap="1" wp14:anchorId="64A1E576" wp14:editId="31ECDD60">
                <wp:simplePos x="0" y="0"/>
                <wp:positionH relativeFrom="column">
                  <wp:posOffset>1479716</wp:posOffset>
                </wp:positionH>
                <wp:positionV relativeFrom="paragraph">
                  <wp:posOffset>189230</wp:posOffset>
                </wp:positionV>
                <wp:extent cx="1383030" cy="1"/>
                <wp:effectExtent l="0" t="0" r="26670" b="19050"/>
                <wp:wrapNone/>
                <wp:docPr id="254" name="Прямая соединительная линия 254"/>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1AA48BDE" id="Прямая соединительная линия 254" o:spid="_x0000_s1026" style="position:absolute;flip:y;z-index:252194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16.5pt,14.9pt" to="225.4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" strokecolor="black [3040]"/>
            </w:pict>
          </mc:Fallback>
        </mc:AlternateContent>
      </w:r>
      <w:r w:rsidRPr="00061B5F">
        <w:rPr>
          <w:rFonts w:ascii="Times New Roman" w:eastAsia="Times New Roman" w:hAnsi="Times New Roman"/>
          <w:bCs/>
          <w:sz w:val="28"/>
          <w:szCs w:val="28"/>
        </w:rPr>
        <w:t>Ответ</w:t>
      </w:r>
    </w:p>
    <w:p w:rsidR="001B561F" w:rsidRPr="00061B5F" w:rsidRDefault="001B561F" w:rsidP="00320954">
      <w:pPr>
        <w:pStyle w:val="a5"/>
        <w:spacing w:after="0" w:line="240" w:lineRule="auto"/>
        <w:ind w:left="0" w:firstLine="709"/>
        <w:jc w:val="both"/>
        <w:rPr>
          <w:rFonts w:ascii="Times New Roman" w:eastAsia="Times New Roman" w:hAnsi="Times New Roman"/>
          <w:sz w:val="28"/>
          <w:szCs w:val="28"/>
        </w:rPr>
      </w:pPr>
    </w:p>
    <w:p w:rsidR="001B561F" w:rsidRPr="00061B5F" w:rsidRDefault="001B561F" w:rsidP="00320954">
      <w:pPr>
        <w:spacing w:after="0" w:line="240" w:lineRule="auto"/>
        <w:ind w:firstLine="709"/>
        <w:jc w:val="both"/>
        <w:rPr>
          <w:rFonts w:ascii="Times New Roman" w:eastAsia="Times New Roman" w:hAnsi="Times New Roman" w:cs="Times New Roman"/>
          <w:sz w:val="28"/>
          <w:szCs w:val="28"/>
        </w:rPr>
      </w:pPr>
    </w:p>
    <w:p w:rsidR="001B561F" w:rsidRPr="00061B5F" w:rsidRDefault="00F526A6" w:rsidP="00320954">
      <w:pPr>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9</w:t>
      </w:r>
      <w:r w:rsidR="001B561F" w:rsidRPr="00061B5F">
        <w:rPr>
          <w:rFonts w:ascii="Times New Roman" w:eastAsia="Times New Roman" w:hAnsi="Times New Roman" w:cs="Times New Roman"/>
          <w:b/>
          <w:sz w:val="28"/>
          <w:szCs w:val="28"/>
        </w:rPr>
        <w:t>. Источник ЭДС:</w:t>
      </w:r>
    </w:p>
    <w:p w:rsidR="001B561F" w:rsidRPr="00061B5F" w:rsidRDefault="001B561F" w:rsidP="00320954">
      <w:pPr>
        <w:pStyle w:val="a5"/>
        <w:numPr>
          <w:ilvl w:val="0"/>
          <w:numId w:val="10"/>
        </w:numPr>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rPr>
        <w:t>Ток источника не зависит от сопротивления нагрузки</w:t>
      </w:r>
    </w:p>
    <w:p w:rsidR="001B561F" w:rsidRPr="00061B5F" w:rsidRDefault="001B561F" w:rsidP="00320954">
      <w:pPr>
        <w:pStyle w:val="a5"/>
        <w:numPr>
          <w:ilvl w:val="0"/>
          <w:numId w:val="10"/>
        </w:numPr>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rPr>
        <w:t>Ток источника не зависит от напряжения, которое создаётся источником на зажимах приёмника</w:t>
      </w:r>
    </w:p>
    <w:p w:rsidR="001B561F" w:rsidRPr="00061B5F" w:rsidRDefault="001B561F" w:rsidP="00320954">
      <w:pPr>
        <w:pStyle w:val="a5"/>
        <w:numPr>
          <w:ilvl w:val="0"/>
          <w:numId w:val="10"/>
        </w:numPr>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rPr>
        <w:t>Напряжение на зажимах источника зависит от тока</w:t>
      </w:r>
    </w:p>
    <w:p w:rsidR="001B561F" w:rsidRPr="00061B5F" w:rsidRDefault="001B561F" w:rsidP="00320954">
      <w:pPr>
        <w:pStyle w:val="a5"/>
        <w:numPr>
          <w:ilvl w:val="0"/>
          <w:numId w:val="10"/>
        </w:numPr>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rPr>
        <w:t>Напряжение на зажимах источника постоянно</w:t>
      </w:r>
    </w:p>
    <w:p w:rsidR="001B561F" w:rsidRPr="00061B5F" w:rsidRDefault="001B561F" w:rsidP="00320954">
      <w:pPr>
        <w:pStyle w:val="a5"/>
        <w:spacing w:after="0" w:line="240" w:lineRule="auto"/>
        <w:ind w:left="0" w:firstLine="709"/>
        <w:jc w:val="both"/>
        <w:outlineLvl w:val="2"/>
        <w:rPr>
          <w:rFonts w:ascii="Times New Roman" w:eastAsia="Times New Roman" w:hAnsi="Times New Roman"/>
          <w:bCs/>
          <w:sz w:val="28"/>
          <w:szCs w:val="28"/>
          <w:lang w:val="en-US"/>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195840" behindDoc="0" locked="0" layoutInCell="1" allowOverlap="1" wp14:anchorId="66F568DD" wp14:editId="6FC4E0F1">
                <wp:simplePos x="0" y="0"/>
                <wp:positionH relativeFrom="column">
                  <wp:posOffset>1201889</wp:posOffset>
                </wp:positionH>
                <wp:positionV relativeFrom="paragraph">
                  <wp:posOffset>189837</wp:posOffset>
                </wp:positionV>
                <wp:extent cx="1383030" cy="1"/>
                <wp:effectExtent l="0" t="0" r="26670" b="19050"/>
                <wp:wrapNone/>
                <wp:docPr id="255" name="Прямая соединительная линия 255"/>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7F3D304E" id="Прямая соединительная линия 255" o:spid="_x0000_s1026" style="position:absolute;flip:y;z-index:252195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" strokecolor="black [3040]"/>
            </w:pict>
          </mc:Fallback>
        </mc:AlternateContent>
      </w:r>
      <w:r w:rsidRPr="00061B5F">
        <w:rPr>
          <w:rFonts w:ascii="Times New Roman" w:eastAsia="Times New Roman" w:hAnsi="Times New Roman"/>
          <w:bCs/>
          <w:sz w:val="28"/>
          <w:szCs w:val="28"/>
        </w:rPr>
        <w:t>Ответ</w:t>
      </w:r>
    </w:p>
    <w:p w:rsidR="001B561F" w:rsidRPr="00061B5F" w:rsidRDefault="001B561F" w:rsidP="00320954">
      <w:pPr>
        <w:spacing w:after="0" w:line="240" w:lineRule="auto"/>
        <w:ind w:firstLine="709"/>
        <w:jc w:val="both"/>
        <w:rPr>
          <w:rFonts w:ascii="Times New Roman" w:eastAsia="Times New Roman" w:hAnsi="Times New Roman" w:cs="Times New Roman"/>
          <w:sz w:val="28"/>
          <w:szCs w:val="28"/>
        </w:rPr>
      </w:pPr>
    </w:p>
    <w:p w:rsidR="001B561F" w:rsidRPr="00061B5F" w:rsidRDefault="001B561F" w:rsidP="00320954">
      <w:pPr>
        <w:spacing w:after="0" w:line="240" w:lineRule="auto"/>
        <w:ind w:firstLine="709"/>
        <w:jc w:val="both"/>
        <w:rPr>
          <w:rFonts w:ascii="Times New Roman" w:eastAsia="Times New Roman" w:hAnsi="Times New Roman" w:cs="Times New Roman"/>
          <w:b/>
          <w:sz w:val="28"/>
          <w:szCs w:val="28"/>
        </w:rPr>
      </w:pPr>
      <w:r w:rsidRPr="00061B5F">
        <w:rPr>
          <w:rFonts w:ascii="Times New Roman" w:eastAsia="Times New Roman" w:hAnsi="Times New Roman" w:cs="Times New Roman"/>
          <w:b/>
          <w:sz w:val="28"/>
          <w:szCs w:val="28"/>
        </w:rPr>
        <w:t>1</w:t>
      </w:r>
      <w:r w:rsidR="00F526A6">
        <w:rPr>
          <w:rFonts w:ascii="Times New Roman" w:eastAsia="Times New Roman" w:hAnsi="Times New Roman" w:cs="Times New Roman"/>
          <w:b/>
          <w:sz w:val="28"/>
          <w:szCs w:val="28"/>
        </w:rPr>
        <w:t>0</w:t>
      </w:r>
      <w:r w:rsidRPr="00061B5F">
        <w:rPr>
          <w:rFonts w:ascii="Times New Roman" w:eastAsia="Times New Roman" w:hAnsi="Times New Roman" w:cs="Times New Roman"/>
          <w:b/>
          <w:sz w:val="28"/>
          <w:szCs w:val="28"/>
        </w:rPr>
        <w:t>. Параметр, показывающий, какая часть выходного сигнала поступает на вход усилителя, называется:</w:t>
      </w:r>
    </w:p>
    <w:p w:rsidR="001B561F" w:rsidRPr="00061B5F" w:rsidRDefault="001B561F" w:rsidP="00320954">
      <w:pPr>
        <w:pStyle w:val="a5"/>
        <w:numPr>
          <w:ilvl w:val="0"/>
          <w:numId w:val="11"/>
        </w:numPr>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rPr>
        <w:t>Гистерезисом</w:t>
      </w:r>
    </w:p>
    <w:p w:rsidR="001B561F" w:rsidRPr="00061B5F" w:rsidRDefault="001B561F" w:rsidP="00320954">
      <w:pPr>
        <w:pStyle w:val="a5"/>
        <w:numPr>
          <w:ilvl w:val="0"/>
          <w:numId w:val="11"/>
        </w:numPr>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lang w:val="en-US"/>
        </w:rPr>
        <w:t xml:space="preserve"> </w:t>
      </w:r>
      <w:r w:rsidRPr="00061B5F">
        <w:rPr>
          <w:rFonts w:ascii="Times New Roman" w:eastAsia="Times New Roman" w:hAnsi="Times New Roman"/>
          <w:sz w:val="28"/>
          <w:szCs w:val="28"/>
        </w:rPr>
        <w:t>КПД</w:t>
      </w:r>
    </w:p>
    <w:p w:rsidR="001B561F" w:rsidRPr="00061B5F" w:rsidRDefault="001B561F" w:rsidP="00320954">
      <w:pPr>
        <w:pStyle w:val="a5"/>
        <w:numPr>
          <w:ilvl w:val="0"/>
          <w:numId w:val="11"/>
        </w:numPr>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lang w:val="en-US"/>
        </w:rPr>
        <w:t xml:space="preserve"> </w:t>
      </w:r>
      <w:r w:rsidRPr="00061B5F">
        <w:rPr>
          <w:rFonts w:ascii="Times New Roman" w:eastAsia="Times New Roman" w:hAnsi="Times New Roman"/>
          <w:sz w:val="28"/>
          <w:szCs w:val="28"/>
        </w:rPr>
        <w:t>Коэффициентом обратной связи</w:t>
      </w:r>
    </w:p>
    <w:p w:rsidR="001B561F" w:rsidRPr="00061B5F" w:rsidRDefault="001B561F" w:rsidP="00320954">
      <w:pPr>
        <w:pStyle w:val="a5"/>
        <w:numPr>
          <w:ilvl w:val="0"/>
          <w:numId w:val="11"/>
        </w:numPr>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lang w:val="en-US"/>
        </w:rPr>
        <w:t xml:space="preserve"> </w:t>
      </w:r>
      <w:r w:rsidRPr="00061B5F">
        <w:rPr>
          <w:rFonts w:ascii="Times New Roman" w:eastAsia="Times New Roman" w:hAnsi="Times New Roman"/>
          <w:sz w:val="28"/>
          <w:szCs w:val="28"/>
        </w:rPr>
        <w:t>Коэффициентом усиления</w:t>
      </w:r>
    </w:p>
    <w:p w:rsidR="001B561F" w:rsidRPr="00061B5F" w:rsidRDefault="001B561F" w:rsidP="00320954">
      <w:pPr>
        <w:pStyle w:val="a5"/>
        <w:spacing w:after="0" w:line="240" w:lineRule="auto"/>
        <w:ind w:left="0" w:firstLine="709"/>
        <w:jc w:val="both"/>
        <w:outlineLvl w:val="2"/>
        <w:rPr>
          <w:rFonts w:ascii="Times New Roman" w:eastAsia="Times New Roman" w:hAnsi="Times New Roman"/>
          <w:bCs/>
          <w:sz w:val="28"/>
          <w:szCs w:val="28"/>
          <w:lang w:val="en-US"/>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196864" behindDoc="0" locked="0" layoutInCell="1" allowOverlap="1" wp14:anchorId="6EF664A6" wp14:editId="7D80321B">
                <wp:simplePos x="0" y="0"/>
                <wp:positionH relativeFrom="column">
                  <wp:posOffset>1201889</wp:posOffset>
                </wp:positionH>
                <wp:positionV relativeFrom="paragraph">
                  <wp:posOffset>189837</wp:posOffset>
                </wp:positionV>
                <wp:extent cx="1383030" cy="1"/>
                <wp:effectExtent l="0" t="0" r="26670" b="19050"/>
                <wp:wrapNone/>
                <wp:docPr id="256" name="Прямая соединительная линия 256"/>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71E9554C" id="Прямая соединительная линия 256" o:spid="_x0000_s1026" style="position:absolute;flip:y;z-index:252196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" strokecolor="black [3040]"/>
            </w:pict>
          </mc:Fallback>
        </mc:AlternateContent>
      </w:r>
      <w:r w:rsidRPr="00061B5F">
        <w:rPr>
          <w:rFonts w:ascii="Times New Roman" w:eastAsia="Times New Roman" w:hAnsi="Times New Roman"/>
          <w:bCs/>
          <w:sz w:val="28"/>
          <w:szCs w:val="28"/>
        </w:rPr>
        <w:t>Ответ</w:t>
      </w:r>
    </w:p>
    <w:p w:rsidR="001B561F" w:rsidRPr="00061B5F" w:rsidRDefault="001B561F" w:rsidP="00320954">
      <w:pPr>
        <w:spacing w:after="0" w:line="240" w:lineRule="auto"/>
        <w:ind w:firstLine="709"/>
        <w:jc w:val="both"/>
        <w:rPr>
          <w:rFonts w:ascii="Times New Roman" w:eastAsia="Times New Roman" w:hAnsi="Times New Roman" w:cs="Times New Roman"/>
          <w:b/>
          <w:sz w:val="28"/>
          <w:szCs w:val="28"/>
        </w:rPr>
      </w:pPr>
    </w:p>
    <w:p w:rsidR="001B561F" w:rsidRPr="00061B5F" w:rsidRDefault="001B561F" w:rsidP="00320954">
      <w:pPr>
        <w:spacing w:after="0" w:line="240" w:lineRule="auto"/>
        <w:ind w:firstLine="709"/>
        <w:jc w:val="both"/>
        <w:rPr>
          <w:rFonts w:ascii="Times New Roman" w:eastAsia="Times New Roman" w:hAnsi="Times New Roman" w:cs="Times New Roman"/>
          <w:b/>
          <w:sz w:val="28"/>
          <w:szCs w:val="28"/>
        </w:rPr>
      </w:pPr>
      <w:r w:rsidRPr="00061B5F">
        <w:rPr>
          <w:rFonts w:ascii="Times New Roman" w:eastAsia="Times New Roman" w:hAnsi="Times New Roman" w:cs="Times New Roman"/>
          <w:b/>
          <w:sz w:val="28"/>
          <w:szCs w:val="28"/>
        </w:rPr>
        <w:t>1</w:t>
      </w:r>
      <w:r w:rsidR="00F526A6">
        <w:rPr>
          <w:rFonts w:ascii="Times New Roman" w:eastAsia="Times New Roman" w:hAnsi="Times New Roman" w:cs="Times New Roman"/>
          <w:b/>
          <w:sz w:val="28"/>
          <w:szCs w:val="28"/>
        </w:rPr>
        <w:t>1</w:t>
      </w:r>
      <w:r w:rsidRPr="00061B5F">
        <w:rPr>
          <w:rFonts w:ascii="Times New Roman" w:eastAsia="Times New Roman" w:hAnsi="Times New Roman" w:cs="Times New Roman"/>
          <w:b/>
          <w:sz w:val="28"/>
          <w:szCs w:val="28"/>
        </w:rPr>
        <w:t>. Электрические машины постоянного и переменного тока:</w:t>
      </w:r>
    </w:p>
    <w:p w:rsidR="001B561F" w:rsidRPr="00061B5F" w:rsidRDefault="001B561F" w:rsidP="00320954">
      <w:pPr>
        <w:pStyle w:val="a5"/>
        <w:numPr>
          <w:ilvl w:val="0"/>
          <w:numId w:val="12"/>
        </w:numPr>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rPr>
        <w:t xml:space="preserve"> Являются обратимыми, то есть могут работать в качестве генератора и в качестве двигателя</w:t>
      </w:r>
    </w:p>
    <w:p w:rsidR="001B561F" w:rsidRPr="00061B5F" w:rsidRDefault="001B561F" w:rsidP="00320954">
      <w:pPr>
        <w:pStyle w:val="a5"/>
        <w:numPr>
          <w:ilvl w:val="0"/>
          <w:numId w:val="12"/>
        </w:numPr>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rPr>
        <w:t xml:space="preserve"> Могут, в зависимости от конструкции быть или обратимыми или не обратимыми</w:t>
      </w:r>
    </w:p>
    <w:p w:rsidR="001B561F" w:rsidRPr="00061B5F" w:rsidRDefault="001B561F" w:rsidP="00320954">
      <w:pPr>
        <w:pStyle w:val="a5"/>
        <w:numPr>
          <w:ilvl w:val="0"/>
          <w:numId w:val="12"/>
        </w:numPr>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rPr>
        <w:t xml:space="preserve"> Являются двигателями</w:t>
      </w:r>
    </w:p>
    <w:p w:rsidR="001B561F" w:rsidRPr="00061B5F" w:rsidRDefault="001B561F" w:rsidP="00320954">
      <w:pPr>
        <w:pStyle w:val="a5"/>
        <w:numPr>
          <w:ilvl w:val="0"/>
          <w:numId w:val="12"/>
        </w:numPr>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lang w:val="en-US"/>
        </w:rPr>
        <w:t xml:space="preserve"> </w:t>
      </w:r>
      <w:r w:rsidRPr="00061B5F">
        <w:rPr>
          <w:rFonts w:ascii="Times New Roman" w:eastAsia="Times New Roman" w:hAnsi="Times New Roman"/>
          <w:sz w:val="28"/>
          <w:szCs w:val="28"/>
        </w:rPr>
        <w:t>Являются генераторами</w:t>
      </w:r>
    </w:p>
    <w:p w:rsidR="001B561F" w:rsidRPr="00061B5F" w:rsidRDefault="001B561F" w:rsidP="00320954">
      <w:pPr>
        <w:spacing w:after="0" w:line="240" w:lineRule="auto"/>
        <w:ind w:firstLine="709"/>
        <w:jc w:val="both"/>
        <w:outlineLvl w:val="2"/>
        <w:rPr>
          <w:rFonts w:ascii="Times New Roman" w:eastAsia="Times New Roman" w:hAnsi="Times New Roman"/>
          <w:bCs/>
          <w:sz w:val="28"/>
          <w:szCs w:val="28"/>
          <w:lang w:val="en-US"/>
        </w:rPr>
      </w:pPr>
      <w:r w:rsidRPr="00061B5F">
        <w:rPr>
          <w:rFonts w:eastAsia="Times New Roman"/>
          <w:noProof/>
        </w:rPr>
        <mc:AlternateContent>
          <mc:Choice Requires="wps">
            <w:drawing>
              <wp:anchor distT="0" distB="0" distL="114300" distR="114300" simplePos="0" relativeHeight="252197888" behindDoc="0" locked="0" layoutInCell="1" allowOverlap="1" wp14:anchorId="3A0F351D" wp14:editId="74756463">
                <wp:simplePos x="0" y="0"/>
                <wp:positionH relativeFrom="column">
                  <wp:posOffset>1201889</wp:posOffset>
                </wp:positionH>
                <wp:positionV relativeFrom="paragraph">
                  <wp:posOffset>189837</wp:posOffset>
                </wp:positionV>
                <wp:extent cx="1383030" cy="1"/>
                <wp:effectExtent l="0" t="0" r="26670" b="19050"/>
                <wp:wrapNone/>
                <wp:docPr id="257" name="Прямая соединительная линия 257"/>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E9EDCB2" id="Прямая соединительная линия 257" o:spid="_x0000_s1026" style="position:absolute;flip:y;z-index:252197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" strokecolor="black [3040]"/>
            </w:pict>
          </mc:Fallback>
        </mc:AlternateContent>
      </w:r>
      <w:r w:rsidRPr="00061B5F">
        <w:rPr>
          <w:rFonts w:ascii="Times New Roman" w:eastAsia="Times New Roman" w:hAnsi="Times New Roman"/>
          <w:bCs/>
          <w:sz w:val="28"/>
          <w:szCs w:val="28"/>
        </w:rPr>
        <w:t xml:space="preserve">              Ответ</w:t>
      </w:r>
    </w:p>
    <w:p w:rsidR="001B561F" w:rsidRPr="00061B5F" w:rsidRDefault="001B561F" w:rsidP="00320954">
      <w:pPr>
        <w:spacing w:after="0" w:line="240" w:lineRule="auto"/>
        <w:ind w:firstLine="709"/>
        <w:jc w:val="both"/>
        <w:rPr>
          <w:rFonts w:ascii="Times New Roman" w:eastAsia="Times New Roman" w:hAnsi="Times New Roman"/>
          <w:sz w:val="28"/>
          <w:szCs w:val="28"/>
        </w:rPr>
      </w:pPr>
    </w:p>
    <w:p w:rsidR="001B561F" w:rsidRPr="00061B5F" w:rsidRDefault="001B561F" w:rsidP="00320954">
      <w:pPr>
        <w:spacing w:after="0" w:line="240" w:lineRule="auto"/>
        <w:ind w:firstLine="709"/>
        <w:jc w:val="both"/>
        <w:rPr>
          <w:rFonts w:ascii="Times New Roman" w:eastAsia="Times New Roman" w:hAnsi="Times New Roman" w:cs="Times New Roman"/>
          <w:sz w:val="28"/>
          <w:szCs w:val="28"/>
        </w:rPr>
      </w:pPr>
    </w:p>
    <w:p w:rsidR="001B561F" w:rsidRPr="00061B5F" w:rsidRDefault="001B561F" w:rsidP="00320954">
      <w:pPr>
        <w:spacing w:after="0" w:line="240" w:lineRule="auto"/>
        <w:ind w:firstLine="709"/>
        <w:jc w:val="both"/>
        <w:rPr>
          <w:rFonts w:ascii="Times New Roman" w:eastAsia="Times New Roman" w:hAnsi="Times New Roman" w:cs="Times New Roman"/>
          <w:b/>
          <w:sz w:val="28"/>
          <w:szCs w:val="28"/>
        </w:rPr>
      </w:pPr>
      <w:r w:rsidRPr="00061B5F">
        <w:rPr>
          <w:rFonts w:ascii="Times New Roman" w:eastAsia="Times New Roman" w:hAnsi="Times New Roman" w:cs="Times New Roman"/>
          <w:b/>
          <w:sz w:val="28"/>
          <w:szCs w:val="28"/>
        </w:rPr>
        <w:t>1</w:t>
      </w:r>
      <w:r w:rsidR="00F526A6">
        <w:rPr>
          <w:rFonts w:ascii="Times New Roman" w:eastAsia="Times New Roman" w:hAnsi="Times New Roman" w:cs="Times New Roman"/>
          <w:b/>
          <w:sz w:val="28"/>
          <w:szCs w:val="28"/>
        </w:rPr>
        <w:t>2</w:t>
      </w:r>
      <w:r w:rsidRPr="00061B5F">
        <w:rPr>
          <w:rFonts w:ascii="Times New Roman" w:eastAsia="Times New Roman" w:hAnsi="Times New Roman" w:cs="Times New Roman"/>
          <w:b/>
          <w:sz w:val="28"/>
          <w:szCs w:val="28"/>
        </w:rPr>
        <w:t>. Ротор асинхронной машины может быть двух видов:</w:t>
      </w:r>
    </w:p>
    <w:p w:rsidR="001B561F" w:rsidRPr="00061B5F" w:rsidRDefault="001B561F" w:rsidP="00320954">
      <w:pPr>
        <w:pStyle w:val="a5"/>
        <w:numPr>
          <w:ilvl w:val="0"/>
          <w:numId w:val="13"/>
        </w:numPr>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rPr>
        <w:t xml:space="preserve"> Короткозамкнутый ротор</w:t>
      </w:r>
    </w:p>
    <w:p w:rsidR="001B561F" w:rsidRPr="00061B5F" w:rsidRDefault="001B561F" w:rsidP="00320954">
      <w:pPr>
        <w:pStyle w:val="a5"/>
        <w:numPr>
          <w:ilvl w:val="0"/>
          <w:numId w:val="13"/>
        </w:numPr>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rPr>
        <w:t xml:space="preserve"> Ротор с явно выраженными полюсами</w:t>
      </w:r>
    </w:p>
    <w:p w:rsidR="001B561F" w:rsidRPr="00061B5F" w:rsidRDefault="001B561F" w:rsidP="00320954">
      <w:pPr>
        <w:pStyle w:val="a5"/>
        <w:numPr>
          <w:ilvl w:val="0"/>
          <w:numId w:val="13"/>
        </w:numPr>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lang w:val="en-US"/>
        </w:rPr>
        <w:t xml:space="preserve"> </w:t>
      </w:r>
      <w:r w:rsidRPr="00061B5F">
        <w:rPr>
          <w:rFonts w:ascii="Times New Roman" w:eastAsia="Times New Roman" w:hAnsi="Times New Roman"/>
          <w:sz w:val="28"/>
          <w:szCs w:val="28"/>
        </w:rPr>
        <w:t>Фазный ротор</w:t>
      </w:r>
    </w:p>
    <w:p w:rsidR="001B561F" w:rsidRPr="00061B5F" w:rsidRDefault="001B561F" w:rsidP="00320954">
      <w:pPr>
        <w:pStyle w:val="a5"/>
        <w:numPr>
          <w:ilvl w:val="0"/>
          <w:numId w:val="13"/>
        </w:numPr>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rPr>
        <w:t xml:space="preserve"> Ротор с неявно выраженными полюсами</w:t>
      </w:r>
    </w:p>
    <w:p w:rsidR="001B561F" w:rsidRPr="00061B5F" w:rsidRDefault="001B561F" w:rsidP="00320954">
      <w:pPr>
        <w:pStyle w:val="a5"/>
        <w:spacing w:after="0" w:line="240" w:lineRule="auto"/>
        <w:ind w:left="0" w:firstLine="709"/>
        <w:jc w:val="both"/>
        <w:outlineLvl w:val="2"/>
        <w:rPr>
          <w:rFonts w:ascii="Times New Roman" w:eastAsia="Times New Roman" w:hAnsi="Times New Roman"/>
          <w:bCs/>
          <w:sz w:val="28"/>
          <w:szCs w:val="28"/>
          <w:lang w:val="en-US"/>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198912" behindDoc="0" locked="0" layoutInCell="1" allowOverlap="1" wp14:anchorId="56991569" wp14:editId="49D74944">
                <wp:simplePos x="0" y="0"/>
                <wp:positionH relativeFrom="column">
                  <wp:posOffset>1201889</wp:posOffset>
                </wp:positionH>
                <wp:positionV relativeFrom="paragraph">
                  <wp:posOffset>189837</wp:posOffset>
                </wp:positionV>
                <wp:extent cx="1383030" cy="1"/>
                <wp:effectExtent l="0" t="0" r="26670" b="19050"/>
                <wp:wrapNone/>
                <wp:docPr id="258" name="Прямая соединительная линия 258"/>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3D07EA1E" id="Прямая соединительная линия 258" o:spid="_x0000_s1026" style="position:absolute;flip:y;z-index:252198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B+ixm/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 xml:space="preserve">   Ответ</w:t>
      </w:r>
    </w:p>
    <w:p w:rsidR="001B561F" w:rsidRPr="00061B5F" w:rsidRDefault="001B561F" w:rsidP="00320954">
      <w:pPr>
        <w:spacing w:after="0" w:line="240" w:lineRule="auto"/>
        <w:ind w:firstLine="709"/>
        <w:jc w:val="both"/>
        <w:rPr>
          <w:rFonts w:ascii="Times New Roman" w:eastAsia="Times New Roman" w:hAnsi="Times New Roman" w:cs="Times New Roman"/>
          <w:sz w:val="28"/>
          <w:szCs w:val="28"/>
        </w:rPr>
      </w:pPr>
    </w:p>
    <w:p w:rsidR="001B561F" w:rsidRPr="00061B5F" w:rsidRDefault="001B561F" w:rsidP="00320954">
      <w:pPr>
        <w:spacing w:after="0" w:line="240" w:lineRule="auto"/>
        <w:ind w:firstLine="709"/>
        <w:jc w:val="both"/>
        <w:rPr>
          <w:rFonts w:ascii="Times New Roman" w:eastAsia="Times New Roman" w:hAnsi="Times New Roman" w:cs="Times New Roman"/>
          <w:b/>
          <w:sz w:val="28"/>
          <w:szCs w:val="28"/>
        </w:rPr>
      </w:pPr>
      <w:r w:rsidRPr="00061B5F">
        <w:rPr>
          <w:rFonts w:ascii="Times New Roman" w:eastAsia="Times New Roman" w:hAnsi="Times New Roman" w:cs="Times New Roman"/>
          <w:b/>
          <w:sz w:val="28"/>
          <w:szCs w:val="28"/>
        </w:rPr>
        <w:t>1</w:t>
      </w:r>
      <w:r w:rsidR="00F526A6">
        <w:rPr>
          <w:rFonts w:ascii="Times New Roman" w:eastAsia="Times New Roman" w:hAnsi="Times New Roman" w:cs="Times New Roman"/>
          <w:b/>
          <w:sz w:val="28"/>
          <w:szCs w:val="28"/>
        </w:rPr>
        <w:t>3</w:t>
      </w:r>
      <w:r w:rsidRPr="00061B5F">
        <w:rPr>
          <w:rFonts w:ascii="Times New Roman" w:eastAsia="Times New Roman" w:hAnsi="Times New Roman" w:cs="Times New Roman"/>
          <w:b/>
          <w:sz w:val="28"/>
          <w:szCs w:val="28"/>
        </w:rPr>
        <w:t>. Какие приборы способны измерить напряжение в электрической цепи:</w:t>
      </w:r>
    </w:p>
    <w:p w:rsidR="001B561F" w:rsidRPr="00C57B96" w:rsidRDefault="001B561F" w:rsidP="00320954">
      <w:pPr>
        <w:pStyle w:val="a5"/>
        <w:spacing w:after="0" w:line="240" w:lineRule="auto"/>
        <w:ind w:left="0"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199936" behindDoc="0" locked="0" layoutInCell="1" allowOverlap="1" wp14:anchorId="632293A9" wp14:editId="4087B20E">
                <wp:simplePos x="0" y="0"/>
                <wp:positionH relativeFrom="column">
                  <wp:posOffset>1201889</wp:posOffset>
                </wp:positionH>
                <wp:positionV relativeFrom="paragraph">
                  <wp:posOffset>189837</wp:posOffset>
                </wp:positionV>
                <wp:extent cx="1383030" cy="1"/>
                <wp:effectExtent l="0" t="0" r="26670" b="19050"/>
                <wp:wrapNone/>
                <wp:docPr id="259" name="Прямая соединительная линия 259"/>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233A9986" id="Прямая соединительная линия 259" o:spid="_x0000_s1026" style="position:absolute;flip:y;z-index:252199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" strokecolor="black [3040]"/>
            </w:pict>
          </mc:Fallback>
        </mc:AlternateContent>
      </w:r>
      <w:r w:rsidRPr="00061B5F">
        <w:rPr>
          <w:rFonts w:ascii="Times New Roman" w:eastAsia="Times New Roman" w:hAnsi="Times New Roman"/>
          <w:bCs/>
          <w:sz w:val="28"/>
          <w:szCs w:val="28"/>
        </w:rPr>
        <w:t>Ответ</w:t>
      </w:r>
    </w:p>
    <w:p w:rsidR="001B561F" w:rsidRPr="00061B5F" w:rsidRDefault="001B561F" w:rsidP="00320954">
      <w:pPr>
        <w:spacing w:after="0" w:line="240" w:lineRule="auto"/>
        <w:ind w:firstLine="709"/>
        <w:jc w:val="both"/>
        <w:rPr>
          <w:rFonts w:ascii="Times New Roman" w:eastAsia="Times New Roman" w:hAnsi="Times New Roman" w:cs="Times New Roman"/>
          <w:sz w:val="28"/>
          <w:szCs w:val="28"/>
        </w:rPr>
      </w:pPr>
    </w:p>
    <w:p w:rsidR="001B561F" w:rsidRPr="00061B5F" w:rsidRDefault="001B561F" w:rsidP="00320954">
      <w:pPr>
        <w:spacing w:after="0" w:line="240" w:lineRule="auto"/>
        <w:ind w:firstLine="709"/>
        <w:jc w:val="both"/>
        <w:rPr>
          <w:rFonts w:ascii="Times New Roman" w:eastAsia="Times New Roman" w:hAnsi="Times New Roman" w:cs="Times New Roman"/>
          <w:b/>
          <w:sz w:val="28"/>
          <w:szCs w:val="28"/>
        </w:rPr>
      </w:pPr>
      <w:r w:rsidRPr="00061B5F">
        <w:rPr>
          <w:rFonts w:ascii="Times New Roman" w:eastAsia="Times New Roman" w:hAnsi="Times New Roman" w:cs="Times New Roman"/>
          <w:b/>
          <w:sz w:val="28"/>
          <w:szCs w:val="28"/>
        </w:rPr>
        <w:t>1</w:t>
      </w:r>
      <w:r w:rsidR="00F526A6">
        <w:rPr>
          <w:rFonts w:ascii="Times New Roman" w:eastAsia="Times New Roman" w:hAnsi="Times New Roman" w:cs="Times New Roman"/>
          <w:b/>
          <w:sz w:val="28"/>
          <w:szCs w:val="28"/>
        </w:rPr>
        <w:t>4</w:t>
      </w:r>
      <w:r w:rsidRPr="00061B5F">
        <w:rPr>
          <w:rFonts w:ascii="Times New Roman" w:eastAsia="Times New Roman" w:hAnsi="Times New Roman" w:cs="Times New Roman"/>
          <w:b/>
          <w:sz w:val="28"/>
          <w:szCs w:val="28"/>
        </w:rPr>
        <w:t>. Что называется электрическим током:</w:t>
      </w:r>
    </w:p>
    <w:p w:rsidR="001B561F" w:rsidRPr="00061B5F" w:rsidRDefault="001B561F" w:rsidP="00320954">
      <w:pPr>
        <w:pStyle w:val="a5"/>
        <w:numPr>
          <w:ilvl w:val="0"/>
          <w:numId w:val="15"/>
        </w:numPr>
        <w:spacing w:after="0" w:line="240" w:lineRule="auto"/>
        <w:ind w:left="0" w:firstLine="709"/>
        <w:jc w:val="both"/>
        <w:rPr>
          <w:rFonts w:ascii="Times New Roman" w:eastAsia="Times New Roman" w:hAnsi="Times New Roman"/>
          <w:sz w:val="28"/>
          <w:szCs w:val="28"/>
        </w:rPr>
      </w:pPr>
      <w:r w:rsidRPr="00C57B96">
        <w:rPr>
          <w:rFonts w:ascii="Times New Roman" w:eastAsia="Times New Roman" w:hAnsi="Times New Roman"/>
          <w:sz w:val="28"/>
          <w:szCs w:val="28"/>
        </w:rPr>
        <w:t xml:space="preserve"> </w:t>
      </w:r>
      <w:r w:rsidRPr="00061B5F">
        <w:rPr>
          <w:rFonts w:ascii="Times New Roman" w:eastAsia="Times New Roman" w:hAnsi="Times New Roman"/>
          <w:sz w:val="28"/>
          <w:szCs w:val="28"/>
        </w:rPr>
        <w:t xml:space="preserve">Движение разряженных частиц                                                             </w:t>
      </w:r>
    </w:p>
    <w:p w:rsidR="001B561F" w:rsidRPr="00061B5F" w:rsidRDefault="001B561F" w:rsidP="00320954">
      <w:pPr>
        <w:pStyle w:val="a5"/>
        <w:numPr>
          <w:ilvl w:val="0"/>
          <w:numId w:val="15"/>
        </w:numPr>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rPr>
        <w:lastRenderedPageBreak/>
        <w:t xml:space="preserve"> Количество заряда, переносимое через поперечное сечение проводника за единицу времени</w:t>
      </w:r>
    </w:p>
    <w:p w:rsidR="001B561F" w:rsidRPr="00061B5F" w:rsidRDefault="001B561F" w:rsidP="00320954">
      <w:pPr>
        <w:pStyle w:val="a5"/>
        <w:numPr>
          <w:ilvl w:val="0"/>
          <w:numId w:val="15"/>
        </w:numPr>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rPr>
        <w:t xml:space="preserve"> Равноускоренное движение заряженных частиц                                                             </w:t>
      </w:r>
    </w:p>
    <w:p w:rsidR="001B561F" w:rsidRPr="00061B5F" w:rsidRDefault="001B561F" w:rsidP="00320954">
      <w:pPr>
        <w:pStyle w:val="a5"/>
        <w:numPr>
          <w:ilvl w:val="0"/>
          <w:numId w:val="15"/>
        </w:numPr>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rPr>
        <w:t xml:space="preserve"> Направленное движение электрически заряженных частиц под воздействием электрического поля</w:t>
      </w:r>
    </w:p>
    <w:p w:rsidR="001B561F" w:rsidRPr="00061B5F" w:rsidRDefault="001B561F" w:rsidP="00320954">
      <w:pPr>
        <w:spacing w:after="0" w:line="240" w:lineRule="auto"/>
        <w:ind w:firstLine="709"/>
        <w:jc w:val="both"/>
        <w:outlineLvl w:val="2"/>
        <w:rPr>
          <w:rFonts w:ascii="Times New Roman" w:eastAsia="Times New Roman" w:hAnsi="Times New Roman"/>
          <w:bCs/>
          <w:sz w:val="28"/>
          <w:szCs w:val="28"/>
        </w:rPr>
      </w:pPr>
      <w:r w:rsidRPr="00061B5F">
        <w:rPr>
          <w:rFonts w:eastAsia="Times New Roman"/>
          <w:noProof/>
        </w:rPr>
        <mc:AlternateContent>
          <mc:Choice Requires="wps">
            <w:drawing>
              <wp:anchor distT="0" distB="0" distL="114300" distR="114300" simplePos="0" relativeHeight="252200960" behindDoc="0" locked="0" layoutInCell="1" allowOverlap="1" wp14:anchorId="30C6A000" wp14:editId="4EF4DC77">
                <wp:simplePos x="0" y="0"/>
                <wp:positionH relativeFrom="column">
                  <wp:posOffset>1201889</wp:posOffset>
                </wp:positionH>
                <wp:positionV relativeFrom="paragraph">
                  <wp:posOffset>189837</wp:posOffset>
                </wp:positionV>
                <wp:extent cx="1383030" cy="1"/>
                <wp:effectExtent l="0" t="0" r="26670" b="19050"/>
                <wp:wrapNone/>
                <wp:docPr id="260" name="Прямая соединительная линия 260"/>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2FEF1CB5" id="Прямая соединительная линия 260" o:spid="_x0000_s1026" style="position:absolute;flip:y;z-index:252200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CEuA+Q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 xml:space="preserve">               Ответ</w:t>
      </w:r>
    </w:p>
    <w:p w:rsidR="001B561F" w:rsidRPr="00061B5F" w:rsidRDefault="001B561F" w:rsidP="00320954">
      <w:pPr>
        <w:spacing w:after="0" w:line="240" w:lineRule="auto"/>
        <w:ind w:firstLine="709"/>
        <w:jc w:val="both"/>
        <w:rPr>
          <w:rFonts w:ascii="Times New Roman" w:eastAsia="Times New Roman" w:hAnsi="Times New Roman" w:cs="Times New Roman"/>
          <w:b/>
          <w:sz w:val="28"/>
          <w:szCs w:val="28"/>
        </w:rPr>
      </w:pPr>
    </w:p>
    <w:p w:rsidR="001B561F" w:rsidRPr="00061B5F" w:rsidRDefault="001B561F" w:rsidP="00320954">
      <w:pPr>
        <w:spacing w:after="0" w:line="240" w:lineRule="auto"/>
        <w:ind w:firstLine="709"/>
        <w:jc w:val="both"/>
        <w:rPr>
          <w:rFonts w:ascii="Times New Roman" w:eastAsia="Times New Roman" w:hAnsi="Times New Roman" w:cs="Times New Roman"/>
          <w:b/>
          <w:sz w:val="28"/>
          <w:szCs w:val="28"/>
        </w:rPr>
      </w:pPr>
      <w:r w:rsidRPr="00061B5F">
        <w:rPr>
          <w:rFonts w:ascii="Times New Roman" w:eastAsia="Times New Roman" w:hAnsi="Times New Roman" w:cs="Times New Roman"/>
          <w:b/>
          <w:sz w:val="28"/>
          <w:szCs w:val="28"/>
        </w:rPr>
        <w:t>1</w:t>
      </w:r>
      <w:r w:rsidR="00F526A6">
        <w:rPr>
          <w:rFonts w:ascii="Times New Roman" w:eastAsia="Times New Roman" w:hAnsi="Times New Roman" w:cs="Times New Roman"/>
          <w:b/>
          <w:sz w:val="28"/>
          <w:szCs w:val="28"/>
        </w:rPr>
        <w:t>5</w:t>
      </w:r>
      <w:r w:rsidRPr="00061B5F">
        <w:rPr>
          <w:rFonts w:ascii="Times New Roman" w:eastAsia="Times New Roman" w:hAnsi="Times New Roman" w:cs="Times New Roman"/>
          <w:b/>
          <w:sz w:val="28"/>
          <w:szCs w:val="28"/>
        </w:rPr>
        <w:t>. Формула для какого закона здесь изображена: I=U/R:</w:t>
      </w:r>
    </w:p>
    <w:p w:rsidR="001B561F" w:rsidRPr="00061B5F" w:rsidRDefault="001B561F" w:rsidP="00320954">
      <w:pPr>
        <w:pStyle w:val="a5"/>
        <w:numPr>
          <w:ilvl w:val="0"/>
          <w:numId w:val="20"/>
        </w:numPr>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rPr>
        <w:t xml:space="preserve"> Закон Ома</w:t>
      </w:r>
    </w:p>
    <w:p w:rsidR="001B561F" w:rsidRPr="00061B5F" w:rsidRDefault="001B561F" w:rsidP="00320954">
      <w:pPr>
        <w:pStyle w:val="a5"/>
        <w:numPr>
          <w:ilvl w:val="0"/>
          <w:numId w:val="20"/>
        </w:numPr>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lang w:val="en-US"/>
        </w:rPr>
        <w:t xml:space="preserve"> </w:t>
      </w:r>
      <w:r w:rsidRPr="00061B5F">
        <w:rPr>
          <w:rFonts w:ascii="Times New Roman" w:eastAsia="Times New Roman" w:hAnsi="Times New Roman"/>
          <w:sz w:val="28"/>
          <w:szCs w:val="28"/>
        </w:rPr>
        <w:t>Первый закон Кирхгофа</w:t>
      </w:r>
    </w:p>
    <w:p w:rsidR="001B561F" w:rsidRPr="00061B5F" w:rsidRDefault="001B561F" w:rsidP="00320954">
      <w:pPr>
        <w:pStyle w:val="a5"/>
        <w:numPr>
          <w:ilvl w:val="0"/>
          <w:numId w:val="20"/>
        </w:numPr>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lang w:val="en-US"/>
        </w:rPr>
        <w:t xml:space="preserve"> </w:t>
      </w:r>
      <w:r w:rsidRPr="00061B5F">
        <w:rPr>
          <w:rFonts w:ascii="Times New Roman" w:eastAsia="Times New Roman" w:hAnsi="Times New Roman"/>
          <w:sz w:val="28"/>
          <w:szCs w:val="28"/>
        </w:rPr>
        <w:t>Теорема Гаусса</w:t>
      </w:r>
    </w:p>
    <w:p w:rsidR="001B561F" w:rsidRPr="00061B5F" w:rsidRDefault="001B561F" w:rsidP="00320954">
      <w:pPr>
        <w:pStyle w:val="a5"/>
        <w:numPr>
          <w:ilvl w:val="0"/>
          <w:numId w:val="20"/>
        </w:numPr>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lang w:val="en-US"/>
        </w:rPr>
        <w:t xml:space="preserve"> </w:t>
      </w:r>
      <w:r w:rsidRPr="00061B5F">
        <w:rPr>
          <w:rFonts w:ascii="Times New Roman" w:eastAsia="Times New Roman" w:hAnsi="Times New Roman"/>
          <w:sz w:val="28"/>
          <w:szCs w:val="28"/>
        </w:rPr>
        <w:t>Второй закон Кирхгофа</w:t>
      </w:r>
    </w:p>
    <w:p w:rsidR="001B561F" w:rsidRPr="00061B5F" w:rsidRDefault="001B561F" w:rsidP="00320954">
      <w:pPr>
        <w:pStyle w:val="a5"/>
        <w:spacing w:after="0" w:line="240" w:lineRule="auto"/>
        <w:ind w:left="0" w:firstLine="709"/>
        <w:jc w:val="both"/>
        <w:outlineLvl w:val="2"/>
        <w:rPr>
          <w:rFonts w:ascii="Times New Roman" w:eastAsia="Times New Roman" w:hAnsi="Times New Roman"/>
          <w:bCs/>
          <w:sz w:val="28"/>
          <w:szCs w:val="28"/>
          <w:lang w:val="en-US"/>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206080" behindDoc="0" locked="0" layoutInCell="1" allowOverlap="1" wp14:anchorId="43FFE04C" wp14:editId="4A4C8E9D">
                <wp:simplePos x="0" y="0"/>
                <wp:positionH relativeFrom="column">
                  <wp:posOffset>1201889</wp:posOffset>
                </wp:positionH>
                <wp:positionV relativeFrom="paragraph">
                  <wp:posOffset>189837</wp:posOffset>
                </wp:positionV>
                <wp:extent cx="1383030" cy="1"/>
                <wp:effectExtent l="0" t="0" r="26670" b="19050"/>
                <wp:wrapNone/>
                <wp:docPr id="265" name="Прямая соединительная линия 265"/>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B2C0338" id="Прямая соединительная линия 265" o:spid="_x0000_s1026" style="position:absolute;flip:y;z-index:252206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" strokecolor="black [3040]"/>
            </w:pict>
          </mc:Fallback>
        </mc:AlternateContent>
      </w:r>
      <w:r w:rsidRPr="00061B5F">
        <w:rPr>
          <w:rFonts w:ascii="Times New Roman" w:eastAsia="Times New Roman" w:hAnsi="Times New Roman"/>
          <w:bCs/>
          <w:sz w:val="28"/>
          <w:szCs w:val="28"/>
        </w:rPr>
        <w:t>Ответ</w:t>
      </w:r>
    </w:p>
    <w:p w:rsidR="001B561F" w:rsidRPr="00061B5F" w:rsidRDefault="001B561F" w:rsidP="00320954">
      <w:pPr>
        <w:spacing w:after="0" w:line="240" w:lineRule="auto"/>
        <w:ind w:firstLine="709"/>
        <w:jc w:val="both"/>
        <w:rPr>
          <w:rFonts w:ascii="Times New Roman" w:eastAsia="Times New Roman" w:hAnsi="Times New Roman" w:cs="Times New Roman"/>
          <w:b/>
          <w:sz w:val="28"/>
          <w:szCs w:val="28"/>
        </w:rPr>
      </w:pPr>
    </w:p>
    <w:p w:rsidR="001B561F" w:rsidRPr="00061B5F" w:rsidRDefault="00F526A6" w:rsidP="00320954">
      <w:pPr>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16</w:t>
      </w:r>
      <w:r w:rsidR="001B561F" w:rsidRPr="00061B5F">
        <w:rPr>
          <w:rFonts w:ascii="Times New Roman" w:eastAsia="Times New Roman" w:hAnsi="Times New Roman" w:cs="Times New Roman"/>
          <w:b/>
          <w:sz w:val="28"/>
          <w:szCs w:val="28"/>
        </w:rPr>
        <w:t>. Источник тока, преобразующий энергию света в электроэнергию</w:t>
      </w:r>
      <w:r w:rsidR="001B561F">
        <w:rPr>
          <w:rFonts w:ascii="Times New Roman" w:eastAsia="Times New Roman" w:hAnsi="Times New Roman" w:cs="Times New Roman"/>
          <w:b/>
          <w:sz w:val="28"/>
          <w:szCs w:val="28"/>
        </w:rPr>
        <w:t xml:space="preserve"> называется</w:t>
      </w:r>
      <w:r w:rsidR="001B561F" w:rsidRPr="00061B5F">
        <w:rPr>
          <w:rFonts w:ascii="Times New Roman" w:eastAsia="Times New Roman" w:hAnsi="Times New Roman" w:cs="Times New Roman"/>
          <w:b/>
          <w:sz w:val="28"/>
          <w:szCs w:val="28"/>
        </w:rPr>
        <w:t>:</w:t>
      </w:r>
    </w:p>
    <w:p w:rsidR="001B561F" w:rsidRPr="00061B5F" w:rsidRDefault="001B561F" w:rsidP="00320954">
      <w:pPr>
        <w:spacing w:after="0" w:line="240" w:lineRule="auto"/>
        <w:ind w:firstLine="709"/>
        <w:jc w:val="both"/>
        <w:outlineLvl w:val="2"/>
        <w:rPr>
          <w:rFonts w:ascii="Times New Roman" w:eastAsia="Times New Roman" w:hAnsi="Times New Roman"/>
          <w:bCs/>
          <w:sz w:val="28"/>
          <w:szCs w:val="28"/>
        </w:rPr>
      </w:pPr>
      <w:r w:rsidRPr="00061B5F">
        <w:rPr>
          <w:rFonts w:eastAsia="Times New Roman"/>
          <w:noProof/>
        </w:rPr>
        <mc:AlternateContent>
          <mc:Choice Requires="wps">
            <w:drawing>
              <wp:anchor distT="0" distB="0" distL="114300" distR="114300" simplePos="0" relativeHeight="252207104" behindDoc="0" locked="0" layoutInCell="1" allowOverlap="1" wp14:anchorId="7607F00D" wp14:editId="29912CD1">
                <wp:simplePos x="0" y="0"/>
                <wp:positionH relativeFrom="column">
                  <wp:posOffset>1201889</wp:posOffset>
                </wp:positionH>
                <wp:positionV relativeFrom="paragraph">
                  <wp:posOffset>189837</wp:posOffset>
                </wp:positionV>
                <wp:extent cx="1383030" cy="1"/>
                <wp:effectExtent l="0" t="0" r="26670" b="19050"/>
                <wp:wrapNone/>
                <wp:docPr id="266" name="Прямая соединительная линия 266"/>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6856ECE" id="Прямая соединительная линия 266" o:spid="_x0000_s1026" style="position:absolute;flip:y;z-index:252207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" strokecolor="black [3040]"/>
            </w:pict>
          </mc:Fallback>
        </mc:AlternateContent>
      </w:r>
      <w:r w:rsidRPr="00061B5F">
        <w:rPr>
          <w:rFonts w:ascii="Times New Roman" w:eastAsia="Times New Roman" w:hAnsi="Times New Roman"/>
          <w:bCs/>
          <w:sz w:val="28"/>
          <w:szCs w:val="28"/>
        </w:rPr>
        <w:t>Ответ</w:t>
      </w:r>
    </w:p>
    <w:p w:rsidR="001B561F" w:rsidRPr="00061B5F" w:rsidRDefault="001B561F" w:rsidP="00320954">
      <w:pPr>
        <w:spacing w:after="0" w:line="240" w:lineRule="auto"/>
        <w:ind w:firstLine="709"/>
        <w:jc w:val="both"/>
        <w:rPr>
          <w:rFonts w:ascii="Times New Roman" w:eastAsia="Times New Roman" w:hAnsi="Times New Roman" w:cs="Times New Roman"/>
          <w:sz w:val="28"/>
          <w:szCs w:val="28"/>
        </w:rPr>
      </w:pPr>
    </w:p>
    <w:p w:rsidR="001B561F" w:rsidRPr="00061B5F" w:rsidRDefault="00F526A6" w:rsidP="00320954">
      <w:pPr>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17</w:t>
      </w:r>
      <w:r w:rsidR="001B561F" w:rsidRPr="00061B5F">
        <w:rPr>
          <w:rFonts w:ascii="Times New Roman" w:eastAsia="Times New Roman" w:hAnsi="Times New Roman" w:cs="Times New Roman"/>
          <w:b/>
          <w:sz w:val="28"/>
          <w:szCs w:val="28"/>
        </w:rPr>
        <w:t>. Для какой цели электроустановки заземляются:</w:t>
      </w:r>
    </w:p>
    <w:p w:rsidR="001B561F" w:rsidRPr="00061B5F" w:rsidRDefault="001B561F" w:rsidP="00320954">
      <w:pPr>
        <w:pStyle w:val="a5"/>
        <w:numPr>
          <w:ilvl w:val="0"/>
          <w:numId w:val="22"/>
        </w:numPr>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rPr>
        <w:t xml:space="preserve"> Для преднамеренного электрического соединения с землей или ее эквивалентом металлических нетоковедущих частей, которые могут оказаться под напряжением вследствие замыкания на корпус и по другим причинам (индуктивное влияние соседних токоведущих частей, вынос потенциала, разряд молнии и т. П.)</w:t>
      </w:r>
    </w:p>
    <w:p w:rsidR="001B561F" w:rsidRPr="00061B5F" w:rsidRDefault="001B561F" w:rsidP="00320954">
      <w:pPr>
        <w:pStyle w:val="a5"/>
        <w:numPr>
          <w:ilvl w:val="0"/>
          <w:numId w:val="22"/>
        </w:numPr>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rPr>
        <w:t xml:space="preserve"> Для устранения опасности поражения током в случае прикосновения к корпусу электроустановки и другим нетоковедущим металлическим частям, оказавшимся под напряжением вследствие замыкания на корпус и по другим причинам</w:t>
      </w:r>
    </w:p>
    <w:p w:rsidR="001B561F" w:rsidRPr="00061B5F" w:rsidRDefault="001B561F" w:rsidP="00320954">
      <w:pPr>
        <w:pStyle w:val="a5"/>
        <w:numPr>
          <w:ilvl w:val="0"/>
          <w:numId w:val="22"/>
        </w:numPr>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rPr>
        <w:t xml:space="preserve"> Для преднамеренного соединения с землей </w:t>
      </w:r>
      <w:proofErr w:type="spellStart"/>
      <w:r w:rsidRPr="00061B5F">
        <w:rPr>
          <w:rFonts w:ascii="Times New Roman" w:eastAsia="Times New Roman" w:hAnsi="Times New Roman"/>
          <w:sz w:val="28"/>
          <w:szCs w:val="28"/>
        </w:rPr>
        <w:t>молниеприемников</w:t>
      </w:r>
      <w:proofErr w:type="spellEnd"/>
      <w:r w:rsidRPr="00061B5F">
        <w:rPr>
          <w:rFonts w:ascii="Times New Roman" w:eastAsia="Times New Roman" w:hAnsi="Times New Roman"/>
          <w:sz w:val="28"/>
          <w:szCs w:val="28"/>
        </w:rPr>
        <w:t xml:space="preserve"> и разрядников в целях отвода от них токов молнии в землю</w:t>
      </w:r>
    </w:p>
    <w:p w:rsidR="001B561F" w:rsidRPr="00061B5F" w:rsidRDefault="001B561F" w:rsidP="00320954">
      <w:pPr>
        <w:pStyle w:val="a5"/>
        <w:numPr>
          <w:ilvl w:val="0"/>
          <w:numId w:val="22"/>
        </w:numPr>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rPr>
        <w:t xml:space="preserve"> Для защиты от коротких замыканий</w:t>
      </w:r>
    </w:p>
    <w:p w:rsidR="001B561F" w:rsidRPr="00061B5F" w:rsidRDefault="001B561F" w:rsidP="00320954">
      <w:pPr>
        <w:pStyle w:val="a5"/>
        <w:spacing w:after="0" w:line="240" w:lineRule="auto"/>
        <w:ind w:left="0"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208128" behindDoc="0" locked="0" layoutInCell="1" allowOverlap="1" wp14:anchorId="41711EC6" wp14:editId="2BB66B65">
                <wp:simplePos x="0" y="0"/>
                <wp:positionH relativeFrom="column">
                  <wp:posOffset>1201889</wp:posOffset>
                </wp:positionH>
                <wp:positionV relativeFrom="paragraph">
                  <wp:posOffset>189837</wp:posOffset>
                </wp:positionV>
                <wp:extent cx="1383030" cy="1"/>
                <wp:effectExtent l="0" t="0" r="26670" b="19050"/>
                <wp:wrapNone/>
                <wp:docPr id="267" name="Прямая соединительная линия 267"/>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DA1A1EA" id="Прямая соединительная линия 267" o:spid="_x0000_s1026" style="position:absolute;flip:y;z-index:252208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" strokecolor="black [3040]"/>
            </w:pict>
          </mc:Fallback>
        </mc:AlternateContent>
      </w:r>
      <w:r w:rsidRPr="00061B5F">
        <w:rPr>
          <w:rFonts w:ascii="Times New Roman" w:eastAsia="Times New Roman" w:hAnsi="Times New Roman"/>
          <w:bCs/>
          <w:sz w:val="28"/>
          <w:szCs w:val="28"/>
        </w:rPr>
        <w:t>Ответ</w:t>
      </w:r>
    </w:p>
    <w:p w:rsidR="001B561F" w:rsidRPr="00061B5F" w:rsidRDefault="001B561F" w:rsidP="00320954">
      <w:pPr>
        <w:pStyle w:val="a5"/>
        <w:spacing w:after="0" w:line="240" w:lineRule="auto"/>
        <w:ind w:left="0" w:firstLine="709"/>
        <w:jc w:val="both"/>
        <w:rPr>
          <w:rFonts w:ascii="Times New Roman" w:eastAsia="Times New Roman" w:hAnsi="Times New Roman"/>
          <w:sz w:val="28"/>
          <w:szCs w:val="28"/>
        </w:rPr>
      </w:pPr>
    </w:p>
    <w:p w:rsidR="001B561F" w:rsidRPr="00061B5F" w:rsidRDefault="00F526A6" w:rsidP="00320954">
      <w:pPr>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18</w:t>
      </w:r>
      <w:r w:rsidR="001B561F" w:rsidRPr="00061B5F">
        <w:rPr>
          <w:rFonts w:ascii="Times New Roman" w:eastAsia="Times New Roman" w:hAnsi="Times New Roman" w:cs="Times New Roman"/>
          <w:b/>
          <w:sz w:val="28"/>
          <w:szCs w:val="28"/>
        </w:rPr>
        <w:t>. Назначение коллектора в машинах постоянного тока:</w:t>
      </w:r>
    </w:p>
    <w:p w:rsidR="001B561F" w:rsidRPr="00061B5F" w:rsidRDefault="001B561F" w:rsidP="00320954">
      <w:pPr>
        <w:pStyle w:val="a5"/>
        <w:numPr>
          <w:ilvl w:val="0"/>
          <w:numId w:val="23"/>
        </w:numPr>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rPr>
        <w:t xml:space="preserve"> Возбуждение магнитного поля</w:t>
      </w:r>
    </w:p>
    <w:p w:rsidR="001B561F" w:rsidRPr="00061B5F" w:rsidRDefault="001B561F" w:rsidP="00320954">
      <w:pPr>
        <w:pStyle w:val="a5"/>
        <w:numPr>
          <w:ilvl w:val="0"/>
          <w:numId w:val="23"/>
        </w:numPr>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lang w:val="en-US"/>
        </w:rPr>
        <w:t xml:space="preserve"> </w:t>
      </w:r>
      <w:r w:rsidRPr="00061B5F">
        <w:rPr>
          <w:rFonts w:ascii="Times New Roman" w:eastAsia="Times New Roman" w:hAnsi="Times New Roman"/>
          <w:sz w:val="28"/>
          <w:szCs w:val="28"/>
        </w:rPr>
        <w:t>Индуктируется ЭДС</w:t>
      </w:r>
    </w:p>
    <w:p w:rsidR="001B561F" w:rsidRPr="00061B5F" w:rsidRDefault="001B561F" w:rsidP="00320954">
      <w:pPr>
        <w:pStyle w:val="a5"/>
        <w:numPr>
          <w:ilvl w:val="0"/>
          <w:numId w:val="23"/>
        </w:numPr>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rPr>
        <w:t xml:space="preserve"> Преобразование переменного тока в постоянный</w:t>
      </w:r>
    </w:p>
    <w:p w:rsidR="001B561F" w:rsidRPr="00061B5F" w:rsidRDefault="001B561F" w:rsidP="00320954">
      <w:pPr>
        <w:pStyle w:val="a5"/>
        <w:numPr>
          <w:ilvl w:val="0"/>
          <w:numId w:val="23"/>
        </w:numPr>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lang w:val="en-US"/>
        </w:rPr>
        <w:t xml:space="preserve"> </w:t>
      </w:r>
      <w:r w:rsidRPr="00061B5F">
        <w:rPr>
          <w:rFonts w:ascii="Times New Roman" w:eastAsia="Times New Roman" w:hAnsi="Times New Roman"/>
          <w:sz w:val="28"/>
          <w:szCs w:val="28"/>
        </w:rPr>
        <w:t>Преобразование механической энергии в электрическую</w:t>
      </w:r>
    </w:p>
    <w:p w:rsidR="001B561F" w:rsidRPr="00061B5F" w:rsidRDefault="001B561F" w:rsidP="00320954">
      <w:pPr>
        <w:pStyle w:val="a5"/>
        <w:spacing w:after="0" w:line="240" w:lineRule="auto"/>
        <w:ind w:left="0"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209152" behindDoc="0" locked="0" layoutInCell="1" allowOverlap="1" wp14:anchorId="1042D6E3" wp14:editId="6F3A8A18">
                <wp:simplePos x="0" y="0"/>
                <wp:positionH relativeFrom="column">
                  <wp:posOffset>1201889</wp:posOffset>
                </wp:positionH>
                <wp:positionV relativeFrom="paragraph">
                  <wp:posOffset>189837</wp:posOffset>
                </wp:positionV>
                <wp:extent cx="1383030" cy="1"/>
                <wp:effectExtent l="0" t="0" r="26670" b="19050"/>
                <wp:wrapNone/>
                <wp:docPr id="268" name="Прямая соединительная линия 268"/>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76ABB6D4" id="Прямая соединительная линия 268" o:spid="_x0000_s1026" style="position:absolute;flip:y;z-index:252209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DSGHbC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1B561F" w:rsidRPr="00061B5F" w:rsidRDefault="001B561F" w:rsidP="00320954">
      <w:pPr>
        <w:pStyle w:val="a5"/>
        <w:spacing w:after="0" w:line="240" w:lineRule="auto"/>
        <w:ind w:left="0" w:firstLine="709"/>
        <w:jc w:val="both"/>
        <w:rPr>
          <w:rFonts w:ascii="Times New Roman" w:eastAsia="Times New Roman" w:hAnsi="Times New Roman"/>
          <w:sz w:val="28"/>
          <w:szCs w:val="28"/>
        </w:rPr>
      </w:pPr>
    </w:p>
    <w:p w:rsidR="001B561F" w:rsidRPr="00061B5F" w:rsidRDefault="00F526A6" w:rsidP="00320954">
      <w:pPr>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19</w:t>
      </w:r>
      <w:r w:rsidR="001B561F" w:rsidRPr="00061B5F">
        <w:rPr>
          <w:rFonts w:ascii="Times New Roman" w:eastAsia="Times New Roman" w:hAnsi="Times New Roman" w:cs="Times New Roman"/>
          <w:b/>
          <w:sz w:val="28"/>
          <w:szCs w:val="28"/>
        </w:rPr>
        <w:t>. Комплексная отрасль хозяйства, которая включает в свой состав отрасль по производству электроэнергии и передачу ее до потребителя называется:</w:t>
      </w:r>
    </w:p>
    <w:p w:rsidR="001B561F" w:rsidRPr="00061B5F" w:rsidRDefault="001B561F" w:rsidP="00320954">
      <w:pPr>
        <w:pStyle w:val="a5"/>
        <w:numPr>
          <w:ilvl w:val="0"/>
          <w:numId w:val="24"/>
        </w:numPr>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rPr>
        <w:t xml:space="preserve"> Энергетика</w:t>
      </w:r>
    </w:p>
    <w:p w:rsidR="001B561F" w:rsidRPr="00061B5F" w:rsidRDefault="001B561F" w:rsidP="00320954">
      <w:pPr>
        <w:pStyle w:val="a5"/>
        <w:numPr>
          <w:ilvl w:val="0"/>
          <w:numId w:val="24"/>
        </w:numPr>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lang w:val="en-US"/>
        </w:rPr>
        <w:t xml:space="preserve"> </w:t>
      </w:r>
      <w:r w:rsidRPr="00061B5F">
        <w:rPr>
          <w:rFonts w:ascii="Times New Roman" w:eastAsia="Times New Roman" w:hAnsi="Times New Roman"/>
          <w:sz w:val="28"/>
          <w:szCs w:val="28"/>
        </w:rPr>
        <w:t>Электроника</w:t>
      </w:r>
    </w:p>
    <w:p w:rsidR="001B561F" w:rsidRPr="00061B5F" w:rsidRDefault="001B561F" w:rsidP="00320954">
      <w:pPr>
        <w:pStyle w:val="a5"/>
        <w:numPr>
          <w:ilvl w:val="0"/>
          <w:numId w:val="24"/>
        </w:numPr>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lang w:val="en-US"/>
        </w:rPr>
        <w:t xml:space="preserve"> </w:t>
      </w:r>
      <w:r w:rsidRPr="00061B5F">
        <w:rPr>
          <w:rFonts w:ascii="Times New Roman" w:eastAsia="Times New Roman" w:hAnsi="Times New Roman"/>
          <w:sz w:val="28"/>
          <w:szCs w:val="28"/>
        </w:rPr>
        <w:t>Электроэнергетика</w:t>
      </w:r>
    </w:p>
    <w:p w:rsidR="001B561F" w:rsidRPr="00061B5F" w:rsidRDefault="001B561F" w:rsidP="00320954">
      <w:pPr>
        <w:pStyle w:val="a5"/>
        <w:numPr>
          <w:ilvl w:val="0"/>
          <w:numId w:val="24"/>
        </w:numPr>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lang w:val="en-US"/>
        </w:rPr>
        <w:t xml:space="preserve"> </w:t>
      </w:r>
      <w:r w:rsidRPr="00061B5F">
        <w:rPr>
          <w:rFonts w:ascii="Times New Roman" w:eastAsia="Times New Roman" w:hAnsi="Times New Roman"/>
          <w:sz w:val="28"/>
          <w:szCs w:val="28"/>
        </w:rPr>
        <w:t>Электроснабжение</w:t>
      </w:r>
    </w:p>
    <w:p w:rsidR="001B561F" w:rsidRPr="00061B5F" w:rsidRDefault="001B561F" w:rsidP="00320954">
      <w:pPr>
        <w:spacing w:after="0" w:line="240" w:lineRule="auto"/>
        <w:ind w:firstLine="709"/>
        <w:jc w:val="both"/>
        <w:outlineLvl w:val="2"/>
        <w:rPr>
          <w:rFonts w:ascii="Times New Roman" w:eastAsia="Times New Roman" w:hAnsi="Times New Roman"/>
          <w:bCs/>
          <w:sz w:val="28"/>
          <w:szCs w:val="28"/>
          <w:lang w:val="en-US"/>
        </w:rPr>
      </w:pPr>
      <w:r w:rsidRPr="00061B5F">
        <w:rPr>
          <w:rFonts w:eastAsia="Times New Roman"/>
          <w:noProof/>
        </w:rPr>
        <mc:AlternateContent>
          <mc:Choice Requires="wps">
            <w:drawing>
              <wp:anchor distT="0" distB="0" distL="114300" distR="114300" simplePos="0" relativeHeight="252210176" behindDoc="0" locked="0" layoutInCell="1" allowOverlap="1" wp14:anchorId="33D0AD6F" wp14:editId="679A58C2">
                <wp:simplePos x="0" y="0"/>
                <wp:positionH relativeFrom="column">
                  <wp:posOffset>1201889</wp:posOffset>
                </wp:positionH>
                <wp:positionV relativeFrom="paragraph">
                  <wp:posOffset>189837</wp:posOffset>
                </wp:positionV>
                <wp:extent cx="1383030" cy="1"/>
                <wp:effectExtent l="0" t="0" r="26670" b="19050"/>
                <wp:wrapNone/>
                <wp:docPr id="269" name="Прямая соединительная линия 269"/>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7A6F96B4" id="Прямая соединительная линия 269" o:spid="_x0000_s1026" style="position:absolute;flip:y;z-index:252210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" strokecolor="black [3040]"/>
            </w:pict>
          </mc:Fallback>
        </mc:AlternateContent>
      </w:r>
      <w:r w:rsidRPr="00061B5F">
        <w:rPr>
          <w:rFonts w:ascii="Times New Roman" w:eastAsia="Times New Roman" w:hAnsi="Times New Roman"/>
          <w:bCs/>
          <w:sz w:val="28"/>
          <w:szCs w:val="28"/>
        </w:rPr>
        <w:t>Ответ</w:t>
      </w:r>
    </w:p>
    <w:p w:rsidR="001B561F" w:rsidRPr="00061B5F" w:rsidRDefault="001B561F" w:rsidP="00320954">
      <w:pPr>
        <w:pStyle w:val="a5"/>
        <w:spacing w:after="0" w:line="240" w:lineRule="auto"/>
        <w:ind w:left="0" w:firstLine="709"/>
        <w:jc w:val="both"/>
        <w:rPr>
          <w:rFonts w:ascii="Times New Roman" w:eastAsia="Times New Roman" w:hAnsi="Times New Roman"/>
          <w:sz w:val="28"/>
          <w:szCs w:val="28"/>
        </w:rPr>
      </w:pPr>
    </w:p>
    <w:p w:rsidR="001B561F" w:rsidRPr="00061B5F" w:rsidRDefault="001B561F" w:rsidP="00320954">
      <w:pPr>
        <w:spacing w:after="0" w:line="240" w:lineRule="auto"/>
        <w:ind w:firstLine="709"/>
        <w:jc w:val="both"/>
        <w:rPr>
          <w:rFonts w:ascii="Times New Roman" w:eastAsia="Times New Roman" w:hAnsi="Times New Roman" w:cs="Times New Roman"/>
          <w:sz w:val="28"/>
          <w:szCs w:val="28"/>
        </w:rPr>
      </w:pPr>
    </w:p>
    <w:p w:rsidR="001B561F" w:rsidRPr="00061B5F" w:rsidRDefault="00F526A6" w:rsidP="00320954">
      <w:pPr>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20</w:t>
      </w:r>
      <w:r w:rsidR="001B561F" w:rsidRPr="00061B5F">
        <w:rPr>
          <w:rFonts w:ascii="Times New Roman" w:eastAsia="Times New Roman" w:hAnsi="Times New Roman" w:cs="Times New Roman"/>
          <w:b/>
          <w:sz w:val="28"/>
          <w:szCs w:val="28"/>
        </w:rPr>
        <w:t>. По роду тока различают сети:</w:t>
      </w:r>
    </w:p>
    <w:p w:rsidR="001B561F" w:rsidRPr="00061B5F" w:rsidRDefault="001B561F" w:rsidP="00320954">
      <w:pPr>
        <w:pStyle w:val="a5"/>
        <w:numPr>
          <w:ilvl w:val="0"/>
          <w:numId w:val="25"/>
        </w:numPr>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rPr>
        <w:t xml:space="preserve"> ЛЭП постоянного тока и ЛЭП переменного однофазного тока</w:t>
      </w:r>
    </w:p>
    <w:p w:rsidR="001B561F" w:rsidRPr="00061B5F" w:rsidRDefault="001B561F" w:rsidP="00320954">
      <w:pPr>
        <w:pStyle w:val="a5"/>
        <w:numPr>
          <w:ilvl w:val="0"/>
          <w:numId w:val="25"/>
        </w:numPr>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rPr>
        <w:t xml:space="preserve"> ЛЭП переменного трехфазного тока</w:t>
      </w:r>
    </w:p>
    <w:p w:rsidR="001B561F" w:rsidRPr="00061B5F" w:rsidRDefault="001B561F" w:rsidP="00320954">
      <w:pPr>
        <w:pStyle w:val="a5"/>
        <w:numPr>
          <w:ilvl w:val="0"/>
          <w:numId w:val="25"/>
        </w:numPr>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lang w:val="en-US"/>
        </w:rPr>
        <w:t xml:space="preserve"> </w:t>
      </w:r>
      <w:r w:rsidRPr="00061B5F">
        <w:rPr>
          <w:rFonts w:ascii="Times New Roman" w:eastAsia="Times New Roman" w:hAnsi="Times New Roman"/>
          <w:sz w:val="28"/>
          <w:szCs w:val="28"/>
        </w:rPr>
        <w:t>ЛЭП постоянного тока</w:t>
      </w:r>
    </w:p>
    <w:p w:rsidR="001B561F" w:rsidRPr="00061B5F" w:rsidRDefault="001B561F" w:rsidP="00320954">
      <w:pPr>
        <w:pStyle w:val="a5"/>
        <w:numPr>
          <w:ilvl w:val="0"/>
          <w:numId w:val="25"/>
        </w:numPr>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rPr>
        <w:t xml:space="preserve"> ЛЭП постоянного тока и ЛЭП переменного трехфазного тока</w:t>
      </w:r>
    </w:p>
    <w:p w:rsidR="001B561F" w:rsidRPr="00061B5F" w:rsidRDefault="001B561F" w:rsidP="00320954">
      <w:pPr>
        <w:pStyle w:val="a5"/>
        <w:spacing w:after="0" w:line="240" w:lineRule="auto"/>
        <w:ind w:left="0"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211200" behindDoc="0" locked="0" layoutInCell="1" allowOverlap="1" wp14:anchorId="274BF7B9" wp14:editId="286B479B">
                <wp:simplePos x="0" y="0"/>
                <wp:positionH relativeFrom="column">
                  <wp:posOffset>1201889</wp:posOffset>
                </wp:positionH>
                <wp:positionV relativeFrom="paragraph">
                  <wp:posOffset>189837</wp:posOffset>
                </wp:positionV>
                <wp:extent cx="1383030" cy="1"/>
                <wp:effectExtent l="0" t="0" r="26670" b="19050"/>
                <wp:wrapNone/>
                <wp:docPr id="270" name="Прямая соединительная линия 270"/>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58383AF3" id="Прямая соединительная линия 270" o:spid="_x0000_s1026" style="position:absolute;flip:y;z-index:252211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DgySq7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1B561F" w:rsidRPr="00061B5F" w:rsidRDefault="001B561F" w:rsidP="00320954">
      <w:pPr>
        <w:spacing w:after="0" w:line="240" w:lineRule="auto"/>
        <w:ind w:firstLine="709"/>
        <w:jc w:val="both"/>
        <w:rPr>
          <w:rFonts w:ascii="Times New Roman" w:eastAsia="Times New Roman" w:hAnsi="Times New Roman" w:cs="Times New Roman"/>
          <w:sz w:val="28"/>
          <w:szCs w:val="28"/>
        </w:rPr>
      </w:pPr>
    </w:p>
    <w:p w:rsidR="001B561F" w:rsidRPr="00061B5F" w:rsidRDefault="00F526A6" w:rsidP="00320954">
      <w:pPr>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21</w:t>
      </w:r>
      <w:r w:rsidR="001B561F" w:rsidRPr="00061B5F">
        <w:rPr>
          <w:rFonts w:ascii="Times New Roman" w:eastAsia="Times New Roman" w:hAnsi="Times New Roman" w:cs="Times New Roman"/>
          <w:b/>
          <w:sz w:val="28"/>
          <w:szCs w:val="28"/>
        </w:rPr>
        <w:t>. Подстанцией называется:</w:t>
      </w:r>
    </w:p>
    <w:p w:rsidR="001B561F" w:rsidRPr="00061B5F" w:rsidRDefault="001B561F" w:rsidP="00320954">
      <w:pPr>
        <w:pStyle w:val="a5"/>
        <w:numPr>
          <w:ilvl w:val="0"/>
          <w:numId w:val="62"/>
        </w:numPr>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rPr>
        <w:t>Электроустановка, служащая для преобразования электроэнергии и состоящая из трансформаторов, распределительных устройств, устройств управления, зашиты и измерения</w:t>
      </w:r>
    </w:p>
    <w:p w:rsidR="001B561F" w:rsidRPr="00061B5F" w:rsidRDefault="001B561F" w:rsidP="00320954">
      <w:pPr>
        <w:pStyle w:val="a5"/>
        <w:numPr>
          <w:ilvl w:val="0"/>
          <w:numId w:val="62"/>
        </w:numPr>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rPr>
        <w:t>Электроустановка, служащая для преобразования и распределения электроэнергии и состоящая из трансформаторов и распределительных устройств</w:t>
      </w:r>
    </w:p>
    <w:p w:rsidR="001B561F" w:rsidRPr="00061B5F" w:rsidRDefault="001B561F" w:rsidP="00320954">
      <w:pPr>
        <w:pStyle w:val="a5"/>
        <w:numPr>
          <w:ilvl w:val="0"/>
          <w:numId w:val="62"/>
        </w:numPr>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rPr>
        <w:t>Электроустановка, служащая для преобразования и распределения электроэнергии и состоящая из трансформаторов, устройств управления, зашиты и измерения</w:t>
      </w:r>
    </w:p>
    <w:p w:rsidR="001B561F" w:rsidRPr="00061B5F" w:rsidRDefault="001B561F" w:rsidP="00320954">
      <w:pPr>
        <w:pStyle w:val="a5"/>
        <w:numPr>
          <w:ilvl w:val="0"/>
          <w:numId w:val="62"/>
        </w:numPr>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rPr>
        <w:t>Электроустановка, служащая для преобразования и распределения электроэнергии и состоящая из трансформаторов, распределительных устройств, устройств управления, зашиты и измерения</w:t>
      </w:r>
    </w:p>
    <w:p w:rsidR="001B561F" w:rsidRPr="00061B5F" w:rsidRDefault="001B561F" w:rsidP="00320954">
      <w:pPr>
        <w:spacing w:after="0" w:line="240" w:lineRule="auto"/>
        <w:ind w:firstLine="709"/>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noProof/>
          <w:sz w:val="28"/>
          <w:szCs w:val="28"/>
        </w:rPr>
        <mc:AlternateContent>
          <mc:Choice Requires="wps">
            <w:drawing>
              <wp:anchor distT="0" distB="0" distL="114300" distR="114300" simplePos="0" relativeHeight="252216320" behindDoc="0" locked="0" layoutInCell="1" allowOverlap="1" wp14:anchorId="36A6BF27" wp14:editId="36001DB3">
                <wp:simplePos x="0" y="0"/>
                <wp:positionH relativeFrom="column">
                  <wp:posOffset>1201889</wp:posOffset>
                </wp:positionH>
                <wp:positionV relativeFrom="paragraph">
                  <wp:posOffset>189837</wp:posOffset>
                </wp:positionV>
                <wp:extent cx="1383030" cy="1"/>
                <wp:effectExtent l="0" t="0" r="26670" b="19050"/>
                <wp:wrapNone/>
                <wp:docPr id="293" name="Прямая соединительная линия 293"/>
                <wp:cNvGraphicFramePr/>
                <a:graphic xmlns:a="http://schemas.openxmlformats.org/drawingml/2006/main">
                  <a:graphicData uri="http://schemas.microsoft.com/office/word/2010/wordprocessingShape">
                    <wps:wsp>
                      <wps:cNvCnPr/>
                      <wps:spPr>
                        <a:xfrm flipV="1">
                          <a:off x="0" y="0"/>
                          <a:ext cx="1383030" cy="1"/>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3A2BDFBC" id="Прямая соединительная линия 293" o:spid="_x0000_s1026" style="position:absolute;flip:y;z-index:252216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"/>
            </w:pict>
          </mc:Fallback>
        </mc:AlternateContent>
      </w:r>
      <w:r w:rsidRPr="00061B5F">
        <w:rPr>
          <w:rFonts w:ascii="Times New Roman" w:eastAsia="Times New Roman" w:hAnsi="Times New Roman" w:cs="Times New Roman"/>
          <w:bCs/>
          <w:sz w:val="28"/>
          <w:szCs w:val="28"/>
        </w:rPr>
        <w:t>Ответ</w:t>
      </w:r>
    </w:p>
    <w:p w:rsidR="001B561F" w:rsidRPr="00061B5F" w:rsidRDefault="001B561F" w:rsidP="00320954">
      <w:pPr>
        <w:spacing w:after="0" w:line="240" w:lineRule="auto"/>
        <w:ind w:firstLine="709"/>
        <w:contextualSpacing/>
        <w:jc w:val="both"/>
        <w:outlineLvl w:val="2"/>
        <w:rPr>
          <w:rFonts w:ascii="Times New Roman" w:eastAsia="Times New Roman" w:hAnsi="Times New Roman" w:cs="Times New Roman"/>
          <w:bCs/>
          <w:sz w:val="28"/>
          <w:szCs w:val="28"/>
        </w:rPr>
      </w:pPr>
    </w:p>
    <w:p w:rsidR="001B561F" w:rsidRPr="00061B5F" w:rsidRDefault="00F526A6" w:rsidP="00320954">
      <w:pPr>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22</w:t>
      </w:r>
      <w:r w:rsidR="001B561F" w:rsidRPr="00061B5F">
        <w:rPr>
          <w:rFonts w:ascii="Times New Roman" w:eastAsia="Times New Roman" w:hAnsi="Times New Roman" w:cs="Times New Roman"/>
          <w:b/>
          <w:sz w:val="28"/>
          <w:szCs w:val="28"/>
        </w:rPr>
        <w:t>. При возникновении короткого замыкания:</w:t>
      </w:r>
    </w:p>
    <w:p w:rsidR="001B561F" w:rsidRPr="00061B5F" w:rsidRDefault="001B561F" w:rsidP="00320954">
      <w:pPr>
        <w:pStyle w:val="a5"/>
        <w:numPr>
          <w:ilvl w:val="0"/>
          <w:numId w:val="63"/>
        </w:numPr>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rPr>
        <w:t>Сопротивление цепи увеличивается, токи резко увеличиваются, напряжения снижаются</w:t>
      </w:r>
    </w:p>
    <w:p w:rsidR="001B561F" w:rsidRPr="00061B5F" w:rsidRDefault="001B561F" w:rsidP="00320954">
      <w:pPr>
        <w:pStyle w:val="a5"/>
        <w:numPr>
          <w:ilvl w:val="0"/>
          <w:numId w:val="63"/>
        </w:numPr>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rPr>
        <w:t>Сопротивление цепи уменьшается, токи резко уменьшаются, напряжения снижаются</w:t>
      </w:r>
    </w:p>
    <w:p w:rsidR="001B561F" w:rsidRPr="00061B5F" w:rsidRDefault="001B561F" w:rsidP="00320954">
      <w:pPr>
        <w:pStyle w:val="a5"/>
        <w:numPr>
          <w:ilvl w:val="0"/>
          <w:numId w:val="63"/>
        </w:numPr>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rPr>
        <w:t>Сопротивление цепи уменьшается, токи резко увеличиваются, напряжения снижаются</w:t>
      </w:r>
    </w:p>
    <w:p w:rsidR="001B561F" w:rsidRPr="00061B5F" w:rsidRDefault="001B561F" w:rsidP="00320954">
      <w:pPr>
        <w:pStyle w:val="a5"/>
        <w:numPr>
          <w:ilvl w:val="0"/>
          <w:numId w:val="63"/>
        </w:numPr>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rPr>
        <w:t>Сопротивление цепи увеличивается, токи резко уменьшаются, напряжения увеличиваются</w:t>
      </w:r>
    </w:p>
    <w:p w:rsidR="001B561F" w:rsidRPr="00061B5F" w:rsidRDefault="001B561F" w:rsidP="00320954">
      <w:pPr>
        <w:spacing w:after="0" w:line="240" w:lineRule="auto"/>
        <w:ind w:firstLine="709"/>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noProof/>
          <w:sz w:val="28"/>
          <w:szCs w:val="28"/>
        </w:rPr>
        <w:lastRenderedPageBreak/>
        <mc:AlternateContent>
          <mc:Choice Requires="wps">
            <w:drawing>
              <wp:anchor distT="0" distB="0" distL="114300" distR="114300" simplePos="0" relativeHeight="252215296" behindDoc="0" locked="0" layoutInCell="1" allowOverlap="1" wp14:anchorId="3D803066" wp14:editId="79CD80C2">
                <wp:simplePos x="0" y="0"/>
                <wp:positionH relativeFrom="column">
                  <wp:posOffset>1201889</wp:posOffset>
                </wp:positionH>
                <wp:positionV relativeFrom="paragraph">
                  <wp:posOffset>189837</wp:posOffset>
                </wp:positionV>
                <wp:extent cx="1383030" cy="1"/>
                <wp:effectExtent l="0" t="0" r="26670" b="19050"/>
                <wp:wrapNone/>
                <wp:docPr id="292" name="Прямая соединительная линия 292"/>
                <wp:cNvGraphicFramePr/>
                <a:graphic xmlns:a="http://schemas.openxmlformats.org/drawingml/2006/main">
                  <a:graphicData uri="http://schemas.microsoft.com/office/word/2010/wordprocessingShape">
                    <wps:wsp>
                      <wps:cNvCnPr/>
                      <wps:spPr>
                        <a:xfrm flipV="1">
                          <a:off x="0" y="0"/>
                          <a:ext cx="1383030" cy="1"/>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17B22EA9" id="Прямая соединительная линия 292" o:spid="_x0000_s1026" style="position:absolute;flip:y;z-index:252215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"/>
            </w:pict>
          </mc:Fallback>
        </mc:AlternateContent>
      </w:r>
      <w:r w:rsidRPr="00061B5F">
        <w:rPr>
          <w:rFonts w:ascii="Times New Roman" w:eastAsia="Times New Roman" w:hAnsi="Times New Roman" w:cs="Times New Roman"/>
          <w:bCs/>
          <w:sz w:val="28"/>
          <w:szCs w:val="28"/>
        </w:rPr>
        <w:t>Ответ</w:t>
      </w:r>
    </w:p>
    <w:p w:rsidR="001B561F" w:rsidRPr="00061B5F" w:rsidRDefault="001B561F" w:rsidP="00320954">
      <w:pPr>
        <w:spacing w:after="0" w:line="240" w:lineRule="auto"/>
        <w:ind w:firstLine="709"/>
        <w:contextualSpacing/>
        <w:jc w:val="both"/>
        <w:outlineLvl w:val="2"/>
        <w:rPr>
          <w:rFonts w:ascii="Times New Roman" w:eastAsia="Times New Roman" w:hAnsi="Times New Roman" w:cs="Times New Roman"/>
          <w:bCs/>
          <w:sz w:val="28"/>
          <w:szCs w:val="28"/>
        </w:rPr>
      </w:pPr>
    </w:p>
    <w:p w:rsidR="001B561F" w:rsidRPr="00061B5F" w:rsidRDefault="001B561F" w:rsidP="00320954">
      <w:pPr>
        <w:spacing w:after="0" w:line="240" w:lineRule="auto"/>
        <w:ind w:firstLine="709"/>
        <w:jc w:val="both"/>
        <w:rPr>
          <w:rFonts w:ascii="Times New Roman" w:eastAsia="Times New Roman" w:hAnsi="Times New Roman" w:cs="Times New Roman"/>
          <w:b/>
          <w:sz w:val="28"/>
          <w:szCs w:val="28"/>
        </w:rPr>
      </w:pPr>
      <w:r w:rsidRPr="00061B5F">
        <w:rPr>
          <w:rFonts w:ascii="Times New Roman" w:eastAsia="Times New Roman" w:hAnsi="Times New Roman" w:cs="Times New Roman"/>
          <w:b/>
          <w:sz w:val="28"/>
          <w:szCs w:val="28"/>
        </w:rPr>
        <w:t>2</w:t>
      </w:r>
      <w:r w:rsidR="00F526A6">
        <w:rPr>
          <w:rFonts w:ascii="Times New Roman" w:eastAsia="Times New Roman" w:hAnsi="Times New Roman" w:cs="Times New Roman"/>
          <w:b/>
          <w:sz w:val="28"/>
          <w:szCs w:val="28"/>
        </w:rPr>
        <w:t>3</w:t>
      </w:r>
      <w:r w:rsidRPr="00061B5F">
        <w:rPr>
          <w:rFonts w:ascii="Times New Roman" w:eastAsia="Times New Roman" w:hAnsi="Times New Roman" w:cs="Times New Roman"/>
          <w:b/>
          <w:sz w:val="28"/>
          <w:szCs w:val="28"/>
        </w:rPr>
        <w:t>. Теорема Гаусса:</w:t>
      </w:r>
    </w:p>
    <w:p w:rsidR="001B561F" w:rsidRPr="00061B5F" w:rsidRDefault="001B561F" w:rsidP="00320954">
      <w:pPr>
        <w:pStyle w:val="a5"/>
        <w:numPr>
          <w:ilvl w:val="0"/>
          <w:numId w:val="64"/>
        </w:numPr>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rPr>
        <w:t>Один из основных законов электродинамики, входит в систему уравнений Максвелла. Выражает связь (а именно равенство с точностью до постоянного коэффициента) между потоком напряжённости электрического поля сквозь замкнутую поверхность произвольной формы и алгебраической суммой зарядов, расположенных внутри этой поверхности, деленной на электрическую постоянную ε0. Применяется отдельно для вычисления электростатических полей</w:t>
      </w:r>
    </w:p>
    <w:p w:rsidR="001B561F" w:rsidRPr="00061B5F" w:rsidRDefault="001B561F" w:rsidP="00320954">
      <w:pPr>
        <w:pStyle w:val="a5"/>
        <w:numPr>
          <w:ilvl w:val="0"/>
          <w:numId w:val="64"/>
        </w:numPr>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rPr>
        <w:t>Для линейных электрических цепей утверждает, что любая электрическая цепь, имеющая два вывода и состоящая из комбинации источников напряжения, источников тока и резисторов (сопротивлений), с электрической точки зрения эквивалентна цепи с одним источником напряжения V и одним резистором R, соединёнными последовательно</w:t>
      </w:r>
    </w:p>
    <w:p w:rsidR="001B561F" w:rsidRPr="00061B5F" w:rsidRDefault="001B561F" w:rsidP="00320954">
      <w:pPr>
        <w:pStyle w:val="a5"/>
        <w:numPr>
          <w:ilvl w:val="0"/>
          <w:numId w:val="64"/>
        </w:numPr>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rPr>
        <w:t>Метод преобразования электрических цепей, в котором схемы, состоящие из нескольких ветвей с источниками ЭДС, приводятся к одной ветви с эквивалентным значением</w:t>
      </w:r>
    </w:p>
    <w:p w:rsidR="001B561F" w:rsidRPr="00061B5F" w:rsidRDefault="001B561F" w:rsidP="00320954">
      <w:pPr>
        <w:pStyle w:val="a5"/>
        <w:numPr>
          <w:ilvl w:val="0"/>
          <w:numId w:val="64"/>
        </w:numPr>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rPr>
        <w:t>Теорема, позволяющая осуществлять преобразование линейных электрических</w:t>
      </w:r>
    </w:p>
    <w:p w:rsidR="001B561F" w:rsidRPr="00061B5F" w:rsidRDefault="001B561F" w:rsidP="00320954">
      <w:pPr>
        <w:spacing w:after="0" w:line="240" w:lineRule="auto"/>
        <w:ind w:firstLine="709"/>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noProof/>
          <w:sz w:val="28"/>
          <w:szCs w:val="28"/>
        </w:rPr>
        <mc:AlternateContent>
          <mc:Choice Requires="wps">
            <w:drawing>
              <wp:anchor distT="0" distB="0" distL="114300" distR="114300" simplePos="0" relativeHeight="252214272" behindDoc="0" locked="0" layoutInCell="1" allowOverlap="1" wp14:anchorId="5BD18C29" wp14:editId="10FADA23">
                <wp:simplePos x="0" y="0"/>
                <wp:positionH relativeFrom="column">
                  <wp:posOffset>1201889</wp:posOffset>
                </wp:positionH>
                <wp:positionV relativeFrom="paragraph">
                  <wp:posOffset>189837</wp:posOffset>
                </wp:positionV>
                <wp:extent cx="1383030" cy="1"/>
                <wp:effectExtent l="0" t="0" r="26670" b="19050"/>
                <wp:wrapNone/>
                <wp:docPr id="291" name="Прямая соединительная линия 291"/>
                <wp:cNvGraphicFramePr/>
                <a:graphic xmlns:a="http://schemas.openxmlformats.org/drawingml/2006/main">
                  <a:graphicData uri="http://schemas.microsoft.com/office/word/2010/wordprocessingShape">
                    <wps:wsp>
                      <wps:cNvCnPr/>
                      <wps:spPr>
                        <a:xfrm flipV="1">
                          <a:off x="0" y="0"/>
                          <a:ext cx="1383030" cy="1"/>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638F5B36" id="Прямая соединительная линия 291" o:spid="_x0000_s1026" style="position:absolute;flip:y;z-index:252214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"/>
            </w:pict>
          </mc:Fallback>
        </mc:AlternateContent>
      </w:r>
      <w:r w:rsidRPr="00061B5F">
        <w:rPr>
          <w:rFonts w:ascii="Times New Roman" w:eastAsia="Times New Roman" w:hAnsi="Times New Roman" w:cs="Times New Roman"/>
          <w:bCs/>
          <w:sz w:val="28"/>
          <w:szCs w:val="28"/>
        </w:rPr>
        <w:t>Ответ</w:t>
      </w:r>
    </w:p>
    <w:p w:rsidR="001B561F" w:rsidRPr="00061B5F" w:rsidRDefault="001B561F" w:rsidP="00320954">
      <w:pPr>
        <w:spacing w:after="0" w:line="240" w:lineRule="auto"/>
        <w:ind w:firstLine="709"/>
        <w:jc w:val="both"/>
        <w:rPr>
          <w:rFonts w:ascii="Times New Roman" w:eastAsia="Times New Roman" w:hAnsi="Times New Roman" w:cs="Times New Roman"/>
          <w:b/>
          <w:sz w:val="28"/>
          <w:szCs w:val="28"/>
        </w:rPr>
      </w:pPr>
      <w:r w:rsidRPr="00061B5F">
        <w:rPr>
          <w:rFonts w:ascii="Times New Roman" w:eastAsia="Times New Roman" w:hAnsi="Times New Roman" w:cs="Times New Roman"/>
          <w:b/>
          <w:sz w:val="28"/>
          <w:szCs w:val="28"/>
        </w:rPr>
        <w:t>2</w:t>
      </w:r>
      <w:r w:rsidR="00F526A6">
        <w:rPr>
          <w:rFonts w:ascii="Times New Roman" w:eastAsia="Times New Roman" w:hAnsi="Times New Roman" w:cs="Times New Roman"/>
          <w:b/>
          <w:sz w:val="28"/>
          <w:szCs w:val="28"/>
        </w:rPr>
        <w:t>4</w:t>
      </w:r>
      <w:r w:rsidRPr="00061B5F">
        <w:rPr>
          <w:rFonts w:ascii="Times New Roman" w:eastAsia="Times New Roman" w:hAnsi="Times New Roman" w:cs="Times New Roman"/>
          <w:b/>
          <w:sz w:val="28"/>
          <w:szCs w:val="28"/>
        </w:rPr>
        <w:t>. Что принято считать стандартной частотой переменного тока:</w:t>
      </w:r>
    </w:p>
    <w:p w:rsidR="001B561F" w:rsidRPr="00061B5F" w:rsidRDefault="001B561F" w:rsidP="00320954">
      <w:pPr>
        <w:pStyle w:val="a5"/>
        <w:numPr>
          <w:ilvl w:val="0"/>
          <w:numId w:val="65"/>
        </w:numPr>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rPr>
        <w:t>100 герц</w:t>
      </w:r>
    </w:p>
    <w:p w:rsidR="001B561F" w:rsidRPr="00061B5F" w:rsidRDefault="001B561F" w:rsidP="00320954">
      <w:pPr>
        <w:pStyle w:val="a5"/>
        <w:numPr>
          <w:ilvl w:val="0"/>
          <w:numId w:val="65"/>
        </w:numPr>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rPr>
        <w:t>50 герц</w:t>
      </w:r>
    </w:p>
    <w:p w:rsidR="001B561F" w:rsidRPr="00061B5F" w:rsidRDefault="001B561F" w:rsidP="00320954">
      <w:pPr>
        <w:pStyle w:val="a5"/>
        <w:numPr>
          <w:ilvl w:val="0"/>
          <w:numId w:val="65"/>
        </w:numPr>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rPr>
        <w:t>130 герц</w:t>
      </w:r>
    </w:p>
    <w:p w:rsidR="001B561F" w:rsidRPr="00061B5F" w:rsidRDefault="001B561F" w:rsidP="00320954">
      <w:pPr>
        <w:pStyle w:val="a5"/>
        <w:numPr>
          <w:ilvl w:val="0"/>
          <w:numId w:val="65"/>
        </w:numPr>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rPr>
        <w:t>60 герц</w:t>
      </w:r>
    </w:p>
    <w:p w:rsidR="001B561F" w:rsidRPr="00061B5F" w:rsidRDefault="001B561F" w:rsidP="00320954">
      <w:pPr>
        <w:spacing w:after="0" w:line="240" w:lineRule="auto"/>
        <w:ind w:firstLine="709"/>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noProof/>
          <w:sz w:val="28"/>
          <w:szCs w:val="28"/>
        </w:rPr>
        <mc:AlternateContent>
          <mc:Choice Requires="wps">
            <w:drawing>
              <wp:anchor distT="0" distB="0" distL="114300" distR="114300" simplePos="0" relativeHeight="252213248" behindDoc="0" locked="0" layoutInCell="1" allowOverlap="1" wp14:anchorId="028F3102" wp14:editId="4A57C75C">
                <wp:simplePos x="0" y="0"/>
                <wp:positionH relativeFrom="column">
                  <wp:posOffset>1201889</wp:posOffset>
                </wp:positionH>
                <wp:positionV relativeFrom="paragraph">
                  <wp:posOffset>189837</wp:posOffset>
                </wp:positionV>
                <wp:extent cx="1383030" cy="1"/>
                <wp:effectExtent l="0" t="0" r="26670" b="19050"/>
                <wp:wrapNone/>
                <wp:docPr id="290" name="Прямая соединительная линия 290"/>
                <wp:cNvGraphicFramePr/>
                <a:graphic xmlns:a="http://schemas.openxmlformats.org/drawingml/2006/main">
                  <a:graphicData uri="http://schemas.microsoft.com/office/word/2010/wordprocessingShape">
                    <wps:wsp>
                      <wps:cNvCnPr/>
                      <wps:spPr>
                        <a:xfrm flipV="1">
                          <a:off x="0" y="0"/>
                          <a:ext cx="1383030" cy="1"/>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31C81671" id="Прямая соединительная линия 290" o:spid="_x0000_s1026" style="position:absolute;flip:y;z-index:252213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"/>
            </w:pict>
          </mc:Fallback>
        </mc:AlternateContent>
      </w:r>
      <w:r w:rsidRPr="00061B5F">
        <w:rPr>
          <w:rFonts w:ascii="Times New Roman" w:eastAsia="Times New Roman" w:hAnsi="Times New Roman" w:cs="Times New Roman"/>
          <w:bCs/>
          <w:sz w:val="28"/>
          <w:szCs w:val="28"/>
        </w:rPr>
        <w:t>Ответ</w:t>
      </w:r>
    </w:p>
    <w:p w:rsidR="001B561F" w:rsidRPr="00061B5F" w:rsidRDefault="001B561F" w:rsidP="00320954">
      <w:pPr>
        <w:spacing w:after="0" w:line="240" w:lineRule="auto"/>
        <w:ind w:firstLine="709"/>
        <w:contextualSpacing/>
        <w:jc w:val="both"/>
        <w:outlineLvl w:val="2"/>
        <w:rPr>
          <w:rFonts w:ascii="Times New Roman" w:eastAsia="Times New Roman" w:hAnsi="Times New Roman" w:cs="Times New Roman"/>
          <w:bCs/>
          <w:sz w:val="28"/>
          <w:szCs w:val="28"/>
        </w:rPr>
      </w:pPr>
    </w:p>
    <w:p w:rsidR="001B561F" w:rsidRPr="00061B5F" w:rsidRDefault="001B561F" w:rsidP="00320954">
      <w:pPr>
        <w:spacing w:after="0" w:line="240" w:lineRule="auto"/>
        <w:ind w:firstLine="709"/>
        <w:jc w:val="both"/>
        <w:rPr>
          <w:rFonts w:ascii="Times New Roman" w:eastAsia="Times New Roman" w:hAnsi="Times New Roman" w:cs="Times New Roman"/>
          <w:sz w:val="28"/>
          <w:szCs w:val="28"/>
        </w:rPr>
      </w:pPr>
    </w:p>
    <w:p w:rsidR="001B561F" w:rsidRPr="00061B5F" w:rsidRDefault="001B561F" w:rsidP="00320954">
      <w:pPr>
        <w:spacing w:after="0" w:line="240" w:lineRule="auto"/>
        <w:ind w:firstLine="709"/>
        <w:jc w:val="both"/>
        <w:rPr>
          <w:rFonts w:ascii="Times New Roman" w:eastAsia="Times New Roman" w:hAnsi="Times New Roman" w:cs="Times New Roman"/>
          <w:b/>
          <w:sz w:val="28"/>
          <w:szCs w:val="28"/>
        </w:rPr>
      </w:pPr>
      <w:r w:rsidRPr="00061B5F">
        <w:rPr>
          <w:rFonts w:ascii="Times New Roman" w:eastAsia="Times New Roman" w:hAnsi="Times New Roman" w:cs="Times New Roman"/>
          <w:b/>
          <w:sz w:val="28"/>
          <w:szCs w:val="28"/>
        </w:rPr>
        <w:t>2</w:t>
      </w:r>
      <w:r w:rsidR="00F526A6">
        <w:rPr>
          <w:rFonts w:ascii="Times New Roman" w:eastAsia="Times New Roman" w:hAnsi="Times New Roman" w:cs="Times New Roman"/>
          <w:b/>
          <w:sz w:val="28"/>
          <w:szCs w:val="28"/>
        </w:rPr>
        <w:t>5</w:t>
      </w:r>
      <w:r w:rsidRPr="00061B5F">
        <w:rPr>
          <w:rFonts w:ascii="Times New Roman" w:eastAsia="Times New Roman" w:hAnsi="Times New Roman" w:cs="Times New Roman"/>
          <w:b/>
          <w:sz w:val="28"/>
          <w:szCs w:val="28"/>
        </w:rPr>
        <w:t xml:space="preserve">. Трансформатор работает только в цепи: </w:t>
      </w:r>
    </w:p>
    <w:p w:rsidR="001B561F" w:rsidRPr="00061B5F" w:rsidRDefault="001B561F" w:rsidP="00320954">
      <w:pPr>
        <w:pStyle w:val="a5"/>
        <w:numPr>
          <w:ilvl w:val="0"/>
          <w:numId w:val="66"/>
        </w:numPr>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rPr>
        <w:t>Постоянного</w:t>
      </w:r>
    </w:p>
    <w:p w:rsidR="001B561F" w:rsidRPr="00061B5F" w:rsidRDefault="001B561F" w:rsidP="00320954">
      <w:pPr>
        <w:pStyle w:val="a5"/>
        <w:numPr>
          <w:ilvl w:val="0"/>
          <w:numId w:val="66"/>
        </w:numPr>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rPr>
        <w:t>Переменного</w:t>
      </w:r>
    </w:p>
    <w:p w:rsidR="001B561F" w:rsidRPr="00061B5F" w:rsidRDefault="001B561F" w:rsidP="00320954">
      <w:pPr>
        <w:pStyle w:val="a5"/>
        <w:numPr>
          <w:ilvl w:val="0"/>
          <w:numId w:val="66"/>
        </w:numPr>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rPr>
        <w:t>Импульсного</w:t>
      </w:r>
    </w:p>
    <w:p w:rsidR="001B561F" w:rsidRPr="00061B5F" w:rsidRDefault="001B561F" w:rsidP="00320954">
      <w:pPr>
        <w:pStyle w:val="a5"/>
        <w:numPr>
          <w:ilvl w:val="0"/>
          <w:numId w:val="66"/>
        </w:numPr>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rPr>
        <w:t>Не имеет значения</w:t>
      </w:r>
    </w:p>
    <w:p w:rsidR="001B561F" w:rsidRPr="00061B5F" w:rsidRDefault="001B561F" w:rsidP="00320954">
      <w:pPr>
        <w:spacing w:after="0" w:line="240" w:lineRule="auto"/>
        <w:ind w:firstLine="709"/>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noProof/>
          <w:sz w:val="28"/>
          <w:szCs w:val="28"/>
        </w:rPr>
        <mc:AlternateContent>
          <mc:Choice Requires="wps">
            <w:drawing>
              <wp:anchor distT="0" distB="0" distL="114300" distR="114300" simplePos="0" relativeHeight="252212224" behindDoc="0" locked="0" layoutInCell="1" allowOverlap="1" wp14:anchorId="2487DFA7" wp14:editId="0B9BE23D">
                <wp:simplePos x="0" y="0"/>
                <wp:positionH relativeFrom="column">
                  <wp:posOffset>1201889</wp:posOffset>
                </wp:positionH>
                <wp:positionV relativeFrom="paragraph">
                  <wp:posOffset>189837</wp:posOffset>
                </wp:positionV>
                <wp:extent cx="1383030" cy="1"/>
                <wp:effectExtent l="0" t="0" r="26670" b="19050"/>
                <wp:wrapNone/>
                <wp:docPr id="289" name="Прямая соединительная линия 289"/>
                <wp:cNvGraphicFramePr/>
                <a:graphic xmlns:a="http://schemas.openxmlformats.org/drawingml/2006/main">
                  <a:graphicData uri="http://schemas.microsoft.com/office/word/2010/wordprocessingShape">
                    <wps:wsp>
                      <wps:cNvCnPr/>
                      <wps:spPr>
                        <a:xfrm flipV="1">
                          <a:off x="0" y="0"/>
                          <a:ext cx="1383030" cy="1"/>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5574652C" id="Прямая соединительная линия 289" o:spid="_x0000_s1026" style="position:absolute;flip:y;z-index:252212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"/>
            </w:pict>
          </mc:Fallback>
        </mc:AlternateContent>
      </w:r>
      <w:r w:rsidRPr="00061B5F">
        <w:rPr>
          <w:rFonts w:ascii="Times New Roman" w:eastAsia="Times New Roman" w:hAnsi="Times New Roman" w:cs="Times New Roman"/>
          <w:bCs/>
          <w:sz w:val="28"/>
          <w:szCs w:val="28"/>
        </w:rPr>
        <w:t>Ответ</w:t>
      </w:r>
    </w:p>
    <w:p w:rsidR="001B561F" w:rsidRPr="00061B5F" w:rsidRDefault="001B561F" w:rsidP="00320954">
      <w:pPr>
        <w:spacing w:after="0" w:line="240" w:lineRule="auto"/>
        <w:ind w:firstLine="709"/>
        <w:contextualSpacing/>
        <w:jc w:val="both"/>
        <w:outlineLvl w:val="2"/>
        <w:rPr>
          <w:rFonts w:ascii="Times New Roman" w:eastAsia="Times New Roman" w:hAnsi="Times New Roman" w:cs="Times New Roman"/>
          <w:bCs/>
          <w:sz w:val="28"/>
          <w:szCs w:val="28"/>
        </w:rPr>
      </w:pPr>
    </w:p>
    <w:p w:rsidR="001C340F" w:rsidRDefault="001C340F">
      <w:pPr>
        <w:rPr>
          <w:rFonts w:ascii="Times New Roman" w:hAnsi="Times New Roman" w:cs="Times New Roman"/>
          <w:sz w:val="28"/>
          <w:szCs w:val="28"/>
        </w:rPr>
      </w:pPr>
      <w:r>
        <w:rPr>
          <w:rFonts w:ascii="Times New Roman" w:hAnsi="Times New Roman" w:cs="Times New Roman"/>
          <w:sz w:val="28"/>
          <w:szCs w:val="28"/>
        </w:rPr>
        <w:br w:type="page"/>
      </w:r>
    </w:p>
    <w:p w:rsidR="00D206F0" w:rsidRPr="00061B5F" w:rsidRDefault="00F526A6" w:rsidP="0032095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26</w:t>
      </w:r>
      <w:r w:rsidR="00D206F0" w:rsidRPr="00061B5F">
        <w:rPr>
          <w:rFonts w:ascii="Times New Roman" w:hAnsi="Times New Roman" w:cs="Times New Roman"/>
          <w:sz w:val="28"/>
          <w:szCs w:val="28"/>
        </w:rPr>
        <w:t xml:space="preserve">. </w:t>
      </w:r>
      <w:r w:rsidR="00D206F0" w:rsidRPr="00061B5F">
        <w:rPr>
          <w:rFonts w:ascii="Times New Roman" w:hAnsi="Times New Roman" w:cs="Times New Roman"/>
          <w:b/>
          <w:sz w:val="28"/>
          <w:szCs w:val="28"/>
        </w:rPr>
        <w:t>Определите эквивалентное сопротивление цепи, показанной на рис., если все резисторы в ней имеют одинаковое сопротивление R?</w:t>
      </w:r>
    </w:p>
    <w:p w:rsidR="00D206F0" w:rsidRPr="00061B5F" w:rsidRDefault="00D206F0" w:rsidP="00320954">
      <w:pPr>
        <w:spacing w:after="0" w:line="240" w:lineRule="auto"/>
        <w:ind w:firstLine="709"/>
        <w:jc w:val="both"/>
        <w:rPr>
          <w:rFonts w:ascii="Times New Roman" w:hAnsi="Times New Roman" w:cs="Times New Roman"/>
          <w:sz w:val="28"/>
          <w:szCs w:val="28"/>
        </w:rPr>
      </w:pPr>
      <w:r w:rsidRPr="00061B5F">
        <w:rPr>
          <w:rFonts w:ascii="Times New Roman" w:hAnsi="Times New Roman" w:cs="Times New Roman"/>
          <w:noProof/>
          <w:sz w:val="28"/>
          <w:szCs w:val="28"/>
        </w:rPr>
        <w:drawing>
          <wp:inline distT="0" distB="0" distL="0" distR="0" wp14:anchorId="22561768" wp14:editId="5BCCA3A8">
            <wp:extent cx="2054225" cy="914400"/>
            <wp:effectExtent l="0" t="0" r="317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54225" cy="914400"/>
                    </a:xfrm>
                    <a:prstGeom prst="rect">
                      <a:avLst/>
                    </a:prstGeom>
                    <a:noFill/>
                  </pic:spPr>
                </pic:pic>
              </a:graphicData>
            </a:graphic>
          </wp:inline>
        </w:drawing>
      </w:r>
    </w:p>
    <w:p w:rsidR="00D206F0" w:rsidRPr="00061B5F" w:rsidRDefault="00D206F0" w:rsidP="00320954">
      <w:pPr>
        <w:spacing w:after="0" w:line="240" w:lineRule="auto"/>
        <w:ind w:firstLine="709"/>
        <w:jc w:val="both"/>
        <w:rPr>
          <w:rFonts w:ascii="Times New Roman" w:hAnsi="Times New Roman" w:cs="Times New Roman"/>
          <w:sz w:val="28"/>
          <w:szCs w:val="28"/>
        </w:rPr>
      </w:pPr>
      <w:r w:rsidRPr="00061B5F">
        <w:rPr>
          <w:rFonts w:ascii="Times New Roman" w:hAnsi="Times New Roman" w:cs="Times New Roman"/>
          <w:sz w:val="28"/>
          <w:szCs w:val="28"/>
        </w:rPr>
        <w:t xml:space="preserve">A.     </w:t>
      </w:r>
      <w:proofErr w:type="spellStart"/>
      <w:r w:rsidRPr="00061B5F">
        <w:rPr>
          <w:rFonts w:ascii="Times New Roman" w:hAnsi="Times New Roman" w:cs="Times New Roman"/>
          <w:sz w:val="28"/>
          <w:szCs w:val="28"/>
        </w:rPr>
        <w:t>Rэ</w:t>
      </w:r>
      <w:proofErr w:type="spellEnd"/>
      <w:r w:rsidRPr="00061B5F">
        <w:rPr>
          <w:rFonts w:ascii="Times New Roman" w:hAnsi="Times New Roman" w:cs="Times New Roman"/>
          <w:sz w:val="28"/>
          <w:szCs w:val="28"/>
        </w:rPr>
        <w:t xml:space="preserve"> = R</w:t>
      </w:r>
    </w:p>
    <w:p w:rsidR="00D206F0" w:rsidRPr="00061B5F" w:rsidRDefault="00D206F0" w:rsidP="00320954">
      <w:pPr>
        <w:spacing w:after="0" w:line="240" w:lineRule="auto"/>
        <w:ind w:firstLine="709"/>
        <w:jc w:val="both"/>
        <w:rPr>
          <w:rFonts w:ascii="Times New Roman" w:hAnsi="Times New Roman" w:cs="Times New Roman"/>
          <w:sz w:val="28"/>
          <w:szCs w:val="28"/>
        </w:rPr>
      </w:pPr>
      <w:r w:rsidRPr="00061B5F">
        <w:rPr>
          <w:rFonts w:ascii="Times New Roman" w:hAnsi="Times New Roman" w:cs="Times New Roman"/>
          <w:sz w:val="28"/>
          <w:szCs w:val="28"/>
          <w:lang w:val="en-US"/>
        </w:rPr>
        <w:t>B</w:t>
      </w:r>
      <w:r w:rsidRPr="00061B5F">
        <w:rPr>
          <w:rFonts w:ascii="Times New Roman" w:hAnsi="Times New Roman" w:cs="Times New Roman"/>
          <w:sz w:val="28"/>
          <w:szCs w:val="28"/>
        </w:rPr>
        <w:t xml:space="preserve">.     </w:t>
      </w:r>
      <w:r w:rsidRPr="00061B5F">
        <w:rPr>
          <w:rFonts w:ascii="Times New Roman" w:hAnsi="Times New Roman" w:cs="Times New Roman"/>
          <w:sz w:val="28"/>
          <w:szCs w:val="28"/>
          <w:lang w:val="en-US"/>
        </w:rPr>
        <w:t>R</w:t>
      </w:r>
      <w:r w:rsidRPr="00061B5F">
        <w:rPr>
          <w:rFonts w:ascii="Times New Roman" w:hAnsi="Times New Roman" w:cs="Times New Roman"/>
          <w:sz w:val="28"/>
          <w:szCs w:val="28"/>
        </w:rPr>
        <w:t xml:space="preserve">э = </w:t>
      </w:r>
      <w:r w:rsidRPr="00061B5F">
        <w:rPr>
          <w:rFonts w:ascii="Times New Roman" w:hAnsi="Times New Roman" w:cs="Times New Roman"/>
          <w:sz w:val="28"/>
          <w:szCs w:val="28"/>
          <w:lang w:val="en-US"/>
        </w:rPr>
        <w:t>R</w:t>
      </w:r>
      <w:r w:rsidRPr="00061B5F">
        <w:rPr>
          <w:rFonts w:ascii="Times New Roman" w:hAnsi="Times New Roman" w:cs="Times New Roman"/>
          <w:sz w:val="28"/>
          <w:szCs w:val="28"/>
        </w:rPr>
        <w:t xml:space="preserve">/3 </w:t>
      </w:r>
    </w:p>
    <w:p w:rsidR="00D206F0" w:rsidRPr="00061B5F" w:rsidRDefault="00D206F0" w:rsidP="00320954">
      <w:pPr>
        <w:spacing w:after="0" w:line="240" w:lineRule="auto"/>
        <w:ind w:firstLine="709"/>
        <w:jc w:val="both"/>
        <w:rPr>
          <w:rFonts w:ascii="Times New Roman" w:hAnsi="Times New Roman" w:cs="Times New Roman"/>
          <w:sz w:val="28"/>
          <w:szCs w:val="28"/>
        </w:rPr>
      </w:pPr>
      <w:r w:rsidRPr="00061B5F">
        <w:rPr>
          <w:rFonts w:ascii="Times New Roman" w:hAnsi="Times New Roman" w:cs="Times New Roman"/>
          <w:sz w:val="28"/>
          <w:szCs w:val="28"/>
          <w:lang w:val="en-US"/>
        </w:rPr>
        <w:t>C</w:t>
      </w:r>
      <w:r w:rsidRPr="00061B5F">
        <w:rPr>
          <w:rFonts w:ascii="Times New Roman" w:hAnsi="Times New Roman" w:cs="Times New Roman"/>
          <w:sz w:val="28"/>
          <w:szCs w:val="28"/>
        </w:rPr>
        <w:t xml:space="preserve">.    </w:t>
      </w:r>
      <w:r w:rsidRPr="00061B5F">
        <w:rPr>
          <w:rFonts w:ascii="Times New Roman" w:hAnsi="Times New Roman" w:cs="Times New Roman"/>
          <w:sz w:val="28"/>
          <w:szCs w:val="28"/>
          <w:lang w:val="en-US"/>
        </w:rPr>
        <w:t>R</w:t>
      </w:r>
      <w:r w:rsidRPr="00061B5F">
        <w:rPr>
          <w:rFonts w:ascii="Times New Roman" w:hAnsi="Times New Roman" w:cs="Times New Roman"/>
          <w:sz w:val="28"/>
          <w:szCs w:val="28"/>
        </w:rPr>
        <w:t>э = 2</w:t>
      </w:r>
      <w:r w:rsidRPr="00061B5F">
        <w:rPr>
          <w:rFonts w:ascii="Times New Roman" w:hAnsi="Times New Roman" w:cs="Times New Roman"/>
          <w:sz w:val="28"/>
          <w:szCs w:val="28"/>
          <w:lang w:val="en-US"/>
        </w:rPr>
        <w:t>R</w:t>
      </w:r>
      <w:r w:rsidRPr="00061B5F">
        <w:rPr>
          <w:rFonts w:ascii="Times New Roman" w:hAnsi="Times New Roman" w:cs="Times New Roman"/>
          <w:sz w:val="28"/>
          <w:szCs w:val="28"/>
        </w:rPr>
        <w:t>/</w:t>
      </w:r>
      <w:r w:rsidRPr="00061B5F">
        <w:rPr>
          <w:rFonts w:ascii="Times New Roman" w:hAnsi="Times New Roman" w:cs="Times New Roman"/>
          <w:sz w:val="28"/>
          <w:szCs w:val="28"/>
          <w:lang w:val="en-US"/>
        </w:rPr>
        <w:t>R</w:t>
      </w:r>
      <w:r w:rsidRPr="00061B5F">
        <w:rPr>
          <w:rFonts w:ascii="Times New Roman" w:hAnsi="Times New Roman" w:cs="Times New Roman"/>
          <w:sz w:val="28"/>
          <w:szCs w:val="28"/>
        </w:rPr>
        <w:t xml:space="preserve"> </w:t>
      </w:r>
    </w:p>
    <w:p w:rsidR="00D206F0" w:rsidRPr="00061B5F" w:rsidRDefault="00D206F0" w:rsidP="00320954">
      <w:pPr>
        <w:spacing w:after="0" w:line="240" w:lineRule="auto"/>
        <w:ind w:firstLine="709"/>
        <w:jc w:val="both"/>
        <w:rPr>
          <w:rFonts w:ascii="Times New Roman" w:hAnsi="Times New Roman" w:cs="Times New Roman"/>
          <w:sz w:val="28"/>
          <w:szCs w:val="28"/>
        </w:rPr>
      </w:pPr>
      <w:r w:rsidRPr="00061B5F">
        <w:rPr>
          <w:rFonts w:ascii="Times New Roman" w:hAnsi="Times New Roman" w:cs="Times New Roman"/>
          <w:sz w:val="28"/>
          <w:szCs w:val="28"/>
          <w:lang w:val="en-US"/>
        </w:rPr>
        <w:t>D</w:t>
      </w:r>
      <w:r w:rsidRPr="00061B5F">
        <w:rPr>
          <w:rFonts w:ascii="Times New Roman" w:hAnsi="Times New Roman" w:cs="Times New Roman"/>
          <w:sz w:val="28"/>
          <w:szCs w:val="28"/>
        </w:rPr>
        <w:t xml:space="preserve">.     </w:t>
      </w:r>
      <w:proofErr w:type="spellStart"/>
      <w:r w:rsidRPr="00061B5F">
        <w:rPr>
          <w:rFonts w:ascii="Times New Roman" w:hAnsi="Times New Roman" w:cs="Times New Roman"/>
          <w:sz w:val="28"/>
          <w:szCs w:val="28"/>
        </w:rPr>
        <w:t>Rэ</w:t>
      </w:r>
      <w:proofErr w:type="spellEnd"/>
      <w:r w:rsidRPr="00061B5F">
        <w:rPr>
          <w:rFonts w:ascii="Times New Roman" w:hAnsi="Times New Roman" w:cs="Times New Roman"/>
          <w:sz w:val="28"/>
          <w:szCs w:val="28"/>
        </w:rPr>
        <w:t xml:space="preserve"> = 3R</w:t>
      </w:r>
    </w:p>
    <w:p w:rsidR="00D206F0" w:rsidRPr="00061B5F" w:rsidRDefault="00D206F0" w:rsidP="00320954">
      <w:pPr>
        <w:pStyle w:val="a5"/>
        <w:spacing w:after="0" w:line="240" w:lineRule="auto"/>
        <w:ind w:left="0"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339200" behindDoc="0" locked="0" layoutInCell="1" allowOverlap="1" wp14:anchorId="54AF4AAF" wp14:editId="63D0EF91">
                <wp:simplePos x="0" y="0"/>
                <wp:positionH relativeFrom="column">
                  <wp:posOffset>517608</wp:posOffset>
                </wp:positionH>
                <wp:positionV relativeFrom="paragraph">
                  <wp:posOffset>189230</wp:posOffset>
                </wp:positionV>
                <wp:extent cx="1383030" cy="1"/>
                <wp:effectExtent l="0" t="0" r="26670" b="19050"/>
                <wp:wrapNone/>
                <wp:docPr id="248" name="Прямая соединительная линия 248"/>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25CD2E26" id="Прямая соединительная линия 248" o:spid="_x0000_s1026" style="position:absolute;flip:y;z-index:252339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0.75pt,14.9pt" to="149.65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D206F0" w:rsidRPr="00061B5F" w:rsidRDefault="00D206F0" w:rsidP="00320954">
      <w:pPr>
        <w:spacing w:after="0" w:line="240" w:lineRule="auto"/>
        <w:ind w:firstLine="709"/>
        <w:jc w:val="both"/>
        <w:rPr>
          <w:rFonts w:ascii="Times New Roman" w:hAnsi="Times New Roman" w:cs="Times New Roman"/>
          <w:sz w:val="28"/>
          <w:szCs w:val="28"/>
        </w:rPr>
      </w:pPr>
    </w:p>
    <w:p w:rsidR="00D206F0" w:rsidRPr="00061B5F" w:rsidRDefault="00D206F0" w:rsidP="00320954">
      <w:pPr>
        <w:spacing w:after="0" w:line="240" w:lineRule="auto"/>
        <w:ind w:firstLine="709"/>
        <w:jc w:val="both"/>
        <w:rPr>
          <w:rFonts w:ascii="Times New Roman" w:hAnsi="Times New Roman" w:cs="Times New Roman"/>
          <w:b/>
          <w:sz w:val="28"/>
          <w:szCs w:val="28"/>
        </w:rPr>
      </w:pPr>
      <w:r w:rsidRPr="00061B5F">
        <w:rPr>
          <w:rFonts w:ascii="Times New Roman" w:hAnsi="Times New Roman" w:cs="Times New Roman"/>
          <w:b/>
          <w:sz w:val="28"/>
          <w:szCs w:val="28"/>
        </w:rPr>
        <w:t>2</w:t>
      </w:r>
      <w:r w:rsidR="00F526A6">
        <w:rPr>
          <w:rFonts w:ascii="Times New Roman" w:hAnsi="Times New Roman" w:cs="Times New Roman"/>
          <w:b/>
          <w:sz w:val="28"/>
          <w:szCs w:val="28"/>
        </w:rPr>
        <w:t>7</w:t>
      </w:r>
      <w:r w:rsidRPr="00061B5F">
        <w:rPr>
          <w:rFonts w:ascii="Times New Roman" w:hAnsi="Times New Roman" w:cs="Times New Roman"/>
          <w:b/>
          <w:sz w:val="28"/>
          <w:szCs w:val="28"/>
        </w:rPr>
        <w:t xml:space="preserve">. Ток короткого замыкания в длинном электрическом </w:t>
      </w:r>
      <w:proofErr w:type="gramStart"/>
      <w:r w:rsidRPr="00061B5F">
        <w:rPr>
          <w:rFonts w:ascii="Times New Roman" w:hAnsi="Times New Roman" w:cs="Times New Roman"/>
          <w:b/>
          <w:sz w:val="28"/>
          <w:szCs w:val="28"/>
        </w:rPr>
        <w:t>кабеле,  питающим</w:t>
      </w:r>
      <w:proofErr w:type="gramEnd"/>
      <w:r w:rsidRPr="00061B5F">
        <w:rPr>
          <w:rFonts w:ascii="Times New Roman" w:hAnsi="Times New Roman" w:cs="Times New Roman"/>
          <w:b/>
          <w:sz w:val="28"/>
          <w:szCs w:val="28"/>
        </w:rPr>
        <w:t xml:space="preserve"> строительный объект,  достигнет максимума, если он  произойдет ...</w:t>
      </w:r>
    </w:p>
    <w:p w:rsidR="00D206F0" w:rsidRPr="00061B5F" w:rsidRDefault="00D206F0" w:rsidP="00320954">
      <w:pPr>
        <w:spacing w:after="0" w:line="240" w:lineRule="auto"/>
        <w:ind w:firstLine="709"/>
        <w:jc w:val="both"/>
        <w:rPr>
          <w:rFonts w:ascii="Times New Roman" w:hAnsi="Times New Roman" w:cs="Times New Roman"/>
          <w:sz w:val="28"/>
          <w:szCs w:val="28"/>
        </w:rPr>
      </w:pPr>
      <w:r w:rsidRPr="00061B5F">
        <w:rPr>
          <w:rFonts w:ascii="Times New Roman" w:hAnsi="Times New Roman" w:cs="Times New Roman"/>
          <w:noProof/>
          <w:sz w:val="28"/>
          <w:szCs w:val="28"/>
        </w:rPr>
        <w:drawing>
          <wp:inline distT="0" distB="0" distL="0" distR="0" wp14:anchorId="61837F44" wp14:editId="0CB63BA2">
            <wp:extent cx="1200150" cy="895350"/>
            <wp:effectExtent l="0" t="0" r="0"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00150" cy="895350"/>
                    </a:xfrm>
                    <a:prstGeom prst="rect">
                      <a:avLst/>
                    </a:prstGeom>
                    <a:noFill/>
                  </pic:spPr>
                </pic:pic>
              </a:graphicData>
            </a:graphic>
          </wp:inline>
        </w:drawing>
      </w:r>
    </w:p>
    <w:p w:rsidR="00D206F0" w:rsidRPr="00061B5F" w:rsidRDefault="00D206F0" w:rsidP="00320954">
      <w:pPr>
        <w:spacing w:after="0" w:line="240" w:lineRule="auto"/>
        <w:ind w:firstLine="709"/>
        <w:jc w:val="both"/>
        <w:rPr>
          <w:rFonts w:ascii="Times New Roman" w:hAnsi="Times New Roman" w:cs="Times New Roman"/>
          <w:sz w:val="28"/>
          <w:szCs w:val="28"/>
        </w:rPr>
      </w:pPr>
      <w:r w:rsidRPr="00061B5F">
        <w:rPr>
          <w:rFonts w:ascii="Times New Roman" w:hAnsi="Times New Roman" w:cs="Times New Roman"/>
          <w:sz w:val="28"/>
          <w:szCs w:val="28"/>
        </w:rPr>
        <w:t xml:space="preserve">  </w:t>
      </w:r>
      <w:r w:rsidRPr="00061B5F">
        <w:rPr>
          <w:rFonts w:ascii="Times New Roman" w:hAnsi="Times New Roman" w:cs="Times New Roman"/>
          <w:sz w:val="28"/>
          <w:szCs w:val="28"/>
          <w:lang w:val="en-US"/>
        </w:rPr>
        <w:t>A</w:t>
      </w:r>
      <w:r w:rsidRPr="00061B5F">
        <w:rPr>
          <w:rFonts w:ascii="Times New Roman" w:hAnsi="Times New Roman" w:cs="Times New Roman"/>
          <w:sz w:val="28"/>
          <w:szCs w:val="28"/>
        </w:rPr>
        <w:t>. В сечении А</w:t>
      </w:r>
    </w:p>
    <w:p w:rsidR="00D206F0" w:rsidRPr="00061B5F" w:rsidRDefault="00D206F0" w:rsidP="00320954">
      <w:pPr>
        <w:spacing w:after="0" w:line="240" w:lineRule="auto"/>
        <w:ind w:firstLine="709"/>
        <w:jc w:val="both"/>
        <w:rPr>
          <w:rFonts w:ascii="Times New Roman" w:hAnsi="Times New Roman" w:cs="Times New Roman"/>
          <w:sz w:val="28"/>
          <w:szCs w:val="28"/>
        </w:rPr>
      </w:pPr>
      <w:r w:rsidRPr="00061B5F">
        <w:rPr>
          <w:rFonts w:ascii="Times New Roman" w:hAnsi="Times New Roman" w:cs="Times New Roman"/>
          <w:sz w:val="28"/>
          <w:szCs w:val="28"/>
        </w:rPr>
        <w:t xml:space="preserve">  </w:t>
      </w:r>
      <w:r w:rsidRPr="00061B5F">
        <w:rPr>
          <w:rFonts w:ascii="Times New Roman" w:hAnsi="Times New Roman" w:cs="Times New Roman"/>
          <w:sz w:val="28"/>
          <w:szCs w:val="28"/>
          <w:lang w:val="en-US"/>
        </w:rPr>
        <w:t>B</w:t>
      </w:r>
      <w:r w:rsidRPr="00061B5F">
        <w:rPr>
          <w:rFonts w:ascii="Times New Roman" w:hAnsi="Times New Roman" w:cs="Times New Roman"/>
          <w:sz w:val="28"/>
          <w:szCs w:val="28"/>
        </w:rPr>
        <w:t xml:space="preserve">. В сечении В </w:t>
      </w:r>
    </w:p>
    <w:p w:rsidR="00D206F0" w:rsidRPr="00061B5F" w:rsidRDefault="00D206F0" w:rsidP="00320954">
      <w:pPr>
        <w:spacing w:after="0" w:line="240" w:lineRule="auto"/>
        <w:ind w:firstLine="709"/>
        <w:jc w:val="both"/>
        <w:rPr>
          <w:rFonts w:ascii="Times New Roman" w:hAnsi="Times New Roman" w:cs="Times New Roman"/>
          <w:sz w:val="28"/>
          <w:szCs w:val="28"/>
        </w:rPr>
      </w:pPr>
      <w:r w:rsidRPr="00061B5F">
        <w:rPr>
          <w:rFonts w:ascii="Times New Roman" w:hAnsi="Times New Roman" w:cs="Times New Roman"/>
          <w:sz w:val="28"/>
          <w:szCs w:val="28"/>
        </w:rPr>
        <w:t xml:space="preserve">  </w:t>
      </w:r>
      <w:r w:rsidRPr="00061B5F">
        <w:rPr>
          <w:rFonts w:ascii="Times New Roman" w:hAnsi="Times New Roman" w:cs="Times New Roman"/>
          <w:sz w:val="28"/>
          <w:szCs w:val="28"/>
          <w:lang w:val="en-US"/>
        </w:rPr>
        <w:t>C</w:t>
      </w:r>
      <w:r w:rsidRPr="00061B5F">
        <w:rPr>
          <w:rFonts w:ascii="Times New Roman" w:hAnsi="Times New Roman" w:cs="Times New Roman"/>
          <w:sz w:val="28"/>
          <w:szCs w:val="28"/>
        </w:rPr>
        <w:t xml:space="preserve">. В сечений Б </w:t>
      </w:r>
    </w:p>
    <w:p w:rsidR="00D206F0" w:rsidRPr="00061B5F" w:rsidRDefault="00D206F0" w:rsidP="00320954">
      <w:pPr>
        <w:spacing w:after="0" w:line="240" w:lineRule="auto"/>
        <w:ind w:firstLine="709"/>
        <w:jc w:val="both"/>
        <w:rPr>
          <w:rFonts w:ascii="Times New Roman" w:hAnsi="Times New Roman" w:cs="Times New Roman"/>
          <w:sz w:val="28"/>
          <w:szCs w:val="28"/>
        </w:rPr>
      </w:pPr>
      <w:r w:rsidRPr="00061B5F">
        <w:rPr>
          <w:rFonts w:ascii="Times New Roman" w:hAnsi="Times New Roman" w:cs="Times New Roman"/>
          <w:sz w:val="28"/>
          <w:szCs w:val="28"/>
        </w:rPr>
        <w:t xml:space="preserve">  </w:t>
      </w:r>
      <w:r w:rsidRPr="00061B5F">
        <w:rPr>
          <w:rFonts w:ascii="Times New Roman" w:hAnsi="Times New Roman" w:cs="Times New Roman"/>
          <w:sz w:val="28"/>
          <w:szCs w:val="28"/>
          <w:lang w:val="en-US"/>
        </w:rPr>
        <w:t>D</w:t>
      </w:r>
      <w:r w:rsidRPr="00061B5F">
        <w:rPr>
          <w:rFonts w:ascii="Times New Roman" w:hAnsi="Times New Roman" w:cs="Times New Roman"/>
          <w:sz w:val="28"/>
          <w:szCs w:val="28"/>
        </w:rPr>
        <w:t>. В любом</w:t>
      </w:r>
    </w:p>
    <w:p w:rsidR="00D206F0" w:rsidRPr="00061B5F" w:rsidRDefault="00D206F0" w:rsidP="00320954">
      <w:pPr>
        <w:pStyle w:val="a5"/>
        <w:spacing w:after="0" w:line="240" w:lineRule="auto"/>
        <w:ind w:left="0"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340224" behindDoc="0" locked="0" layoutInCell="1" allowOverlap="1" wp14:anchorId="461A66DB" wp14:editId="7DE8B174">
                <wp:simplePos x="0" y="0"/>
                <wp:positionH relativeFrom="column">
                  <wp:posOffset>493754</wp:posOffset>
                </wp:positionH>
                <wp:positionV relativeFrom="paragraph">
                  <wp:posOffset>189230</wp:posOffset>
                </wp:positionV>
                <wp:extent cx="1383030" cy="1"/>
                <wp:effectExtent l="0" t="0" r="26670" b="19050"/>
                <wp:wrapNone/>
                <wp:docPr id="249" name="Прямая соединительная линия 249"/>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19FFDCDE" id="Прямая соединительная линия 249" o:spid="_x0000_s1026" style="position:absolute;flip:y;z-index:252340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8.9pt,14.9pt" to="147.8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" strokecolor="black [3040]"/>
            </w:pict>
          </mc:Fallback>
        </mc:AlternateContent>
      </w:r>
      <w:r w:rsidRPr="00061B5F">
        <w:rPr>
          <w:rFonts w:ascii="Times New Roman" w:eastAsia="Times New Roman" w:hAnsi="Times New Roman"/>
          <w:bCs/>
          <w:sz w:val="28"/>
          <w:szCs w:val="28"/>
        </w:rPr>
        <w:t>Ответ</w:t>
      </w:r>
    </w:p>
    <w:p w:rsidR="00D206F0" w:rsidRPr="00061B5F" w:rsidRDefault="00D206F0" w:rsidP="00320954">
      <w:pPr>
        <w:spacing w:after="0" w:line="240" w:lineRule="auto"/>
        <w:ind w:firstLine="709"/>
        <w:jc w:val="both"/>
        <w:rPr>
          <w:rFonts w:ascii="Times New Roman" w:hAnsi="Times New Roman" w:cs="Times New Roman"/>
          <w:sz w:val="28"/>
          <w:szCs w:val="28"/>
        </w:rPr>
      </w:pPr>
    </w:p>
    <w:p w:rsidR="00D206F0" w:rsidRPr="00061B5F" w:rsidRDefault="00F526A6" w:rsidP="00320954">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28</w:t>
      </w:r>
      <w:r w:rsidR="00D206F0" w:rsidRPr="00061B5F">
        <w:rPr>
          <w:rFonts w:ascii="Times New Roman" w:hAnsi="Times New Roman" w:cs="Times New Roman"/>
          <w:b/>
          <w:sz w:val="28"/>
          <w:szCs w:val="28"/>
        </w:rPr>
        <w:t>. При плавном изменении частоты питающего н</w:t>
      </w:r>
      <w:r w:rsidR="00D206F0">
        <w:rPr>
          <w:rFonts w:ascii="Times New Roman" w:hAnsi="Times New Roman" w:cs="Times New Roman"/>
          <w:b/>
          <w:sz w:val="28"/>
          <w:szCs w:val="28"/>
        </w:rPr>
        <w:t>апряжения от 0 до бесконечности</w:t>
      </w:r>
      <w:r w:rsidR="00D206F0" w:rsidRPr="00061B5F">
        <w:rPr>
          <w:rFonts w:ascii="Times New Roman" w:hAnsi="Times New Roman" w:cs="Times New Roman"/>
          <w:b/>
          <w:sz w:val="28"/>
          <w:szCs w:val="28"/>
        </w:rPr>
        <w:t>, ток, протекающий через сопротивление R, изменяется. Укажите, как это происходит?</w:t>
      </w:r>
    </w:p>
    <w:p w:rsidR="00D206F0" w:rsidRPr="00061B5F" w:rsidRDefault="00D206F0" w:rsidP="00320954">
      <w:pPr>
        <w:spacing w:after="0" w:line="240" w:lineRule="auto"/>
        <w:ind w:firstLine="709"/>
        <w:jc w:val="both"/>
        <w:rPr>
          <w:rFonts w:ascii="Times New Roman" w:hAnsi="Times New Roman" w:cs="Times New Roman"/>
          <w:sz w:val="28"/>
          <w:szCs w:val="28"/>
        </w:rPr>
      </w:pPr>
      <w:r w:rsidRPr="00061B5F">
        <w:rPr>
          <w:rFonts w:ascii="Times New Roman" w:hAnsi="Times New Roman" w:cs="Times New Roman"/>
          <w:noProof/>
          <w:sz w:val="28"/>
          <w:szCs w:val="28"/>
        </w:rPr>
        <w:drawing>
          <wp:inline distT="0" distB="0" distL="0" distR="0" wp14:anchorId="62EC9D6F" wp14:editId="2A60938D">
            <wp:extent cx="1457325" cy="1066800"/>
            <wp:effectExtent l="0" t="0" r="0"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57325" cy="1066800"/>
                    </a:xfrm>
                    <a:prstGeom prst="rect">
                      <a:avLst/>
                    </a:prstGeom>
                    <a:noFill/>
                  </pic:spPr>
                </pic:pic>
              </a:graphicData>
            </a:graphic>
          </wp:inline>
        </w:drawing>
      </w:r>
    </w:p>
    <w:p w:rsidR="00D206F0" w:rsidRPr="00061B5F" w:rsidRDefault="00D206F0" w:rsidP="00320954">
      <w:pPr>
        <w:spacing w:after="0" w:line="240" w:lineRule="auto"/>
        <w:ind w:firstLine="709"/>
        <w:jc w:val="both"/>
        <w:rPr>
          <w:rFonts w:ascii="Times New Roman" w:hAnsi="Times New Roman" w:cs="Times New Roman"/>
          <w:sz w:val="28"/>
          <w:szCs w:val="28"/>
        </w:rPr>
      </w:pPr>
      <w:r w:rsidRPr="00061B5F">
        <w:rPr>
          <w:rFonts w:ascii="Times New Roman" w:hAnsi="Times New Roman" w:cs="Times New Roman"/>
          <w:sz w:val="28"/>
          <w:szCs w:val="28"/>
        </w:rPr>
        <w:t>A. Увеличивается от нуля до максимума и снова уменьшается до нуля</w:t>
      </w:r>
    </w:p>
    <w:p w:rsidR="00D206F0" w:rsidRPr="00061B5F" w:rsidRDefault="00D206F0" w:rsidP="00320954">
      <w:pPr>
        <w:spacing w:after="0" w:line="240" w:lineRule="auto"/>
        <w:ind w:firstLine="709"/>
        <w:jc w:val="both"/>
        <w:rPr>
          <w:rFonts w:ascii="Times New Roman" w:hAnsi="Times New Roman" w:cs="Times New Roman"/>
          <w:sz w:val="28"/>
          <w:szCs w:val="28"/>
        </w:rPr>
      </w:pPr>
      <w:r w:rsidRPr="00061B5F">
        <w:rPr>
          <w:rFonts w:ascii="Times New Roman" w:hAnsi="Times New Roman" w:cs="Times New Roman"/>
          <w:sz w:val="28"/>
          <w:szCs w:val="28"/>
        </w:rPr>
        <w:t>B. Уменьшается от максимума до нуля и снова возрастает до максимума</w:t>
      </w:r>
    </w:p>
    <w:p w:rsidR="00D206F0" w:rsidRPr="00061B5F" w:rsidRDefault="00D206F0" w:rsidP="00320954">
      <w:pPr>
        <w:spacing w:after="0" w:line="240" w:lineRule="auto"/>
        <w:ind w:firstLine="709"/>
        <w:jc w:val="both"/>
        <w:rPr>
          <w:rFonts w:ascii="Times New Roman" w:hAnsi="Times New Roman" w:cs="Times New Roman"/>
          <w:sz w:val="28"/>
          <w:szCs w:val="28"/>
        </w:rPr>
      </w:pPr>
      <w:r w:rsidRPr="00061B5F">
        <w:rPr>
          <w:rFonts w:ascii="Times New Roman" w:hAnsi="Times New Roman" w:cs="Times New Roman"/>
          <w:sz w:val="28"/>
          <w:szCs w:val="28"/>
        </w:rPr>
        <w:t>C. Плавно увеличивается</w:t>
      </w:r>
    </w:p>
    <w:p w:rsidR="00D206F0" w:rsidRPr="00061B5F" w:rsidRDefault="00D206F0" w:rsidP="00320954">
      <w:pPr>
        <w:spacing w:after="0" w:line="240" w:lineRule="auto"/>
        <w:ind w:firstLine="709"/>
        <w:jc w:val="both"/>
        <w:rPr>
          <w:rFonts w:ascii="Times New Roman" w:hAnsi="Times New Roman" w:cs="Times New Roman"/>
          <w:sz w:val="28"/>
          <w:szCs w:val="28"/>
        </w:rPr>
      </w:pPr>
      <w:r w:rsidRPr="00061B5F">
        <w:rPr>
          <w:rFonts w:ascii="Times New Roman" w:hAnsi="Times New Roman" w:cs="Times New Roman"/>
          <w:sz w:val="28"/>
          <w:szCs w:val="28"/>
        </w:rPr>
        <w:t>D. Не изменяется</w:t>
      </w:r>
    </w:p>
    <w:p w:rsidR="00D206F0" w:rsidRPr="00061B5F" w:rsidRDefault="00D206F0" w:rsidP="00320954">
      <w:pPr>
        <w:pStyle w:val="a5"/>
        <w:spacing w:after="0" w:line="240" w:lineRule="auto"/>
        <w:ind w:left="0"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341248" behindDoc="0" locked="0" layoutInCell="1" allowOverlap="1" wp14:anchorId="56095519" wp14:editId="3F1287DC">
                <wp:simplePos x="0" y="0"/>
                <wp:positionH relativeFrom="column">
                  <wp:posOffset>493754</wp:posOffset>
                </wp:positionH>
                <wp:positionV relativeFrom="paragraph">
                  <wp:posOffset>181278</wp:posOffset>
                </wp:positionV>
                <wp:extent cx="1383030" cy="1"/>
                <wp:effectExtent l="0" t="0" r="26670" b="19050"/>
                <wp:wrapNone/>
                <wp:docPr id="250" name="Прямая соединительная линия 250"/>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29BE624B" id="Прямая соединительная линия 250" o:spid="_x0000_s1026" style="position:absolute;flip:y;z-index:252341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8.9pt,14.25pt" to="147.8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D206F0" w:rsidRPr="00061B5F" w:rsidRDefault="00D206F0" w:rsidP="00320954">
      <w:pPr>
        <w:spacing w:after="0" w:line="240" w:lineRule="auto"/>
        <w:ind w:firstLine="709"/>
        <w:jc w:val="both"/>
        <w:rPr>
          <w:rFonts w:ascii="Times New Roman" w:hAnsi="Times New Roman" w:cs="Times New Roman"/>
          <w:sz w:val="28"/>
          <w:szCs w:val="28"/>
        </w:rPr>
      </w:pPr>
    </w:p>
    <w:p w:rsidR="00D206F0" w:rsidRPr="00061B5F" w:rsidRDefault="00F526A6" w:rsidP="00320954">
      <w:pPr>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29</w:t>
      </w:r>
      <w:r w:rsidR="00D206F0" w:rsidRPr="00061B5F">
        <w:rPr>
          <w:rFonts w:ascii="Times New Roman" w:eastAsia="Times New Roman" w:hAnsi="Times New Roman" w:cs="Times New Roman"/>
          <w:b/>
          <w:sz w:val="28"/>
          <w:szCs w:val="28"/>
        </w:rPr>
        <w:t>.</w:t>
      </w:r>
      <w:r w:rsidR="00D206F0" w:rsidRPr="00061B5F">
        <w:rPr>
          <w:rFonts w:ascii="Times New Roman" w:eastAsia="Times New Roman" w:hAnsi="Times New Roman" w:cs="Times New Roman"/>
          <w:sz w:val="28"/>
          <w:szCs w:val="28"/>
        </w:rPr>
        <w:t xml:space="preserve">  </w:t>
      </w:r>
      <w:r w:rsidR="00D206F0" w:rsidRPr="00061B5F">
        <w:rPr>
          <w:rFonts w:ascii="Times New Roman" w:eastAsia="Times New Roman" w:hAnsi="Times New Roman" w:cs="Times New Roman"/>
          <w:b/>
          <w:sz w:val="28"/>
          <w:szCs w:val="28"/>
        </w:rPr>
        <w:t>Установите соответствие между величиной и единицей измерения</w:t>
      </w:r>
    </w:p>
    <w:p w:rsidR="00D206F0" w:rsidRPr="00061B5F" w:rsidRDefault="00D206F0" w:rsidP="00320954">
      <w:pPr>
        <w:spacing w:after="0" w:line="240" w:lineRule="auto"/>
        <w:ind w:firstLine="709"/>
        <w:jc w:val="both"/>
        <w:rPr>
          <w:rFonts w:ascii="Times New Roman" w:eastAsia="Times New Roman" w:hAnsi="Times New Roman" w:cs="Times New Roman"/>
          <w:sz w:val="28"/>
          <w:szCs w:val="28"/>
        </w:rPr>
      </w:pPr>
    </w:p>
    <w:tbl>
      <w:tblPr>
        <w:tblStyle w:val="a6"/>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5"/>
        <w:gridCol w:w="3078"/>
        <w:gridCol w:w="1128"/>
        <w:gridCol w:w="2976"/>
      </w:tblGrid>
      <w:tr w:rsidR="00D206F0" w:rsidRPr="00061B5F" w:rsidTr="00D506AA">
        <w:tc>
          <w:tcPr>
            <w:tcW w:w="425" w:type="dxa"/>
          </w:tcPr>
          <w:p w:rsidR="00D206F0" w:rsidRPr="00061B5F" w:rsidRDefault="00D206F0" w:rsidP="00320954">
            <w:pPr>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rPr>
              <w:t>1</w:t>
            </w:r>
          </w:p>
        </w:tc>
        <w:tc>
          <w:tcPr>
            <w:tcW w:w="3078" w:type="dxa"/>
          </w:tcPr>
          <w:p w:rsidR="00D206F0" w:rsidRPr="00061B5F" w:rsidRDefault="00D206F0" w:rsidP="00320954">
            <w:pPr>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rPr>
              <w:t>В</w:t>
            </w:r>
          </w:p>
        </w:tc>
        <w:tc>
          <w:tcPr>
            <w:tcW w:w="419" w:type="dxa"/>
          </w:tcPr>
          <w:p w:rsidR="00D206F0" w:rsidRPr="00061B5F" w:rsidRDefault="00D206F0" w:rsidP="00320954">
            <w:pPr>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rPr>
              <w:t>А</w:t>
            </w:r>
          </w:p>
        </w:tc>
        <w:tc>
          <w:tcPr>
            <w:tcW w:w="2976" w:type="dxa"/>
          </w:tcPr>
          <w:p w:rsidR="00D206F0" w:rsidRPr="00061B5F" w:rsidRDefault="00D206F0" w:rsidP="00320954">
            <w:pPr>
              <w:ind w:firstLine="709"/>
              <w:jc w:val="both"/>
              <w:rPr>
                <w:rFonts w:ascii="Times New Roman" w:eastAsia="Times New Roman" w:hAnsi="Times New Roman" w:cs="Times New Roman"/>
                <w:sz w:val="28"/>
                <w:szCs w:val="28"/>
              </w:rPr>
            </w:pPr>
            <w:proofErr w:type="gramStart"/>
            <w:r w:rsidRPr="00061B5F">
              <w:rPr>
                <w:rFonts w:ascii="Times New Roman" w:eastAsia="Times New Roman" w:hAnsi="Times New Roman" w:cs="Times New Roman"/>
                <w:sz w:val="28"/>
                <w:szCs w:val="28"/>
              </w:rPr>
              <w:t>ток</w:t>
            </w:r>
            <w:proofErr w:type="gramEnd"/>
          </w:p>
        </w:tc>
      </w:tr>
      <w:tr w:rsidR="00D206F0" w:rsidRPr="00061B5F" w:rsidTr="00D506AA">
        <w:tc>
          <w:tcPr>
            <w:tcW w:w="425" w:type="dxa"/>
          </w:tcPr>
          <w:p w:rsidR="00D206F0" w:rsidRPr="00061B5F" w:rsidRDefault="00D206F0" w:rsidP="00320954">
            <w:pPr>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rPr>
              <w:t>2</w:t>
            </w:r>
          </w:p>
        </w:tc>
        <w:tc>
          <w:tcPr>
            <w:tcW w:w="3078" w:type="dxa"/>
          </w:tcPr>
          <w:p w:rsidR="00D206F0" w:rsidRPr="00061B5F" w:rsidRDefault="00D206F0" w:rsidP="00320954">
            <w:pPr>
              <w:ind w:firstLine="709"/>
              <w:jc w:val="both"/>
              <w:rPr>
                <w:rFonts w:ascii="Times New Roman" w:eastAsia="Times New Roman" w:hAnsi="Times New Roman" w:cs="Times New Roman"/>
                <w:sz w:val="28"/>
                <w:szCs w:val="28"/>
              </w:rPr>
            </w:pPr>
            <w:proofErr w:type="spellStart"/>
            <w:r w:rsidRPr="00061B5F">
              <w:rPr>
                <w:rFonts w:ascii="Times New Roman" w:eastAsia="Times New Roman" w:hAnsi="Times New Roman" w:cs="Times New Roman"/>
                <w:sz w:val="28"/>
                <w:szCs w:val="28"/>
              </w:rPr>
              <w:t>квт.ч</w:t>
            </w:r>
            <w:proofErr w:type="spellEnd"/>
            <w:r w:rsidRPr="00061B5F">
              <w:rPr>
                <w:rFonts w:ascii="Times New Roman" w:eastAsia="Times New Roman" w:hAnsi="Times New Roman" w:cs="Times New Roman"/>
                <w:sz w:val="28"/>
                <w:szCs w:val="28"/>
              </w:rPr>
              <w:t xml:space="preserve">                     </w:t>
            </w:r>
          </w:p>
        </w:tc>
        <w:tc>
          <w:tcPr>
            <w:tcW w:w="419" w:type="dxa"/>
          </w:tcPr>
          <w:p w:rsidR="00D206F0" w:rsidRPr="00061B5F" w:rsidRDefault="00D206F0" w:rsidP="00320954">
            <w:pPr>
              <w:ind w:firstLine="709"/>
              <w:jc w:val="both"/>
              <w:rPr>
                <w:rFonts w:ascii="Times New Roman" w:eastAsia="Times New Roman" w:hAnsi="Times New Roman" w:cs="Times New Roman"/>
                <w:sz w:val="28"/>
                <w:szCs w:val="28"/>
                <w:lang w:val="en-US"/>
              </w:rPr>
            </w:pPr>
            <w:r w:rsidRPr="00061B5F">
              <w:rPr>
                <w:rFonts w:ascii="Times New Roman" w:eastAsia="Times New Roman" w:hAnsi="Times New Roman" w:cs="Times New Roman"/>
                <w:sz w:val="28"/>
                <w:szCs w:val="28"/>
                <w:lang w:val="en-US"/>
              </w:rPr>
              <w:t>B</w:t>
            </w:r>
          </w:p>
        </w:tc>
        <w:tc>
          <w:tcPr>
            <w:tcW w:w="2976" w:type="dxa"/>
          </w:tcPr>
          <w:p w:rsidR="00D206F0" w:rsidRPr="00061B5F" w:rsidRDefault="00D206F0" w:rsidP="00320954">
            <w:pPr>
              <w:ind w:firstLine="709"/>
              <w:jc w:val="both"/>
              <w:rPr>
                <w:rFonts w:ascii="Times New Roman" w:eastAsia="Times New Roman" w:hAnsi="Times New Roman" w:cs="Times New Roman"/>
                <w:sz w:val="28"/>
                <w:szCs w:val="28"/>
              </w:rPr>
            </w:pPr>
            <w:proofErr w:type="gramStart"/>
            <w:r w:rsidRPr="00061B5F">
              <w:rPr>
                <w:rFonts w:ascii="Times New Roman" w:eastAsia="Times New Roman" w:hAnsi="Times New Roman" w:cs="Times New Roman"/>
                <w:sz w:val="28"/>
                <w:szCs w:val="28"/>
              </w:rPr>
              <w:t>напряжение</w:t>
            </w:r>
            <w:proofErr w:type="gramEnd"/>
          </w:p>
        </w:tc>
      </w:tr>
      <w:tr w:rsidR="00D206F0" w:rsidRPr="00061B5F" w:rsidTr="00D506AA">
        <w:tc>
          <w:tcPr>
            <w:tcW w:w="425" w:type="dxa"/>
          </w:tcPr>
          <w:p w:rsidR="00D206F0" w:rsidRPr="00061B5F" w:rsidRDefault="00D206F0" w:rsidP="00320954">
            <w:pPr>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rPr>
              <w:t>3</w:t>
            </w:r>
          </w:p>
        </w:tc>
        <w:tc>
          <w:tcPr>
            <w:tcW w:w="3078" w:type="dxa"/>
          </w:tcPr>
          <w:p w:rsidR="00D206F0" w:rsidRPr="00061B5F" w:rsidRDefault="00D206F0" w:rsidP="00320954">
            <w:pPr>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rPr>
              <w:t>Вт</w:t>
            </w:r>
          </w:p>
        </w:tc>
        <w:tc>
          <w:tcPr>
            <w:tcW w:w="419" w:type="dxa"/>
          </w:tcPr>
          <w:p w:rsidR="00D206F0" w:rsidRPr="00061B5F" w:rsidRDefault="00D206F0" w:rsidP="00320954">
            <w:pPr>
              <w:ind w:firstLine="709"/>
              <w:jc w:val="both"/>
              <w:rPr>
                <w:rFonts w:ascii="Times New Roman" w:eastAsia="Times New Roman" w:hAnsi="Times New Roman" w:cs="Times New Roman"/>
                <w:sz w:val="28"/>
                <w:szCs w:val="28"/>
                <w:lang w:val="en-US"/>
              </w:rPr>
            </w:pPr>
            <w:r w:rsidRPr="00061B5F">
              <w:rPr>
                <w:rFonts w:ascii="Times New Roman" w:eastAsia="Times New Roman" w:hAnsi="Times New Roman" w:cs="Times New Roman"/>
                <w:sz w:val="28"/>
                <w:szCs w:val="28"/>
                <w:lang w:val="en-US"/>
              </w:rPr>
              <w:t>C</w:t>
            </w:r>
          </w:p>
        </w:tc>
        <w:tc>
          <w:tcPr>
            <w:tcW w:w="2976" w:type="dxa"/>
          </w:tcPr>
          <w:p w:rsidR="00D206F0" w:rsidRPr="00061B5F" w:rsidRDefault="00D206F0" w:rsidP="00320954">
            <w:pPr>
              <w:ind w:firstLine="709"/>
              <w:jc w:val="both"/>
              <w:rPr>
                <w:rFonts w:ascii="Times New Roman" w:eastAsia="Times New Roman" w:hAnsi="Times New Roman" w:cs="Times New Roman"/>
                <w:sz w:val="28"/>
                <w:szCs w:val="28"/>
              </w:rPr>
            </w:pPr>
            <w:proofErr w:type="gramStart"/>
            <w:r w:rsidRPr="00061B5F">
              <w:rPr>
                <w:rFonts w:ascii="Times New Roman" w:eastAsia="Times New Roman" w:hAnsi="Times New Roman" w:cs="Times New Roman"/>
                <w:sz w:val="28"/>
                <w:szCs w:val="28"/>
              </w:rPr>
              <w:t>мощность</w:t>
            </w:r>
            <w:proofErr w:type="gramEnd"/>
          </w:p>
        </w:tc>
      </w:tr>
      <w:tr w:rsidR="00D206F0" w:rsidRPr="00061B5F" w:rsidTr="00D506AA">
        <w:tc>
          <w:tcPr>
            <w:tcW w:w="425" w:type="dxa"/>
          </w:tcPr>
          <w:p w:rsidR="00D206F0" w:rsidRPr="00061B5F" w:rsidRDefault="00D206F0" w:rsidP="00320954">
            <w:pPr>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rPr>
              <w:t>4</w:t>
            </w:r>
          </w:p>
        </w:tc>
        <w:tc>
          <w:tcPr>
            <w:tcW w:w="3078" w:type="dxa"/>
          </w:tcPr>
          <w:p w:rsidR="00D206F0" w:rsidRPr="00061B5F" w:rsidRDefault="00D206F0" w:rsidP="00320954">
            <w:pPr>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rPr>
              <w:t>А</w:t>
            </w:r>
          </w:p>
        </w:tc>
        <w:tc>
          <w:tcPr>
            <w:tcW w:w="419" w:type="dxa"/>
          </w:tcPr>
          <w:p w:rsidR="00D206F0" w:rsidRPr="00061B5F" w:rsidRDefault="00D206F0" w:rsidP="00320954">
            <w:pPr>
              <w:ind w:firstLine="709"/>
              <w:jc w:val="both"/>
              <w:rPr>
                <w:rFonts w:ascii="Times New Roman" w:eastAsia="Times New Roman" w:hAnsi="Times New Roman" w:cs="Times New Roman"/>
                <w:sz w:val="28"/>
                <w:szCs w:val="28"/>
                <w:lang w:val="en-US"/>
              </w:rPr>
            </w:pPr>
            <w:r w:rsidRPr="00061B5F">
              <w:rPr>
                <w:rFonts w:ascii="Times New Roman" w:eastAsia="Times New Roman" w:hAnsi="Times New Roman" w:cs="Times New Roman"/>
                <w:sz w:val="28"/>
                <w:szCs w:val="28"/>
                <w:lang w:val="en-US"/>
              </w:rPr>
              <w:t>D</w:t>
            </w:r>
          </w:p>
        </w:tc>
        <w:tc>
          <w:tcPr>
            <w:tcW w:w="2976" w:type="dxa"/>
          </w:tcPr>
          <w:p w:rsidR="00D206F0" w:rsidRPr="00061B5F" w:rsidRDefault="00D206F0" w:rsidP="00320954">
            <w:pPr>
              <w:ind w:firstLine="709"/>
              <w:jc w:val="both"/>
              <w:rPr>
                <w:rFonts w:ascii="Times New Roman" w:eastAsia="Times New Roman" w:hAnsi="Times New Roman" w:cs="Times New Roman"/>
                <w:sz w:val="28"/>
                <w:szCs w:val="28"/>
              </w:rPr>
            </w:pPr>
            <w:proofErr w:type="gramStart"/>
            <w:r w:rsidRPr="00061B5F">
              <w:rPr>
                <w:rFonts w:ascii="Times New Roman" w:eastAsia="Times New Roman" w:hAnsi="Times New Roman" w:cs="Times New Roman"/>
                <w:sz w:val="28"/>
                <w:szCs w:val="28"/>
              </w:rPr>
              <w:t>электрическая</w:t>
            </w:r>
            <w:proofErr w:type="gramEnd"/>
            <w:r w:rsidRPr="00061B5F">
              <w:rPr>
                <w:rFonts w:ascii="Times New Roman" w:eastAsia="Times New Roman" w:hAnsi="Times New Roman" w:cs="Times New Roman"/>
                <w:sz w:val="28"/>
                <w:szCs w:val="28"/>
              </w:rPr>
              <w:t xml:space="preserve"> энергия</w:t>
            </w:r>
          </w:p>
        </w:tc>
      </w:tr>
    </w:tbl>
    <w:p w:rsidR="00D206F0" w:rsidRPr="00061B5F" w:rsidRDefault="00D206F0" w:rsidP="00320954">
      <w:pPr>
        <w:spacing w:after="0" w:line="240" w:lineRule="auto"/>
        <w:ind w:firstLine="709"/>
        <w:jc w:val="both"/>
        <w:rPr>
          <w:rFonts w:ascii="Times New Roman" w:eastAsia="Times New Roman" w:hAnsi="Times New Roman" w:cs="Times New Roman"/>
          <w:sz w:val="28"/>
          <w:szCs w:val="28"/>
        </w:rPr>
      </w:pPr>
    </w:p>
    <w:p w:rsidR="00D206F0" w:rsidRPr="00061B5F" w:rsidRDefault="00D206F0" w:rsidP="00320954">
      <w:pPr>
        <w:spacing w:after="0" w:line="240" w:lineRule="auto"/>
        <w:ind w:firstLine="709"/>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noProof/>
        </w:rPr>
        <mc:AlternateContent>
          <mc:Choice Requires="wps">
            <w:drawing>
              <wp:anchor distT="0" distB="0" distL="114300" distR="114300" simplePos="0" relativeHeight="252338176" behindDoc="0" locked="0" layoutInCell="1" allowOverlap="1" wp14:anchorId="44F2CC5A" wp14:editId="319672D6">
                <wp:simplePos x="0" y="0"/>
                <wp:positionH relativeFrom="column">
                  <wp:posOffset>557365</wp:posOffset>
                </wp:positionH>
                <wp:positionV relativeFrom="paragraph">
                  <wp:posOffset>181278</wp:posOffset>
                </wp:positionV>
                <wp:extent cx="1383030" cy="1"/>
                <wp:effectExtent l="0" t="0" r="26670" b="19050"/>
                <wp:wrapNone/>
                <wp:docPr id="118" name="Прямая соединительная линия 118"/>
                <wp:cNvGraphicFramePr/>
                <a:graphic xmlns:a="http://schemas.openxmlformats.org/drawingml/2006/main">
                  <a:graphicData uri="http://schemas.microsoft.com/office/word/2010/wordprocessingShape">
                    <wps:wsp>
                      <wps:cNvCnPr/>
                      <wps:spPr>
                        <a:xfrm flipV="1">
                          <a:off x="0" y="0"/>
                          <a:ext cx="1383030" cy="1"/>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1831F5A5" id="Прямая соединительная линия 118" o:spid="_x0000_s1026" style="position:absolute;flip:y;z-index:252338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3.9pt,14.25pt" to="152.8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"/>
            </w:pict>
          </mc:Fallback>
        </mc:AlternateContent>
      </w:r>
      <w:r w:rsidRPr="00061B5F">
        <w:rPr>
          <w:rFonts w:ascii="Times New Roman" w:eastAsia="Times New Roman" w:hAnsi="Times New Roman" w:cs="Times New Roman"/>
          <w:bCs/>
          <w:sz w:val="28"/>
          <w:szCs w:val="28"/>
        </w:rPr>
        <w:t>Ответ</w:t>
      </w:r>
    </w:p>
    <w:p w:rsidR="001B561F" w:rsidRPr="00061B5F" w:rsidRDefault="001B561F" w:rsidP="00320954">
      <w:pPr>
        <w:spacing w:after="0" w:line="240" w:lineRule="auto"/>
        <w:ind w:firstLine="709"/>
        <w:jc w:val="both"/>
        <w:rPr>
          <w:rFonts w:ascii="Times New Roman" w:eastAsia="Times New Roman" w:hAnsi="Times New Roman" w:cs="Times New Roman"/>
          <w:sz w:val="28"/>
          <w:szCs w:val="28"/>
        </w:rPr>
      </w:pPr>
    </w:p>
    <w:p w:rsidR="001B561F" w:rsidRPr="00061B5F" w:rsidRDefault="001B561F" w:rsidP="00320954">
      <w:pPr>
        <w:spacing w:after="0" w:line="240" w:lineRule="auto"/>
        <w:ind w:firstLine="709"/>
        <w:jc w:val="both"/>
        <w:rPr>
          <w:rFonts w:ascii="Times New Roman" w:eastAsia="Times New Roman" w:hAnsi="Times New Roman" w:cs="Times New Roman"/>
          <w:b/>
          <w:sz w:val="28"/>
          <w:szCs w:val="28"/>
        </w:rPr>
      </w:pPr>
      <w:r w:rsidRPr="00061B5F">
        <w:rPr>
          <w:rFonts w:ascii="Times New Roman" w:eastAsia="Times New Roman" w:hAnsi="Times New Roman" w:cs="Times New Roman"/>
          <w:b/>
          <w:sz w:val="28"/>
          <w:szCs w:val="28"/>
        </w:rPr>
        <w:br w:type="page"/>
      </w:r>
    </w:p>
    <w:p w:rsidR="001B561F" w:rsidRPr="00844C94" w:rsidRDefault="00F526A6" w:rsidP="00F526A6">
      <w:pPr>
        <w:spacing w:after="0" w:line="240" w:lineRule="auto"/>
        <w:ind w:left="709"/>
        <w:jc w:val="both"/>
        <w:rPr>
          <w:rFonts w:ascii="Times New Roman" w:hAnsi="Times New Roman" w:cs="Times New Roman"/>
          <w:b/>
          <w:i/>
          <w:sz w:val="32"/>
          <w:szCs w:val="32"/>
        </w:rPr>
      </w:pPr>
      <w:r w:rsidRPr="00844C94">
        <w:rPr>
          <w:rFonts w:ascii="Times New Roman" w:hAnsi="Times New Roman" w:cs="Times New Roman"/>
          <w:b/>
          <w:i/>
          <w:sz w:val="32"/>
          <w:szCs w:val="32"/>
        </w:rPr>
        <w:lastRenderedPageBreak/>
        <w:t xml:space="preserve">4. </w:t>
      </w:r>
      <w:r w:rsidR="00E660A6" w:rsidRPr="00844C94">
        <w:rPr>
          <w:rFonts w:ascii="Times New Roman" w:hAnsi="Times New Roman" w:cs="Times New Roman"/>
          <w:b/>
          <w:i/>
          <w:sz w:val="32"/>
          <w:szCs w:val="32"/>
        </w:rPr>
        <w:t xml:space="preserve">Задания по дисциплине </w:t>
      </w:r>
      <w:r w:rsidR="001B561F" w:rsidRPr="00844C94">
        <w:rPr>
          <w:rFonts w:ascii="Times New Roman" w:hAnsi="Times New Roman" w:cs="Times New Roman"/>
          <w:b/>
          <w:i/>
          <w:sz w:val="32"/>
          <w:szCs w:val="32"/>
        </w:rPr>
        <w:t>Метрология, стандартизация и сертификация</w:t>
      </w:r>
    </w:p>
    <w:p w:rsidR="001B561F" w:rsidRPr="00061B5F" w:rsidRDefault="001B561F" w:rsidP="00F526A6">
      <w:pPr>
        <w:spacing w:after="0" w:line="240" w:lineRule="auto"/>
        <w:ind w:firstLine="709"/>
        <w:jc w:val="both"/>
        <w:rPr>
          <w:rFonts w:ascii="Times New Roman" w:hAnsi="Times New Roman" w:cs="Times New Roman"/>
          <w:b/>
          <w:sz w:val="28"/>
          <w:szCs w:val="28"/>
        </w:rPr>
      </w:pPr>
    </w:p>
    <w:p w:rsidR="001B561F" w:rsidRPr="00061B5F" w:rsidRDefault="001B561F" w:rsidP="00F526A6">
      <w:pPr>
        <w:spacing w:after="0" w:line="240" w:lineRule="auto"/>
        <w:ind w:firstLine="709"/>
        <w:jc w:val="both"/>
        <w:rPr>
          <w:rFonts w:ascii="Times New Roman" w:hAnsi="Times New Roman" w:cs="Times New Roman"/>
          <w:b/>
          <w:sz w:val="28"/>
          <w:szCs w:val="28"/>
        </w:rPr>
      </w:pPr>
      <w:r w:rsidRPr="00061B5F">
        <w:rPr>
          <w:rFonts w:ascii="Times New Roman" w:hAnsi="Times New Roman" w:cs="Times New Roman"/>
          <w:b/>
          <w:sz w:val="28"/>
          <w:szCs w:val="28"/>
        </w:rPr>
        <w:t>1. В зависимости от технико-экономических условий взаимозаменяемость может быть:</w:t>
      </w:r>
    </w:p>
    <w:p w:rsidR="001B561F" w:rsidRPr="00061B5F" w:rsidRDefault="001B561F" w:rsidP="00F526A6">
      <w:pPr>
        <w:spacing w:after="0" w:line="240" w:lineRule="auto"/>
        <w:ind w:firstLine="709"/>
        <w:jc w:val="both"/>
        <w:rPr>
          <w:rFonts w:ascii="Times New Roman" w:hAnsi="Times New Roman" w:cs="Times New Roman"/>
          <w:bCs/>
          <w:sz w:val="28"/>
          <w:szCs w:val="28"/>
        </w:rPr>
      </w:pPr>
      <w:r w:rsidRPr="00061B5F">
        <w:rPr>
          <w:rFonts w:ascii="Times New Roman" w:hAnsi="Times New Roman" w:cs="Times New Roman"/>
          <w:sz w:val="28"/>
          <w:szCs w:val="28"/>
          <w:lang w:val="en-US"/>
        </w:rPr>
        <w:t>A</w:t>
      </w:r>
      <w:r w:rsidRPr="00061B5F">
        <w:rPr>
          <w:rFonts w:ascii="Times New Roman" w:hAnsi="Times New Roman" w:cs="Times New Roman"/>
          <w:sz w:val="28"/>
          <w:szCs w:val="28"/>
        </w:rPr>
        <w:t xml:space="preserve">. </w:t>
      </w:r>
      <w:r w:rsidRPr="00061B5F">
        <w:rPr>
          <w:rFonts w:ascii="Times New Roman" w:hAnsi="Times New Roman" w:cs="Times New Roman"/>
          <w:bCs/>
          <w:sz w:val="28"/>
          <w:szCs w:val="28"/>
        </w:rPr>
        <w:t>Полной</w:t>
      </w:r>
      <w:r w:rsidRPr="00061B5F">
        <w:rPr>
          <w:rFonts w:ascii="Times New Roman" w:hAnsi="Times New Roman" w:cs="Times New Roman"/>
          <w:sz w:val="28"/>
          <w:szCs w:val="28"/>
        </w:rPr>
        <w:t xml:space="preserve"> и </w:t>
      </w:r>
      <w:r w:rsidRPr="00061B5F">
        <w:rPr>
          <w:rFonts w:ascii="Times New Roman" w:hAnsi="Times New Roman" w:cs="Times New Roman"/>
          <w:bCs/>
          <w:sz w:val="28"/>
          <w:szCs w:val="28"/>
        </w:rPr>
        <w:t>неполной</w:t>
      </w:r>
    </w:p>
    <w:p w:rsidR="001B561F" w:rsidRPr="00061B5F" w:rsidRDefault="001B561F" w:rsidP="00F526A6">
      <w:pPr>
        <w:spacing w:after="0" w:line="240" w:lineRule="auto"/>
        <w:ind w:firstLine="709"/>
        <w:jc w:val="both"/>
        <w:rPr>
          <w:rFonts w:ascii="Times New Roman" w:hAnsi="Times New Roman" w:cs="Times New Roman"/>
          <w:sz w:val="28"/>
          <w:szCs w:val="28"/>
        </w:rPr>
      </w:pPr>
      <w:r w:rsidRPr="00061B5F">
        <w:rPr>
          <w:rFonts w:ascii="Times New Roman" w:hAnsi="Times New Roman" w:cs="Times New Roman"/>
          <w:sz w:val="28"/>
          <w:szCs w:val="28"/>
          <w:lang w:val="en-US"/>
        </w:rPr>
        <w:t>B</w:t>
      </w:r>
      <w:r w:rsidRPr="00061B5F">
        <w:rPr>
          <w:rFonts w:ascii="Times New Roman" w:hAnsi="Times New Roman" w:cs="Times New Roman"/>
          <w:sz w:val="28"/>
          <w:szCs w:val="28"/>
        </w:rPr>
        <w:t>. Основной и вспомогательной</w:t>
      </w:r>
    </w:p>
    <w:p w:rsidR="001B561F" w:rsidRPr="00061B5F" w:rsidRDefault="001B561F" w:rsidP="00F526A6">
      <w:pPr>
        <w:spacing w:after="0" w:line="240" w:lineRule="auto"/>
        <w:ind w:firstLine="709"/>
        <w:jc w:val="both"/>
        <w:rPr>
          <w:rFonts w:ascii="Times New Roman" w:hAnsi="Times New Roman" w:cs="Times New Roman"/>
          <w:sz w:val="28"/>
          <w:szCs w:val="28"/>
        </w:rPr>
      </w:pPr>
      <w:r w:rsidRPr="00061B5F">
        <w:rPr>
          <w:rFonts w:ascii="Times New Roman" w:hAnsi="Times New Roman" w:cs="Times New Roman"/>
          <w:bCs/>
          <w:sz w:val="28"/>
          <w:szCs w:val="28"/>
          <w:lang w:val="en-US"/>
        </w:rPr>
        <w:t>C</w:t>
      </w:r>
      <w:r w:rsidRPr="00061B5F">
        <w:rPr>
          <w:rFonts w:ascii="Times New Roman" w:hAnsi="Times New Roman" w:cs="Times New Roman"/>
          <w:bCs/>
          <w:sz w:val="28"/>
          <w:szCs w:val="28"/>
        </w:rPr>
        <w:t>.</w:t>
      </w:r>
      <w:r w:rsidRPr="00061B5F">
        <w:rPr>
          <w:rFonts w:ascii="Times New Roman" w:hAnsi="Times New Roman" w:cs="Times New Roman"/>
          <w:sz w:val="28"/>
          <w:szCs w:val="28"/>
        </w:rPr>
        <w:t xml:space="preserve"> Крупной и мелкой</w:t>
      </w:r>
    </w:p>
    <w:p w:rsidR="001B561F" w:rsidRPr="00061B5F" w:rsidRDefault="001B561F" w:rsidP="00F526A6">
      <w:pPr>
        <w:pStyle w:val="a5"/>
        <w:spacing w:after="0" w:line="240" w:lineRule="auto"/>
        <w:ind w:left="0" w:firstLine="709"/>
        <w:jc w:val="both"/>
        <w:outlineLvl w:val="2"/>
        <w:rPr>
          <w:rFonts w:ascii="Times New Roman" w:eastAsia="Times New Roman" w:hAnsi="Times New Roman"/>
          <w:bCs/>
          <w:sz w:val="28"/>
          <w:szCs w:val="28"/>
        </w:rPr>
      </w:pPr>
    </w:p>
    <w:p w:rsidR="001B561F" w:rsidRPr="00061B5F" w:rsidRDefault="001B561F" w:rsidP="00F526A6">
      <w:pPr>
        <w:pStyle w:val="a5"/>
        <w:spacing w:after="0" w:line="240" w:lineRule="auto"/>
        <w:ind w:left="0"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173312" behindDoc="0" locked="0" layoutInCell="1" allowOverlap="1" wp14:anchorId="7642E618" wp14:editId="7F821FCD">
                <wp:simplePos x="0" y="0"/>
                <wp:positionH relativeFrom="column">
                  <wp:posOffset>1201889</wp:posOffset>
                </wp:positionH>
                <wp:positionV relativeFrom="paragraph">
                  <wp:posOffset>189837</wp:posOffset>
                </wp:positionV>
                <wp:extent cx="1383030" cy="1"/>
                <wp:effectExtent l="0" t="0" r="26670" b="19050"/>
                <wp:wrapNone/>
                <wp:docPr id="163" name="Прямая соединительная линия 163"/>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759A6F6F" id="Прямая соединительная линия 163" o:spid="_x0000_s1026" style="position:absolute;flip:y;z-index:252173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BbJR8n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1B561F" w:rsidRPr="00061B5F" w:rsidRDefault="001B561F" w:rsidP="00F526A6">
      <w:pPr>
        <w:spacing w:after="0" w:line="240" w:lineRule="auto"/>
        <w:ind w:firstLine="709"/>
        <w:jc w:val="both"/>
        <w:rPr>
          <w:rFonts w:ascii="Times New Roman" w:hAnsi="Times New Roman" w:cs="Times New Roman"/>
          <w:sz w:val="28"/>
          <w:szCs w:val="28"/>
        </w:rPr>
      </w:pPr>
    </w:p>
    <w:p w:rsidR="001B561F" w:rsidRPr="00061B5F" w:rsidRDefault="001B561F" w:rsidP="00F526A6">
      <w:pPr>
        <w:spacing w:after="0" w:line="240" w:lineRule="auto"/>
        <w:ind w:firstLine="709"/>
        <w:jc w:val="both"/>
        <w:rPr>
          <w:rFonts w:ascii="Times New Roman" w:hAnsi="Times New Roman" w:cs="Times New Roman"/>
          <w:b/>
          <w:sz w:val="28"/>
          <w:szCs w:val="28"/>
        </w:rPr>
      </w:pPr>
      <w:r w:rsidRPr="00061B5F">
        <w:rPr>
          <w:rFonts w:ascii="Times New Roman" w:hAnsi="Times New Roman" w:cs="Times New Roman"/>
          <w:b/>
          <w:sz w:val="28"/>
          <w:szCs w:val="28"/>
        </w:rPr>
        <w:t xml:space="preserve">2. </w:t>
      </w:r>
      <w:r w:rsidRPr="00061B5F">
        <w:rPr>
          <w:rFonts w:ascii="Times New Roman" w:hAnsi="Times New Roman" w:cs="Times New Roman"/>
          <w:b/>
          <w:bCs/>
          <w:sz w:val="28"/>
          <w:szCs w:val="28"/>
        </w:rPr>
        <w:t xml:space="preserve">Унификация </w:t>
      </w:r>
      <w:r w:rsidRPr="00061B5F">
        <w:rPr>
          <w:rFonts w:ascii="Times New Roman" w:hAnsi="Times New Roman" w:cs="Times New Roman"/>
          <w:b/>
          <w:sz w:val="28"/>
          <w:szCs w:val="28"/>
        </w:rPr>
        <w:t>— это:</w:t>
      </w:r>
    </w:p>
    <w:p w:rsidR="001B561F" w:rsidRPr="00061B5F" w:rsidRDefault="001B561F" w:rsidP="00F526A6">
      <w:pPr>
        <w:spacing w:after="0" w:line="240" w:lineRule="auto"/>
        <w:ind w:firstLine="709"/>
        <w:jc w:val="both"/>
        <w:rPr>
          <w:rFonts w:ascii="Times New Roman" w:hAnsi="Times New Roman" w:cs="Times New Roman"/>
          <w:sz w:val="28"/>
          <w:szCs w:val="28"/>
        </w:rPr>
      </w:pPr>
      <w:r w:rsidRPr="00061B5F">
        <w:rPr>
          <w:rFonts w:ascii="Times New Roman" w:hAnsi="Times New Roman" w:cs="Times New Roman"/>
          <w:sz w:val="28"/>
          <w:szCs w:val="28"/>
          <w:lang w:val="en-US"/>
        </w:rPr>
        <w:t>A</w:t>
      </w:r>
      <w:r w:rsidRPr="00061B5F">
        <w:rPr>
          <w:rFonts w:ascii="Times New Roman" w:hAnsi="Times New Roman" w:cs="Times New Roman"/>
          <w:sz w:val="28"/>
          <w:szCs w:val="28"/>
        </w:rPr>
        <w:t>. Процесс установления в применения стандартов — документов, содержащих обязательные нормы, правила и требования, относящиеся к различным сторонам человеческой деятельности, в том числе к сфере проектирования, производства, эксплуатации и ремонта машин</w:t>
      </w:r>
    </w:p>
    <w:p w:rsidR="001B561F" w:rsidRPr="00061B5F" w:rsidRDefault="001B561F" w:rsidP="00F526A6">
      <w:pPr>
        <w:spacing w:after="0" w:line="240" w:lineRule="auto"/>
        <w:ind w:firstLine="709"/>
        <w:jc w:val="both"/>
        <w:rPr>
          <w:rFonts w:ascii="Times New Roman" w:hAnsi="Times New Roman" w:cs="Times New Roman"/>
          <w:sz w:val="28"/>
          <w:szCs w:val="28"/>
        </w:rPr>
      </w:pPr>
      <w:r w:rsidRPr="00061B5F">
        <w:rPr>
          <w:rFonts w:ascii="Times New Roman" w:hAnsi="Times New Roman" w:cs="Times New Roman"/>
          <w:sz w:val="28"/>
          <w:szCs w:val="28"/>
          <w:lang w:val="en-US"/>
        </w:rPr>
        <w:t>B</w:t>
      </w:r>
      <w:r w:rsidRPr="00061B5F">
        <w:rPr>
          <w:rFonts w:ascii="Times New Roman" w:hAnsi="Times New Roman" w:cs="Times New Roman"/>
          <w:sz w:val="28"/>
          <w:szCs w:val="28"/>
        </w:rPr>
        <w:t>. Рациональное сокращение числа объектов одинакового функционального назначения, а также сведение к минимуму типоразмеров деталей и их элементов</w:t>
      </w:r>
    </w:p>
    <w:p w:rsidR="001B561F" w:rsidRPr="00061B5F" w:rsidRDefault="001B561F" w:rsidP="00F526A6">
      <w:pPr>
        <w:spacing w:after="0" w:line="240" w:lineRule="auto"/>
        <w:ind w:firstLine="709"/>
        <w:jc w:val="both"/>
        <w:rPr>
          <w:rFonts w:ascii="Times New Roman" w:hAnsi="Times New Roman" w:cs="Times New Roman"/>
          <w:sz w:val="28"/>
          <w:szCs w:val="28"/>
        </w:rPr>
      </w:pPr>
      <w:r w:rsidRPr="00061B5F">
        <w:rPr>
          <w:rFonts w:ascii="Times New Roman" w:hAnsi="Times New Roman" w:cs="Times New Roman"/>
          <w:sz w:val="28"/>
          <w:szCs w:val="28"/>
          <w:lang w:val="en-US"/>
        </w:rPr>
        <w:t>C</w:t>
      </w:r>
      <w:r w:rsidRPr="00061B5F">
        <w:rPr>
          <w:rFonts w:ascii="Times New Roman" w:hAnsi="Times New Roman" w:cs="Times New Roman"/>
          <w:sz w:val="28"/>
          <w:szCs w:val="28"/>
        </w:rPr>
        <w:t>. Приспособление уже выпускаемого изделия к новым условиям без изменения в них наиболее дорогих и ответственных частей</w:t>
      </w:r>
    </w:p>
    <w:p w:rsidR="001B561F" w:rsidRPr="00061B5F" w:rsidRDefault="001B561F" w:rsidP="00F526A6">
      <w:pPr>
        <w:spacing w:after="0" w:line="240" w:lineRule="auto"/>
        <w:ind w:firstLine="709"/>
        <w:jc w:val="both"/>
        <w:rPr>
          <w:rFonts w:ascii="Times New Roman" w:hAnsi="Times New Roman" w:cs="Times New Roman"/>
          <w:sz w:val="28"/>
          <w:szCs w:val="28"/>
        </w:rPr>
      </w:pPr>
    </w:p>
    <w:p w:rsidR="001B561F" w:rsidRPr="00061B5F" w:rsidRDefault="001B561F" w:rsidP="00F526A6">
      <w:pPr>
        <w:pStyle w:val="a5"/>
        <w:spacing w:after="0" w:line="240" w:lineRule="auto"/>
        <w:ind w:left="0"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174336" behindDoc="0" locked="0" layoutInCell="1" allowOverlap="1" wp14:anchorId="3E0AE9B1" wp14:editId="43B40CA2">
                <wp:simplePos x="0" y="0"/>
                <wp:positionH relativeFrom="column">
                  <wp:posOffset>1201889</wp:posOffset>
                </wp:positionH>
                <wp:positionV relativeFrom="paragraph">
                  <wp:posOffset>189837</wp:posOffset>
                </wp:positionV>
                <wp:extent cx="1383030" cy="1"/>
                <wp:effectExtent l="0" t="0" r="26670" b="19050"/>
                <wp:wrapNone/>
                <wp:docPr id="164" name="Прямая соединительная линия 164"/>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25725EA8" id="Прямая соединительная линия 164" o:spid="_x0000_s1026" style="position:absolute;flip:y;z-index:252174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D/6C5m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1B561F" w:rsidRPr="00061B5F" w:rsidRDefault="001B561F" w:rsidP="00F526A6">
      <w:pPr>
        <w:spacing w:after="0" w:line="240" w:lineRule="auto"/>
        <w:ind w:firstLine="709"/>
        <w:jc w:val="both"/>
        <w:rPr>
          <w:rFonts w:ascii="Times New Roman" w:hAnsi="Times New Roman" w:cs="Times New Roman"/>
          <w:sz w:val="28"/>
          <w:szCs w:val="28"/>
        </w:rPr>
      </w:pPr>
    </w:p>
    <w:p w:rsidR="001B561F" w:rsidRPr="00061B5F" w:rsidRDefault="001B561F" w:rsidP="00F526A6">
      <w:pPr>
        <w:spacing w:after="0" w:line="240" w:lineRule="auto"/>
        <w:ind w:firstLine="709"/>
        <w:jc w:val="both"/>
        <w:rPr>
          <w:rFonts w:ascii="Times New Roman" w:hAnsi="Times New Roman" w:cs="Times New Roman"/>
          <w:b/>
          <w:i/>
          <w:iCs/>
          <w:sz w:val="28"/>
          <w:szCs w:val="28"/>
        </w:rPr>
      </w:pPr>
      <w:r w:rsidRPr="00061B5F">
        <w:rPr>
          <w:rFonts w:ascii="Times New Roman" w:hAnsi="Times New Roman" w:cs="Times New Roman"/>
          <w:b/>
          <w:sz w:val="28"/>
          <w:szCs w:val="28"/>
        </w:rPr>
        <w:t xml:space="preserve">3. </w:t>
      </w:r>
      <w:r w:rsidRPr="00061B5F">
        <w:rPr>
          <w:rFonts w:ascii="Times New Roman" w:hAnsi="Times New Roman" w:cs="Times New Roman"/>
          <w:b/>
          <w:bCs/>
          <w:sz w:val="28"/>
          <w:szCs w:val="28"/>
        </w:rPr>
        <w:t>Коэффициент стандартизации деталей</w:t>
      </w:r>
      <w:r w:rsidRPr="00061B5F">
        <w:rPr>
          <w:rFonts w:ascii="Times New Roman" w:hAnsi="Times New Roman" w:cs="Times New Roman"/>
          <w:b/>
          <w:iCs/>
          <w:sz w:val="28"/>
          <w:szCs w:val="28"/>
        </w:rPr>
        <w:t xml:space="preserve"> – это:</w:t>
      </w:r>
    </w:p>
    <w:p w:rsidR="001B561F" w:rsidRPr="00061B5F" w:rsidRDefault="001B561F" w:rsidP="00F526A6">
      <w:pPr>
        <w:spacing w:after="0" w:line="240" w:lineRule="auto"/>
        <w:ind w:firstLine="709"/>
        <w:jc w:val="both"/>
        <w:rPr>
          <w:rFonts w:ascii="Times New Roman" w:hAnsi="Times New Roman" w:cs="Times New Roman"/>
          <w:sz w:val="28"/>
          <w:szCs w:val="28"/>
        </w:rPr>
      </w:pPr>
      <w:r w:rsidRPr="00061B5F">
        <w:rPr>
          <w:rFonts w:ascii="Times New Roman" w:hAnsi="Times New Roman" w:cs="Times New Roman"/>
          <w:iCs/>
          <w:sz w:val="28"/>
          <w:szCs w:val="28"/>
          <w:lang w:val="en-US"/>
        </w:rPr>
        <w:t>A</w:t>
      </w:r>
      <w:r w:rsidRPr="00061B5F">
        <w:rPr>
          <w:rFonts w:ascii="Times New Roman" w:hAnsi="Times New Roman" w:cs="Times New Roman"/>
          <w:iCs/>
          <w:sz w:val="28"/>
          <w:szCs w:val="28"/>
        </w:rPr>
        <w:t xml:space="preserve">. </w:t>
      </w:r>
      <w:r w:rsidRPr="00061B5F">
        <w:rPr>
          <w:rFonts w:ascii="Times New Roman" w:hAnsi="Times New Roman" w:cs="Times New Roman"/>
          <w:sz w:val="28"/>
          <w:szCs w:val="28"/>
        </w:rPr>
        <w:t>Отношение количества стандартных деталей изделия к общему их количеству без учета крепежных деталей</w:t>
      </w:r>
    </w:p>
    <w:p w:rsidR="001B561F" w:rsidRPr="00061B5F" w:rsidRDefault="001B561F" w:rsidP="00F526A6">
      <w:pPr>
        <w:spacing w:after="0" w:line="240" w:lineRule="auto"/>
        <w:ind w:firstLine="709"/>
        <w:jc w:val="both"/>
        <w:rPr>
          <w:rFonts w:ascii="Times New Roman" w:hAnsi="Times New Roman" w:cs="Times New Roman"/>
          <w:sz w:val="28"/>
          <w:szCs w:val="28"/>
        </w:rPr>
      </w:pPr>
      <w:r w:rsidRPr="00061B5F">
        <w:rPr>
          <w:rFonts w:ascii="Times New Roman" w:hAnsi="Times New Roman" w:cs="Times New Roman"/>
          <w:sz w:val="28"/>
          <w:szCs w:val="28"/>
          <w:lang w:val="en-US"/>
        </w:rPr>
        <w:t>B</w:t>
      </w:r>
      <w:r w:rsidRPr="00061B5F">
        <w:rPr>
          <w:rFonts w:ascii="Times New Roman" w:hAnsi="Times New Roman" w:cs="Times New Roman"/>
          <w:sz w:val="28"/>
          <w:szCs w:val="28"/>
        </w:rPr>
        <w:t xml:space="preserve">. Отношение </w:t>
      </w:r>
      <w:proofErr w:type="gramStart"/>
      <w:r w:rsidRPr="00061B5F">
        <w:rPr>
          <w:rFonts w:ascii="Times New Roman" w:hAnsi="Times New Roman" w:cs="Times New Roman"/>
          <w:sz w:val="28"/>
          <w:szCs w:val="28"/>
        </w:rPr>
        <w:t>количества  деталей</w:t>
      </w:r>
      <w:proofErr w:type="gramEnd"/>
      <w:r w:rsidRPr="00061B5F">
        <w:rPr>
          <w:rFonts w:ascii="Times New Roman" w:hAnsi="Times New Roman" w:cs="Times New Roman"/>
          <w:sz w:val="28"/>
          <w:szCs w:val="28"/>
        </w:rPr>
        <w:t xml:space="preserve"> изделия к общему их количеству без учета крепежных деталей</w:t>
      </w:r>
    </w:p>
    <w:p w:rsidR="001B561F" w:rsidRPr="00061B5F" w:rsidRDefault="001B561F" w:rsidP="00F526A6">
      <w:pPr>
        <w:spacing w:after="0" w:line="240" w:lineRule="auto"/>
        <w:ind w:firstLine="709"/>
        <w:jc w:val="both"/>
        <w:rPr>
          <w:rFonts w:ascii="Times New Roman" w:hAnsi="Times New Roman" w:cs="Times New Roman"/>
          <w:sz w:val="28"/>
          <w:szCs w:val="28"/>
        </w:rPr>
      </w:pPr>
      <w:r w:rsidRPr="00061B5F">
        <w:rPr>
          <w:rFonts w:ascii="Times New Roman" w:hAnsi="Times New Roman" w:cs="Times New Roman"/>
          <w:sz w:val="28"/>
          <w:szCs w:val="28"/>
          <w:lang w:val="en-US"/>
        </w:rPr>
        <w:t>C</w:t>
      </w:r>
      <w:r w:rsidRPr="00061B5F">
        <w:rPr>
          <w:rFonts w:ascii="Times New Roman" w:hAnsi="Times New Roman" w:cs="Times New Roman"/>
          <w:sz w:val="28"/>
          <w:szCs w:val="28"/>
        </w:rPr>
        <w:t>. Отношение количества стандартных деталей изделия к общему их количеству с учетом крепежных деталей</w:t>
      </w:r>
    </w:p>
    <w:p w:rsidR="001B561F" w:rsidRPr="00061B5F" w:rsidRDefault="001B561F" w:rsidP="00F526A6">
      <w:pPr>
        <w:pStyle w:val="a5"/>
        <w:spacing w:after="0" w:line="240" w:lineRule="auto"/>
        <w:ind w:left="0"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175360" behindDoc="0" locked="0" layoutInCell="1" allowOverlap="1" wp14:anchorId="6D557AD1" wp14:editId="03558736">
                <wp:simplePos x="0" y="0"/>
                <wp:positionH relativeFrom="column">
                  <wp:posOffset>1201889</wp:posOffset>
                </wp:positionH>
                <wp:positionV relativeFrom="paragraph">
                  <wp:posOffset>189837</wp:posOffset>
                </wp:positionV>
                <wp:extent cx="1383030" cy="1"/>
                <wp:effectExtent l="0" t="0" r="26670" b="19050"/>
                <wp:wrapNone/>
                <wp:docPr id="165" name="Прямая соединительная линия 165"/>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EF0BB53" id="Прямая соединительная линия 165" o:spid="_x0000_s1026" style="position:absolute;flip:y;z-index:252175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BFHgX3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1B561F" w:rsidRPr="00061B5F" w:rsidRDefault="001B561F" w:rsidP="00F526A6">
      <w:pPr>
        <w:spacing w:after="0" w:line="240" w:lineRule="auto"/>
        <w:ind w:firstLine="709"/>
        <w:jc w:val="both"/>
        <w:rPr>
          <w:rFonts w:ascii="Times New Roman" w:hAnsi="Times New Roman" w:cs="Times New Roman"/>
          <w:b/>
          <w:sz w:val="28"/>
          <w:szCs w:val="28"/>
        </w:rPr>
      </w:pPr>
    </w:p>
    <w:p w:rsidR="001B561F" w:rsidRPr="00061B5F" w:rsidRDefault="001B561F" w:rsidP="00F526A6">
      <w:pPr>
        <w:spacing w:after="0" w:line="240" w:lineRule="auto"/>
        <w:ind w:firstLine="709"/>
        <w:jc w:val="both"/>
        <w:rPr>
          <w:rFonts w:ascii="Times New Roman" w:hAnsi="Times New Roman" w:cs="Times New Roman"/>
          <w:b/>
          <w:sz w:val="28"/>
          <w:szCs w:val="28"/>
        </w:rPr>
      </w:pPr>
      <w:r w:rsidRPr="00061B5F">
        <w:rPr>
          <w:rFonts w:ascii="Times New Roman" w:hAnsi="Times New Roman" w:cs="Times New Roman"/>
          <w:b/>
          <w:sz w:val="28"/>
          <w:szCs w:val="28"/>
        </w:rPr>
        <w:t xml:space="preserve">4. </w:t>
      </w:r>
      <w:proofErr w:type="gramStart"/>
      <w:r w:rsidRPr="00061B5F">
        <w:rPr>
          <w:rFonts w:ascii="Times New Roman" w:hAnsi="Times New Roman" w:cs="Times New Roman"/>
          <w:b/>
          <w:sz w:val="28"/>
          <w:szCs w:val="28"/>
        </w:rPr>
        <w:t>Взаимозаменяемость  деталей</w:t>
      </w:r>
      <w:proofErr w:type="gramEnd"/>
      <w:r w:rsidRPr="00061B5F">
        <w:rPr>
          <w:rFonts w:ascii="Times New Roman" w:hAnsi="Times New Roman" w:cs="Times New Roman"/>
          <w:b/>
          <w:sz w:val="28"/>
          <w:szCs w:val="28"/>
        </w:rPr>
        <w:t xml:space="preserve"> и узлов обеспечивают:</w:t>
      </w:r>
    </w:p>
    <w:p w:rsidR="001B561F" w:rsidRPr="00061B5F" w:rsidRDefault="001B561F" w:rsidP="00F526A6">
      <w:pPr>
        <w:spacing w:after="0" w:line="240" w:lineRule="auto"/>
        <w:ind w:firstLine="709"/>
        <w:jc w:val="both"/>
        <w:rPr>
          <w:rFonts w:ascii="Times New Roman" w:hAnsi="Times New Roman" w:cs="Times New Roman"/>
          <w:sz w:val="28"/>
          <w:szCs w:val="28"/>
        </w:rPr>
      </w:pPr>
      <w:r w:rsidRPr="00061B5F">
        <w:rPr>
          <w:rFonts w:ascii="Times New Roman" w:hAnsi="Times New Roman" w:cs="Times New Roman"/>
          <w:sz w:val="28"/>
          <w:szCs w:val="28"/>
          <w:lang w:val="en-US"/>
        </w:rPr>
        <w:t>A</w:t>
      </w:r>
      <w:r w:rsidRPr="00061B5F">
        <w:rPr>
          <w:rFonts w:ascii="Times New Roman" w:hAnsi="Times New Roman" w:cs="Times New Roman"/>
          <w:sz w:val="28"/>
          <w:szCs w:val="28"/>
        </w:rPr>
        <w:t xml:space="preserve">. </w:t>
      </w:r>
      <w:r w:rsidRPr="00061B5F">
        <w:rPr>
          <w:rFonts w:ascii="Times New Roman" w:hAnsi="Times New Roman" w:cs="Times New Roman"/>
          <w:bCs/>
          <w:sz w:val="28"/>
          <w:szCs w:val="28"/>
        </w:rPr>
        <w:t>Стандартизация</w:t>
      </w:r>
    </w:p>
    <w:p w:rsidR="001B561F" w:rsidRPr="00061B5F" w:rsidRDefault="001B561F" w:rsidP="00F526A6">
      <w:pPr>
        <w:spacing w:after="0" w:line="240" w:lineRule="auto"/>
        <w:ind w:firstLine="709"/>
        <w:jc w:val="both"/>
        <w:rPr>
          <w:rFonts w:ascii="Times New Roman" w:hAnsi="Times New Roman" w:cs="Times New Roman"/>
          <w:bCs/>
          <w:sz w:val="28"/>
          <w:szCs w:val="28"/>
        </w:rPr>
      </w:pPr>
      <w:r w:rsidRPr="00061B5F">
        <w:rPr>
          <w:rFonts w:ascii="Times New Roman" w:hAnsi="Times New Roman" w:cs="Times New Roman"/>
          <w:sz w:val="28"/>
          <w:szCs w:val="28"/>
          <w:lang w:val="en-US"/>
        </w:rPr>
        <w:t>B</w:t>
      </w:r>
      <w:r w:rsidRPr="00061B5F">
        <w:rPr>
          <w:rFonts w:ascii="Times New Roman" w:hAnsi="Times New Roman" w:cs="Times New Roman"/>
          <w:sz w:val="28"/>
          <w:szCs w:val="28"/>
        </w:rPr>
        <w:t xml:space="preserve">. </w:t>
      </w:r>
      <w:r w:rsidRPr="00061B5F">
        <w:rPr>
          <w:rFonts w:ascii="Times New Roman" w:hAnsi="Times New Roman" w:cs="Times New Roman"/>
          <w:bCs/>
          <w:sz w:val="28"/>
          <w:szCs w:val="28"/>
        </w:rPr>
        <w:t>Унификация</w:t>
      </w:r>
    </w:p>
    <w:p w:rsidR="001B561F" w:rsidRPr="00061B5F" w:rsidRDefault="001B561F" w:rsidP="00F526A6">
      <w:pPr>
        <w:spacing w:after="0" w:line="240" w:lineRule="auto"/>
        <w:ind w:firstLine="709"/>
        <w:jc w:val="both"/>
        <w:rPr>
          <w:rFonts w:ascii="Times New Roman" w:hAnsi="Times New Roman" w:cs="Times New Roman"/>
          <w:bCs/>
          <w:sz w:val="28"/>
          <w:szCs w:val="28"/>
        </w:rPr>
      </w:pPr>
      <w:r w:rsidRPr="00061B5F">
        <w:rPr>
          <w:rFonts w:ascii="Times New Roman" w:hAnsi="Times New Roman" w:cs="Times New Roman"/>
          <w:bCs/>
          <w:sz w:val="28"/>
          <w:szCs w:val="28"/>
          <w:lang w:val="en-US"/>
        </w:rPr>
        <w:t>C</w:t>
      </w:r>
      <w:r w:rsidRPr="00061B5F">
        <w:rPr>
          <w:rFonts w:ascii="Times New Roman" w:hAnsi="Times New Roman" w:cs="Times New Roman"/>
          <w:bCs/>
          <w:sz w:val="28"/>
          <w:szCs w:val="28"/>
        </w:rPr>
        <w:t>. Сертификация</w:t>
      </w:r>
    </w:p>
    <w:p w:rsidR="001B561F" w:rsidRPr="00061B5F" w:rsidRDefault="001B561F" w:rsidP="00F526A6">
      <w:pPr>
        <w:spacing w:after="0" w:line="240" w:lineRule="auto"/>
        <w:ind w:firstLine="709"/>
        <w:jc w:val="both"/>
        <w:rPr>
          <w:rFonts w:ascii="Times New Roman" w:hAnsi="Times New Roman" w:cs="Times New Roman"/>
          <w:b/>
          <w:bCs/>
          <w:sz w:val="28"/>
          <w:szCs w:val="28"/>
        </w:rPr>
      </w:pPr>
    </w:p>
    <w:p w:rsidR="001B561F" w:rsidRPr="00061B5F" w:rsidRDefault="001B561F" w:rsidP="00F526A6">
      <w:pPr>
        <w:pStyle w:val="a5"/>
        <w:spacing w:after="0" w:line="240" w:lineRule="auto"/>
        <w:ind w:left="0"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176384" behindDoc="0" locked="0" layoutInCell="1" allowOverlap="1" wp14:anchorId="0330C9A9" wp14:editId="01B4FDDD">
                <wp:simplePos x="0" y="0"/>
                <wp:positionH relativeFrom="column">
                  <wp:posOffset>1201889</wp:posOffset>
                </wp:positionH>
                <wp:positionV relativeFrom="paragraph">
                  <wp:posOffset>189837</wp:posOffset>
                </wp:positionV>
                <wp:extent cx="1383030" cy="1"/>
                <wp:effectExtent l="0" t="0" r="26670" b="19050"/>
                <wp:wrapNone/>
                <wp:docPr id="166" name="Прямая соединительная линия 166"/>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718F4EAE" id="Прямая соединительная линия 166" o:spid="_x0000_s1026" style="position:absolute;flip:y;z-index:252176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DKAwif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1C340F" w:rsidRDefault="001C340F">
      <w:pPr>
        <w:rPr>
          <w:rFonts w:ascii="Times New Roman" w:hAnsi="Times New Roman" w:cs="Times New Roman"/>
          <w:b/>
          <w:bCs/>
          <w:sz w:val="28"/>
          <w:szCs w:val="28"/>
        </w:rPr>
      </w:pPr>
      <w:r>
        <w:rPr>
          <w:rFonts w:ascii="Times New Roman" w:hAnsi="Times New Roman" w:cs="Times New Roman"/>
          <w:b/>
          <w:bCs/>
          <w:sz w:val="28"/>
          <w:szCs w:val="28"/>
        </w:rPr>
        <w:br w:type="page"/>
      </w:r>
    </w:p>
    <w:p w:rsidR="001B561F" w:rsidRPr="00061B5F" w:rsidRDefault="001B561F" w:rsidP="00F526A6">
      <w:pPr>
        <w:spacing w:after="0" w:line="240" w:lineRule="auto"/>
        <w:ind w:firstLine="709"/>
        <w:jc w:val="both"/>
        <w:rPr>
          <w:rFonts w:ascii="Times New Roman" w:hAnsi="Times New Roman" w:cs="Times New Roman"/>
          <w:b/>
          <w:bCs/>
          <w:sz w:val="28"/>
          <w:szCs w:val="28"/>
        </w:rPr>
      </w:pPr>
      <w:r w:rsidRPr="00061B5F">
        <w:rPr>
          <w:rFonts w:ascii="Times New Roman" w:hAnsi="Times New Roman" w:cs="Times New Roman"/>
          <w:b/>
          <w:bCs/>
          <w:sz w:val="28"/>
          <w:szCs w:val="28"/>
        </w:rPr>
        <w:lastRenderedPageBreak/>
        <w:t>5. Внешняя взаимозаменяемость в подшипниках качения осуществляется:</w:t>
      </w:r>
    </w:p>
    <w:p w:rsidR="001B561F" w:rsidRPr="00061B5F" w:rsidRDefault="001B561F" w:rsidP="00F526A6">
      <w:pPr>
        <w:spacing w:after="0" w:line="240" w:lineRule="auto"/>
        <w:ind w:firstLine="709"/>
        <w:jc w:val="both"/>
        <w:rPr>
          <w:rFonts w:ascii="Times New Roman" w:hAnsi="Times New Roman" w:cs="Times New Roman"/>
          <w:bCs/>
          <w:sz w:val="28"/>
          <w:szCs w:val="28"/>
        </w:rPr>
      </w:pPr>
      <w:r w:rsidRPr="00061B5F">
        <w:rPr>
          <w:rFonts w:ascii="Times New Roman" w:hAnsi="Times New Roman" w:cs="Times New Roman"/>
          <w:sz w:val="28"/>
          <w:szCs w:val="28"/>
          <w:lang w:val="en-US"/>
        </w:rPr>
        <w:t>A</w:t>
      </w:r>
      <w:r w:rsidRPr="00061B5F">
        <w:rPr>
          <w:rFonts w:ascii="Times New Roman" w:hAnsi="Times New Roman" w:cs="Times New Roman"/>
          <w:sz w:val="28"/>
          <w:szCs w:val="28"/>
        </w:rPr>
        <w:t xml:space="preserve">. </w:t>
      </w:r>
      <w:r w:rsidRPr="00061B5F">
        <w:rPr>
          <w:rFonts w:ascii="Times New Roman" w:hAnsi="Times New Roman" w:cs="Times New Roman"/>
          <w:bCs/>
          <w:sz w:val="28"/>
          <w:szCs w:val="28"/>
        </w:rPr>
        <w:t>По диаметру наружного кольца</w:t>
      </w:r>
    </w:p>
    <w:p w:rsidR="001B561F" w:rsidRPr="00061B5F" w:rsidRDefault="001B561F" w:rsidP="00F526A6">
      <w:pPr>
        <w:spacing w:after="0" w:line="240" w:lineRule="auto"/>
        <w:ind w:firstLine="709"/>
        <w:jc w:val="both"/>
        <w:rPr>
          <w:rFonts w:ascii="Times New Roman" w:hAnsi="Times New Roman" w:cs="Times New Roman"/>
          <w:bCs/>
          <w:sz w:val="28"/>
          <w:szCs w:val="28"/>
        </w:rPr>
      </w:pPr>
      <w:r w:rsidRPr="00061B5F">
        <w:rPr>
          <w:rFonts w:ascii="Times New Roman" w:hAnsi="Times New Roman" w:cs="Times New Roman"/>
          <w:sz w:val="28"/>
          <w:szCs w:val="28"/>
          <w:lang w:val="en-US"/>
        </w:rPr>
        <w:t>B</w:t>
      </w:r>
      <w:r w:rsidRPr="00061B5F">
        <w:rPr>
          <w:rFonts w:ascii="Times New Roman" w:hAnsi="Times New Roman" w:cs="Times New Roman"/>
          <w:sz w:val="28"/>
          <w:szCs w:val="28"/>
        </w:rPr>
        <w:t xml:space="preserve">. </w:t>
      </w:r>
      <w:r w:rsidRPr="00061B5F">
        <w:rPr>
          <w:rFonts w:ascii="Times New Roman" w:hAnsi="Times New Roman" w:cs="Times New Roman"/>
          <w:bCs/>
          <w:sz w:val="28"/>
          <w:szCs w:val="28"/>
        </w:rPr>
        <w:t>По диаметру внутреннего кольца</w:t>
      </w:r>
    </w:p>
    <w:p w:rsidR="001B561F" w:rsidRPr="00061B5F" w:rsidRDefault="001B561F" w:rsidP="00F526A6">
      <w:pPr>
        <w:spacing w:after="0" w:line="240" w:lineRule="auto"/>
        <w:ind w:firstLine="709"/>
        <w:jc w:val="both"/>
        <w:rPr>
          <w:rFonts w:ascii="Times New Roman" w:hAnsi="Times New Roman" w:cs="Times New Roman"/>
          <w:bCs/>
          <w:sz w:val="28"/>
          <w:szCs w:val="28"/>
        </w:rPr>
      </w:pPr>
      <w:r w:rsidRPr="00061B5F">
        <w:rPr>
          <w:rFonts w:ascii="Times New Roman" w:hAnsi="Times New Roman" w:cs="Times New Roman"/>
          <w:sz w:val="28"/>
          <w:szCs w:val="28"/>
          <w:lang w:val="en-US"/>
        </w:rPr>
        <w:t>C</w:t>
      </w:r>
      <w:r w:rsidRPr="00061B5F">
        <w:rPr>
          <w:rFonts w:ascii="Times New Roman" w:hAnsi="Times New Roman" w:cs="Times New Roman"/>
          <w:sz w:val="28"/>
          <w:szCs w:val="28"/>
        </w:rPr>
        <w:t xml:space="preserve">. </w:t>
      </w:r>
      <w:r w:rsidRPr="00061B5F">
        <w:rPr>
          <w:rFonts w:ascii="Times New Roman" w:hAnsi="Times New Roman" w:cs="Times New Roman"/>
          <w:bCs/>
          <w:sz w:val="28"/>
          <w:szCs w:val="28"/>
        </w:rPr>
        <w:t>По классу точности</w:t>
      </w:r>
    </w:p>
    <w:p w:rsidR="001B561F" w:rsidRPr="00061B5F" w:rsidRDefault="001B561F" w:rsidP="00F526A6">
      <w:pPr>
        <w:pStyle w:val="a5"/>
        <w:spacing w:after="0" w:line="240" w:lineRule="auto"/>
        <w:ind w:left="0"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177408" behindDoc="0" locked="0" layoutInCell="1" allowOverlap="1" wp14:anchorId="177BB3DF" wp14:editId="7FB03F68">
                <wp:simplePos x="0" y="0"/>
                <wp:positionH relativeFrom="column">
                  <wp:posOffset>1201889</wp:posOffset>
                </wp:positionH>
                <wp:positionV relativeFrom="paragraph">
                  <wp:posOffset>189837</wp:posOffset>
                </wp:positionV>
                <wp:extent cx="1383030" cy="1"/>
                <wp:effectExtent l="0" t="0" r="26670" b="19050"/>
                <wp:wrapNone/>
                <wp:docPr id="167" name="Прямая соединительная линия 167"/>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5AD4E12" id="Прямая соединительная линия 167" o:spid="_x0000_s1026" style="position:absolute;flip:y;z-index:252177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Bw9SMO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1B561F" w:rsidRPr="00061B5F" w:rsidRDefault="001B561F" w:rsidP="00F526A6">
      <w:pPr>
        <w:spacing w:after="0" w:line="240" w:lineRule="auto"/>
        <w:ind w:firstLine="709"/>
        <w:jc w:val="both"/>
        <w:rPr>
          <w:rFonts w:ascii="Times New Roman" w:hAnsi="Times New Roman" w:cs="Times New Roman"/>
          <w:b/>
          <w:bCs/>
          <w:sz w:val="28"/>
          <w:szCs w:val="28"/>
        </w:rPr>
      </w:pPr>
      <w:r w:rsidRPr="00061B5F">
        <w:rPr>
          <w:rFonts w:ascii="Times New Roman" w:hAnsi="Times New Roman" w:cs="Times New Roman"/>
          <w:b/>
          <w:bCs/>
          <w:sz w:val="28"/>
          <w:szCs w:val="28"/>
        </w:rPr>
        <w:t>6. Технологическими особенностями самолетостроения являются:</w:t>
      </w:r>
    </w:p>
    <w:p w:rsidR="001B561F" w:rsidRPr="00061B5F" w:rsidRDefault="001B561F" w:rsidP="00F526A6">
      <w:pPr>
        <w:spacing w:after="0" w:line="240" w:lineRule="auto"/>
        <w:ind w:firstLine="709"/>
        <w:jc w:val="both"/>
        <w:rPr>
          <w:rFonts w:ascii="Times New Roman" w:hAnsi="Times New Roman" w:cs="Times New Roman"/>
          <w:bCs/>
          <w:sz w:val="28"/>
          <w:szCs w:val="28"/>
        </w:rPr>
      </w:pPr>
      <w:r w:rsidRPr="00061B5F">
        <w:rPr>
          <w:rFonts w:ascii="Times New Roman" w:hAnsi="Times New Roman" w:cs="Times New Roman"/>
          <w:sz w:val="28"/>
          <w:szCs w:val="28"/>
          <w:lang w:val="en-US"/>
        </w:rPr>
        <w:t>A</w:t>
      </w:r>
      <w:r w:rsidRPr="00061B5F">
        <w:rPr>
          <w:rFonts w:ascii="Times New Roman" w:hAnsi="Times New Roman" w:cs="Times New Roman"/>
          <w:sz w:val="28"/>
          <w:szCs w:val="28"/>
        </w:rPr>
        <w:t xml:space="preserve">. </w:t>
      </w:r>
      <w:r w:rsidRPr="00061B5F">
        <w:rPr>
          <w:rFonts w:ascii="Times New Roman" w:hAnsi="Times New Roman" w:cs="Times New Roman"/>
          <w:bCs/>
          <w:sz w:val="28"/>
          <w:szCs w:val="28"/>
        </w:rPr>
        <w:t>Большое количество ортогональных поверхностей</w:t>
      </w:r>
    </w:p>
    <w:p w:rsidR="001B561F" w:rsidRPr="00061B5F" w:rsidRDefault="001B561F" w:rsidP="00F526A6">
      <w:pPr>
        <w:spacing w:after="0" w:line="240" w:lineRule="auto"/>
        <w:ind w:firstLine="709"/>
        <w:jc w:val="both"/>
        <w:rPr>
          <w:rFonts w:ascii="Times New Roman" w:hAnsi="Times New Roman" w:cs="Times New Roman"/>
          <w:bCs/>
          <w:sz w:val="28"/>
          <w:szCs w:val="28"/>
        </w:rPr>
      </w:pPr>
      <w:r w:rsidRPr="00061B5F">
        <w:rPr>
          <w:rFonts w:ascii="Times New Roman" w:hAnsi="Times New Roman" w:cs="Times New Roman"/>
          <w:sz w:val="28"/>
          <w:szCs w:val="28"/>
          <w:lang w:val="en-US"/>
        </w:rPr>
        <w:t>B</w:t>
      </w:r>
      <w:r w:rsidRPr="00061B5F">
        <w:rPr>
          <w:rFonts w:ascii="Times New Roman" w:hAnsi="Times New Roman" w:cs="Times New Roman"/>
          <w:sz w:val="28"/>
          <w:szCs w:val="28"/>
        </w:rPr>
        <w:t xml:space="preserve">. </w:t>
      </w:r>
      <w:r w:rsidRPr="00061B5F">
        <w:rPr>
          <w:rFonts w:ascii="Times New Roman" w:hAnsi="Times New Roman" w:cs="Times New Roman"/>
          <w:bCs/>
          <w:sz w:val="28"/>
          <w:szCs w:val="28"/>
        </w:rPr>
        <w:t>Неточное воспроизведение геометрической формы и размеров деталей</w:t>
      </w:r>
    </w:p>
    <w:p w:rsidR="001B561F" w:rsidRPr="00061B5F" w:rsidRDefault="001B561F" w:rsidP="00F526A6">
      <w:pPr>
        <w:spacing w:after="0" w:line="240" w:lineRule="auto"/>
        <w:ind w:firstLine="709"/>
        <w:jc w:val="both"/>
        <w:rPr>
          <w:rFonts w:ascii="Times New Roman" w:hAnsi="Times New Roman" w:cs="Times New Roman"/>
          <w:bCs/>
          <w:sz w:val="28"/>
          <w:szCs w:val="28"/>
        </w:rPr>
      </w:pPr>
      <w:r w:rsidRPr="00061B5F">
        <w:rPr>
          <w:rFonts w:ascii="Times New Roman" w:hAnsi="Times New Roman" w:cs="Times New Roman"/>
          <w:sz w:val="28"/>
          <w:szCs w:val="28"/>
          <w:lang w:val="en-US"/>
        </w:rPr>
        <w:t>C</w:t>
      </w:r>
      <w:r w:rsidRPr="00061B5F">
        <w:rPr>
          <w:rFonts w:ascii="Times New Roman" w:hAnsi="Times New Roman" w:cs="Times New Roman"/>
          <w:sz w:val="28"/>
          <w:szCs w:val="28"/>
        </w:rPr>
        <w:t xml:space="preserve">. </w:t>
      </w:r>
      <w:r w:rsidRPr="00061B5F">
        <w:rPr>
          <w:rFonts w:ascii="Times New Roman" w:hAnsi="Times New Roman" w:cs="Times New Roman"/>
          <w:bCs/>
          <w:sz w:val="28"/>
          <w:szCs w:val="28"/>
        </w:rPr>
        <w:t>Обеспечение взаимозаменяемости агрегатов, панелей, узлов и деталей при сборке и ремонтных работах</w:t>
      </w:r>
    </w:p>
    <w:p w:rsidR="001B561F" w:rsidRPr="00061B5F" w:rsidRDefault="001B561F" w:rsidP="00F526A6">
      <w:pPr>
        <w:spacing w:after="0" w:line="240" w:lineRule="auto"/>
        <w:ind w:firstLine="709"/>
        <w:jc w:val="both"/>
        <w:rPr>
          <w:rFonts w:ascii="Times New Roman" w:hAnsi="Times New Roman" w:cs="Times New Roman"/>
          <w:b/>
          <w:bCs/>
          <w:sz w:val="28"/>
          <w:szCs w:val="28"/>
        </w:rPr>
      </w:pPr>
    </w:p>
    <w:p w:rsidR="001B561F" w:rsidRPr="00061B5F" w:rsidRDefault="001B561F" w:rsidP="00F526A6">
      <w:pPr>
        <w:pStyle w:val="a5"/>
        <w:spacing w:after="0" w:line="240" w:lineRule="auto"/>
        <w:ind w:left="0"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178432" behindDoc="0" locked="0" layoutInCell="1" allowOverlap="1" wp14:anchorId="277D635A" wp14:editId="10592A9F">
                <wp:simplePos x="0" y="0"/>
                <wp:positionH relativeFrom="column">
                  <wp:posOffset>1201889</wp:posOffset>
                </wp:positionH>
                <wp:positionV relativeFrom="paragraph">
                  <wp:posOffset>189837</wp:posOffset>
                </wp:positionV>
                <wp:extent cx="1383030" cy="1"/>
                <wp:effectExtent l="0" t="0" r="26670" b="19050"/>
                <wp:wrapNone/>
                <wp:docPr id="168" name="Прямая соединительная линия 168"/>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282A1A3A" id="Прямая соединительная линия 168" o:spid="_x0000_s1026" style="position:absolute;flip:y;z-index:252178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CCmGsd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1B561F" w:rsidRPr="00061B5F" w:rsidRDefault="001B561F" w:rsidP="00F526A6">
      <w:pPr>
        <w:spacing w:after="0" w:line="240" w:lineRule="auto"/>
        <w:ind w:firstLine="709"/>
        <w:jc w:val="both"/>
        <w:rPr>
          <w:rFonts w:ascii="Times New Roman" w:hAnsi="Times New Roman" w:cs="Times New Roman"/>
          <w:b/>
          <w:bCs/>
          <w:sz w:val="28"/>
          <w:szCs w:val="28"/>
        </w:rPr>
      </w:pPr>
    </w:p>
    <w:p w:rsidR="001B561F" w:rsidRPr="00061B5F" w:rsidRDefault="001B561F" w:rsidP="00F526A6">
      <w:pPr>
        <w:spacing w:after="0" w:line="240" w:lineRule="auto"/>
        <w:ind w:firstLine="709"/>
        <w:jc w:val="both"/>
        <w:rPr>
          <w:rFonts w:ascii="Times New Roman" w:hAnsi="Times New Roman" w:cs="Times New Roman"/>
          <w:b/>
          <w:bCs/>
          <w:sz w:val="28"/>
          <w:szCs w:val="28"/>
        </w:rPr>
      </w:pPr>
      <w:r w:rsidRPr="00061B5F">
        <w:rPr>
          <w:rFonts w:ascii="Times New Roman" w:hAnsi="Times New Roman" w:cs="Times New Roman"/>
          <w:b/>
          <w:bCs/>
          <w:sz w:val="28"/>
          <w:szCs w:val="28"/>
        </w:rPr>
        <w:t>7. Взаимозаменяемость – это:</w:t>
      </w:r>
    </w:p>
    <w:p w:rsidR="001B561F" w:rsidRPr="00061B5F" w:rsidRDefault="001B561F" w:rsidP="00F526A6">
      <w:pPr>
        <w:spacing w:after="0" w:line="240" w:lineRule="auto"/>
        <w:ind w:firstLine="709"/>
        <w:jc w:val="both"/>
        <w:rPr>
          <w:rFonts w:ascii="Times New Roman" w:hAnsi="Times New Roman" w:cs="Times New Roman"/>
          <w:bCs/>
          <w:sz w:val="28"/>
          <w:szCs w:val="28"/>
        </w:rPr>
      </w:pPr>
      <w:r w:rsidRPr="00061B5F">
        <w:rPr>
          <w:rFonts w:ascii="Times New Roman" w:hAnsi="Times New Roman" w:cs="Times New Roman"/>
          <w:sz w:val="28"/>
          <w:szCs w:val="28"/>
          <w:lang w:val="en-US"/>
        </w:rPr>
        <w:t>A</w:t>
      </w:r>
      <w:r w:rsidRPr="00061B5F">
        <w:rPr>
          <w:rFonts w:ascii="Times New Roman" w:hAnsi="Times New Roman" w:cs="Times New Roman"/>
          <w:sz w:val="28"/>
          <w:szCs w:val="28"/>
        </w:rPr>
        <w:t xml:space="preserve">. </w:t>
      </w:r>
      <w:r w:rsidRPr="00061B5F">
        <w:rPr>
          <w:rFonts w:ascii="Times New Roman" w:hAnsi="Times New Roman" w:cs="Times New Roman"/>
          <w:bCs/>
          <w:sz w:val="28"/>
          <w:szCs w:val="28"/>
        </w:rPr>
        <w:t>Приспособление уже выпускаемого изделия к новым условиям без изменения в них наиболее дорогих и ответственных частей</w:t>
      </w:r>
    </w:p>
    <w:p w:rsidR="001B561F" w:rsidRPr="00061B5F" w:rsidRDefault="001B561F" w:rsidP="00F526A6">
      <w:pPr>
        <w:spacing w:after="0" w:line="240" w:lineRule="auto"/>
        <w:ind w:firstLine="709"/>
        <w:jc w:val="both"/>
        <w:rPr>
          <w:rFonts w:ascii="Times New Roman" w:hAnsi="Times New Roman" w:cs="Times New Roman"/>
          <w:bCs/>
          <w:sz w:val="28"/>
          <w:szCs w:val="28"/>
        </w:rPr>
      </w:pPr>
      <w:r w:rsidRPr="00061B5F">
        <w:rPr>
          <w:rFonts w:ascii="Times New Roman" w:hAnsi="Times New Roman" w:cs="Times New Roman"/>
          <w:sz w:val="28"/>
          <w:szCs w:val="28"/>
          <w:lang w:val="en-US"/>
        </w:rPr>
        <w:t>B</w:t>
      </w:r>
      <w:r w:rsidRPr="00061B5F">
        <w:rPr>
          <w:rFonts w:ascii="Times New Roman" w:hAnsi="Times New Roman" w:cs="Times New Roman"/>
          <w:sz w:val="28"/>
          <w:szCs w:val="28"/>
        </w:rPr>
        <w:t xml:space="preserve">. </w:t>
      </w:r>
      <w:r w:rsidRPr="00061B5F">
        <w:rPr>
          <w:rFonts w:ascii="Times New Roman" w:hAnsi="Times New Roman" w:cs="Times New Roman"/>
          <w:bCs/>
          <w:sz w:val="28"/>
          <w:szCs w:val="28"/>
        </w:rPr>
        <w:t>Свойство деталей, панелей, узлов и агрегатов одного и того же типоразмера заменять друг друга с сохранением функционального назначения</w:t>
      </w:r>
    </w:p>
    <w:p w:rsidR="001B561F" w:rsidRPr="00061B5F" w:rsidRDefault="001B561F" w:rsidP="00F526A6">
      <w:pPr>
        <w:spacing w:after="0" w:line="240" w:lineRule="auto"/>
        <w:ind w:firstLine="709"/>
        <w:jc w:val="both"/>
        <w:rPr>
          <w:rFonts w:ascii="Times New Roman" w:hAnsi="Times New Roman" w:cs="Times New Roman"/>
          <w:bCs/>
          <w:sz w:val="28"/>
          <w:szCs w:val="28"/>
        </w:rPr>
      </w:pPr>
      <w:r w:rsidRPr="00061B5F">
        <w:rPr>
          <w:rFonts w:ascii="Times New Roman" w:hAnsi="Times New Roman" w:cs="Times New Roman"/>
          <w:sz w:val="28"/>
          <w:szCs w:val="28"/>
          <w:lang w:val="en-US"/>
        </w:rPr>
        <w:t>C</w:t>
      </w:r>
      <w:r w:rsidRPr="00061B5F">
        <w:rPr>
          <w:rFonts w:ascii="Times New Roman" w:hAnsi="Times New Roman" w:cs="Times New Roman"/>
          <w:sz w:val="28"/>
          <w:szCs w:val="28"/>
        </w:rPr>
        <w:t xml:space="preserve">. </w:t>
      </w:r>
      <w:r w:rsidRPr="00061B5F">
        <w:rPr>
          <w:rFonts w:ascii="Times New Roman" w:hAnsi="Times New Roman" w:cs="Times New Roman"/>
          <w:bCs/>
          <w:sz w:val="28"/>
          <w:szCs w:val="28"/>
        </w:rPr>
        <w:t>Многократное применение в конструкции одних и тех же деталей, узлов, форм поверхностей</w:t>
      </w:r>
    </w:p>
    <w:p w:rsidR="001B561F" w:rsidRPr="00061B5F" w:rsidRDefault="001B561F" w:rsidP="00F526A6">
      <w:pPr>
        <w:spacing w:after="0" w:line="240" w:lineRule="auto"/>
        <w:ind w:firstLine="709"/>
        <w:jc w:val="both"/>
        <w:rPr>
          <w:rFonts w:ascii="Times New Roman" w:hAnsi="Times New Roman" w:cs="Times New Roman"/>
          <w:bCs/>
          <w:sz w:val="28"/>
          <w:szCs w:val="28"/>
        </w:rPr>
      </w:pPr>
    </w:p>
    <w:p w:rsidR="001B561F" w:rsidRPr="00061B5F" w:rsidRDefault="001B561F" w:rsidP="00F526A6">
      <w:pPr>
        <w:pStyle w:val="a5"/>
        <w:spacing w:after="0" w:line="240" w:lineRule="auto"/>
        <w:ind w:left="0"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179456" behindDoc="0" locked="0" layoutInCell="1" allowOverlap="1" wp14:anchorId="47C4CEB5" wp14:editId="643AD164">
                <wp:simplePos x="0" y="0"/>
                <wp:positionH relativeFrom="column">
                  <wp:posOffset>1201889</wp:posOffset>
                </wp:positionH>
                <wp:positionV relativeFrom="paragraph">
                  <wp:posOffset>189837</wp:posOffset>
                </wp:positionV>
                <wp:extent cx="1383030" cy="1"/>
                <wp:effectExtent l="0" t="0" r="26670" b="19050"/>
                <wp:wrapNone/>
                <wp:docPr id="169" name="Прямая соединительная линия 169"/>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A20E867" id="Прямая соединительная линия 169" o:spid="_x0000_s1026" style="position:absolute;flip:y;z-index:252179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A4bkCM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1B561F" w:rsidRPr="00061B5F" w:rsidRDefault="001B561F" w:rsidP="00F526A6">
      <w:pPr>
        <w:spacing w:after="0" w:line="240" w:lineRule="auto"/>
        <w:ind w:firstLine="709"/>
        <w:jc w:val="both"/>
        <w:rPr>
          <w:rFonts w:ascii="Times New Roman" w:hAnsi="Times New Roman" w:cs="Times New Roman"/>
          <w:bCs/>
          <w:sz w:val="28"/>
          <w:szCs w:val="28"/>
        </w:rPr>
      </w:pPr>
    </w:p>
    <w:p w:rsidR="001B561F" w:rsidRPr="00061B5F" w:rsidRDefault="001B561F" w:rsidP="00F526A6">
      <w:pPr>
        <w:spacing w:after="0" w:line="240" w:lineRule="auto"/>
        <w:ind w:firstLine="709"/>
        <w:jc w:val="both"/>
        <w:rPr>
          <w:rFonts w:ascii="Times New Roman" w:hAnsi="Times New Roman" w:cs="Times New Roman"/>
          <w:b/>
          <w:bCs/>
          <w:sz w:val="28"/>
          <w:szCs w:val="28"/>
        </w:rPr>
      </w:pPr>
      <w:r w:rsidRPr="00061B5F">
        <w:rPr>
          <w:rFonts w:ascii="Times New Roman" w:hAnsi="Times New Roman" w:cs="Times New Roman"/>
          <w:b/>
          <w:bCs/>
          <w:sz w:val="28"/>
          <w:szCs w:val="28"/>
        </w:rPr>
        <w:t>8. Пример унификации в технологическом процессе:</w:t>
      </w:r>
    </w:p>
    <w:p w:rsidR="001B561F" w:rsidRPr="00061B5F" w:rsidRDefault="001B561F" w:rsidP="00F526A6">
      <w:pPr>
        <w:spacing w:after="0" w:line="240" w:lineRule="auto"/>
        <w:ind w:firstLine="709"/>
        <w:jc w:val="both"/>
        <w:rPr>
          <w:rFonts w:ascii="Times New Roman" w:hAnsi="Times New Roman" w:cs="Times New Roman"/>
          <w:bCs/>
          <w:sz w:val="28"/>
          <w:szCs w:val="28"/>
        </w:rPr>
      </w:pPr>
      <w:r w:rsidRPr="00061B5F">
        <w:rPr>
          <w:rFonts w:ascii="Times New Roman" w:hAnsi="Times New Roman" w:cs="Times New Roman"/>
          <w:sz w:val="28"/>
          <w:szCs w:val="28"/>
          <w:lang w:val="en-US"/>
        </w:rPr>
        <w:t>A</w:t>
      </w:r>
      <w:r w:rsidRPr="00061B5F">
        <w:rPr>
          <w:rFonts w:ascii="Times New Roman" w:hAnsi="Times New Roman" w:cs="Times New Roman"/>
          <w:sz w:val="28"/>
          <w:szCs w:val="28"/>
        </w:rPr>
        <w:t xml:space="preserve">. </w:t>
      </w:r>
      <w:r w:rsidRPr="00061B5F">
        <w:rPr>
          <w:rFonts w:ascii="Times New Roman" w:hAnsi="Times New Roman" w:cs="Times New Roman"/>
          <w:bCs/>
          <w:sz w:val="28"/>
          <w:szCs w:val="28"/>
        </w:rPr>
        <w:t>Все отверстия одного или ограниченного значений диаметров</w:t>
      </w:r>
    </w:p>
    <w:p w:rsidR="001B561F" w:rsidRPr="00061B5F" w:rsidRDefault="001B561F" w:rsidP="00F526A6">
      <w:pPr>
        <w:spacing w:after="0" w:line="240" w:lineRule="auto"/>
        <w:ind w:firstLine="709"/>
        <w:jc w:val="both"/>
        <w:rPr>
          <w:rFonts w:ascii="Times New Roman" w:hAnsi="Times New Roman" w:cs="Times New Roman"/>
          <w:bCs/>
          <w:sz w:val="28"/>
          <w:szCs w:val="28"/>
        </w:rPr>
      </w:pPr>
      <w:r w:rsidRPr="00061B5F">
        <w:rPr>
          <w:rFonts w:ascii="Times New Roman" w:hAnsi="Times New Roman" w:cs="Times New Roman"/>
          <w:sz w:val="28"/>
          <w:szCs w:val="28"/>
          <w:lang w:val="en-US"/>
        </w:rPr>
        <w:t>B</w:t>
      </w:r>
      <w:r w:rsidRPr="00061B5F">
        <w:rPr>
          <w:rFonts w:ascii="Times New Roman" w:hAnsi="Times New Roman" w:cs="Times New Roman"/>
          <w:sz w:val="28"/>
          <w:szCs w:val="28"/>
        </w:rPr>
        <w:t xml:space="preserve">. </w:t>
      </w:r>
      <w:r w:rsidRPr="00061B5F">
        <w:rPr>
          <w:rFonts w:ascii="Times New Roman" w:hAnsi="Times New Roman" w:cs="Times New Roman"/>
          <w:bCs/>
          <w:sz w:val="28"/>
          <w:szCs w:val="28"/>
        </w:rPr>
        <w:t>Всё обрабатывается только на токарном станке</w:t>
      </w:r>
    </w:p>
    <w:p w:rsidR="001B561F" w:rsidRPr="00061B5F" w:rsidRDefault="001B561F" w:rsidP="00F526A6">
      <w:pPr>
        <w:spacing w:after="0" w:line="240" w:lineRule="auto"/>
        <w:ind w:firstLine="709"/>
        <w:jc w:val="both"/>
        <w:rPr>
          <w:rFonts w:ascii="Times New Roman" w:hAnsi="Times New Roman" w:cs="Times New Roman"/>
          <w:bCs/>
          <w:sz w:val="28"/>
          <w:szCs w:val="28"/>
        </w:rPr>
      </w:pPr>
      <w:r w:rsidRPr="00061B5F">
        <w:rPr>
          <w:rFonts w:ascii="Times New Roman" w:hAnsi="Times New Roman" w:cs="Times New Roman"/>
          <w:sz w:val="28"/>
          <w:szCs w:val="28"/>
          <w:lang w:val="en-US"/>
        </w:rPr>
        <w:t>C</w:t>
      </w:r>
      <w:r w:rsidRPr="00061B5F">
        <w:rPr>
          <w:rFonts w:ascii="Times New Roman" w:hAnsi="Times New Roman" w:cs="Times New Roman"/>
          <w:sz w:val="28"/>
          <w:szCs w:val="28"/>
        </w:rPr>
        <w:t xml:space="preserve">. </w:t>
      </w:r>
      <w:r w:rsidRPr="00061B5F">
        <w:rPr>
          <w:rFonts w:ascii="Times New Roman" w:hAnsi="Times New Roman" w:cs="Times New Roman"/>
          <w:bCs/>
          <w:sz w:val="28"/>
          <w:szCs w:val="28"/>
        </w:rPr>
        <w:t>Применение одной марки материала</w:t>
      </w:r>
    </w:p>
    <w:p w:rsidR="001B561F" w:rsidRPr="00061B5F" w:rsidRDefault="001B561F" w:rsidP="00F526A6">
      <w:pPr>
        <w:spacing w:after="0" w:line="240" w:lineRule="auto"/>
        <w:ind w:firstLine="709"/>
        <w:jc w:val="both"/>
        <w:rPr>
          <w:rFonts w:ascii="Times New Roman" w:hAnsi="Times New Roman" w:cs="Times New Roman"/>
          <w:b/>
          <w:bCs/>
          <w:sz w:val="28"/>
          <w:szCs w:val="28"/>
        </w:rPr>
      </w:pPr>
    </w:p>
    <w:p w:rsidR="001B561F" w:rsidRPr="00061B5F" w:rsidRDefault="001B561F" w:rsidP="00F526A6">
      <w:pPr>
        <w:pStyle w:val="a5"/>
        <w:spacing w:after="0" w:line="240" w:lineRule="auto"/>
        <w:ind w:left="0"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180480" behindDoc="0" locked="0" layoutInCell="1" allowOverlap="1" wp14:anchorId="3F7FC8CA" wp14:editId="2446B098">
                <wp:simplePos x="0" y="0"/>
                <wp:positionH relativeFrom="column">
                  <wp:posOffset>1201889</wp:posOffset>
                </wp:positionH>
                <wp:positionV relativeFrom="paragraph">
                  <wp:posOffset>189837</wp:posOffset>
                </wp:positionV>
                <wp:extent cx="1383030" cy="1"/>
                <wp:effectExtent l="0" t="0" r="26670" b="19050"/>
                <wp:wrapNone/>
                <wp:docPr id="170" name="Прямая соединительная линия 170"/>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38B2D2A0" id="Прямая соединительная линия 170" o:spid="_x0000_s1026" style="position:absolute;flip:y;z-index:252180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" strokecolor="black [3040]"/>
            </w:pict>
          </mc:Fallback>
        </mc:AlternateContent>
      </w:r>
      <w:r w:rsidRPr="00061B5F">
        <w:rPr>
          <w:rFonts w:ascii="Times New Roman" w:eastAsia="Times New Roman" w:hAnsi="Times New Roman"/>
          <w:bCs/>
          <w:sz w:val="28"/>
          <w:szCs w:val="28"/>
        </w:rPr>
        <w:t>Ответ</w:t>
      </w:r>
    </w:p>
    <w:p w:rsidR="001B561F" w:rsidRPr="00061B5F" w:rsidRDefault="001B561F" w:rsidP="00F526A6">
      <w:pPr>
        <w:spacing w:after="0" w:line="240" w:lineRule="auto"/>
        <w:ind w:firstLine="709"/>
        <w:jc w:val="both"/>
        <w:rPr>
          <w:rFonts w:ascii="Times New Roman" w:hAnsi="Times New Roman" w:cs="Times New Roman"/>
          <w:b/>
          <w:bCs/>
          <w:sz w:val="28"/>
          <w:szCs w:val="28"/>
        </w:rPr>
      </w:pPr>
    </w:p>
    <w:p w:rsidR="001B561F" w:rsidRPr="00061B5F" w:rsidRDefault="001B561F" w:rsidP="00F526A6">
      <w:pPr>
        <w:spacing w:after="0" w:line="240" w:lineRule="auto"/>
        <w:ind w:firstLine="709"/>
        <w:jc w:val="both"/>
        <w:rPr>
          <w:rFonts w:ascii="Times New Roman" w:hAnsi="Times New Roman" w:cs="Times New Roman"/>
          <w:b/>
          <w:bCs/>
          <w:sz w:val="28"/>
          <w:szCs w:val="28"/>
        </w:rPr>
      </w:pPr>
      <w:r w:rsidRPr="00061B5F">
        <w:rPr>
          <w:rFonts w:ascii="Times New Roman" w:hAnsi="Times New Roman" w:cs="Times New Roman"/>
          <w:b/>
          <w:bCs/>
          <w:sz w:val="28"/>
          <w:szCs w:val="28"/>
        </w:rPr>
        <w:t xml:space="preserve">9. </w:t>
      </w:r>
      <w:r w:rsidRPr="00061B5F">
        <w:rPr>
          <w:rFonts w:ascii="Times New Roman" w:hAnsi="Times New Roman" w:cs="Times New Roman"/>
          <w:b/>
          <w:bCs/>
          <w:sz w:val="28"/>
          <w:szCs w:val="28"/>
          <w:bdr w:val="none" w:sz="0" w:space="0" w:color="auto" w:frame="1"/>
          <w:shd w:val="clear" w:color="auto" w:fill="FFFFFF"/>
        </w:rPr>
        <w:t>Параметр продукции</w:t>
      </w:r>
      <w:r w:rsidRPr="00061B5F">
        <w:rPr>
          <w:rStyle w:val="apple-converted-space"/>
          <w:rFonts w:ascii="Times New Roman" w:hAnsi="Times New Roman" w:cs="Times New Roman"/>
          <w:b/>
          <w:bCs/>
          <w:sz w:val="28"/>
          <w:szCs w:val="28"/>
          <w:bdr w:val="none" w:sz="0" w:space="0" w:color="auto" w:frame="1"/>
          <w:shd w:val="clear" w:color="auto" w:fill="FFFFFF"/>
        </w:rPr>
        <w:t> </w:t>
      </w:r>
      <w:r w:rsidRPr="00061B5F">
        <w:rPr>
          <w:rFonts w:ascii="Times New Roman" w:hAnsi="Times New Roman" w:cs="Times New Roman"/>
          <w:b/>
          <w:sz w:val="28"/>
          <w:szCs w:val="28"/>
          <w:shd w:val="clear" w:color="auto" w:fill="FFFFFF"/>
        </w:rPr>
        <w:t>– это __________</w:t>
      </w:r>
      <w:proofErr w:type="gramStart"/>
      <w:r w:rsidRPr="00061B5F">
        <w:rPr>
          <w:rFonts w:ascii="Times New Roman" w:hAnsi="Times New Roman" w:cs="Times New Roman"/>
          <w:b/>
          <w:sz w:val="28"/>
          <w:szCs w:val="28"/>
          <w:shd w:val="clear" w:color="auto" w:fill="FFFFFF"/>
        </w:rPr>
        <w:t>_</w:t>
      </w:r>
      <w:r w:rsidRPr="00061B5F">
        <w:rPr>
          <w:rStyle w:val="apple-converted-space"/>
          <w:rFonts w:ascii="Times New Roman" w:hAnsi="Times New Roman" w:cs="Times New Roman"/>
          <w:b/>
          <w:sz w:val="28"/>
          <w:szCs w:val="28"/>
          <w:shd w:val="clear" w:color="auto" w:fill="FFFFFF"/>
        </w:rPr>
        <w:t> </w:t>
      </w:r>
      <w:hyperlink r:id="rId17" w:tooltip="Количественные характеристики" w:history="1">
        <w:r w:rsidRPr="00061B5F">
          <w:rPr>
            <w:rStyle w:val="af1"/>
            <w:rFonts w:ascii="Times New Roman" w:hAnsi="Times New Roman" w:cs="Times New Roman"/>
            <w:b/>
            <w:color w:val="auto"/>
            <w:sz w:val="28"/>
            <w:szCs w:val="28"/>
            <w:u w:val="none"/>
            <w:bdr w:val="none" w:sz="0" w:space="0" w:color="auto" w:frame="1"/>
            <w:shd w:val="clear" w:color="auto" w:fill="FFFFFF"/>
          </w:rPr>
          <w:t xml:space="preserve"> характеристика</w:t>
        </w:r>
        <w:proofErr w:type="gramEnd"/>
      </w:hyperlink>
      <w:r w:rsidRPr="00061B5F">
        <w:rPr>
          <w:rStyle w:val="apple-converted-space"/>
          <w:rFonts w:ascii="Times New Roman" w:hAnsi="Times New Roman" w:cs="Times New Roman"/>
          <w:b/>
          <w:sz w:val="28"/>
          <w:szCs w:val="28"/>
          <w:shd w:val="clear" w:color="auto" w:fill="FFFFFF"/>
        </w:rPr>
        <w:t> </w:t>
      </w:r>
      <w:r w:rsidRPr="00061B5F">
        <w:rPr>
          <w:rFonts w:ascii="Times New Roman" w:hAnsi="Times New Roman" w:cs="Times New Roman"/>
          <w:b/>
          <w:sz w:val="28"/>
          <w:szCs w:val="28"/>
          <w:shd w:val="clear" w:color="auto" w:fill="FFFFFF"/>
        </w:rPr>
        <w:t>ее свойств.</w:t>
      </w:r>
      <w:r w:rsidRPr="00061B5F">
        <w:rPr>
          <w:rStyle w:val="apple-converted-space"/>
          <w:rFonts w:ascii="Times New Roman" w:hAnsi="Times New Roman" w:cs="Times New Roman"/>
          <w:b/>
          <w:sz w:val="28"/>
          <w:szCs w:val="28"/>
          <w:shd w:val="clear" w:color="auto" w:fill="FFFFFF"/>
        </w:rPr>
        <w:t> </w:t>
      </w:r>
    </w:p>
    <w:p w:rsidR="001B561F" w:rsidRPr="00061B5F" w:rsidRDefault="001B561F" w:rsidP="00F526A6">
      <w:pPr>
        <w:spacing w:after="0" w:line="240" w:lineRule="auto"/>
        <w:ind w:firstLine="709"/>
        <w:jc w:val="both"/>
        <w:rPr>
          <w:rFonts w:ascii="Times New Roman" w:hAnsi="Times New Roman" w:cs="Times New Roman"/>
          <w:bCs/>
          <w:sz w:val="28"/>
          <w:szCs w:val="28"/>
        </w:rPr>
      </w:pPr>
      <w:r w:rsidRPr="00061B5F">
        <w:rPr>
          <w:rFonts w:ascii="Times New Roman" w:hAnsi="Times New Roman" w:cs="Times New Roman"/>
          <w:sz w:val="28"/>
          <w:szCs w:val="28"/>
          <w:lang w:val="en-US"/>
        </w:rPr>
        <w:t>A</w:t>
      </w:r>
      <w:r w:rsidRPr="00061B5F">
        <w:rPr>
          <w:rFonts w:ascii="Times New Roman" w:hAnsi="Times New Roman" w:cs="Times New Roman"/>
          <w:sz w:val="28"/>
          <w:szCs w:val="28"/>
        </w:rPr>
        <w:t xml:space="preserve">. </w:t>
      </w:r>
      <w:r w:rsidRPr="00061B5F">
        <w:rPr>
          <w:rFonts w:ascii="Times New Roman" w:hAnsi="Times New Roman" w:cs="Times New Roman"/>
          <w:bCs/>
          <w:sz w:val="28"/>
          <w:szCs w:val="28"/>
        </w:rPr>
        <w:t>Качественная</w:t>
      </w:r>
    </w:p>
    <w:p w:rsidR="001B561F" w:rsidRPr="00061B5F" w:rsidRDefault="001B561F" w:rsidP="00F526A6">
      <w:pPr>
        <w:spacing w:after="0" w:line="240" w:lineRule="auto"/>
        <w:ind w:firstLine="709"/>
        <w:jc w:val="both"/>
        <w:rPr>
          <w:rFonts w:ascii="Times New Roman" w:hAnsi="Times New Roman" w:cs="Times New Roman"/>
          <w:bCs/>
          <w:sz w:val="28"/>
          <w:szCs w:val="28"/>
        </w:rPr>
      </w:pPr>
      <w:r w:rsidRPr="00061B5F">
        <w:rPr>
          <w:rFonts w:ascii="Times New Roman" w:hAnsi="Times New Roman" w:cs="Times New Roman"/>
          <w:sz w:val="28"/>
          <w:szCs w:val="28"/>
          <w:lang w:val="en-US"/>
        </w:rPr>
        <w:t>B</w:t>
      </w:r>
      <w:r w:rsidRPr="00061B5F">
        <w:rPr>
          <w:rFonts w:ascii="Times New Roman" w:hAnsi="Times New Roman" w:cs="Times New Roman"/>
          <w:sz w:val="28"/>
          <w:szCs w:val="28"/>
        </w:rPr>
        <w:t xml:space="preserve">. </w:t>
      </w:r>
      <w:r w:rsidRPr="00061B5F">
        <w:rPr>
          <w:rFonts w:ascii="Times New Roman" w:hAnsi="Times New Roman" w:cs="Times New Roman"/>
          <w:bCs/>
          <w:sz w:val="28"/>
          <w:szCs w:val="28"/>
        </w:rPr>
        <w:t>Количественная</w:t>
      </w:r>
    </w:p>
    <w:p w:rsidR="001B561F" w:rsidRPr="00061B5F" w:rsidRDefault="001B561F" w:rsidP="00F526A6">
      <w:pPr>
        <w:pStyle w:val="a5"/>
        <w:spacing w:after="0" w:line="240" w:lineRule="auto"/>
        <w:ind w:left="0" w:firstLine="709"/>
        <w:jc w:val="both"/>
        <w:outlineLvl w:val="2"/>
        <w:rPr>
          <w:rFonts w:ascii="Times New Roman" w:eastAsia="Times New Roman" w:hAnsi="Times New Roman"/>
          <w:bCs/>
          <w:sz w:val="28"/>
          <w:szCs w:val="28"/>
        </w:rPr>
      </w:pPr>
    </w:p>
    <w:p w:rsidR="001B561F" w:rsidRPr="00061B5F" w:rsidRDefault="001B561F" w:rsidP="00F526A6">
      <w:pPr>
        <w:pStyle w:val="a5"/>
        <w:spacing w:after="0" w:line="240" w:lineRule="auto"/>
        <w:ind w:left="0" w:firstLine="709"/>
        <w:jc w:val="both"/>
        <w:outlineLvl w:val="2"/>
        <w:rPr>
          <w:rFonts w:ascii="Times New Roman" w:eastAsia="Times New Roman" w:hAnsi="Times New Roman"/>
          <w:bCs/>
          <w:sz w:val="28"/>
          <w:szCs w:val="28"/>
        </w:rPr>
      </w:pPr>
      <w:r w:rsidRPr="00061B5F">
        <w:rPr>
          <w:rFonts w:ascii="Times New Roman" w:eastAsia="Times New Roman" w:hAnsi="Times New Roman"/>
          <w:bCs/>
          <w:sz w:val="28"/>
          <w:szCs w:val="28"/>
        </w:rPr>
        <w:t>Ответ</w:t>
      </w:r>
    </w:p>
    <w:p w:rsidR="001B561F" w:rsidRPr="00061B5F" w:rsidRDefault="001B561F" w:rsidP="00F526A6">
      <w:pPr>
        <w:spacing w:after="0" w:line="240" w:lineRule="auto"/>
        <w:ind w:firstLine="709"/>
        <w:jc w:val="both"/>
        <w:rPr>
          <w:rFonts w:ascii="Times New Roman" w:hAnsi="Times New Roman" w:cs="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169216" behindDoc="0" locked="0" layoutInCell="1" allowOverlap="1" wp14:anchorId="46F18E6F" wp14:editId="3BF222A6">
                <wp:simplePos x="0" y="0"/>
                <wp:positionH relativeFrom="column">
                  <wp:posOffset>1118870</wp:posOffset>
                </wp:positionH>
                <wp:positionV relativeFrom="paragraph">
                  <wp:posOffset>-5080</wp:posOffset>
                </wp:positionV>
                <wp:extent cx="1383030" cy="0"/>
                <wp:effectExtent l="0" t="0" r="26670" b="19050"/>
                <wp:wrapNone/>
                <wp:docPr id="29" name="Прямая соединительная линия 29"/>
                <wp:cNvGraphicFramePr/>
                <a:graphic xmlns:a="http://schemas.openxmlformats.org/drawingml/2006/main">
                  <a:graphicData uri="http://schemas.microsoft.com/office/word/2010/wordprocessingShape">
                    <wps:wsp>
                      <wps:cNvCnPr/>
                      <wps:spPr>
                        <a:xfrm flipV="1">
                          <a:off x="0" y="0"/>
                          <a:ext cx="138303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2741C04B" id="Прямая соединительная линия 29" o:spid="_x0000_s1026" style="position:absolute;flip:y;z-index:252169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8.1pt,-.4pt" to="197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"/>
            </w:pict>
          </mc:Fallback>
        </mc:AlternateContent>
      </w:r>
    </w:p>
    <w:p w:rsidR="001B561F" w:rsidRPr="00061B5F" w:rsidRDefault="001B561F" w:rsidP="00F526A6">
      <w:pPr>
        <w:spacing w:after="0" w:line="240" w:lineRule="auto"/>
        <w:ind w:firstLine="709"/>
        <w:jc w:val="both"/>
        <w:rPr>
          <w:rFonts w:ascii="Times New Roman" w:hAnsi="Times New Roman" w:cs="Times New Roman"/>
          <w:b/>
          <w:bCs/>
          <w:sz w:val="28"/>
          <w:szCs w:val="28"/>
        </w:rPr>
      </w:pPr>
      <w:r w:rsidRPr="00061B5F">
        <w:rPr>
          <w:rFonts w:ascii="Times New Roman" w:hAnsi="Times New Roman" w:cs="Times New Roman"/>
          <w:b/>
          <w:bCs/>
          <w:sz w:val="28"/>
          <w:szCs w:val="28"/>
        </w:rPr>
        <w:t>10. Средство измерений, предназначенное для получения значений измеряемой физической величины в установленном диапазоне – это</w:t>
      </w:r>
    </w:p>
    <w:p w:rsidR="001B561F" w:rsidRPr="00061B5F" w:rsidRDefault="001B561F" w:rsidP="00F526A6">
      <w:pPr>
        <w:spacing w:after="0" w:line="240" w:lineRule="auto"/>
        <w:ind w:firstLine="709"/>
        <w:jc w:val="both"/>
        <w:rPr>
          <w:rFonts w:ascii="Times New Roman" w:hAnsi="Times New Roman" w:cs="Times New Roman"/>
          <w:bCs/>
          <w:sz w:val="28"/>
          <w:szCs w:val="28"/>
        </w:rPr>
      </w:pPr>
      <w:r w:rsidRPr="00061B5F">
        <w:rPr>
          <w:rFonts w:ascii="Times New Roman" w:hAnsi="Times New Roman" w:cs="Times New Roman"/>
          <w:sz w:val="28"/>
          <w:szCs w:val="28"/>
          <w:lang w:val="en-US"/>
        </w:rPr>
        <w:t>A</w:t>
      </w:r>
      <w:r w:rsidRPr="00061B5F">
        <w:rPr>
          <w:rFonts w:ascii="Times New Roman" w:hAnsi="Times New Roman" w:cs="Times New Roman"/>
          <w:sz w:val="28"/>
          <w:szCs w:val="28"/>
        </w:rPr>
        <w:t xml:space="preserve">. </w:t>
      </w:r>
      <w:r w:rsidRPr="00061B5F">
        <w:rPr>
          <w:rFonts w:ascii="Times New Roman" w:hAnsi="Times New Roman" w:cs="Times New Roman"/>
          <w:bCs/>
          <w:sz w:val="28"/>
          <w:szCs w:val="28"/>
        </w:rPr>
        <w:t>Мера физической величины</w:t>
      </w:r>
    </w:p>
    <w:p w:rsidR="001B561F" w:rsidRPr="00061B5F" w:rsidRDefault="001B561F" w:rsidP="00F526A6">
      <w:pPr>
        <w:spacing w:after="0" w:line="240" w:lineRule="auto"/>
        <w:ind w:firstLine="709"/>
        <w:jc w:val="both"/>
        <w:rPr>
          <w:rFonts w:ascii="Times New Roman" w:hAnsi="Times New Roman" w:cs="Times New Roman"/>
          <w:bCs/>
          <w:sz w:val="28"/>
          <w:szCs w:val="28"/>
        </w:rPr>
      </w:pPr>
      <w:r w:rsidRPr="00061B5F">
        <w:rPr>
          <w:rFonts w:ascii="Times New Roman" w:hAnsi="Times New Roman" w:cs="Times New Roman"/>
          <w:sz w:val="28"/>
          <w:szCs w:val="28"/>
          <w:lang w:val="en-US"/>
        </w:rPr>
        <w:lastRenderedPageBreak/>
        <w:t>B</w:t>
      </w:r>
      <w:r w:rsidRPr="00061B5F">
        <w:rPr>
          <w:rFonts w:ascii="Times New Roman" w:hAnsi="Times New Roman" w:cs="Times New Roman"/>
          <w:sz w:val="28"/>
          <w:szCs w:val="28"/>
        </w:rPr>
        <w:t xml:space="preserve">. </w:t>
      </w:r>
      <w:r w:rsidRPr="00061B5F">
        <w:rPr>
          <w:rFonts w:ascii="Times New Roman" w:hAnsi="Times New Roman" w:cs="Times New Roman"/>
          <w:bCs/>
          <w:sz w:val="28"/>
          <w:szCs w:val="28"/>
        </w:rPr>
        <w:t>Измерительный прибор</w:t>
      </w:r>
    </w:p>
    <w:p w:rsidR="001B561F" w:rsidRPr="00061B5F" w:rsidRDefault="001B561F" w:rsidP="00F526A6">
      <w:pPr>
        <w:spacing w:after="0" w:line="240" w:lineRule="auto"/>
        <w:ind w:firstLine="709"/>
        <w:jc w:val="both"/>
        <w:rPr>
          <w:rFonts w:ascii="Times New Roman" w:hAnsi="Times New Roman" w:cs="Times New Roman"/>
          <w:bCs/>
          <w:sz w:val="28"/>
          <w:szCs w:val="28"/>
        </w:rPr>
      </w:pPr>
      <w:r w:rsidRPr="00061B5F">
        <w:rPr>
          <w:rFonts w:ascii="Times New Roman" w:hAnsi="Times New Roman" w:cs="Times New Roman"/>
          <w:sz w:val="28"/>
          <w:szCs w:val="28"/>
          <w:lang w:val="en-US"/>
        </w:rPr>
        <w:t>C</w:t>
      </w:r>
      <w:r w:rsidRPr="00061B5F">
        <w:rPr>
          <w:rFonts w:ascii="Times New Roman" w:hAnsi="Times New Roman" w:cs="Times New Roman"/>
          <w:sz w:val="28"/>
          <w:szCs w:val="28"/>
        </w:rPr>
        <w:t xml:space="preserve">. </w:t>
      </w:r>
      <w:r w:rsidRPr="00061B5F">
        <w:rPr>
          <w:rFonts w:ascii="Times New Roman" w:hAnsi="Times New Roman" w:cs="Times New Roman"/>
          <w:bCs/>
          <w:sz w:val="28"/>
          <w:szCs w:val="28"/>
        </w:rPr>
        <w:t>Измерительный преобразователь</w:t>
      </w:r>
    </w:p>
    <w:p w:rsidR="001B561F" w:rsidRPr="00061B5F" w:rsidRDefault="001B561F" w:rsidP="00F526A6">
      <w:pPr>
        <w:spacing w:after="0" w:line="240" w:lineRule="auto"/>
        <w:ind w:firstLine="709"/>
        <w:jc w:val="both"/>
        <w:rPr>
          <w:rFonts w:ascii="Times New Roman" w:hAnsi="Times New Roman" w:cs="Times New Roman"/>
          <w:bCs/>
          <w:sz w:val="28"/>
          <w:szCs w:val="28"/>
        </w:rPr>
      </w:pPr>
      <w:r w:rsidRPr="00061B5F">
        <w:rPr>
          <w:rFonts w:ascii="Times New Roman" w:hAnsi="Times New Roman" w:cs="Times New Roman"/>
          <w:bCs/>
          <w:sz w:val="28"/>
          <w:szCs w:val="28"/>
          <w:lang w:val="en-US"/>
        </w:rPr>
        <w:t>D</w:t>
      </w:r>
      <w:r w:rsidRPr="00061B5F">
        <w:rPr>
          <w:rFonts w:ascii="Times New Roman" w:hAnsi="Times New Roman" w:cs="Times New Roman"/>
          <w:bCs/>
          <w:sz w:val="28"/>
          <w:szCs w:val="28"/>
        </w:rPr>
        <w:t>. Измерительная установка</w:t>
      </w:r>
    </w:p>
    <w:p w:rsidR="001B561F" w:rsidRPr="00061B5F" w:rsidRDefault="001B561F" w:rsidP="00F526A6">
      <w:pPr>
        <w:pStyle w:val="a5"/>
        <w:spacing w:after="0" w:line="240" w:lineRule="auto"/>
        <w:ind w:left="0"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181504" behindDoc="0" locked="0" layoutInCell="1" allowOverlap="1" wp14:anchorId="53280A7A" wp14:editId="4226D1CC">
                <wp:simplePos x="0" y="0"/>
                <wp:positionH relativeFrom="column">
                  <wp:posOffset>1201889</wp:posOffset>
                </wp:positionH>
                <wp:positionV relativeFrom="paragraph">
                  <wp:posOffset>189837</wp:posOffset>
                </wp:positionV>
                <wp:extent cx="1383030" cy="1"/>
                <wp:effectExtent l="0" t="0" r="26670" b="19050"/>
                <wp:wrapNone/>
                <wp:docPr id="171" name="Прямая соединительная линия 171"/>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203EE7BC" id="Прямая соединительная линия 171" o:spid="_x0000_s1026" style="position:absolute;flip:y;z-index:252181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" strokecolor="black [3040]"/>
            </w:pict>
          </mc:Fallback>
        </mc:AlternateContent>
      </w:r>
      <w:r w:rsidRPr="00061B5F">
        <w:rPr>
          <w:rFonts w:ascii="Times New Roman" w:eastAsia="Times New Roman" w:hAnsi="Times New Roman"/>
          <w:bCs/>
          <w:sz w:val="28"/>
          <w:szCs w:val="28"/>
        </w:rPr>
        <w:t>Ответ</w:t>
      </w:r>
    </w:p>
    <w:p w:rsidR="001B561F" w:rsidRPr="00061B5F" w:rsidRDefault="001B561F" w:rsidP="006A25EB">
      <w:pPr>
        <w:spacing w:after="0" w:line="240" w:lineRule="auto"/>
        <w:ind w:left="284" w:firstLine="709"/>
        <w:jc w:val="both"/>
        <w:rPr>
          <w:rFonts w:ascii="Times New Roman" w:hAnsi="Times New Roman" w:cs="Times New Roman"/>
          <w:bCs/>
          <w:sz w:val="28"/>
          <w:szCs w:val="28"/>
        </w:rPr>
      </w:pPr>
    </w:p>
    <w:p w:rsidR="001B561F" w:rsidRPr="00061B5F" w:rsidRDefault="001B561F" w:rsidP="00F526A6">
      <w:pPr>
        <w:spacing w:after="0" w:line="240" w:lineRule="auto"/>
        <w:ind w:firstLine="709"/>
        <w:jc w:val="both"/>
        <w:rPr>
          <w:rFonts w:ascii="Times New Roman" w:hAnsi="Times New Roman" w:cs="Times New Roman"/>
          <w:bCs/>
          <w:sz w:val="28"/>
          <w:szCs w:val="28"/>
        </w:rPr>
      </w:pPr>
      <w:r w:rsidRPr="00061B5F">
        <w:rPr>
          <w:rFonts w:ascii="Times New Roman" w:hAnsi="Times New Roman" w:cs="Times New Roman"/>
          <w:b/>
          <w:bCs/>
          <w:sz w:val="28"/>
          <w:szCs w:val="28"/>
        </w:rPr>
        <w:t>11. Классификация средств измерений по степени автоматизации:</w:t>
      </w:r>
    </w:p>
    <w:p w:rsidR="001B561F" w:rsidRPr="00061B5F" w:rsidRDefault="001B561F" w:rsidP="00F526A6">
      <w:pPr>
        <w:spacing w:after="0" w:line="240" w:lineRule="auto"/>
        <w:ind w:firstLine="709"/>
        <w:jc w:val="both"/>
        <w:rPr>
          <w:rFonts w:ascii="Times New Roman" w:hAnsi="Times New Roman" w:cs="Times New Roman"/>
          <w:bCs/>
          <w:sz w:val="28"/>
          <w:szCs w:val="28"/>
        </w:rPr>
      </w:pPr>
      <w:r w:rsidRPr="00061B5F">
        <w:rPr>
          <w:rFonts w:ascii="Times New Roman" w:hAnsi="Times New Roman" w:cs="Times New Roman"/>
          <w:sz w:val="28"/>
          <w:szCs w:val="28"/>
          <w:lang w:val="en-US"/>
        </w:rPr>
        <w:t>A</w:t>
      </w:r>
      <w:r w:rsidRPr="00061B5F">
        <w:rPr>
          <w:rFonts w:ascii="Times New Roman" w:hAnsi="Times New Roman" w:cs="Times New Roman"/>
          <w:sz w:val="28"/>
          <w:szCs w:val="28"/>
        </w:rPr>
        <w:t xml:space="preserve">. </w:t>
      </w:r>
      <w:r w:rsidRPr="00061B5F">
        <w:rPr>
          <w:rFonts w:ascii="Times New Roman" w:hAnsi="Times New Roman" w:cs="Times New Roman"/>
          <w:bCs/>
          <w:sz w:val="28"/>
          <w:szCs w:val="28"/>
        </w:rPr>
        <w:t>Автоматические, полуавтоматические, автоматизированные, ручные</w:t>
      </w:r>
    </w:p>
    <w:p w:rsidR="001B561F" w:rsidRPr="00061B5F" w:rsidRDefault="001B561F" w:rsidP="00F526A6">
      <w:pPr>
        <w:spacing w:after="0" w:line="240" w:lineRule="auto"/>
        <w:ind w:firstLine="709"/>
        <w:jc w:val="both"/>
        <w:rPr>
          <w:rFonts w:ascii="Times New Roman" w:hAnsi="Times New Roman" w:cs="Times New Roman"/>
          <w:bCs/>
          <w:sz w:val="28"/>
          <w:szCs w:val="28"/>
        </w:rPr>
      </w:pPr>
      <w:r w:rsidRPr="00061B5F">
        <w:rPr>
          <w:rFonts w:ascii="Times New Roman" w:hAnsi="Times New Roman" w:cs="Times New Roman"/>
          <w:sz w:val="28"/>
          <w:szCs w:val="28"/>
          <w:lang w:val="en-US"/>
        </w:rPr>
        <w:t>B</w:t>
      </w:r>
      <w:r w:rsidRPr="00061B5F">
        <w:rPr>
          <w:rFonts w:ascii="Times New Roman" w:hAnsi="Times New Roman" w:cs="Times New Roman"/>
          <w:sz w:val="28"/>
          <w:szCs w:val="28"/>
        </w:rPr>
        <w:t xml:space="preserve">. </w:t>
      </w:r>
      <w:r w:rsidRPr="00061B5F">
        <w:rPr>
          <w:rFonts w:ascii="Times New Roman" w:hAnsi="Times New Roman" w:cs="Times New Roman"/>
          <w:bCs/>
          <w:sz w:val="28"/>
          <w:szCs w:val="28"/>
        </w:rPr>
        <w:t>Автоматические, автоматизированные, механические, ручные</w:t>
      </w:r>
    </w:p>
    <w:p w:rsidR="001B561F" w:rsidRPr="00061B5F" w:rsidRDefault="001B561F" w:rsidP="00F526A6">
      <w:pPr>
        <w:spacing w:after="0" w:line="240" w:lineRule="auto"/>
        <w:ind w:firstLine="709"/>
        <w:jc w:val="both"/>
        <w:rPr>
          <w:rFonts w:ascii="Times New Roman" w:hAnsi="Times New Roman" w:cs="Times New Roman"/>
          <w:bCs/>
          <w:sz w:val="28"/>
          <w:szCs w:val="28"/>
        </w:rPr>
      </w:pPr>
      <w:r w:rsidRPr="00061B5F">
        <w:rPr>
          <w:rFonts w:ascii="Times New Roman" w:hAnsi="Times New Roman" w:cs="Times New Roman"/>
          <w:sz w:val="28"/>
          <w:szCs w:val="28"/>
          <w:lang w:val="en-US"/>
        </w:rPr>
        <w:t>C</w:t>
      </w:r>
      <w:r w:rsidRPr="00061B5F">
        <w:rPr>
          <w:rFonts w:ascii="Times New Roman" w:hAnsi="Times New Roman" w:cs="Times New Roman"/>
          <w:sz w:val="28"/>
          <w:szCs w:val="28"/>
        </w:rPr>
        <w:t xml:space="preserve">. </w:t>
      </w:r>
      <w:r w:rsidRPr="00061B5F">
        <w:rPr>
          <w:rFonts w:ascii="Times New Roman" w:hAnsi="Times New Roman" w:cs="Times New Roman"/>
          <w:bCs/>
          <w:sz w:val="28"/>
          <w:szCs w:val="28"/>
        </w:rPr>
        <w:t>Автоматические, автоматизированные, ручные</w:t>
      </w:r>
    </w:p>
    <w:p w:rsidR="001B561F" w:rsidRPr="00061B5F" w:rsidRDefault="001B561F" w:rsidP="00F526A6">
      <w:pPr>
        <w:pStyle w:val="a5"/>
        <w:spacing w:after="0" w:line="240" w:lineRule="auto"/>
        <w:ind w:left="0"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182528" behindDoc="0" locked="0" layoutInCell="1" allowOverlap="1" wp14:anchorId="664B5307" wp14:editId="72BD1E2A">
                <wp:simplePos x="0" y="0"/>
                <wp:positionH relativeFrom="column">
                  <wp:posOffset>1201889</wp:posOffset>
                </wp:positionH>
                <wp:positionV relativeFrom="paragraph">
                  <wp:posOffset>189837</wp:posOffset>
                </wp:positionV>
                <wp:extent cx="1383030" cy="1"/>
                <wp:effectExtent l="0" t="0" r="26670" b="19050"/>
                <wp:wrapNone/>
                <wp:docPr id="172" name="Прямая соединительная линия 172"/>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381FD7A" id="Прямая соединительная линия 172" o:spid="_x0000_s1026" style="position:absolute;flip:y;z-index:252182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CFohGd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1B561F" w:rsidRPr="00061B5F" w:rsidRDefault="001B561F" w:rsidP="00F526A6">
      <w:pPr>
        <w:spacing w:after="0" w:line="240" w:lineRule="auto"/>
        <w:ind w:firstLine="709"/>
        <w:jc w:val="both"/>
        <w:rPr>
          <w:rFonts w:ascii="Times New Roman" w:hAnsi="Times New Roman" w:cs="Times New Roman"/>
          <w:b/>
          <w:bCs/>
          <w:sz w:val="28"/>
          <w:szCs w:val="28"/>
        </w:rPr>
      </w:pPr>
      <w:r w:rsidRPr="00061B5F">
        <w:rPr>
          <w:rFonts w:ascii="Times New Roman" w:hAnsi="Times New Roman" w:cs="Times New Roman"/>
          <w:b/>
          <w:bCs/>
          <w:sz w:val="28"/>
          <w:szCs w:val="28"/>
        </w:rPr>
        <w:t>12. Приспособление уже выпускаемого изделия к новым условиям без изменения в них наиболее дорогих и ответственных частей – это</w:t>
      </w:r>
    </w:p>
    <w:p w:rsidR="001B561F" w:rsidRPr="00061B5F" w:rsidRDefault="001B561F" w:rsidP="00F526A6">
      <w:pPr>
        <w:spacing w:after="0" w:line="240" w:lineRule="auto"/>
        <w:ind w:firstLine="709"/>
        <w:jc w:val="both"/>
        <w:rPr>
          <w:rFonts w:ascii="Times New Roman" w:hAnsi="Times New Roman" w:cs="Times New Roman"/>
          <w:bCs/>
          <w:sz w:val="28"/>
          <w:szCs w:val="28"/>
        </w:rPr>
      </w:pPr>
      <w:r w:rsidRPr="00061B5F">
        <w:rPr>
          <w:rFonts w:ascii="Times New Roman" w:hAnsi="Times New Roman" w:cs="Times New Roman"/>
          <w:sz w:val="28"/>
          <w:szCs w:val="28"/>
          <w:lang w:val="en-US"/>
        </w:rPr>
        <w:t>A</w:t>
      </w:r>
      <w:r w:rsidRPr="00061B5F">
        <w:rPr>
          <w:rFonts w:ascii="Times New Roman" w:hAnsi="Times New Roman" w:cs="Times New Roman"/>
          <w:sz w:val="28"/>
          <w:szCs w:val="28"/>
        </w:rPr>
        <w:t xml:space="preserve">. </w:t>
      </w:r>
      <w:proofErr w:type="spellStart"/>
      <w:r w:rsidRPr="00061B5F">
        <w:rPr>
          <w:rFonts w:ascii="Times New Roman" w:hAnsi="Times New Roman" w:cs="Times New Roman"/>
          <w:bCs/>
          <w:sz w:val="28"/>
          <w:szCs w:val="28"/>
        </w:rPr>
        <w:t>Агрегатирование</w:t>
      </w:r>
      <w:proofErr w:type="spellEnd"/>
    </w:p>
    <w:p w:rsidR="001B561F" w:rsidRPr="00061B5F" w:rsidRDefault="001B561F" w:rsidP="00F526A6">
      <w:pPr>
        <w:spacing w:after="0" w:line="240" w:lineRule="auto"/>
        <w:ind w:firstLine="709"/>
        <w:jc w:val="both"/>
        <w:rPr>
          <w:rFonts w:ascii="Times New Roman" w:hAnsi="Times New Roman" w:cs="Times New Roman"/>
          <w:bCs/>
          <w:sz w:val="28"/>
          <w:szCs w:val="28"/>
        </w:rPr>
      </w:pPr>
      <w:r w:rsidRPr="00061B5F">
        <w:rPr>
          <w:rFonts w:ascii="Times New Roman" w:hAnsi="Times New Roman" w:cs="Times New Roman"/>
          <w:sz w:val="28"/>
          <w:szCs w:val="28"/>
          <w:lang w:val="en-US"/>
        </w:rPr>
        <w:t>B</w:t>
      </w:r>
      <w:r w:rsidRPr="00061B5F">
        <w:rPr>
          <w:rFonts w:ascii="Times New Roman" w:hAnsi="Times New Roman" w:cs="Times New Roman"/>
          <w:sz w:val="28"/>
          <w:szCs w:val="28"/>
        </w:rPr>
        <w:t xml:space="preserve">. </w:t>
      </w:r>
      <w:r w:rsidRPr="00061B5F">
        <w:rPr>
          <w:rFonts w:ascii="Times New Roman" w:hAnsi="Times New Roman" w:cs="Times New Roman"/>
          <w:bCs/>
          <w:sz w:val="28"/>
          <w:szCs w:val="28"/>
        </w:rPr>
        <w:t>Модифицирование</w:t>
      </w:r>
    </w:p>
    <w:p w:rsidR="001B561F" w:rsidRPr="00061B5F" w:rsidRDefault="001B561F" w:rsidP="00F526A6">
      <w:pPr>
        <w:spacing w:after="0" w:line="240" w:lineRule="auto"/>
        <w:ind w:firstLine="709"/>
        <w:jc w:val="both"/>
        <w:rPr>
          <w:rFonts w:ascii="Times New Roman" w:hAnsi="Times New Roman" w:cs="Times New Roman"/>
          <w:bCs/>
          <w:sz w:val="28"/>
          <w:szCs w:val="28"/>
        </w:rPr>
      </w:pPr>
      <w:r w:rsidRPr="00061B5F">
        <w:rPr>
          <w:rFonts w:ascii="Times New Roman" w:hAnsi="Times New Roman" w:cs="Times New Roman"/>
          <w:sz w:val="28"/>
          <w:szCs w:val="28"/>
          <w:lang w:val="en-US"/>
        </w:rPr>
        <w:t>C</w:t>
      </w:r>
      <w:r w:rsidRPr="00061B5F">
        <w:rPr>
          <w:rFonts w:ascii="Times New Roman" w:hAnsi="Times New Roman" w:cs="Times New Roman"/>
          <w:sz w:val="28"/>
          <w:szCs w:val="28"/>
        </w:rPr>
        <w:t xml:space="preserve">. </w:t>
      </w:r>
      <w:r w:rsidRPr="00061B5F">
        <w:rPr>
          <w:rFonts w:ascii="Times New Roman" w:hAnsi="Times New Roman" w:cs="Times New Roman"/>
          <w:bCs/>
          <w:sz w:val="28"/>
          <w:szCs w:val="28"/>
        </w:rPr>
        <w:t>Компаундирование</w:t>
      </w:r>
    </w:p>
    <w:p w:rsidR="001B561F" w:rsidRPr="00061B5F" w:rsidRDefault="001B561F" w:rsidP="00F526A6">
      <w:pPr>
        <w:spacing w:after="0" w:line="240" w:lineRule="auto"/>
        <w:ind w:firstLine="709"/>
        <w:jc w:val="both"/>
        <w:rPr>
          <w:rFonts w:ascii="Times New Roman" w:hAnsi="Times New Roman" w:cs="Times New Roman"/>
          <w:b/>
          <w:bCs/>
          <w:sz w:val="28"/>
          <w:szCs w:val="28"/>
        </w:rPr>
      </w:pPr>
    </w:p>
    <w:p w:rsidR="001B561F" w:rsidRPr="00061B5F" w:rsidRDefault="001B561F" w:rsidP="00F526A6">
      <w:pPr>
        <w:pStyle w:val="a5"/>
        <w:spacing w:after="0" w:line="240" w:lineRule="auto"/>
        <w:ind w:left="0"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183552" behindDoc="0" locked="0" layoutInCell="1" allowOverlap="1" wp14:anchorId="5C3B1D4E" wp14:editId="62E0107A">
                <wp:simplePos x="0" y="0"/>
                <wp:positionH relativeFrom="column">
                  <wp:posOffset>1201889</wp:posOffset>
                </wp:positionH>
                <wp:positionV relativeFrom="paragraph">
                  <wp:posOffset>189837</wp:posOffset>
                </wp:positionV>
                <wp:extent cx="1383030" cy="1"/>
                <wp:effectExtent l="0" t="0" r="26670" b="19050"/>
                <wp:wrapNone/>
                <wp:docPr id="173" name="Прямая соединительная линия 173"/>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EF32E39" id="Прямая соединительная линия 173" o:spid="_x0000_s1026" style="position:absolute;flip:y;z-index:252183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A/VDoM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1B561F" w:rsidRPr="00061B5F" w:rsidRDefault="001B561F" w:rsidP="00F526A6">
      <w:pPr>
        <w:spacing w:after="0" w:line="240" w:lineRule="auto"/>
        <w:ind w:firstLine="709"/>
        <w:jc w:val="both"/>
        <w:rPr>
          <w:rFonts w:ascii="Times New Roman" w:hAnsi="Times New Roman" w:cs="Times New Roman"/>
          <w:b/>
          <w:bCs/>
          <w:sz w:val="28"/>
          <w:szCs w:val="28"/>
        </w:rPr>
      </w:pPr>
    </w:p>
    <w:p w:rsidR="001B561F" w:rsidRPr="00061B5F" w:rsidRDefault="001B561F" w:rsidP="00F526A6">
      <w:pPr>
        <w:spacing w:after="0" w:line="240" w:lineRule="auto"/>
        <w:ind w:firstLine="709"/>
        <w:jc w:val="both"/>
        <w:rPr>
          <w:rFonts w:ascii="Times New Roman" w:hAnsi="Times New Roman" w:cs="Times New Roman"/>
          <w:b/>
          <w:bCs/>
          <w:sz w:val="28"/>
          <w:szCs w:val="28"/>
        </w:rPr>
      </w:pPr>
      <w:r w:rsidRPr="00061B5F">
        <w:rPr>
          <w:rFonts w:ascii="Times New Roman" w:hAnsi="Times New Roman" w:cs="Times New Roman"/>
          <w:b/>
          <w:bCs/>
          <w:sz w:val="28"/>
          <w:szCs w:val="28"/>
        </w:rPr>
        <w:t>13. Свойство объекта непрерывно сохранять работоспособность от начала эксплуатации до наступления предельного состояния, то есть такого состояния, когда объект изымается из эксплуатации:</w:t>
      </w:r>
    </w:p>
    <w:p w:rsidR="001B561F" w:rsidRPr="00061B5F" w:rsidRDefault="001B561F" w:rsidP="00F526A6">
      <w:pPr>
        <w:spacing w:after="0" w:line="240" w:lineRule="auto"/>
        <w:ind w:firstLine="709"/>
        <w:jc w:val="both"/>
        <w:rPr>
          <w:rFonts w:ascii="Times New Roman" w:hAnsi="Times New Roman" w:cs="Times New Roman"/>
          <w:bCs/>
          <w:sz w:val="28"/>
          <w:szCs w:val="28"/>
        </w:rPr>
      </w:pPr>
      <w:r w:rsidRPr="00061B5F">
        <w:rPr>
          <w:rFonts w:ascii="Times New Roman" w:hAnsi="Times New Roman" w:cs="Times New Roman"/>
          <w:sz w:val="28"/>
          <w:szCs w:val="28"/>
          <w:lang w:val="en-US"/>
        </w:rPr>
        <w:t>A</w:t>
      </w:r>
      <w:r w:rsidRPr="00061B5F">
        <w:rPr>
          <w:rFonts w:ascii="Times New Roman" w:hAnsi="Times New Roman" w:cs="Times New Roman"/>
          <w:sz w:val="28"/>
          <w:szCs w:val="28"/>
        </w:rPr>
        <w:t xml:space="preserve">. </w:t>
      </w:r>
      <w:r w:rsidRPr="00061B5F">
        <w:rPr>
          <w:rFonts w:ascii="Times New Roman" w:hAnsi="Times New Roman" w:cs="Times New Roman"/>
          <w:bCs/>
          <w:sz w:val="28"/>
          <w:szCs w:val="28"/>
        </w:rPr>
        <w:t>Долговечность</w:t>
      </w:r>
    </w:p>
    <w:p w:rsidR="001B561F" w:rsidRPr="00061B5F" w:rsidRDefault="001B561F" w:rsidP="00F526A6">
      <w:pPr>
        <w:spacing w:after="0" w:line="240" w:lineRule="auto"/>
        <w:ind w:firstLine="709"/>
        <w:jc w:val="both"/>
        <w:rPr>
          <w:rFonts w:ascii="Times New Roman" w:hAnsi="Times New Roman" w:cs="Times New Roman"/>
          <w:bCs/>
          <w:sz w:val="28"/>
          <w:szCs w:val="28"/>
        </w:rPr>
      </w:pPr>
      <w:r w:rsidRPr="00061B5F">
        <w:rPr>
          <w:rFonts w:ascii="Times New Roman" w:hAnsi="Times New Roman" w:cs="Times New Roman"/>
          <w:sz w:val="28"/>
          <w:szCs w:val="28"/>
          <w:lang w:val="en-US"/>
        </w:rPr>
        <w:t>B</w:t>
      </w:r>
      <w:r w:rsidRPr="00061B5F">
        <w:rPr>
          <w:rFonts w:ascii="Times New Roman" w:hAnsi="Times New Roman" w:cs="Times New Roman"/>
          <w:sz w:val="28"/>
          <w:szCs w:val="28"/>
        </w:rPr>
        <w:t xml:space="preserve">. </w:t>
      </w:r>
      <w:r w:rsidRPr="00061B5F">
        <w:rPr>
          <w:rFonts w:ascii="Times New Roman" w:hAnsi="Times New Roman" w:cs="Times New Roman"/>
          <w:bCs/>
          <w:sz w:val="28"/>
          <w:szCs w:val="28"/>
        </w:rPr>
        <w:t>Ремонтопригодность</w:t>
      </w:r>
    </w:p>
    <w:p w:rsidR="001B561F" w:rsidRPr="00061B5F" w:rsidRDefault="001B561F" w:rsidP="00F526A6">
      <w:pPr>
        <w:spacing w:after="0" w:line="240" w:lineRule="auto"/>
        <w:ind w:firstLine="709"/>
        <w:jc w:val="both"/>
        <w:rPr>
          <w:rFonts w:ascii="Times New Roman" w:hAnsi="Times New Roman" w:cs="Times New Roman"/>
          <w:bCs/>
          <w:sz w:val="28"/>
          <w:szCs w:val="28"/>
        </w:rPr>
      </w:pPr>
      <w:r w:rsidRPr="00061B5F">
        <w:rPr>
          <w:rFonts w:ascii="Times New Roman" w:hAnsi="Times New Roman" w:cs="Times New Roman"/>
          <w:sz w:val="28"/>
          <w:szCs w:val="28"/>
          <w:lang w:val="en-US"/>
        </w:rPr>
        <w:t>C</w:t>
      </w:r>
      <w:r w:rsidRPr="00061B5F">
        <w:rPr>
          <w:rFonts w:ascii="Times New Roman" w:hAnsi="Times New Roman" w:cs="Times New Roman"/>
          <w:sz w:val="28"/>
          <w:szCs w:val="28"/>
        </w:rPr>
        <w:t xml:space="preserve">. </w:t>
      </w:r>
      <w:r w:rsidRPr="00061B5F">
        <w:rPr>
          <w:rFonts w:ascii="Times New Roman" w:hAnsi="Times New Roman" w:cs="Times New Roman"/>
          <w:bCs/>
          <w:sz w:val="28"/>
          <w:szCs w:val="28"/>
        </w:rPr>
        <w:t>Безотказность</w:t>
      </w:r>
    </w:p>
    <w:p w:rsidR="001B561F" w:rsidRPr="00061B5F" w:rsidRDefault="001B561F" w:rsidP="00F526A6">
      <w:pPr>
        <w:spacing w:after="0" w:line="240" w:lineRule="auto"/>
        <w:ind w:firstLine="709"/>
        <w:jc w:val="both"/>
        <w:rPr>
          <w:rFonts w:ascii="Times New Roman" w:hAnsi="Times New Roman" w:cs="Times New Roman"/>
          <w:bCs/>
          <w:sz w:val="28"/>
          <w:szCs w:val="28"/>
        </w:rPr>
      </w:pPr>
      <w:r w:rsidRPr="00061B5F">
        <w:rPr>
          <w:rFonts w:ascii="Times New Roman" w:hAnsi="Times New Roman" w:cs="Times New Roman"/>
          <w:bCs/>
          <w:sz w:val="28"/>
          <w:szCs w:val="28"/>
          <w:lang w:val="en-US"/>
        </w:rPr>
        <w:t>D</w:t>
      </w:r>
      <w:r w:rsidRPr="00061B5F">
        <w:rPr>
          <w:rFonts w:ascii="Times New Roman" w:hAnsi="Times New Roman" w:cs="Times New Roman"/>
          <w:bCs/>
          <w:sz w:val="28"/>
          <w:szCs w:val="28"/>
        </w:rPr>
        <w:t xml:space="preserve">. </w:t>
      </w:r>
      <w:proofErr w:type="spellStart"/>
      <w:r w:rsidRPr="00061B5F">
        <w:rPr>
          <w:rFonts w:ascii="Times New Roman" w:hAnsi="Times New Roman" w:cs="Times New Roman"/>
          <w:bCs/>
          <w:sz w:val="28"/>
          <w:szCs w:val="28"/>
        </w:rPr>
        <w:t>Сохраняемость</w:t>
      </w:r>
      <w:proofErr w:type="spellEnd"/>
    </w:p>
    <w:p w:rsidR="001B561F" w:rsidRPr="00061B5F" w:rsidRDefault="001B561F" w:rsidP="00F526A6">
      <w:pPr>
        <w:spacing w:after="0" w:line="240" w:lineRule="auto"/>
        <w:ind w:firstLine="709"/>
        <w:jc w:val="both"/>
        <w:rPr>
          <w:rFonts w:ascii="Times New Roman" w:hAnsi="Times New Roman" w:cs="Times New Roman"/>
          <w:bCs/>
          <w:sz w:val="28"/>
          <w:szCs w:val="28"/>
        </w:rPr>
      </w:pPr>
    </w:p>
    <w:p w:rsidR="001B561F" w:rsidRPr="00061B5F" w:rsidRDefault="001B561F" w:rsidP="00F526A6">
      <w:pPr>
        <w:pStyle w:val="a5"/>
        <w:spacing w:after="0" w:line="240" w:lineRule="auto"/>
        <w:ind w:left="0"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184576" behindDoc="0" locked="0" layoutInCell="1" allowOverlap="1" wp14:anchorId="48E4FBAD" wp14:editId="1397F025">
                <wp:simplePos x="0" y="0"/>
                <wp:positionH relativeFrom="column">
                  <wp:posOffset>1201889</wp:posOffset>
                </wp:positionH>
                <wp:positionV relativeFrom="paragraph">
                  <wp:posOffset>189837</wp:posOffset>
                </wp:positionV>
                <wp:extent cx="1383030" cy="1"/>
                <wp:effectExtent l="0" t="0" r="26670" b="19050"/>
                <wp:wrapNone/>
                <wp:docPr id="174" name="Прямая соединительная линия 174"/>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A5D0DA7" id="Прямая соединительная линия 174" o:spid="_x0000_s1026" style="position:absolute;flip:y;z-index:252184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CbmQtN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1B561F" w:rsidRPr="00061B5F" w:rsidRDefault="001B561F" w:rsidP="00F526A6">
      <w:pPr>
        <w:spacing w:after="0" w:line="240" w:lineRule="auto"/>
        <w:ind w:firstLine="709"/>
        <w:jc w:val="both"/>
        <w:rPr>
          <w:rFonts w:ascii="Times New Roman" w:hAnsi="Times New Roman" w:cs="Times New Roman"/>
          <w:bCs/>
          <w:sz w:val="28"/>
          <w:szCs w:val="28"/>
        </w:rPr>
      </w:pPr>
    </w:p>
    <w:p w:rsidR="001B561F" w:rsidRPr="00061B5F" w:rsidRDefault="001B561F" w:rsidP="00F526A6">
      <w:pPr>
        <w:spacing w:after="0" w:line="240" w:lineRule="auto"/>
        <w:ind w:firstLine="709"/>
        <w:jc w:val="both"/>
        <w:rPr>
          <w:rFonts w:ascii="Times New Roman" w:hAnsi="Times New Roman" w:cs="Times New Roman"/>
          <w:b/>
          <w:bCs/>
          <w:sz w:val="28"/>
          <w:szCs w:val="28"/>
        </w:rPr>
      </w:pPr>
      <w:r w:rsidRPr="00061B5F">
        <w:rPr>
          <w:rFonts w:ascii="Times New Roman" w:hAnsi="Times New Roman" w:cs="Times New Roman"/>
          <w:b/>
          <w:bCs/>
          <w:sz w:val="28"/>
          <w:szCs w:val="28"/>
        </w:rPr>
        <w:t>14. Событие, заключающееся в полной или частичной утрате работоспособности:</w:t>
      </w:r>
    </w:p>
    <w:p w:rsidR="001B561F" w:rsidRPr="00061B5F" w:rsidRDefault="001B561F" w:rsidP="00F526A6">
      <w:pPr>
        <w:spacing w:after="0" w:line="240" w:lineRule="auto"/>
        <w:ind w:firstLine="709"/>
        <w:jc w:val="both"/>
        <w:rPr>
          <w:rFonts w:ascii="Times New Roman" w:hAnsi="Times New Roman" w:cs="Times New Roman"/>
          <w:bCs/>
          <w:sz w:val="28"/>
          <w:szCs w:val="28"/>
        </w:rPr>
      </w:pPr>
      <w:r w:rsidRPr="00061B5F">
        <w:rPr>
          <w:rFonts w:ascii="Times New Roman" w:hAnsi="Times New Roman" w:cs="Times New Roman"/>
          <w:sz w:val="28"/>
          <w:szCs w:val="28"/>
          <w:lang w:val="en-US"/>
        </w:rPr>
        <w:t>A</w:t>
      </w:r>
      <w:r w:rsidRPr="00061B5F">
        <w:rPr>
          <w:rFonts w:ascii="Times New Roman" w:hAnsi="Times New Roman" w:cs="Times New Roman"/>
          <w:sz w:val="28"/>
          <w:szCs w:val="28"/>
        </w:rPr>
        <w:t xml:space="preserve">. </w:t>
      </w:r>
      <w:r w:rsidRPr="00061B5F">
        <w:rPr>
          <w:rFonts w:ascii="Times New Roman" w:hAnsi="Times New Roman" w:cs="Times New Roman"/>
          <w:bCs/>
          <w:sz w:val="28"/>
          <w:szCs w:val="28"/>
        </w:rPr>
        <w:t>Отказ</w:t>
      </w:r>
    </w:p>
    <w:p w:rsidR="001B561F" w:rsidRPr="00061B5F" w:rsidRDefault="001B561F" w:rsidP="00F526A6">
      <w:pPr>
        <w:spacing w:after="0" w:line="240" w:lineRule="auto"/>
        <w:ind w:firstLine="709"/>
        <w:jc w:val="both"/>
        <w:rPr>
          <w:rFonts w:ascii="Times New Roman" w:hAnsi="Times New Roman" w:cs="Times New Roman"/>
          <w:bCs/>
          <w:sz w:val="28"/>
          <w:szCs w:val="28"/>
        </w:rPr>
      </w:pPr>
      <w:r w:rsidRPr="00061B5F">
        <w:rPr>
          <w:rFonts w:ascii="Times New Roman" w:hAnsi="Times New Roman" w:cs="Times New Roman"/>
          <w:sz w:val="28"/>
          <w:szCs w:val="28"/>
          <w:lang w:val="en-US"/>
        </w:rPr>
        <w:t>B</w:t>
      </w:r>
      <w:r w:rsidRPr="00061B5F">
        <w:rPr>
          <w:rFonts w:ascii="Times New Roman" w:hAnsi="Times New Roman" w:cs="Times New Roman"/>
          <w:sz w:val="28"/>
          <w:szCs w:val="28"/>
        </w:rPr>
        <w:t xml:space="preserve">. </w:t>
      </w:r>
      <w:r w:rsidRPr="00061B5F">
        <w:rPr>
          <w:rFonts w:ascii="Times New Roman" w:hAnsi="Times New Roman" w:cs="Times New Roman"/>
          <w:bCs/>
          <w:sz w:val="28"/>
          <w:szCs w:val="28"/>
        </w:rPr>
        <w:t>Неисправность</w:t>
      </w:r>
    </w:p>
    <w:p w:rsidR="001B561F" w:rsidRPr="00061B5F" w:rsidRDefault="001B561F" w:rsidP="00F526A6">
      <w:pPr>
        <w:spacing w:after="0" w:line="240" w:lineRule="auto"/>
        <w:ind w:firstLine="709"/>
        <w:jc w:val="both"/>
        <w:rPr>
          <w:rFonts w:ascii="Times New Roman" w:hAnsi="Times New Roman" w:cs="Times New Roman"/>
          <w:bCs/>
          <w:sz w:val="28"/>
          <w:szCs w:val="28"/>
        </w:rPr>
      </w:pPr>
      <w:r w:rsidRPr="00061B5F">
        <w:rPr>
          <w:rFonts w:ascii="Times New Roman" w:hAnsi="Times New Roman" w:cs="Times New Roman"/>
          <w:sz w:val="28"/>
          <w:szCs w:val="28"/>
          <w:lang w:val="en-US"/>
        </w:rPr>
        <w:t>C</w:t>
      </w:r>
      <w:r w:rsidRPr="00061B5F">
        <w:rPr>
          <w:rFonts w:ascii="Times New Roman" w:hAnsi="Times New Roman" w:cs="Times New Roman"/>
          <w:sz w:val="28"/>
          <w:szCs w:val="28"/>
        </w:rPr>
        <w:t xml:space="preserve">. </w:t>
      </w:r>
      <w:r w:rsidRPr="00061B5F">
        <w:rPr>
          <w:rFonts w:ascii="Times New Roman" w:hAnsi="Times New Roman" w:cs="Times New Roman"/>
          <w:bCs/>
          <w:sz w:val="28"/>
          <w:szCs w:val="28"/>
        </w:rPr>
        <w:t>Сбой</w:t>
      </w:r>
    </w:p>
    <w:p w:rsidR="001B561F" w:rsidRPr="00061B5F" w:rsidRDefault="001B561F" w:rsidP="00F526A6">
      <w:pPr>
        <w:spacing w:after="0" w:line="240" w:lineRule="auto"/>
        <w:ind w:firstLine="709"/>
        <w:jc w:val="both"/>
        <w:rPr>
          <w:rFonts w:ascii="Times New Roman" w:hAnsi="Times New Roman" w:cs="Times New Roman"/>
          <w:bCs/>
          <w:sz w:val="28"/>
          <w:szCs w:val="28"/>
        </w:rPr>
      </w:pPr>
    </w:p>
    <w:p w:rsidR="001B561F" w:rsidRPr="00061B5F" w:rsidRDefault="001B561F" w:rsidP="00F526A6">
      <w:pPr>
        <w:pStyle w:val="a5"/>
        <w:spacing w:after="0" w:line="240" w:lineRule="auto"/>
        <w:ind w:left="0"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185600" behindDoc="0" locked="0" layoutInCell="1" allowOverlap="1" wp14:anchorId="46E47C2E" wp14:editId="467CC827">
                <wp:simplePos x="0" y="0"/>
                <wp:positionH relativeFrom="column">
                  <wp:posOffset>1201889</wp:posOffset>
                </wp:positionH>
                <wp:positionV relativeFrom="paragraph">
                  <wp:posOffset>189837</wp:posOffset>
                </wp:positionV>
                <wp:extent cx="1383030" cy="1"/>
                <wp:effectExtent l="0" t="0" r="26670" b="19050"/>
                <wp:wrapNone/>
                <wp:docPr id="175" name="Прямая соединительная линия 175"/>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12AD0680" id="Прямая соединительная линия 175" o:spid="_x0000_s1026" style="position:absolute;flip:y;z-index:252185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AhbyDc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1B561F" w:rsidRPr="00061B5F" w:rsidRDefault="001B561F" w:rsidP="00F526A6">
      <w:pPr>
        <w:spacing w:after="0" w:line="240" w:lineRule="auto"/>
        <w:ind w:firstLine="709"/>
        <w:jc w:val="both"/>
        <w:rPr>
          <w:rFonts w:ascii="Times New Roman" w:hAnsi="Times New Roman" w:cs="Times New Roman"/>
          <w:bCs/>
          <w:sz w:val="28"/>
          <w:szCs w:val="28"/>
        </w:rPr>
      </w:pPr>
    </w:p>
    <w:p w:rsidR="001B561F" w:rsidRPr="00061B5F" w:rsidRDefault="001B561F" w:rsidP="00F526A6">
      <w:pPr>
        <w:spacing w:after="0" w:line="240" w:lineRule="auto"/>
        <w:ind w:firstLine="709"/>
        <w:jc w:val="both"/>
        <w:rPr>
          <w:rFonts w:ascii="Times New Roman" w:hAnsi="Times New Roman" w:cs="Times New Roman"/>
          <w:b/>
          <w:bCs/>
          <w:sz w:val="28"/>
          <w:szCs w:val="28"/>
        </w:rPr>
      </w:pPr>
      <w:r w:rsidRPr="00061B5F">
        <w:rPr>
          <w:rFonts w:ascii="Times New Roman" w:hAnsi="Times New Roman" w:cs="Times New Roman"/>
          <w:b/>
          <w:bCs/>
          <w:sz w:val="28"/>
          <w:szCs w:val="28"/>
        </w:rPr>
        <w:t>15. Дефект, при наличии которого использование продукции по назначению практически невозможно или недопустимо:</w:t>
      </w:r>
    </w:p>
    <w:p w:rsidR="001B561F" w:rsidRPr="00061B5F" w:rsidRDefault="001B561F" w:rsidP="00F526A6">
      <w:pPr>
        <w:spacing w:after="0" w:line="240" w:lineRule="auto"/>
        <w:ind w:firstLine="709"/>
        <w:jc w:val="both"/>
        <w:rPr>
          <w:rFonts w:ascii="Times New Roman" w:hAnsi="Times New Roman" w:cs="Times New Roman"/>
          <w:bCs/>
          <w:sz w:val="28"/>
          <w:szCs w:val="28"/>
        </w:rPr>
      </w:pPr>
      <w:r w:rsidRPr="00061B5F">
        <w:rPr>
          <w:rFonts w:ascii="Times New Roman" w:hAnsi="Times New Roman" w:cs="Times New Roman"/>
          <w:sz w:val="28"/>
          <w:szCs w:val="28"/>
          <w:lang w:val="en-US"/>
        </w:rPr>
        <w:t>A</w:t>
      </w:r>
      <w:r w:rsidRPr="00061B5F">
        <w:rPr>
          <w:rFonts w:ascii="Times New Roman" w:hAnsi="Times New Roman" w:cs="Times New Roman"/>
          <w:sz w:val="28"/>
          <w:szCs w:val="28"/>
        </w:rPr>
        <w:t xml:space="preserve">. </w:t>
      </w:r>
      <w:r w:rsidRPr="00061B5F">
        <w:rPr>
          <w:rFonts w:ascii="Times New Roman" w:hAnsi="Times New Roman" w:cs="Times New Roman"/>
          <w:bCs/>
          <w:sz w:val="28"/>
          <w:szCs w:val="28"/>
        </w:rPr>
        <w:t>Малозначительный дефект</w:t>
      </w:r>
    </w:p>
    <w:p w:rsidR="001B561F" w:rsidRPr="00061B5F" w:rsidRDefault="001B561F" w:rsidP="00F526A6">
      <w:pPr>
        <w:spacing w:after="0" w:line="240" w:lineRule="auto"/>
        <w:ind w:firstLine="709"/>
        <w:jc w:val="both"/>
        <w:rPr>
          <w:rFonts w:ascii="Times New Roman" w:hAnsi="Times New Roman" w:cs="Times New Roman"/>
          <w:bCs/>
          <w:sz w:val="28"/>
          <w:szCs w:val="28"/>
        </w:rPr>
      </w:pPr>
      <w:r w:rsidRPr="00061B5F">
        <w:rPr>
          <w:rFonts w:ascii="Times New Roman" w:hAnsi="Times New Roman" w:cs="Times New Roman"/>
          <w:sz w:val="28"/>
          <w:szCs w:val="28"/>
          <w:lang w:val="en-US"/>
        </w:rPr>
        <w:t>B</w:t>
      </w:r>
      <w:r w:rsidRPr="00061B5F">
        <w:rPr>
          <w:rFonts w:ascii="Times New Roman" w:hAnsi="Times New Roman" w:cs="Times New Roman"/>
          <w:sz w:val="28"/>
          <w:szCs w:val="28"/>
        </w:rPr>
        <w:t xml:space="preserve">. </w:t>
      </w:r>
      <w:r w:rsidRPr="00061B5F">
        <w:rPr>
          <w:rFonts w:ascii="Times New Roman" w:hAnsi="Times New Roman" w:cs="Times New Roman"/>
          <w:bCs/>
          <w:sz w:val="28"/>
          <w:szCs w:val="28"/>
        </w:rPr>
        <w:t>Критический дефект</w:t>
      </w:r>
    </w:p>
    <w:p w:rsidR="001B561F" w:rsidRPr="00061B5F" w:rsidRDefault="001B561F" w:rsidP="00F526A6">
      <w:pPr>
        <w:spacing w:after="0" w:line="240" w:lineRule="auto"/>
        <w:ind w:firstLine="709"/>
        <w:jc w:val="both"/>
        <w:rPr>
          <w:rFonts w:ascii="Times New Roman" w:hAnsi="Times New Roman" w:cs="Times New Roman"/>
          <w:bCs/>
          <w:sz w:val="28"/>
          <w:szCs w:val="28"/>
        </w:rPr>
      </w:pPr>
      <w:r w:rsidRPr="00061B5F">
        <w:rPr>
          <w:rFonts w:ascii="Times New Roman" w:hAnsi="Times New Roman" w:cs="Times New Roman"/>
          <w:sz w:val="28"/>
          <w:szCs w:val="28"/>
          <w:lang w:val="en-US"/>
        </w:rPr>
        <w:lastRenderedPageBreak/>
        <w:t>C</w:t>
      </w:r>
      <w:r w:rsidRPr="00061B5F">
        <w:rPr>
          <w:rFonts w:ascii="Times New Roman" w:hAnsi="Times New Roman" w:cs="Times New Roman"/>
          <w:sz w:val="28"/>
          <w:szCs w:val="28"/>
        </w:rPr>
        <w:t xml:space="preserve">. </w:t>
      </w:r>
      <w:r w:rsidRPr="00061B5F">
        <w:rPr>
          <w:rFonts w:ascii="Times New Roman" w:hAnsi="Times New Roman" w:cs="Times New Roman"/>
          <w:bCs/>
          <w:sz w:val="28"/>
          <w:szCs w:val="28"/>
        </w:rPr>
        <w:t>Значительный дефект</w:t>
      </w:r>
    </w:p>
    <w:p w:rsidR="001B561F" w:rsidRPr="00061B5F" w:rsidRDefault="001B561F" w:rsidP="00F526A6">
      <w:pPr>
        <w:spacing w:after="0" w:line="240" w:lineRule="auto"/>
        <w:ind w:firstLine="709"/>
        <w:jc w:val="both"/>
        <w:rPr>
          <w:rFonts w:ascii="Times New Roman" w:hAnsi="Times New Roman" w:cs="Times New Roman"/>
          <w:bCs/>
          <w:sz w:val="28"/>
          <w:szCs w:val="28"/>
        </w:rPr>
      </w:pPr>
    </w:p>
    <w:p w:rsidR="001B561F" w:rsidRPr="00061B5F" w:rsidRDefault="001B561F" w:rsidP="00F526A6">
      <w:pPr>
        <w:pStyle w:val="a5"/>
        <w:spacing w:after="0" w:line="240" w:lineRule="auto"/>
        <w:ind w:left="0"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186624" behindDoc="0" locked="0" layoutInCell="1" allowOverlap="1" wp14:anchorId="3C175909" wp14:editId="66BF7214">
                <wp:simplePos x="0" y="0"/>
                <wp:positionH relativeFrom="column">
                  <wp:posOffset>1201889</wp:posOffset>
                </wp:positionH>
                <wp:positionV relativeFrom="paragraph">
                  <wp:posOffset>189837</wp:posOffset>
                </wp:positionV>
                <wp:extent cx="1383030" cy="1"/>
                <wp:effectExtent l="0" t="0" r="26670" b="19050"/>
                <wp:wrapNone/>
                <wp:docPr id="176" name="Прямая соединительная линия 176"/>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DD27065" id="Прямая соединительная линия 176" o:spid="_x0000_s1026" style="position:absolute;flip:y;z-index:252186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Cuci20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1B561F" w:rsidRPr="00061B5F" w:rsidRDefault="001B561F" w:rsidP="00F526A6">
      <w:pPr>
        <w:spacing w:after="0" w:line="240" w:lineRule="auto"/>
        <w:ind w:firstLine="709"/>
        <w:jc w:val="both"/>
        <w:rPr>
          <w:rFonts w:ascii="Times New Roman" w:hAnsi="Times New Roman" w:cs="Times New Roman"/>
          <w:bCs/>
          <w:sz w:val="28"/>
          <w:szCs w:val="28"/>
        </w:rPr>
      </w:pPr>
    </w:p>
    <w:p w:rsidR="001B561F" w:rsidRPr="00061B5F" w:rsidRDefault="001B561F" w:rsidP="00F526A6">
      <w:pPr>
        <w:spacing w:after="0" w:line="240" w:lineRule="auto"/>
        <w:ind w:firstLine="709"/>
        <w:jc w:val="both"/>
        <w:rPr>
          <w:rFonts w:ascii="Times New Roman" w:hAnsi="Times New Roman"/>
          <w:sz w:val="28"/>
          <w:szCs w:val="28"/>
        </w:rPr>
      </w:pPr>
      <w:r w:rsidRPr="00061B5F">
        <w:rPr>
          <w:rFonts w:ascii="Times New Roman" w:hAnsi="Times New Roman"/>
          <w:b/>
          <w:sz w:val="28"/>
          <w:szCs w:val="28"/>
        </w:rPr>
        <w:t xml:space="preserve">16. Установите соответствие между знаками и их названиями </w:t>
      </w:r>
      <w:r w:rsidRPr="00061B5F">
        <w:rPr>
          <w:rFonts w:ascii="Times New Roman" w:hAnsi="Times New Roman"/>
          <w:sz w:val="28"/>
          <w:szCs w:val="28"/>
        </w:rPr>
        <w:t>(ответ запишите в формате 1</w:t>
      </w:r>
      <w:r w:rsidRPr="00061B5F">
        <w:rPr>
          <w:rFonts w:ascii="Times New Roman" w:hAnsi="Times New Roman"/>
          <w:sz w:val="28"/>
          <w:szCs w:val="28"/>
          <w:lang w:val="en-US"/>
        </w:rPr>
        <w:t>A</w:t>
      </w:r>
      <w:r w:rsidRPr="00061B5F">
        <w:rPr>
          <w:rFonts w:ascii="Times New Roman" w:hAnsi="Times New Roman"/>
          <w:sz w:val="28"/>
          <w:szCs w:val="28"/>
        </w:rPr>
        <w:t>, 2</w:t>
      </w:r>
      <w:r w:rsidRPr="00061B5F">
        <w:rPr>
          <w:rFonts w:ascii="Times New Roman" w:hAnsi="Times New Roman"/>
          <w:sz w:val="28"/>
          <w:szCs w:val="28"/>
          <w:lang w:val="en-US"/>
        </w:rPr>
        <w:t>B</w:t>
      </w:r>
      <w:r w:rsidRPr="00061B5F">
        <w:rPr>
          <w:rFonts w:ascii="Times New Roman" w:hAnsi="Times New Roman"/>
          <w:sz w:val="28"/>
          <w:szCs w:val="28"/>
        </w:rPr>
        <w:t>, 3</w:t>
      </w:r>
      <w:r w:rsidRPr="00061B5F">
        <w:rPr>
          <w:rFonts w:ascii="Times New Roman" w:hAnsi="Times New Roman"/>
          <w:sz w:val="28"/>
          <w:szCs w:val="28"/>
          <w:lang w:val="en-US"/>
        </w:rPr>
        <w:t>C</w:t>
      </w:r>
      <w:r w:rsidRPr="00061B5F">
        <w:rPr>
          <w:rFonts w:ascii="Times New Roman" w:hAnsi="Times New Roman"/>
          <w:sz w:val="28"/>
          <w:szCs w:val="28"/>
        </w:rPr>
        <w:t xml:space="preserve"> и т.д.):</w:t>
      </w:r>
    </w:p>
    <w:p w:rsidR="001B561F" w:rsidRPr="00061B5F" w:rsidRDefault="001B561F" w:rsidP="00F526A6">
      <w:pPr>
        <w:spacing w:after="0" w:line="240" w:lineRule="auto"/>
        <w:ind w:firstLine="709"/>
        <w:jc w:val="both"/>
        <w:rPr>
          <w:rFonts w:ascii="Times New Roman" w:hAnsi="Times New Roman" w:cs="Times New Roman"/>
          <w:sz w:val="28"/>
          <w:szCs w:val="28"/>
        </w:rPr>
      </w:pPr>
    </w:p>
    <w:tbl>
      <w:tblPr>
        <w:tblStyle w:val="a6"/>
        <w:tblW w:w="8876"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5"/>
        <w:gridCol w:w="4461"/>
      </w:tblGrid>
      <w:tr w:rsidR="001B561F" w:rsidRPr="00061B5F" w:rsidTr="00D506AA">
        <w:trPr>
          <w:trHeight w:val="628"/>
        </w:trPr>
        <w:tc>
          <w:tcPr>
            <w:tcW w:w="4415" w:type="dxa"/>
            <w:hideMark/>
          </w:tcPr>
          <w:p w:rsidR="001B561F" w:rsidRPr="00061B5F" w:rsidRDefault="001B561F" w:rsidP="006A25EB">
            <w:pPr>
              <w:ind w:left="284" w:firstLine="709"/>
              <w:jc w:val="both"/>
              <w:rPr>
                <w:rFonts w:ascii="Times New Roman" w:hAnsi="Times New Roman" w:cs="Times New Roman"/>
                <w:b/>
                <w:sz w:val="28"/>
                <w:szCs w:val="28"/>
              </w:rPr>
            </w:pPr>
            <w:r w:rsidRPr="00061B5F">
              <w:rPr>
                <w:rFonts w:ascii="Times New Roman" w:hAnsi="Times New Roman" w:cs="Times New Roman"/>
                <w:b/>
                <w:sz w:val="28"/>
                <w:szCs w:val="28"/>
              </w:rPr>
              <w:t>Знак</w:t>
            </w:r>
          </w:p>
        </w:tc>
        <w:tc>
          <w:tcPr>
            <w:tcW w:w="4461" w:type="dxa"/>
            <w:hideMark/>
          </w:tcPr>
          <w:p w:rsidR="001B561F" w:rsidRPr="00061B5F" w:rsidRDefault="001B561F" w:rsidP="006A25EB">
            <w:pPr>
              <w:ind w:left="284" w:firstLine="709"/>
              <w:jc w:val="both"/>
              <w:rPr>
                <w:rFonts w:ascii="Times New Roman" w:hAnsi="Times New Roman" w:cs="Times New Roman"/>
                <w:b/>
                <w:sz w:val="28"/>
                <w:szCs w:val="28"/>
              </w:rPr>
            </w:pPr>
            <w:r w:rsidRPr="00061B5F">
              <w:rPr>
                <w:rFonts w:ascii="Times New Roman" w:hAnsi="Times New Roman" w:cs="Times New Roman"/>
                <w:b/>
                <w:sz w:val="28"/>
                <w:szCs w:val="28"/>
              </w:rPr>
              <w:t>Название</w:t>
            </w:r>
          </w:p>
        </w:tc>
      </w:tr>
      <w:tr w:rsidR="001B561F" w:rsidRPr="00061B5F" w:rsidTr="00D506AA">
        <w:trPr>
          <w:trHeight w:val="656"/>
        </w:trPr>
        <w:tc>
          <w:tcPr>
            <w:tcW w:w="4415" w:type="dxa"/>
            <w:hideMark/>
          </w:tcPr>
          <w:p w:rsidR="001B561F" w:rsidRPr="00061B5F" w:rsidRDefault="001B561F" w:rsidP="006A25EB">
            <w:pPr>
              <w:numPr>
                <w:ilvl w:val="0"/>
                <w:numId w:val="4"/>
              </w:numPr>
              <w:ind w:left="284" w:firstLine="709"/>
              <w:jc w:val="both"/>
              <w:rPr>
                <w:rFonts w:ascii="Times New Roman" w:hAnsi="Times New Roman" w:cs="Times New Roman"/>
                <w:sz w:val="28"/>
                <w:szCs w:val="28"/>
              </w:rPr>
            </w:pPr>
            <w:r w:rsidRPr="00061B5F">
              <w:rPr>
                <w:rFonts w:ascii="Times New Roman" w:hAnsi="Times New Roman" w:cs="Times New Roman"/>
                <w:noProof/>
                <w:sz w:val="28"/>
                <w:szCs w:val="28"/>
              </w:rPr>
              <w:drawing>
                <wp:inline distT="0" distB="0" distL="0" distR="0" wp14:anchorId="598851DD" wp14:editId="5DB97B00">
                  <wp:extent cx="882650" cy="882650"/>
                  <wp:effectExtent l="0" t="0" r="0" b="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82650" cy="882650"/>
                          </a:xfrm>
                          <a:prstGeom prst="rect">
                            <a:avLst/>
                          </a:prstGeom>
                          <a:noFill/>
                          <a:ln>
                            <a:noFill/>
                          </a:ln>
                        </pic:spPr>
                      </pic:pic>
                    </a:graphicData>
                  </a:graphic>
                </wp:inline>
              </w:drawing>
            </w:r>
          </w:p>
        </w:tc>
        <w:tc>
          <w:tcPr>
            <w:tcW w:w="4461" w:type="dxa"/>
          </w:tcPr>
          <w:p w:rsidR="001B561F" w:rsidRPr="00061B5F" w:rsidRDefault="001B561F" w:rsidP="006A25EB">
            <w:pPr>
              <w:numPr>
                <w:ilvl w:val="0"/>
                <w:numId w:val="5"/>
              </w:numPr>
              <w:ind w:left="284" w:firstLine="709"/>
              <w:jc w:val="both"/>
              <w:rPr>
                <w:rFonts w:ascii="Times New Roman" w:hAnsi="Times New Roman" w:cs="Times New Roman"/>
                <w:sz w:val="28"/>
                <w:szCs w:val="28"/>
              </w:rPr>
            </w:pPr>
            <w:r w:rsidRPr="00061B5F">
              <w:rPr>
                <w:rFonts w:ascii="Times New Roman" w:hAnsi="Times New Roman" w:cs="Times New Roman"/>
                <w:sz w:val="28"/>
                <w:szCs w:val="28"/>
              </w:rPr>
              <w:t xml:space="preserve">Знак обращения на рынке Российской Федерации </w:t>
            </w:r>
          </w:p>
          <w:p w:rsidR="001B561F" w:rsidRPr="00061B5F" w:rsidRDefault="001B561F" w:rsidP="006A25EB">
            <w:pPr>
              <w:ind w:left="284" w:firstLine="709"/>
              <w:jc w:val="both"/>
              <w:rPr>
                <w:rFonts w:ascii="Times New Roman" w:hAnsi="Times New Roman" w:cs="Times New Roman"/>
                <w:sz w:val="28"/>
                <w:szCs w:val="28"/>
              </w:rPr>
            </w:pPr>
          </w:p>
        </w:tc>
      </w:tr>
      <w:tr w:rsidR="001B561F" w:rsidRPr="00061B5F" w:rsidTr="00D506AA">
        <w:trPr>
          <w:trHeight w:val="628"/>
        </w:trPr>
        <w:tc>
          <w:tcPr>
            <w:tcW w:w="4415" w:type="dxa"/>
            <w:hideMark/>
          </w:tcPr>
          <w:p w:rsidR="001B561F" w:rsidRPr="00061B5F" w:rsidRDefault="001B561F" w:rsidP="006A25EB">
            <w:pPr>
              <w:numPr>
                <w:ilvl w:val="0"/>
                <w:numId w:val="4"/>
              </w:numPr>
              <w:ind w:left="284" w:firstLine="709"/>
              <w:jc w:val="both"/>
              <w:rPr>
                <w:rFonts w:ascii="Times New Roman" w:hAnsi="Times New Roman" w:cs="Times New Roman"/>
                <w:sz w:val="28"/>
                <w:szCs w:val="28"/>
              </w:rPr>
            </w:pPr>
            <w:r w:rsidRPr="00061B5F">
              <w:rPr>
                <w:rFonts w:ascii="Times New Roman" w:hAnsi="Times New Roman" w:cs="Times New Roman"/>
                <w:noProof/>
                <w:sz w:val="28"/>
                <w:szCs w:val="28"/>
              </w:rPr>
              <w:drawing>
                <wp:inline distT="0" distB="0" distL="0" distR="0" wp14:anchorId="2FB0A889" wp14:editId="273E5B13">
                  <wp:extent cx="882650" cy="882650"/>
                  <wp:effectExtent l="0" t="0" r="0" b="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82650" cy="882650"/>
                          </a:xfrm>
                          <a:prstGeom prst="rect">
                            <a:avLst/>
                          </a:prstGeom>
                          <a:noFill/>
                          <a:ln>
                            <a:noFill/>
                          </a:ln>
                        </pic:spPr>
                      </pic:pic>
                    </a:graphicData>
                  </a:graphic>
                </wp:inline>
              </w:drawing>
            </w:r>
          </w:p>
        </w:tc>
        <w:tc>
          <w:tcPr>
            <w:tcW w:w="4461" w:type="dxa"/>
          </w:tcPr>
          <w:p w:rsidR="001B561F" w:rsidRPr="00061B5F" w:rsidRDefault="001B561F" w:rsidP="006A25EB">
            <w:pPr>
              <w:numPr>
                <w:ilvl w:val="0"/>
                <w:numId w:val="5"/>
              </w:numPr>
              <w:ind w:left="284" w:firstLine="709"/>
              <w:jc w:val="both"/>
              <w:rPr>
                <w:rFonts w:ascii="Times New Roman" w:hAnsi="Times New Roman" w:cs="Times New Roman"/>
                <w:sz w:val="28"/>
                <w:szCs w:val="28"/>
              </w:rPr>
            </w:pPr>
            <w:r w:rsidRPr="00061B5F">
              <w:rPr>
                <w:rFonts w:ascii="Times New Roman" w:hAnsi="Times New Roman" w:cs="Times New Roman"/>
                <w:sz w:val="28"/>
                <w:szCs w:val="28"/>
              </w:rPr>
              <w:t xml:space="preserve">Знак соответствия при обязательной сертификации в Российской Федерации </w:t>
            </w:r>
          </w:p>
          <w:p w:rsidR="001B561F" w:rsidRPr="00061B5F" w:rsidRDefault="001B561F" w:rsidP="006A25EB">
            <w:pPr>
              <w:ind w:left="284" w:firstLine="709"/>
              <w:jc w:val="both"/>
              <w:rPr>
                <w:rFonts w:ascii="Times New Roman" w:hAnsi="Times New Roman" w:cs="Times New Roman"/>
                <w:sz w:val="28"/>
                <w:szCs w:val="28"/>
              </w:rPr>
            </w:pPr>
          </w:p>
        </w:tc>
      </w:tr>
      <w:tr w:rsidR="001B561F" w:rsidRPr="00061B5F" w:rsidTr="00D506AA">
        <w:trPr>
          <w:trHeight w:val="628"/>
        </w:trPr>
        <w:tc>
          <w:tcPr>
            <w:tcW w:w="4415" w:type="dxa"/>
            <w:hideMark/>
          </w:tcPr>
          <w:p w:rsidR="001B561F" w:rsidRPr="00061B5F" w:rsidRDefault="001B561F" w:rsidP="006A25EB">
            <w:pPr>
              <w:numPr>
                <w:ilvl w:val="0"/>
                <w:numId w:val="4"/>
              </w:numPr>
              <w:ind w:left="284" w:firstLine="709"/>
              <w:jc w:val="both"/>
              <w:rPr>
                <w:rFonts w:ascii="Times New Roman" w:hAnsi="Times New Roman" w:cs="Times New Roman"/>
                <w:sz w:val="28"/>
                <w:szCs w:val="28"/>
              </w:rPr>
            </w:pPr>
            <w:r w:rsidRPr="00061B5F">
              <w:rPr>
                <w:rFonts w:ascii="Times New Roman" w:hAnsi="Times New Roman" w:cs="Times New Roman"/>
                <w:noProof/>
                <w:sz w:val="28"/>
                <w:szCs w:val="28"/>
              </w:rPr>
              <w:drawing>
                <wp:inline distT="0" distB="0" distL="0" distR="0" wp14:anchorId="1E38B06F" wp14:editId="7FD56591">
                  <wp:extent cx="755015" cy="755015"/>
                  <wp:effectExtent l="0" t="0" r="6985" b="6985"/>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755015" cy="755015"/>
                          </a:xfrm>
                          <a:prstGeom prst="rect">
                            <a:avLst/>
                          </a:prstGeom>
                          <a:noFill/>
                          <a:ln>
                            <a:noFill/>
                          </a:ln>
                        </pic:spPr>
                      </pic:pic>
                    </a:graphicData>
                  </a:graphic>
                </wp:inline>
              </w:drawing>
            </w:r>
          </w:p>
        </w:tc>
        <w:tc>
          <w:tcPr>
            <w:tcW w:w="4461" w:type="dxa"/>
          </w:tcPr>
          <w:p w:rsidR="001B561F" w:rsidRPr="00061B5F" w:rsidRDefault="001B561F" w:rsidP="006A25EB">
            <w:pPr>
              <w:numPr>
                <w:ilvl w:val="0"/>
                <w:numId w:val="5"/>
              </w:numPr>
              <w:ind w:left="284" w:firstLine="709"/>
              <w:jc w:val="both"/>
              <w:rPr>
                <w:rFonts w:ascii="Times New Roman" w:hAnsi="Times New Roman" w:cs="Times New Roman"/>
                <w:sz w:val="28"/>
                <w:szCs w:val="28"/>
              </w:rPr>
            </w:pPr>
            <w:r w:rsidRPr="00061B5F">
              <w:rPr>
                <w:rFonts w:ascii="Times New Roman" w:hAnsi="Times New Roman" w:cs="Times New Roman"/>
                <w:sz w:val="28"/>
                <w:szCs w:val="28"/>
              </w:rPr>
              <w:t xml:space="preserve">Знак соответствия техническим регламентам Таможенного Союза </w:t>
            </w:r>
            <w:proofErr w:type="spellStart"/>
            <w:r w:rsidRPr="00061B5F">
              <w:rPr>
                <w:rFonts w:ascii="Times New Roman" w:hAnsi="Times New Roman" w:cs="Times New Roman"/>
                <w:sz w:val="28"/>
                <w:szCs w:val="28"/>
              </w:rPr>
              <w:t>ЕврАзЭС</w:t>
            </w:r>
            <w:proofErr w:type="spellEnd"/>
            <w:r w:rsidRPr="00061B5F">
              <w:rPr>
                <w:rFonts w:ascii="Times New Roman" w:hAnsi="Times New Roman" w:cs="Times New Roman"/>
                <w:sz w:val="28"/>
                <w:szCs w:val="28"/>
              </w:rPr>
              <w:t xml:space="preserve"> </w:t>
            </w:r>
          </w:p>
          <w:p w:rsidR="001B561F" w:rsidRPr="00061B5F" w:rsidRDefault="001B561F" w:rsidP="006A25EB">
            <w:pPr>
              <w:ind w:left="284" w:firstLine="709"/>
              <w:jc w:val="both"/>
              <w:rPr>
                <w:rFonts w:ascii="Times New Roman" w:hAnsi="Times New Roman" w:cs="Times New Roman"/>
                <w:sz w:val="28"/>
                <w:szCs w:val="28"/>
              </w:rPr>
            </w:pPr>
          </w:p>
        </w:tc>
      </w:tr>
      <w:tr w:rsidR="001B561F" w:rsidRPr="00061B5F" w:rsidTr="00D506AA">
        <w:trPr>
          <w:trHeight w:val="656"/>
        </w:trPr>
        <w:tc>
          <w:tcPr>
            <w:tcW w:w="4415" w:type="dxa"/>
            <w:hideMark/>
          </w:tcPr>
          <w:p w:rsidR="001B561F" w:rsidRPr="00061B5F" w:rsidRDefault="001B561F" w:rsidP="006A25EB">
            <w:pPr>
              <w:numPr>
                <w:ilvl w:val="0"/>
                <w:numId w:val="4"/>
              </w:numPr>
              <w:ind w:left="284" w:firstLine="709"/>
              <w:jc w:val="both"/>
              <w:rPr>
                <w:rFonts w:ascii="Times New Roman" w:hAnsi="Times New Roman" w:cs="Times New Roman"/>
                <w:sz w:val="28"/>
                <w:szCs w:val="28"/>
              </w:rPr>
            </w:pPr>
            <w:r w:rsidRPr="00061B5F">
              <w:rPr>
                <w:rFonts w:ascii="Times New Roman" w:hAnsi="Times New Roman" w:cs="Times New Roman"/>
                <w:noProof/>
                <w:sz w:val="28"/>
                <w:szCs w:val="28"/>
              </w:rPr>
              <w:drawing>
                <wp:inline distT="0" distB="0" distL="0" distR="0" wp14:anchorId="38A66450" wp14:editId="6263159F">
                  <wp:extent cx="988695" cy="701675"/>
                  <wp:effectExtent l="0" t="0" r="1905" b="3175"/>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88695" cy="701675"/>
                          </a:xfrm>
                          <a:prstGeom prst="rect">
                            <a:avLst/>
                          </a:prstGeom>
                          <a:noFill/>
                          <a:ln>
                            <a:noFill/>
                          </a:ln>
                        </pic:spPr>
                      </pic:pic>
                    </a:graphicData>
                  </a:graphic>
                </wp:inline>
              </w:drawing>
            </w:r>
          </w:p>
        </w:tc>
        <w:tc>
          <w:tcPr>
            <w:tcW w:w="4461" w:type="dxa"/>
          </w:tcPr>
          <w:p w:rsidR="001B561F" w:rsidRPr="00061B5F" w:rsidRDefault="001B561F" w:rsidP="006A25EB">
            <w:pPr>
              <w:numPr>
                <w:ilvl w:val="0"/>
                <w:numId w:val="5"/>
              </w:numPr>
              <w:ind w:left="284" w:firstLine="709"/>
              <w:jc w:val="both"/>
              <w:rPr>
                <w:rFonts w:ascii="Times New Roman" w:hAnsi="Times New Roman" w:cs="Times New Roman"/>
                <w:sz w:val="28"/>
                <w:szCs w:val="28"/>
              </w:rPr>
            </w:pPr>
            <w:r w:rsidRPr="00061B5F">
              <w:rPr>
                <w:rFonts w:ascii="Times New Roman" w:hAnsi="Times New Roman" w:cs="Times New Roman"/>
                <w:sz w:val="28"/>
                <w:szCs w:val="28"/>
              </w:rPr>
              <w:t xml:space="preserve">Знак соответствия требованиям директив стран Европейского Союза </w:t>
            </w:r>
          </w:p>
          <w:p w:rsidR="001B561F" w:rsidRPr="00061B5F" w:rsidRDefault="001B561F" w:rsidP="006A25EB">
            <w:pPr>
              <w:ind w:left="284" w:firstLine="709"/>
              <w:jc w:val="both"/>
              <w:rPr>
                <w:rFonts w:ascii="Times New Roman" w:hAnsi="Times New Roman" w:cs="Times New Roman"/>
                <w:sz w:val="28"/>
                <w:szCs w:val="28"/>
              </w:rPr>
            </w:pPr>
          </w:p>
        </w:tc>
      </w:tr>
    </w:tbl>
    <w:p w:rsidR="001B561F" w:rsidRPr="00061B5F" w:rsidRDefault="001B561F" w:rsidP="006A25EB">
      <w:pPr>
        <w:pStyle w:val="a5"/>
        <w:spacing w:after="0" w:line="240" w:lineRule="auto"/>
        <w:ind w:left="284" w:firstLine="709"/>
        <w:jc w:val="both"/>
        <w:outlineLvl w:val="2"/>
        <w:rPr>
          <w:rFonts w:ascii="Times New Roman" w:eastAsia="Times New Roman" w:hAnsi="Times New Roman"/>
          <w:bCs/>
          <w:sz w:val="28"/>
          <w:szCs w:val="28"/>
        </w:rPr>
      </w:pPr>
      <w:r w:rsidRPr="00061B5F">
        <w:rPr>
          <w:rFonts w:ascii="Times New Roman" w:eastAsia="Times New Roman" w:hAnsi="Times New Roman"/>
          <w:bCs/>
          <w:sz w:val="28"/>
          <w:szCs w:val="28"/>
        </w:rPr>
        <w:t>Ответ</w:t>
      </w:r>
    </w:p>
    <w:p w:rsidR="001B561F" w:rsidRPr="00061B5F" w:rsidRDefault="001B561F" w:rsidP="006A25EB">
      <w:pPr>
        <w:spacing w:after="0" w:line="240" w:lineRule="auto"/>
        <w:ind w:left="284" w:firstLine="709"/>
        <w:jc w:val="both"/>
        <w:rPr>
          <w:rFonts w:ascii="Times New Roman" w:hAnsi="Times New Roman" w:cs="Times New Roman"/>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170240" behindDoc="0" locked="0" layoutInCell="1" allowOverlap="1" wp14:anchorId="0E415652" wp14:editId="7B994E4B">
                <wp:simplePos x="0" y="0"/>
                <wp:positionH relativeFrom="column">
                  <wp:posOffset>1110615</wp:posOffset>
                </wp:positionH>
                <wp:positionV relativeFrom="paragraph">
                  <wp:posOffset>-5080</wp:posOffset>
                </wp:positionV>
                <wp:extent cx="1383030" cy="0"/>
                <wp:effectExtent l="0" t="0" r="26670" b="19050"/>
                <wp:wrapNone/>
                <wp:docPr id="99" name="Прямая соединительная линия 99"/>
                <wp:cNvGraphicFramePr/>
                <a:graphic xmlns:a="http://schemas.openxmlformats.org/drawingml/2006/main">
                  <a:graphicData uri="http://schemas.microsoft.com/office/word/2010/wordprocessingShape">
                    <wps:wsp>
                      <wps:cNvCnPr/>
                      <wps:spPr>
                        <a:xfrm flipV="1">
                          <a:off x="0" y="0"/>
                          <a:ext cx="138303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1897B657" id="Прямая соединительная линия 99" o:spid="_x0000_s1026" style="position:absolute;flip:y;z-index:252170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7.45pt,-.4pt" to="196.3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"/>
            </w:pict>
          </mc:Fallback>
        </mc:AlternateContent>
      </w:r>
    </w:p>
    <w:p w:rsidR="001B561F" w:rsidRPr="00061B5F" w:rsidRDefault="001B561F" w:rsidP="00F526A6">
      <w:pPr>
        <w:spacing w:after="0" w:line="240" w:lineRule="auto"/>
        <w:ind w:firstLine="709"/>
        <w:jc w:val="both"/>
        <w:rPr>
          <w:rFonts w:ascii="Times New Roman" w:hAnsi="Times New Roman" w:cs="Times New Roman"/>
          <w:b/>
          <w:sz w:val="28"/>
          <w:szCs w:val="28"/>
        </w:rPr>
      </w:pPr>
      <w:r w:rsidRPr="00061B5F">
        <w:rPr>
          <w:rFonts w:ascii="Times New Roman" w:hAnsi="Times New Roman" w:cs="Times New Roman"/>
          <w:b/>
          <w:sz w:val="28"/>
          <w:szCs w:val="28"/>
        </w:rPr>
        <w:t xml:space="preserve">17. Установите соответствие </w:t>
      </w:r>
      <w:proofErr w:type="gramStart"/>
      <w:r w:rsidRPr="00061B5F">
        <w:rPr>
          <w:rFonts w:ascii="Times New Roman" w:hAnsi="Times New Roman" w:cs="Times New Roman"/>
          <w:b/>
          <w:sz w:val="28"/>
          <w:szCs w:val="28"/>
        </w:rPr>
        <w:t>между  термином</w:t>
      </w:r>
      <w:proofErr w:type="gramEnd"/>
      <w:r w:rsidRPr="00061B5F">
        <w:rPr>
          <w:rFonts w:ascii="Times New Roman" w:hAnsi="Times New Roman" w:cs="Times New Roman"/>
          <w:b/>
          <w:sz w:val="28"/>
          <w:szCs w:val="28"/>
        </w:rPr>
        <w:t xml:space="preserve"> и определением названиями</w:t>
      </w:r>
      <w:r w:rsidRPr="00061B5F">
        <w:rPr>
          <w:rFonts w:ascii="Times New Roman" w:hAnsi="Times New Roman" w:cs="Times New Roman"/>
          <w:sz w:val="28"/>
          <w:szCs w:val="28"/>
        </w:rPr>
        <w:t xml:space="preserve"> (ответ запишите в формате 1</w:t>
      </w:r>
      <w:r w:rsidRPr="00061B5F">
        <w:rPr>
          <w:rFonts w:ascii="Times New Roman" w:hAnsi="Times New Roman" w:cs="Times New Roman"/>
          <w:sz w:val="28"/>
          <w:szCs w:val="28"/>
          <w:lang w:val="en-US"/>
        </w:rPr>
        <w:t>A</w:t>
      </w:r>
      <w:r w:rsidRPr="00061B5F">
        <w:rPr>
          <w:rFonts w:ascii="Times New Roman" w:hAnsi="Times New Roman" w:cs="Times New Roman"/>
          <w:sz w:val="28"/>
          <w:szCs w:val="28"/>
        </w:rPr>
        <w:t>, 2</w:t>
      </w:r>
      <w:r w:rsidRPr="00061B5F">
        <w:rPr>
          <w:rFonts w:ascii="Times New Roman" w:hAnsi="Times New Roman" w:cs="Times New Roman"/>
          <w:sz w:val="28"/>
          <w:szCs w:val="28"/>
          <w:lang w:val="en-US"/>
        </w:rPr>
        <w:t>B</w:t>
      </w:r>
      <w:r w:rsidRPr="00061B5F">
        <w:rPr>
          <w:rFonts w:ascii="Times New Roman" w:hAnsi="Times New Roman" w:cs="Times New Roman"/>
          <w:sz w:val="28"/>
          <w:szCs w:val="28"/>
        </w:rPr>
        <w:t>, 3</w:t>
      </w:r>
      <w:r w:rsidRPr="00061B5F">
        <w:rPr>
          <w:rFonts w:ascii="Times New Roman" w:hAnsi="Times New Roman" w:cs="Times New Roman"/>
          <w:sz w:val="28"/>
          <w:szCs w:val="28"/>
          <w:lang w:val="en-US"/>
        </w:rPr>
        <w:t>C</w:t>
      </w:r>
      <w:r w:rsidRPr="00061B5F">
        <w:rPr>
          <w:rFonts w:ascii="Times New Roman" w:hAnsi="Times New Roman" w:cs="Times New Roman"/>
          <w:sz w:val="28"/>
          <w:szCs w:val="28"/>
        </w:rPr>
        <w:t>):</w:t>
      </w:r>
    </w:p>
    <w:p w:rsidR="001B561F" w:rsidRPr="00061B5F" w:rsidRDefault="001B561F" w:rsidP="00F526A6">
      <w:pPr>
        <w:spacing w:after="0" w:line="240" w:lineRule="auto"/>
        <w:ind w:firstLine="709"/>
        <w:jc w:val="both"/>
        <w:rPr>
          <w:rFonts w:ascii="Times New Roman" w:hAnsi="Times New Roman" w:cs="Times New Roman"/>
          <w:b/>
          <w:sz w:val="28"/>
          <w:szCs w:val="28"/>
        </w:rPr>
      </w:pPr>
    </w:p>
    <w:tbl>
      <w:tblPr>
        <w:tblStyle w:val="a6"/>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46"/>
        <w:gridCol w:w="4405"/>
      </w:tblGrid>
      <w:tr w:rsidR="001B561F" w:rsidRPr="00061B5F" w:rsidTr="00D506AA">
        <w:tc>
          <w:tcPr>
            <w:tcW w:w="4446" w:type="dxa"/>
            <w:hideMark/>
          </w:tcPr>
          <w:p w:rsidR="001B561F" w:rsidRPr="00061B5F" w:rsidRDefault="001B561F" w:rsidP="00F526A6">
            <w:pPr>
              <w:ind w:firstLine="709"/>
              <w:jc w:val="both"/>
              <w:rPr>
                <w:rFonts w:ascii="Times New Roman" w:hAnsi="Times New Roman" w:cs="Times New Roman"/>
                <w:b/>
                <w:sz w:val="28"/>
                <w:szCs w:val="28"/>
              </w:rPr>
            </w:pPr>
            <w:r w:rsidRPr="00061B5F">
              <w:rPr>
                <w:rFonts w:ascii="Times New Roman" w:hAnsi="Times New Roman" w:cs="Times New Roman"/>
                <w:b/>
                <w:sz w:val="28"/>
                <w:szCs w:val="28"/>
              </w:rPr>
              <w:t>Термин</w:t>
            </w:r>
          </w:p>
        </w:tc>
        <w:tc>
          <w:tcPr>
            <w:tcW w:w="4405" w:type="dxa"/>
            <w:hideMark/>
          </w:tcPr>
          <w:p w:rsidR="001B561F" w:rsidRPr="00061B5F" w:rsidRDefault="001B561F" w:rsidP="00F526A6">
            <w:pPr>
              <w:ind w:firstLine="709"/>
              <w:jc w:val="both"/>
              <w:rPr>
                <w:rFonts w:ascii="Times New Roman" w:hAnsi="Times New Roman" w:cs="Times New Roman"/>
                <w:b/>
                <w:sz w:val="28"/>
                <w:szCs w:val="28"/>
              </w:rPr>
            </w:pPr>
            <w:r w:rsidRPr="00061B5F">
              <w:rPr>
                <w:rFonts w:ascii="Times New Roman" w:hAnsi="Times New Roman" w:cs="Times New Roman"/>
                <w:b/>
                <w:sz w:val="28"/>
                <w:szCs w:val="28"/>
              </w:rPr>
              <w:t>Определение</w:t>
            </w:r>
          </w:p>
        </w:tc>
      </w:tr>
      <w:tr w:rsidR="001B561F" w:rsidRPr="00061B5F" w:rsidTr="00D506AA">
        <w:tc>
          <w:tcPr>
            <w:tcW w:w="4446" w:type="dxa"/>
            <w:hideMark/>
          </w:tcPr>
          <w:p w:rsidR="001B561F" w:rsidRPr="00061B5F" w:rsidRDefault="001B561F" w:rsidP="00F526A6">
            <w:pPr>
              <w:numPr>
                <w:ilvl w:val="0"/>
                <w:numId w:val="6"/>
              </w:numPr>
              <w:ind w:left="0" w:firstLine="709"/>
              <w:jc w:val="both"/>
              <w:rPr>
                <w:rFonts w:ascii="Times New Roman" w:hAnsi="Times New Roman" w:cs="Times New Roman"/>
                <w:sz w:val="28"/>
                <w:szCs w:val="28"/>
              </w:rPr>
            </w:pPr>
            <w:r w:rsidRPr="00061B5F">
              <w:rPr>
                <w:rFonts w:ascii="Times New Roman" w:hAnsi="Times New Roman" w:cs="Times New Roman"/>
                <w:sz w:val="28"/>
                <w:szCs w:val="28"/>
              </w:rPr>
              <w:t>Стандартизация</w:t>
            </w:r>
          </w:p>
        </w:tc>
        <w:tc>
          <w:tcPr>
            <w:tcW w:w="4405" w:type="dxa"/>
            <w:hideMark/>
          </w:tcPr>
          <w:p w:rsidR="001B561F" w:rsidRPr="00061B5F" w:rsidRDefault="001B561F" w:rsidP="00F526A6">
            <w:pPr>
              <w:numPr>
                <w:ilvl w:val="0"/>
                <w:numId w:val="61"/>
              </w:numPr>
              <w:ind w:left="0" w:firstLine="709"/>
              <w:jc w:val="both"/>
              <w:rPr>
                <w:rFonts w:ascii="Times New Roman" w:hAnsi="Times New Roman" w:cs="Times New Roman"/>
                <w:sz w:val="28"/>
                <w:szCs w:val="28"/>
              </w:rPr>
            </w:pPr>
            <w:r w:rsidRPr="00061B5F">
              <w:rPr>
                <w:rFonts w:ascii="Times New Roman" w:hAnsi="Times New Roman" w:cs="Times New Roman"/>
                <w:sz w:val="28"/>
                <w:szCs w:val="28"/>
              </w:rPr>
              <w:t>Наука об измерениях, методах и средствах обеспечения их единства</w:t>
            </w:r>
          </w:p>
        </w:tc>
      </w:tr>
      <w:tr w:rsidR="001B561F" w:rsidRPr="00061B5F" w:rsidTr="00D506AA">
        <w:tc>
          <w:tcPr>
            <w:tcW w:w="4446" w:type="dxa"/>
            <w:hideMark/>
          </w:tcPr>
          <w:p w:rsidR="001B561F" w:rsidRPr="00061B5F" w:rsidRDefault="001B561F" w:rsidP="00F526A6">
            <w:pPr>
              <w:numPr>
                <w:ilvl w:val="0"/>
                <w:numId w:val="6"/>
              </w:numPr>
              <w:ind w:left="0" w:firstLine="709"/>
              <w:jc w:val="both"/>
              <w:rPr>
                <w:rFonts w:ascii="Times New Roman" w:hAnsi="Times New Roman" w:cs="Times New Roman"/>
                <w:sz w:val="28"/>
                <w:szCs w:val="28"/>
              </w:rPr>
            </w:pPr>
            <w:r w:rsidRPr="00061B5F">
              <w:rPr>
                <w:rFonts w:ascii="Times New Roman" w:hAnsi="Times New Roman" w:cs="Times New Roman"/>
                <w:sz w:val="28"/>
                <w:szCs w:val="28"/>
              </w:rPr>
              <w:t>Сертификация</w:t>
            </w:r>
          </w:p>
        </w:tc>
        <w:tc>
          <w:tcPr>
            <w:tcW w:w="4405" w:type="dxa"/>
            <w:hideMark/>
          </w:tcPr>
          <w:p w:rsidR="001B561F" w:rsidRPr="00061B5F" w:rsidRDefault="001B561F" w:rsidP="00F526A6">
            <w:pPr>
              <w:numPr>
                <w:ilvl w:val="0"/>
                <w:numId w:val="61"/>
              </w:numPr>
              <w:ind w:left="0" w:firstLine="709"/>
              <w:jc w:val="both"/>
              <w:rPr>
                <w:rFonts w:ascii="Times New Roman" w:hAnsi="Times New Roman" w:cs="Times New Roman"/>
                <w:sz w:val="28"/>
                <w:szCs w:val="28"/>
              </w:rPr>
            </w:pPr>
            <w:r w:rsidRPr="00061B5F">
              <w:rPr>
                <w:rFonts w:ascii="Times New Roman" w:hAnsi="Times New Roman" w:cs="Times New Roman"/>
                <w:sz w:val="28"/>
                <w:szCs w:val="28"/>
              </w:rPr>
              <w:t>Деятельность, направленная на разработку и установление требований, норм, правил</w:t>
            </w:r>
          </w:p>
        </w:tc>
      </w:tr>
      <w:tr w:rsidR="001B561F" w:rsidRPr="00061B5F" w:rsidTr="00D506AA">
        <w:tc>
          <w:tcPr>
            <w:tcW w:w="4446" w:type="dxa"/>
            <w:hideMark/>
          </w:tcPr>
          <w:p w:rsidR="001B561F" w:rsidRPr="00061B5F" w:rsidRDefault="001B561F" w:rsidP="00F526A6">
            <w:pPr>
              <w:numPr>
                <w:ilvl w:val="0"/>
                <w:numId w:val="6"/>
              </w:numPr>
              <w:ind w:left="0" w:firstLine="709"/>
              <w:jc w:val="both"/>
              <w:rPr>
                <w:rFonts w:ascii="Times New Roman" w:hAnsi="Times New Roman" w:cs="Times New Roman"/>
                <w:sz w:val="28"/>
                <w:szCs w:val="28"/>
              </w:rPr>
            </w:pPr>
            <w:r w:rsidRPr="00061B5F">
              <w:rPr>
                <w:rFonts w:ascii="Times New Roman" w:hAnsi="Times New Roman" w:cs="Times New Roman"/>
                <w:sz w:val="28"/>
                <w:szCs w:val="28"/>
              </w:rPr>
              <w:lastRenderedPageBreak/>
              <w:t xml:space="preserve">Метрология </w:t>
            </w:r>
          </w:p>
        </w:tc>
        <w:tc>
          <w:tcPr>
            <w:tcW w:w="4405" w:type="dxa"/>
            <w:hideMark/>
          </w:tcPr>
          <w:p w:rsidR="001B561F" w:rsidRPr="00061B5F" w:rsidRDefault="001B561F" w:rsidP="00F526A6">
            <w:pPr>
              <w:numPr>
                <w:ilvl w:val="0"/>
                <w:numId w:val="61"/>
              </w:numPr>
              <w:ind w:left="0" w:firstLine="709"/>
              <w:jc w:val="both"/>
              <w:rPr>
                <w:rFonts w:ascii="Times New Roman" w:hAnsi="Times New Roman" w:cs="Times New Roman"/>
                <w:sz w:val="28"/>
                <w:szCs w:val="28"/>
              </w:rPr>
            </w:pPr>
            <w:r w:rsidRPr="00061B5F">
              <w:rPr>
                <w:rFonts w:ascii="Times New Roman" w:hAnsi="Times New Roman" w:cs="Times New Roman"/>
                <w:sz w:val="28"/>
                <w:szCs w:val="28"/>
              </w:rPr>
              <w:t>Форма подтверждения соответствия объектов выдвинутым требованиям</w:t>
            </w:r>
          </w:p>
        </w:tc>
      </w:tr>
      <w:tr w:rsidR="001B561F" w:rsidRPr="00061B5F" w:rsidTr="00D506AA">
        <w:tc>
          <w:tcPr>
            <w:tcW w:w="4446" w:type="dxa"/>
            <w:hideMark/>
          </w:tcPr>
          <w:p w:rsidR="001B561F" w:rsidRPr="00061B5F" w:rsidRDefault="001B561F" w:rsidP="00F526A6">
            <w:pPr>
              <w:ind w:firstLine="709"/>
              <w:jc w:val="both"/>
              <w:rPr>
                <w:rFonts w:ascii="Times New Roman" w:hAnsi="Times New Roman" w:cs="Times New Roman"/>
                <w:sz w:val="28"/>
                <w:szCs w:val="28"/>
              </w:rPr>
            </w:pPr>
          </w:p>
        </w:tc>
        <w:tc>
          <w:tcPr>
            <w:tcW w:w="4405" w:type="dxa"/>
          </w:tcPr>
          <w:p w:rsidR="001B561F" w:rsidRPr="00061B5F" w:rsidRDefault="001B561F" w:rsidP="00F526A6">
            <w:pPr>
              <w:ind w:firstLine="709"/>
              <w:jc w:val="both"/>
              <w:rPr>
                <w:rFonts w:ascii="Times New Roman" w:hAnsi="Times New Roman" w:cs="Times New Roman"/>
                <w:sz w:val="28"/>
                <w:szCs w:val="28"/>
              </w:rPr>
            </w:pPr>
          </w:p>
        </w:tc>
      </w:tr>
    </w:tbl>
    <w:p w:rsidR="001B561F" w:rsidRPr="00061B5F" w:rsidRDefault="001B561F" w:rsidP="00F526A6">
      <w:pPr>
        <w:pStyle w:val="a5"/>
        <w:spacing w:after="0" w:line="240" w:lineRule="auto"/>
        <w:ind w:left="0"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171264" behindDoc="0" locked="0" layoutInCell="1" allowOverlap="1" wp14:anchorId="435D9087" wp14:editId="777E597D">
                <wp:simplePos x="0" y="0"/>
                <wp:positionH relativeFrom="column">
                  <wp:posOffset>1105811</wp:posOffset>
                </wp:positionH>
                <wp:positionV relativeFrom="paragraph">
                  <wp:posOffset>199390</wp:posOffset>
                </wp:positionV>
                <wp:extent cx="1383030" cy="0"/>
                <wp:effectExtent l="0" t="0" r="26670" b="19050"/>
                <wp:wrapNone/>
                <wp:docPr id="100" name="Прямая соединительная линия 100"/>
                <wp:cNvGraphicFramePr/>
                <a:graphic xmlns:a="http://schemas.openxmlformats.org/drawingml/2006/main">
                  <a:graphicData uri="http://schemas.microsoft.com/office/word/2010/wordprocessingShape">
                    <wps:wsp>
                      <wps:cNvCnPr/>
                      <wps:spPr>
                        <a:xfrm flipV="1">
                          <a:off x="0" y="0"/>
                          <a:ext cx="138303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5BBAADCF" id="Прямая соединительная линия 100" o:spid="_x0000_s1026" style="position:absolute;flip:y;z-index:252171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7.05pt,15.7pt" to="195.9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"/>
            </w:pict>
          </mc:Fallback>
        </mc:AlternateContent>
      </w:r>
      <w:r w:rsidRPr="00061B5F">
        <w:rPr>
          <w:rFonts w:ascii="Times New Roman" w:eastAsia="Times New Roman" w:hAnsi="Times New Roman"/>
          <w:bCs/>
          <w:sz w:val="28"/>
          <w:szCs w:val="28"/>
        </w:rPr>
        <w:t>Ответ</w:t>
      </w:r>
    </w:p>
    <w:p w:rsidR="001B561F" w:rsidRPr="00061B5F" w:rsidRDefault="001B561F" w:rsidP="00F526A6">
      <w:pPr>
        <w:spacing w:after="0" w:line="240" w:lineRule="auto"/>
        <w:ind w:firstLine="709"/>
        <w:jc w:val="both"/>
        <w:rPr>
          <w:rFonts w:ascii="Times New Roman" w:hAnsi="Times New Roman" w:cs="Times New Roman"/>
          <w:b/>
          <w:bCs/>
          <w:sz w:val="28"/>
          <w:szCs w:val="28"/>
        </w:rPr>
      </w:pPr>
    </w:p>
    <w:p w:rsidR="001B561F" w:rsidRPr="00061B5F" w:rsidRDefault="001B561F" w:rsidP="00F526A6">
      <w:pPr>
        <w:spacing w:after="0" w:line="240" w:lineRule="auto"/>
        <w:ind w:firstLine="709"/>
        <w:jc w:val="both"/>
        <w:rPr>
          <w:rFonts w:ascii="Times New Roman" w:hAnsi="Times New Roman" w:cs="Times New Roman"/>
          <w:b/>
          <w:bCs/>
          <w:sz w:val="28"/>
          <w:szCs w:val="28"/>
        </w:rPr>
      </w:pPr>
      <w:r w:rsidRPr="00061B5F">
        <w:rPr>
          <w:rFonts w:ascii="Times New Roman" w:hAnsi="Times New Roman" w:cs="Times New Roman"/>
          <w:b/>
          <w:bCs/>
          <w:sz w:val="28"/>
          <w:szCs w:val="28"/>
        </w:rPr>
        <w:t>18.</w:t>
      </w:r>
      <w:r w:rsidRPr="00061B5F">
        <w:rPr>
          <w:rFonts w:ascii="Times New Roman" w:hAnsi="Times New Roman" w:cs="Times New Roman"/>
          <w:b/>
          <w:bCs/>
          <w:sz w:val="28"/>
          <w:szCs w:val="28"/>
        </w:rPr>
        <w:tab/>
        <w:t xml:space="preserve">Укажите правильную последовательность иерархии нормативных документов в области метрологии в порядке возрастания их значения </w:t>
      </w:r>
      <w:r w:rsidRPr="00061B5F">
        <w:rPr>
          <w:rFonts w:ascii="Times New Roman" w:hAnsi="Times New Roman" w:cs="Times New Roman"/>
          <w:bCs/>
          <w:sz w:val="28"/>
          <w:szCs w:val="28"/>
        </w:rPr>
        <w:t>(ответ запишите в формате ABC):</w:t>
      </w:r>
    </w:p>
    <w:p w:rsidR="001B561F" w:rsidRPr="00061B5F" w:rsidRDefault="001B561F" w:rsidP="00F526A6">
      <w:pPr>
        <w:spacing w:after="0" w:line="240" w:lineRule="auto"/>
        <w:ind w:firstLine="709"/>
        <w:jc w:val="both"/>
        <w:rPr>
          <w:rFonts w:ascii="Times New Roman" w:hAnsi="Times New Roman" w:cs="Times New Roman"/>
          <w:bCs/>
          <w:sz w:val="28"/>
          <w:szCs w:val="28"/>
        </w:rPr>
      </w:pPr>
      <w:r w:rsidRPr="00061B5F">
        <w:rPr>
          <w:rFonts w:ascii="Times New Roman" w:hAnsi="Times New Roman" w:cs="Times New Roman"/>
          <w:bCs/>
          <w:sz w:val="28"/>
          <w:szCs w:val="28"/>
        </w:rPr>
        <w:t>A. ГОСТ</w:t>
      </w:r>
    </w:p>
    <w:p w:rsidR="001B561F" w:rsidRPr="00061B5F" w:rsidRDefault="001B561F" w:rsidP="00F526A6">
      <w:pPr>
        <w:spacing w:after="0" w:line="240" w:lineRule="auto"/>
        <w:ind w:firstLine="709"/>
        <w:jc w:val="both"/>
        <w:rPr>
          <w:rFonts w:ascii="Times New Roman" w:hAnsi="Times New Roman" w:cs="Times New Roman"/>
          <w:bCs/>
          <w:sz w:val="28"/>
          <w:szCs w:val="28"/>
        </w:rPr>
      </w:pPr>
      <w:r w:rsidRPr="00061B5F">
        <w:rPr>
          <w:rFonts w:ascii="Times New Roman" w:hAnsi="Times New Roman" w:cs="Times New Roman"/>
          <w:bCs/>
          <w:sz w:val="28"/>
          <w:szCs w:val="28"/>
        </w:rPr>
        <w:t>B. СТП</w:t>
      </w:r>
    </w:p>
    <w:p w:rsidR="001B561F" w:rsidRPr="00061B5F" w:rsidRDefault="001B561F" w:rsidP="00F526A6">
      <w:pPr>
        <w:spacing w:after="0" w:line="240" w:lineRule="auto"/>
        <w:ind w:firstLine="709"/>
        <w:jc w:val="both"/>
        <w:rPr>
          <w:rFonts w:ascii="Times New Roman" w:hAnsi="Times New Roman" w:cs="Times New Roman"/>
          <w:bCs/>
          <w:sz w:val="28"/>
          <w:szCs w:val="28"/>
        </w:rPr>
      </w:pPr>
      <w:r w:rsidRPr="00061B5F">
        <w:rPr>
          <w:rFonts w:ascii="Times New Roman" w:hAnsi="Times New Roman" w:cs="Times New Roman"/>
          <w:bCs/>
          <w:sz w:val="28"/>
          <w:szCs w:val="28"/>
        </w:rPr>
        <w:t>C. ОСТ</w:t>
      </w:r>
    </w:p>
    <w:p w:rsidR="001B561F" w:rsidRDefault="001B561F" w:rsidP="00F526A6">
      <w:pPr>
        <w:pStyle w:val="a5"/>
        <w:spacing w:after="0" w:line="240" w:lineRule="auto"/>
        <w:ind w:left="0" w:firstLine="709"/>
        <w:jc w:val="both"/>
        <w:outlineLvl w:val="2"/>
        <w:rPr>
          <w:rFonts w:ascii="Times New Roman" w:eastAsia="Times New Roman" w:hAnsi="Times New Roman"/>
          <w:bCs/>
          <w:sz w:val="28"/>
          <w:szCs w:val="28"/>
        </w:rPr>
      </w:pPr>
    </w:p>
    <w:p w:rsidR="001B561F" w:rsidRPr="00061B5F" w:rsidRDefault="001B561F" w:rsidP="00F526A6">
      <w:pPr>
        <w:pStyle w:val="a5"/>
        <w:spacing w:after="0" w:line="240" w:lineRule="auto"/>
        <w:ind w:left="0"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172288" behindDoc="0" locked="0" layoutInCell="1" allowOverlap="1" wp14:anchorId="453C176E" wp14:editId="2D5BBD17">
                <wp:simplePos x="0" y="0"/>
                <wp:positionH relativeFrom="column">
                  <wp:posOffset>1110687</wp:posOffset>
                </wp:positionH>
                <wp:positionV relativeFrom="paragraph">
                  <wp:posOffset>199390</wp:posOffset>
                </wp:positionV>
                <wp:extent cx="1383030" cy="0"/>
                <wp:effectExtent l="0" t="0" r="26670" b="19050"/>
                <wp:wrapNone/>
                <wp:docPr id="101" name="Прямая соединительная линия 101"/>
                <wp:cNvGraphicFramePr/>
                <a:graphic xmlns:a="http://schemas.openxmlformats.org/drawingml/2006/main">
                  <a:graphicData uri="http://schemas.microsoft.com/office/word/2010/wordprocessingShape">
                    <wps:wsp>
                      <wps:cNvCnPr/>
                      <wps:spPr>
                        <a:xfrm flipV="1">
                          <a:off x="0" y="0"/>
                          <a:ext cx="138303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350F6D48" id="Прямая соединительная линия 101" o:spid="_x0000_s1026" style="position:absolute;flip:y;z-index:252172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7.45pt,15.7pt" to="196.3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"/>
            </w:pict>
          </mc:Fallback>
        </mc:AlternateContent>
      </w:r>
      <w:r w:rsidRPr="00061B5F">
        <w:rPr>
          <w:rFonts w:ascii="Times New Roman" w:eastAsia="Times New Roman" w:hAnsi="Times New Roman"/>
          <w:bCs/>
          <w:sz w:val="28"/>
          <w:szCs w:val="28"/>
        </w:rPr>
        <w:t>Ответ</w:t>
      </w:r>
    </w:p>
    <w:p w:rsidR="001B561F" w:rsidRPr="00061B5F" w:rsidRDefault="001B561F" w:rsidP="00F526A6">
      <w:pPr>
        <w:spacing w:after="0" w:line="240" w:lineRule="auto"/>
        <w:ind w:firstLine="709"/>
        <w:jc w:val="both"/>
        <w:rPr>
          <w:rFonts w:ascii="Times New Roman" w:eastAsia="Times New Roman" w:hAnsi="Times New Roman" w:cs="Times New Roman"/>
          <w:sz w:val="28"/>
          <w:szCs w:val="28"/>
        </w:rPr>
      </w:pPr>
    </w:p>
    <w:p w:rsidR="001B561F" w:rsidRPr="00061B5F" w:rsidRDefault="001B561F" w:rsidP="001B561F">
      <w:pPr>
        <w:spacing w:line="360" w:lineRule="auto"/>
        <w:jc w:val="both"/>
        <w:rPr>
          <w:rFonts w:ascii="Times New Roman" w:eastAsia="Times New Roman" w:hAnsi="Times New Roman" w:cs="Times New Roman"/>
          <w:sz w:val="28"/>
          <w:szCs w:val="28"/>
        </w:rPr>
      </w:pPr>
    </w:p>
    <w:p w:rsidR="001B561F" w:rsidRDefault="001B561F" w:rsidP="001B561F">
      <w:pPr>
        <w:rPr>
          <w:rFonts w:ascii="Times New Roman" w:eastAsia="Calibri" w:hAnsi="Times New Roman" w:cs="Times New Roman"/>
          <w:b/>
          <w:kern w:val="24"/>
          <w:sz w:val="28"/>
          <w:szCs w:val="28"/>
          <w:lang w:eastAsia="en-US"/>
        </w:rPr>
      </w:pPr>
      <w:r>
        <w:rPr>
          <w:rFonts w:ascii="Times New Roman" w:eastAsia="Calibri" w:hAnsi="Times New Roman" w:cs="Times New Roman"/>
          <w:b/>
          <w:kern w:val="24"/>
          <w:sz w:val="28"/>
          <w:szCs w:val="28"/>
          <w:lang w:eastAsia="en-US"/>
        </w:rPr>
        <w:br w:type="page"/>
      </w:r>
    </w:p>
    <w:p w:rsidR="008344FC" w:rsidRPr="00844C94" w:rsidRDefault="00320954" w:rsidP="00F526A6">
      <w:pPr>
        <w:spacing w:after="0" w:line="240" w:lineRule="auto"/>
        <w:ind w:left="426"/>
        <w:jc w:val="both"/>
        <w:rPr>
          <w:rFonts w:ascii="Times New Roman" w:eastAsia="Times New Roman" w:hAnsi="Times New Roman" w:cs="Times New Roman"/>
          <w:b/>
          <w:i/>
          <w:sz w:val="32"/>
          <w:szCs w:val="32"/>
        </w:rPr>
      </w:pPr>
      <w:r w:rsidRPr="00844C94">
        <w:rPr>
          <w:rFonts w:ascii="Times New Roman" w:eastAsia="Times New Roman" w:hAnsi="Times New Roman" w:cs="Times New Roman"/>
          <w:b/>
          <w:i/>
          <w:sz w:val="32"/>
          <w:szCs w:val="32"/>
        </w:rPr>
        <w:lastRenderedPageBreak/>
        <w:t xml:space="preserve">5. </w:t>
      </w:r>
      <w:r w:rsidR="00E660A6" w:rsidRPr="00844C94">
        <w:rPr>
          <w:rFonts w:ascii="Times New Roman" w:eastAsia="Times New Roman" w:hAnsi="Times New Roman" w:cs="Times New Roman"/>
          <w:b/>
          <w:i/>
          <w:sz w:val="32"/>
          <w:szCs w:val="32"/>
        </w:rPr>
        <w:t xml:space="preserve">Задания по дисциплине </w:t>
      </w:r>
      <w:r w:rsidR="008344FC" w:rsidRPr="00844C94">
        <w:rPr>
          <w:rFonts w:ascii="Times New Roman" w:eastAsia="Times New Roman" w:hAnsi="Times New Roman" w:cs="Times New Roman"/>
          <w:b/>
          <w:i/>
          <w:sz w:val="32"/>
          <w:szCs w:val="32"/>
        </w:rPr>
        <w:t>Геология</w:t>
      </w:r>
    </w:p>
    <w:p w:rsidR="008344FC" w:rsidRPr="00061B5F" w:rsidRDefault="008344FC" w:rsidP="006A25EB">
      <w:pPr>
        <w:spacing w:after="0" w:line="240" w:lineRule="auto"/>
        <w:ind w:left="426"/>
        <w:jc w:val="center"/>
        <w:rPr>
          <w:rFonts w:ascii="Times New Roman" w:eastAsia="Times New Roman" w:hAnsi="Times New Roman" w:cs="Times New Roman"/>
          <w:b/>
          <w:sz w:val="28"/>
          <w:szCs w:val="28"/>
        </w:rPr>
      </w:pPr>
    </w:p>
    <w:p w:rsidR="008344FC" w:rsidRPr="00061B5F" w:rsidRDefault="008344FC" w:rsidP="00197C1E">
      <w:pPr>
        <w:numPr>
          <w:ilvl w:val="0"/>
          <w:numId w:val="44"/>
        </w:numPr>
        <w:spacing w:after="0" w:line="240" w:lineRule="auto"/>
        <w:ind w:left="0" w:firstLine="709"/>
        <w:contextualSpacing/>
        <w:jc w:val="both"/>
        <w:outlineLvl w:val="2"/>
        <w:rPr>
          <w:rFonts w:ascii="Times New Roman" w:eastAsia="Times New Roman" w:hAnsi="Times New Roman" w:cs="Times New Roman"/>
          <w:b/>
          <w:bCs/>
          <w:sz w:val="28"/>
          <w:szCs w:val="28"/>
        </w:rPr>
      </w:pPr>
      <w:r w:rsidRPr="00061B5F">
        <w:rPr>
          <w:rFonts w:ascii="Times New Roman" w:eastAsia="Times New Roman" w:hAnsi="Times New Roman" w:cs="Times New Roman"/>
          <w:b/>
          <w:bCs/>
          <w:sz w:val="28"/>
          <w:szCs w:val="28"/>
        </w:rPr>
        <w:t xml:space="preserve">В каких типах земной коры отсутствует </w:t>
      </w:r>
      <w:proofErr w:type="spellStart"/>
      <w:r w:rsidRPr="00061B5F">
        <w:rPr>
          <w:rFonts w:ascii="Times New Roman" w:eastAsia="Times New Roman" w:hAnsi="Times New Roman" w:cs="Times New Roman"/>
          <w:b/>
          <w:bCs/>
          <w:sz w:val="28"/>
          <w:szCs w:val="28"/>
        </w:rPr>
        <w:t>сиалический</w:t>
      </w:r>
      <w:proofErr w:type="spellEnd"/>
      <w:r w:rsidRPr="00061B5F">
        <w:rPr>
          <w:rFonts w:ascii="Times New Roman" w:eastAsia="Times New Roman" w:hAnsi="Times New Roman" w:cs="Times New Roman"/>
          <w:b/>
          <w:bCs/>
          <w:sz w:val="28"/>
          <w:szCs w:val="28"/>
        </w:rPr>
        <w:t xml:space="preserve"> слой:</w:t>
      </w:r>
    </w:p>
    <w:p w:rsidR="008344FC" w:rsidRPr="00061B5F" w:rsidRDefault="008344FC" w:rsidP="00197C1E">
      <w:pPr>
        <w:numPr>
          <w:ilvl w:val="0"/>
          <w:numId w:val="43"/>
        </w:numPr>
        <w:spacing w:after="0" w:line="240" w:lineRule="auto"/>
        <w:ind w:left="0" w:firstLine="709"/>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sz w:val="28"/>
          <w:szCs w:val="28"/>
        </w:rPr>
        <w:t>Материковом и субматериковом</w:t>
      </w:r>
    </w:p>
    <w:p w:rsidR="008344FC" w:rsidRPr="00061B5F" w:rsidRDefault="008344FC" w:rsidP="00197C1E">
      <w:pPr>
        <w:numPr>
          <w:ilvl w:val="0"/>
          <w:numId w:val="43"/>
        </w:numPr>
        <w:spacing w:after="0" w:line="240" w:lineRule="auto"/>
        <w:ind w:left="0" w:firstLine="709"/>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sz w:val="28"/>
          <w:szCs w:val="28"/>
        </w:rPr>
        <w:t>Океаническом и субокеаническом</w:t>
      </w:r>
    </w:p>
    <w:p w:rsidR="008344FC" w:rsidRPr="00061B5F" w:rsidRDefault="008344FC" w:rsidP="00197C1E">
      <w:pPr>
        <w:numPr>
          <w:ilvl w:val="0"/>
          <w:numId w:val="43"/>
        </w:numPr>
        <w:spacing w:after="0" w:line="240" w:lineRule="auto"/>
        <w:ind w:left="0" w:firstLine="709"/>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sz w:val="28"/>
          <w:szCs w:val="28"/>
        </w:rPr>
        <w:t>Континентальном и субокеаническом</w:t>
      </w:r>
    </w:p>
    <w:p w:rsidR="008344FC" w:rsidRPr="00061B5F" w:rsidRDefault="008344FC" w:rsidP="00197C1E">
      <w:pPr>
        <w:numPr>
          <w:ilvl w:val="0"/>
          <w:numId w:val="43"/>
        </w:numPr>
        <w:spacing w:after="0" w:line="240" w:lineRule="auto"/>
        <w:ind w:left="0" w:firstLine="709"/>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sz w:val="28"/>
          <w:szCs w:val="28"/>
        </w:rPr>
        <w:t xml:space="preserve">Океаническом и </w:t>
      </w:r>
      <w:proofErr w:type="spellStart"/>
      <w:r w:rsidRPr="00061B5F">
        <w:rPr>
          <w:rFonts w:ascii="Times New Roman" w:eastAsia="Times New Roman" w:hAnsi="Times New Roman" w:cs="Times New Roman"/>
          <w:bCs/>
          <w:sz w:val="28"/>
          <w:szCs w:val="28"/>
        </w:rPr>
        <w:t>субконтинентальном</w:t>
      </w:r>
      <w:proofErr w:type="spellEnd"/>
    </w:p>
    <w:p w:rsidR="008344FC" w:rsidRPr="00061B5F" w:rsidRDefault="008344FC" w:rsidP="00197C1E">
      <w:pPr>
        <w:spacing w:after="0" w:line="240" w:lineRule="auto"/>
        <w:ind w:firstLine="709"/>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noProof/>
          <w:sz w:val="28"/>
          <w:szCs w:val="28"/>
        </w:rPr>
        <mc:AlternateContent>
          <mc:Choice Requires="wps">
            <w:drawing>
              <wp:anchor distT="0" distB="0" distL="114300" distR="114300" simplePos="0" relativeHeight="252167168" behindDoc="0" locked="0" layoutInCell="1" allowOverlap="1" wp14:anchorId="651DC744" wp14:editId="42725E89">
                <wp:simplePos x="0" y="0"/>
                <wp:positionH relativeFrom="column">
                  <wp:posOffset>1201889</wp:posOffset>
                </wp:positionH>
                <wp:positionV relativeFrom="paragraph">
                  <wp:posOffset>189837</wp:posOffset>
                </wp:positionV>
                <wp:extent cx="1383030" cy="1"/>
                <wp:effectExtent l="0" t="0" r="26670" b="19050"/>
                <wp:wrapNone/>
                <wp:docPr id="288" name="Прямая соединительная линия 288"/>
                <wp:cNvGraphicFramePr/>
                <a:graphic xmlns:a="http://schemas.openxmlformats.org/drawingml/2006/main">
                  <a:graphicData uri="http://schemas.microsoft.com/office/word/2010/wordprocessingShape">
                    <wps:wsp>
                      <wps:cNvCnPr/>
                      <wps:spPr>
                        <a:xfrm flipV="1">
                          <a:off x="0" y="0"/>
                          <a:ext cx="1383030" cy="1"/>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5D79F81F" id="Прямая соединительная линия 288" o:spid="_x0000_s1026" style="position:absolute;flip:y;z-index:252167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"/>
            </w:pict>
          </mc:Fallback>
        </mc:AlternateContent>
      </w:r>
      <w:r w:rsidRPr="00061B5F">
        <w:rPr>
          <w:rFonts w:ascii="Times New Roman" w:eastAsia="Times New Roman" w:hAnsi="Times New Roman" w:cs="Times New Roman"/>
          <w:bCs/>
          <w:sz w:val="28"/>
          <w:szCs w:val="28"/>
        </w:rPr>
        <w:t>Ответ</w:t>
      </w:r>
    </w:p>
    <w:p w:rsidR="008344FC" w:rsidRPr="00061B5F" w:rsidRDefault="008344FC" w:rsidP="00197C1E">
      <w:pPr>
        <w:spacing w:after="0" w:line="240" w:lineRule="auto"/>
        <w:ind w:firstLine="709"/>
        <w:contextualSpacing/>
        <w:jc w:val="both"/>
        <w:outlineLvl w:val="2"/>
        <w:rPr>
          <w:rFonts w:ascii="Times New Roman" w:eastAsia="Times New Roman" w:hAnsi="Times New Roman" w:cs="Times New Roman"/>
          <w:bCs/>
          <w:sz w:val="28"/>
          <w:szCs w:val="28"/>
        </w:rPr>
      </w:pPr>
    </w:p>
    <w:p w:rsidR="008344FC" w:rsidRPr="00061B5F" w:rsidRDefault="008344FC" w:rsidP="00197C1E">
      <w:pPr>
        <w:numPr>
          <w:ilvl w:val="0"/>
          <w:numId w:val="44"/>
        </w:numPr>
        <w:spacing w:after="0" w:line="240" w:lineRule="auto"/>
        <w:ind w:left="0" w:firstLine="709"/>
        <w:contextualSpacing/>
        <w:jc w:val="both"/>
        <w:outlineLvl w:val="2"/>
        <w:rPr>
          <w:rFonts w:ascii="Times New Roman" w:eastAsia="Times New Roman" w:hAnsi="Times New Roman" w:cs="Times New Roman"/>
          <w:b/>
          <w:bCs/>
          <w:sz w:val="28"/>
          <w:szCs w:val="28"/>
        </w:rPr>
      </w:pPr>
      <w:r w:rsidRPr="00061B5F">
        <w:rPr>
          <w:rFonts w:ascii="Times New Roman" w:eastAsia="Times New Roman" w:hAnsi="Times New Roman" w:cs="Times New Roman"/>
          <w:b/>
          <w:bCs/>
          <w:sz w:val="28"/>
          <w:szCs w:val="28"/>
        </w:rPr>
        <w:t xml:space="preserve">Средняя плотность вещества Земли составляет:  </w:t>
      </w:r>
    </w:p>
    <w:p w:rsidR="008344FC" w:rsidRPr="00061B5F" w:rsidRDefault="008344FC" w:rsidP="00197C1E">
      <w:pPr>
        <w:numPr>
          <w:ilvl w:val="0"/>
          <w:numId w:val="45"/>
        </w:numPr>
        <w:spacing w:after="0" w:line="240" w:lineRule="auto"/>
        <w:ind w:left="0" w:firstLine="709"/>
        <w:contextualSpacing/>
        <w:jc w:val="both"/>
        <w:outlineLvl w:val="2"/>
        <w:rPr>
          <w:rFonts w:ascii="Times New Roman" w:eastAsia="Times New Roman" w:hAnsi="Times New Roman" w:cs="Times New Roman"/>
          <w:bCs/>
          <w:sz w:val="28"/>
          <w:szCs w:val="28"/>
          <w:vertAlign w:val="superscript"/>
        </w:rPr>
      </w:pPr>
      <w:r w:rsidRPr="00061B5F">
        <w:rPr>
          <w:rFonts w:ascii="Times New Roman" w:eastAsia="Times New Roman" w:hAnsi="Times New Roman" w:cs="Times New Roman"/>
          <w:bCs/>
          <w:sz w:val="28"/>
          <w:szCs w:val="28"/>
        </w:rPr>
        <w:t>52,5 г/см</w:t>
      </w:r>
      <w:r w:rsidRPr="00061B5F">
        <w:rPr>
          <w:rFonts w:ascii="Times New Roman" w:eastAsia="Times New Roman" w:hAnsi="Times New Roman" w:cs="Times New Roman"/>
          <w:bCs/>
          <w:sz w:val="28"/>
          <w:szCs w:val="28"/>
          <w:vertAlign w:val="superscript"/>
        </w:rPr>
        <w:t>3</w:t>
      </w:r>
    </w:p>
    <w:p w:rsidR="008344FC" w:rsidRPr="00061B5F" w:rsidRDefault="008344FC" w:rsidP="00197C1E">
      <w:pPr>
        <w:numPr>
          <w:ilvl w:val="0"/>
          <w:numId w:val="45"/>
        </w:numPr>
        <w:spacing w:after="0" w:line="240" w:lineRule="auto"/>
        <w:ind w:left="0" w:firstLine="709"/>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sz w:val="28"/>
          <w:szCs w:val="28"/>
        </w:rPr>
        <w:t>5,52 г/см</w:t>
      </w:r>
      <w:r w:rsidRPr="00061B5F">
        <w:rPr>
          <w:rFonts w:ascii="Times New Roman" w:eastAsia="Times New Roman" w:hAnsi="Times New Roman" w:cs="Times New Roman"/>
          <w:bCs/>
          <w:sz w:val="28"/>
          <w:szCs w:val="28"/>
          <w:vertAlign w:val="superscript"/>
        </w:rPr>
        <w:t>3</w:t>
      </w:r>
    </w:p>
    <w:p w:rsidR="008344FC" w:rsidRPr="00061B5F" w:rsidRDefault="008344FC" w:rsidP="00197C1E">
      <w:pPr>
        <w:numPr>
          <w:ilvl w:val="0"/>
          <w:numId w:val="45"/>
        </w:numPr>
        <w:spacing w:after="0" w:line="240" w:lineRule="auto"/>
        <w:ind w:left="0" w:firstLine="709"/>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sz w:val="28"/>
          <w:szCs w:val="28"/>
        </w:rPr>
        <w:t>25,2 г/см</w:t>
      </w:r>
      <w:r w:rsidRPr="00061B5F">
        <w:rPr>
          <w:rFonts w:ascii="Times New Roman" w:eastAsia="Times New Roman" w:hAnsi="Times New Roman" w:cs="Times New Roman"/>
          <w:bCs/>
          <w:sz w:val="28"/>
          <w:szCs w:val="28"/>
          <w:vertAlign w:val="superscript"/>
        </w:rPr>
        <w:t>3</w:t>
      </w:r>
    </w:p>
    <w:p w:rsidR="008344FC" w:rsidRPr="00061B5F" w:rsidRDefault="008344FC" w:rsidP="00197C1E">
      <w:pPr>
        <w:numPr>
          <w:ilvl w:val="0"/>
          <w:numId w:val="45"/>
        </w:numPr>
        <w:spacing w:after="0" w:line="240" w:lineRule="auto"/>
        <w:ind w:left="0" w:firstLine="709"/>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sz w:val="28"/>
          <w:szCs w:val="28"/>
        </w:rPr>
        <w:t>2,52 г/см</w:t>
      </w:r>
      <w:r w:rsidRPr="00061B5F">
        <w:rPr>
          <w:rFonts w:ascii="Times New Roman" w:eastAsia="Times New Roman" w:hAnsi="Times New Roman" w:cs="Times New Roman"/>
          <w:bCs/>
          <w:sz w:val="28"/>
          <w:szCs w:val="28"/>
          <w:vertAlign w:val="superscript"/>
        </w:rPr>
        <w:t>3</w:t>
      </w:r>
    </w:p>
    <w:p w:rsidR="008344FC" w:rsidRPr="00061B5F" w:rsidRDefault="008344FC" w:rsidP="00197C1E">
      <w:pPr>
        <w:spacing w:after="0" w:line="240" w:lineRule="auto"/>
        <w:ind w:firstLine="709"/>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noProof/>
          <w:sz w:val="28"/>
          <w:szCs w:val="28"/>
        </w:rPr>
        <mc:AlternateContent>
          <mc:Choice Requires="wps">
            <w:drawing>
              <wp:anchor distT="0" distB="0" distL="114300" distR="114300" simplePos="0" relativeHeight="252166144" behindDoc="0" locked="0" layoutInCell="1" allowOverlap="1" wp14:anchorId="38A177A6" wp14:editId="2577F8E4">
                <wp:simplePos x="0" y="0"/>
                <wp:positionH relativeFrom="column">
                  <wp:posOffset>1201889</wp:posOffset>
                </wp:positionH>
                <wp:positionV relativeFrom="paragraph">
                  <wp:posOffset>189837</wp:posOffset>
                </wp:positionV>
                <wp:extent cx="1383030" cy="1"/>
                <wp:effectExtent l="0" t="0" r="26670" b="19050"/>
                <wp:wrapNone/>
                <wp:docPr id="192" name="Прямая соединительная линия 192"/>
                <wp:cNvGraphicFramePr/>
                <a:graphic xmlns:a="http://schemas.openxmlformats.org/drawingml/2006/main">
                  <a:graphicData uri="http://schemas.microsoft.com/office/word/2010/wordprocessingShape">
                    <wps:wsp>
                      <wps:cNvCnPr/>
                      <wps:spPr>
                        <a:xfrm flipV="1">
                          <a:off x="0" y="0"/>
                          <a:ext cx="1383030" cy="1"/>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679E0F05" id="Прямая соединительная линия 192" o:spid="_x0000_s1026" style="position:absolute;flip:y;z-index:2521661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"/>
            </w:pict>
          </mc:Fallback>
        </mc:AlternateContent>
      </w:r>
      <w:r w:rsidRPr="00061B5F">
        <w:rPr>
          <w:rFonts w:ascii="Times New Roman" w:eastAsia="Times New Roman" w:hAnsi="Times New Roman" w:cs="Times New Roman"/>
          <w:bCs/>
          <w:sz w:val="28"/>
          <w:szCs w:val="28"/>
        </w:rPr>
        <w:t>Ответ</w:t>
      </w:r>
    </w:p>
    <w:p w:rsidR="008344FC" w:rsidRPr="00061B5F" w:rsidRDefault="008344FC" w:rsidP="00197C1E">
      <w:pPr>
        <w:spacing w:after="0" w:line="240" w:lineRule="auto"/>
        <w:ind w:firstLine="709"/>
        <w:contextualSpacing/>
        <w:jc w:val="both"/>
        <w:outlineLvl w:val="2"/>
        <w:rPr>
          <w:rFonts w:ascii="Times New Roman" w:eastAsia="Times New Roman" w:hAnsi="Times New Roman" w:cs="Times New Roman"/>
          <w:bCs/>
          <w:sz w:val="28"/>
          <w:szCs w:val="28"/>
        </w:rPr>
      </w:pPr>
    </w:p>
    <w:p w:rsidR="008344FC" w:rsidRPr="00061B5F" w:rsidRDefault="008344FC" w:rsidP="00197C1E">
      <w:pPr>
        <w:numPr>
          <w:ilvl w:val="0"/>
          <w:numId w:val="44"/>
        </w:numPr>
        <w:spacing w:after="0" w:line="240" w:lineRule="auto"/>
        <w:ind w:left="0" w:firstLine="709"/>
        <w:contextualSpacing/>
        <w:jc w:val="both"/>
        <w:outlineLvl w:val="2"/>
        <w:rPr>
          <w:rFonts w:ascii="Times New Roman" w:eastAsia="Times New Roman" w:hAnsi="Times New Roman" w:cs="Times New Roman"/>
          <w:b/>
          <w:bCs/>
          <w:sz w:val="28"/>
          <w:szCs w:val="28"/>
        </w:rPr>
      </w:pPr>
      <w:r w:rsidRPr="00061B5F">
        <w:rPr>
          <w:rFonts w:ascii="Times New Roman" w:eastAsia="Times New Roman" w:hAnsi="Times New Roman" w:cs="Times New Roman"/>
          <w:b/>
          <w:bCs/>
          <w:sz w:val="28"/>
          <w:szCs w:val="28"/>
        </w:rPr>
        <w:t>Плотность вещества ядра Земли составляет:</w:t>
      </w:r>
    </w:p>
    <w:p w:rsidR="008344FC" w:rsidRPr="00061B5F" w:rsidRDefault="008344FC" w:rsidP="00197C1E">
      <w:pPr>
        <w:numPr>
          <w:ilvl w:val="0"/>
          <w:numId w:val="46"/>
        </w:numPr>
        <w:spacing w:after="0" w:line="240" w:lineRule="auto"/>
        <w:ind w:left="0" w:firstLine="709"/>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sz w:val="28"/>
          <w:szCs w:val="28"/>
        </w:rPr>
        <w:t>10 г/см</w:t>
      </w:r>
      <w:r w:rsidRPr="00061B5F">
        <w:rPr>
          <w:rFonts w:ascii="Times New Roman" w:eastAsia="Times New Roman" w:hAnsi="Times New Roman" w:cs="Times New Roman"/>
          <w:bCs/>
          <w:sz w:val="28"/>
          <w:szCs w:val="28"/>
          <w:vertAlign w:val="superscript"/>
        </w:rPr>
        <w:t>3</w:t>
      </w:r>
    </w:p>
    <w:p w:rsidR="008344FC" w:rsidRPr="00061B5F" w:rsidRDefault="008344FC" w:rsidP="00197C1E">
      <w:pPr>
        <w:numPr>
          <w:ilvl w:val="0"/>
          <w:numId w:val="46"/>
        </w:numPr>
        <w:spacing w:after="0" w:line="240" w:lineRule="auto"/>
        <w:ind w:left="0" w:firstLine="709"/>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sz w:val="28"/>
          <w:szCs w:val="28"/>
        </w:rPr>
        <w:t>13 г/см</w:t>
      </w:r>
      <w:r w:rsidRPr="00061B5F">
        <w:rPr>
          <w:rFonts w:ascii="Times New Roman" w:eastAsia="Times New Roman" w:hAnsi="Times New Roman" w:cs="Times New Roman"/>
          <w:bCs/>
          <w:sz w:val="28"/>
          <w:szCs w:val="28"/>
          <w:vertAlign w:val="superscript"/>
        </w:rPr>
        <w:t>3</w:t>
      </w:r>
    </w:p>
    <w:p w:rsidR="008344FC" w:rsidRPr="00061B5F" w:rsidRDefault="008344FC" w:rsidP="00197C1E">
      <w:pPr>
        <w:numPr>
          <w:ilvl w:val="0"/>
          <w:numId w:val="46"/>
        </w:numPr>
        <w:spacing w:after="0" w:line="240" w:lineRule="auto"/>
        <w:ind w:left="0" w:firstLine="709"/>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sz w:val="28"/>
          <w:szCs w:val="28"/>
        </w:rPr>
        <w:t>15 г/см</w:t>
      </w:r>
      <w:r w:rsidRPr="00061B5F">
        <w:rPr>
          <w:rFonts w:ascii="Times New Roman" w:eastAsia="Times New Roman" w:hAnsi="Times New Roman" w:cs="Times New Roman"/>
          <w:bCs/>
          <w:sz w:val="28"/>
          <w:szCs w:val="28"/>
          <w:vertAlign w:val="superscript"/>
        </w:rPr>
        <w:t>3</w:t>
      </w:r>
    </w:p>
    <w:p w:rsidR="008344FC" w:rsidRPr="00061B5F" w:rsidRDefault="008344FC" w:rsidP="00197C1E">
      <w:pPr>
        <w:numPr>
          <w:ilvl w:val="0"/>
          <w:numId w:val="46"/>
        </w:numPr>
        <w:spacing w:after="0" w:line="240" w:lineRule="auto"/>
        <w:ind w:left="0" w:firstLine="709"/>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sz w:val="28"/>
          <w:szCs w:val="28"/>
        </w:rPr>
        <w:t>20 г/см</w:t>
      </w:r>
      <w:r w:rsidRPr="00061B5F">
        <w:rPr>
          <w:rFonts w:ascii="Times New Roman" w:eastAsia="Times New Roman" w:hAnsi="Times New Roman" w:cs="Times New Roman"/>
          <w:bCs/>
          <w:sz w:val="28"/>
          <w:szCs w:val="28"/>
          <w:vertAlign w:val="superscript"/>
        </w:rPr>
        <w:t>3</w:t>
      </w:r>
    </w:p>
    <w:p w:rsidR="008344FC" w:rsidRPr="00061B5F" w:rsidRDefault="008344FC" w:rsidP="00197C1E">
      <w:pPr>
        <w:spacing w:after="0" w:line="240" w:lineRule="auto"/>
        <w:ind w:firstLine="709"/>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noProof/>
          <w:sz w:val="28"/>
          <w:szCs w:val="28"/>
        </w:rPr>
        <mc:AlternateContent>
          <mc:Choice Requires="wps">
            <w:drawing>
              <wp:anchor distT="0" distB="0" distL="114300" distR="114300" simplePos="0" relativeHeight="252165120" behindDoc="0" locked="0" layoutInCell="1" allowOverlap="1" wp14:anchorId="069417A7" wp14:editId="7A5C0674">
                <wp:simplePos x="0" y="0"/>
                <wp:positionH relativeFrom="column">
                  <wp:posOffset>1201889</wp:posOffset>
                </wp:positionH>
                <wp:positionV relativeFrom="paragraph">
                  <wp:posOffset>189837</wp:posOffset>
                </wp:positionV>
                <wp:extent cx="1383030" cy="1"/>
                <wp:effectExtent l="0" t="0" r="26670" b="19050"/>
                <wp:wrapNone/>
                <wp:docPr id="287" name="Прямая соединительная линия 287"/>
                <wp:cNvGraphicFramePr/>
                <a:graphic xmlns:a="http://schemas.openxmlformats.org/drawingml/2006/main">
                  <a:graphicData uri="http://schemas.microsoft.com/office/word/2010/wordprocessingShape">
                    <wps:wsp>
                      <wps:cNvCnPr/>
                      <wps:spPr>
                        <a:xfrm flipV="1">
                          <a:off x="0" y="0"/>
                          <a:ext cx="1383030" cy="1"/>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01AC976E" id="Прямая соединительная линия 287" o:spid="_x0000_s1026" style="position:absolute;flip:y;z-index:252165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"/>
            </w:pict>
          </mc:Fallback>
        </mc:AlternateContent>
      </w:r>
      <w:r w:rsidRPr="00061B5F">
        <w:rPr>
          <w:rFonts w:ascii="Times New Roman" w:eastAsia="Times New Roman" w:hAnsi="Times New Roman" w:cs="Times New Roman"/>
          <w:bCs/>
          <w:sz w:val="28"/>
          <w:szCs w:val="28"/>
        </w:rPr>
        <w:t>Ответ</w:t>
      </w:r>
    </w:p>
    <w:p w:rsidR="008344FC" w:rsidRPr="00061B5F" w:rsidRDefault="008344FC" w:rsidP="00197C1E">
      <w:pPr>
        <w:spacing w:after="0" w:line="240" w:lineRule="auto"/>
        <w:ind w:firstLine="709"/>
        <w:contextualSpacing/>
        <w:jc w:val="both"/>
        <w:outlineLvl w:val="2"/>
        <w:rPr>
          <w:rFonts w:ascii="Times New Roman" w:eastAsia="Times New Roman" w:hAnsi="Times New Roman" w:cs="Times New Roman"/>
          <w:bCs/>
          <w:sz w:val="28"/>
          <w:szCs w:val="28"/>
        </w:rPr>
      </w:pPr>
    </w:p>
    <w:p w:rsidR="008344FC" w:rsidRPr="00061B5F" w:rsidRDefault="008344FC" w:rsidP="00197C1E">
      <w:pPr>
        <w:numPr>
          <w:ilvl w:val="0"/>
          <w:numId w:val="44"/>
        </w:numPr>
        <w:spacing w:after="0" w:line="240" w:lineRule="auto"/>
        <w:ind w:left="0" w:firstLine="709"/>
        <w:contextualSpacing/>
        <w:jc w:val="both"/>
        <w:outlineLvl w:val="2"/>
        <w:rPr>
          <w:rFonts w:ascii="Times New Roman" w:eastAsia="Times New Roman" w:hAnsi="Times New Roman" w:cs="Times New Roman"/>
          <w:b/>
          <w:bCs/>
          <w:sz w:val="28"/>
          <w:szCs w:val="28"/>
        </w:rPr>
      </w:pPr>
      <w:r w:rsidRPr="00061B5F">
        <w:rPr>
          <w:rFonts w:ascii="Times New Roman" w:eastAsia="Times New Roman" w:hAnsi="Times New Roman" w:cs="Times New Roman"/>
          <w:b/>
          <w:bCs/>
          <w:sz w:val="28"/>
          <w:szCs w:val="28"/>
        </w:rPr>
        <w:t xml:space="preserve">Каким минералам свойственна </w:t>
      </w:r>
      <w:proofErr w:type="spellStart"/>
      <w:r w:rsidRPr="00061B5F">
        <w:rPr>
          <w:rFonts w:ascii="Times New Roman" w:eastAsia="Times New Roman" w:hAnsi="Times New Roman" w:cs="Times New Roman"/>
          <w:b/>
          <w:bCs/>
          <w:sz w:val="28"/>
          <w:szCs w:val="28"/>
        </w:rPr>
        <w:t>анизотропность</w:t>
      </w:r>
      <w:proofErr w:type="spellEnd"/>
      <w:r w:rsidRPr="00061B5F">
        <w:rPr>
          <w:rFonts w:ascii="Times New Roman" w:eastAsia="Times New Roman" w:hAnsi="Times New Roman" w:cs="Times New Roman"/>
          <w:b/>
          <w:bCs/>
          <w:sz w:val="28"/>
          <w:szCs w:val="28"/>
        </w:rPr>
        <w:t>:</w:t>
      </w:r>
    </w:p>
    <w:p w:rsidR="008344FC" w:rsidRPr="00061B5F" w:rsidRDefault="008344FC" w:rsidP="00197C1E">
      <w:pPr>
        <w:numPr>
          <w:ilvl w:val="0"/>
          <w:numId w:val="47"/>
        </w:numPr>
        <w:spacing w:after="0" w:line="240" w:lineRule="auto"/>
        <w:ind w:left="0" w:firstLine="709"/>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sz w:val="28"/>
          <w:szCs w:val="28"/>
        </w:rPr>
        <w:t>Газообразным</w:t>
      </w:r>
    </w:p>
    <w:p w:rsidR="008344FC" w:rsidRPr="00061B5F" w:rsidRDefault="008344FC" w:rsidP="00197C1E">
      <w:pPr>
        <w:numPr>
          <w:ilvl w:val="0"/>
          <w:numId w:val="47"/>
        </w:numPr>
        <w:spacing w:after="0" w:line="240" w:lineRule="auto"/>
        <w:ind w:left="0" w:firstLine="709"/>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sz w:val="28"/>
          <w:szCs w:val="28"/>
        </w:rPr>
        <w:t>Жидким</w:t>
      </w:r>
    </w:p>
    <w:p w:rsidR="008344FC" w:rsidRPr="00061B5F" w:rsidRDefault="008344FC" w:rsidP="00197C1E">
      <w:pPr>
        <w:numPr>
          <w:ilvl w:val="0"/>
          <w:numId w:val="47"/>
        </w:numPr>
        <w:spacing w:after="0" w:line="240" w:lineRule="auto"/>
        <w:ind w:left="0" w:firstLine="709"/>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sz w:val="28"/>
          <w:szCs w:val="28"/>
        </w:rPr>
        <w:t>Аморфным</w:t>
      </w:r>
    </w:p>
    <w:p w:rsidR="008344FC" w:rsidRPr="00061B5F" w:rsidRDefault="008344FC" w:rsidP="00197C1E">
      <w:pPr>
        <w:numPr>
          <w:ilvl w:val="0"/>
          <w:numId w:val="47"/>
        </w:numPr>
        <w:spacing w:after="0" w:line="240" w:lineRule="auto"/>
        <w:ind w:left="0" w:firstLine="709"/>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sz w:val="28"/>
          <w:szCs w:val="28"/>
        </w:rPr>
        <w:t>Кристаллическим</w:t>
      </w:r>
    </w:p>
    <w:p w:rsidR="008344FC" w:rsidRPr="00061B5F" w:rsidRDefault="008344FC" w:rsidP="00197C1E">
      <w:pPr>
        <w:spacing w:after="0" w:line="240" w:lineRule="auto"/>
        <w:ind w:firstLine="709"/>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noProof/>
          <w:sz w:val="28"/>
          <w:szCs w:val="28"/>
        </w:rPr>
        <mc:AlternateContent>
          <mc:Choice Requires="wps">
            <w:drawing>
              <wp:anchor distT="0" distB="0" distL="114300" distR="114300" simplePos="0" relativeHeight="252164096" behindDoc="0" locked="0" layoutInCell="1" allowOverlap="1" wp14:anchorId="37709776" wp14:editId="756F6580">
                <wp:simplePos x="0" y="0"/>
                <wp:positionH relativeFrom="column">
                  <wp:posOffset>1201889</wp:posOffset>
                </wp:positionH>
                <wp:positionV relativeFrom="paragraph">
                  <wp:posOffset>189837</wp:posOffset>
                </wp:positionV>
                <wp:extent cx="1383030" cy="1"/>
                <wp:effectExtent l="0" t="0" r="26670" b="19050"/>
                <wp:wrapNone/>
                <wp:docPr id="286" name="Прямая соединительная линия 286"/>
                <wp:cNvGraphicFramePr/>
                <a:graphic xmlns:a="http://schemas.openxmlformats.org/drawingml/2006/main">
                  <a:graphicData uri="http://schemas.microsoft.com/office/word/2010/wordprocessingShape">
                    <wps:wsp>
                      <wps:cNvCnPr/>
                      <wps:spPr>
                        <a:xfrm flipV="1">
                          <a:off x="0" y="0"/>
                          <a:ext cx="1383030" cy="1"/>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402B9703" id="Прямая соединительная линия 286" o:spid="_x0000_s1026" style="position:absolute;flip:y;z-index:2521640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"/>
            </w:pict>
          </mc:Fallback>
        </mc:AlternateContent>
      </w:r>
      <w:r w:rsidRPr="00061B5F">
        <w:rPr>
          <w:rFonts w:ascii="Times New Roman" w:eastAsia="Times New Roman" w:hAnsi="Times New Roman" w:cs="Times New Roman"/>
          <w:bCs/>
          <w:sz w:val="28"/>
          <w:szCs w:val="28"/>
        </w:rPr>
        <w:t>Ответ</w:t>
      </w:r>
    </w:p>
    <w:p w:rsidR="008344FC" w:rsidRPr="00061B5F" w:rsidRDefault="008344FC" w:rsidP="00197C1E">
      <w:pPr>
        <w:spacing w:after="0" w:line="240" w:lineRule="auto"/>
        <w:ind w:firstLine="709"/>
        <w:contextualSpacing/>
        <w:jc w:val="both"/>
        <w:outlineLvl w:val="2"/>
        <w:rPr>
          <w:rFonts w:ascii="Times New Roman" w:eastAsia="Times New Roman" w:hAnsi="Times New Roman" w:cs="Times New Roman"/>
          <w:bCs/>
          <w:sz w:val="28"/>
          <w:szCs w:val="28"/>
        </w:rPr>
      </w:pPr>
    </w:p>
    <w:p w:rsidR="008344FC" w:rsidRPr="00061B5F" w:rsidRDefault="008344FC" w:rsidP="00197C1E">
      <w:pPr>
        <w:numPr>
          <w:ilvl w:val="0"/>
          <w:numId w:val="44"/>
        </w:numPr>
        <w:spacing w:after="0" w:line="240" w:lineRule="auto"/>
        <w:ind w:left="0" w:firstLine="709"/>
        <w:contextualSpacing/>
        <w:jc w:val="both"/>
        <w:outlineLvl w:val="2"/>
        <w:rPr>
          <w:rFonts w:ascii="Times New Roman" w:eastAsia="Times New Roman" w:hAnsi="Times New Roman" w:cs="Times New Roman"/>
          <w:b/>
          <w:bCs/>
          <w:sz w:val="28"/>
          <w:szCs w:val="28"/>
        </w:rPr>
      </w:pPr>
      <w:r w:rsidRPr="00061B5F">
        <w:rPr>
          <w:rFonts w:ascii="Times New Roman" w:eastAsia="Times New Roman" w:hAnsi="Times New Roman" w:cs="Times New Roman"/>
          <w:b/>
          <w:bCs/>
          <w:sz w:val="28"/>
          <w:szCs w:val="28"/>
        </w:rPr>
        <w:t>Процесс замещения минералов, происходящий при изменении физико-химических условий, называется:</w:t>
      </w:r>
    </w:p>
    <w:p w:rsidR="008344FC" w:rsidRPr="00061B5F" w:rsidRDefault="008344FC" w:rsidP="00197C1E">
      <w:pPr>
        <w:numPr>
          <w:ilvl w:val="0"/>
          <w:numId w:val="48"/>
        </w:numPr>
        <w:spacing w:after="0" w:line="240" w:lineRule="auto"/>
        <w:ind w:left="0" w:firstLine="709"/>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sz w:val="28"/>
          <w:szCs w:val="28"/>
        </w:rPr>
        <w:t>Метасоматоз</w:t>
      </w:r>
    </w:p>
    <w:p w:rsidR="008344FC" w:rsidRPr="00061B5F" w:rsidRDefault="008344FC" w:rsidP="00197C1E">
      <w:pPr>
        <w:numPr>
          <w:ilvl w:val="0"/>
          <w:numId w:val="48"/>
        </w:numPr>
        <w:spacing w:after="0" w:line="240" w:lineRule="auto"/>
        <w:ind w:left="0" w:firstLine="709"/>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sz w:val="28"/>
          <w:szCs w:val="28"/>
        </w:rPr>
        <w:t>Метагенез</w:t>
      </w:r>
    </w:p>
    <w:p w:rsidR="008344FC" w:rsidRPr="00061B5F" w:rsidRDefault="008344FC" w:rsidP="00197C1E">
      <w:pPr>
        <w:numPr>
          <w:ilvl w:val="0"/>
          <w:numId w:val="48"/>
        </w:numPr>
        <w:spacing w:after="0" w:line="240" w:lineRule="auto"/>
        <w:ind w:left="0" w:firstLine="709"/>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sz w:val="28"/>
          <w:szCs w:val="28"/>
        </w:rPr>
        <w:t>Палингенезис</w:t>
      </w:r>
    </w:p>
    <w:p w:rsidR="008344FC" w:rsidRPr="00061B5F" w:rsidRDefault="008344FC" w:rsidP="00197C1E">
      <w:pPr>
        <w:numPr>
          <w:ilvl w:val="0"/>
          <w:numId w:val="48"/>
        </w:numPr>
        <w:spacing w:after="0" w:line="240" w:lineRule="auto"/>
        <w:ind w:left="0" w:firstLine="709"/>
        <w:contextualSpacing/>
        <w:jc w:val="both"/>
        <w:outlineLvl w:val="2"/>
        <w:rPr>
          <w:rFonts w:ascii="Times New Roman" w:eastAsia="Times New Roman" w:hAnsi="Times New Roman" w:cs="Times New Roman"/>
          <w:bCs/>
          <w:sz w:val="28"/>
          <w:szCs w:val="28"/>
        </w:rPr>
      </w:pPr>
      <w:proofErr w:type="spellStart"/>
      <w:r w:rsidRPr="00061B5F">
        <w:rPr>
          <w:rFonts w:ascii="Times New Roman" w:eastAsia="Times New Roman" w:hAnsi="Times New Roman" w:cs="Times New Roman"/>
          <w:bCs/>
          <w:sz w:val="28"/>
          <w:szCs w:val="28"/>
        </w:rPr>
        <w:t>Анатексис</w:t>
      </w:r>
      <w:proofErr w:type="spellEnd"/>
    </w:p>
    <w:p w:rsidR="008344FC" w:rsidRPr="00061B5F" w:rsidRDefault="008344FC" w:rsidP="00197C1E">
      <w:pPr>
        <w:spacing w:after="0" w:line="240" w:lineRule="auto"/>
        <w:ind w:firstLine="709"/>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noProof/>
          <w:sz w:val="28"/>
          <w:szCs w:val="28"/>
        </w:rPr>
        <mc:AlternateContent>
          <mc:Choice Requires="wps">
            <w:drawing>
              <wp:anchor distT="0" distB="0" distL="114300" distR="114300" simplePos="0" relativeHeight="252163072" behindDoc="0" locked="0" layoutInCell="1" allowOverlap="1" wp14:anchorId="4D95E552" wp14:editId="0A8B6484">
                <wp:simplePos x="0" y="0"/>
                <wp:positionH relativeFrom="column">
                  <wp:posOffset>1201889</wp:posOffset>
                </wp:positionH>
                <wp:positionV relativeFrom="paragraph">
                  <wp:posOffset>189837</wp:posOffset>
                </wp:positionV>
                <wp:extent cx="1383030" cy="1"/>
                <wp:effectExtent l="0" t="0" r="26670" b="19050"/>
                <wp:wrapNone/>
                <wp:docPr id="285" name="Прямая соединительная линия 285"/>
                <wp:cNvGraphicFramePr/>
                <a:graphic xmlns:a="http://schemas.openxmlformats.org/drawingml/2006/main">
                  <a:graphicData uri="http://schemas.microsoft.com/office/word/2010/wordprocessingShape">
                    <wps:wsp>
                      <wps:cNvCnPr/>
                      <wps:spPr>
                        <a:xfrm flipV="1">
                          <a:off x="0" y="0"/>
                          <a:ext cx="1383030" cy="1"/>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20D97DCE" id="Прямая соединительная линия 285" o:spid="_x0000_s1026" style="position:absolute;flip:y;z-index:2521630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"/>
            </w:pict>
          </mc:Fallback>
        </mc:AlternateContent>
      </w:r>
      <w:r w:rsidRPr="00061B5F">
        <w:rPr>
          <w:rFonts w:ascii="Times New Roman" w:eastAsia="Times New Roman" w:hAnsi="Times New Roman" w:cs="Times New Roman"/>
          <w:bCs/>
          <w:sz w:val="28"/>
          <w:szCs w:val="28"/>
        </w:rPr>
        <w:t>Ответ</w:t>
      </w:r>
    </w:p>
    <w:p w:rsidR="008344FC" w:rsidRPr="00061B5F" w:rsidRDefault="008344FC" w:rsidP="00197C1E">
      <w:pPr>
        <w:spacing w:after="0" w:line="240" w:lineRule="auto"/>
        <w:ind w:firstLine="709"/>
        <w:contextualSpacing/>
        <w:jc w:val="both"/>
        <w:outlineLvl w:val="2"/>
        <w:rPr>
          <w:rFonts w:ascii="Times New Roman" w:eastAsia="Times New Roman" w:hAnsi="Times New Roman" w:cs="Times New Roman"/>
          <w:bCs/>
          <w:sz w:val="28"/>
          <w:szCs w:val="28"/>
        </w:rPr>
      </w:pPr>
    </w:p>
    <w:p w:rsidR="001C340F" w:rsidRDefault="001C340F">
      <w:pP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br w:type="page"/>
      </w:r>
    </w:p>
    <w:p w:rsidR="008344FC" w:rsidRPr="00061B5F" w:rsidRDefault="008344FC" w:rsidP="00197C1E">
      <w:pPr>
        <w:spacing w:after="0" w:line="240" w:lineRule="auto"/>
        <w:ind w:firstLine="709"/>
        <w:jc w:val="both"/>
        <w:outlineLvl w:val="2"/>
        <w:rPr>
          <w:rFonts w:ascii="Times New Roman" w:eastAsia="Times New Roman" w:hAnsi="Times New Roman" w:cs="Times New Roman"/>
          <w:b/>
          <w:bCs/>
          <w:sz w:val="28"/>
          <w:szCs w:val="28"/>
        </w:rPr>
      </w:pPr>
      <w:r w:rsidRPr="00061B5F">
        <w:rPr>
          <w:rFonts w:ascii="Times New Roman" w:eastAsia="Times New Roman" w:hAnsi="Times New Roman" w:cs="Times New Roman"/>
          <w:b/>
          <w:bCs/>
          <w:sz w:val="28"/>
          <w:szCs w:val="28"/>
        </w:rPr>
        <w:lastRenderedPageBreak/>
        <w:t xml:space="preserve">6. Какие минералы являются </w:t>
      </w:r>
      <w:proofErr w:type="spellStart"/>
      <w:r w:rsidRPr="00061B5F">
        <w:rPr>
          <w:rFonts w:ascii="Times New Roman" w:eastAsia="Times New Roman" w:hAnsi="Times New Roman" w:cs="Times New Roman"/>
          <w:b/>
          <w:bCs/>
          <w:sz w:val="28"/>
          <w:szCs w:val="28"/>
        </w:rPr>
        <w:t>пародообразующими</w:t>
      </w:r>
      <w:proofErr w:type="spellEnd"/>
      <w:r w:rsidRPr="00061B5F">
        <w:rPr>
          <w:rFonts w:ascii="Times New Roman" w:eastAsia="Times New Roman" w:hAnsi="Times New Roman" w:cs="Times New Roman"/>
          <w:b/>
          <w:bCs/>
          <w:sz w:val="28"/>
          <w:szCs w:val="28"/>
        </w:rPr>
        <w:t xml:space="preserve"> для метаморфических пород:</w:t>
      </w:r>
    </w:p>
    <w:p w:rsidR="008344FC" w:rsidRPr="00061B5F" w:rsidRDefault="008344FC" w:rsidP="00197C1E">
      <w:pPr>
        <w:numPr>
          <w:ilvl w:val="0"/>
          <w:numId w:val="49"/>
        </w:numPr>
        <w:spacing w:after="0" w:line="240" w:lineRule="auto"/>
        <w:ind w:left="0" w:firstLine="709"/>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sz w:val="28"/>
          <w:szCs w:val="28"/>
        </w:rPr>
        <w:t>Кальцит</w:t>
      </w:r>
    </w:p>
    <w:p w:rsidR="008344FC" w:rsidRPr="00061B5F" w:rsidRDefault="008344FC" w:rsidP="00197C1E">
      <w:pPr>
        <w:numPr>
          <w:ilvl w:val="0"/>
          <w:numId w:val="49"/>
        </w:numPr>
        <w:spacing w:after="0" w:line="240" w:lineRule="auto"/>
        <w:ind w:left="0" w:firstLine="709"/>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sz w:val="28"/>
          <w:szCs w:val="28"/>
        </w:rPr>
        <w:t>Апатит</w:t>
      </w:r>
    </w:p>
    <w:p w:rsidR="008344FC" w:rsidRPr="00061B5F" w:rsidRDefault="008344FC" w:rsidP="00197C1E">
      <w:pPr>
        <w:numPr>
          <w:ilvl w:val="0"/>
          <w:numId w:val="49"/>
        </w:numPr>
        <w:spacing w:after="0" w:line="240" w:lineRule="auto"/>
        <w:ind w:left="0" w:firstLine="709"/>
        <w:contextualSpacing/>
        <w:jc w:val="both"/>
        <w:outlineLvl w:val="2"/>
        <w:rPr>
          <w:rFonts w:ascii="Times New Roman" w:eastAsia="Times New Roman" w:hAnsi="Times New Roman" w:cs="Times New Roman"/>
          <w:bCs/>
          <w:sz w:val="28"/>
          <w:szCs w:val="28"/>
        </w:rPr>
      </w:pPr>
      <w:proofErr w:type="spellStart"/>
      <w:r w:rsidRPr="00061B5F">
        <w:rPr>
          <w:rFonts w:ascii="Times New Roman" w:eastAsia="Times New Roman" w:hAnsi="Times New Roman" w:cs="Times New Roman"/>
          <w:bCs/>
          <w:sz w:val="28"/>
          <w:szCs w:val="28"/>
        </w:rPr>
        <w:t>Сильвит</w:t>
      </w:r>
      <w:proofErr w:type="spellEnd"/>
    </w:p>
    <w:p w:rsidR="008344FC" w:rsidRPr="00061B5F" w:rsidRDefault="008344FC" w:rsidP="00197C1E">
      <w:pPr>
        <w:numPr>
          <w:ilvl w:val="0"/>
          <w:numId w:val="49"/>
        </w:numPr>
        <w:spacing w:after="0" w:line="240" w:lineRule="auto"/>
        <w:ind w:left="0" w:firstLine="709"/>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sz w:val="28"/>
          <w:szCs w:val="28"/>
        </w:rPr>
        <w:t>Сфалерит</w:t>
      </w:r>
    </w:p>
    <w:p w:rsidR="008344FC" w:rsidRPr="00061B5F" w:rsidRDefault="008344FC" w:rsidP="00197C1E">
      <w:pPr>
        <w:numPr>
          <w:ilvl w:val="0"/>
          <w:numId w:val="49"/>
        </w:numPr>
        <w:spacing w:after="0" w:line="240" w:lineRule="auto"/>
        <w:ind w:left="0" w:firstLine="709"/>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sz w:val="28"/>
          <w:szCs w:val="28"/>
        </w:rPr>
        <w:t>Флюорит</w:t>
      </w:r>
    </w:p>
    <w:p w:rsidR="008344FC" w:rsidRPr="00061B5F" w:rsidRDefault="008344FC" w:rsidP="00197C1E">
      <w:pPr>
        <w:numPr>
          <w:ilvl w:val="0"/>
          <w:numId w:val="49"/>
        </w:numPr>
        <w:spacing w:after="0" w:line="240" w:lineRule="auto"/>
        <w:ind w:left="0" w:firstLine="709"/>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sz w:val="28"/>
          <w:szCs w:val="28"/>
        </w:rPr>
        <w:t>Гипс</w:t>
      </w:r>
    </w:p>
    <w:p w:rsidR="008344FC" w:rsidRPr="00061B5F" w:rsidRDefault="008344FC" w:rsidP="00197C1E">
      <w:pPr>
        <w:spacing w:after="0" w:line="240" w:lineRule="auto"/>
        <w:ind w:firstLine="709"/>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noProof/>
          <w:sz w:val="28"/>
          <w:szCs w:val="28"/>
        </w:rPr>
        <mc:AlternateContent>
          <mc:Choice Requires="wps">
            <w:drawing>
              <wp:anchor distT="0" distB="0" distL="114300" distR="114300" simplePos="0" relativeHeight="252162048" behindDoc="0" locked="0" layoutInCell="1" allowOverlap="1" wp14:anchorId="209BDABF" wp14:editId="16238D1C">
                <wp:simplePos x="0" y="0"/>
                <wp:positionH relativeFrom="column">
                  <wp:posOffset>1201889</wp:posOffset>
                </wp:positionH>
                <wp:positionV relativeFrom="paragraph">
                  <wp:posOffset>189837</wp:posOffset>
                </wp:positionV>
                <wp:extent cx="1383030" cy="1"/>
                <wp:effectExtent l="0" t="0" r="26670" b="19050"/>
                <wp:wrapNone/>
                <wp:docPr id="284" name="Прямая соединительная линия 284"/>
                <wp:cNvGraphicFramePr/>
                <a:graphic xmlns:a="http://schemas.openxmlformats.org/drawingml/2006/main">
                  <a:graphicData uri="http://schemas.microsoft.com/office/word/2010/wordprocessingShape">
                    <wps:wsp>
                      <wps:cNvCnPr/>
                      <wps:spPr>
                        <a:xfrm flipV="1">
                          <a:off x="0" y="0"/>
                          <a:ext cx="1383030" cy="1"/>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2F3EAD7F" id="Прямая соединительная линия 284" o:spid="_x0000_s1026" style="position:absolute;flip:y;z-index:2521620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"/>
            </w:pict>
          </mc:Fallback>
        </mc:AlternateContent>
      </w:r>
      <w:r w:rsidRPr="00061B5F">
        <w:rPr>
          <w:rFonts w:ascii="Times New Roman" w:eastAsia="Times New Roman" w:hAnsi="Times New Roman" w:cs="Times New Roman"/>
          <w:bCs/>
          <w:sz w:val="28"/>
          <w:szCs w:val="28"/>
        </w:rPr>
        <w:t>Ответ</w:t>
      </w:r>
    </w:p>
    <w:p w:rsidR="008344FC" w:rsidRPr="00061B5F" w:rsidRDefault="008344FC" w:rsidP="00197C1E">
      <w:pPr>
        <w:spacing w:after="0" w:line="240" w:lineRule="auto"/>
        <w:ind w:firstLine="709"/>
        <w:contextualSpacing/>
        <w:jc w:val="both"/>
        <w:outlineLvl w:val="2"/>
        <w:rPr>
          <w:rFonts w:ascii="Times New Roman" w:eastAsia="Times New Roman" w:hAnsi="Times New Roman" w:cs="Times New Roman"/>
          <w:bCs/>
          <w:sz w:val="28"/>
          <w:szCs w:val="28"/>
        </w:rPr>
      </w:pPr>
    </w:p>
    <w:p w:rsidR="008344FC" w:rsidRPr="00061B5F" w:rsidRDefault="008344FC" w:rsidP="00197C1E">
      <w:pPr>
        <w:spacing w:after="0" w:line="240" w:lineRule="auto"/>
        <w:ind w:firstLine="709"/>
        <w:jc w:val="both"/>
        <w:outlineLvl w:val="2"/>
        <w:rPr>
          <w:rFonts w:ascii="Times New Roman" w:eastAsia="Times New Roman" w:hAnsi="Times New Roman" w:cs="Times New Roman"/>
          <w:b/>
          <w:bCs/>
          <w:sz w:val="28"/>
          <w:szCs w:val="28"/>
        </w:rPr>
      </w:pPr>
      <w:r w:rsidRPr="00061B5F">
        <w:rPr>
          <w:rFonts w:ascii="Times New Roman" w:eastAsia="Times New Roman" w:hAnsi="Times New Roman" w:cs="Times New Roman"/>
          <w:b/>
          <w:bCs/>
          <w:sz w:val="28"/>
          <w:szCs w:val="28"/>
        </w:rPr>
        <w:t>7. Какие признаки контролируют химический состав магматических пород:</w:t>
      </w:r>
    </w:p>
    <w:p w:rsidR="008344FC" w:rsidRPr="00061B5F" w:rsidRDefault="008344FC" w:rsidP="00197C1E">
      <w:pPr>
        <w:numPr>
          <w:ilvl w:val="0"/>
          <w:numId w:val="50"/>
        </w:numPr>
        <w:spacing w:after="0" w:line="240" w:lineRule="auto"/>
        <w:ind w:left="0" w:firstLine="709"/>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sz w:val="28"/>
          <w:szCs w:val="28"/>
        </w:rPr>
        <w:t>Минеральный состав</w:t>
      </w:r>
    </w:p>
    <w:p w:rsidR="008344FC" w:rsidRPr="00061B5F" w:rsidRDefault="008344FC" w:rsidP="00197C1E">
      <w:pPr>
        <w:numPr>
          <w:ilvl w:val="0"/>
          <w:numId w:val="50"/>
        </w:numPr>
        <w:spacing w:after="0" w:line="240" w:lineRule="auto"/>
        <w:ind w:left="0" w:firstLine="709"/>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sz w:val="28"/>
          <w:szCs w:val="28"/>
        </w:rPr>
        <w:t>Структура</w:t>
      </w:r>
    </w:p>
    <w:p w:rsidR="008344FC" w:rsidRPr="00061B5F" w:rsidRDefault="008344FC" w:rsidP="00197C1E">
      <w:pPr>
        <w:numPr>
          <w:ilvl w:val="0"/>
          <w:numId w:val="50"/>
        </w:numPr>
        <w:spacing w:after="0" w:line="240" w:lineRule="auto"/>
        <w:ind w:left="0" w:firstLine="709"/>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sz w:val="28"/>
          <w:szCs w:val="28"/>
        </w:rPr>
        <w:t>Текстура</w:t>
      </w:r>
    </w:p>
    <w:p w:rsidR="008344FC" w:rsidRPr="00061B5F" w:rsidRDefault="008344FC" w:rsidP="00197C1E">
      <w:pPr>
        <w:numPr>
          <w:ilvl w:val="0"/>
          <w:numId w:val="50"/>
        </w:numPr>
        <w:spacing w:after="0" w:line="240" w:lineRule="auto"/>
        <w:ind w:left="0" w:firstLine="709"/>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sz w:val="28"/>
          <w:szCs w:val="28"/>
        </w:rPr>
        <w:t>Окраска</w:t>
      </w:r>
    </w:p>
    <w:p w:rsidR="008344FC" w:rsidRPr="00061B5F" w:rsidRDefault="008344FC" w:rsidP="00197C1E">
      <w:pPr>
        <w:numPr>
          <w:ilvl w:val="0"/>
          <w:numId w:val="50"/>
        </w:numPr>
        <w:spacing w:after="0" w:line="240" w:lineRule="auto"/>
        <w:ind w:left="0" w:firstLine="709"/>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sz w:val="28"/>
          <w:szCs w:val="28"/>
        </w:rPr>
        <w:t>Кристалличность</w:t>
      </w:r>
    </w:p>
    <w:p w:rsidR="008344FC" w:rsidRPr="00061B5F" w:rsidRDefault="008344FC" w:rsidP="00197C1E">
      <w:pPr>
        <w:spacing w:after="0" w:line="240" w:lineRule="auto"/>
        <w:ind w:firstLine="709"/>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noProof/>
          <w:sz w:val="28"/>
          <w:szCs w:val="28"/>
        </w:rPr>
        <mc:AlternateContent>
          <mc:Choice Requires="wps">
            <w:drawing>
              <wp:anchor distT="0" distB="0" distL="114300" distR="114300" simplePos="0" relativeHeight="252161024" behindDoc="0" locked="0" layoutInCell="1" allowOverlap="1" wp14:anchorId="6CE915BB" wp14:editId="44F3875E">
                <wp:simplePos x="0" y="0"/>
                <wp:positionH relativeFrom="column">
                  <wp:posOffset>1201889</wp:posOffset>
                </wp:positionH>
                <wp:positionV relativeFrom="paragraph">
                  <wp:posOffset>189837</wp:posOffset>
                </wp:positionV>
                <wp:extent cx="1383030" cy="1"/>
                <wp:effectExtent l="0" t="0" r="26670" b="19050"/>
                <wp:wrapNone/>
                <wp:docPr id="283" name="Прямая соединительная линия 283"/>
                <wp:cNvGraphicFramePr/>
                <a:graphic xmlns:a="http://schemas.openxmlformats.org/drawingml/2006/main">
                  <a:graphicData uri="http://schemas.microsoft.com/office/word/2010/wordprocessingShape">
                    <wps:wsp>
                      <wps:cNvCnPr/>
                      <wps:spPr>
                        <a:xfrm flipV="1">
                          <a:off x="0" y="0"/>
                          <a:ext cx="1383030" cy="1"/>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21A59881" id="Прямая соединительная линия 283" o:spid="_x0000_s1026" style="position:absolute;flip:y;z-index:252161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"/>
            </w:pict>
          </mc:Fallback>
        </mc:AlternateContent>
      </w:r>
      <w:r w:rsidRPr="00061B5F">
        <w:rPr>
          <w:rFonts w:ascii="Times New Roman" w:eastAsia="Times New Roman" w:hAnsi="Times New Roman" w:cs="Times New Roman"/>
          <w:bCs/>
          <w:sz w:val="28"/>
          <w:szCs w:val="28"/>
        </w:rPr>
        <w:t>Ответ</w:t>
      </w:r>
    </w:p>
    <w:p w:rsidR="008344FC" w:rsidRPr="00061B5F" w:rsidRDefault="008344FC" w:rsidP="00197C1E">
      <w:pPr>
        <w:spacing w:after="0" w:line="240" w:lineRule="auto"/>
        <w:ind w:firstLine="709"/>
        <w:contextualSpacing/>
        <w:jc w:val="both"/>
        <w:outlineLvl w:val="2"/>
        <w:rPr>
          <w:rFonts w:ascii="Times New Roman" w:eastAsia="Times New Roman" w:hAnsi="Times New Roman" w:cs="Times New Roman"/>
          <w:bCs/>
          <w:sz w:val="28"/>
          <w:szCs w:val="28"/>
        </w:rPr>
      </w:pPr>
    </w:p>
    <w:p w:rsidR="008344FC" w:rsidRPr="00061B5F" w:rsidRDefault="008344FC" w:rsidP="00197C1E">
      <w:pPr>
        <w:spacing w:after="0" w:line="240" w:lineRule="auto"/>
        <w:ind w:firstLine="709"/>
        <w:jc w:val="both"/>
        <w:outlineLvl w:val="2"/>
        <w:rPr>
          <w:rFonts w:ascii="Times New Roman" w:eastAsia="Times New Roman" w:hAnsi="Times New Roman" w:cs="Times New Roman"/>
          <w:b/>
          <w:bCs/>
          <w:sz w:val="28"/>
          <w:szCs w:val="28"/>
        </w:rPr>
      </w:pPr>
      <w:r w:rsidRPr="00061B5F">
        <w:rPr>
          <w:rFonts w:ascii="Times New Roman" w:eastAsia="Times New Roman" w:hAnsi="Times New Roman" w:cs="Times New Roman"/>
          <w:b/>
          <w:bCs/>
          <w:sz w:val="28"/>
          <w:szCs w:val="28"/>
        </w:rPr>
        <w:t>8. Какие породы отличаются непостоянным минералогическим составом:</w:t>
      </w:r>
    </w:p>
    <w:p w:rsidR="008344FC" w:rsidRPr="00061B5F" w:rsidRDefault="008344FC" w:rsidP="00197C1E">
      <w:pPr>
        <w:numPr>
          <w:ilvl w:val="0"/>
          <w:numId w:val="51"/>
        </w:numPr>
        <w:spacing w:after="0" w:line="240" w:lineRule="auto"/>
        <w:ind w:left="0" w:firstLine="709"/>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sz w:val="28"/>
          <w:szCs w:val="28"/>
        </w:rPr>
        <w:t>Кварцевый порфир</w:t>
      </w:r>
    </w:p>
    <w:p w:rsidR="008344FC" w:rsidRPr="00061B5F" w:rsidRDefault="008344FC" w:rsidP="00197C1E">
      <w:pPr>
        <w:numPr>
          <w:ilvl w:val="0"/>
          <w:numId w:val="51"/>
        </w:numPr>
        <w:spacing w:after="0" w:line="240" w:lineRule="auto"/>
        <w:ind w:left="0" w:firstLine="709"/>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sz w:val="28"/>
          <w:szCs w:val="28"/>
        </w:rPr>
        <w:t>Базальт</w:t>
      </w:r>
    </w:p>
    <w:p w:rsidR="008344FC" w:rsidRPr="00061B5F" w:rsidRDefault="008344FC" w:rsidP="00197C1E">
      <w:pPr>
        <w:numPr>
          <w:ilvl w:val="0"/>
          <w:numId w:val="51"/>
        </w:numPr>
        <w:spacing w:after="0" w:line="240" w:lineRule="auto"/>
        <w:ind w:left="0" w:firstLine="709"/>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sz w:val="28"/>
          <w:szCs w:val="28"/>
        </w:rPr>
        <w:t>Дунит</w:t>
      </w:r>
    </w:p>
    <w:p w:rsidR="008344FC" w:rsidRPr="00061B5F" w:rsidRDefault="008344FC" w:rsidP="00197C1E">
      <w:pPr>
        <w:numPr>
          <w:ilvl w:val="0"/>
          <w:numId w:val="51"/>
        </w:numPr>
        <w:spacing w:after="0" w:line="240" w:lineRule="auto"/>
        <w:ind w:left="0" w:firstLine="709"/>
        <w:contextualSpacing/>
        <w:jc w:val="both"/>
        <w:outlineLvl w:val="2"/>
        <w:rPr>
          <w:rFonts w:ascii="Times New Roman" w:eastAsia="Times New Roman" w:hAnsi="Times New Roman" w:cs="Times New Roman"/>
          <w:bCs/>
          <w:sz w:val="28"/>
          <w:szCs w:val="28"/>
        </w:rPr>
      </w:pPr>
      <w:proofErr w:type="spellStart"/>
      <w:r w:rsidRPr="00061B5F">
        <w:rPr>
          <w:rFonts w:ascii="Times New Roman" w:eastAsia="Times New Roman" w:hAnsi="Times New Roman" w:cs="Times New Roman"/>
          <w:bCs/>
          <w:sz w:val="28"/>
          <w:szCs w:val="28"/>
        </w:rPr>
        <w:t>Габбро</w:t>
      </w:r>
      <w:proofErr w:type="spellEnd"/>
    </w:p>
    <w:p w:rsidR="008344FC" w:rsidRPr="00061B5F" w:rsidRDefault="008344FC" w:rsidP="00197C1E">
      <w:pPr>
        <w:spacing w:after="0" w:line="240" w:lineRule="auto"/>
        <w:ind w:firstLine="709"/>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noProof/>
          <w:sz w:val="28"/>
          <w:szCs w:val="28"/>
        </w:rPr>
        <mc:AlternateContent>
          <mc:Choice Requires="wps">
            <w:drawing>
              <wp:anchor distT="0" distB="0" distL="114300" distR="114300" simplePos="0" relativeHeight="252160000" behindDoc="0" locked="0" layoutInCell="1" allowOverlap="1" wp14:anchorId="4D9CF24C" wp14:editId="19081C96">
                <wp:simplePos x="0" y="0"/>
                <wp:positionH relativeFrom="column">
                  <wp:posOffset>1201889</wp:posOffset>
                </wp:positionH>
                <wp:positionV relativeFrom="paragraph">
                  <wp:posOffset>189837</wp:posOffset>
                </wp:positionV>
                <wp:extent cx="1383030" cy="1"/>
                <wp:effectExtent l="0" t="0" r="26670" b="19050"/>
                <wp:wrapNone/>
                <wp:docPr id="282" name="Прямая соединительная линия 282"/>
                <wp:cNvGraphicFramePr/>
                <a:graphic xmlns:a="http://schemas.openxmlformats.org/drawingml/2006/main">
                  <a:graphicData uri="http://schemas.microsoft.com/office/word/2010/wordprocessingShape">
                    <wps:wsp>
                      <wps:cNvCnPr/>
                      <wps:spPr>
                        <a:xfrm flipV="1">
                          <a:off x="0" y="0"/>
                          <a:ext cx="1383030" cy="1"/>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5ADADC26" id="Прямая соединительная линия 282" o:spid="_x0000_s1026" style="position:absolute;flip:y;z-index:2521600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"/>
            </w:pict>
          </mc:Fallback>
        </mc:AlternateContent>
      </w:r>
      <w:r w:rsidRPr="00061B5F">
        <w:rPr>
          <w:rFonts w:ascii="Times New Roman" w:eastAsia="Times New Roman" w:hAnsi="Times New Roman" w:cs="Times New Roman"/>
          <w:bCs/>
          <w:sz w:val="28"/>
          <w:szCs w:val="28"/>
        </w:rPr>
        <w:t>Ответ</w:t>
      </w:r>
    </w:p>
    <w:p w:rsidR="008344FC" w:rsidRPr="00061B5F" w:rsidRDefault="008344FC" w:rsidP="00197C1E">
      <w:pPr>
        <w:spacing w:after="0" w:line="240" w:lineRule="auto"/>
        <w:ind w:firstLine="709"/>
        <w:contextualSpacing/>
        <w:jc w:val="both"/>
        <w:outlineLvl w:val="2"/>
        <w:rPr>
          <w:rFonts w:ascii="Times New Roman" w:eastAsia="Times New Roman" w:hAnsi="Times New Roman" w:cs="Times New Roman"/>
          <w:bCs/>
          <w:sz w:val="28"/>
          <w:szCs w:val="28"/>
        </w:rPr>
      </w:pPr>
    </w:p>
    <w:p w:rsidR="008344FC" w:rsidRPr="00061B5F" w:rsidRDefault="008344FC" w:rsidP="00197C1E">
      <w:pPr>
        <w:spacing w:after="0" w:line="240" w:lineRule="auto"/>
        <w:ind w:firstLine="709"/>
        <w:contextualSpacing/>
        <w:jc w:val="both"/>
        <w:outlineLvl w:val="2"/>
        <w:rPr>
          <w:rFonts w:ascii="Times New Roman" w:eastAsia="Times New Roman" w:hAnsi="Times New Roman" w:cs="Times New Roman"/>
          <w:bCs/>
          <w:sz w:val="28"/>
          <w:szCs w:val="28"/>
        </w:rPr>
      </w:pPr>
    </w:p>
    <w:p w:rsidR="008344FC" w:rsidRPr="00061B5F" w:rsidRDefault="008344FC" w:rsidP="00197C1E">
      <w:pPr>
        <w:spacing w:after="0" w:line="240" w:lineRule="auto"/>
        <w:ind w:firstLine="709"/>
        <w:contextualSpacing/>
        <w:jc w:val="both"/>
        <w:outlineLvl w:val="2"/>
        <w:rPr>
          <w:rFonts w:ascii="Times New Roman" w:eastAsia="Times New Roman" w:hAnsi="Times New Roman" w:cs="Times New Roman"/>
          <w:b/>
          <w:bCs/>
          <w:sz w:val="28"/>
          <w:szCs w:val="28"/>
        </w:rPr>
      </w:pPr>
      <w:r w:rsidRPr="00061B5F">
        <w:rPr>
          <w:rFonts w:ascii="Times New Roman" w:eastAsia="Times New Roman" w:hAnsi="Times New Roman" w:cs="Times New Roman"/>
          <w:b/>
          <w:bCs/>
          <w:sz w:val="28"/>
          <w:szCs w:val="28"/>
        </w:rPr>
        <w:t>9. Какие отложения возникают только за пределами ледникового фронта:</w:t>
      </w:r>
    </w:p>
    <w:p w:rsidR="008344FC" w:rsidRPr="00061B5F" w:rsidRDefault="008344FC" w:rsidP="00197C1E">
      <w:pPr>
        <w:numPr>
          <w:ilvl w:val="0"/>
          <w:numId w:val="52"/>
        </w:numPr>
        <w:spacing w:after="0" w:line="240" w:lineRule="auto"/>
        <w:ind w:left="0" w:firstLine="709"/>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sz w:val="28"/>
          <w:szCs w:val="28"/>
        </w:rPr>
        <w:t>Основная морена</w:t>
      </w:r>
    </w:p>
    <w:p w:rsidR="008344FC" w:rsidRPr="00061B5F" w:rsidRDefault="008344FC" w:rsidP="00197C1E">
      <w:pPr>
        <w:numPr>
          <w:ilvl w:val="0"/>
          <w:numId w:val="52"/>
        </w:numPr>
        <w:spacing w:after="0" w:line="240" w:lineRule="auto"/>
        <w:ind w:left="0" w:firstLine="709"/>
        <w:contextualSpacing/>
        <w:jc w:val="both"/>
        <w:outlineLvl w:val="2"/>
        <w:rPr>
          <w:rFonts w:ascii="Times New Roman" w:eastAsia="Times New Roman" w:hAnsi="Times New Roman" w:cs="Times New Roman"/>
          <w:bCs/>
          <w:sz w:val="28"/>
          <w:szCs w:val="28"/>
        </w:rPr>
      </w:pPr>
      <w:proofErr w:type="spellStart"/>
      <w:r w:rsidRPr="00061B5F">
        <w:rPr>
          <w:rFonts w:ascii="Times New Roman" w:eastAsia="Times New Roman" w:hAnsi="Times New Roman" w:cs="Times New Roman"/>
          <w:bCs/>
          <w:sz w:val="28"/>
          <w:szCs w:val="28"/>
        </w:rPr>
        <w:t>Озовые</w:t>
      </w:r>
      <w:proofErr w:type="spellEnd"/>
    </w:p>
    <w:p w:rsidR="008344FC" w:rsidRPr="00061B5F" w:rsidRDefault="008344FC" w:rsidP="00197C1E">
      <w:pPr>
        <w:numPr>
          <w:ilvl w:val="0"/>
          <w:numId w:val="52"/>
        </w:numPr>
        <w:spacing w:after="0" w:line="240" w:lineRule="auto"/>
        <w:ind w:left="0" w:firstLine="709"/>
        <w:contextualSpacing/>
        <w:jc w:val="both"/>
        <w:outlineLvl w:val="2"/>
        <w:rPr>
          <w:rFonts w:ascii="Times New Roman" w:eastAsia="Times New Roman" w:hAnsi="Times New Roman" w:cs="Times New Roman"/>
          <w:bCs/>
          <w:sz w:val="28"/>
          <w:szCs w:val="28"/>
        </w:rPr>
      </w:pPr>
      <w:proofErr w:type="spellStart"/>
      <w:r w:rsidRPr="00061B5F">
        <w:rPr>
          <w:rFonts w:ascii="Times New Roman" w:eastAsia="Times New Roman" w:hAnsi="Times New Roman" w:cs="Times New Roman"/>
          <w:bCs/>
          <w:sz w:val="28"/>
          <w:szCs w:val="28"/>
        </w:rPr>
        <w:t>Камовые</w:t>
      </w:r>
      <w:proofErr w:type="spellEnd"/>
    </w:p>
    <w:p w:rsidR="008344FC" w:rsidRPr="00061B5F" w:rsidRDefault="008344FC" w:rsidP="00197C1E">
      <w:pPr>
        <w:numPr>
          <w:ilvl w:val="0"/>
          <w:numId w:val="52"/>
        </w:numPr>
        <w:spacing w:after="0" w:line="240" w:lineRule="auto"/>
        <w:ind w:left="0" w:firstLine="709"/>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sz w:val="28"/>
          <w:szCs w:val="28"/>
        </w:rPr>
        <w:t>Зандровые</w:t>
      </w:r>
    </w:p>
    <w:p w:rsidR="008344FC" w:rsidRPr="00061B5F" w:rsidRDefault="008344FC" w:rsidP="00197C1E">
      <w:pPr>
        <w:spacing w:after="0" w:line="240" w:lineRule="auto"/>
        <w:ind w:firstLine="709"/>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noProof/>
          <w:sz w:val="28"/>
          <w:szCs w:val="28"/>
        </w:rPr>
        <mc:AlternateContent>
          <mc:Choice Requires="wps">
            <w:drawing>
              <wp:anchor distT="0" distB="0" distL="114300" distR="114300" simplePos="0" relativeHeight="252158976" behindDoc="0" locked="0" layoutInCell="1" allowOverlap="1" wp14:anchorId="673D6B33" wp14:editId="3A467305">
                <wp:simplePos x="0" y="0"/>
                <wp:positionH relativeFrom="column">
                  <wp:posOffset>1201889</wp:posOffset>
                </wp:positionH>
                <wp:positionV relativeFrom="paragraph">
                  <wp:posOffset>189837</wp:posOffset>
                </wp:positionV>
                <wp:extent cx="1383030" cy="1"/>
                <wp:effectExtent l="0" t="0" r="26670" b="19050"/>
                <wp:wrapNone/>
                <wp:docPr id="281" name="Прямая соединительная линия 281"/>
                <wp:cNvGraphicFramePr/>
                <a:graphic xmlns:a="http://schemas.openxmlformats.org/drawingml/2006/main">
                  <a:graphicData uri="http://schemas.microsoft.com/office/word/2010/wordprocessingShape">
                    <wps:wsp>
                      <wps:cNvCnPr/>
                      <wps:spPr>
                        <a:xfrm flipV="1">
                          <a:off x="0" y="0"/>
                          <a:ext cx="1383030" cy="1"/>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5D1EEDA8" id="Прямая соединительная линия 281" o:spid="_x0000_s1026" style="position:absolute;flip:y;z-index:2521589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"/>
            </w:pict>
          </mc:Fallback>
        </mc:AlternateContent>
      </w:r>
      <w:r w:rsidRPr="00061B5F">
        <w:rPr>
          <w:rFonts w:ascii="Times New Roman" w:eastAsia="Times New Roman" w:hAnsi="Times New Roman" w:cs="Times New Roman"/>
          <w:bCs/>
          <w:sz w:val="28"/>
          <w:szCs w:val="28"/>
        </w:rPr>
        <w:t>Ответ</w:t>
      </w:r>
    </w:p>
    <w:p w:rsidR="008344FC" w:rsidRPr="00061B5F" w:rsidRDefault="008344FC" w:rsidP="00197C1E">
      <w:pPr>
        <w:spacing w:after="0" w:line="240" w:lineRule="auto"/>
        <w:ind w:firstLine="709"/>
        <w:contextualSpacing/>
        <w:jc w:val="both"/>
        <w:outlineLvl w:val="2"/>
        <w:rPr>
          <w:rFonts w:ascii="Times New Roman" w:eastAsia="Times New Roman" w:hAnsi="Times New Roman" w:cs="Times New Roman"/>
          <w:bCs/>
          <w:sz w:val="28"/>
          <w:szCs w:val="28"/>
        </w:rPr>
      </w:pPr>
    </w:p>
    <w:p w:rsidR="008344FC" w:rsidRPr="00061B5F" w:rsidRDefault="008344FC" w:rsidP="00197C1E">
      <w:pPr>
        <w:spacing w:after="0" w:line="240" w:lineRule="auto"/>
        <w:ind w:firstLine="709"/>
        <w:jc w:val="both"/>
        <w:outlineLvl w:val="2"/>
        <w:rPr>
          <w:rFonts w:ascii="Times New Roman" w:eastAsia="Times New Roman" w:hAnsi="Times New Roman" w:cs="Times New Roman"/>
          <w:b/>
          <w:bCs/>
          <w:sz w:val="28"/>
          <w:szCs w:val="28"/>
        </w:rPr>
      </w:pPr>
      <w:r w:rsidRPr="00061B5F">
        <w:rPr>
          <w:rFonts w:ascii="Times New Roman" w:eastAsia="Times New Roman" w:hAnsi="Times New Roman" w:cs="Times New Roman"/>
          <w:b/>
          <w:bCs/>
          <w:sz w:val="28"/>
          <w:szCs w:val="28"/>
        </w:rPr>
        <w:t>10. Процессы, осуществляемые на склонах временными небольшими и блуждающими струйками воды, называются:</w:t>
      </w:r>
    </w:p>
    <w:p w:rsidR="008344FC" w:rsidRPr="00061B5F" w:rsidRDefault="008344FC" w:rsidP="00197C1E">
      <w:pPr>
        <w:numPr>
          <w:ilvl w:val="0"/>
          <w:numId w:val="53"/>
        </w:numPr>
        <w:spacing w:after="0" w:line="240" w:lineRule="auto"/>
        <w:ind w:left="0" w:firstLine="709"/>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sz w:val="28"/>
          <w:szCs w:val="28"/>
        </w:rPr>
        <w:t>Делювиальными</w:t>
      </w:r>
    </w:p>
    <w:p w:rsidR="008344FC" w:rsidRPr="00061B5F" w:rsidRDefault="008344FC" w:rsidP="00197C1E">
      <w:pPr>
        <w:numPr>
          <w:ilvl w:val="0"/>
          <w:numId w:val="53"/>
        </w:numPr>
        <w:spacing w:after="0" w:line="240" w:lineRule="auto"/>
        <w:ind w:left="0" w:firstLine="709"/>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sz w:val="28"/>
          <w:szCs w:val="28"/>
        </w:rPr>
        <w:t>Коллювиальными</w:t>
      </w:r>
    </w:p>
    <w:p w:rsidR="008344FC" w:rsidRPr="00061B5F" w:rsidRDefault="008344FC" w:rsidP="00197C1E">
      <w:pPr>
        <w:numPr>
          <w:ilvl w:val="0"/>
          <w:numId w:val="53"/>
        </w:numPr>
        <w:spacing w:after="0" w:line="240" w:lineRule="auto"/>
        <w:ind w:left="0" w:firstLine="709"/>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sz w:val="28"/>
          <w:szCs w:val="28"/>
        </w:rPr>
        <w:lastRenderedPageBreak/>
        <w:t>Элювиальными</w:t>
      </w:r>
    </w:p>
    <w:p w:rsidR="008344FC" w:rsidRPr="00061B5F" w:rsidRDefault="008344FC" w:rsidP="00197C1E">
      <w:pPr>
        <w:numPr>
          <w:ilvl w:val="0"/>
          <w:numId w:val="53"/>
        </w:numPr>
        <w:spacing w:after="0" w:line="240" w:lineRule="auto"/>
        <w:ind w:left="0" w:firstLine="709"/>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sz w:val="28"/>
          <w:szCs w:val="28"/>
        </w:rPr>
        <w:t>Аллювиальными</w:t>
      </w:r>
    </w:p>
    <w:p w:rsidR="008344FC" w:rsidRPr="00061B5F" w:rsidRDefault="008344FC" w:rsidP="00197C1E">
      <w:pPr>
        <w:spacing w:after="0" w:line="240" w:lineRule="auto"/>
        <w:ind w:firstLine="709"/>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noProof/>
          <w:sz w:val="28"/>
          <w:szCs w:val="28"/>
        </w:rPr>
        <mc:AlternateContent>
          <mc:Choice Requires="wps">
            <w:drawing>
              <wp:anchor distT="0" distB="0" distL="114300" distR="114300" simplePos="0" relativeHeight="252157952" behindDoc="0" locked="0" layoutInCell="1" allowOverlap="1" wp14:anchorId="3BB76B72" wp14:editId="06A1CC16">
                <wp:simplePos x="0" y="0"/>
                <wp:positionH relativeFrom="column">
                  <wp:posOffset>1201889</wp:posOffset>
                </wp:positionH>
                <wp:positionV relativeFrom="paragraph">
                  <wp:posOffset>189837</wp:posOffset>
                </wp:positionV>
                <wp:extent cx="1383030" cy="1"/>
                <wp:effectExtent l="0" t="0" r="26670" b="19050"/>
                <wp:wrapNone/>
                <wp:docPr id="280" name="Прямая соединительная линия 280"/>
                <wp:cNvGraphicFramePr/>
                <a:graphic xmlns:a="http://schemas.openxmlformats.org/drawingml/2006/main">
                  <a:graphicData uri="http://schemas.microsoft.com/office/word/2010/wordprocessingShape">
                    <wps:wsp>
                      <wps:cNvCnPr/>
                      <wps:spPr>
                        <a:xfrm flipV="1">
                          <a:off x="0" y="0"/>
                          <a:ext cx="1383030" cy="1"/>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2685987B" id="Прямая соединительная линия 280" o:spid="_x0000_s1026" style="position:absolute;flip:y;z-index:2521579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"/>
            </w:pict>
          </mc:Fallback>
        </mc:AlternateContent>
      </w:r>
      <w:r w:rsidRPr="00061B5F">
        <w:rPr>
          <w:rFonts w:ascii="Times New Roman" w:eastAsia="Times New Roman" w:hAnsi="Times New Roman" w:cs="Times New Roman"/>
          <w:bCs/>
          <w:sz w:val="28"/>
          <w:szCs w:val="28"/>
        </w:rPr>
        <w:t>Ответ</w:t>
      </w:r>
    </w:p>
    <w:p w:rsidR="008344FC" w:rsidRPr="00061B5F" w:rsidRDefault="008344FC" w:rsidP="00197C1E">
      <w:pPr>
        <w:spacing w:after="0" w:line="240" w:lineRule="auto"/>
        <w:ind w:firstLine="709"/>
        <w:contextualSpacing/>
        <w:jc w:val="both"/>
        <w:outlineLvl w:val="2"/>
        <w:rPr>
          <w:rFonts w:ascii="Times New Roman" w:eastAsia="Times New Roman" w:hAnsi="Times New Roman" w:cs="Times New Roman"/>
          <w:bCs/>
          <w:sz w:val="28"/>
          <w:szCs w:val="28"/>
        </w:rPr>
      </w:pPr>
    </w:p>
    <w:p w:rsidR="008344FC" w:rsidRPr="00061B5F" w:rsidRDefault="008344FC" w:rsidP="00197C1E">
      <w:pPr>
        <w:spacing w:after="0" w:line="240" w:lineRule="auto"/>
        <w:ind w:firstLine="709"/>
        <w:contextualSpacing/>
        <w:jc w:val="both"/>
        <w:outlineLvl w:val="2"/>
        <w:rPr>
          <w:rFonts w:ascii="Times New Roman" w:eastAsia="Times New Roman" w:hAnsi="Times New Roman" w:cs="Times New Roman"/>
          <w:bCs/>
          <w:sz w:val="28"/>
          <w:szCs w:val="28"/>
        </w:rPr>
      </w:pPr>
    </w:p>
    <w:p w:rsidR="008344FC" w:rsidRPr="00061B5F" w:rsidRDefault="008344FC" w:rsidP="00197C1E">
      <w:pPr>
        <w:spacing w:after="0" w:line="240" w:lineRule="auto"/>
        <w:ind w:firstLine="709"/>
        <w:contextualSpacing/>
        <w:jc w:val="both"/>
        <w:outlineLvl w:val="2"/>
        <w:rPr>
          <w:rFonts w:ascii="Times New Roman" w:eastAsia="Times New Roman" w:hAnsi="Times New Roman" w:cs="Times New Roman"/>
          <w:b/>
          <w:bCs/>
          <w:sz w:val="28"/>
          <w:szCs w:val="28"/>
        </w:rPr>
      </w:pPr>
      <w:r w:rsidRPr="00061B5F">
        <w:rPr>
          <w:rFonts w:ascii="Times New Roman" w:eastAsia="Times New Roman" w:hAnsi="Times New Roman" w:cs="Times New Roman"/>
          <w:b/>
          <w:bCs/>
          <w:sz w:val="28"/>
          <w:szCs w:val="28"/>
        </w:rPr>
        <w:t xml:space="preserve">11. Какие отложения являются типичным продуктом </w:t>
      </w:r>
      <w:proofErr w:type="spellStart"/>
      <w:r w:rsidRPr="00061B5F">
        <w:rPr>
          <w:rFonts w:ascii="Times New Roman" w:eastAsia="Times New Roman" w:hAnsi="Times New Roman" w:cs="Times New Roman"/>
          <w:b/>
          <w:bCs/>
          <w:sz w:val="28"/>
          <w:szCs w:val="28"/>
        </w:rPr>
        <w:t>перигляциальных</w:t>
      </w:r>
      <w:proofErr w:type="spellEnd"/>
      <w:r w:rsidRPr="00061B5F">
        <w:rPr>
          <w:rFonts w:ascii="Times New Roman" w:eastAsia="Times New Roman" w:hAnsi="Times New Roman" w:cs="Times New Roman"/>
          <w:b/>
          <w:bCs/>
          <w:sz w:val="28"/>
          <w:szCs w:val="28"/>
        </w:rPr>
        <w:t xml:space="preserve"> условий: </w:t>
      </w:r>
    </w:p>
    <w:p w:rsidR="008344FC" w:rsidRPr="00061B5F" w:rsidRDefault="008344FC" w:rsidP="00197C1E">
      <w:pPr>
        <w:spacing w:after="0" w:line="240" w:lineRule="auto"/>
        <w:ind w:firstLine="709"/>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noProof/>
          <w:sz w:val="28"/>
          <w:szCs w:val="28"/>
        </w:rPr>
        <mc:AlternateContent>
          <mc:Choice Requires="wps">
            <w:drawing>
              <wp:anchor distT="0" distB="0" distL="114300" distR="114300" simplePos="0" relativeHeight="252148736" behindDoc="0" locked="0" layoutInCell="1" allowOverlap="1" wp14:anchorId="081F090A" wp14:editId="29AA7C15">
                <wp:simplePos x="0" y="0"/>
                <wp:positionH relativeFrom="column">
                  <wp:posOffset>1201889</wp:posOffset>
                </wp:positionH>
                <wp:positionV relativeFrom="paragraph">
                  <wp:posOffset>189837</wp:posOffset>
                </wp:positionV>
                <wp:extent cx="1383030" cy="1"/>
                <wp:effectExtent l="0" t="0" r="26670" b="19050"/>
                <wp:wrapNone/>
                <wp:docPr id="271" name="Прямая соединительная линия 271"/>
                <wp:cNvGraphicFramePr/>
                <a:graphic xmlns:a="http://schemas.openxmlformats.org/drawingml/2006/main">
                  <a:graphicData uri="http://schemas.microsoft.com/office/word/2010/wordprocessingShape">
                    <wps:wsp>
                      <wps:cNvCnPr/>
                      <wps:spPr>
                        <a:xfrm flipV="1">
                          <a:off x="0" y="0"/>
                          <a:ext cx="1383030" cy="1"/>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44B4222B" id="Прямая соединительная линия 271" o:spid="_x0000_s1026" style="position:absolute;flip:y;z-index:2521487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"/>
            </w:pict>
          </mc:Fallback>
        </mc:AlternateContent>
      </w:r>
      <w:r w:rsidRPr="00061B5F">
        <w:rPr>
          <w:rFonts w:ascii="Times New Roman" w:eastAsia="Times New Roman" w:hAnsi="Times New Roman" w:cs="Times New Roman"/>
          <w:bCs/>
          <w:sz w:val="28"/>
          <w:szCs w:val="28"/>
        </w:rPr>
        <w:t>Ответ</w:t>
      </w:r>
    </w:p>
    <w:p w:rsidR="008344FC" w:rsidRPr="00061B5F" w:rsidRDefault="008344FC" w:rsidP="00197C1E">
      <w:pPr>
        <w:spacing w:after="0" w:line="240" w:lineRule="auto"/>
        <w:ind w:firstLine="709"/>
        <w:contextualSpacing/>
        <w:jc w:val="both"/>
        <w:outlineLvl w:val="2"/>
        <w:rPr>
          <w:rFonts w:ascii="Times New Roman" w:eastAsia="Times New Roman" w:hAnsi="Times New Roman" w:cs="Times New Roman"/>
          <w:bCs/>
          <w:sz w:val="28"/>
          <w:szCs w:val="28"/>
        </w:rPr>
      </w:pPr>
    </w:p>
    <w:p w:rsidR="008344FC" w:rsidRPr="00061B5F" w:rsidRDefault="008344FC" w:rsidP="00197C1E">
      <w:pPr>
        <w:spacing w:after="0" w:line="240" w:lineRule="auto"/>
        <w:ind w:firstLine="709"/>
        <w:contextualSpacing/>
        <w:jc w:val="both"/>
        <w:outlineLvl w:val="2"/>
        <w:rPr>
          <w:rFonts w:ascii="Times New Roman" w:eastAsia="Times New Roman" w:hAnsi="Times New Roman" w:cs="Times New Roman"/>
          <w:b/>
          <w:bCs/>
          <w:sz w:val="28"/>
          <w:szCs w:val="28"/>
        </w:rPr>
      </w:pPr>
      <w:r w:rsidRPr="00061B5F">
        <w:rPr>
          <w:rFonts w:ascii="Times New Roman" w:eastAsia="Times New Roman" w:hAnsi="Times New Roman" w:cs="Times New Roman"/>
          <w:b/>
          <w:bCs/>
          <w:sz w:val="28"/>
          <w:szCs w:val="28"/>
        </w:rPr>
        <w:t>12. Какая форма характерна горным вершинам, опоясанным ледниковыми цирками:</w:t>
      </w:r>
    </w:p>
    <w:p w:rsidR="008344FC" w:rsidRPr="00061B5F" w:rsidRDefault="008344FC" w:rsidP="00197C1E">
      <w:pPr>
        <w:spacing w:after="0" w:line="240" w:lineRule="auto"/>
        <w:ind w:firstLine="709"/>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noProof/>
          <w:sz w:val="28"/>
          <w:szCs w:val="28"/>
        </w:rPr>
        <mc:AlternateContent>
          <mc:Choice Requires="wps">
            <w:drawing>
              <wp:anchor distT="0" distB="0" distL="114300" distR="114300" simplePos="0" relativeHeight="252149760" behindDoc="0" locked="0" layoutInCell="1" allowOverlap="1" wp14:anchorId="0C66F4FE" wp14:editId="64D17310">
                <wp:simplePos x="0" y="0"/>
                <wp:positionH relativeFrom="column">
                  <wp:posOffset>1201889</wp:posOffset>
                </wp:positionH>
                <wp:positionV relativeFrom="paragraph">
                  <wp:posOffset>189837</wp:posOffset>
                </wp:positionV>
                <wp:extent cx="1383030" cy="1"/>
                <wp:effectExtent l="0" t="0" r="26670" b="19050"/>
                <wp:wrapNone/>
                <wp:docPr id="272" name="Прямая соединительная линия 272"/>
                <wp:cNvGraphicFramePr/>
                <a:graphic xmlns:a="http://schemas.openxmlformats.org/drawingml/2006/main">
                  <a:graphicData uri="http://schemas.microsoft.com/office/word/2010/wordprocessingShape">
                    <wps:wsp>
                      <wps:cNvCnPr/>
                      <wps:spPr>
                        <a:xfrm flipV="1">
                          <a:off x="0" y="0"/>
                          <a:ext cx="1383030" cy="1"/>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29B53EDC" id="Прямая соединительная линия 272" o:spid="_x0000_s1026" style="position:absolute;flip:y;z-index:2521497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"/>
            </w:pict>
          </mc:Fallback>
        </mc:AlternateContent>
      </w:r>
      <w:r w:rsidRPr="00061B5F">
        <w:rPr>
          <w:rFonts w:ascii="Times New Roman" w:eastAsia="Times New Roman" w:hAnsi="Times New Roman" w:cs="Times New Roman"/>
          <w:bCs/>
          <w:sz w:val="28"/>
          <w:szCs w:val="28"/>
        </w:rPr>
        <w:t>Ответ</w:t>
      </w:r>
    </w:p>
    <w:p w:rsidR="008344FC" w:rsidRPr="00061B5F" w:rsidRDefault="008344FC" w:rsidP="00197C1E">
      <w:pPr>
        <w:spacing w:after="0" w:line="240" w:lineRule="auto"/>
        <w:ind w:firstLine="709"/>
        <w:contextualSpacing/>
        <w:jc w:val="both"/>
        <w:outlineLvl w:val="2"/>
        <w:rPr>
          <w:rFonts w:ascii="Times New Roman" w:eastAsia="Times New Roman" w:hAnsi="Times New Roman" w:cs="Times New Roman"/>
          <w:bCs/>
          <w:sz w:val="28"/>
          <w:szCs w:val="28"/>
        </w:rPr>
      </w:pPr>
    </w:p>
    <w:p w:rsidR="008344FC" w:rsidRPr="00061B5F" w:rsidRDefault="008344FC" w:rsidP="00197C1E">
      <w:pPr>
        <w:spacing w:after="0" w:line="240" w:lineRule="auto"/>
        <w:ind w:firstLine="709"/>
        <w:contextualSpacing/>
        <w:jc w:val="both"/>
        <w:outlineLvl w:val="2"/>
        <w:rPr>
          <w:rFonts w:ascii="Times New Roman" w:eastAsia="Times New Roman" w:hAnsi="Times New Roman" w:cs="Times New Roman"/>
          <w:b/>
          <w:bCs/>
          <w:sz w:val="28"/>
          <w:szCs w:val="28"/>
        </w:rPr>
      </w:pPr>
      <w:r w:rsidRPr="00061B5F">
        <w:rPr>
          <w:rFonts w:ascii="Times New Roman" w:eastAsia="Times New Roman" w:hAnsi="Times New Roman" w:cs="Times New Roman"/>
          <w:b/>
          <w:bCs/>
          <w:sz w:val="28"/>
          <w:szCs w:val="28"/>
        </w:rPr>
        <w:t>13. Агрегаты минерального и органического состава, слагающие земную кору, называются:</w:t>
      </w:r>
    </w:p>
    <w:p w:rsidR="008344FC" w:rsidRPr="00061B5F" w:rsidRDefault="008344FC" w:rsidP="00197C1E">
      <w:pPr>
        <w:spacing w:after="0" w:line="240" w:lineRule="auto"/>
        <w:ind w:firstLine="709"/>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noProof/>
          <w:sz w:val="28"/>
          <w:szCs w:val="28"/>
        </w:rPr>
        <mc:AlternateContent>
          <mc:Choice Requires="wps">
            <w:drawing>
              <wp:anchor distT="0" distB="0" distL="114300" distR="114300" simplePos="0" relativeHeight="252150784" behindDoc="0" locked="0" layoutInCell="1" allowOverlap="1" wp14:anchorId="52380EE5" wp14:editId="4BA0381D">
                <wp:simplePos x="0" y="0"/>
                <wp:positionH relativeFrom="column">
                  <wp:posOffset>1201889</wp:posOffset>
                </wp:positionH>
                <wp:positionV relativeFrom="paragraph">
                  <wp:posOffset>189837</wp:posOffset>
                </wp:positionV>
                <wp:extent cx="1383030" cy="1"/>
                <wp:effectExtent l="0" t="0" r="26670" b="19050"/>
                <wp:wrapNone/>
                <wp:docPr id="273" name="Прямая соединительная линия 273"/>
                <wp:cNvGraphicFramePr/>
                <a:graphic xmlns:a="http://schemas.openxmlformats.org/drawingml/2006/main">
                  <a:graphicData uri="http://schemas.microsoft.com/office/word/2010/wordprocessingShape">
                    <wps:wsp>
                      <wps:cNvCnPr/>
                      <wps:spPr>
                        <a:xfrm flipV="1">
                          <a:off x="0" y="0"/>
                          <a:ext cx="1383030" cy="1"/>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179A2C93" id="Прямая соединительная линия 273" o:spid="_x0000_s1026" style="position:absolute;flip:y;z-index:2521507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"/>
            </w:pict>
          </mc:Fallback>
        </mc:AlternateContent>
      </w:r>
      <w:r w:rsidRPr="00061B5F">
        <w:rPr>
          <w:rFonts w:ascii="Times New Roman" w:eastAsia="Times New Roman" w:hAnsi="Times New Roman" w:cs="Times New Roman"/>
          <w:bCs/>
          <w:sz w:val="28"/>
          <w:szCs w:val="28"/>
        </w:rPr>
        <w:t>Ответ</w:t>
      </w:r>
    </w:p>
    <w:p w:rsidR="008344FC" w:rsidRPr="00061B5F" w:rsidRDefault="008344FC" w:rsidP="00197C1E">
      <w:pPr>
        <w:spacing w:after="0" w:line="240" w:lineRule="auto"/>
        <w:ind w:firstLine="709"/>
        <w:contextualSpacing/>
        <w:jc w:val="both"/>
        <w:outlineLvl w:val="2"/>
        <w:rPr>
          <w:rFonts w:ascii="Times New Roman" w:eastAsia="Times New Roman" w:hAnsi="Times New Roman" w:cs="Times New Roman"/>
          <w:bCs/>
          <w:sz w:val="28"/>
          <w:szCs w:val="28"/>
        </w:rPr>
      </w:pPr>
    </w:p>
    <w:p w:rsidR="008344FC" w:rsidRPr="00061B5F" w:rsidRDefault="008344FC" w:rsidP="00197C1E">
      <w:pPr>
        <w:spacing w:after="0" w:line="240" w:lineRule="auto"/>
        <w:ind w:firstLine="709"/>
        <w:contextualSpacing/>
        <w:jc w:val="both"/>
        <w:outlineLvl w:val="2"/>
        <w:rPr>
          <w:rFonts w:ascii="Times New Roman" w:eastAsia="Times New Roman" w:hAnsi="Times New Roman" w:cs="Times New Roman"/>
          <w:b/>
          <w:bCs/>
          <w:sz w:val="28"/>
          <w:szCs w:val="28"/>
        </w:rPr>
      </w:pPr>
      <w:r w:rsidRPr="00061B5F">
        <w:rPr>
          <w:rFonts w:ascii="Times New Roman" w:eastAsia="Times New Roman" w:hAnsi="Times New Roman" w:cs="Times New Roman"/>
          <w:b/>
          <w:bCs/>
          <w:sz w:val="28"/>
          <w:szCs w:val="28"/>
        </w:rPr>
        <w:t>14. Породам какого происхождения характерна слоистая текстура:</w:t>
      </w:r>
    </w:p>
    <w:p w:rsidR="008344FC" w:rsidRPr="00061B5F" w:rsidRDefault="008344FC" w:rsidP="00197C1E">
      <w:pPr>
        <w:spacing w:after="0" w:line="240" w:lineRule="auto"/>
        <w:ind w:firstLine="709"/>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noProof/>
          <w:sz w:val="28"/>
          <w:szCs w:val="28"/>
        </w:rPr>
        <mc:AlternateContent>
          <mc:Choice Requires="wps">
            <w:drawing>
              <wp:anchor distT="0" distB="0" distL="114300" distR="114300" simplePos="0" relativeHeight="252151808" behindDoc="0" locked="0" layoutInCell="1" allowOverlap="1" wp14:anchorId="5C9590F7" wp14:editId="70E74B2A">
                <wp:simplePos x="0" y="0"/>
                <wp:positionH relativeFrom="column">
                  <wp:posOffset>1201889</wp:posOffset>
                </wp:positionH>
                <wp:positionV relativeFrom="paragraph">
                  <wp:posOffset>189837</wp:posOffset>
                </wp:positionV>
                <wp:extent cx="1383030" cy="1"/>
                <wp:effectExtent l="0" t="0" r="26670" b="19050"/>
                <wp:wrapNone/>
                <wp:docPr id="274" name="Прямая соединительная линия 274"/>
                <wp:cNvGraphicFramePr/>
                <a:graphic xmlns:a="http://schemas.openxmlformats.org/drawingml/2006/main">
                  <a:graphicData uri="http://schemas.microsoft.com/office/word/2010/wordprocessingShape">
                    <wps:wsp>
                      <wps:cNvCnPr/>
                      <wps:spPr>
                        <a:xfrm flipV="1">
                          <a:off x="0" y="0"/>
                          <a:ext cx="1383030" cy="1"/>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03D2B828" id="Прямая соединительная линия 274" o:spid="_x0000_s1026" style="position:absolute;flip:y;z-index:2521518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"/>
            </w:pict>
          </mc:Fallback>
        </mc:AlternateContent>
      </w:r>
      <w:r w:rsidRPr="00061B5F">
        <w:rPr>
          <w:rFonts w:ascii="Times New Roman" w:eastAsia="Times New Roman" w:hAnsi="Times New Roman" w:cs="Times New Roman"/>
          <w:bCs/>
          <w:sz w:val="28"/>
          <w:szCs w:val="28"/>
        </w:rPr>
        <w:t>Ответ</w:t>
      </w:r>
    </w:p>
    <w:p w:rsidR="008344FC" w:rsidRPr="00061B5F" w:rsidRDefault="008344FC" w:rsidP="00197C1E">
      <w:pPr>
        <w:spacing w:after="0" w:line="240" w:lineRule="auto"/>
        <w:ind w:firstLine="709"/>
        <w:contextualSpacing/>
        <w:jc w:val="both"/>
        <w:outlineLvl w:val="2"/>
        <w:rPr>
          <w:rFonts w:ascii="Times New Roman" w:eastAsia="Times New Roman" w:hAnsi="Times New Roman" w:cs="Times New Roman"/>
          <w:bCs/>
          <w:sz w:val="28"/>
          <w:szCs w:val="28"/>
        </w:rPr>
      </w:pPr>
    </w:p>
    <w:p w:rsidR="008344FC" w:rsidRPr="00061B5F" w:rsidRDefault="008344FC" w:rsidP="00197C1E">
      <w:pPr>
        <w:spacing w:after="0" w:line="240" w:lineRule="auto"/>
        <w:ind w:firstLine="709"/>
        <w:contextualSpacing/>
        <w:jc w:val="both"/>
        <w:outlineLvl w:val="2"/>
        <w:rPr>
          <w:rFonts w:ascii="Times New Roman" w:eastAsia="Times New Roman" w:hAnsi="Times New Roman" w:cs="Times New Roman"/>
          <w:b/>
          <w:bCs/>
          <w:sz w:val="28"/>
          <w:szCs w:val="28"/>
        </w:rPr>
      </w:pPr>
      <w:r w:rsidRPr="00061B5F">
        <w:rPr>
          <w:rFonts w:ascii="Times New Roman" w:eastAsia="Times New Roman" w:hAnsi="Times New Roman" w:cs="Times New Roman"/>
          <w:b/>
          <w:bCs/>
          <w:sz w:val="28"/>
          <w:szCs w:val="28"/>
        </w:rPr>
        <w:t>15. Какой геологический процесс ведет к формированию минеральных соединений боксита, лимонита:</w:t>
      </w:r>
    </w:p>
    <w:p w:rsidR="008344FC" w:rsidRPr="00061B5F" w:rsidRDefault="008344FC" w:rsidP="00197C1E">
      <w:pPr>
        <w:spacing w:after="0" w:line="240" w:lineRule="auto"/>
        <w:ind w:firstLine="709"/>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noProof/>
          <w:sz w:val="28"/>
          <w:szCs w:val="28"/>
        </w:rPr>
        <mc:AlternateContent>
          <mc:Choice Requires="wps">
            <w:drawing>
              <wp:anchor distT="0" distB="0" distL="114300" distR="114300" simplePos="0" relativeHeight="252152832" behindDoc="0" locked="0" layoutInCell="1" allowOverlap="1" wp14:anchorId="743B78A0" wp14:editId="288F8165">
                <wp:simplePos x="0" y="0"/>
                <wp:positionH relativeFrom="column">
                  <wp:posOffset>1201889</wp:posOffset>
                </wp:positionH>
                <wp:positionV relativeFrom="paragraph">
                  <wp:posOffset>189837</wp:posOffset>
                </wp:positionV>
                <wp:extent cx="1383030" cy="1"/>
                <wp:effectExtent l="0" t="0" r="26670" b="19050"/>
                <wp:wrapNone/>
                <wp:docPr id="275" name="Прямая соединительная линия 275"/>
                <wp:cNvGraphicFramePr/>
                <a:graphic xmlns:a="http://schemas.openxmlformats.org/drawingml/2006/main">
                  <a:graphicData uri="http://schemas.microsoft.com/office/word/2010/wordprocessingShape">
                    <wps:wsp>
                      <wps:cNvCnPr/>
                      <wps:spPr>
                        <a:xfrm flipV="1">
                          <a:off x="0" y="0"/>
                          <a:ext cx="1383030" cy="1"/>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6908A495" id="Прямая соединительная линия 275" o:spid="_x0000_s1026" style="position:absolute;flip:y;z-index:2521528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"/>
            </w:pict>
          </mc:Fallback>
        </mc:AlternateContent>
      </w:r>
      <w:r w:rsidRPr="00061B5F">
        <w:rPr>
          <w:rFonts w:ascii="Times New Roman" w:eastAsia="Times New Roman" w:hAnsi="Times New Roman" w:cs="Times New Roman"/>
          <w:bCs/>
          <w:sz w:val="28"/>
          <w:szCs w:val="28"/>
        </w:rPr>
        <w:t>Ответ</w:t>
      </w:r>
    </w:p>
    <w:p w:rsidR="008344FC" w:rsidRPr="00061B5F" w:rsidRDefault="008344FC" w:rsidP="00197C1E">
      <w:pPr>
        <w:spacing w:after="0" w:line="240" w:lineRule="auto"/>
        <w:ind w:firstLine="709"/>
        <w:contextualSpacing/>
        <w:jc w:val="both"/>
        <w:outlineLvl w:val="2"/>
        <w:rPr>
          <w:rFonts w:ascii="Times New Roman" w:eastAsia="Times New Roman" w:hAnsi="Times New Roman" w:cs="Times New Roman"/>
          <w:bCs/>
          <w:sz w:val="28"/>
          <w:szCs w:val="28"/>
        </w:rPr>
      </w:pPr>
    </w:p>
    <w:p w:rsidR="008344FC" w:rsidRPr="00061B5F" w:rsidRDefault="008344FC" w:rsidP="00197C1E">
      <w:pPr>
        <w:spacing w:after="0" w:line="240" w:lineRule="auto"/>
        <w:ind w:firstLine="709"/>
        <w:contextualSpacing/>
        <w:jc w:val="both"/>
        <w:outlineLvl w:val="2"/>
        <w:rPr>
          <w:rFonts w:ascii="Times New Roman" w:eastAsia="Calibri" w:hAnsi="Times New Roman" w:cs="Times New Roman"/>
          <w:b/>
          <w:sz w:val="28"/>
          <w:szCs w:val="28"/>
          <w:lang w:eastAsia="en-US"/>
        </w:rPr>
      </w:pPr>
      <w:r w:rsidRPr="00061B5F">
        <w:rPr>
          <w:rFonts w:ascii="Times New Roman" w:eastAsia="Calibri" w:hAnsi="Times New Roman" w:cs="Times New Roman"/>
          <w:b/>
          <w:sz w:val="28"/>
          <w:szCs w:val="28"/>
          <w:lang w:eastAsia="en-US"/>
        </w:rPr>
        <w:t xml:space="preserve">16. Приведите в соответствие металлы и их типичные представители понятия и определения и проставьте буквенный ответ в свободном столбце </w:t>
      </w:r>
      <w:r w:rsidRPr="00061B5F">
        <w:rPr>
          <w:rFonts w:ascii="Times New Roman" w:eastAsia="Calibri" w:hAnsi="Times New Roman" w:cs="Times New Roman"/>
          <w:sz w:val="28"/>
          <w:szCs w:val="28"/>
          <w:lang w:eastAsia="en-US"/>
        </w:rPr>
        <w:t>(ответ запишите в формате 1А 2В 3С):</w:t>
      </w:r>
    </w:p>
    <w:p w:rsidR="008344FC" w:rsidRPr="00061B5F" w:rsidRDefault="008344FC" w:rsidP="006A25EB">
      <w:pPr>
        <w:spacing w:after="0" w:line="240" w:lineRule="auto"/>
        <w:contextualSpacing/>
        <w:jc w:val="both"/>
        <w:outlineLvl w:val="2"/>
        <w:rPr>
          <w:rFonts w:ascii="Times New Roman" w:eastAsia="Calibri" w:hAnsi="Times New Roman" w:cs="Times New Roman"/>
          <w:b/>
          <w:sz w:val="28"/>
          <w:szCs w:val="28"/>
          <w:lang w:eastAsia="en-US"/>
        </w:rPr>
      </w:pPr>
    </w:p>
    <w:tbl>
      <w:tblPr>
        <w:tblStyle w:val="7"/>
        <w:tblW w:w="0" w:type="auto"/>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4"/>
        <w:gridCol w:w="4406"/>
      </w:tblGrid>
      <w:tr w:rsidR="008344FC" w:rsidRPr="00061B5F" w:rsidTr="00D506AA">
        <w:tc>
          <w:tcPr>
            <w:tcW w:w="4314" w:type="dxa"/>
          </w:tcPr>
          <w:p w:rsidR="008344FC" w:rsidRPr="00061B5F" w:rsidRDefault="008344FC" w:rsidP="006A25EB">
            <w:pPr>
              <w:contextualSpacing/>
              <w:jc w:val="center"/>
              <w:outlineLvl w:val="2"/>
              <w:rPr>
                <w:rFonts w:ascii="Times New Roman" w:eastAsia="Times New Roman" w:hAnsi="Times New Roman" w:cs="Times New Roman"/>
                <w:b/>
                <w:bCs/>
                <w:sz w:val="28"/>
                <w:szCs w:val="28"/>
              </w:rPr>
            </w:pPr>
            <w:r w:rsidRPr="00061B5F">
              <w:rPr>
                <w:rFonts w:ascii="Times New Roman" w:eastAsia="Times New Roman" w:hAnsi="Times New Roman" w:cs="Times New Roman"/>
                <w:b/>
                <w:bCs/>
                <w:sz w:val="28"/>
                <w:szCs w:val="28"/>
              </w:rPr>
              <w:t>Металлы</w:t>
            </w:r>
          </w:p>
        </w:tc>
        <w:tc>
          <w:tcPr>
            <w:tcW w:w="4406" w:type="dxa"/>
          </w:tcPr>
          <w:p w:rsidR="008344FC" w:rsidRPr="00061B5F" w:rsidRDefault="008344FC" w:rsidP="006A25EB">
            <w:pPr>
              <w:contextualSpacing/>
              <w:jc w:val="center"/>
              <w:outlineLvl w:val="2"/>
              <w:rPr>
                <w:rFonts w:ascii="Times New Roman" w:eastAsia="Times New Roman" w:hAnsi="Times New Roman" w:cs="Times New Roman"/>
                <w:b/>
                <w:bCs/>
                <w:sz w:val="28"/>
                <w:szCs w:val="28"/>
              </w:rPr>
            </w:pPr>
            <w:r w:rsidRPr="00061B5F">
              <w:rPr>
                <w:rFonts w:ascii="Times New Roman" w:eastAsia="Times New Roman" w:hAnsi="Times New Roman" w:cs="Times New Roman"/>
                <w:b/>
                <w:bCs/>
                <w:sz w:val="28"/>
                <w:szCs w:val="28"/>
              </w:rPr>
              <w:t>Типичные представители</w:t>
            </w:r>
          </w:p>
        </w:tc>
      </w:tr>
      <w:tr w:rsidR="008344FC" w:rsidRPr="00061B5F" w:rsidTr="00D506AA">
        <w:tc>
          <w:tcPr>
            <w:tcW w:w="4314" w:type="dxa"/>
          </w:tcPr>
          <w:p w:rsidR="008344FC" w:rsidRPr="00061B5F" w:rsidRDefault="008344FC" w:rsidP="006A25EB">
            <w:pPr>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sz w:val="28"/>
                <w:szCs w:val="28"/>
              </w:rPr>
              <w:t>1. Черные</w:t>
            </w:r>
          </w:p>
        </w:tc>
        <w:tc>
          <w:tcPr>
            <w:tcW w:w="4406" w:type="dxa"/>
          </w:tcPr>
          <w:p w:rsidR="008344FC" w:rsidRPr="00061B5F" w:rsidRDefault="008344FC" w:rsidP="006A25EB">
            <w:pPr>
              <w:numPr>
                <w:ilvl w:val="0"/>
                <w:numId w:val="54"/>
              </w:numPr>
              <w:ind w:left="0"/>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sz w:val="28"/>
                <w:szCs w:val="28"/>
              </w:rPr>
              <w:t>Медь, свинец, цинк, никель</w:t>
            </w:r>
          </w:p>
        </w:tc>
      </w:tr>
      <w:tr w:rsidR="008344FC" w:rsidRPr="00061B5F" w:rsidTr="00D506AA">
        <w:tc>
          <w:tcPr>
            <w:tcW w:w="4314" w:type="dxa"/>
          </w:tcPr>
          <w:p w:rsidR="008344FC" w:rsidRPr="00061B5F" w:rsidRDefault="008344FC" w:rsidP="006A25EB">
            <w:pPr>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sz w:val="28"/>
                <w:szCs w:val="28"/>
              </w:rPr>
              <w:t>2. Цветные</w:t>
            </w:r>
          </w:p>
        </w:tc>
        <w:tc>
          <w:tcPr>
            <w:tcW w:w="4406" w:type="dxa"/>
          </w:tcPr>
          <w:p w:rsidR="008344FC" w:rsidRPr="00061B5F" w:rsidRDefault="008344FC" w:rsidP="006A25EB">
            <w:pPr>
              <w:numPr>
                <w:ilvl w:val="0"/>
                <w:numId w:val="54"/>
              </w:numPr>
              <w:ind w:left="0"/>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sz w:val="28"/>
                <w:szCs w:val="28"/>
              </w:rPr>
              <w:t>Уран, торий</w:t>
            </w:r>
          </w:p>
        </w:tc>
      </w:tr>
      <w:tr w:rsidR="008344FC" w:rsidRPr="00061B5F" w:rsidTr="00D506AA">
        <w:tc>
          <w:tcPr>
            <w:tcW w:w="4314" w:type="dxa"/>
          </w:tcPr>
          <w:p w:rsidR="008344FC" w:rsidRPr="00061B5F" w:rsidRDefault="008344FC" w:rsidP="006A25EB">
            <w:pPr>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sz w:val="28"/>
                <w:szCs w:val="28"/>
              </w:rPr>
              <w:t>3. Редкие</w:t>
            </w:r>
          </w:p>
        </w:tc>
        <w:tc>
          <w:tcPr>
            <w:tcW w:w="4406" w:type="dxa"/>
          </w:tcPr>
          <w:p w:rsidR="008344FC" w:rsidRPr="00061B5F" w:rsidRDefault="008344FC" w:rsidP="006A25EB">
            <w:pPr>
              <w:numPr>
                <w:ilvl w:val="0"/>
                <w:numId w:val="54"/>
              </w:numPr>
              <w:ind w:left="0"/>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sz w:val="28"/>
                <w:szCs w:val="28"/>
              </w:rPr>
              <w:t>Золото, платина</w:t>
            </w:r>
          </w:p>
        </w:tc>
      </w:tr>
      <w:tr w:rsidR="008344FC" w:rsidRPr="00061B5F" w:rsidTr="00D506AA">
        <w:tc>
          <w:tcPr>
            <w:tcW w:w="4314" w:type="dxa"/>
          </w:tcPr>
          <w:p w:rsidR="008344FC" w:rsidRPr="00061B5F" w:rsidRDefault="008344FC" w:rsidP="006A25EB">
            <w:pPr>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sz w:val="28"/>
                <w:szCs w:val="28"/>
              </w:rPr>
              <w:t>4. Радиоактивные</w:t>
            </w:r>
          </w:p>
        </w:tc>
        <w:tc>
          <w:tcPr>
            <w:tcW w:w="4406" w:type="dxa"/>
          </w:tcPr>
          <w:p w:rsidR="008344FC" w:rsidRPr="00061B5F" w:rsidRDefault="008344FC" w:rsidP="006A25EB">
            <w:pPr>
              <w:numPr>
                <w:ilvl w:val="0"/>
                <w:numId w:val="54"/>
              </w:numPr>
              <w:ind w:left="0"/>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sz w:val="28"/>
                <w:szCs w:val="28"/>
              </w:rPr>
              <w:t>Железо, марганец</w:t>
            </w:r>
          </w:p>
        </w:tc>
      </w:tr>
      <w:tr w:rsidR="008344FC" w:rsidRPr="00061B5F" w:rsidTr="00D506AA">
        <w:tc>
          <w:tcPr>
            <w:tcW w:w="4314" w:type="dxa"/>
          </w:tcPr>
          <w:p w:rsidR="008344FC" w:rsidRPr="00061B5F" w:rsidRDefault="008344FC" w:rsidP="006A25EB">
            <w:pPr>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sz w:val="28"/>
                <w:szCs w:val="28"/>
              </w:rPr>
              <w:t>5. Благородные</w:t>
            </w:r>
          </w:p>
        </w:tc>
        <w:tc>
          <w:tcPr>
            <w:tcW w:w="4406" w:type="dxa"/>
          </w:tcPr>
          <w:p w:rsidR="008344FC" w:rsidRPr="00061B5F" w:rsidRDefault="008344FC" w:rsidP="006A25EB">
            <w:pPr>
              <w:numPr>
                <w:ilvl w:val="0"/>
                <w:numId w:val="54"/>
              </w:numPr>
              <w:ind w:left="0"/>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sz w:val="28"/>
                <w:szCs w:val="28"/>
              </w:rPr>
              <w:t>Вольфрам, олово, ртуть</w:t>
            </w:r>
          </w:p>
        </w:tc>
      </w:tr>
    </w:tbl>
    <w:p w:rsidR="008344FC" w:rsidRPr="00061B5F" w:rsidRDefault="008344FC" w:rsidP="006A25EB">
      <w:pPr>
        <w:spacing w:after="0" w:line="240" w:lineRule="auto"/>
        <w:contextualSpacing/>
        <w:jc w:val="both"/>
        <w:outlineLvl w:val="2"/>
        <w:rPr>
          <w:rFonts w:ascii="Times New Roman" w:eastAsia="Times New Roman" w:hAnsi="Times New Roman" w:cs="Times New Roman"/>
          <w:bCs/>
          <w:sz w:val="28"/>
          <w:szCs w:val="28"/>
        </w:rPr>
      </w:pPr>
    </w:p>
    <w:p w:rsidR="008344FC" w:rsidRPr="00061B5F" w:rsidRDefault="008344FC" w:rsidP="006A25EB">
      <w:pPr>
        <w:spacing w:after="0" w:line="240" w:lineRule="auto"/>
        <w:contextualSpacing/>
        <w:jc w:val="both"/>
        <w:outlineLvl w:val="2"/>
        <w:rPr>
          <w:rFonts w:ascii="Times New Roman" w:eastAsia="Times New Roman" w:hAnsi="Times New Roman" w:cs="Times New Roman"/>
          <w:bCs/>
          <w:sz w:val="28"/>
          <w:szCs w:val="28"/>
          <w:lang w:val="en-US"/>
        </w:rPr>
      </w:pPr>
      <w:r w:rsidRPr="00061B5F">
        <w:rPr>
          <w:rFonts w:ascii="Times New Roman" w:eastAsia="Times New Roman" w:hAnsi="Times New Roman" w:cs="Times New Roman"/>
          <w:bCs/>
          <w:noProof/>
          <w:sz w:val="28"/>
          <w:szCs w:val="28"/>
        </w:rPr>
        <mc:AlternateContent>
          <mc:Choice Requires="wps">
            <w:drawing>
              <wp:anchor distT="0" distB="0" distL="114300" distR="114300" simplePos="0" relativeHeight="252153856" behindDoc="0" locked="0" layoutInCell="1" allowOverlap="1" wp14:anchorId="2463CF7E" wp14:editId="241BD969">
                <wp:simplePos x="0" y="0"/>
                <wp:positionH relativeFrom="column">
                  <wp:posOffset>1201889</wp:posOffset>
                </wp:positionH>
                <wp:positionV relativeFrom="paragraph">
                  <wp:posOffset>189837</wp:posOffset>
                </wp:positionV>
                <wp:extent cx="1383030" cy="1"/>
                <wp:effectExtent l="0" t="0" r="26670" b="19050"/>
                <wp:wrapNone/>
                <wp:docPr id="276" name="Прямая соединительная линия 276"/>
                <wp:cNvGraphicFramePr/>
                <a:graphic xmlns:a="http://schemas.openxmlformats.org/drawingml/2006/main">
                  <a:graphicData uri="http://schemas.microsoft.com/office/word/2010/wordprocessingShape">
                    <wps:wsp>
                      <wps:cNvCnPr/>
                      <wps:spPr>
                        <a:xfrm flipV="1">
                          <a:off x="0" y="0"/>
                          <a:ext cx="1383030" cy="1"/>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1297951E" id="Прямая соединительная линия 276" o:spid="_x0000_s1026" style="position:absolute;flip:y;z-index:2521538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"/>
            </w:pict>
          </mc:Fallback>
        </mc:AlternateContent>
      </w:r>
      <w:r w:rsidRPr="00061B5F">
        <w:rPr>
          <w:rFonts w:ascii="Times New Roman" w:eastAsia="Times New Roman" w:hAnsi="Times New Roman" w:cs="Times New Roman"/>
          <w:bCs/>
          <w:sz w:val="28"/>
          <w:szCs w:val="28"/>
        </w:rPr>
        <w:t>Ответ</w:t>
      </w:r>
    </w:p>
    <w:p w:rsidR="008344FC" w:rsidRPr="00061B5F" w:rsidRDefault="008344FC" w:rsidP="006A25EB">
      <w:pPr>
        <w:spacing w:after="0" w:line="240" w:lineRule="auto"/>
        <w:contextualSpacing/>
        <w:jc w:val="both"/>
        <w:outlineLvl w:val="2"/>
        <w:rPr>
          <w:rFonts w:ascii="Times New Roman" w:eastAsia="Times New Roman" w:hAnsi="Times New Roman" w:cs="Times New Roman"/>
          <w:bCs/>
          <w:sz w:val="28"/>
          <w:szCs w:val="28"/>
        </w:rPr>
      </w:pPr>
    </w:p>
    <w:p w:rsidR="001C340F" w:rsidRDefault="001C340F">
      <w:pP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br w:type="page"/>
      </w:r>
    </w:p>
    <w:p w:rsidR="008344FC" w:rsidRPr="00061B5F" w:rsidRDefault="008344FC" w:rsidP="00197C1E">
      <w:pPr>
        <w:spacing w:after="0" w:line="240" w:lineRule="auto"/>
        <w:ind w:firstLine="709"/>
        <w:contextualSpacing/>
        <w:jc w:val="both"/>
        <w:outlineLvl w:val="2"/>
        <w:rPr>
          <w:rFonts w:ascii="Times New Roman" w:eastAsia="Calibri" w:hAnsi="Times New Roman" w:cs="Times New Roman"/>
          <w:sz w:val="28"/>
          <w:szCs w:val="28"/>
          <w:lang w:eastAsia="en-US"/>
        </w:rPr>
      </w:pPr>
      <w:r w:rsidRPr="00061B5F">
        <w:rPr>
          <w:rFonts w:ascii="Times New Roman" w:eastAsia="Times New Roman" w:hAnsi="Times New Roman" w:cs="Times New Roman"/>
          <w:b/>
          <w:bCs/>
          <w:sz w:val="28"/>
          <w:szCs w:val="28"/>
        </w:rPr>
        <w:lastRenderedPageBreak/>
        <w:t>17.</w:t>
      </w:r>
      <w:r w:rsidRPr="00061B5F">
        <w:rPr>
          <w:rFonts w:ascii="Times New Roman" w:eastAsia="Times New Roman" w:hAnsi="Times New Roman" w:cs="Times New Roman"/>
          <w:bCs/>
          <w:sz w:val="28"/>
          <w:szCs w:val="28"/>
        </w:rPr>
        <w:t xml:space="preserve"> </w:t>
      </w:r>
      <w:r w:rsidRPr="00061B5F">
        <w:rPr>
          <w:rFonts w:ascii="Times New Roman" w:eastAsia="Calibri" w:hAnsi="Times New Roman" w:cs="Times New Roman"/>
          <w:b/>
          <w:sz w:val="28"/>
          <w:szCs w:val="28"/>
          <w:lang w:eastAsia="en-US"/>
        </w:rPr>
        <w:t xml:space="preserve">Приведите в соответствие ряды и генетические типы четвертичных отложений </w:t>
      </w:r>
      <w:r w:rsidRPr="00061B5F">
        <w:rPr>
          <w:rFonts w:ascii="Times New Roman" w:eastAsia="Calibri" w:hAnsi="Times New Roman" w:cs="Times New Roman"/>
          <w:sz w:val="28"/>
          <w:szCs w:val="28"/>
          <w:lang w:eastAsia="en-US"/>
        </w:rPr>
        <w:t>(ответ запишите в формате 1А 2В 3С):</w:t>
      </w:r>
    </w:p>
    <w:p w:rsidR="008344FC" w:rsidRPr="00061B5F" w:rsidRDefault="008344FC" w:rsidP="00197C1E">
      <w:pPr>
        <w:spacing w:after="0" w:line="240" w:lineRule="auto"/>
        <w:ind w:firstLine="709"/>
        <w:contextualSpacing/>
        <w:jc w:val="both"/>
        <w:outlineLvl w:val="2"/>
        <w:rPr>
          <w:rFonts w:ascii="Times New Roman" w:eastAsia="Calibri" w:hAnsi="Times New Roman" w:cs="Times New Roman"/>
          <w:b/>
          <w:sz w:val="28"/>
          <w:szCs w:val="28"/>
          <w:lang w:eastAsia="en-US"/>
        </w:rPr>
      </w:pPr>
    </w:p>
    <w:tbl>
      <w:tblPr>
        <w:tblStyle w:val="7"/>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21"/>
        <w:gridCol w:w="4215"/>
      </w:tblGrid>
      <w:tr w:rsidR="008344FC" w:rsidRPr="00061B5F" w:rsidTr="00D506AA">
        <w:tc>
          <w:tcPr>
            <w:tcW w:w="4221" w:type="dxa"/>
          </w:tcPr>
          <w:p w:rsidR="008344FC" w:rsidRPr="00061B5F" w:rsidRDefault="008344FC" w:rsidP="00197C1E">
            <w:pPr>
              <w:ind w:firstLine="709"/>
              <w:contextualSpacing/>
              <w:jc w:val="center"/>
              <w:outlineLvl w:val="2"/>
              <w:rPr>
                <w:rFonts w:ascii="Times New Roman" w:hAnsi="Times New Roman" w:cs="Times New Roman"/>
                <w:b/>
                <w:sz w:val="28"/>
                <w:szCs w:val="28"/>
              </w:rPr>
            </w:pPr>
            <w:r w:rsidRPr="00061B5F">
              <w:rPr>
                <w:rFonts w:ascii="Times New Roman" w:hAnsi="Times New Roman" w:cs="Times New Roman"/>
                <w:b/>
                <w:sz w:val="28"/>
                <w:szCs w:val="28"/>
              </w:rPr>
              <w:t>Ряды</w:t>
            </w:r>
          </w:p>
        </w:tc>
        <w:tc>
          <w:tcPr>
            <w:tcW w:w="4215" w:type="dxa"/>
          </w:tcPr>
          <w:p w:rsidR="008344FC" w:rsidRPr="00061B5F" w:rsidRDefault="008344FC" w:rsidP="00197C1E">
            <w:pPr>
              <w:ind w:firstLine="709"/>
              <w:contextualSpacing/>
              <w:jc w:val="center"/>
              <w:outlineLvl w:val="2"/>
              <w:rPr>
                <w:rFonts w:ascii="Times New Roman" w:hAnsi="Times New Roman" w:cs="Times New Roman"/>
                <w:b/>
                <w:sz w:val="28"/>
                <w:szCs w:val="28"/>
              </w:rPr>
            </w:pPr>
            <w:r w:rsidRPr="00061B5F">
              <w:rPr>
                <w:rFonts w:ascii="Times New Roman" w:hAnsi="Times New Roman" w:cs="Times New Roman"/>
                <w:b/>
                <w:sz w:val="28"/>
                <w:szCs w:val="28"/>
              </w:rPr>
              <w:t>Генетические типы</w:t>
            </w:r>
          </w:p>
        </w:tc>
      </w:tr>
      <w:tr w:rsidR="008344FC" w:rsidRPr="00061B5F" w:rsidTr="00D506AA">
        <w:tc>
          <w:tcPr>
            <w:tcW w:w="4221" w:type="dxa"/>
          </w:tcPr>
          <w:p w:rsidR="008344FC" w:rsidRPr="00061B5F" w:rsidRDefault="008344FC" w:rsidP="006A25EB">
            <w:pPr>
              <w:numPr>
                <w:ilvl w:val="0"/>
                <w:numId w:val="59"/>
              </w:numPr>
              <w:contextualSpacing/>
              <w:jc w:val="both"/>
              <w:rPr>
                <w:rFonts w:ascii="Times New Roman" w:hAnsi="Times New Roman" w:cs="Times New Roman"/>
                <w:sz w:val="28"/>
                <w:szCs w:val="28"/>
              </w:rPr>
            </w:pPr>
            <w:r w:rsidRPr="00061B5F">
              <w:rPr>
                <w:rFonts w:ascii="Times New Roman" w:hAnsi="Times New Roman" w:cs="Times New Roman"/>
                <w:sz w:val="28"/>
                <w:szCs w:val="28"/>
              </w:rPr>
              <w:t>Фитогенный</w:t>
            </w:r>
          </w:p>
        </w:tc>
        <w:tc>
          <w:tcPr>
            <w:tcW w:w="4215" w:type="dxa"/>
          </w:tcPr>
          <w:p w:rsidR="008344FC" w:rsidRPr="00061B5F" w:rsidRDefault="008344FC" w:rsidP="006A25EB">
            <w:pPr>
              <w:numPr>
                <w:ilvl w:val="0"/>
                <w:numId w:val="60"/>
              </w:numPr>
              <w:contextualSpacing/>
              <w:jc w:val="both"/>
              <w:rPr>
                <w:rFonts w:ascii="Times New Roman" w:hAnsi="Times New Roman" w:cs="Times New Roman"/>
                <w:sz w:val="28"/>
                <w:szCs w:val="28"/>
              </w:rPr>
            </w:pPr>
            <w:r w:rsidRPr="00061B5F">
              <w:rPr>
                <w:rFonts w:ascii="Times New Roman" w:hAnsi="Times New Roman" w:cs="Times New Roman"/>
                <w:sz w:val="28"/>
                <w:szCs w:val="28"/>
              </w:rPr>
              <w:t>Обвальный (</w:t>
            </w:r>
            <w:proofErr w:type="spellStart"/>
            <w:r w:rsidRPr="00061B5F">
              <w:rPr>
                <w:rFonts w:ascii="Times New Roman" w:hAnsi="Times New Roman" w:cs="Times New Roman"/>
                <w:sz w:val="28"/>
                <w:szCs w:val="28"/>
              </w:rPr>
              <w:t>дерупций</w:t>
            </w:r>
            <w:proofErr w:type="spellEnd"/>
            <w:r w:rsidRPr="00061B5F">
              <w:rPr>
                <w:rFonts w:ascii="Times New Roman" w:hAnsi="Times New Roman" w:cs="Times New Roman"/>
                <w:sz w:val="28"/>
                <w:szCs w:val="28"/>
              </w:rPr>
              <w:t>), осыпной (</w:t>
            </w:r>
            <w:proofErr w:type="spellStart"/>
            <w:r w:rsidRPr="00061B5F">
              <w:rPr>
                <w:rFonts w:ascii="Times New Roman" w:hAnsi="Times New Roman" w:cs="Times New Roman"/>
                <w:sz w:val="28"/>
                <w:szCs w:val="28"/>
              </w:rPr>
              <w:t>десперсий</w:t>
            </w:r>
            <w:proofErr w:type="spellEnd"/>
            <w:r w:rsidRPr="00061B5F">
              <w:rPr>
                <w:rFonts w:ascii="Times New Roman" w:hAnsi="Times New Roman" w:cs="Times New Roman"/>
                <w:sz w:val="28"/>
                <w:szCs w:val="28"/>
              </w:rPr>
              <w:t>), оползневой (</w:t>
            </w:r>
            <w:proofErr w:type="spellStart"/>
            <w:r w:rsidRPr="00061B5F">
              <w:rPr>
                <w:rFonts w:ascii="Times New Roman" w:hAnsi="Times New Roman" w:cs="Times New Roman"/>
                <w:sz w:val="28"/>
                <w:szCs w:val="28"/>
              </w:rPr>
              <w:t>деляпсий</w:t>
            </w:r>
            <w:proofErr w:type="spellEnd"/>
            <w:r w:rsidRPr="00061B5F">
              <w:rPr>
                <w:rFonts w:ascii="Times New Roman" w:hAnsi="Times New Roman" w:cs="Times New Roman"/>
                <w:sz w:val="28"/>
                <w:szCs w:val="28"/>
              </w:rPr>
              <w:t>), солифлюкционный, делювиальный</w:t>
            </w:r>
          </w:p>
          <w:p w:rsidR="008344FC" w:rsidRPr="00061B5F" w:rsidRDefault="008344FC" w:rsidP="006A25EB">
            <w:pPr>
              <w:contextualSpacing/>
              <w:jc w:val="both"/>
              <w:rPr>
                <w:rFonts w:ascii="Times New Roman" w:hAnsi="Times New Roman" w:cs="Times New Roman"/>
                <w:sz w:val="28"/>
                <w:szCs w:val="28"/>
              </w:rPr>
            </w:pPr>
          </w:p>
        </w:tc>
      </w:tr>
      <w:tr w:rsidR="008344FC" w:rsidRPr="00061B5F" w:rsidTr="00D506AA">
        <w:tc>
          <w:tcPr>
            <w:tcW w:w="4221" w:type="dxa"/>
          </w:tcPr>
          <w:p w:rsidR="008344FC" w:rsidRPr="00061B5F" w:rsidRDefault="008344FC" w:rsidP="006A25EB">
            <w:pPr>
              <w:numPr>
                <w:ilvl w:val="0"/>
                <w:numId w:val="59"/>
              </w:numPr>
              <w:contextualSpacing/>
              <w:jc w:val="both"/>
              <w:rPr>
                <w:rFonts w:ascii="Times New Roman" w:hAnsi="Times New Roman" w:cs="Times New Roman"/>
                <w:sz w:val="28"/>
                <w:szCs w:val="28"/>
              </w:rPr>
            </w:pPr>
            <w:r w:rsidRPr="00061B5F">
              <w:rPr>
                <w:rFonts w:ascii="Times New Roman" w:hAnsi="Times New Roman" w:cs="Times New Roman"/>
                <w:sz w:val="28"/>
                <w:szCs w:val="28"/>
              </w:rPr>
              <w:t>Коллювиальный</w:t>
            </w:r>
          </w:p>
          <w:p w:rsidR="008344FC" w:rsidRPr="00061B5F" w:rsidRDefault="008344FC" w:rsidP="006A25EB">
            <w:pPr>
              <w:pStyle w:val="a5"/>
              <w:jc w:val="both"/>
              <w:rPr>
                <w:rFonts w:ascii="Times New Roman" w:hAnsi="Times New Roman"/>
                <w:sz w:val="28"/>
                <w:szCs w:val="28"/>
              </w:rPr>
            </w:pPr>
            <w:r w:rsidRPr="00061B5F">
              <w:rPr>
                <w:rFonts w:ascii="Times New Roman" w:hAnsi="Times New Roman"/>
                <w:sz w:val="28"/>
                <w:szCs w:val="28"/>
              </w:rPr>
              <w:t>(</w:t>
            </w:r>
            <w:proofErr w:type="gramStart"/>
            <w:r w:rsidRPr="00061B5F">
              <w:rPr>
                <w:rFonts w:ascii="Times New Roman" w:hAnsi="Times New Roman"/>
                <w:sz w:val="28"/>
                <w:szCs w:val="28"/>
              </w:rPr>
              <w:t>склоновый</w:t>
            </w:r>
            <w:proofErr w:type="gramEnd"/>
            <w:r w:rsidRPr="00061B5F">
              <w:rPr>
                <w:rFonts w:ascii="Times New Roman" w:hAnsi="Times New Roman"/>
                <w:sz w:val="28"/>
                <w:szCs w:val="28"/>
              </w:rPr>
              <w:t>)</w:t>
            </w:r>
          </w:p>
        </w:tc>
        <w:tc>
          <w:tcPr>
            <w:tcW w:w="4215" w:type="dxa"/>
          </w:tcPr>
          <w:p w:rsidR="008344FC" w:rsidRPr="00061B5F" w:rsidRDefault="008344FC" w:rsidP="006A25EB">
            <w:pPr>
              <w:numPr>
                <w:ilvl w:val="0"/>
                <w:numId w:val="60"/>
              </w:numPr>
              <w:contextualSpacing/>
              <w:jc w:val="both"/>
              <w:rPr>
                <w:rFonts w:ascii="Times New Roman" w:hAnsi="Times New Roman" w:cs="Times New Roman"/>
                <w:sz w:val="28"/>
                <w:szCs w:val="28"/>
              </w:rPr>
            </w:pPr>
            <w:r w:rsidRPr="00061B5F">
              <w:rPr>
                <w:rFonts w:ascii="Times New Roman" w:hAnsi="Times New Roman" w:cs="Times New Roman"/>
                <w:sz w:val="28"/>
                <w:szCs w:val="28"/>
              </w:rPr>
              <w:t xml:space="preserve">Аллювиальный, пролювиальный, </w:t>
            </w:r>
            <w:proofErr w:type="spellStart"/>
            <w:r w:rsidRPr="00061B5F">
              <w:rPr>
                <w:rFonts w:ascii="Times New Roman" w:hAnsi="Times New Roman" w:cs="Times New Roman"/>
                <w:sz w:val="28"/>
                <w:szCs w:val="28"/>
              </w:rPr>
              <w:t>лимнический</w:t>
            </w:r>
            <w:proofErr w:type="spellEnd"/>
            <w:r w:rsidRPr="00061B5F">
              <w:rPr>
                <w:rFonts w:ascii="Times New Roman" w:hAnsi="Times New Roman" w:cs="Times New Roman"/>
                <w:sz w:val="28"/>
                <w:szCs w:val="28"/>
              </w:rPr>
              <w:t xml:space="preserve"> (озерный) </w:t>
            </w:r>
          </w:p>
          <w:p w:rsidR="008344FC" w:rsidRPr="00061B5F" w:rsidRDefault="008344FC" w:rsidP="006A25EB">
            <w:pPr>
              <w:contextualSpacing/>
              <w:jc w:val="both"/>
              <w:rPr>
                <w:rFonts w:ascii="Times New Roman" w:hAnsi="Times New Roman" w:cs="Times New Roman"/>
                <w:sz w:val="28"/>
                <w:szCs w:val="28"/>
              </w:rPr>
            </w:pPr>
          </w:p>
        </w:tc>
      </w:tr>
      <w:tr w:rsidR="008344FC" w:rsidRPr="00061B5F" w:rsidTr="00D506AA">
        <w:tc>
          <w:tcPr>
            <w:tcW w:w="4221" w:type="dxa"/>
          </w:tcPr>
          <w:p w:rsidR="008344FC" w:rsidRPr="00061B5F" w:rsidRDefault="008344FC" w:rsidP="006A25EB">
            <w:pPr>
              <w:numPr>
                <w:ilvl w:val="0"/>
                <w:numId w:val="59"/>
              </w:numPr>
              <w:contextualSpacing/>
              <w:jc w:val="both"/>
              <w:rPr>
                <w:rFonts w:ascii="Times New Roman" w:hAnsi="Times New Roman" w:cs="Times New Roman"/>
                <w:sz w:val="28"/>
                <w:szCs w:val="28"/>
              </w:rPr>
            </w:pPr>
            <w:proofErr w:type="spellStart"/>
            <w:r w:rsidRPr="00061B5F">
              <w:rPr>
                <w:rFonts w:ascii="Times New Roman" w:hAnsi="Times New Roman" w:cs="Times New Roman"/>
                <w:sz w:val="28"/>
                <w:szCs w:val="28"/>
              </w:rPr>
              <w:t>Аквальный</w:t>
            </w:r>
            <w:proofErr w:type="spellEnd"/>
          </w:p>
          <w:p w:rsidR="008344FC" w:rsidRPr="00061B5F" w:rsidRDefault="008344FC" w:rsidP="006A25EB">
            <w:pPr>
              <w:pStyle w:val="a5"/>
              <w:jc w:val="both"/>
              <w:rPr>
                <w:rFonts w:ascii="Times New Roman" w:hAnsi="Times New Roman"/>
                <w:sz w:val="28"/>
                <w:szCs w:val="28"/>
              </w:rPr>
            </w:pPr>
            <w:r w:rsidRPr="00061B5F">
              <w:rPr>
                <w:rFonts w:ascii="Times New Roman" w:hAnsi="Times New Roman"/>
                <w:sz w:val="28"/>
                <w:szCs w:val="28"/>
              </w:rPr>
              <w:t>(</w:t>
            </w:r>
            <w:proofErr w:type="gramStart"/>
            <w:r w:rsidRPr="00061B5F">
              <w:rPr>
                <w:rFonts w:ascii="Times New Roman" w:hAnsi="Times New Roman"/>
                <w:sz w:val="28"/>
                <w:szCs w:val="28"/>
              </w:rPr>
              <w:t>водный</w:t>
            </w:r>
            <w:proofErr w:type="gramEnd"/>
            <w:r w:rsidRPr="00061B5F">
              <w:rPr>
                <w:rFonts w:ascii="Times New Roman" w:hAnsi="Times New Roman"/>
                <w:sz w:val="28"/>
                <w:szCs w:val="28"/>
              </w:rPr>
              <w:t>)</w:t>
            </w:r>
          </w:p>
          <w:p w:rsidR="008344FC" w:rsidRPr="00061B5F" w:rsidRDefault="008344FC" w:rsidP="006A25EB">
            <w:pPr>
              <w:contextualSpacing/>
              <w:jc w:val="both"/>
              <w:rPr>
                <w:rFonts w:ascii="Times New Roman" w:hAnsi="Times New Roman" w:cs="Times New Roman"/>
                <w:sz w:val="28"/>
                <w:szCs w:val="28"/>
              </w:rPr>
            </w:pPr>
          </w:p>
        </w:tc>
        <w:tc>
          <w:tcPr>
            <w:tcW w:w="4215" w:type="dxa"/>
          </w:tcPr>
          <w:p w:rsidR="008344FC" w:rsidRPr="00061B5F" w:rsidRDefault="008344FC" w:rsidP="006A25EB">
            <w:pPr>
              <w:numPr>
                <w:ilvl w:val="0"/>
                <w:numId w:val="60"/>
              </w:numPr>
              <w:contextualSpacing/>
              <w:jc w:val="both"/>
              <w:rPr>
                <w:rFonts w:ascii="Times New Roman" w:hAnsi="Times New Roman" w:cs="Times New Roman"/>
                <w:sz w:val="28"/>
                <w:szCs w:val="28"/>
              </w:rPr>
            </w:pPr>
            <w:r w:rsidRPr="00061B5F">
              <w:rPr>
                <w:rFonts w:ascii="Times New Roman" w:hAnsi="Times New Roman" w:cs="Times New Roman"/>
                <w:sz w:val="28"/>
                <w:szCs w:val="28"/>
              </w:rPr>
              <w:t>Торфяники</w:t>
            </w:r>
          </w:p>
        </w:tc>
      </w:tr>
      <w:tr w:rsidR="008344FC" w:rsidRPr="00061B5F" w:rsidTr="00D506AA">
        <w:tc>
          <w:tcPr>
            <w:tcW w:w="4221" w:type="dxa"/>
          </w:tcPr>
          <w:p w:rsidR="008344FC" w:rsidRPr="00061B5F" w:rsidRDefault="008344FC" w:rsidP="006A25EB">
            <w:pPr>
              <w:numPr>
                <w:ilvl w:val="0"/>
                <w:numId w:val="59"/>
              </w:numPr>
              <w:contextualSpacing/>
              <w:jc w:val="both"/>
              <w:rPr>
                <w:rFonts w:ascii="Times New Roman" w:hAnsi="Times New Roman" w:cs="Times New Roman"/>
                <w:sz w:val="28"/>
                <w:szCs w:val="28"/>
              </w:rPr>
            </w:pPr>
            <w:proofErr w:type="spellStart"/>
            <w:r w:rsidRPr="00061B5F">
              <w:rPr>
                <w:rFonts w:ascii="Times New Roman" w:hAnsi="Times New Roman" w:cs="Times New Roman"/>
                <w:sz w:val="28"/>
                <w:szCs w:val="28"/>
              </w:rPr>
              <w:t>Субтерральный</w:t>
            </w:r>
            <w:proofErr w:type="spellEnd"/>
          </w:p>
          <w:p w:rsidR="008344FC" w:rsidRPr="00061B5F" w:rsidRDefault="008344FC" w:rsidP="006A25EB">
            <w:pPr>
              <w:pStyle w:val="a5"/>
              <w:jc w:val="both"/>
              <w:rPr>
                <w:rFonts w:ascii="Times New Roman" w:hAnsi="Times New Roman"/>
                <w:sz w:val="28"/>
                <w:szCs w:val="28"/>
              </w:rPr>
            </w:pPr>
            <w:r w:rsidRPr="00061B5F">
              <w:rPr>
                <w:rFonts w:ascii="Times New Roman" w:hAnsi="Times New Roman"/>
                <w:sz w:val="28"/>
                <w:szCs w:val="28"/>
              </w:rPr>
              <w:t>(</w:t>
            </w:r>
            <w:proofErr w:type="spellStart"/>
            <w:proofErr w:type="gramStart"/>
            <w:r w:rsidRPr="00061B5F">
              <w:rPr>
                <w:rFonts w:ascii="Times New Roman" w:hAnsi="Times New Roman"/>
                <w:sz w:val="28"/>
                <w:szCs w:val="28"/>
              </w:rPr>
              <w:t>подземноводный</w:t>
            </w:r>
            <w:proofErr w:type="spellEnd"/>
            <w:proofErr w:type="gramEnd"/>
            <w:r w:rsidRPr="00061B5F">
              <w:rPr>
                <w:rFonts w:ascii="Times New Roman" w:hAnsi="Times New Roman"/>
                <w:sz w:val="28"/>
                <w:szCs w:val="28"/>
              </w:rPr>
              <w:t>)</w:t>
            </w:r>
          </w:p>
          <w:p w:rsidR="008344FC" w:rsidRPr="00061B5F" w:rsidRDefault="008344FC" w:rsidP="006A25EB">
            <w:pPr>
              <w:contextualSpacing/>
              <w:jc w:val="both"/>
              <w:rPr>
                <w:rFonts w:ascii="Times New Roman" w:hAnsi="Times New Roman" w:cs="Times New Roman"/>
                <w:sz w:val="28"/>
                <w:szCs w:val="28"/>
              </w:rPr>
            </w:pPr>
          </w:p>
        </w:tc>
        <w:tc>
          <w:tcPr>
            <w:tcW w:w="4215" w:type="dxa"/>
          </w:tcPr>
          <w:p w:rsidR="008344FC" w:rsidRPr="00061B5F" w:rsidRDefault="008344FC" w:rsidP="006A25EB">
            <w:pPr>
              <w:numPr>
                <w:ilvl w:val="0"/>
                <w:numId w:val="60"/>
              </w:numPr>
              <w:contextualSpacing/>
              <w:jc w:val="both"/>
              <w:rPr>
                <w:rFonts w:ascii="Times New Roman" w:hAnsi="Times New Roman" w:cs="Times New Roman"/>
                <w:sz w:val="28"/>
                <w:szCs w:val="28"/>
              </w:rPr>
            </w:pPr>
            <w:r w:rsidRPr="00061B5F">
              <w:rPr>
                <w:rFonts w:ascii="Times New Roman" w:hAnsi="Times New Roman" w:cs="Times New Roman"/>
                <w:sz w:val="28"/>
                <w:szCs w:val="28"/>
              </w:rPr>
              <w:t>Пещерный, фонтанный</w:t>
            </w:r>
          </w:p>
        </w:tc>
      </w:tr>
      <w:tr w:rsidR="008344FC" w:rsidRPr="00061B5F" w:rsidTr="00D506AA">
        <w:tc>
          <w:tcPr>
            <w:tcW w:w="4221" w:type="dxa"/>
          </w:tcPr>
          <w:p w:rsidR="008344FC" w:rsidRPr="00061B5F" w:rsidRDefault="008344FC" w:rsidP="006A25EB">
            <w:pPr>
              <w:numPr>
                <w:ilvl w:val="0"/>
                <w:numId w:val="59"/>
              </w:numPr>
              <w:contextualSpacing/>
              <w:jc w:val="both"/>
              <w:rPr>
                <w:rFonts w:ascii="Times New Roman" w:hAnsi="Times New Roman" w:cs="Times New Roman"/>
                <w:sz w:val="28"/>
                <w:szCs w:val="28"/>
              </w:rPr>
            </w:pPr>
            <w:proofErr w:type="spellStart"/>
            <w:r w:rsidRPr="00061B5F">
              <w:rPr>
                <w:rFonts w:ascii="Times New Roman" w:hAnsi="Times New Roman" w:cs="Times New Roman"/>
                <w:sz w:val="28"/>
                <w:szCs w:val="28"/>
              </w:rPr>
              <w:t>Субаэрально</w:t>
            </w:r>
            <w:proofErr w:type="spellEnd"/>
            <w:r w:rsidRPr="00061B5F">
              <w:rPr>
                <w:rFonts w:ascii="Times New Roman" w:hAnsi="Times New Roman" w:cs="Times New Roman"/>
                <w:sz w:val="28"/>
                <w:szCs w:val="28"/>
              </w:rPr>
              <w:t>-морской</w:t>
            </w:r>
          </w:p>
        </w:tc>
        <w:tc>
          <w:tcPr>
            <w:tcW w:w="4215" w:type="dxa"/>
          </w:tcPr>
          <w:p w:rsidR="008344FC" w:rsidRPr="00061B5F" w:rsidRDefault="008344FC" w:rsidP="006A25EB">
            <w:pPr>
              <w:numPr>
                <w:ilvl w:val="0"/>
                <w:numId w:val="60"/>
              </w:numPr>
              <w:contextualSpacing/>
              <w:jc w:val="both"/>
              <w:rPr>
                <w:rFonts w:ascii="Times New Roman" w:hAnsi="Times New Roman" w:cs="Times New Roman"/>
                <w:sz w:val="28"/>
                <w:szCs w:val="28"/>
              </w:rPr>
            </w:pPr>
            <w:r w:rsidRPr="00061B5F">
              <w:rPr>
                <w:rFonts w:ascii="Times New Roman" w:hAnsi="Times New Roman" w:cs="Times New Roman"/>
                <w:sz w:val="28"/>
                <w:szCs w:val="28"/>
              </w:rPr>
              <w:t>Дельтовый, эстуарный, лагунный, приливный,</w:t>
            </w:r>
          </w:p>
          <w:p w:rsidR="008344FC" w:rsidRPr="00061B5F" w:rsidRDefault="008344FC" w:rsidP="006A25EB">
            <w:pPr>
              <w:pStyle w:val="a5"/>
              <w:jc w:val="both"/>
              <w:rPr>
                <w:rFonts w:ascii="Times New Roman" w:hAnsi="Times New Roman"/>
                <w:sz w:val="28"/>
                <w:szCs w:val="28"/>
              </w:rPr>
            </w:pPr>
            <w:proofErr w:type="gramStart"/>
            <w:r w:rsidRPr="00061B5F">
              <w:rPr>
                <w:rFonts w:ascii="Times New Roman" w:hAnsi="Times New Roman"/>
                <w:sz w:val="28"/>
                <w:szCs w:val="28"/>
              </w:rPr>
              <w:t>гляциально</w:t>
            </w:r>
            <w:proofErr w:type="gramEnd"/>
            <w:r w:rsidRPr="00061B5F">
              <w:rPr>
                <w:rFonts w:ascii="Times New Roman" w:hAnsi="Times New Roman"/>
                <w:sz w:val="28"/>
                <w:szCs w:val="28"/>
              </w:rPr>
              <w:t>-морской</w:t>
            </w:r>
          </w:p>
          <w:p w:rsidR="008344FC" w:rsidRPr="00061B5F" w:rsidRDefault="008344FC" w:rsidP="006A25EB">
            <w:pPr>
              <w:contextualSpacing/>
              <w:jc w:val="both"/>
              <w:rPr>
                <w:rFonts w:ascii="Times New Roman" w:hAnsi="Times New Roman" w:cs="Times New Roman"/>
                <w:sz w:val="28"/>
                <w:szCs w:val="28"/>
              </w:rPr>
            </w:pPr>
          </w:p>
        </w:tc>
      </w:tr>
      <w:tr w:rsidR="008344FC" w:rsidRPr="00061B5F" w:rsidTr="00D506AA">
        <w:tc>
          <w:tcPr>
            <w:tcW w:w="4221" w:type="dxa"/>
          </w:tcPr>
          <w:p w:rsidR="008344FC" w:rsidRPr="00061B5F" w:rsidRDefault="008344FC" w:rsidP="006A25EB">
            <w:pPr>
              <w:numPr>
                <w:ilvl w:val="0"/>
                <w:numId w:val="59"/>
              </w:numPr>
              <w:contextualSpacing/>
              <w:jc w:val="both"/>
              <w:rPr>
                <w:rFonts w:ascii="Times New Roman" w:hAnsi="Times New Roman" w:cs="Times New Roman"/>
                <w:sz w:val="28"/>
                <w:szCs w:val="28"/>
              </w:rPr>
            </w:pPr>
            <w:r w:rsidRPr="00061B5F">
              <w:rPr>
                <w:rFonts w:ascii="Times New Roman" w:hAnsi="Times New Roman" w:cs="Times New Roman"/>
                <w:sz w:val="28"/>
                <w:szCs w:val="28"/>
              </w:rPr>
              <w:t>Морской</w:t>
            </w:r>
          </w:p>
        </w:tc>
        <w:tc>
          <w:tcPr>
            <w:tcW w:w="4215" w:type="dxa"/>
          </w:tcPr>
          <w:p w:rsidR="008344FC" w:rsidRPr="00061B5F" w:rsidRDefault="008344FC" w:rsidP="006A25EB">
            <w:pPr>
              <w:numPr>
                <w:ilvl w:val="0"/>
                <w:numId w:val="60"/>
              </w:numPr>
              <w:contextualSpacing/>
              <w:jc w:val="both"/>
              <w:rPr>
                <w:rFonts w:ascii="Times New Roman" w:hAnsi="Times New Roman" w:cs="Times New Roman"/>
                <w:sz w:val="28"/>
                <w:szCs w:val="28"/>
              </w:rPr>
            </w:pPr>
            <w:r w:rsidRPr="00061B5F">
              <w:rPr>
                <w:rFonts w:ascii="Times New Roman" w:hAnsi="Times New Roman" w:cs="Times New Roman"/>
                <w:sz w:val="28"/>
                <w:szCs w:val="28"/>
              </w:rPr>
              <w:t xml:space="preserve">Экструзивный, эффузивный, </w:t>
            </w:r>
            <w:proofErr w:type="spellStart"/>
            <w:r w:rsidRPr="00061B5F">
              <w:rPr>
                <w:rFonts w:ascii="Times New Roman" w:hAnsi="Times New Roman" w:cs="Times New Roman"/>
                <w:sz w:val="28"/>
                <w:szCs w:val="28"/>
              </w:rPr>
              <w:t>грязевулканический</w:t>
            </w:r>
            <w:proofErr w:type="spellEnd"/>
            <w:r w:rsidRPr="00061B5F">
              <w:rPr>
                <w:rFonts w:ascii="Times New Roman" w:hAnsi="Times New Roman" w:cs="Times New Roman"/>
                <w:sz w:val="28"/>
                <w:szCs w:val="28"/>
              </w:rPr>
              <w:t xml:space="preserve">, </w:t>
            </w:r>
            <w:proofErr w:type="spellStart"/>
            <w:r w:rsidRPr="00061B5F">
              <w:rPr>
                <w:rFonts w:ascii="Times New Roman" w:hAnsi="Times New Roman" w:cs="Times New Roman"/>
                <w:sz w:val="28"/>
                <w:szCs w:val="28"/>
              </w:rPr>
              <w:t>водновулканический</w:t>
            </w:r>
            <w:proofErr w:type="spellEnd"/>
            <w:r w:rsidRPr="00061B5F">
              <w:rPr>
                <w:rFonts w:ascii="Times New Roman" w:hAnsi="Times New Roman" w:cs="Times New Roman"/>
                <w:sz w:val="28"/>
                <w:szCs w:val="28"/>
              </w:rPr>
              <w:t xml:space="preserve"> (</w:t>
            </w:r>
            <w:proofErr w:type="spellStart"/>
            <w:r w:rsidRPr="00061B5F">
              <w:rPr>
                <w:rFonts w:ascii="Times New Roman" w:hAnsi="Times New Roman" w:cs="Times New Roman"/>
                <w:sz w:val="28"/>
                <w:szCs w:val="28"/>
              </w:rPr>
              <w:t>лахары</w:t>
            </w:r>
            <w:proofErr w:type="spellEnd"/>
            <w:r w:rsidRPr="00061B5F">
              <w:rPr>
                <w:rFonts w:ascii="Times New Roman" w:hAnsi="Times New Roman" w:cs="Times New Roman"/>
                <w:sz w:val="28"/>
                <w:szCs w:val="28"/>
              </w:rPr>
              <w:t>)</w:t>
            </w:r>
          </w:p>
          <w:p w:rsidR="008344FC" w:rsidRPr="00061B5F" w:rsidRDefault="008344FC" w:rsidP="006A25EB">
            <w:pPr>
              <w:contextualSpacing/>
              <w:jc w:val="both"/>
              <w:rPr>
                <w:rFonts w:ascii="Times New Roman" w:hAnsi="Times New Roman" w:cs="Times New Roman"/>
                <w:sz w:val="28"/>
                <w:szCs w:val="28"/>
              </w:rPr>
            </w:pPr>
          </w:p>
        </w:tc>
      </w:tr>
      <w:tr w:rsidR="008344FC" w:rsidRPr="00061B5F" w:rsidTr="00D506AA">
        <w:tc>
          <w:tcPr>
            <w:tcW w:w="4221" w:type="dxa"/>
          </w:tcPr>
          <w:p w:rsidR="008344FC" w:rsidRPr="00061B5F" w:rsidRDefault="008344FC" w:rsidP="006A25EB">
            <w:pPr>
              <w:numPr>
                <w:ilvl w:val="0"/>
                <w:numId w:val="59"/>
              </w:numPr>
              <w:contextualSpacing/>
              <w:jc w:val="both"/>
              <w:rPr>
                <w:rFonts w:ascii="Times New Roman" w:hAnsi="Times New Roman" w:cs="Times New Roman"/>
                <w:sz w:val="28"/>
                <w:szCs w:val="28"/>
              </w:rPr>
            </w:pPr>
            <w:r w:rsidRPr="00061B5F">
              <w:rPr>
                <w:rFonts w:ascii="Times New Roman" w:hAnsi="Times New Roman" w:cs="Times New Roman"/>
                <w:sz w:val="28"/>
                <w:szCs w:val="28"/>
              </w:rPr>
              <w:t>Вулканогенный</w:t>
            </w:r>
          </w:p>
        </w:tc>
        <w:tc>
          <w:tcPr>
            <w:tcW w:w="4215" w:type="dxa"/>
          </w:tcPr>
          <w:p w:rsidR="008344FC" w:rsidRPr="00061B5F" w:rsidRDefault="008344FC" w:rsidP="006A25EB">
            <w:pPr>
              <w:numPr>
                <w:ilvl w:val="0"/>
                <w:numId w:val="60"/>
              </w:numPr>
              <w:contextualSpacing/>
              <w:jc w:val="both"/>
              <w:rPr>
                <w:rFonts w:ascii="Times New Roman" w:hAnsi="Times New Roman" w:cs="Times New Roman"/>
                <w:sz w:val="28"/>
                <w:szCs w:val="28"/>
              </w:rPr>
            </w:pPr>
            <w:r w:rsidRPr="00061B5F">
              <w:rPr>
                <w:rFonts w:ascii="Times New Roman" w:hAnsi="Times New Roman" w:cs="Times New Roman"/>
                <w:sz w:val="28"/>
                <w:szCs w:val="28"/>
              </w:rPr>
              <w:t>Гидрогенный, гравитационный, айсберговый, биогенный,</w:t>
            </w:r>
          </w:p>
          <w:p w:rsidR="008344FC" w:rsidRPr="00061B5F" w:rsidRDefault="008344FC" w:rsidP="006A25EB">
            <w:pPr>
              <w:pStyle w:val="a5"/>
              <w:jc w:val="both"/>
              <w:rPr>
                <w:rFonts w:ascii="Times New Roman" w:hAnsi="Times New Roman"/>
                <w:sz w:val="28"/>
                <w:szCs w:val="28"/>
              </w:rPr>
            </w:pPr>
            <w:proofErr w:type="gramStart"/>
            <w:r w:rsidRPr="00061B5F">
              <w:rPr>
                <w:rFonts w:ascii="Times New Roman" w:hAnsi="Times New Roman"/>
                <w:sz w:val="28"/>
                <w:szCs w:val="28"/>
              </w:rPr>
              <w:t>хемогенный</w:t>
            </w:r>
            <w:proofErr w:type="gramEnd"/>
            <w:r w:rsidRPr="00061B5F">
              <w:rPr>
                <w:rFonts w:ascii="Times New Roman" w:hAnsi="Times New Roman"/>
                <w:sz w:val="28"/>
                <w:szCs w:val="28"/>
              </w:rPr>
              <w:t>, гидротермальный, подводно-элювиальный</w:t>
            </w:r>
          </w:p>
        </w:tc>
      </w:tr>
    </w:tbl>
    <w:p w:rsidR="008344FC" w:rsidRPr="00061B5F" w:rsidRDefault="008344FC" w:rsidP="006A25EB">
      <w:pPr>
        <w:spacing w:after="0" w:line="240" w:lineRule="auto"/>
        <w:contextualSpacing/>
        <w:jc w:val="both"/>
        <w:outlineLvl w:val="2"/>
        <w:rPr>
          <w:rFonts w:ascii="Times New Roman" w:eastAsia="Calibri" w:hAnsi="Times New Roman" w:cs="Times New Roman"/>
          <w:b/>
          <w:sz w:val="28"/>
          <w:szCs w:val="28"/>
          <w:lang w:eastAsia="en-US"/>
        </w:rPr>
      </w:pPr>
    </w:p>
    <w:p w:rsidR="008344FC" w:rsidRPr="00061B5F" w:rsidRDefault="008344FC" w:rsidP="006A25EB">
      <w:pPr>
        <w:spacing w:after="0" w:line="240" w:lineRule="auto"/>
        <w:ind w:firstLine="851"/>
        <w:contextualSpacing/>
        <w:jc w:val="both"/>
        <w:outlineLvl w:val="2"/>
        <w:rPr>
          <w:rFonts w:ascii="Times New Roman" w:eastAsia="Times New Roman" w:hAnsi="Times New Roman" w:cs="Times New Roman"/>
          <w:bCs/>
          <w:sz w:val="28"/>
          <w:szCs w:val="28"/>
        </w:rPr>
      </w:pPr>
      <w:r w:rsidRPr="00061B5F">
        <w:rPr>
          <w:rFonts w:ascii="Times New Roman" w:eastAsia="Calibri" w:hAnsi="Times New Roman" w:cs="Times New Roman"/>
          <w:b/>
          <w:sz w:val="28"/>
          <w:szCs w:val="28"/>
          <w:lang w:eastAsia="en-US"/>
        </w:rPr>
        <w:t xml:space="preserve"> </w:t>
      </w:r>
      <w:r w:rsidRPr="00061B5F">
        <w:rPr>
          <w:rFonts w:ascii="Times New Roman" w:eastAsia="Times New Roman" w:hAnsi="Times New Roman" w:cs="Times New Roman"/>
          <w:bCs/>
          <w:noProof/>
          <w:sz w:val="28"/>
          <w:szCs w:val="28"/>
        </w:rPr>
        <mc:AlternateContent>
          <mc:Choice Requires="wps">
            <w:drawing>
              <wp:anchor distT="0" distB="0" distL="114300" distR="114300" simplePos="0" relativeHeight="252154880" behindDoc="0" locked="0" layoutInCell="1" allowOverlap="1" wp14:anchorId="5B70534E" wp14:editId="7F38C015">
                <wp:simplePos x="0" y="0"/>
                <wp:positionH relativeFrom="column">
                  <wp:posOffset>1201889</wp:posOffset>
                </wp:positionH>
                <wp:positionV relativeFrom="paragraph">
                  <wp:posOffset>189837</wp:posOffset>
                </wp:positionV>
                <wp:extent cx="1383030" cy="1"/>
                <wp:effectExtent l="0" t="0" r="26670" b="19050"/>
                <wp:wrapNone/>
                <wp:docPr id="277" name="Прямая соединительная линия 277"/>
                <wp:cNvGraphicFramePr/>
                <a:graphic xmlns:a="http://schemas.openxmlformats.org/drawingml/2006/main">
                  <a:graphicData uri="http://schemas.microsoft.com/office/word/2010/wordprocessingShape">
                    <wps:wsp>
                      <wps:cNvCnPr/>
                      <wps:spPr>
                        <a:xfrm flipV="1">
                          <a:off x="0" y="0"/>
                          <a:ext cx="1383030" cy="1"/>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16BB4D03" id="Прямая соединительная линия 277" o:spid="_x0000_s1026" style="position:absolute;flip:y;z-index:2521548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"/>
            </w:pict>
          </mc:Fallback>
        </mc:AlternateContent>
      </w:r>
      <w:r w:rsidRPr="00061B5F">
        <w:rPr>
          <w:rFonts w:ascii="Times New Roman" w:eastAsia="Times New Roman" w:hAnsi="Times New Roman" w:cs="Times New Roman"/>
          <w:bCs/>
          <w:sz w:val="28"/>
          <w:szCs w:val="28"/>
        </w:rPr>
        <w:t>Ответ</w:t>
      </w:r>
    </w:p>
    <w:p w:rsidR="008344FC" w:rsidRPr="00061B5F" w:rsidRDefault="008344FC" w:rsidP="006A25EB">
      <w:pPr>
        <w:spacing w:after="0" w:line="240" w:lineRule="auto"/>
        <w:contextualSpacing/>
        <w:jc w:val="both"/>
        <w:outlineLvl w:val="2"/>
        <w:rPr>
          <w:rFonts w:ascii="Times New Roman" w:eastAsia="Times New Roman" w:hAnsi="Times New Roman" w:cs="Times New Roman"/>
          <w:bCs/>
          <w:sz w:val="28"/>
          <w:szCs w:val="28"/>
        </w:rPr>
      </w:pPr>
    </w:p>
    <w:p w:rsidR="008344FC" w:rsidRPr="00061B5F" w:rsidRDefault="008344FC" w:rsidP="006A25EB">
      <w:pPr>
        <w:spacing w:after="0" w:line="240" w:lineRule="auto"/>
        <w:contextualSpacing/>
        <w:jc w:val="both"/>
        <w:outlineLvl w:val="2"/>
        <w:rPr>
          <w:rFonts w:ascii="Times New Roman" w:eastAsia="Times New Roman" w:hAnsi="Times New Roman" w:cs="Times New Roman"/>
          <w:bCs/>
          <w:sz w:val="28"/>
          <w:szCs w:val="28"/>
        </w:rPr>
      </w:pPr>
    </w:p>
    <w:p w:rsidR="008344FC" w:rsidRPr="00061B5F" w:rsidRDefault="008344FC" w:rsidP="00197C1E">
      <w:pPr>
        <w:spacing w:after="0" w:line="240" w:lineRule="auto"/>
        <w:ind w:firstLine="709"/>
        <w:contextualSpacing/>
        <w:jc w:val="both"/>
        <w:outlineLvl w:val="2"/>
        <w:rPr>
          <w:rFonts w:ascii="Times New Roman" w:eastAsia="Calibri" w:hAnsi="Times New Roman" w:cs="Times New Roman"/>
          <w:sz w:val="28"/>
          <w:szCs w:val="28"/>
          <w:lang w:eastAsia="en-US"/>
        </w:rPr>
      </w:pPr>
      <w:r w:rsidRPr="00061B5F">
        <w:rPr>
          <w:rFonts w:ascii="Times New Roman" w:eastAsia="Times New Roman" w:hAnsi="Times New Roman" w:cs="Times New Roman"/>
          <w:b/>
          <w:bCs/>
          <w:sz w:val="28"/>
          <w:szCs w:val="28"/>
        </w:rPr>
        <w:lastRenderedPageBreak/>
        <w:t>18.</w:t>
      </w:r>
      <w:r w:rsidRPr="00061B5F">
        <w:rPr>
          <w:rFonts w:ascii="Times New Roman" w:eastAsia="Times New Roman" w:hAnsi="Times New Roman" w:cs="Times New Roman"/>
          <w:bCs/>
          <w:sz w:val="28"/>
          <w:szCs w:val="28"/>
        </w:rPr>
        <w:t xml:space="preserve"> </w:t>
      </w:r>
      <w:r w:rsidRPr="00061B5F">
        <w:rPr>
          <w:rFonts w:ascii="Times New Roman" w:eastAsia="Calibri" w:hAnsi="Times New Roman" w:cs="Times New Roman"/>
          <w:b/>
          <w:sz w:val="28"/>
          <w:szCs w:val="28"/>
          <w:lang w:eastAsia="en-US"/>
        </w:rPr>
        <w:t xml:space="preserve">Приведите в соответствие классы месторождений с их характеристикой </w:t>
      </w:r>
      <w:r w:rsidRPr="00061B5F">
        <w:rPr>
          <w:rFonts w:ascii="Times New Roman" w:eastAsia="Calibri" w:hAnsi="Times New Roman" w:cs="Times New Roman"/>
          <w:sz w:val="28"/>
          <w:szCs w:val="28"/>
          <w:lang w:eastAsia="en-US"/>
        </w:rPr>
        <w:t>(ответ запишите в формате 1А 2В 3С):</w:t>
      </w:r>
    </w:p>
    <w:p w:rsidR="008344FC" w:rsidRPr="00061B5F" w:rsidRDefault="008344FC" w:rsidP="006A25EB">
      <w:pPr>
        <w:spacing w:after="0" w:line="240" w:lineRule="auto"/>
        <w:contextualSpacing/>
        <w:jc w:val="both"/>
        <w:outlineLvl w:val="2"/>
        <w:rPr>
          <w:rFonts w:ascii="Times New Roman" w:eastAsia="Times New Roman" w:hAnsi="Times New Roman" w:cs="Times New Roman"/>
          <w:bCs/>
          <w:sz w:val="28"/>
          <w:szCs w:val="28"/>
        </w:rPr>
      </w:pPr>
    </w:p>
    <w:tbl>
      <w:tblPr>
        <w:tblStyle w:val="7"/>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94"/>
        <w:gridCol w:w="4742"/>
      </w:tblGrid>
      <w:tr w:rsidR="008344FC" w:rsidRPr="00061B5F" w:rsidTr="00D506AA">
        <w:tc>
          <w:tcPr>
            <w:tcW w:w="3694" w:type="dxa"/>
          </w:tcPr>
          <w:p w:rsidR="008344FC" w:rsidRPr="00061B5F" w:rsidRDefault="008344FC" w:rsidP="006A25EB">
            <w:pPr>
              <w:contextualSpacing/>
              <w:jc w:val="center"/>
              <w:outlineLvl w:val="2"/>
              <w:rPr>
                <w:rFonts w:ascii="Times New Roman" w:eastAsia="Times New Roman" w:hAnsi="Times New Roman" w:cs="Times New Roman"/>
                <w:b/>
                <w:bCs/>
                <w:sz w:val="28"/>
                <w:szCs w:val="28"/>
              </w:rPr>
            </w:pPr>
            <w:r w:rsidRPr="00061B5F">
              <w:rPr>
                <w:rFonts w:ascii="Times New Roman" w:eastAsia="Times New Roman" w:hAnsi="Times New Roman" w:cs="Times New Roman"/>
                <w:b/>
                <w:bCs/>
                <w:sz w:val="28"/>
                <w:szCs w:val="28"/>
              </w:rPr>
              <w:t>Классы месторождений</w:t>
            </w:r>
          </w:p>
        </w:tc>
        <w:tc>
          <w:tcPr>
            <w:tcW w:w="4742" w:type="dxa"/>
          </w:tcPr>
          <w:p w:rsidR="008344FC" w:rsidRPr="00061B5F" w:rsidRDefault="008344FC" w:rsidP="006A25EB">
            <w:pPr>
              <w:contextualSpacing/>
              <w:jc w:val="center"/>
              <w:outlineLvl w:val="2"/>
              <w:rPr>
                <w:rFonts w:ascii="Times New Roman" w:eastAsia="Times New Roman" w:hAnsi="Times New Roman" w:cs="Times New Roman"/>
                <w:b/>
                <w:bCs/>
                <w:sz w:val="28"/>
                <w:szCs w:val="28"/>
              </w:rPr>
            </w:pPr>
            <w:r w:rsidRPr="00061B5F">
              <w:rPr>
                <w:rFonts w:ascii="Times New Roman" w:eastAsia="Times New Roman" w:hAnsi="Times New Roman" w:cs="Times New Roman"/>
                <w:b/>
                <w:bCs/>
                <w:sz w:val="28"/>
                <w:szCs w:val="28"/>
              </w:rPr>
              <w:t>Характеристика</w:t>
            </w:r>
          </w:p>
          <w:p w:rsidR="008344FC" w:rsidRPr="00061B5F" w:rsidRDefault="008344FC" w:rsidP="006A25EB">
            <w:pPr>
              <w:contextualSpacing/>
              <w:jc w:val="center"/>
              <w:outlineLvl w:val="2"/>
              <w:rPr>
                <w:rFonts w:ascii="Times New Roman" w:eastAsia="Times New Roman" w:hAnsi="Times New Roman" w:cs="Times New Roman"/>
                <w:b/>
                <w:bCs/>
                <w:sz w:val="28"/>
                <w:szCs w:val="28"/>
              </w:rPr>
            </w:pPr>
          </w:p>
        </w:tc>
      </w:tr>
      <w:tr w:rsidR="008344FC" w:rsidRPr="00061B5F" w:rsidTr="00D506AA">
        <w:tc>
          <w:tcPr>
            <w:tcW w:w="3694" w:type="dxa"/>
          </w:tcPr>
          <w:p w:rsidR="008344FC" w:rsidRPr="00061B5F" w:rsidRDefault="008344FC" w:rsidP="006A25EB">
            <w:pPr>
              <w:numPr>
                <w:ilvl w:val="0"/>
                <w:numId w:val="55"/>
              </w:numPr>
              <w:ind w:left="317" w:hanging="317"/>
              <w:contextualSpacing/>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sz w:val="28"/>
                <w:szCs w:val="28"/>
              </w:rPr>
              <w:t>Керамические месторождения</w:t>
            </w:r>
          </w:p>
        </w:tc>
        <w:tc>
          <w:tcPr>
            <w:tcW w:w="4742" w:type="dxa"/>
          </w:tcPr>
          <w:p w:rsidR="008344FC" w:rsidRPr="00061B5F" w:rsidRDefault="008344FC" w:rsidP="006A25EB">
            <w:pPr>
              <w:numPr>
                <w:ilvl w:val="0"/>
                <w:numId w:val="56"/>
              </w:numPr>
              <w:ind w:left="167" w:firstLine="25"/>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sz w:val="28"/>
                <w:szCs w:val="28"/>
              </w:rPr>
              <w:t xml:space="preserve">Связаны с магматогенными </w:t>
            </w:r>
            <w:proofErr w:type="spellStart"/>
            <w:r w:rsidRPr="00061B5F">
              <w:rPr>
                <w:rFonts w:ascii="Times New Roman" w:eastAsia="Times New Roman" w:hAnsi="Times New Roman" w:cs="Times New Roman"/>
                <w:bCs/>
                <w:sz w:val="28"/>
                <w:szCs w:val="28"/>
              </w:rPr>
              <w:t>метасоматически</w:t>
            </w:r>
            <w:proofErr w:type="spellEnd"/>
            <w:r w:rsidRPr="00061B5F">
              <w:rPr>
                <w:rFonts w:ascii="Times New Roman" w:eastAsia="Times New Roman" w:hAnsi="Times New Roman" w:cs="Times New Roman"/>
                <w:bCs/>
                <w:sz w:val="28"/>
                <w:szCs w:val="28"/>
              </w:rPr>
              <w:t xml:space="preserve"> замещенными пегматитами. Из этих </w:t>
            </w:r>
            <w:proofErr w:type="spellStart"/>
            <w:r w:rsidRPr="00061B5F">
              <w:rPr>
                <w:rFonts w:ascii="Times New Roman" w:eastAsia="Times New Roman" w:hAnsi="Times New Roman" w:cs="Times New Roman"/>
                <w:bCs/>
                <w:sz w:val="28"/>
                <w:szCs w:val="28"/>
              </w:rPr>
              <w:t>месторждений</w:t>
            </w:r>
            <w:proofErr w:type="spellEnd"/>
            <w:r w:rsidRPr="00061B5F">
              <w:rPr>
                <w:rFonts w:ascii="Times New Roman" w:eastAsia="Times New Roman" w:hAnsi="Times New Roman" w:cs="Times New Roman"/>
                <w:bCs/>
                <w:sz w:val="28"/>
                <w:szCs w:val="28"/>
              </w:rPr>
              <w:t xml:space="preserve"> добывают значительную часть горного хрусталя, оптического флюорита, топазов, аквамаринов и др.</w:t>
            </w:r>
          </w:p>
        </w:tc>
      </w:tr>
      <w:tr w:rsidR="008344FC" w:rsidRPr="00061B5F" w:rsidTr="00D506AA">
        <w:tc>
          <w:tcPr>
            <w:tcW w:w="3694" w:type="dxa"/>
          </w:tcPr>
          <w:p w:rsidR="008344FC" w:rsidRPr="00061B5F" w:rsidRDefault="008344FC" w:rsidP="006A25EB">
            <w:pPr>
              <w:numPr>
                <w:ilvl w:val="0"/>
                <w:numId w:val="55"/>
              </w:numPr>
              <w:ind w:left="317" w:hanging="283"/>
              <w:contextualSpacing/>
              <w:outlineLvl w:val="2"/>
              <w:rPr>
                <w:rFonts w:ascii="Times New Roman" w:eastAsia="Times New Roman" w:hAnsi="Times New Roman" w:cs="Times New Roman"/>
                <w:bCs/>
                <w:sz w:val="28"/>
                <w:szCs w:val="28"/>
              </w:rPr>
            </w:pPr>
            <w:proofErr w:type="spellStart"/>
            <w:r w:rsidRPr="00061B5F">
              <w:rPr>
                <w:rFonts w:ascii="Times New Roman" w:eastAsia="Times New Roman" w:hAnsi="Times New Roman" w:cs="Times New Roman"/>
                <w:bCs/>
                <w:sz w:val="28"/>
                <w:szCs w:val="28"/>
              </w:rPr>
              <w:t>Мусковитовые</w:t>
            </w:r>
            <w:proofErr w:type="spellEnd"/>
            <w:r w:rsidRPr="00061B5F">
              <w:rPr>
                <w:rFonts w:ascii="Times New Roman" w:eastAsia="Times New Roman" w:hAnsi="Times New Roman" w:cs="Times New Roman"/>
                <w:bCs/>
                <w:sz w:val="28"/>
                <w:szCs w:val="28"/>
              </w:rPr>
              <w:t xml:space="preserve"> месторождения</w:t>
            </w:r>
          </w:p>
        </w:tc>
        <w:tc>
          <w:tcPr>
            <w:tcW w:w="4742" w:type="dxa"/>
          </w:tcPr>
          <w:p w:rsidR="008344FC" w:rsidRPr="00061B5F" w:rsidRDefault="008344FC" w:rsidP="006A25EB">
            <w:pPr>
              <w:numPr>
                <w:ilvl w:val="0"/>
                <w:numId w:val="56"/>
              </w:numPr>
              <w:ind w:left="167" w:firstLine="25"/>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sz w:val="28"/>
                <w:szCs w:val="28"/>
              </w:rPr>
              <w:t xml:space="preserve">Ассоциируются с магматогенными и </w:t>
            </w:r>
            <w:proofErr w:type="spellStart"/>
            <w:r w:rsidRPr="00061B5F">
              <w:rPr>
                <w:rFonts w:ascii="Times New Roman" w:eastAsia="Times New Roman" w:hAnsi="Times New Roman" w:cs="Times New Roman"/>
                <w:bCs/>
                <w:sz w:val="28"/>
                <w:szCs w:val="28"/>
              </w:rPr>
              <w:t>метаморфогенными</w:t>
            </w:r>
            <w:proofErr w:type="spellEnd"/>
            <w:r w:rsidRPr="00061B5F">
              <w:rPr>
                <w:rFonts w:ascii="Times New Roman" w:eastAsia="Times New Roman" w:hAnsi="Times New Roman" w:cs="Times New Roman"/>
                <w:bCs/>
                <w:sz w:val="28"/>
                <w:szCs w:val="28"/>
              </w:rPr>
              <w:t xml:space="preserve"> </w:t>
            </w:r>
            <w:proofErr w:type="spellStart"/>
            <w:r w:rsidRPr="00061B5F">
              <w:rPr>
                <w:rFonts w:ascii="Times New Roman" w:eastAsia="Times New Roman" w:hAnsi="Times New Roman" w:cs="Times New Roman"/>
                <w:bCs/>
                <w:sz w:val="28"/>
                <w:szCs w:val="28"/>
              </w:rPr>
              <w:t>метасоматически</w:t>
            </w:r>
            <w:proofErr w:type="spellEnd"/>
            <w:r w:rsidRPr="00061B5F">
              <w:rPr>
                <w:rFonts w:ascii="Times New Roman" w:eastAsia="Times New Roman" w:hAnsi="Times New Roman" w:cs="Times New Roman"/>
                <w:bCs/>
                <w:sz w:val="28"/>
                <w:szCs w:val="28"/>
              </w:rPr>
              <w:t xml:space="preserve"> замещенными пегматитами. Помимо наиболее важных в промышленном отношении лития, бериллия, из них добывают в небольших количествах олово, вольфрам, уран, торий</w:t>
            </w:r>
          </w:p>
        </w:tc>
      </w:tr>
      <w:tr w:rsidR="008344FC" w:rsidRPr="00061B5F" w:rsidTr="00D506AA">
        <w:tc>
          <w:tcPr>
            <w:tcW w:w="3694" w:type="dxa"/>
          </w:tcPr>
          <w:p w:rsidR="008344FC" w:rsidRPr="00061B5F" w:rsidRDefault="008344FC" w:rsidP="006A25EB">
            <w:pPr>
              <w:numPr>
                <w:ilvl w:val="0"/>
                <w:numId w:val="55"/>
              </w:numPr>
              <w:ind w:left="317" w:hanging="283"/>
              <w:contextualSpacing/>
              <w:outlineLvl w:val="2"/>
              <w:rPr>
                <w:rFonts w:ascii="Times New Roman" w:eastAsia="Times New Roman" w:hAnsi="Times New Roman" w:cs="Times New Roman"/>
                <w:bCs/>
                <w:sz w:val="28"/>
                <w:szCs w:val="28"/>
              </w:rPr>
            </w:pPr>
            <w:proofErr w:type="spellStart"/>
            <w:r w:rsidRPr="00061B5F">
              <w:rPr>
                <w:rFonts w:ascii="Times New Roman" w:eastAsia="Times New Roman" w:hAnsi="Times New Roman" w:cs="Times New Roman"/>
                <w:bCs/>
                <w:sz w:val="28"/>
                <w:szCs w:val="28"/>
              </w:rPr>
              <w:t>Редкометальные</w:t>
            </w:r>
            <w:proofErr w:type="spellEnd"/>
            <w:r w:rsidRPr="00061B5F">
              <w:rPr>
                <w:rFonts w:ascii="Times New Roman" w:eastAsia="Times New Roman" w:hAnsi="Times New Roman" w:cs="Times New Roman"/>
                <w:bCs/>
                <w:sz w:val="28"/>
                <w:szCs w:val="28"/>
              </w:rPr>
              <w:t xml:space="preserve"> месторождения</w:t>
            </w:r>
          </w:p>
        </w:tc>
        <w:tc>
          <w:tcPr>
            <w:tcW w:w="4742" w:type="dxa"/>
          </w:tcPr>
          <w:p w:rsidR="008344FC" w:rsidRPr="00061B5F" w:rsidRDefault="008344FC" w:rsidP="006A25EB">
            <w:pPr>
              <w:numPr>
                <w:ilvl w:val="0"/>
                <w:numId w:val="56"/>
              </w:numPr>
              <w:ind w:left="167" w:firstLine="25"/>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sz w:val="28"/>
                <w:szCs w:val="28"/>
              </w:rPr>
              <w:t xml:space="preserve">Встречаются в </w:t>
            </w:r>
            <w:proofErr w:type="spellStart"/>
            <w:r w:rsidRPr="00061B5F">
              <w:rPr>
                <w:rFonts w:ascii="Times New Roman" w:eastAsia="Times New Roman" w:hAnsi="Times New Roman" w:cs="Times New Roman"/>
                <w:bCs/>
                <w:sz w:val="28"/>
                <w:szCs w:val="28"/>
              </w:rPr>
              <w:t>матогенных</w:t>
            </w:r>
            <w:proofErr w:type="spellEnd"/>
            <w:r w:rsidRPr="00061B5F">
              <w:rPr>
                <w:rFonts w:ascii="Times New Roman" w:eastAsia="Times New Roman" w:hAnsi="Times New Roman" w:cs="Times New Roman"/>
                <w:bCs/>
                <w:sz w:val="28"/>
                <w:szCs w:val="28"/>
              </w:rPr>
              <w:t xml:space="preserve"> и </w:t>
            </w:r>
            <w:proofErr w:type="spellStart"/>
            <w:r w:rsidRPr="00061B5F">
              <w:rPr>
                <w:rFonts w:ascii="Times New Roman" w:eastAsia="Times New Roman" w:hAnsi="Times New Roman" w:cs="Times New Roman"/>
                <w:bCs/>
                <w:sz w:val="28"/>
                <w:szCs w:val="28"/>
              </w:rPr>
              <w:t>метаморфогенных</w:t>
            </w:r>
            <w:proofErr w:type="spellEnd"/>
            <w:r w:rsidRPr="00061B5F">
              <w:rPr>
                <w:rFonts w:ascii="Times New Roman" w:eastAsia="Times New Roman" w:hAnsi="Times New Roman" w:cs="Times New Roman"/>
                <w:bCs/>
                <w:sz w:val="28"/>
                <w:szCs w:val="28"/>
              </w:rPr>
              <w:t xml:space="preserve"> пегматитах. Запасы крупных месторождений достигают нескольких тыс. тонн. Наиболее значительные провинции располагаются в России (Карелия и Забайкалье), Индии и Бразилии</w:t>
            </w:r>
          </w:p>
        </w:tc>
      </w:tr>
      <w:tr w:rsidR="008344FC" w:rsidRPr="00061B5F" w:rsidTr="00D506AA">
        <w:tc>
          <w:tcPr>
            <w:tcW w:w="3694" w:type="dxa"/>
          </w:tcPr>
          <w:p w:rsidR="008344FC" w:rsidRPr="00061B5F" w:rsidRDefault="008344FC" w:rsidP="006A25EB">
            <w:pPr>
              <w:numPr>
                <w:ilvl w:val="0"/>
                <w:numId w:val="55"/>
              </w:numPr>
              <w:ind w:left="317" w:hanging="283"/>
              <w:contextualSpacing/>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sz w:val="28"/>
                <w:szCs w:val="28"/>
              </w:rPr>
              <w:t>Месторождения цветных камней</w:t>
            </w:r>
          </w:p>
        </w:tc>
        <w:tc>
          <w:tcPr>
            <w:tcW w:w="4742" w:type="dxa"/>
          </w:tcPr>
          <w:p w:rsidR="008344FC" w:rsidRPr="00061B5F" w:rsidRDefault="008344FC" w:rsidP="006A25EB">
            <w:pPr>
              <w:numPr>
                <w:ilvl w:val="0"/>
                <w:numId w:val="56"/>
              </w:numPr>
              <w:ind w:left="167" w:firstLine="25"/>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sz w:val="28"/>
                <w:szCs w:val="28"/>
              </w:rPr>
              <w:t xml:space="preserve">К этому классу месторождений относятся магматогенные и </w:t>
            </w:r>
            <w:proofErr w:type="spellStart"/>
            <w:r w:rsidRPr="00061B5F">
              <w:rPr>
                <w:rFonts w:ascii="Times New Roman" w:eastAsia="Times New Roman" w:hAnsi="Times New Roman" w:cs="Times New Roman"/>
                <w:bCs/>
                <w:sz w:val="28"/>
                <w:szCs w:val="28"/>
              </w:rPr>
              <w:t>метаморфогенные</w:t>
            </w:r>
            <w:proofErr w:type="spellEnd"/>
            <w:r w:rsidRPr="00061B5F">
              <w:rPr>
                <w:rFonts w:ascii="Times New Roman" w:eastAsia="Times New Roman" w:hAnsi="Times New Roman" w:cs="Times New Roman"/>
                <w:bCs/>
                <w:sz w:val="28"/>
                <w:szCs w:val="28"/>
              </w:rPr>
              <w:t xml:space="preserve"> простые и </w:t>
            </w:r>
            <w:proofErr w:type="spellStart"/>
            <w:r w:rsidRPr="00061B5F">
              <w:rPr>
                <w:rFonts w:ascii="Times New Roman" w:eastAsia="Times New Roman" w:hAnsi="Times New Roman" w:cs="Times New Roman"/>
                <w:bCs/>
                <w:sz w:val="28"/>
                <w:szCs w:val="28"/>
              </w:rPr>
              <w:t>перекристаллизованные</w:t>
            </w:r>
            <w:proofErr w:type="spellEnd"/>
            <w:r w:rsidRPr="00061B5F">
              <w:rPr>
                <w:rFonts w:ascii="Times New Roman" w:eastAsia="Times New Roman" w:hAnsi="Times New Roman" w:cs="Times New Roman"/>
                <w:bCs/>
                <w:sz w:val="28"/>
                <w:szCs w:val="28"/>
              </w:rPr>
              <w:t xml:space="preserve"> пегматиты, сложенные почти исключительно </w:t>
            </w:r>
            <w:proofErr w:type="spellStart"/>
            <w:r w:rsidRPr="00061B5F">
              <w:rPr>
                <w:rFonts w:ascii="Times New Roman" w:eastAsia="Times New Roman" w:hAnsi="Times New Roman" w:cs="Times New Roman"/>
                <w:bCs/>
                <w:sz w:val="28"/>
                <w:szCs w:val="28"/>
              </w:rPr>
              <w:t>каланатровыми</w:t>
            </w:r>
            <w:proofErr w:type="spellEnd"/>
            <w:r w:rsidRPr="00061B5F">
              <w:rPr>
                <w:rFonts w:ascii="Times New Roman" w:eastAsia="Times New Roman" w:hAnsi="Times New Roman" w:cs="Times New Roman"/>
                <w:bCs/>
                <w:sz w:val="28"/>
                <w:szCs w:val="28"/>
              </w:rPr>
              <w:t xml:space="preserve"> полевыми шпатами и кварцем</w:t>
            </w:r>
          </w:p>
        </w:tc>
      </w:tr>
    </w:tbl>
    <w:p w:rsidR="008344FC" w:rsidRPr="00061B5F" w:rsidRDefault="008344FC" w:rsidP="006A25EB">
      <w:pPr>
        <w:spacing w:after="0" w:line="240" w:lineRule="auto"/>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noProof/>
          <w:sz w:val="28"/>
          <w:szCs w:val="28"/>
        </w:rPr>
        <mc:AlternateContent>
          <mc:Choice Requires="wps">
            <w:drawing>
              <wp:anchor distT="0" distB="0" distL="114300" distR="114300" simplePos="0" relativeHeight="252155904" behindDoc="0" locked="0" layoutInCell="1" allowOverlap="1" wp14:anchorId="3F2DE349" wp14:editId="5E753285">
                <wp:simplePos x="0" y="0"/>
                <wp:positionH relativeFrom="column">
                  <wp:posOffset>1201889</wp:posOffset>
                </wp:positionH>
                <wp:positionV relativeFrom="paragraph">
                  <wp:posOffset>189837</wp:posOffset>
                </wp:positionV>
                <wp:extent cx="1383030" cy="1"/>
                <wp:effectExtent l="0" t="0" r="26670" b="19050"/>
                <wp:wrapNone/>
                <wp:docPr id="278" name="Прямая соединительная линия 278"/>
                <wp:cNvGraphicFramePr/>
                <a:graphic xmlns:a="http://schemas.openxmlformats.org/drawingml/2006/main">
                  <a:graphicData uri="http://schemas.microsoft.com/office/word/2010/wordprocessingShape">
                    <wps:wsp>
                      <wps:cNvCnPr/>
                      <wps:spPr>
                        <a:xfrm flipV="1">
                          <a:off x="0" y="0"/>
                          <a:ext cx="1383030" cy="1"/>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5B182E08" id="Прямая соединительная линия 278" o:spid="_x0000_s1026" style="position:absolute;flip:y;z-index:2521559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"/>
            </w:pict>
          </mc:Fallback>
        </mc:AlternateContent>
      </w:r>
      <w:r w:rsidRPr="00061B5F">
        <w:rPr>
          <w:rFonts w:ascii="Times New Roman" w:eastAsia="Times New Roman" w:hAnsi="Times New Roman" w:cs="Times New Roman"/>
          <w:bCs/>
          <w:sz w:val="28"/>
          <w:szCs w:val="28"/>
        </w:rPr>
        <w:t>Ответ</w:t>
      </w:r>
    </w:p>
    <w:p w:rsidR="008344FC" w:rsidRPr="00061B5F" w:rsidRDefault="008344FC" w:rsidP="006A25EB">
      <w:pPr>
        <w:spacing w:after="0" w:line="240" w:lineRule="auto"/>
        <w:contextualSpacing/>
        <w:jc w:val="both"/>
        <w:outlineLvl w:val="2"/>
        <w:rPr>
          <w:rFonts w:ascii="Times New Roman" w:eastAsia="Times New Roman" w:hAnsi="Times New Roman" w:cs="Times New Roman"/>
          <w:bCs/>
          <w:sz w:val="28"/>
          <w:szCs w:val="28"/>
        </w:rPr>
      </w:pPr>
    </w:p>
    <w:p w:rsidR="001C340F" w:rsidRDefault="001C340F">
      <w:pP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br w:type="page"/>
      </w:r>
    </w:p>
    <w:p w:rsidR="008344FC" w:rsidRPr="00061B5F" w:rsidRDefault="008344FC" w:rsidP="005E42F4">
      <w:pPr>
        <w:spacing w:after="0" w:line="240" w:lineRule="auto"/>
        <w:ind w:firstLine="709"/>
        <w:contextualSpacing/>
        <w:jc w:val="both"/>
        <w:outlineLvl w:val="2"/>
        <w:rPr>
          <w:rFonts w:ascii="Times New Roman" w:eastAsia="Calibri" w:hAnsi="Times New Roman" w:cs="Times New Roman"/>
          <w:sz w:val="28"/>
          <w:szCs w:val="28"/>
          <w:lang w:eastAsia="en-US"/>
        </w:rPr>
      </w:pPr>
      <w:r w:rsidRPr="00061B5F">
        <w:rPr>
          <w:rFonts w:ascii="Times New Roman" w:eastAsia="Times New Roman" w:hAnsi="Times New Roman" w:cs="Times New Roman"/>
          <w:b/>
          <w:bCs/>
          <w:sz w:val="28"/>
          <w:szCs w:val="28"/>
        </w:rPr>
        <w:lastRenderedPageBreak/>
        <w:t xml:space="preserve">19. </w:t>
      </w:r>
      <w:r w:rsidRPr="00061B5F">
        <w:rPr>
          <w:rFonts w:ascii="Times New Roman" w:eastAsia="Calibri" w:hAnsi="Times New Roman" w:cs="Times New Roman"/>
          <w:b/>
          <w:sz w:val="28"/>
          <w:szCs w:val="28"/>
          <w:lang w:eastAsia="en-US"/>
        </w:rPr>
        <w:t xml:space="preserve">Приведите в соответствие геохронологическое положение представленных соленосных бассейнов </w:t>
      </w:r>
      <w:r w:rsidRPr="00061B5F">
        <w:rPr>
          <w:rFonts w:ascii="Times New Roman" w:eastAsia="Calibri" w:hAnsi="Times New Roman" w:cs="Times New Roman"/>
          <w:sz w:val="28"/>
          <w:szCs w:val="28"/>
          <w:lang w:eastAsia="en-US"/>
        </w:rPr>
        <w:t>(ответ запишите в формате 1А 2В 3С):</w:t>
      </w:r>
    </w:p>
    <w:p w:rsidR="008344FC" w:rsidRPr="00061B5F" w:rsidRDefault="008344FC" w:rsidP="006A25EB">
      <w:pPr>
        <w:spacing w:after="0" w:line="240" w:lineRule="auto"/>
        <w:contextualSpacing/>
        <w:jc w:val="both"/>
        <w:outlineLvl w:val="2"/>
        <w:rPr>
          <w:rFonts w:ascii="Times New Roman" w:eastAsia="Times New Roman" w:hAnsi="Times New Roman" w:cs="Times New Roman"/>
          <w:sz w:val="28"/>
          <w:szCs w:val="28"/>
        </w:rPr>
      </w:pPr>
    </w:p>
    <w:tbl>
      <w:tblPr>
        <w:tblStyle w:val="7"/>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248"/>
      </w:tblGrid>
      <w:tr w:rsidR="008344FC" w:rsidRPr="00061B5F" w:rsidTr="00D506AA">
        <w:tc>
          <w:tcPr>
            <w:tcW w:w="4188" w:type="dxa"/>
          </w:tcPr>
          <w:p w:rsidR="008344FC" w:rsidRPr="00061B5F" w:rsidRDefault="008344FC" w:rsidP="006A25EB">
            <w:pPr>
              <w:contextualSpacing/>
              <w:jc w:val="center"/>
              <w:outlineLvl w:val="2"/>
              <w:rPr>
                <w:rFonts w:ascii="Times New Roman" w:eastAsia="Times New Roman" w:hAnsi="Times New Roman" w:cs="Times New Roman"/>
                <w:b/>
                <w:bCs/>
                <w:sz w:val="28"/>
                <w:szCs w:val="28"/>
              </w:rPr>
            </w:pPr>
            <w:r w:rsidRPr="00061B5F">
              <w:rPr>
                <w:rFonts w:ascii="Times New Roman" w:eastAsia="Times New Roman" w:hAnsi="Times New Roman" w:cs="Times New Roman"/>
                <w:b/>
                <w:bCs/>
                <w:sz w:val="28"/>
                <w:szCs w:val="28"/>
              </w:rPr>
              <w:t>Пример бассейна</w:t>
            </w:r>
          </w:p>
        </w:tc>
        <w:tc>
          <w:tcPr>
            <w:tcW w:w="4248" w:type="dxa"/>
          </w:tcPr>
          <w:p w:rsidR="008344FC" w:rsidRPr="00061B5F" w:rsidRDefault="008344FC" w:rsidP="006A25EB">
            <w:pPr>
              <w:contextualSpacing/>
              <w:jc w:val="center"/>
              <w:outlineLvl w:val="2"/>
              <w:rPr>
                <w:rFonts w:ascii="Times New Roman" w:eastAsia="Times New Roman" w:hAnsi="Times New Roman" w:cs="Times New Roman"/>
                <w:b/>
                <w:bCs/>
                <w:sz w:val="28"/>
                <w:szCs w:val="28"/>
              </w:rPr>
            </w:pPr>
            <w:r w:rsidRPr="00061B5F">
              <w:rPr>
                <w:rFonts w:ascii="Times New Roman" w:eastAsia="Times New Roman" w:hAnsi="Times New Roman" w:cs="Times New Roman"/>
                <w:b/>
                <w:bCs/>
                <w:sz w:val="28"/>
                <w:szCs w:val="28"/>
              </w:rPr>
              <w:t>Регион</w:t>
            </w:r>
          </w:p>
        </w:tc>
      </w:tr>
      <w:tr w:rsidR="008344FC" w:rsidRPr="00061B5F" w:rsidTr="00D506AA">
        <w:tc>
          <w:tcPr>
            <w:tcW w:w="4188" w:type="dxa"/>
          </w:tcPr>
          <w:p w:rsidR="008344FC" w:rsidRPr="00061B5F" w:rsidRDefault="008344FC" w:rsidP="006A25EB">
            <w:pPr>
              <w:numPr>
                <w:ilvl w:val="0"/>
                <w:numId w:val="57"/>
              </w:numPr>
              <w:ind w:left="0" w:firstLine="142"/>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sz w:val="28"/>
                <w:szCs w:val="28"/>
              </w:rPr>
              <w:t>Прикарпатский</w:t>
            </w:r>
          </w:p>
        </w:tc>
        <w:tc>
          <w:tcPr>
            <w:tcW w:w="4248" w:type="dxa"/>
          </w:tcPr>
          <w:p w:rsidR="008344FC" w:rsidRPr="00061B5F" w:rsidRDefault="008344FC" w:rsidP="006A25EB">
            <w:pPr>
              <w:numPr>
                <w:ilvl w:val="0"/>
                <w:numId w:val="58"/>
              </w:numPr>
              <w:ind w:left="0" w:firstLine="53"/>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sz w:val="28"/>
                <w:szCs w:val="28"/>
              </w:rPr>
              <w:t>Донбасский, Минусинский на юге Сибири, Североамериканский</w:t>
            </w:r>
          </w:p>
          <w:p w:rsidR="008344FC" w:rsidRPr="00061B5F" w:rsidRDefault="008344FC" w:rsidP="006A25EB">
            <w:pPr>
              <w:ind w:left="53"/>
              <w:contextualSpacing/>
              <w:jc w:val="both"/>
              <w:outlineLvl w:val="2"/>
              <w:rPr>
                <w:rFonts w:ascii="Times New Roman" w:eastAsia="Times New Roman" w:hAnsi="Times New Roman" w:cs="Times New Roman"/>
                <w:bCs/>
                <w:sz w:val="28"/>
                <w:szCs w:val="28"/>
              </w:rPr>
            </w:pPr>
          </w:p>
        </w:tc>
      </w:tr>
      <w:tr w:rsidR="008344FC" w:rsidRPr="00061B5F" w:rsidTr="00D506AA">
        <w:tc>
          <w:tcPr>
            <w:tcW w:w="4188" w:type="dxa"/>
          </w:tcPr>
          <w:p w:rsidR="008344FC" w:rsidRPr="00061B5F" w:rsidRDefault="008344FC" w:rsidP="006A25EB">
            <w:pPr>
              <w:numPr>
                <w:ilvl w:val="0"/>
                <w:numId w:val="57"/>
              </w:numPr>
              <w:ind w:left="0" w:firstLine="142"/>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sz w:val="28"/>
                <w:szCs w:val="28"/>
              </w:rPr>
              <w:t>Среднеазиатский</w:t>
            </w:r>
          </w:p>
        </w:tc>
        <w:tc>
          <w:tcPr>
            <w:tcW w:w="4248" w:type="dxa"/>
          </w:tcPr>
          <w:p w:rsidR="008344FC" w:rsidRPr="00061B5F" w:rsidRDefault="008344FC" w:rsidP="006A25EB">
            <w:pPr>
              <w:numPr>
                <w:ilvl w:val="0"/>
                <w:numId w:val="58"/>
              </w:numPr>
              <w:ind w:left="0" w:firstLine="53"/>
              <w:contextualSpacing/>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sz w:val="28"/>
                <w:szCs w:val="28"/>
              </w:rPr>
              <w:t xml:space="preserve">Предуралье, Прикаспийский, </w:t>
            </w:r>
            <w:proofErr w:type="spellStart"/>
            <w:r w:rsidRPr="00061B5F">
              <w:rPr>
                <w:rFonts w:ascii="Times New Roman" w:eastAsia="Times New Roman" w:hAnsi="Times New Roman" w:cs="Times New Roman"/>
                <w:bCs/>
                <w:sz w:val="28"/>
                <w:szCs w:val="28"/>
              </w:rPr>
              <w:t>Цехштейновый</w:t>
            </w:r>
            <w:proofErr w:type="spellEnd"/>
            <w:r w:rsidRPr="00061B5F">
              <w:rPr>
                <w:rFonts w:ascii="Times New Roman" w:eastAsia="Times New Roman" w:hAnsi="Times New Roman" w:cs="Times New Roman"/>
                <w:bCs/>
                <w:sz w:val="28"/>
                <w:szCs w:val="28"/>
              </w:rPr>
              <w:t xml:space="preserve">, </w:t>
            </w:r>
            <w:proofErr w:type="gramStart"/>
            <w:r w:rsidRPr="00061B5F">
              <w:rPr>
                <w:rFonts w:ascii="Times New Roman" w:eastAsia="Times New Roman" w:hAnsi="Times New Roman" w:cs="Times New Roman"/>
                <w:bCs/>
                <w:sz w:val="28"/>
                <w:szCs w:val="28"/>
              </w:rPr>
              <w:t>Северо-Американский</w:t>
            </w:r>
            <w:proofErr w:type="gramEnd"/>
          </w:p>
          <w:p w:rsidR="008344FC" w:rsidRPr="00061B5F" w:rsidRDefault="008344FC" w:rsidP="006A25EB">
            <w:pPr>
              <w:ind w:left="53"/>
              <w:contextualSpacing/>
              <w:outlineLvl w:val="2"/>
              <w:rPr>
                <w:rFonts w:ascii="Times New Roman" w:eastAsia="Times New Roman" w:hAnsi="Times New Roman" w:cs="Times New Roman"/>
                <w:bCs/>
                <w:sz w:val="28"/>
                <w:szCs w:val="28"/>
              </w:rPr>
            </w:pPr>
          </w:p>
        </w:tc>
      </w:tr>
      <w:tr w:rsidR="008344FC" w:rsidRPr="00061B5F" w:rsidTr="00D506AA">
        <w:tc>
          <w:tcPr>
            <w:tcW w:w="4188" w:type="dxa"/>
          </w:tcPr>
          <w:p w:rsidR="008344FC" w:rsidRPr="00061B5F" w:rsidRDefault="008344FC" w:rsidP="006A25EB">
            <w:pPr>
              <w:numPr>
                <w:ilvl w:val="0"/>
                <w:numId w:val="57"/>
              </w:numPr>
              <w:ind w:left="0" w:firstLine="142"/>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sz w:val="28"/>
                <w:szCs w:val="28"/>
              </w:rPr>
              <w:t>Соликамский</w:t>
            </w:r>
          </w:p>
        </w:tc>
        <w:tc>
          <w:tcPr>
            <w:tcW w:w="4248" w:type="dxa"/>
          </w:tcPr>
          <w:p w:rsidR="008344FC" w:rsidRPr="00061B5F" w:rsidRDefault="008344FC" w:rsidP="006A25EB">
            <w:pPr>
              <w:numPr>
                <w:ilvl w:val="0"/>
                <w:numId w:val="58"/>
              </w:numPr>
              <w:ind w:left="0" w:firstLine="53"/>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sz w:val="28"/>
                <w:szCs w:val="28"/>
              </w:rPr>
              <w:t>Франция, Англия, Северная Африка, Средняя Азия, Северная и Южная Америка</w:t>
            </w:r>
          </w:p>
          <w:p w:rsidR="008344FC" w:rsidRPr="00061B5F" w:rsidRDefault="008344FC" w:rsidP="006A25EB">
            <w:pPr>
              <w:ind w:left="53"/>
              <w:contextualSpacing/>
              <w:jc w:val="both"/>
              <w:outlineLvl w:val="2"/>
              <w:rPr>
                <w:rFonts w:ascii="Times New Roman" w:eastAsia="Times New Roman" w:hAnsi="Times New Roman" w:cs="Times New Roman"/>
                <w:bCs/>
                <w:sz w:val="28"/>
                <w:szCs w:val="28"/>
              </w:rPr>
            </w:pPr>
          </w:p>
        </w:tc>
      </w:tr>
      <w:tr w:rsidR="008344FC" w:rsidRPr="00061B5F" w:rsidTr="00D506AA">
        <w:tc>
          <w:tcPr>
            <w:tcW w:w="4188" w:type="dxa"/>
          </w:tcPr>
          <w:p w:rsidR="008344FC" w:rsidRPr="00061B5F" w:rsidRDefault="008344FC" w:rsidP="006A25EB">
            <w:pPr>
              <w:numPr>
                <w:ilvl w:val="0"/>
                <w:numId w:val="57"/>
              </w:numPr>
              <w:ind w:left="0" w:firstLine="142"/>
              <w:contextualSpacing/>
              <w:jc w:val="both"/>
              <w:outlineLvl w:val="2"/>
              <w:rPr>
                <w:rFonts w:ascii="Times New Roman" w:eastAsia="Times New Roman" w:hAnsi="Times New Roman" w:cs="Times New Roman"/>
                <w:bCs/>
                <w:sz w:val="28"/>
                <w:szCs w:val="28"/>
              </w:rPr>
            </w:pPr>
            <w:proofErr w:type="spellStart"/>
            <w:r w:rsidRPr="00061B5F">
              <w:rPr>
                <w:rFonts w:ascii="Times New Roman" w:eastAsia="Times New Roman" w:hAnsi="Times New Roman" w:cs="Times New Roman"/>
                <w:bCs/>
                <w:sz w:val="28"/>
                <w:szCs w:val="28"/>
              </w:rPr>
              <w:t>Припятский</w:t>
            </w:r>
            <w:proofErr w:type="spellEnd"/>
          </w:p>
        </w:tc>
        <w:tc>
          <w:tcPr>
            <w:tcW w:w="4248" w:type="dxa"/>
          </w:tcPr>
          <w:p w:rsidR="008344FC" w:rsidRPr="00061B5F" w:rsidRDefault="008344FC" w:rsidP="006A25EB">
            <w:pPr>
              <w:numPr>
                <w:ilvl w:val="0"/>
                <w:numId w:val="58"/>
              </w:numPr>
              <w:ind w:left="0" w:firstLine="53"/>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sz w:val="28"/>
                <w:szCs w:val="28"/>
              </w:rPr>
              <w:t xml:space="preserve">Закавказье, Восток Средней Азии, Испания, Португалия, </w:t>
            </w:r>
            <w:proofErr w:type="spellStart"/>
            <w:r w:rsidRPr="00061B5F">
              <w:rPr>
                <w:rFonts w:ascii="Times New Roman" w:eastAsia="Times New Roman" w:hAnsi="Times New Roman" w:cs="Times New Roman"/>
                <w:bCs/>
                <w:sz w:val="28"/>
                <w:szCs w:val="28"/>
              </w:rPr>
              <w:t>Прикаспий</w:t>
            </w:r>
            <w:proofErr w:type="spellEnd"/>
            <w:r w:rsidRPr="00061B5F">
              <w:rPr>
                <w:rFonts w:ascii="Times New Roman" w:eastAsia="Times New Roman" w:hAnsi="Times New Roman" w:cs="Times New Roman"/>
                <w:bCs/>
                <w:sz w:val="28"/>
                <w:szCs w:val="28"/>
              </w:rPr>
              <w:t>, Турция, Пакистан, Северная Африка, Германия, Польша</w:t>
            </w:r>
          </w:p>
        </w:tc>
      </w:tr>
    </w:tbl>
    <w:p w:rsidR="008344FC" w:rsidRPr="00061B5F" w:rsidRDefault="008344FC" w:rsidP="006A25EB">
      <w:pPr>
        <w:spacing w:after="0" w:line="240" w:lineRule="auto"/>
        <w:contextualSpacing/>
        <w:jc w:val="both"/>
        <w:outlineLvl w:val="2"/>
        <w:rPr>
          <w:rFonts w:ascii="Times New Roman" w:eastAsia="Times New Roman" w:hAnsi="Times New Roman" w:cs="Times New Roman"/>
          <w:b/>
          <w:bCs/>
          <w:sz w:val="28"/>
          <w:szCs w:val="28"/>
        </w:rPr>
      </w:pPr>
    </w:p>
    <w:p w:rsidR="008344FC" w:rsidRPr="00061B5F" w:rsidRDefault="008344FC" w:rsidP="006A25EB">
      <w:pPr>
        <w:spacing w:after="0" w:line="240" w:lineRule="auto"/>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noProof/>
          <w:sz w:val="28"/>
          <w:szCs w:val="28"/>
        </w:rPr>
        <mc:AlternateContent>
          <mc:Choice Requires="wps">
            <w:drawing>
              <wp:anchor distT="0" distB="0" distL="114300" distR="114300" simplePos="0" relativeHeight="252156928" behindDoc="0" locked="0" layoutInCell="1" allowOverlap="1" wp14:anchorId="512011B3" wp14:editId="5653E3C2">
                <wp:simplePos x="0" y="0"/>
                <wp:positionH relativeFrom="column">
                  <wp:posOffset>1201889</wp:posOffset>
                </wp:positionH>
                <wp:positionV relativeFrom="paragraph">
                  <wp:posOffset>189837</wp:posOffset>
                </wp:positionV>
                <wp:extent cx="1383030" cy="1"/>
                <wp:effectExtent l="0" t="0" r="26670" b="19050"/>
                <wp:wrapNone/>
                <wp:docPr id="279" name="Прямая соединительная линия 279"/>
                <wp:cNvGraphicFramePr/>
                <a:graphic xmlns:a="http://schemas.openxmlformats.org/drawingml/2006/main">
                  <a:graphicData uri="http://schemas.microsoft.com/office/word/2010/wordprocessingShape">
                    <wps:wsp>
                      <wps:cNvCnPr/>
                      <wps:spPr>
                        <a:xfrm flipV="1">
                          <a:off x="0" y="0"/>
                          <a:ext cx="1383030" cy="1"/>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79B2DACC" id="Прямая соединительная линия 279" o:spid="_x0000_s1026" style="position:absolute;flip:y;z-index:2521569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"/>
            </w:pict>
          </mc:Fallback>
        </mc:AlternateContent>
      </w:r>
      <w:r w:rsidRPr="00061B5F">
        <w:rPr>
          <w:rFonts w:ascii="Times New Roman" w:eastAsia="Times New Roman" w:hAnsi="Times New Roman" w:cs="Times New Roman"/>
          <w:bCs/>
          <w:sz w:val="28"/>
          <w:szCs w:val="28"/>
        </w:rPr>
        <w:t>Ответ</w:t>
      </w:r>
    </w:p>
    <w:p w:rsidR="008344FC" w:rsidRPr="00061B5F" w:rsidRDefault="008344FC" w:rsidP="006A25EB">
      <w:pPr>
        <w:spacing w:after="0" w:line="240" w:lineRule="auto"/>
        <w:contextualSpacing/>
        <w:jc w:val="both"/>
        <w:outlineLvl w:val="2"/>
        <w:rPr>
          <w:rFonts w:ascii="Times New Roman" w:eastAsia="Times New Roman" w:hAnsi="Times New Roman" w:cs="Times New Roman"/>
          <w:bCs/>
          <w:sz w:val="28"/>
          <w:szCs w:val="28"/>
        </w:rPr>
      </w:pPr>
    </w:p>
    <w:p w:rsidR="008344FC" w:rsidRPr="00061B5F" w:rsidRDefault="008344FC" w:rsidP="006A25EB">
      <w:pPr>
        <w:spacing w:after="0" w:line="240" w:lineRule="auto"/>
        <w:contextualSpacing/>
        <w:jc w:val="both"/>
        <w:outlineLvl w:val="2"/>
        <w:rPr>
          <w:rFonts w:ascii="Times New Roman" w:eastAsia="Times New Roman" w:hAnsi="Times New Roman" w:cs="Times New Roman"/>
          <w:b/>
          <w:bCs/>
          <w:sz w:val="28"/>
          <w:szCs w:val="28"/>
        </w:rPr>
      </w:pPr>
    </w:p>
    <w:p w:rsidR="00ED2939" w:rsidRDefault="00ED2939" w:rsidP="006A25EB">
      <w:pPr>
        <w:spacing w:after="0" w:line="240" w:lineRule="auto"/>
        <w:rPr>
          <w:rFonts w:ascii="Times New Roman" w:eastAsia="Calibri" w:hAnsi="Times New Roman" w:cs="Times New Roman"/>
          <w:b/>
          <w:kern w:val="24"/>
          <w:sz w:val="28"/>
          <w:szCs w:val="28"/>
          <w:lang w:eastAsia="en-US"/>
        </w:rPr>
      </w:pPr>
      <w:r>
        <w:rPr>
          <w:rFonts w:ascii="Times New Roman" w:eastAsia="Calibri" w:hAnsi="Times New Roman" w:cs="Times New Roman"/>
          <w:b/>
          <w:kern w:val="24"/>
          <w:sz w:val="28"/>
          <w:szCs w:val="28"/>
          <w:lang w:eastAsia="en-US"/>
        </w:rPr>
        <w:br w:type="page"/>
      </w:r>
    </w:p>
    <w:p w:rsidR="003B21AE" w:rsidRPr="00844C94" w:rsidRDefault="00320954" w:rsidP="00320954">
      <w:pPr>
        <w:spacing w:after="0" w:line="240" w:lineRule="auto"/>
        <w:ind w:left="284"/>
        <w:jc w:val="both"/>
        <w:rPr>
          <w:rFonts w:ascii="Times New Roman" w:hAnsi="Times New Roman" w:cs="Times New Roman"/>
          <w:b/>
          <w:i/>
          <w:sz w:val="32"/>
          <w:szCs w:val="32"/>
        </w:rPr>
      </w:pPr>
      <w:r w:rsidRPr="00844C94">
        <w:rPr>
          <w:rFonts w:ascii="Times New Roman" w:hAnsi="Times New Roman" w:cs="Times New Roman"/>
          <w:b/>
          <w:i/>
          <w:sz w:val="32"/>
          <w:szCs w:val="32"/>
        </w:rPr>
        <w:lastRenderedPageBreak/>
        <w:t xml:space="preserve">6. </w:t>
      </w:r>
      <w:r w:rsidR="00E660A6" w:rsidRPr="00844C94">
        <w:rPr>
          <w:rFonts w:ascii="Times New Roman" w:hAnsi="Times New Roman" w:cs="Times New Roman"/>
          <w:b/>
          <w:i/>
          <w:sz w:val="32"/>
          <w:szCs w:val="32"/>
        </w:rPr>
        <w:t xml:space="preserve">Задания по дисциплине </w:t>
      </w:r>
      <w:r w:rsidR="003B21AE" w:rsidRPr="00844C94">
        <w:rPr>
          <w:rFonts w:ascii="Times New Roman" w:hAnsi="Times New Roman" w:cs="Times New Roman"/>
          <w:b/>
          <w:i/>
          <w:sz w:val="32"/>
          <w:szCs w:val="32"/>
        </w:rPr>
        <w:t>Техническая механика</w:t>
      </w:r>
    </w:p>
    <w:p w:rsidR="00E660A6" w:rsidRPr="00061B5F" w:rsidRDefault="00E660A6" w:rsidP="00320954">
      <w:pPr>
        <w:spacing w:after="0" w:line="240" w:lineRule="auto"/>
        <w:ind w:left="284"/>
        <w:jc w:val="both"/>
        <w:rPr>
          <w:rFonts w:ascii="Times New Roman" w:hAnsi="Times New Roman" w:cs="Times New Roman"/>
          <w:b/>
          <w:sz w:val="28"/>
          <w:szCs w:val="28"/>
        </w:rPr>
      </w:pPr>
    </w:p>
    <w:p w:rsidR="003B21AE" w:rsidRPr="00061B5F" w:rsidRDefault="003B21AE" w:rsidP="006A25EB">
      <w:pPr>
        <w:pStyle w:val="a5"/>
        <w:numPr>
          <w:ilvl w:val="0"/>
          <w:numId w:val="3"/>
        </w:numPr>
        <w:tabs>
          <w:tab w:val="left" w:pos="426"/>
        </w:tabs>
        <w:spacing w:after="0" w:line="240" w:lineRule="auto"/>
        <w:ind w:left="284" w:firstLine="0"/>
        <w:jc w:val="both"/>
        <w:rPr>
          <w:rFonts w:ascii="Times New Roman" w:hAnsi="Times New Roman"/>
          <w:b/>
          <w:sz w:val="28"/>
          <w:szCs w:val="28"/>
        </w:rPr>
      </w:pPr>
      <w:r w:rsidRPr="00061B5F">
        <w:rPr>
          <w:rFonts w:ascii="Times New Roman" w:hAnsi="Times New Roman"/>
          <w:b/>
          <w:sz w:val="28"/>
          <w:szCs w:val="28"/>
        </w:rPr>
        <w:t>Сила, характеризуется ...</w:t>
      </w:r>
    </w:p>
    <w:p w:rsidR="003B21AE" w:rsidRPr="00061B5F" w:rsidRDefault="003B21AE" w:rsidP="006A25EB">
      <w:pPr>
        <w:numPr>
          <w:ilvl w:val="0"/>
          <w:numId w:val="1"/>
        </w:numPr>
        <w:tabs>
          <w:tab w:val="left" w:pos="426"/>
        </w:tabs>
        <w:spacing w:after="0" w:line="240" w:lineRule="auto"/>
        <w:ind w:left="284" w:firstLine="0"/>
        <w:jc w:val="both"/>
        <w:rPr>
          <w:rFonts w:ascii="Times New Roman" w:hAnsi="Times New Roman" w:cs="Times New Roman"/>
          <w:sz w:val="28"/>
          <w:szCs w:val="28"/>
        </w:rPr>
      </w:pPr>
      <w:r w:rsidRPr="00061B5F">
        <w:rPr>
          <w:rFonts w:ascii="Times New Roman" w:hAnsi="Times New Roman" w:cs="Times New Roman"/>
          <w:sz w:val="28"/>
          <w:szCs w:val="28"/>
        </w:rPr>
        <w:t>Величиной, направлением и точкой приложения</w:t>
      </w:r>
    </w:p>
    <w:p w:rsidR="003B21AE" w:rsidRPr="00061B5F" w:rsidRDefault="003B21AE" w:rsidP="006A25EB">
      <w:pPr>
        <w:numPr>
          <w:ilvl w:val="0"/>
          <w:numId w:val="1"/>
        </w:numPr>
        <w:tabs>
          <w:tab w:val="left" w:pos="426"/>
        </w:tabs>
        <w:spacing w:after="0" w:line="240" w:lineRule="auto"/>
        <w:ind w:left="284" w:firstLine="0"/>
        <w:jc w:val="both"/>
        <w:rPr>
          <w:rFonts w:ascii="Times New Roman" w:hAnsi="Times New Roman" w:cs="Times New Roman"/>
          <w:sz w:val="28"/>
          <w:szCs w:val="28"/>
        </w:rPr>
      </w:pPr>
      <w:r w:rsidRPr="00061B5F">
        <w:rPr>
          <w:rFonts w:ascii="Times New Roman" w:hAnsi="Times New Roman" w:cs="Times New Roman"/>
          <w:sz w:val="28"/>
          <w:szCs w:val="28"/>
        </w:rPr>
        <w:t>Величиной и направлением</w:t>
      </w:r>
    </w:p>
    <w:p w:rsidR="003B21AE" w:rsidRPr="00061B5F" w:rsidRDefault="003B21AE" w:rsidP="006A25EB">
      <w:pPr>
        <w:numPr>
          <w:ilvl w:val="0"/>
          <w:numId w:val="1"/>
        </w:numPr>
        <w:tabs>
          <w:tab w:val="left" w:pos="426"/>
        </w:tabs>
        <w:spacing w:after="0" w:line="240" w:lineRule="auto"/>
        <w:ind w:left="284" w:firstLine="0"/>
        <w:jc w:val="both"/>
        <w:rPr>
          <w:rFonts w:ascii="Times New Roman" w:hAnsi="Times New Roman" w:cs="Times New Roman"/>
          <w:sz w:val="28"/>
          <w:szCs w:val="28"/>
        </w:rPr>
      </w:pPr>
      <w:r w:rsidRPr="00061B5F">
        <w:rPr>
          <w:rFonts w:ascii="Times New Roman" w:hAnsi="Times New Roman" w:cs="Times New Roman"/>
          <w:sz w:val="28"/>
          <w:szCs w:val="28"/>
        </w:rPr>
        <w:t>Направлением и точкой приложения</w:t>
      </w:r>
    </w:p>
    <w:p w:rsidR="003B21AE" w:rsidRPr="00061B5F" w:rsidRDefault="003B21AE" w:rsidP="006A25EB">
      <w:pPr>
        <w:numPr>
          <w:ilvl w:val="0"/>
          <w:numId w:val="1"/>
        </w:numPr>
        <w:tabs>
          <w:tab w:val="left" w:pos="426"/>
        </w:tabs>
        <w:spacing w:after="0" w:line="240" w:lineRule="auto"/>
        <w:ind w:left="284" w:firstLine="0"/>
        <w:jc w:val="both"/>
        <w:rPr>
          <w:rFonts w:ascii="Times New Roman" w:hAnsi="Times New Roman" w:cs="Times New Roman"/>
          <w:sz w:val="28"/>
          <w:szCs w:val="28"/>
        </w:rPr>
      </w:pPr>
      <w:r w:rsidRPr="00061B5F">
        <w:rPr>
          <w:rFonts w:ascii="Times New Roman" w:hAnsi="Times New Roman" w:cs="Times New Roman"/>
          <w:sz w:val="28"/>
          <w:szCs w:val="28"/>
        </w:rPr>
        <w:t>Величиной и точкой приложения</w:t>
      </w:r>
    </w:p>
    <w:p w:rsidR="003B21AE" w:rsidRPr="00061B5F" w:rsidRDefault="003B21AE" w:rsidP="006A25EB">
      <w:pPr>
        <w:pStyle w:val="a5"/>
        <w:spacing w:after="0" w:line="240" w:lineRule="auto"/>
        <w:ind w:left="284" w:firstLine="709"/>
        <w:jc w:val="both"/>
        <w:outlineLvl w:val="2"/>
        <w:rPr>
          <w:rFonts w:ascii="Times New Roman" w:eastAsia="Times New Roman" w:hAnsi="Times New Roman"/>
          <w:bCs/>
          <w:sz w:val="28"/>
          <w:szCs w:val="28"/>
          <w:lang w:val="en-US"/>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227584" behindDoc="0" locked="0" layoutInCell="1" allowOverlap="1" wp14:anchorId="31B2E671" wp14:editId="373F48A7">
                <wp:simplePos x="0" y="0"/>
                <wp:positionH relativeFrom="column">
                  <wp:posOffset>1201889</wp:posOffset>
                </wp:positionH>
                <wp:positionV relativeFrom="paragraph">
                  <wp:posOffset>189837</wp:posOffset>
                </wp:positionV>
                <wp:extent cx="1383030" cy="1"/>
                <wp:effectExtent l="0" t="0" r="26670" b="19050"/>
                <wp:wrapNone/>
                <wp:docPr id="242" name="Прямая соединительная линия 242"/>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70DD07F" id="Прямая соединительная линия 242" o:spid="_x0000_s1026" style="position:absolute;flip:y;z-index:252227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B5sWM/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3B21AE" w:rsidRPr="00061B5F" w:rsidRDefault="003B21AE" w:rsidP="006A25EB">
      <w:pPr>
        <w:spacing w:after="0" w:line="240" w:lineRule="auto"/>
        <w:ind w:left="284"/>
        <w:jc w:val="both"/>
        <w:rPr>
          <w:rFonts w:ascii="Times New Roman" w:hAnsi="Times New Roman" w:cs="Times New Roman"/>
          <w:sz w:val="28"/>
          <w:szCs w:val="28"/>
        </w:rPr>
      </w:pPr>
    </w:p>
    <w:p w:rsidR="003B21AE" w:rsidRPr="005E42F4" w:rsidRDefault="005E42F4" w:rsidP="005E42F4">
      <w:pPr>
        <w:tabs>
          <w:tab w:val="left" w:pos="284"/>
        </w:tabs>
        <w:spacing w:after="0" w:line="240" w:lineRule="auto"/>
        <w:ind w:left="284"/>
        <w:jc w:val="both"/>
        <w:rPr>
          <w:rFonts w:ascii="Times New Roman" w:hAnsi="Times New Roman"/>
          <w:b/>
          <w:sz w:val="28"/>
          <w:szCs w:val="28"/>
        </w:rPr>
      </w:pPr>
      <w:r>
        <w:rPr>
          <w:rFonts w:ascii="Times New Roman" w:hAnsi="Times New Roman"/>
          <w:b/>
          <w:sz w:val="28"/>
          <w:szCs w:val="28"/>
        </w:rPr>
        <w:t xml:space="preserve">7. </w:t>
      </w:r>
      <w:r w:rsidR="003B21AE" w:rsidRPr="005E42F4">
        <w:rPr>
          <w:rFonts w:ascii="Times New Roman" w:hAnsi="Times New Roman"/>
          <w:b/>
          <w:sz w:val="28"/>
          <w:szCs w:val="28"/>
        </w:rPr>
        <w:t xml:space="preserve">Абсолютно твердым (абсолютно жестким) </w:t>
      </w:r>
      <w:proofErr w:type="gramStart"/>
      <w:r w:rsidR="003B21AE" w:rsidRPr="005E42F4">
        <w:rPr>
          <w:rFonts w:ascii="Times New Roman" w:hAnsi="Times New Roman"/>
          <w:b/>
          <w:sz w:val="28"/>
          <w:szCs w:val="28"/>
        </w:rPr>
        <w:t>называется  тело</w:t>
      </w:r>
      <w:proofErr w:type="gramEnd"/>
      <w:r>
        <w:rPr>
          <w:rFonts w:ascii="Times New Roman" w:hAnsi="Times New Roman"/>
          <w:b/>
          <w:sz w:val="28"/>
          <w:szCs w:val="28"/>
        </w:rPr>
        <w:t>…</w:t>
      </w:r>
    </w:p>
    <w:p w:rsidR="003B21AE" w:rsidRPr="00061B5F" w:rsidRDefault="003B21AE" w:rsidP="006A25EB">
      <w:pPr>
        <w:numPr>
          <w:ilvl w:val="0"/>
          <w:numId w:val="2"/>
        </w:numPr>
        <w:tabs>
          <w:tab w:val="left" w:pos="426"/>
        </w:tabs>
        <w:spacing w:after="0" w:line="240" w:lineRule="auto"/>
        <w:ind w:left="284" w:firstLine="0"/>
        <w:jc w:val="both"/>
        <w:rPr>
          <w:rFonts w:ascii="Times New Roman" w:hAnsi="Times New Roman" w:cs="Times New Roman"/>
          <w:sz w:val="28"/>
          <w:szCs w:val="28"/>
        </w:rPr>
      </w:pPr>
      <w:r w:rsidRPr="00061B5F">
        <w:rPr>
          <w:rFonts w:ascii="Times New Roman" w:hAnsi="Times New Roman" w:cs="Times New Roman"/>
          <w:sz w:val="28"/>
          <w:szCs w:val="28"/>
        </w:rPr>
        <w:t>Размерами и формой, которого нельзя пренебречь</w:t>
      </w:r>
    </w:p>
    <w:p w:rsidR="003B21AE" w:rsidRPr="00061B5F" w:rsidRDefault="003B21AE" w:rsidP="006A25EB">
      <w:pPr>
        <w:numPr>
          <w:ilvl w:val="0"/>
          <w:numId w:val="2"/>
        </w:numPr>
        <w:tabs>
          <w:tab w:val="left" w:pos="426"/>
        </w:tabs>
        <w:spacing w:after="0" w:line="240" w:lineRule="auto"/>
        <w:ind w:left="284" w:firstLine="0"/>
        <w:jc w:val="both"/>
        <w:rPr>
          <w:rFonts w:ascii="Times New Roman" w:hAnsi="Times New Roman" w:cs="Times New Roman"/>
          <w:sz w:val="28"/>
          <w:szCs w:val="28"/>
        </w:rPr>
      </w:pPr>
      <w:r w:rsidRPr="00061B5F">
        <w:rPr>
          <w:rFonts w:ascii="Times New Roman" w:hAnsi="Times New Roman" w:cs="Times New Roman"/>
          <w:sz w:val="28"/>
          <w:szCs w:val="28"/>
        </w:rPr>
        <w:t xml:space="preserve">Обладающее высокой хрупкостью при внешних нагрузках </w:t>
      </w:r>
    </w:p>
    <w:p w:rsidR="003B21AE" w:rsidRPr="00061B5F" w:rsidRDefault="003B21AE" w:rsidP="006A25EB">
      <w:pPr>
        <w:numPr>
          <w:ilvl w:val="0"/>
          <w:numId w:val="2"/>
        </w:numPr>
        <w:tabs>
          <w:tab w:val="left" w:pos="426"/>
        </w:tabs>
        <w:spacing w:after="0" w:line="240" w:lineRule="auto"/>
        <w:ind w:left="284" w:firstLine="0"/>
        <w:jc w:val="both"/>
        <w:rPr>
          <w:rFonts w:ascii="Times New Roman" w:hAnsi="Times New Roman" w:cs="Times New Roman"/>
          <w:sz w:val="28"/>
          <w:szCs w:val="28"/>
        </w:rPr>
      </w:pPr>
      <w:r w:rsidRPr="00061B5F">
        <w:rPr>
          <w:rFonts w:ascii="Times New Roman" w:hAnsi="Times New Roman" w:cs="Times New Roman"/>
          <w:sz w:val="28"/>
          <w:szCs w:val="28"/>
        </w:rPr>
        <w:t>Реальное тело, обладающее массой</w:t>
      </w:r>
    </w:p>
    <w:p w:rsidR="003B21AE" w:rsidRPr="00061B5F" w:rsidRDefault="003B21AE" w:rsidP="006A25EB">
      <w:pPr>
        <w:numPr>
          <w:ilvl w:val="0"/>
          <w:numId w:val="2"/>
        </w:numPr>
        <w:tabs>
          <w:tab w:val="left" w:pos="426"/>
        </w:tabs>
        <w:spacing w:after="0" w:line="240" w:lineRule="auto"/>
        <w:ind w:left="284" w:firstLine="0"/>
        <w:jc w:val="both"/>
        <w:rPr>
          <w:rFonts w:ascii="Times New Roman" w:hAnsi="Times New Roman" w:cs="Times New Roman"/>
          <w:sz w:val="28"/>
          <w:szCs w:val="28"/>
        </w:rPr>
      </w:pPr>
      <w:r w:rsidRPr="00061B5F">
        <w:rPr>
          <w:rFonts w:ascii="Times New Roman" w:hAnsi="Times New Roman" w:cs="Times New Roman"/>
          <w:sz w:val="28"/>
          <w:szCs w:val="28"/>
        </w:rPr>
        <w:t>Сохраняющее расстояние между частицами при действии на него других тел</w:t>
      </w:r>
    </w:p>
    <w:p w:rsidR="003B21AE" w:rsidRPr="00C561DF" w:rsidRDefault="003B21AE" w:rsidP="006A25EB">
      <w:pPr>
        <w:pStyle w:val="a5"/>
        <w:spacing w:after="0" w:line="240" w:lineRule="auto"/>
        <w:ind w:left="284"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228608" behindDoc="0" locked="0" layoutInCell="1" allowOverlap="1" wp14:anchorId="11D31313" wp14:editId="698F82A9">
                <wp:simplePos x="0" y="0"/>
                <wp:positionH relativeFrom="column">
                  <wp:posOffset>1201889</wp:posOffset>
                </wp:positionH>
                <wp:positionV relativeFrom="paragraph">
                  <wp:posOffset>189837</wp:posOffset>
                </wp:positionV>
                <wp:extent cx="1383030" cy="1"/>
                <wp:effectExtent l="0" t="0" r="26670" b="19050"/>
                <wp:wrapNone/>
                <wp:docPr id="243" name="Прямая соединительная линия 243"/>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5EE422C" id="Прямая соединительная линия 243" o:spid="_x0000_s1026" style="position:absolute;flip:y;z-index:252228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DDR0iu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3B21AE" w:rsidRPr="00061B5F" w:rsidRDefault="003B21AE" w:rsidP="006A25EB">
      <w:pPr>
        <w:tabs>
          <w:tab w:val="left" w:pos="426"/>
        </w:tabs>
        <w:spacing w:after="0" w:line="240" w:lineRule="auto"/>
        <w:ind w:left="284"/>
        <w:jc w:val="both"/>
        <w:rPr>
          <w:rFonts w:ascii="Times New Roman" w:hAnsi="Times New Roman" w:cs="Times New Roman"/>
          <w:sz w:val="28"/>
          <w:szCs w:val="28"/>
          <w:highlight w:val="yellow"/>
        </w:rPr>
      </w:pPr>
    </w:p>
    <w:p w:rsidR="003B21AE" w:rsidRPr="005E42F4" w:rsidRDefault="005E42F4" w:rsidP="005E42F4">
      <w:pPr>
        <w:tabs>
          <w:tab w:val="left" w:pos="284"/>
        </w:tabs>
        <w:spacing w:after="0" w:line="240" w:lineRule="auto"/>
        <w:ind w:left="284"/>
        <w:jc w:val="both"/>
        <w:rPr>
          <w:rFonts w:ascii="Times New Roman" w:hAnsi="Times New Roman"/>
          <w:b/>
          <w:sz w:val="28"/>
          <w:szCs w:val="28"/>
        </w:rPr>
      </w:pPr>
      <w:r>
        <w:rPr>
          <w:rFonts w:ascii="Times New Roman" w:hAnsi="Times New Roman"/>
          <w:b/>
          <w:sz w:val="28"/>
          <w:szCs w:val="28"/>
        </w:rPr>
        <w:t xml:space="preserve">8. </w:t>
      </w:r>
      <w:r w:rsidR="003B21AE" w:rsidRPr="005E42F4">
        <w:rPr>
          <w:rFonts w:ascii="Times New Roman" w:hAnsi="Times New Roman"/>
          <w:b/>
          <w:sz w:val="28"/>
          <w:szCs w:val="28"/>
        </w:rPr>
        <w:t xml:space="preserve">Установите соответствие между величиной и единицами измерения </w:t>
      </w:r>
      <w:r w:rsidR="003B21AE" w:rsidRPr="005E42F4">
        <w:rPr>
          <w:rFonts w:ascii="Times New Roman" w:hAnsi="Times New Roman"/>
          <w:sz w:val="28"/>
          <w:szCs w:val="28"/>
        </w:rPr>
        <w:t>(ответ запишите в формате 1A, 2B, 3C):</w:t>
      </w:r>
    </w:p>
    <w:tbl>
      <w:tblPr>
        <w:tblW w:w="6095" w:type="dxa"/>
        <w:tblInd w:w="817" w:type="dxa"/>
        <w:shd w:val="clear" w:color="auto" w:fill="FFFFFF"/>
        <w:tblCellMar>
          <w:left w:w="0" w:type="dxa"/>
          <w:right w:w="0" w:type="dxa"/>
        </w:tblCellMar>
        <w:tblLook w:val="04A0" w:firstRow="1" w:lastRow="0" w:firstColumn="1" w:lastColumn="0" w:noHBand="0" w:noVBand="1"/>
      </w:tblPr>
      <w:tblGrid>
        <w:gridCol w:w="710"/>
        <w:gridCol w:w="3639"/>
        <w:gridCol w:w="773"/>
        <w:gridCol w:w="973"/>
      </w:tblGrid>
      <w:tr w:rsidR="003B21AE" w:rsidRPr="00061B5F" w:rsidTr="00D506AA">
        <w:tc>
          <w:tcPr>
            <w:tcW w:w="567" w:type="dxa"/>
            <w:shd w:val="clear" w:color="auto" w:fill="auto"/>
            <w:tcMar>
              <w:top w:w="0" w:type="dxa"/>
              <w:left w:w="108" w:type="dxa"/>
              <w:bottom w:w="0" w:type="dxa"/>
              <w:right w:w="108" w:type="dxa"/>
            </w:tcMar>
            <w:vAlign w:val="bottom"/>
            <w:hideMark/>
          </w:tcPr>
          <w:p w:rsidR="003B21AE" w:rsidRPr="00061B5F" w:rsidRDefault="003B21AE" w:rsidP="006A25EB">
            <w:pPr>
              <w:spacing w:after="0" w:line="240" w:lineRule="auto"/>
              <w:ind w:left="284"/>
              <w:contextualSpacing/>
              <w:jc w:val="both"/>
              <w:textAlignment w:val="baseline"/>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rPr>
              <w:t>1.</w:t>
            </w:r>
          </w:p>
        </w:tc>
        <w:tc>
          <w:tcPr>
            <w:tcW w:w="4236" w:type="dxa"/>
            <w:shd w:val="clear" w:color="auto" w:fill="auto"/>
            <w:tcMar>
              <w:top w:w="0" w:type="dxa"/>
              <w:left w:w="108" w:type="dxa"/>
              <w:bottom w:w="0" w:type="dxa"/>
              <w:right w:w="108" w:type="dxa"/>
            </w:tcMar>
            <w:vAlign w:val="bottom"/>
            <w:hideMark/>
          </w:tcPr>
          <w:p w:rsidR="003B21AE" w:rsidRPr="00061B5F" w:rsidRDefault="003B21AE" w:rsidP="006A25EB">
            <w:pPr>
              <w:spacing w:after="0" w:line="240" w:lineRule="auto"/>
              <w:ind w:left="284"/>
              <w:contextualSpacing/>
              <w:jc w:val="both"/>
              <w:textAlignment w:val="baseline"/>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rPr>
              <w:t>Сила</w:t>
            </w:r>
          </w:p>
        </w:tc>
        <w:tc>
          <w:tcPr>
            <w:tcW w:w="489" w:type="dxa"/>
            <w:shd w:val="clear" w:color="auto" w:fill="auto"/>
            <w:tcMar>
              <w:top w:w="0" w:type="dxa"/>
              <w:left w:w="108" w:type="dxa"/>
              <w:bottom w:w="0" w:type="dxa"/>
              <w:right w:w="108" w:type="dxa"/>
            </w:tcMar>
            <w:vAlign w:val="bottom"/>
            <w:hideMark/>
          </w:tcPr>
          <w:p w:rsidR="003B21AE" w:rsidRPr="00061B5F" w:rsidRDefault="003B21AE" w:rsidP="006A25EB">
            <w:pPr>
              <w:spacing w:after="0" w:line="240" w:lineRule="auto"/>
              <w:ind w:left="284"/>
              <w:contextualSpacing/>
              <w:jc w:val="both"/>
              <w:textAlignment w:val="baseline"/>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rPr>
              <w:t>А.</w:t>
            </w:r>
          </w:p>
        </w:tc>
        <w:tc>
          <w:tcPr>
            <w:tcW w:w="803" w:type="dxa"/>
            <w:shd w:val="clear" w:color="auto" w:fill="auto"/>
            <w:tcMar>
              <w:top w:w="0" w:type="dxa"/>
              <w:left w:w="108" w:type="dxa"/>
              <w:bottom w:w="0" w:type="dxa"/>
              <w:right w:w="108" w:type="dxa"/>
            </w:tcMar>
            <w:vAlign w:val="bottom"/>
            <w:hideMark/>
          </w:tcPr>
          <w:p w:rsidR="003B21AE" w:rsidRPr="00061B5F" w:rsidRDefault="003B21AE" w:rsidP="006A25EB">
            <w:pPr>
              <w:spacing w:after="0" w:line="240" w:lineRule="auto"/>
              <w:ind w:left="284"/>
              <w:contextualSpacing/>
              <w:jc w:val="both"/>
              <w:textAlignment w:val="baseline"/>
              <w:rPr>
                <w:rFonts w:ascii="Times New Roman" w:eastAsia="Times New Roman" w:hAnsi="Times New Roman" w:cs="Times New Roman"/>
                <w:sz w:val="28"/>
                <w:szCs w:val="28"/>
                <w:vertAlign w:val="superscript"/>
              </w:rPr>
            </w:pPr>
            <w:proofErr w:type="gramStart"/>
            <w:r w:rsidRPr="00061B5F">
              <w:rPr>
                <w:rFonts w:ascii="Times New Roman" w:eastAsia="Times New Roman" w:hAnsi="Times New Roman" w:cs="Times New Roman"/>
                <w:sz w:val="28"/>
                <w:szCs w:val="28"/>
              </w:rPr>
              <w:t>м</w:t>
            </w:r>
            <w:proofErr w:type="gramEnd"/>
            <w:r w:rsidRPr="00061B5F">
              <w:rPr>
                <w:rFonts w:ascii="Times New Roman" w:eastAsia="Times New Roman" w:hAnsi="Times New Roman" w:cs="Times New Roman"/>
                <w:sz w:val="28"/>
                <w:szCs w:val="28"/>
                <w:vertAlign w:val="superscript"/>
              </w:rPr>
              <w:t>3</w:t>
            </w:r>
          </w:p>
        </w:tc>
      </w:tr>
      <w:tr w:rsidR="003B21AE" w:rsidRPr="00061B5F" w:rsidTr="00D506AA">
        <w:tc>
          <w:tcPr>
            <w:tcW w:w="567" w:type="dxa"/>
            <w:shd w:val="clear" w:color="auto" w:fill="auto"/>
            <w:tcMar>
              <w:top w:w="0" w:type="dxa"/>
              <w:left w:w="108" w:type="dxa"/>
              <w:bottom w:w="0" w:type="dxa"/>
              <w:right w:w="108" w:type="dxa"/>
            </w:tcMar>
            <w:vAlign w:val="bottom"/>
            <w:hideMark/>
          </w:tcPr>
          <w:p w:rsidR="003B21AE" w:rsidRPr="00061B5F" w:rsidRDefault="003B21AE" w:rsidP="006A25EB">
            <w:pPr>
              <w:spacing w:after="0" w:line="240" w:lineRule="auto"/>
              <w:ind w:left="284"/>
              <w:contextualSpacing/>
              <w:jc w:val="both"/>
              <w:textAlignment w:val="baseline"/>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rPr>
              <w:t>2.</w:t>
            </w:r>
          </w:p>
        </w:tc>
        <w:tc>
          <w:tcPr>
            <w:tcW w:w="4236" w:type="dxa"/>
            <w:shd w:val="clear" w:color="auto" w:fill="auto"/>
            <w:tcMar>
              <w:top w:w="0" w:type="dxa"/>
              <w:left w:w="108" w:type="dxa"/>
              <w:bottom w:w="0" w:type="dxa"/>
              <w:right w:w="108" w:type="dxa"/>
            </w:tcMar>
            <w:vAlign w:val="bottom"/>
            <w:hideMark/>
          </w:tcPr>
          <w:p w:rsidR="003B21AE" w:rsidRPr="00061B5F" w:rsidRDefault="003B21AE" w:rsidP="006A25EB">
            <w:pPr>
              <w:spacing w:after="0" w:line="240" w:lineRule="auto"/>
              <w:ind w:left="284"/>
              <w:contextualSpacing/>
              <w:jc w:val="both"/>
              <w:textAlignment w:val="baseline"/>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rPr>
              <w:t>Момент силы</w:t>
            </w:r>
          </w:p>
        </w:tc>
        <w:tc>
          <w:tcPr>
            <w:tcW w:w="489" w:type="dxa"/>
            <w:shd w:val="clear" w:color="auto" w:fill="auto"/>
            <w:tcMar>
              <w:top w:w="0" w:type="dxa"/>
              <w:left w:w="108" w:type="dxa"/>
              <w:bottom w:w="0" w:type="dxa"/>
              <w:right w:w="108" w:type="dxa"/>
            </w:tcMar>
            <w:vAlign w:val="bottom"/>
            <w:hideMark/>
          </w:tcPr>
          <w:p w:rsidR="003B21AE" w:rsidRPr="00061B5F" w:rsidRDefault="003B21AE" w:rsidP="006A25EB">
            <w:pPr>
              <w:spacing w:after="0" w:line="240" w:lineRule="auto"/>
              <w:ind w:left="284"/>
              <w:contextualSpacing/>
              <w:jc w:val="both"/>
              <w:textAlignment w:val="baseline"/>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rPr>
              <w:t>В.</w:t>
            </w:r>
          </w:p>
        </w:tc>
        <w:tc>
          <w:tcPr>
            <w:tcW w:w="803" w:type="dxa"/>
            <w:shd w:val="clear" w:color="auto" w:fill="auto"/>
            <w:tcMar>
              <w:top w:w="0" w:type="dxa"/>
              <w:left w:w="108" w:type="dxa"/>
              <w:bottom w:w="0" w:type="dxa"/>
              <w:right w:w="108" w:type="dxa"/>
            </w:tcMar>
            <w:vAlign w:val="bottom"/>
            <w:hideMark/>
          </w:tcPr>
          <w:p w:rsidR="003B21AE" w:rsidRPr="00061B5F" w:rsidRDefault="003B21AE" w:rsidP="006A25EB">
            <w:pPr>
              <w:spacing w:after="0" w:line="240" w:lineRule="auto"/>
              <w:ind w:left="284"/>
              <w:contextualSpacing/>
              <w:jc w:val="both"/>
              <w:textAlignment w:val="baseline"/>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rPr>
              <w:t>Н</w:t>
            </w:r>
          </w:p>
        </w:tc>
      </w:tr>
      <w:tr w:rsidR="003B21AE" w:rsidRPr="00061B5F" w:rsidTr="00D506AA">
        <w:tc>
          <w:tcPr>
            <w:tcW w:w="567" w:type="dxa"/>
            <w:shd w:val="clear" w:color="auto" w:fill="auto"/>
            <w:tcMar>
              <w:top w:w="0" w:type="dxa"/>
              <w:left w:w="108" w:type="dxa"/>
              <w:bottom w:w="0" w:type="dxa"/>
              <w:right w:w="108" w:type="dxa"/>
            </w:tcMar>
            <w:vAlign w:val="bottom"/>
            <w:hideMark/>
          </w:tcPr>
          <w:p w:rsidR="003B21AE" w:rsidRPr="00061B5F" w:rsidRDefault="003B21AE" w:rsidP="006A25EB">
            <w:pPr>
              <w:spacing w:after="0" w:line="240" w:lineRule="auto"/>
              <w:ind w:left="284"/>
              <w:contextualSpacing/>
              <w:jc w:val="both"/>
              <w:textAlignment w:val="baseline"/>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rPr>
              <w:t>3</w:t>
            </w:r>
          </w:p>
        </w:tc>
        <w:tc>
          <w:tcPr>
            <w:tcW w:w="4236" w:type="dxa"/>
            <w:shd w:val="clear" w:color="auto" w:fill="auto"/>
            <w:tcMar>
              <w:top w:w="0" w:type="dxa"/>
              <w:left w:w="108" w:type="dxa"/>
              <w:bottom w:w="0" w:type="dxa"/>
              <w:right w:w="108" w:type="dxa"/>
            </w:tcMar>
            <w:vAlign w:val="bottom"/>
            <w:hideMark/>
          </w:tcPr>
          <w:p w:rsidR="003B21AE" w:rsidRPr="00061B5F" w:rsidRDefault="003B21AE" w:rsidP="006A25EB">
            <w:pPr>
              <w:spacing w:after="0" w:line="240" w:lineRule="auto"/>
              <w:ind w:left="284"/>
              <w:contextualSpacing/>
              <w:jc w:val="both"/>
              <w:textAlignment w:val="baseline"/>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rPr>
              <w:t>Статический момент площади</w:t>
            </w:r>
          </w:p>
        </w:tc>
        <w:tc>
          <w:tcPr>
            <w:tcW w:w="489" w:type="dxa"/>
            <w:shd w:val="clear" w:color="auto" w:fill="auto"/>
            <w:tcMar>
              <w:top w:w="0" w:type="dxa"/>
              <w:left w:w="108" w:type="dxa"/>
              <w:bottom w:w="0" w:type="dxa"/>
              <w:right w:w="108" w:type="dxa"/>
            </w:tcMar>
            <w:vAlign w:val="bottom"/>
            <w:hideMark/>
          </w:tcPr>
          <w:p w:rsidR="003B21AE" w:rsidRPr="00061B5F" w:rsidRDefault="003B21AE" w:rsidP="006A25EB">
            <w:pPr>
              <w:spacing w:after="0" w:line="240" w:lineRule="auto"/>
              <w:ind w:left="284"/>
              <w:contextualSpacing/>
              <w:jc w:val="both"/>
              <w:textAlignment w:val="baseline"/>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rPr>
              <w:t>С.</w:t>
            </w:r>
          </w:p>
        </w:tc>
        <w:tc>
          <w:tcPr>
            <w:tcW w:w="803" w:type="dxa"/>
            <w:shd w:val="clear" w:color="auto" w:fill="auto"/>
            <w:tcMar>
              <w:top w:w="0" w:type="dxa"/>
              <w:left w:w="108" w:type="dxa"/>
              <w:bottom w:w="0" w:type="dxa"/>
              <w:right w:w="108" w:type="dxa"/>
            </w:tcMar>
            <w:vAlign w:val="bottom"/>
            <w:hideMark/>
          </w:tcPr>
          <w:p w:rsidR="003B21AE" w:rsidRPr="00061B5F" w:rsidRDefault="003B21AE" w:rsidP="006A25EB">
            <w:pPr>
              <w:spacing w:after="0" w:line="240" w:lineRule="auto"/>
              <w:ind w:left="284"/>
              <w:contextualSpacing/>
              <w:jc w:val="both"/>
              <w:textAlignment w:val="baseline"/>
              <w:rPr>
                <w:rFonts w:ascii="Times New Roman" w:eastAsia="Times New Roman" w:hAnsi="Times New Roman" w:cs="Times New Roman"/>
                <w:sz w:val="28"/>
                <w:szCs w:val="28"/>
              </w:rPr>
            </w:pPr>
            <w:proofErr w:type="spellStart"/>
            <w:r w:rsidRPr="00061B5F">
              <w:rPr>
                <w:rFonts w:ascii="Times New Roman" w:eastAsia="Calibri" w:hAnsi="Times New Roman" w:cs="Times New Roman"/>
                <w:sz w:val="28"/>
                <w:szCs w:val="28"/>
              </w:rPr>
              <w:t>Н·м</w:t>
            </w:r>
            <w:proofErr w:type="spellEnd"/>
          </w:p>
        </w:tc>
      </w:tr>
    </w:tbl>
    <w:p w:rsidR="003B21AE" w:rsidRDefault="003B21AE" w:rsidP="006A25EB">
      <w:pPr>
        <w:spacing w:after="0" w:line="240" w:lineRule="auto"/>
        <w:ind w:left="284" w:firstLine="709"/>
        <w:contextualSpacing/>
        <w:jc w:val="both"/>
        <w:outlineLvl w:val="2"/>
        <w:rPr>
          <w:rFonts w:ascii="Times New Roman" w:eastAsia="Times New Roman" w:hAnsi="Times New Roman" w:cs="Times New Roman"/>
          <w:bCs/>
          <w:sz w:val="28"/>
          <w:szCs w:val="28"/>
        </w:rPr>
      </w:pPr>
    </w:p>
    <w:p w:rsidR="003B21AE" w:rsidRPr="00061B5F" w:rsidRDefault="003B21AE" w:rsidP="006A25EB">
      <w:pPr>
        <w:spacing w:after="0" w:line="240" w:lineRule="auto"/>
        <w:ind w:left="284" w:firstLine="709"/>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noProof/>
          <w:sz w:val="28"/>
          <w:szCs w:val="28"/>
        </w:rPr>
        <mc:AlternateContent>
          <mc:Choice Requires="wps">
            <w:drawing>
              <wp:anchor distT="0" distB="0" distL="114300" distR="114300" simplePos="0" relativeHeight="252220416" behindDoc="0" locked="0" layoutInCell="1" allowOverlap="1" wp14:anchorId="41948787" wp14:editId="7A2022BA">
                <wp:simplePos x="0" y="0"/>
                <wp:positionH relativeFrom="column">
                  <wp:posOffset>1201889</wp:posOffset>
                </wp:positionH>
                <wp:positionV relativeFrom="paragraph">
                  <wp:posOffset>189837</wp:posOffset>
                </wp:positionV>
                <wp:extent cx="1383030" cy="1"/>
                <wp:effectExtent l="0" t="0" r="26670" b="19050"/>
                <wp:wrapNone/>
                <wp:docPr id="14" name="Прямая соединительная линия 14"/>
                <wp:cNvGraphicFramePr/>
                <a:graphic xmlns:a="http://schemas.openxmlformats.org/drawingml/2006/main">
                  <a:graphicData uri="http://schemas.microsoft.com/office/word/2010/wordprocessingShape">
                    <wps:wsp>
                      <wps:cNvCnPr/>
                      <wps:spPr>
                        <a:xfrm flipV="1">
                          <a:off x="0" y="0"/>
                          <a:ext cx="1383030" cy="1"/>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64D2B099" id="Прямая соединительная линия 14" o:spid="_x0000_s1026" style="position:absolute;flip:y;z-index:252220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"/>
            </w:pict>
          </mc:Fallback>
        </mc:AlternateContent>
      </w:r>
      <w:r w:rsidRPr="00061B5F">
        <w:rPr>
          <w:rFonts w:ascii="Times New Roman" w:eastAsia="Times New Roman" w:hAnsi="Times New Roman" w:cs="Times New Roman"/>
          <w:bCs/>
          <w:sz w:val="28"/>
          <w:szCs w:val="28"/>
        </w:rPr>
        <w:t>Ответ</w:t>
      </w:r>
    </w:p>
    <w:p w:rsidR="003B21AE" w:rsidRPr="00061B5F" w:rsidRDefault="003B21AE" w:rsidP="006A25EB">
      <w:pPr>
        <w:spacing w:after="0" w:line="240" w:lineRule="auto"/>
        <w:ind w:left="284"/>
        <w:jc w:val="both"/>
        <w:rPr>
          <w:rFonts w:ascii="Times New Roman" w:hAnsi="Times New Roman" w:cs="Times New Roman"/>
          <w:b/>
          <w:sz w:val="28"/>
          <w:szCs w:val="28"/>
        </w:rPr>
      </w:pPr>
    </w:p>
    <w:p w:rsidR="003B21AE" w:rsidRPr="005E42F4" w:rsidRDefault="005E42F4" w:rsidP="005E42F4">
      <w:pPr>
        <w:tabs>
          <w:tab w:val="left" w:pos="284"/>
        </w:tabs>
        <w:spacing w:after="0" w:line="240" w:lineRule="auto"/>
        <w:ind w:left="284"/>
        <w:jc w:val="both"/>
        <w:rPr>
          <w:rFonts w:ascii="Times New Roman" w:hAnsi="Times New Roman"/>
          <w:b/>
          <w:sz w:val="28"/>
          <w:szCs w:val="28"/>
        </w:rPr>
      </w:pPr>
      <w:r>
        <w:rPr>
          <w:rFonts w:ascii="Times New Roman" w:hAnsi="Times New Roman"/>
          <w:b/>
          <w:sz w:val="28"/>
          <w:szCs w:val="28"/>
        </w:rPr>
        <w:t xml:space="preserve">9. </w:t>
      </w:r>
      <w:r w:rsidR="003B21AE" w:rsidRPr="005E42F4">
        <w:rPr>
          <w:rFonts w:ascii="Times New Roman" w:hAnsi="Times New Roman"/>
          <w:b/>
          <w:sz w:val="28"/>
          <w:szCs w:val="28"/>
        </w:rPr>
        <w:t xml:space="preserve">Установите соответствие между величинами и обозначением </w:t>
      </w:r>
      <w:r w:rsidR="003B21AE" w:rsidRPr="005E42F4">
        <w:rPr>
          <w:rFonts w:ascii="Times New Roman" w:hAnsi="Times New Roman"/>
          <w:sz w:val="28"/>
          <w:szCs w:val="28"/>
        </w:rPr>
        <w:t>(ответ запишите в формате 1A, 2B, 3C):</w:t>
      </w:r>
    </w:p>
    <w:tbl>
      <w:tblPr>
        <w:tblW w:w="8750" w:type="dxa"/>
        <w:tblInd w:w="817" w:type="dxa"/>
        <w:shd w:val="clear" w:color="auto" w:fill="FFFFFF"/>
        <w:tblCellMar>
          <w:left w:w="0" w:type="dxa"/>
          <w:right w:w="0" w:type="dxa"/>
        </w:tblCellMar>
        <w:tblLook w:val="04A0" w:firstRow="1" w:lastRow="0" w:firstColumn="1" w:lastColumn="0" w:noHBand="0" w:noVBand="1"/>
      </w:tblPr>
      <w:tblGrid>
        <w:gridCol w:w="6662"/>
        <w:gridCol w:w="2088"/>
      </w:tblGrid>
      <w:tr w:rsidR="003B21AE" w:rsidRPr="00061B5F" w:rsidTr="00D506AA">
        <w:tc>
          <w:tcPr>
            <w:tcW w:w="6662" w:type="dxa"/>
            <w:shd w:val="clear" w:color="auto" w:fill="auto"/>
            <w:tcMar>
              <w:top w:w="0" w:type="dxa"/>
              <w:left w:w="108" w:type="dxa"/>
              <w:bottom w:w="0" w:type="dxa"/>
              <w:right w:w="108" w:type="dxa"/>
            </w:tcMar>
            <w:vAlign w:val="bottom"/>
            <w:hideMark/>
          </w:tcPr>
          <w:p w:rsidR="003B21AE" w:rsidRPr="00061B5F" w:rsidRDefault="003B21AE" w:rsidP="006A25EB">
            <w:pPr>
              <w:spacing w:after="0" w:line="240" w:lineRule="auto"/>
              <w:ind w:left="284"/>
              <w:contextualSpacing/>
              <w:jc w:val="both"/>
              <w:textAlignment w:val="baseline"/>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rPr>
              <w:t>1.Момент силы</w:t>
            </w:r>
          </w:p>
        </w:tc>
        <w:tc>
          <w:tcPr>
            <w:tcW w:w="2088" w:type="dxa"/>
            <w:shd w:val="clear" w:color="auto" w:fill="auto"/>
            <w:tcMar>
              <w:top w:w="0" w:type="dxa"/>
              <w:left w:w="108" w:type="dxa"/>
              <w:bottom w:w="0" w:type="dxa"/>
              <w:right w:w="108" w:type="dxa"/>
            </w:tcMar>
            <w:vAlign w:val="bottom"/>
            <w:hideMark/>
          </w:tcPr>
          <w:p w:rsidR="003B21AE" w:rsidRPr="00061B5F" w:rsidRDefault="003B21AE" w:rsidP="006A25EB">
            <w:pPr>
              <w:spacing w:after="0" w:line="240" w:lineRule="auto"/>
              <w:ind w:left="284"/>
              <w:contextualSpacing/>
              <w:jc w:val="both"/>
              <w:textAlignment w:val="baseline"/>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rPr>
              <w:t>А. А</w:t>
            </w:r>
          </w:p>
        </w:tc>
      </w:tr>
      <w:tr w:rsidR="003B21AE" w:rsidRPr="00061B5F" w:rsidTr="00D506AA">
        <w:tc>
          <w:tcPr>
            <w:tcW w:w="6662" w:type="dxa"/>
            <w:shd w:val="clear" w:color="auto" w:fill="auto"/>
            <w:tcMar>
              <w:top w:w="0" w:type="dxa"/>
              <w:left w:w="108" w:type="dxa"/>
              <w:bottom w:w="0" w:type="dxa"/>
              <w:right w:w="108" w:type="dxa"/>
            </w:tcMar>
            <w:vAlign w:val="bottom"/>
            <w:hideMark/>
          </w:tcPr>
          <w:p w:rsidR="003B21AE" w:rsidRPr="00061B5F" w:rsidRDefault="003B21AE" w:rsidP="006A25EB">
            <w:pPr>
              <w:spacing w:after="0" w:line="240" w:lineRule="auto"/>
              <w:ind w:left="284"/>
              <w:contextualSpacing/>
              <w:jc w:val="both"/>
              <w:textAlignment w:val="baseline"/>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rPr>
              <w:t>2.Площадь</w:t>
            </w:r>
          </w:p>
        </w:tc>
        <w:tc>
          <w:tcPr>
            <w:tcW w:w="2088" w:type="dxa"/>
            <w:shd w:val="clear" w:color="auto" w:fill="auto"/>
            <w:tcMar>
              <w:top w:w="0" w:type="dxa"/>
              <w:left w:w="108" w:type="dxa"/>
              <w:bottom w:w="0" w:type="dxa"/>
              <w:right w:w="108" w:type="dxa"/>
            </w:tcMar>
            <w:vAlign w:val="bottom"/>
            <w:hideMark/>
          </w:tcPr>
          <w:p w:rsidR="003B21AE" w:rsidRPr="00061B5F" w:rsidRDefault="003B21AE" w:rsidP="006A25EB">
            <w:pPr>
              <w:spacing w:after="0" w:line="240" w:lineRule="auto"/>
              <w:ind w:left="284"/>
              <w:contextualSpacing/>
              <w:jc w:val="both"/>
              <w:textAlignment w:val="baseline"/>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rPr>
              <w:t>В.М</w:t>
            </w:r>
          </w:p>
        </w:tc>
      </w:tr>
      <w:tr w:rsidR="003B21AE" w:rsidRPr="00061B5F" w:rsidTr="00D506AA">
        <w:tc>
          <w:tcPr>
            <w:tcW w:w="6662" w:type="dxa"/>
            <w:shd w:val="clear" w:color="auto" w:fill="auto"/>
            <w:tcMar>
              <w:top w:w="0" w:type="dxa"/>
              <w:left w:w="108" w:type="dxa"/>
              <w:bottom w:w="0" w:type="dxa"/>
              <w:right w:w="108" w:type="dxa"/>
            </w:tcMar>
            <w:vAlign w:val="bottom"/>
            <w:hideMark/>
          </w:tcPr>
          <w:p w:rsidR="003B21AE" w:rsidRPr="00061B5F" w:rsidRDefault="003B21AE" w:rsidP="006A25EB">
            <w:pPr>
              <w:spacing w:after="0" w:line="240" w:lineRule="auto"/>
              <w:ind w:left="284"/>
              <w:contextualSpacing/>
              <w:textAlignment w:val="baseline"/>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rPr>
              <w:t>3.Интенсивность равномерно-распределенной нагрузки</w:t>
            </w:r>
          </w:p>
        </w:tc>
        <w:tc>
          <w:tcPr>
            <w:tcW w:w="2088" w:type="dxa"/>
            <w:shd w:val="clear" w:color="auto" w:fill="auto"/>
            <w:tcMar>
              <w:top w:w="0" w:type="dxa"/>
              <w:left w:w="108" w:type="dxa"/>
              <w:bottom w:w="0" w:type="dxa"/>
              <w:right w:w="108" w:type="dxa"/>
            </w:tcMar>
            <w:vAlign w:val="bottom"/>
            <w:hideMark/>
          </w:tcPr>
          <w:p w:rsidR="003B21AE" w:rsidRPr="00061B5F" w:rsidRDefault="003B21AE" w:rsidP="006A25EB">
            <w:pPr>
              <w:spacing w:after="0" w:line="240" w:lineRule="auto"/>
              <w:ind w:left="284"/>
              <w:contextualSpacing/>
              <w:jc w:val="both"/>
              <w:textAlignment w:val="baseline"/>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rPr>
              <w:t>С.</w:t>
            </w:r>
            <w:r w:rsidRPr="00061B5F">
              <w:rPr>
                <w:rFonts w:ascii="Times New Roman" w:eastAsia="Times New Roman" w:hAnsi="Times New Roman" w:cs="Times New Roman"/>
                <w:i/>
                <w:sz w:val="28"/>
                <w:szCs w:val="28"/>
                <w:lang w:val="en-US"/>
              </w:rPr>
              <w:t>q</w:t>
            </w:r>
          </w:p>
        </w:tc>
      </w:tr>
    </w:tbl>
    <w:p w:rsidR="003B21AE" w:rsidRDefault="003B21AE" w:rsidP="006A25EB">
      <w:pPr>
        <w:spacing w:after="0" w:line="240" w:lineRule="auto"/>
        <w:ind w:left="284" w:firstLine="709"/>
        <w:contextualSpacing/>
        <w:jc w:val="both"/>
        <w:outlineLvl w:val="2"/>
        <w:rPr>
          <w:rFonts w:ascii="Times New Roman" w:eastAsia="Times New Roman" w:hAnsi="Times New Roman" w:cs="Times New Roman"/>
          <w:bCs/>
          <w:sz w:val="28"/>
          <w:szCs w:val="28"/>
        </w:rPr>
      </w:pPr>
    </w:p>
    <w:p w:rsidR="003B21AE" w:rsidRPr="00061B5F" w:rsidRDefault="003B21AE" w:rsidP="006A25EB">
      <w:pPr>
        <w:spacing w:after="0" w:line="240" w:lineRule="auto"/>
        <w:ind w:left="284" w:firstLine="709"/>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noProof/>
          <w:sz w:val="28"/>
          <w:szCs w:val="28"/>
        </w:rPr>
        <mc:AlternateContent>
          <mc:Choice Requires="wps">
            <w:drawing>
              <wp:anchor distT="0" distB="0" distL="114300" distR="114300" simplePos="0" relativeHeight="252221440" behindDoc="0" locked="0" layoutInCell="1" allowOverlap="1" wp14:anchorId="3DE12DDC" wp14:editId="02A9272B">
                <wp:simplePos x="0" y="0"/>
                <wp:positionH relativeFrom="column">
                  <wp:posOffset>1201889</wp:posOffset>
                </wp:positionH>
                <wp:positionV relativeFrom="paragraph">
                  <wp:posOffset>189837</wp:posOffset>
                </wp:positionV>
                <wp:extent cx="1383030" cy="1"/>
                <wp:effectExtent l="0" t="0" r="26670" b="19050"/>
                <wp:wrapNone/>
                <wp:docPr id="15" name="Прямая соединительная линия 15"/>
                <wp:cNvGraphicFramePr/>
                <a:graphic xmlns:a="http://schemas.openxmlformats.org/drawingml/2006/main">
                  <a:graphicData uri="http://schemas.microsoft.com/office/word/2010/wordprocessingShape">
                    <wps:wsp>
                      <wps:cNvCnPr/>
                      <wps:spPr>
                        <a:xfrm flipV="1">
                          <a:off x="0" y="0"/>
                          <a:ext cx="1383030" cy="1"/>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415BFDD2" id="Прямая соединительная линия 15" o:spid="_x0000_s1026" style="position:absolute;flip:y;z-index:2522214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"/>
            </w:pict>
          </mc:Fallback>
        </mc:AlternateContent>
      </w:r>
      <w:r w:rsidRPr="00061B5F">
        <w:rPr>
          <w:rFonts w:ascii="Times New Roman" w:eastAsia="Times New Roman" w:hAnsi="Times New Roman" w:cs="Times New Roman"/>
          <w:bCs/>
          <w:sz w:val="28"/>
          <w:szCs w:val="28"/>
        </w:rPr>
        <w:t>Ответ</w:t>
      </w:r>
    </w:p>
    <w:p w:rsidR="003B21AE" w:rsidRPr="00061B5F" w:rsidRDefault="003B21AE" w:rsidP="006A25EB">
      <w:pPr>
        <w:pStyle w:val="a5"/>
        <w:tabs>
          <w:tab w:val="left" w:pos="993"/>
        </w:tabs>
        <w:spacing w:after="0" w:line="240" w:lineRule="auto"/>
        <w:ind w:left="284"/>
        <w:jc w:val="both"/>
        <w:rPr>
          <w:rFonts w:ascii="Times New Roman" w:hAnsi="Times New Roman"/>
          <w:b/>
          <w:sz w:val="28"/>
          <w:szCs w:val="28"/>
        </w:rPr>
      </w:pPr>
    </w:p>
    <w:p w:rsidR="003B21AE" w:rsidRPr="005E42F4" w:rsidRDefault="005E42F4" w:rsidP="005E42F4">
      <w:pPr>
        <w:tabs>
          <w:tab w:val="left" w:pos="284"/>
        </w:tabs>
        <w:spacing w:after="0" w:line="240" w:lineRule="auto"/>
        <w:ind w:left="284"/>
        <w:jc w:val="both"/>
        <w:rPr>
          <w:rFonts w:ascii="Times New Roman" w:hAnsi="Times New Roman"/>
          <w:b/>
          <w:sz w:val="28"/>
          <w:szCs w:val="28"/>
        </w:rPr>
      </w:pPr>
      <w:r>
        <w:rPr>
          <w:rFonts w:ascii="Times New Roman" w:hAnsi="Times New Roman"/>
          <w:b/>
          <w:sz w:val="28"/>
          <w:szCs w:val="28"/>
        </w:rPr>
        <w:t xml:space="preserve">10. </w:t>
      </w:r>
      <w:r w:rsidR="003B21AE" w:rsidRPr="005E42F4">
        <w:rPr>
          <w:rFonts w:ascii="Times New Roman" w:hAnsi="Times New Roman"/>
          <w:b/>
          <w:sz w:val="28"/>
          <w:szCs w:val="28"/>
        </w:rPr>
        <w:t>Изменение размеров и формы тела под действием внешних сил называется:</w:t>
      </w:r>
    </w:p>
    <w:p w:rsidR="003B21AE" w:rsidRDefault="003B21AE" w:rsidP="006A25EB">
      <w:pPr>
        <w:spacing w:after="0" w:line="240" w:lineRule="auto"/>
        <w:ind w:left="284" w:firstLine="709"/>
        <w:contextualSpacing/>
        <w:jc w:val="both"/>
        <w:outlineLvl w:val="2"/>
        <w:rPr>
          <w:rFonts w:ascii="Times New Roman" w:eastAsia="Times New Roman" w:hAnsi="Times New Roman" w:cs="Times New Roman"/>
          <w:bCs/>
          <w:sz w:val="28"/>
          <w:szCs w:val="28"/>
        </w:rPr>
      </w:pPr>
    </w:p>
    <w:p w:rsidR="003B21AE" w:rsidRPr="005E42F4" w:rsidRDefault="003B21AE" w:rsidP="006A25EB">
      <w:pPr>
        <w:spacing w:after="0" w:line="240" w:lineRule="auto"/>
        <w:ind w:left="284" w:firstLine="709"/>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noProof/>
          <w:sz w:val="28"/>
          <w:szCs w:val="28"/>
        </w:rPr>
        <mc:AlternateContent>
          <mc:Choice Requires="wps">
            <w:drawing>
              <wp:anchor distT="0" distB="0" distL="114300" distR="114300" simplePos="0" relativeHeight="252222464" behindDoc="0" locked="0" layoutInCell="1" allowOverlap="1" wp14:anchorId="2E5052B9" wp14:editId="5A823C3A">
                <wp:simplePos x="0" y="0"/>
                <wp:positionH relativeFrom="column">
                  <wp:posOffset>1201889</wp:posOffset>
                </wp:positionH>
                <wp:positionV relativeFrom="paragraph">
                  <wp:posOffset>189837</wp:posOffset>
                </wp:positionV>
                <wp:extent cx="1383030" cy="1"/>
                <wp:effectExtent l="0" t="0" r="26670" b="19050"/>
                <wp:wrapNone/>
                <wp:docPr id="16" name="Прямая соединительная линия 16"/>
                <wp:cNvGraphicFramePr/>
                <a:graphic xmlns:a="http://schemas.openxmlformats.org/drawingml/2006/main">
                  <a:graphicData uri="http://schemas.microsoft.com/office/word/2010/wordprocessingShape">
                    <wps:wsp>
                      <wps:cNvCnPr/>
                      <wps:spPr>
                        <a:xfrm flipV="1">
                          <a:off x="0" y="0"/>
                          <a:ext cx="1383030" cy="1"/>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43C2A2D6" id="Прямая соединительная линия 16" o:spid="_x0000_s1026" style="position:absolute;flip:y;z-index:2522224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"/>
            </w:pict>
          </mc:Fallback>
        </mc:AlternateContent>
      </w:r>
      <w:r w:rsidRPr="00061B5F">
        <w:rPr>
          <w:rFonts w:ascii="Times New Roman" w:eastAsia="Times New Roman" w:hAnsi="Times New Roman" w:cs="Times New Roman"/>
          <w:bCs/>
          <w:sz w:val="28"/>
          <w:szCs w:val="28"/>
        </w:rPr>
        <w:t>Ответ</w:t>
      </w:r>
    </w:p>
    <w:p w:rsidR="003B21AE" w:rsidRPr="00061B5F" w:rsidRDefault="003B21AE" w:rsidP="006A25EB">
      <w:pPr>
        <w:spacing w:after="0" w:line="240" w:lineRule="auto"/>
        <w:ind w:left="284"/>
        <w:jc w:val="both"/>
        <w:rPr>
          <w:rFonts w:ascii="Times New Roman" w:eastAsia="Calibri" w:hAnsi="Times New Roman" w:cs="Times New Roman"/>
          <w:sz w:val="28"/>
          <w:szCs w:val="28"/>
        </w:rPr>
      </w:pPr>
    </w:p>
    <w:p w:rsidR="001C340F" w:rsidRDefault="001C340F">
      <w:pPr>
        <w:rPr>
          <w:rFonts w:ascii="Times New Roman" w:hAnsi="Times New Roman"/>
          <w:b/>
          <w:sz w:val="28"/>
          <w:szCs w:val="28"/>
        </w:rPr>
      </w:pPr>
      <w:r>
        <w:rPr>
          <w:rFonts w:ascii="Times New Roman" w:hAnsi="Times New Roman"/>
          <w:b/>
          <w:sz w:val="28"/>
          <w:szCs w:val="28"/>
        </w:rPr>
        <w:br w:type="page"/>
      </w:r>
    </w:p>
    <w:p w:rsidR="003B21AE" w:rsidRPr="005E42F4" w:rsidRDefault="005E42F4" w:rsidP="005E42F4">
      <w:pPr>
        <w:tabs>
          <w:tab w:val="left" w:pos="426"/>
        </w:tabs>
        <w:spacing w:after="0" w:line="240" w:lineRule="auto"/>
        <w:ind w:left="284"/>
        <w:jc w:val="both"/>
        <w:rPr>
          <w:rFonts w:ascii="Times New Roman" w:hAnsi="Times New Roman"/>
          <w:b/>
          <w:sz w:val="28"/>
          <w:szCs w:val="28"/>
        </w:rPr>
      </w:pPr>
      <w:r>
        <w:rPr>
          <w:rFonts w:ascii="Times New Roman" w:hAnsi="Times New Roman"/>
          <w:b/>
          <w:sz w:val="28"/>
          <w:szCs w:val="28"/>
        </w:rPr>
        <w:lastRenderedPageBreak/>
        <w:t xml:space="preserve">11. </w:t>
      </w:r>
      <w:r w:rsidR="003B21AE" w:rsidRPr="005E42F4">
        <w:rPr>
          <w:rFonts w:ascii="Times New Roman" w:hAnsi="Times New Roman"/>
          <w:b/>
          <w:sz w:val="28"/>
          <w:szCs w:val="28"/>
        </w:rPr>
        <w:t>Закон Гука устанавливает зависимость:</w:t>
      </w:r>
    </w:p>
    <w:p w:rsidR="003B21AE" w:rsidRPr="00061B5F" w:rsidRDefault="003B21AE" w:rsidP="006A25EB">
      <w:pPr>
        <w:pStyle w:val="a5"/>
        <w:tabs>
          <w:tab w:val="left" w:pos="993"/>
          <w:tab w:val="left" w:pos="1134"/>
        </w:tabs>
        <w:spacing w:after="0" w:line="240" w:lineRule="auto"/>
        <w:ind w:left="284"/>
        <w:jc w:val="both"/>
        <w:rPr>
          <w:rFonts w:ascii="Times New Roman" w:hAnsi="Times New Roman"/>
          <w:sz w:val="28"/>
          <w:szCs w:val="28"/>
        </w:rPr>
      </w:pPr>
      <w:r w:rsidRPr="00061B5F">
        <w:rPr>
          <w:rFonts w:ascii="Times New Roman" w:hAnsi="Times New Roman"/>
          <w:sz w:val="28"/>
          <w:szCs w:val="28"/>
        </w:rPr>
        <w:t>A.   Между напряжениями и нагрузками</w:t>
      </w:r>
    </w:p>
    <w:p w:rsidR="003B21AE" w:rsidRPr="00061B5F" w:rsidRDefault="003B21AE" w:rsidP="006A25EB">
      <w:pPr>
        <w:pStyle w:val="a5"/>
        <w:tabs>
          <w:tab w:val="left" w:pos="993"/>
        </w:tabs>
        <w:spacing w:after="0" w:line="240" w:lineRule="auto"/>
        <w:ind w:left="284"/>
        <w:jc w:val="both"/>
        <w:rPr>
          <w:rFonts w:ascii="Times New Roman" w:hAnsi="Times New Roman"/>
          <w:sz w:val="28"/>
          <w:szCs w:val="28"/>
        </w:rPr>
      </w:pPr>
      <w:r w:rsidRPr="00061B5F">
        <w:rPr>
          <w:rFonts w:ascii="Times New Roman" w:hAnsi="Times New Roman"/>
          <w:sz w:val="28"/>
          <w:szCs w:val="28"/>
        </w:rPr>
        <w:t xml:space="preserve">B.   Между нагрузкой и деформацией  </w:t>
      </w:r>
    </w:p>
    <w:p w:rsidR="003B21AE" w:rsidRPr="00061B5F" w:rsidRDefault="003B21AE" w:rsidP="006A25EB">
      <w:pPr>
        <w:pStyle w:val="a5"/>
        <w:tabs>
          <w:tab w:val="left" w:pos="993"/>
        </w:tabs>
        <w:spacing w:after="0" w:line="240" w:lineRule="auto"/>
        <w:ind w:left="284"/>
        <w:jc w:val="both"/>
        <w:rPr>
          <w:rFonts w:ascii="Times New Roman" w:hAnsi="Times New Roman"/>
          <w:sz w:val="28"/>
          <w:szCs w:val="28"/>
        </w:rPr>
      </w:pPr>
      <w:r w:rsidRPr="00061B5F">
        <w:rPr>
          <w:rFonts w:ascii="Times New Roman" w:hAnsi="Times New Roman"/>
          <w:sz w:val="28"/>
          <w:szCs w:val="28"/>
        </w:rPr>
        <w:t>C.   Между деформацией и жесткостью бруса</w:t>
      </w:r>
    </w:p>
    <w:p w:rsidR="003B21AE" w:rsidRPr="00061B5F" w:rsidRDefault="003B21AE" w:rsidP="006A25EB">
      <w:pPr>
        <w:pStyle w:val="a5"/>
        <w:spacing w:after="0" w:line="240" w:lineRule="auto"/>
        <w:ind w:left="284"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229632" behindDoc="0" locked="0" layoutInCell="1" allowOverlap="1" wp14:anchorId="514D76AE" wp14:editId="23CEC37C">
                <wp:simplePos x="0" y="0"/>
                <wp:positionH relativeFrom="column">
                  <wp:posOffset>1201889</wp:posOffset>
                </wp:positionH>
                <wp:positionV relativeFrom="paragraph">
                  <wp:posOffset>189837</wp:posOffset>
                </wp:positionV>
                <wp:extent cx="1383030" cy="1"/>
                <wp:effectExtent l="0" t="0" r="26670" b="19050"/>
                <wp:wrapNone/>
                <wp:docPr id="244" name="Прямая соединительная линия 244"/>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5B53D787" id="Прямая соединительная линия 244" o:spid="_x0000_s1026" style="position:absolute;flip:y;z-index:252229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" strokecolor="black [3040]"/>
            </w:pict>
          </mc:Fallback>
        </mc:AlternateContent>
      </w:r>
      <w:r w:rsidRPr="00061B5F">
        <w:rPr>
          <w:rFonts w:ascii="Times New Roman" w:eastAsia="Times New Roman" w:hAnsi="Times New Roman"/>
          <w:bCs/>
          <w:sz w:val="28"/>
          <w:szCs w:val="28"/>
        </w:rPr>
        <w:t>Ответ</w:t>
      </w:r>
    </w:p>
    <w:p w:rsidR="003B21AE" w:rsidRPr="00061B5F" w:rsidRDefault="005E42F4" w:rsidP="006A25EB">
      <w:pPr>
        <w:tabs>
          <w:tab w:val="left" w:pos="993"/>
        </w:tabs>
        <w:spacing w:after="0" w:line="240" w:lineRule="auto"/>
        <w:ind w:left="284"/>
        <w:jc w:val="both"/>
        <w:rPr>
          <w:rFonts w:ascii="Times New Roman" w:hAnsi="Times New Roman" w:cs="Times New Roman"/>
          <w:b/>
          <w:sz w:val="28"/>
          <w:szCs w:val="28"/>
        </w:rPr>
      </w:pPr>
      <w:r>
        <w:rPr>
          <w:rFonts w:ascii="Times New Roman" w:hAnsi="Times New Roman" w:cs="Times New Roman"/>
          <w:b/>
          <w:sz w:val="28"/>
          <w:szCs w:val="28"/>
        </w:rPr>
        <w:t>12</w:t>
      </w:r>
      <w:r w:rsidR="003B21AE" w:rsidRPr="00061B5F">
        <w:rPr>
          <w:rFonts w:ascii="Times New Roman" w:hAnsi="Times New Roman" w:cs="Times New Roman"/>
          <w:b/>
          <w:sz w:val="28"/>
          <w:szCs w:val="28"/>
        </w:rPr>
        <w:t>. При чистом растяжении в сечениях возникают:</w:t>
      </w:r>
    </w:p>
    <w:p w:rsidR="003B21AE" w:rsidRPr="00061B5F" w:rsidRDefault="003B21AE" w:rsidP="006A25EB">
      <w:pPr>
        <w:pStyle w:val="a5"/>
        <w:tabs>
          <w:tab w:val="left" w:pos="993"/>
        </w:tabs>
        <w:spacing w:after="0" w:line="240" w:lineRule="auto"/>
        <w:ind w:left="284"/>
        <w:jc w:val="both"/>
        <w:rPr>
          <w:rFonts w:ascii="Times New Roman" w:hAnsi="Times New Roman"/>
          <w:sz w:val="28"/>
          <w:szCs w:val="28"/>
        </w:rPr>
      </w:pPr>
      <w:r w:rsidRPr="00061B5F">
        <w:rPr>
          <w:rFonts w:ascii="Times New Roman" w:hAnsi="Times New Roman"/>
          <w:sz w:val="28"/>
          <w:szCs w:val="28"/>
        </w:rPr>
        <w:t xml:space="preserve">A. Касательные напряжения </w:t>
      </w:r>
    </w:p>
    <w:p w:rsidR="003B21AE" w:rsidRPr="00061B5F" w:rsidRDefault="003B21AE" w:rsidP="006A25EB">
      <w:pPr>
        <w:pStyle w:val="a5"/>
        <w:tabs>
          <w:tab w:val="left" w:pos="993"/>
        </w:tabs>
        <w:spacing w:after="0" w:line="240" w:lineRule="auto"/>
        <w:ind w:left="284"/>
        <w:jc w:val="both"/>
        <w:rPr>
          <w:rFonts w:ascii="Times New Roman" w:hAnsi="Times New Roman"/>
          <w:b/>
          <w:sz w:val="28"/>
          <w:szCs w:val="28"/>
        </w:rPr>
      </w:pPr>
      <w:r w:rsidRPr="00061B5F">
        <w:rPr>
          <w:rFonts w:ascii="Times New Roman" w:hAnsi="Times New Roman"/>
          <w:b/>
          <w:sz w:val="28"/>
          <w:szCs w:val="28"/>
        </w:rPr>
        <w:t>B. Нормальные напряжения</w:t>
      </w:r>
    </w:p>
    <w:p w:rsidR="003B21AE" w:rsidRPr="00061B5F" w:rsidRDefault="003B21AE" w:rsidP="006A25EB">
      <w:pPr>
        <w:pStyle w:val="a5"/>
        <w:tabs>
          <w:tab w:val="left" w:pos="993"/>
        </w:tabs>
        <w:spacing w:after="0" w:line="240" w:lineRule="auto"/>
        <w:ind w:left="284"/>
        <w:jc w:val="both"/>
        <w:rPr>
          <w:rFonts w:ascii="Times New Roman" w:hAnsi="Times New Roman"/>
          <w:sz w:val="28"/>
          <w:szCs w:val="28"/>
        </w:rPr>
      </w:pPr>
      <w:r w:rsidRPr="00061B5F">
        <w:rPr>
          <w:rFonts w:ascii="Times New Roman" w:hAnsi="Times New Roman"/>
          <w:sz w:val="28"/>
          <w:szCs w:val="28"/>
        </w:rPr>
        <w:t>C. Касательные и нормальные напряжения</w:t>
      </w:r>
    </w:p>
    <w:p w:rsidR="003B21AE" w:rsidRPr="00061B5F" w:rsidRDefault="003B21AE" w:rsidP="006A25EB">
      <w:pPr>
        <w:pStyle w:val="a5"/>
        <w:spacing w:after="0" w:line="240" w:lineRule="auto"/>
        <w:ind w:left="284"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230656" behindDoc="0" locked="0" layoutInCell="1" allowOverlap="1" wp14:anchorId="4E2E3075" wp14:editId="5D05CC1F">
                <wp:simplePos x="0" y="0"/>
                <wp:positionH relativeFrom="column">
                  <wp:posOffset>1201889</wp:posOffset>
                </wp:positionH>
                <wp:positionV relativeFrom="paragraph">
                  <wp:posOffset>189837</wp:posOffset>
                </wp:positionV>
                <wp:extent cx="1383030" cy="1"/>
                <wp:effectExtent l="0" t="0" r="26670" b="19050"/>
                <wp:wrapNone/>
                <wp:docPr id="245" name="Прямая соединительная линия 245"/>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ABA87B6" id="Прямая соединительная линия 245" o:spid="_x0000_s1026" style="position:absolute;flip:y;z-index:252230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" strokecolor="black [3040]"/>
            </w:pict>
          </mc:Fallback>
        </mc:AlternateContent>
      </w:r>
      <w:r w:rsidRPr="00061B5F">
        <w:rPr>
          <w:rFonts w:ascii="Times New Roman" w:eastAsia="Times New Roman" w:hAnsi="Times New Roman"/>
          <w:bCs/>
          <w:sz w:val="28"/>
          <w:szCs w:val="28"/>
        </w:rPr>
        <w:t>Ответ</w:t>
      </w:r>
    </w:p>
    <w:p w:rsidR="003B21AE" w:rsidRPr="00061B5F" w:rsidRDefault="003B21AE" w:rsidP="006A25EB">
      <w:pPr>
        <w:pStyle w:val="a5"/>
        <w:tabs>
          <w:tab w:val="left" w:pos="993"/>
        </w:tabs>
        <w:spacing w:after="0" w:line="240" w:lineRule="auto"/>
        <w:ind w:left="284"/>
        <w:jc w:val="both"/>
        <w:rPr>
          <w:rFonts w:ascii="Times New Roman" w:hAnsi="Times New Roman"/>
          <w:sz w:val="28"/>
          <w:szCs w:val="28"/>
        </w:rPr>
      </w:pPr>
    </w:p>
    <w:p w:rsidR="003B21AE" w:rsidRPr="00061B5F" w:rsidRDefault="005E42F4" w:rsidP="006A25EB">
      <w:pPr>
        <w:tabs>
          <w:tab w:val="left" w:pos="993"/>
        </w:tabs>
        <w:spacing w:after="0" w:line="240" w:lineRule="auto"/>
        <w:ind w:left="284"/>
        <w:jc w:val="both"/>
        <w:rPr>
          <w:rFonts w:ascii="Times New Roman" w:hAnsi="Times New Roman" w:cs="Times New Roman"/>
          <w:b/>
          <w:sz w:val="28"/>
          <w:szCs w:val="28"/>
        </w:rPr>
      </w:pPr>
      <w:r>
        <w:rPr>
          <w:rFonts w:ascii="Times New Roman" w:hAnsi="Times New Roman" w:cs="Times New Roman"/>
          <w:b/>
          <w:sz w:val="28"/>
          <w:szCs w:val="28"/>
        </w:rPr>
        <w:t>13</w:t>
      </w:r>
      <w:r w:rsidR="003B21AE" w:rsidRPr="00061B5F">
        <w:rPr>
          <w:rFonts w:ascii="Times New Roman" w:hAnsi="Times New Roman" w:cs="Times New Roman"/>
          <w:b/>
          <w:sz w:val="28"/>
          <w:szCs w:val="28"/>
        </w:rPr>
        <w:t>. Прочность – это:</w:t>
      </w:r>
    </w:p>
    <w:p w:rsidR="003B21AE" w:rsidRPr="00061B5F" w:rsidRDefault="003B21AE" w:rsidP="006A25EB">
      <w:pPr>
        <w:pStyle w:val="a5"/>
        <w:tabs>
          <w:tab w:val="left" w:pos="993"/>
        </w:tabs>
        <w:spacing w:after="0" w:line="240" w:lineRule="auto"/>
        <w:ind w:left="284"/>
        <w:jc w:val="both"/>
        <w:rPr>
          <w:rFonts w:ascii="Times New Roman" w:hAnsi="Times New Roman"/>
          <w:sz w:val="28"/>
          <w:szCs w:val="28"/>
        </w:rPr>
      </w:pPr>
      <w:r w:rsidRPr="00061B5F">
        <w:rPr>
          <w:rFonts w:ascii="Times New Roman" w:hAnsi="Times New Roman"/>
          <w:sz w:val="28"/>
          <w:szCs w:val="28"/>
        </w:rPr>
        <w:t xml:space="preserve">A. Способность противостоять деформации </w:t>
      </w:r>
    </w:p>
    <w:p w:rsidR="003B21AE" w:rsidRPr="00061B5F" w:rsidRDefault="003B21AE" w:rsidP="006A25EB">
      <w:pPr>
        <w:pStyle w:val="a5"/>
        <w:tabs>
          <w:tab w:val="left" w:pos="993"/>
        </w:tabs>
        <w:spacing w:after="0" w:line="240" w:lineRule="auto"/>
        <w:ind w:left="284"/>
        <w:jc w:val="both"/>
        <w:rPr>
          <w:rFonts w:ascii="Times New Roman" w:hAnsi="Times New Roman"/>
          <w:sz w:val="28"/>
          <w:szCs w:val="28"/>
        </w:rPr>
      </w:pPr>
      <w:r w:rsidRPr="00061B5F">
        <w:rPr>
          <w:rFonts w:ascii="Times New Roman" w:hAnsi="Times New Roman"/>
          <w:sz w:val="28"/>
          <w:szCs w:val="28"/>
        </w:rPr>
        <w:t xml:space="preserve">B. Способность выдерживать ударную нагрузку  </w:t>
      </w:r>
    </w:p>
    <w:p w:rsidR="003B21AE" w:rsidRPr="00061B5F" w:rsidRDefault="003B21AE" w:rsidP="006A25EB">
      <w:pPr>
        <w:pStyle w:val="a5"/>
        <w:tabs>
          <w:tab w:val="left" w:pos="993"/>
        </w:tabs>
        <w:spacing w:after="0" w:line="240" w:lineRule="auto"/>
        <w:ind w:left="284"/>
        <w:jc w:val="both"/>
        <w:rPr>
          <w:rFonts w:ascii="Times New Roman" w:hAnsi="Times New Roman"/>
          <w:b/>
          <w:sz w:val="28"/>
          <w:szCs w:val="28"/>
        </w:rPr>
      </w:pPr>
      <w:r w:rsidRPr="00061B5F">
        <w:rPr>
          <w:rFonts w:ascii="Times New Roman" w:hAnsi="Times New Roman"/>
          <w:b/>
          <w:sz w:val="28"/>
          <w:szCs w:val="28"/>
        </w:rPr>
        <w:t>C. Способность противостоять разрушению</w:t>
      </w:r>
    </w:p>
    <w:p w:rsidR="003B21AE" w:rsidRPr="00061B5F" w:rsidRDefault="003B21AE" w:rsidP="006A25EB">
      <w:pPr>
        <w:pStyle w:val="a5"/>
        <w:spacing w:after="0" w:line="240" w:lineRule="auto"/>
        <w:ind w:left="284"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231680" behindDoc="0" locked="0" layoutInCell="1" allowOverlap="1" wp14:anchorId="4274B660" wp14:editId="1285570C">
                <wp:simplePos x="0" y="0"/>
                <wp:positionH relativeFrom="column">
                  <wp:posOffset>1201889</wp:posOffset>
                </wp:positionH>
                <wp:positionV relativeFrom="paragraph">
                  <wp:posOffset>189837</wp:posOffset>
                </wp:positionV>
                <wp:extent cx="1383030" cy="1"/>
                <wp:effectExtent l="0" t="0" r="26670" b="19050"/>
                <wp:wrapNone/>
                <wp:docPr id="246" name="Прямая соединительная линия 246"/>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5597C2BF" id="Прямая соединительная линия 246" o:spid="_x0000_s1026" style="position:absolute;flip:y;z-index:252231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" strokecolor="black [3040]"/>
            </w:pict>
          </mc:Fallback>
        </mc:AlternateContent>
      </w:r>
      <w:r w:rsidRPr="00061B5F">
        <w:rPr>
          <w:rFonts w:ascii="Times New Roman" w:eastAsia="Times New Roman" w:hAnsi="Times New Roman"/>
          <w:bCs/>
          <w:sz w:val="28"/>
          <w:szCs w:val="28"/>
        </w:rPr>
        <w:t>Ответ</w:t>
      </w:r>
    </w:p>
    <w:p w:rsidR="003B21AE" w:rsidRPr="00061B5F" w:rsidRDefault="003B21AE" w:rsidP="006A25EB">
      <w:pPr>
        <w:pStyle w:val="a5"/>
        <w:tabs>
          <w:tab w:val="left" w:pos="993"/>
        </w:tabs>
        <w:spacing w:after="0" w:line="240" w:lineRule="auto"/>
        <w:ind w:left="284"/>
        <w:jc w:val="both"/>
        <w:rPr>
          <w:rFonts w:ascii="Times New Roman" w:hAnsi="Times New Roman"/>
          <w:sz w:val="28"/>
          <w:szCs w:val="28"/>
        </w:rPr>
      </w:pPr>
    </w:p>
    <w:p w:rsidR="003B21AE" w:rsidRPr="00061B5F" w:rsidRDefault="005E42F4" w:rsidP="006A25EB">
      <w:pPr>
        <w:tabs>
          <w:tab w:val="left" w:pos="993"/>
        </w:tabs>
        <w:spacing w:after="0" w:line="240" w:lineRule="auto"/>
        <w:ind w:left="284"/>
        <w:jc w:val="both"/>
        <w:rPr>
          <w:rFonts w:ascii="Times New Roman" w:hAnsi="Times New Roman" w:cs="Times New Roman"/>
          <w:b/>
          <w:sz w:val="28"/>
          <w:szCs w:val="28"/>
        </w:rPr>
      </w:pPr>
      <w:r>
        <w:rPr>
          <w:rFonts w:ascii="Times New Roman" w:hAnsi="Times New Roman" w:cs="Times New Roman"/>
          <w:b/>
          <w:sz w:val="28"/>
          <w:szCs w:val="28"/>
        </w:rPr>
        <w:t>14</w:t>
      </w:r>
      <w:r w:rsidR="003B21AE" w:rsidRPr="00061B5F">
        <w:rPr>
          <w:rFonts w:ascii="Times New Roman" w:hAnsi="Times New Roman" w:cs="Times New Roman"/>
          <w:b/>
          <w:sz w:val="28"/>
          <w:szCs w:val="28"/>
        </w:rPr>
        <w:t>.</w:t>
      </w:r>
      <w:r w:rsidR="003B21AE" w:rsidRPr="00061B5F">
        <w:rPr>
          <w:rFonts w:ascii="Times New Roman" w:hAnsi="Times New Roman" w:cs="Times New Roman"/>
          <w:b/>
        </w:rPr>
        <w:t xml:space="preserve"> </w:t>
      </w:r>
      <w:r w:rsidR="003B21AE" w:rsidRPr="00061B5F">
        <w:rPr>
          <w:rFonts w:ascii="Times New Roman" w:hAnsi="Times New Roman" w:cs="Times New Roman"/>
          <w:b/>
          <w:sz w:val="28"/>
          <w:szCs w:val="28"/>
        </w:rPr>
        <w:t>Абсолютно твердым в сопромате называют тело:</w:t>
      </w:r>
    </w:p>
    <w:p w:rsidR="003B21AE" w:rsidRPr="00061B5F" w:rsidRDefault="003B21AE" w:rsidP="006A25EB">
      <w:pPr>
        <w:pStyle w:val="a5"/>
        <w:tabs>
          <w:tab w:val="left" w:pos="993"/>
        </w:tabs>
        <w:spacing w:after="0" w:line="240" w:lineRule="auto"/>
        <w:ind w:left="284"/>
        <w:jc w:val="both"/>
        <w:rPr>
          <w:rFonts w:ascii="Times New Roman" w:hAnsi="Times New Roman"/>
          <w:sz w:val="28"/>
          <w:szCs w:val="28"/>
        </w:rPr>
      </w:pPr>
      <w:r w:rsidRPr="00061B5F">
        <w:rPr>
          <w:rFonts w:ascii="Times New Roman" w:hAnsi="Times New Roman"/>
          <w:sz w:val="28"/>
          <w:szCs w:val="28"/>
        </w:rPr>
        <w:t xml:space="preserve">A. Имеющее максимально допустимую жесткость при любых нагрузках </w:t>
      </w:r>
    </w:p>
    <w:p w:rsidR="003B21AE" w:rsidRPr="00061B5F" w:rsidRDefault="003B21AE" w:rsidP="006A25EB">
      <w:pPr>
        <w:pStyle w:val="a5"/>
        <w:tabs>
          <w:tab w:val="left" w:pos="993"/>
        </w:tabs>
        <w:spacing w:after="0" w:line="240" w:lineRule="auto"/>
        <w:ind w:left="284"/>
        <w:jc w:val="both"/>
        <w:rPr>
          <w:rFonts w:ascii="Times New Roman" w:hAnsi="Times New Roman"/>
          <w:sz w:val="28"/>
          <w:szCs w:val="28"/>
        </w:rPr>
      </w:pPr>
      <w:r w:rsidRPr="00061B5F">
        <w:rPr>
          <w:rFonts w:ascii="Times New Roman" w:hAnsi="Times New Roman"/>
          <w:sz w:val="28"/>
          <w:szCs w:val="28"/>
        </w:rPr>
        <w:t>B. Не разрушающееся при ударе или динамической нагрузке</w:t>
      </w:r>
    </w:p>
    <w:p w:rsidR="003B21AE" w:rsidRPr="00061B5F" w:rsidRDefault="003B21AE" w:rsidP="006A25EB">
      <w:pPr>
        <w:pStyle w:val="a5"/>
        <w:tabs>
          <w:tab w:val="left" w:pos="993"/>
        </w:tabs>
        <w:spacing w:after="0" w:line="240" w:lineRule="auto"/>
        <w:ind w:left="284"/>
        <w:jc w:val="both"/>
        <w:rPr>
          <w:rFonts w:ascii="Times New Roman" w:hAnsi="Times New Roman"/>
          <w:b/>
          <w:sz w:val="28"/>
          <w:szCs w:val="28"/>
        </w:rPr>
      </w:pPr>
      <w:r w:rsidRPr="00061B5F">
        <w:rPr>
          <w:rFonts w:ascii="Times New Roman" w:hAnsi="Times New Roman"/>
          <w:b/>
          <w:sz w:val="28"/>
          <w:szCs w:val="28"/>
        </w:rPr>
        <w:t>C. Сохраняющее расстояние между внутренними частицами при нагрузке</w:t>
      </w:r>
    </w:p>
    <w:p w:rsidR="003B21AE" w:rsidRPr="00061B5F" w:rsidRDefault="003B21AE" w:rsidP="006A25EB">
      <w:pPr>
        <w:pStyle w:val="a5"/>
        <w:spacing w:after="0" w:line="240" w:lineRule="auto"/>
        <w:ind w:left="284"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232704" behindDoc="0" locked="0" layoutInCell="1" allowOverlap="1" wp14:anchorId="2069167E" wp14:editId="7A909CE9">
                <wp:simplePos x="0" y="0"/>
                <wp:positionH relativeFrom="column">
                  <wp:posOffset>1201889</wp:posOffset>
                </wp:positionH>
                <wp:positionV relativeFrom="paragraph">
                  <wp:posOffset>189837</wp:posOffset>
                </wp:positionV>
                <wp:extent cx="1383030" cy="1"/>
                <wp:effectExtent l="0" t="0" r="26670" b="19050"/>
                <wp:wrapNone/>
                <wp:docPr id="247" name="Прямая соединительная линия 247"/>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3523A1F" id="Прямая соединительная линия 247" o:spid="_x0000_s1026" style="position:absolute;flip:y;z-index:252232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" strokecolor="black [3040]"/>
            </w:pict>
          </mc:Fallback>
        </mc:AlternateContent>
      </w:r>
      <w:r w:rsidRPr="00061B5F">
        <w:rPr>
          <w:rFonts w:ascii="Times New Roman" w:eastAsia="Times New Roman" w:hAnsi="Times New Roman"/>
          <w:bCs/>
          <w:sz w:val="28"/>
          <w:szCs w:val="28"/>
        </w:rPr>
        <w:t>Ответ</w:t>
      </w:r>
    </w:p>
    <w:p w:rsidR="003B21AE" w:rsidRPr="00061B5F" w:rsidRDefault="003B21AE" w:rsidP="006A25EB">
      <w:pPr>
        <w:pStyle w:val="a5"/>
        <w:tabs>
          <w:tab w:val="left" w:pos="993"/>
        </w:tabs>
        <w:spacing w:after="0" w:line="240" w:lineRule="auto"/>
        <w:ind w:left="284"/>
        <w:jc w:val="both"/>
        <w:rPr>
          <w:rFonts w:ascii="Times New Roman" w:hAnsi="Times New Roman"/>
          <w:sz w:val="28"/>
          <w:szCs w:val="28"/>
        </w:rPr>
      </w:pPr>
    </w:p>
    <w:p w:rsidR="003B21AE" w:rsidRPr="00061B5F" w:rsidRDefault="003B21AE" w:rsidP="006A25EB">
      <w:pPr>
        <w:tabs>
          <w:tab w:val="left" w:pos="1843"/>
        </w:tabs>
        <w:spacing w:after="0" w:line="240" w:lineRule="auto"/>
        <w:ind w:left="284"/>
        <w:contextualSpacing/>
        <w:jc w:val="both"/>
        <w:rPr>
          <w:rFonts w:ascii="Times New Roman" w:eastAsia="Calibri" w:hAnsi="Times New Roman" w:cs="Times New Roman"/>
          <w:b/>
          <w:sz w:val="28"/>
          <w:szCs w:val="28"/>
          <w:lang w:eastAsia="en-US"/>
        </w:rPr>
      </w:pPr>
      <w:r w:rsidRPr="00061B5F">
        <w:rPr>
          <w:rFonts w:ascii="Times New Roman" w:eastAsia="Calibri" w:hAnsi="Times New Roman" w:cs="Times New Roman"/>
          <w:b/>
          <w:sz w:val="28"/>
          <w:szCs w:val="28"/>
          <w:lang w:eastAsia="en-US"/>
        </w:rPr>
        <w:t>1</w:t>
      </w:r>
      <w:r w:rsidR="005E42F4">
        <w:rPr>
          <w:rFonts w:ascii="Times New Roman" w:eastAsia="Calibri" w:hAnsi="Times New Roman" w:cs="Times New Roman"/>
          <w:b/>
          <w:sz w:val="28"/>
          <w:szCs w:val="28"/>
          <w:lang w:eastAsia="en-US"/>
        </w:rPr>
        <w:t>5</w:t>
      </w:r>
      <w:r w:rsidRPr="00061B5F">
        <w:rPr>
          <w:rFonts w:ascii="Times New Roman" w:eastAsia="Calibri" w:hAnsi="Times New Roman" w:cs="Times New Roman"/>
          <w:b/>
          <w:sz w:val="28"/>
          <w:szCs w:val="28"/>
          <w:lang w:eastAsia="en-US"/>
        </w:rPr>
        <w:t xml:space="preserve">. Установите соответствие </w:t>
      </w:r>
      <w:r w:rsidRPr="00061B5F">
        <w:rPr>
          <w:rFonts w:ascii="Times New Roman" w:hAnsi="Times New Roman" w:cs="Times New Roman"/>
          <w:sz w:val="28"/>
          <w:szCs w:val="28"/>
        </w:rPr>
        <w:t>(ответ запишите в формате 1A, 2B, 3C)</w:t>
      </w:r>
      <w:r w:rsidRPr="00061B5F">
        <w:rPr>
          <w:rFonts w:ascii="Times New Roman" w:hAnsi="Times New Roman" w:cs="Times New Roman"/>
          <w:b/>
          <w:sz w:val="28"/>
          <w:szCs w:val="28"/>
        </w:rPr>
        <w:t>:</w:t>
      </w:r>
    </w:p>
    <w:p w:rsidR="003B21AE" w:rsidRPr="00061B5F" w:rsidRDefault="003B21AE" w:rsidP="006A25EB">
      <w:pPr>
        <w:tabs>
          <w:tab w:val="left" w:pos="1843"/>
        </w:tabs>
        <w:spacing w:after="0" w:line="240" w:lineRule="auto"/>
        <w:ind w:left="284"/>
        <w:contextualSpacing/>
        <w:jc w:val="both"/>
        <w:rPr>
          <w:rFonts w:ascii="Times New Roman" w:eastAsia="Calibri" w:hAnsi="Times New Roman" w:cs="Times New Roman"/>
          <w:sz w:val="28"/>
          <w:szCs w:val="28"/>
          <w:lang w:eastAsia="en-US"/>
        </w:rPr>
      </w:pPr>
    </w:p>
    <w:tbl>
      <w:tblPr>
        <w:tblStyle w:val="6"/>
        <w:tblW w:w="4684" w:type="pct"/>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7"/>
        <w:gridCol w:w="2491"/>
        <w:gridCol w:w="476"/>
        <w:gridCol w:w="5630"/>
      </w:tblGrid>
      <w:tr w:rsidR="003B21AE" w:rsidRPr="00061B5F" w:rsidTr="005E42F4">
        <w:tc>
          <w:tcPr>
            <w:tcW w:w="375" w:type="pct"/>
          </w:tcPr>
          <w:p w:rsidR="003B21AE" w:rsidRPr="00061B5F" w:rsidRDefault="003B21AE" w:rsidP="006A25EB">
            <w:pPr>
              <w:pStyle w:val="a5"/>
              <w:numPr>
                <w:ilvl w:val="0"/>
                <w:numId w:val="30"/>
              </w:numPr>
              <w:ind w:left="284" w:hanging="357"/>
              <w:jc w:val="both"/>
              <w:rPr>
                <w:rFonts w:ascii="Times New Roman" w:eastAsia="Times New Roman" w:hAnsi="Times New Roman"/>
                <w:sz w:val="28"/>
                <w:szCs w:val="28"/>
              </w:rPr>
            </w:pPr>
          </w:p>
        </w:tc>
        <w:tc>
          <w:tcPr>
            <w:tcW w:w="1340" w:type="pct"/>
          </w:tcPr>
          <w:p w:rsidR="003B21AE" w:rsidRPr="00061B5F" w:rsidRDefault="003B21AE" w:rsidP="005E42F4">
            <w:pPr>
              <w:ind w:left="-113"/>
              <w:jc w:val="both"/>
              <w:rPr>
                <w:sz w:val="28"/>
                <w:szCs w:val="28"/>
              </w:rPr>
            </w:pPr>
            <w:r w:rsidRPr="00061B5F">
              <w:rPr>
                <w:sz w:val="28"/>
                <w:szCs w:val="28"/>
              </w:rPr>
              <w:t>Червячная передача</w:t>
            </w:r>
          </w:p>
        </w:tc>
        <w:tc>
          <w:tcPr>
            <w:tcW w:w="256" w:type="pct"/>
          </w:tcPr>
          <w:p w:rsidR="003B21AE" w:rsidRPr="00061B5F" w:rsidRDefault="003B21AE" w:rsidP="006A25EB">
            <w:pPr>
              <w:pStyle w:val="a5"/>
              <w:numPr>
                <w:ilvl w:val="0"/>
                <w:numId w:val="31"/>
              </w:numPr>
              <w:ind w:left="284" w:hanging="357"/>
              <w:jc w:val="both"/>
              <w:rPr>
                <w:rFonts w:ascii="Times New Roman" w:eastAsia="Times New Roman" w:hAnsi="Times New Roman"/>
                <w:sz w:val="28"/>
                <w:szCs w:val="28"/>
              </w:rPr>
            </w:pPr>
          </w:p>
        </w:tc>
        <w:tc>
          <w:tcPr>
            <w:tcW w:w="3028" w:type="pct"/>
          </w:tcPr>
          <w:p w:rsidR="003B21AE" w:rsidRPr="00061B5F" w:rsidRDefault="003B21AE" w:rsidP="005E42F4">
            <w:pPr>
              <w:ind w:left="-68"/>
              <w:jc w:val="both"/>
              <w:rPr>
                <w:sz w:val="28"/>
                <w:szCs w:val="28"/>
              </w:rPr>
            </w:pPr>
            <w:r w:rsidRPr="00061B5F">
              <w:rPr>
                <w:sz w:val="28"/>
                <w:szCs w:val="28"/>
              </w:rPr>
              <w:t>Передача для получения точных перемещений</w:t>
            </w:r>
          </w:p>
        </w:tc>
      </w:tr>
      <w:tr w:rsidR="003B21AE" w:rsidRPr="00061B5F" w:rsidTr="005E42F4">
        <w:tc>
          <w:tcPr>
            <w:tcW w:w="375" w:type="pct"/>
          </w:tcPr>
          <w:p w:rsidR="003B21AE" w:rsidRPr="00061B5F" w:rsidRDefault="003B21AE" w:rsidP="006A25EB">
            <w:pPr>
              <w:pStyle w:val="a5"/>
              <w:numPr>
                <w:ilvl w:val="0"/>
                <w:numId w:val="30"/>
              </w:numPr>
              <w:ind w:left="284" w:hanging="357"/>
              <w:jc w:val="both"/>
              <w:rPr>
                <w:rFonts w:ascii="Times New Roman" w:eastAsia="Times New Roman" w:hAnsi="Times New Roman"/>
                <w:sz w:val="28"/>
                <w:szCs w:val="28"/>
              </w:rPr>
            </w:pPr>
          </w:p>
        </w:tc>
        <w:tc>
          <w:tcPr>
            <w:tcW w:w="1340" w:type="pct"/>
          </w:tcPr>
          <w:p w:rsidR="003B21AE" w:rsidRPr="00061B5F" w:rsidRDefault="003B21AE" w:rsidP="005E42F4">
            <w:pPr>
              <w:ind w:left="-113"/>
              <w:rPr>
                <w:sz w:val="28"/>
                <w:szCs w:val="28"/>
              </w:rPr>
            </w:pPr>
            <w:r w:rsidRPr="00061B5F">
              <w:rPr>
                <w:sz w:val="28"/>
                <w:szCs w:val="28"/>
              </w:rPr>
              <w:t>Передача винт-гайка</w:t>
            </w:r>
          </w:p>
        </w:tc>
        <w:tc>
          <w:tcPr>
            <w:tcW w:w="256" w:type="pct"/>
          </w:tcPr>
          <w:p w:rsidR="003B21AE" w:rsidRPr="00061B5F" w:rsidRDefault="003B21AE" w:rsidP="006A25EB">
            <w:pPr>
              <w:pStyle w:val="a5"/>
              <w:numPr>
                <w:ilvl w:val="0"/>
                <w:numId w:val="31"/>
              </w:numPr>
              <w:ind w:left="284" w:hanging="357"/>
              <w:jc w:val="both"/>
              <w:rPr>
                <w:rFonts w:ascii="Times New Roman" w:eastAsia="Times New Roman" w:hAnsi="Times New Roman"/>
                <w:sz w:val="28"/>
                <w:szCs w:val="28"/>
              </w:rPr>
            </w:pPr>
          </w:p>
        </w:tc>
        <w:tc>
          <w:tcPr>
            <w:tcW w:w="3028" w:type="pct"/>
          </w:tcPr>
          <w:p w:rsidR="003B21AE" w:rsidRPr="00061B5F" w:rsidRDefault="003B21AE" w:rsidP="005E42F4">
            <w:pPr>
              <w:ind w:left="-68"/>
              <w:jc w:val="both"/>
              <w:rPr>
                <w:sz w:val="28"/>
                <w:szCs w:val="28"/>
              </w:rPr>
            </w:pPr>
            <w:r w:rsidRPr="00061B5F">
              <w:rPr>
                <w:sz w:val="28"/>
                <w:szCs w:val="28"/>
              </w:rPr>
              <w:t>Передача, работающая при больших нагрузках и скоростях</w:t>
            </w:r>
          </w:p>
        </w:tc>
      </w:tr>
      <w:tr w:rsidR="003B21AE" w:rsidRPr="00061B5F" w:rsidTr="005E42F4">
        <w:tc>
          <w:tcPr>
            <w:tcW w:w="375" w:type="pct"/>
          </w:tcPr>
          <w:p w:rsidR="003B21AE" w:rsidRPr="00061B5F" w:rsidRDefault="003B21AE" w:rsidP="006A25EB">
            <w:pPr>
              <w:pStyle w:val="a5"/>
              <w:numPr>
                <w:ilvl w:val="0"/>
                <w:numId w:val="30"/>
              </w:numPr>
              <w:ind w:left="284" w:hanging="357"/>
              <w:jc w:val="both"/>
              <w:rPr>
                <w:rFonts w:ascii="Times New Roman" w:eastAsia="Times New Roman" w:hAnsi="Times New Roman"/>
                <w:sz w:val="28"/>
                <w:szCs w:val="28"/>
              </w:rPr>
            </w:pPr>
          </w:p>
        </w:tc>
        <w:tc>
          <w:tcPr>
            <w:tcW w:w="1340" w:type="pct"/>
          </w:tcPr>
          <w:p w:rsidR="003B21AE" w:rsidRPr="00061B5F" w:rsidRDefault="003B21AE" w:rsidP="005E42F4">
            <w:pPr>
              <w:ind w:left="-113"/>
              <w:jc w:val="both"/>
              <w:rPr>
                <w:sz w:val="28"/>
                <w:szCs w:val="28"/>
              </w:rPr>
            </w:pPr>
            <w:r w:rsidRPr="00061B5F">
              <w:rPr>
                <w:sz w:val="28"/>
                <w:szCs w:val="28"/>
              </w:rPr>
              <w:t>Цепная передача</w:t>
            </w:r>
          </w:p>
        </w:tc>
        <w:tc>
          <w:tcPr>
            <w:tcW w:w="256" w:type="pct"/>
          </w:tcPr>
          <w:p w:rsidR="003B21AE" w:rsidRPr="00061B5F" w:rsidRDefault="003B21AE" w:rsidP="006A25EB">
            <w:pPr>
              <w:pStyle w:val="a5"/>
              <w:numPr>
                <w:ilvl w:val="0"/>
                <w:numId w:val="31"/>
              </w:numPr>
              <w:ind w:left="284" w:hanging="357"/>
              <w:jc w:val="both"/>
              <w:rPr>
                <w:rFonts w:ascii="Times New Roman" w:eastAsia="Times New Roman" w:hAnsi="Times New Roman"/>
                <w:sz w:val="28"/>
                <w:szCs w:val="28"/>
              </w:rPr>
            </w:pPr>
          </w:p>
        </w:tc>
        <w:tc>
          <w:tcPr>
            <w:tcW w:w="3028" w:type="pct"/>
          </w:tcPr>
          <w:p w:rsidR="003B21AE" w:rsidRPr="00061B5F" w:rsidRDefault="003B21AE" w:rsidP="005E42F4">
            <w:pPr>
              <w:ind w:left="-68"/>
              <w:jc w:val="both"/>
              <w:rPr>
                <w:sz w:val="28"/>
                <w:szCs w:val="28"/>
              </w:rPr>
            </w:pPr>
            <w:r w:rsidRPr="00061B5F">
              <w:rPr>
                <w:sz w:val="28"/>
                <w:szCs w:val="28"/>
              </w:rPr>
              <w:t>Передача вращательного движения между двумя скрещивающимися валами</w:t>
            </w:r>
          </w:p>
        </w:tc>
      </w:tr>
    </w:tbl>
    <w:p w:rsidR="003B21AE" w:rsidRPr="00061B5F" w:rsidRDefault="003B21AE" w:rsidP="006A25EB">
      <w:pPr>
        <w:spacing w:after="0" w:line="240" w:lineRule="auto"/>
        <w:ind w:left="284" w:firstLine="709"/>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noProof/>
          <w:sz w:val="28"/>
          <w:szCs w:val="28"/>
        </w:rPr>
        <mc:AlternateContent>
          <mc:Choice Requires="wps">
            <w:drawing>
              <wp:anchor distT="0" distB="0" distL="114300" distR="114300" simplePos="0" relativeHeight="252218368" behindDoc="0" locked="0" layoutInCell="1" allowOverlap="1" wp14:anchorId="18E09F3E" wp14:editId="7C49C617">
                <wp:simplePos x="0" y="0"/>
                <wp:positionH relativeFrom="column">
                  <wp:posOffset>1201889</wp:posOffset>
                </wp:positionH>
                <wp:positionV relativeFrom="paragraph">
                  <wp:posOffset>189837</wp:posOffset>
                </wp:positionV>
                <wp:extent cx="1383030" cy="1"/>
                <wp:effectExtent l="0" t="0" r="26670" b="19050"/>
                <wp:wrapNone/>
                <wp:docPr id="11" name="Прямая соединительная линия 11"/>
                <wp:cNvGraphicFramePr/>
                <a:graphic xmlns:a="http://schemas.openxmlformats.org/drawingml/2006/main">
                  <a:graphicData uri="http://schemas.microsoft.com/office/word/2010/wordprocessingShape">
                    <wps:wsp>
                      <wps:cNvCnPr/>
                      <wps:spPr>
                        <a:xfrm flipV="1">
                          <a:off x="0" y="0"/>
                          <a:ext cx="1383030" cy="1"/>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1B6D9A4C" id="Прямая соединительная линия 11" o:spid="_x0000_s1026" style="position:absolute;flip:y;z-index:252218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"/>
            </w:pict>
          </mc:Fallback>
        </mc:AlternateContent>
      </w:r>
      <w:r w:rsidRPr="00061B5F">
        <w:rPr>
          <w:rFonts w:ascii="Times New Roman" w:eastAsia="Times New Roman" w:hAnsi="Times New Roman" w:cs="Times New Roman"/>
          <w:bCs/>
          <w:sz w:val="28"/>
          <w:szCs w:val="28"/>
        </w:rPr>
        <w:t>Ответ</w:t>
      </w:r>
    </w:p>
    <w:p w:rsidR="001C340F" w:rsidRDefault="001C340F">
      <w:pPr>
        <w:rPr>
          <w:rFonts w:ascii="Times New Roman" w:eastAsia="Calibri" w:hAnsi="Times New Roman" w:cs="Times New Roman"/>
          <w:b/>
          <w:sz w:val="28"/>
          <w:szCs w:val="28"/>
          <w:lang w:eastAsia="en-US"/>
        </w:rPr>
      </w:pPr>
      <w:r>
        <w:rPr>
          <w:rFonts w:ascii="Times New Roman" w:eastAsia="Calibri" w:hAnsi="Times New Roman" w:cs="Times New Roman"/>
          <w:b/>
          <w:sz w:val="28"/>
          <w:szCs w:val="28"/>
          <w:lang w:eastAsia="en-US"/>
        </w:rPr>
        <w:br w:type="page"/>
      </w:r>
    </w:p>
    <w:p w:rsidR="003B21AE" w:rsidRPr="00061B5F" w:rsidRDefault="005E42F4" w:rsidP="006A2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contextualSpacing/>
        <w:jc w:val="both"/>
        <w:rPr>
          <w:rFonts w:ascii="Times New Roman" w:eastAsia="Calibri" w:hAnsi="Times New Roman" w:cs="Times New Roman"/>
          <w:sz w:val="28"/>
          <w:szCs w:val="28"/>
          <w:lang w:eastAsia="en-US"/>
        </w:rPr>
      </w:pPr>
      <w:r>
        <w:rPr>
          <w:rFonts w:ascii="Times New Roman" w:eastAsia="Calibri" w:hAnsi="Times New Roman" w:cs="Times New Roman"/>
          <w:b/>
          <w:sz w:val="28"/>
          <w:szCs w:val="28"/>
          <w:lang w:eastAsia="en-US"/>
        </w:rPr>
        <w:lastRenderedPageBreak/>
        <w:t>16</w:t>
      </w:r>
      <w:r w:rsidR="003B21AE" w:rsidRPr="00061B5F">
        <w:rPr>
          <w:rFonts w:ascii="Times New Roman" w:eastAsia="Calibri" w:hAnsi="Times New Roman" w:cs="Times New Roman"/>
          <w:b/>
          <w:sz w:val="28"/>
          <w:szCs w:val="28"/>
          <w:lang w:eastAsia="en-US"/>
        </w:rPr>
        <w:t>. Укажите сборочные единицы шарикового радиального однорядного подшипника (рис.)</w:t>
      </w:r>
      <w:r w:rsidR="003B21AE" w:rsidRPr="00061B5F">
        <w:rPr>
          <w:rFonts w:ascii="Times New Roman" w:hAnsi="Times New Roman" w:cs="Times New Roman"/>
          <w:sz w:val="28"/>
          <w:szCs w:val="28"/>
        </w:rPr>
        <w:t xml:space="preserve"> (ответ запишите в формате 1A, 2B, 3C)</w:t>
      </w:r>
      <w:r w:rsidR="003B21AE" w:rsidRPr="00061B5F">
        <w:rPr>
          <w:rFonts w:ascii="Times New Roman" w:eastAsia="Calibri" w:hAnsi="Times New Roman" w:cs="Times New Roman"/>
          <w:sz w:val="28"/>
          <w:szCs w:val="28"/>
          <w:lang w:eastAsia="en-US"/>
        </w:rPr>
        <w:t>:</w:t>
      </w:r>
    </w:p>
    <w:p w:rsidR="003B21AE" w:rsidRPr="00061B5F" w:rsidRDefault="003B21AE" w:rsidP="006A2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firstLine="709"/>
        <w:jc w:val="both"/>
        <w:rPr>
          <w:rFonts w:ascii="Times New Roman" w:eastAsia="Calibri" w:hAnsi="Times New Roman" w:cs="Times New Roman"/>
          <w:sz w:val="28"/>
          <w:szCs w:val="28"/>
          <w:lang w:eastAsia="en-US"/>
        </w:rPr>
      </w:pPr>
      <w:r w:rsidRPr="00061B5F">
        <w:rPr>
          <w:rFonts w:ascii="Times New Roman" w:eastAsia="Calibri" w:hAnsi="Times New Roman" w:cs="Times New Roman"/>
          <w:noProof/>
          <w:sz w:val="28"/>
          <w:szCs w:val="28"/>
        </w:rPr>
        <w:drawing>
          <wp:inline distT="0" distB="0" distL="0" distR="0" wp14:anchorId="354165E1" wp14:editId="28EE3697">
            <wp:extent cx="2171700" cy="1866900"/>
            <wp:effectExtent l="0" t="0" r="0" b="0"/>
            <wp:docPr id="12" name="Рисунок 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lum contrast="30000"/>
                    </a:blip>
                    <a:srcRect/>
                    <a:stretch>
                      <a:fillRect/>
                    </a:stretch>
                  </pic:blipFill>
                  <pic:spPr bwMode="auto">
                    <a:xfrm>
                      <a:off x="0" y="0"/>
                      <a:ext cx="2171700" cy="1866900"/>
                    </a:xfrm>
                    <a:prstGeom prst="rect">
                      <a:avLst/>
                    </a:prstGeom>
                    <a:noFill/>
                    <a:ln w="9525">
                      <a:noFill/>
                      <a:miter lim="800000"/>
                      <a:headEnd/>
                      <a:tailEnd/>
                    </a:ln>
                  </pic:spPr>
                </pic:pic>
              </a:graphicData>
            </a:graphic>
          </wp:inline>
        </w:drawing>
      </w:r>
    </w:p>
    <w:p w:rsidR="003B21AE" w:rsidRPr="00061B5F" w:rsidRDefault="003B21AE" w:rsidP="006A2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firstLine="709"/>
        <w:jc w:val="both"/>
        <w:rPr>
          <w:rFonts w:ascii="Times New Roman" w:eastAsia="Calibri" w:hAnsi="Times New Roman" w:cs="Times New Roman"/>
          <w:sz w:val="28"/>
          <w:szCs w:val="28"/>
          <w:lang w:eastAsia="en-US"/>
        </w:rPr>
      </w:pPr>
      <w:r w:rsidRPr="00061B5F">
        <w:rPr>
          <w:rFonts w:ascii="Times New Roman" w:eastAsia="Calibri" w:hAnsi="Times New Roman" w:cs="Times New Roman"/>
          <w:sz w:val="28"/>
          <w:szCs w:val="28"/>
          <w:lang w:eastAsia="en-US"/>
        </w:rPr>
        <w:t>Рис.</w:t>
      </w:r>
    </w:p>
    <w:tbl>
      <w:tblPr>
        <w:tblStyle w:val="a6"/>
        <w:tblW w:w="9571" w:type="dxa"/>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3B21AE" w:rsidRPr="00061B5F" w:rsidTr="00D506AA">
        <w:tc>
          <w:tcPr>
            <w:tcW w:w="4785" w:type="dxa"/>
          </w:tcPr>
          <w:p w:rsidR="003B21AE" w:rsidRPr="00061B5F" w:rsidRDefault="003B21AE" w:rsidP="006A25EB">
            <w:pPr>
              <w:pStyle w:val="a5"/>
              <w:numPr>
                <w:ilvl w:val="0"/>
                <w:numId w:val="32"/>
              </w:numPr>
              <w:tabs>
                <w:tab w:val="left" w:pos="916"/>
                <w:tab w:val="left" w:pos="1832"/>
                <w:tab w:val="left" w:pos="2748"/>
                <w:tab w:val="left" w:pos="3664"/>
                <w:tab w:val="left" w:pos="4580"/>
                <w:tab w:val="left" w:pos="5103"/>
                <w:tab w:val="left" w:pos="6412"/>
                <w:tab w:val="left" w:pos="7328"/>
                <w:tab w:val="left" w:pos="8244"/>
                <w:tab w:val="left" w:pos="9160"/>
                <w:tab w:val="left" w:pos="10076"/>
                <w:tab w:val="left" w:pos="10992"/>
                <w:tab w:val="left" w:pos="11908"/>
                <w:tab w:val="left" w:pos="12824"/>
                <w:tab w:val="left" w:pos="13740"/>
                <w:tab w:val="left" w:pos="14656"/>
              </w:tabs>
              <w:ind w:left="284"/>
              <w:jc w:val="both"/>
              <w:rPr>
                <w:rFonts w:ascii="Times New Roman" w:hAnsi="Times New Roman"/>
                <w:sz w:val="28"/>
                <w:szCs w:val="28"/>
                <w:lang w:eastAsia="en-US"/>
              </w:rPr>
            </w:pPr>
          </w:p>
        </w:tc>
        <w:tc>
          <w:tcPr>
            <w:tcW w:w="4786" w:type="dxa"/>
          </w:tcPr>
          <w:p w:rsidR="003B21AE" w:rsidRPr="00061B5F" w:rsidRDefault="003B21AE" w:rsidP="006A25EB">
            <w:pPr>
              <w:pStyle w:val="a5"/>
              <w:numPr>
                <w:ilvl w:val="0"/>
                <w:numId w:val="33"/>
              </w:numPr>
              <w:tabs>
                <w:tab w:val="left" w:pos="-74"/>
                <w:tab w:val="left" w:pos="352"/>
                <w:tab w:val="left" w:pos="2748"/>
                <w:tab w:val="left" w:pos="3664"/>
                <w:tab w:val="left" w:pos="4580"/>
                <w:tab w:val="left" w:pos="5103"/>
                <w:tab w:val="left" w:pos="6412"/>
                <w:tab w:val="left" w:pos="7328"/>
                <w:tab w:val="left" w:pos="8244"/>
                <w:tab w:val="left" w:pos="9160"/>
                <w:tab w:val="left" w:pos="10076"/>
                <w:tab w:val="left" w:pos="10992"/>
                <w:tab w:val="left" w:pos="11908"/>
                <w:tab w:val="left" w:pos="12824"/>
                <w:tab w:val="left" w:pos="13740"/>
                <w:tab w:val="left" w:pos="14656"/>
              </w:tabs>
              <w:ind w:left="-74" w:firstLine="0"/>
              <w:jc w:val="both"/>
              <w:rPr>
                <w:rFonts w:ascii="Times New Roman" w:hAnsi="Times New Roman"/>
                <w:sz w:val="28"/>
                <w:szCs w:val="28"/>
                <w:lang w:eastAsia="en-US"/>
              </w:rPr>
            </w:pPr>
            <w:r w:rsidRPr="00061B5F">
              <w:rPr>
                <w:rFonts w:ascii="Times New Roman" w:hAnsi="Times New Roman"/>
                <w:sz w:val="28"/>
                <w:szCs w:val="28"/>
                <w:lang w:eastAsia="en-US"/>
              </w:rPr>
              <w:t>Сепаратор</w:t>
            </w:r>
          </w:p>
        </w:tc>
      </w:tr>
      <w:tr w:rsidR="003B21AE" w:rsidRPr="00061B5F" w:rsidTr="00D506AA">
        <w:tc>
          <w:tcPr>
            <w:tcW w:w="4785" w:type="dxa"/>
          </w:tcPr>
          <w:p w:rsidR="003B21AE" w:rsidRPr="00061B5F" w:rsidRDefault="003B21AE" w:rsidP="006A25EB">
            <w:pPr>
              <w:pStyle w:val="a5"/>
              <w:numPr>
                <w:ilvl w:val="0"/>
                <w:numId w:val="32"/>
              </w:numPr>
              <w:tabs>
                <w:tab w:val="left" w:pos="916"/>
                <w:tab w:val="left" w:pos="1832"/>
                <w:tab w:val="left" w:pos="2748"/>
                <w:tab w:val="left" w:pos="3664"/>
                <w:tab w:val="left" w:pos="4580"/>
                <w:tab w:val="left" w:pos="5103"/>
                <w:tab w:val="left" w:pos="6412"/>
                <w:tab w:val="left" w:pos="7328"/>
                <w:tab w:val="left" w:pos="8244"/>
                <w:tab w:val="left" w:pos="9160"/>
                <w:tab w:val="left" w:pos="10076"/>
                <w:tab w:val="left" w:pos="10992"/>
                <w:tab w:val="left" w:pos="11908"/>
                <w:tab w:val="left" w:pos="12824"/>
                <w:tab w:val="left" w:pos="13740"/>
                <w:tab w:val="left" w:pos="14656"/>
              </w:tabs>
              <w:ind w:left="284"/>
              <w:jc w:val="both"/>
              <w:rPr>
                <w:rFonts w:ascii="Times New Roman" w:hAnsi="Times New Roman"/>
                <w:sz w:val="28"/>
                <w:szCs w:val="28"/>
                <w:lang w:eastAsia="en-US"/>
              </w:rPr>
            </w:pPr>
          </w:p>
        </w:tc>
        <w:tc>
          <w:tcPr>
            <w:tcW w:w="4786" w:type="dxa"/>
          </w:tcPr>
          <w:p w:rsidR="003B21AE" w:rsidRPr="00061B5F" w:rsidRDefault="003B21AE" w:rsidP="006A25EB">
            <w:pPr>
              <w:pStyle w:val="a5"/>
              <w:numPr>
                <w:ilvl w:val="0"/>
                <w:numId w:val="33"/>
              </w:numPr>
              <w:tabs>
                <w:tab w:val="left" w:pos="-74"/>
                <w:tab w:val="left" w:pos="916"/>
                <w:tab w:val="left" w:pos="1832"/>
                <w:tab w:val="left" w:pos="2748"/>
                <w:tab w:val="left" w:pos="3664"/>
                <w:tab w:val="left" w:pos="4580"/>
                <w:tab w:val="left" w:pos="5103"/>
                <w:tab w:val="left" w:pos="6412"/>
                <w:tab w:val="left" w:pos="7328"/>
                <w:tab w:val="left" w:pos="8244"/>
                <w:tab w:val="left" w:pos="9160"/>
                <w:tab w:val="left" w:pos="10076"/>
                <w:tab w:val="left" w:pos="10992"/>
                <w:tab w:val="left" w:pos="11908"/>
                <w:tab w:val="left" w:pos="12824"/>
                <w:tab w:val="left" w:pos="13740"/>
                <w:tab w:val="left" w:pos="14656"/>
              </w:tabs>
              <w:ind w:left="284"/>
              <w:jc w:val="both"/>
              <w:rPr>
                <w:rFonts w:ascii="Times New Roman" w:hAnsi="Times New Roman"/>
                <w:sz w:val="28"/>
                <w:szCs w:val="28"/>
                <w:lang w:eastAsia="en-US"/>
              </w:rPr>
            </w:pPr>
            <w:r w:rsidRPr="00061B5F">
              <w:rPr>
                <w:rFonts w:ascii="Times New Roman" w:hAnsi="Times New Roman"/>
                <w:sz w:val="28"/>
                <w:szCs w:val="28"/>
                <w:lang w:eastAsia="en-US"/>
              </w:rPr>
              <w:t>Кольцо</w:t>
            </w:r>
          </w:p>
        </w:tc>
      </w:tr>
      <w:tr w:rsidR="003B21AE" w:rsidRPr="00061B5F" w:rsidTr="00D506AA">
        <w:tc>
          <w:tcPr>
            <w:tcW w:w="4785" w:type="dxa"/>
          </w:tcPr>
          <w:p w:rsidR="003B21AE" w:rsidRPr="00061B5F" w:rsidRDefault="003B21AE" w:rsidP="006A25EB">
            <w:pPr>
              <w:pStyle w:val="a5"/>
              <w:numPr>
                <w:ilvl w:val="0"/>
                <w:numId w:val="32"/>
              </w:numPr>
              <w:tabs>
                <w:tab w:val="left" w:pos="916"/>
                <w:tab w:val="left" w:pos="1832"/>
                <w:tab w:val="left" w:pos="2748"/>
                <w:tab w:val="left" w:pos="3664"/>
                <w:tab w:val="left" w:pos="4580"/>
                <w:tab w:val="left" w:pos="5103"/>
                <w:tab w:val="left" w:pos="6412"/>
                <w:tab w:val="left" w:pos="7328"/>
                <w:tab w:val="left" w:pos="8244"/>
                <w:tab w:val="left" w:pos="9160"/>
                <w:tab w:val="left" w:pos="10076"/>
                <w:tab w:val="left" w:pos="10992"/>
                <w:tab w:val="left" w:pos="11908"/>
                <w:tab w:val="left" w:pos="12824"/>
                <w:tab w:val="left" w:pos="13740"/>
                <w:tab w:val="left" w:pos="14656"/>
              </w:tabs>
              <w:ind w:left="284"/>
              <w:jc w:val="both"/>
              <w:rPr>
                <w:rFonts w:ascii="Times New Roman" w:hAnsi="Times New Roman"/>
                <w:sz w:val="28"/>
                <w:szCs w:val="28"/>
                <w:lang w:eastAsia="en-US"/>
              </w:rPr>
            </w:pPr>
          </w:p>
        </w:tc>
        <w:tc>
          <w:tcPr>
            <w:tcW w:w="4786" w:type="dxa"/>
          </w:tcPr>
          <w:p w:rsidR="003B21AE" w:rsidRPr="00061B5F" w:rsidRDefault="003B21AE" w:rsidP="006A25EB">
            <w:pPr>
              <w:pStyle w:val="a5"/>
              <w:numPr>
                <w:ilvl w:val="0"/>
                <w:numId w:val="33"/>
              </w:numPr>
              <w:tabs>
                <w:tab w:val="left" w:pos="-74"/>
                <w:tab w:val="left" w:pos="916"/>
                <w:tab w:val="left" w:pos="1832"/>
                <w:tab w:val="left" w:pos="2748"/>
                <w:tab w:val="left" w:pos="3664"/>
                <w:tab w:val="left" w:pos="4580"/>
                <w:tab w:val="left" w:pos="5103"/>
                <w:tab w:val="left" w:pos="6412"/>
                <w:tab w:val="left" w:pos="7328"/>
                <w:tab w:val="left" w:pos="8244"/>
                <w:tab w:val="left" w:pos="9160"/>
                <w:tab w:val="left" w:pos="10076"/>
                <w:tab w:val="left" w:pos="10992"/>
                <w:tab w:val="left" w:pos="11908"/>
                <w:tab w:val="left" w:pos="12824"/>
                <w:tab w:val="left" w:pos="13740"/>
                <w:tab w:val="left" w:pos="14656"/>
              </w:tabs>
              <w:ind w:left="284"/>
              <w:jc w:val="both"/>
              <w:rPr>
                <w:rFonts w:ascii="Times New Roman" w:hAnsi="Times New Roman"/>
                <w:sz w:val="28"/>
                <w:szCs w:val="28"/>
                <w:lang w:eastAsia="en-US"/>
              </w:rPr>
            </w:pPr>
            <w:r w:rsidRPr="00061B5F">
              <w:rPr>
                <w:rFonts w:ascii="Times New Roman" w:hAnsi="Times New Roman"/>
                <w:sz w:val="28"/>
                <w:szCs w:val="28"/>
                <w:lang w:eastAsia="en-US"/>
              </w:rPr>
              <w:t>Тела качения</w:t>
            </w:r>
          </w:p>
        </w:tc>
      </w:tr>
      <w:tr w:rsidR="003B21AE" w:rsidRPr="00061B5F" w:rsidTr="00D506AA">
        <w:tc>
          <w:tcPr>
            <w:tcW w:w="4785" w:type="dxa"/>
          </w:tcPr>
          <w:p w:rsidR="003B21AE" w:rsidRPr="00061B5F" w:rsidRDefault="003B21AE" w:rsidP="006A25EB">
            <w:pPr>
              <w:pStyle w:val="a5"/>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both"/>
              <w:rPr>
                <w:rFonts w:ascii="Times New Roman" w:hAnsi="Times New Roman"/>
                <w:sz w:val="28"/>
                <w:szCs w:val="28"/>
                <w:lang w:eastAsia="en-US"/>
              </w:rPr>
            </w:pPr>
          </w:p>
        </w:tc>
        <w:tc>
          <w:tcPr>
            <w:tcW w:w="4786" w:type="dxa"/>
          </w:tcPr>
          <w:p w:rsidR="003B21AE" w:rsidRPr="00061B5F" w:rsidRDefault="003B21AE" w:rsidP="006A25EB">
            <w:pPr>
              <w:tabs>
                <w:tab w:val="left" w:pos="-7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both"/>
              <w:rPr>
                <w:rFonts w:ascii="Times New Roman" w:eastAsia="Calibri" w:hAnsi="Times New Roman" w:cs="Times New Roman"/>
                <w:sz w:val="28"/>
                <w:szCs w:val="28"/>
                <w:lang w:eastAsia="en-US"/>
              </w:rPr>
            </w:pPr>
          </w:p>
        </w:tc>
      </w:tr>
    </w:tbl>
    <w:p w:rsidR="003B21AE" w:rsidRPr="00061B5F" w:rsidRDefault="003B21AE" w:rsidP="006A25EB">
      <w:pPr>
        <w:spacing w:after="0" w:line="240" w:lineRule="auto"/>
        <w:ind w:left="284" w:firstLine="850"/>
        <w:contextualSpacing/>
        <w:jc w:val="both"/>
        <w:outlineLvl w:val="2"/>
        <w:rPr>
          <w:rFonts w:ascii="Times New Roman" w:eastAsia="Times New Roman" w:hAnsi="Times New Roman" w:cs="Times New Roman"/>
          <w:bCs/>
          <w:sz w:val="28"/>
          <w:szCs w:val="28"/>
          <w:lang w:val="en-US"/>
        </w:rPr>
      </w:pPr>
      <w:r w:rsidRPr="00061B5F">
        <w:rPr>
          <w:rFonts w:ascii="Times New Roman" w:eastAsia="Times New Roman" w:hAnsi="Times New Roman" w:cs="Times New Roman"/>
          <w:bCs/>
          <w:noProof/>
          <w:sz w:val="28"/>
          <w:szCs w:val="28"/>
        </w:rPr>
        <mc:AlternateContent>
          <mc:Choice Requires="wps">
            <w:drawing>
              <wp:anchor distT="0" distB="0" distL="114300" distR="114300" simplePos="0" relativeHeight="252219392" behindDoc="0" locked="0" layoutInCell="1" allowOverlap="1" wp14:anchorId="55B10E21" wp14:editId="0477E893">
                <wp:simplePos x="0" y="0"/>
                <wp:positionH relativeFrom="column">
                  <wp:posOffset>1201889</wp:posOffset>
                </wp:positionH>
                <wp:positionV relativeFrom="paragraph">
                  <wp:posOffset>189837</wp:posOffset>
                </wp:positionV>
                <wp:extent cx="1383030" cy="1"/>
                <wp:effectExtent l="0" t="0" r="26670" b="19050"/>
                <wp:wrapNone/>
                <wp:docPr id="13" name="Прямая соединительная линия 13"/>
                <wp:cNvGraphicFramePr/>
                <a:graphic xmlns:a="http://schemas.openxmlformats.org/drawingml/2006/main">
                  <a:graphicData uri="http://schemas.microsoft.com/office/word/2010/wordprocessingShape">
                    <wps:wsp>
                      <wps:cNvCnPr/>
                      <wps:spPr>
                        <a:xfrm flipV="1">
                          <a:off x="0" y="0"/>
                          <a:ext cx="1383030" cy="1"/>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22E3327E" id="Прямая соединительная линия 13" o:spid="_x0000_s1026" style="position:absolute;flip:y;z-index:2522193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"/>
            </w:pict>
          </mc:Fallback>
        </mc:AlternateContent>
      </w:r>
      <w:r w:rsidRPr="00061B5F">
        <w:rPr>
          <w:rFonts w:ascii="Times New Roman" w:eastAsia="Times New Roman" w:hAnsi="Times New Roman" w:cs="Times New Roman"/>
          <w:bCs/>
          <w:sz w:val="28"/>
          <w:szCs w:val="28"/>
        </w:rPr>
        <w:t>Ответ</w:t>
      </w:r>
    </w:p>
    <w:p w:rsidR="003B21AE" w:rsidRPr="00061B5F" w:rsidRDefault="003B21AE" w:rsidP="006A25EB">
      <w:pPr>
        <w:spacing w:after="0" w:line="240" w:lineRule="auto"/>
        <w:ind w:left="284"/>
        <w:contextualSpacing/>
        <w:jc w:val="both"/>
        <w:rPr>
          <w:rFonts w:ascii="Times New Roman" w:hAnsi="Times New Roman" w:cs="Times New Roman"/>
          <w:b/>
          <w:bCs/>
          <w:sz w:val="28"/>
          <w:szCs w:val="28"/>
        </w:rPr>
      </w:pPr>
      <w:r w:rsidRPr="00061B5F">
        <w:rPr>
          <w:rFonts w:ascii="Times New Roman" w:eastAsia="Calibri" w:hAnsi="Times New Roman" w:cs="Times New Roman"/>
          <w:b/>
          <w:sz w:val="28"/>
          <w:szCs w:val="28"/>
          <w:lang w:eastAsia="en-US"/>
        </w:rPr>
        <w:t>12. П</w:t>
      </w:r>
      <w:r w:rsidRPr="00061B5F">
        <w:rPr>
          <w:rFonts w:ascii="Times New Roman" w:hAnsi="Times New Roman" w:cs="Times New Roman"/>
          <w:b/>
          <w:sz w:val="28"/>
          <w:szCs w:val="28"/>
        </w:rPr>
        <w:t>ередачи, содержащие зубчатые колеса с перемещающимися осями называются:</w:t>
      </w:r>
      <w:r w:rsidRPr="00061B5F">
        <w:rPr>
          <w:rFonts w:ascii="Times New Roman" w:hAnsi="Times New Roman" w:cs="Times New Roman"/>
          <w:b/>
          <w:bCs/>
          <w:sz w:val="28"/>
          <w:szCs w:val="28"/>
        </w:rPr>
        <w:t xml:space="preserve"> </w:t>
      </w:r>
    </w:p>
    <w:p w:rsidR="003B21AE" w:rsidRDefault="003B21AE" w:rsidP="006A25EB">
      <w:pPr>
        <w:spacing w:after="0" w:line="240" w:lineRule="auto"/>
        <w:ind w:left="284" w:firstLine="850"/>
        <w:contextualSpacing/>
        <w:jc w:val="both"/>
        <w:outlineLvl w:val="2"/>
        <w:rPr>
          <w:rFonts w:ascii="Times New Roman" w:eastAsia="Times New Roman" w:hAnsi="Times New Roman" w:cs="Times New Roman"/>
          <w:bCs/>
          <w:sz w:val="28"/>
          <w:szCs w:val="28"/>
        </w:rPr>
      </w:pPr>
    </w:p>
    <w:p w:rsidR="003B21AE" w:rsidRPr="00061B5F" w:rsidRDefault="003B21AE" w:rsidP="006A25EB">
      <w:pPr>
        <w:spacing w:after="0" w:line="240" w:lineRule="auto"/>
        <w:ind w:left="284" w:firstLine="850"/>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noProof/>
          <w:sz w:val="28"/>
          <w:szCs w:val="28"/>
        </w:rPr>
        <mc:AlternateContent>
          <mc:Choice Requires="wps">
            <w:drawing>
              <wp:anchor distT="0" distB="0" distL="114300" distR="114300" simplePos="0" relativeHeight="252223488" behindDoc="0" locked="0" layoutInCell="1" allowOverlap="1" wp14:anchorId="0722080D" wp14:editId="3F9B9A7D">
                <wp:simplePos x="0" y="0"/>
                <wp:positionH relativeFrom="column">
                  <wp:posOffset>1201889</wp:posOffset>
                </wp:positionH>
                <wp:positionV relativeFrom="paragraph">
                  <wp:posOffset>189837</wp:posOffset>
                </wp:positionV>
                <wp:extent cx="1383030" cy="1"/>
                <wp:effectExtent l="0" t="0" r="26670" b="19050"/>
                <wp:wrapNone/>
                <wp:docPr id="20" name="Прямая соединительная линия 20"/>
                <wp:cNvGraphicFramePr/>
                <a:graphic xmlns:a="http://schemas.openxmlformats.org/drawingml/2006/main">
                  <a:graphicData uri="http://schemas.microsoft.com/office/word/2010/wordprocessingShape">
                    <wps:wsp>
                      <wps:cNvCnPr/>
                      <wps:spPr>
                        <a:xfrm flipV="1">
                          <a:off x="0" y="0"/>
                          <a:ext cx="1383030" cy="1"/>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08CC4D91" id="Прямая соединительная линия 20" o:spid="_x0000_s1026" style="position:absolute;flip:y;z-index:2522234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"/>
            </w:pict>
          </mc:Fallback>
        </mc:AlternateContent>
      </w:r>
      <w:r w:rsidRPr="00061B5F">
        <w:rPr>
          <w:rFonts w:ascii="Times New Roman" w:eastAsia="Times New Roman" w:hAnsi="Times New Roman" w:cs="Times New Roman"/>
          <w:bCs/>
          <w:sz w:val="28"/>
          <w:szCs w:val="28"/>
        </w:rPr>
        <w:t>Ответ</w:t>
      </w:r>
    </w:p>
    <w:p w:rsidR="003B21AE" w:rsidRPr="00061B5F" w:rsidRDefault="003B21AE" w:rsidP="006A2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firstLine="709"/>
        <w:jc w:val="both"/>
        <w:rPr>
          <w:rFonts w:ascii="Times New Roman" w:eastAsia="Calibri" w:hAnsi="Times New Roman" w:cs="Times New Roman"/>
          <w:sz w:val="28"/>
          <w:szCs w:val="28"/>
          <w:lang w:eastAsia="en-US"/>
        </w:rPr>
      </w:pPr>
    </w:p>
    <w:p w:rsidR="003B21AE" w:rsidRPr="00061B5F" w:rsidRDefault="003B21AE" w:rsidP="006A2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jc w:val="both"/>
        <w:rPr>
          <w:rFonts w:ascii="Times New Roman" w:hAnsi="Times New Roman" w:cs="Times New Roman"/>
          <w:b/>
          <w:bCs/>
          <w:sz w:val="28"/>
          <w:szCs w:val="28"/>
        </w:rPr>
      </w:pPr>
      <w:r w:rsidRPr="00061B5F">
        <w:rPr>
          <w:rFonts w:ascii="Times New Roman" w:eastAsia="Calibri" w:hAnsi="Times New Roman" w:cs="Times New Roman"/>
          <w:b/>
          <w:sz w:val="28"/>
          <w:szCs w:val="28"/>
          <w:lang w:eastAsia="en-US"/>
        </w:rPr>
        <w:t>13.</w:t>
      </w:r>
      <w:r w:rsidRPr="00061B5F">
        <w:rPr>
          <w:rFonts w:ascii="Times New Roman" w:eastAsia="Calibri" w:hAnsi="Times New Roman" w:cs="Times New Roman"/>
          <w:sz w:val="28"/>
          <w:szCs w:val="28"/>
          <w:lang w:eastAsia="en-US"/>
        </w:rPr>
        <w:t xml:space="preserve"> </w:t>
      </w:r>
      <w:r w:rsidRPr="00061B5F">
        <w:rPr>
          <w:rFonts w:ascii="Times New Roman" w:hAnsi="Times New Roman" w:cs="Times New Roman"/>
          <w:b/>
          <w:bCs/>
          <w:sz w:val="28"/>
          <w:szCs w:val="28"/>
        </w:rPr>
        <w:t xml:space="preserve">Укажите правильную последовательность построения эпюры продольных усилий и нормальных напряжений для решения задачи на растяжение-сжатие </w:t>
      </w:r>
      <w:r w:rsidRPr="00061B5F">
        <w:rPr>
          <w:rFonts w:ascii="Times New Roman" w:hAnsi="Times New Roman" w:cs="Times New Roman"/>
          <w:bCs/>
          <w:sz w:val="28"/>
          <w:szCs w:val="28"/>
        </w:rPr>
        <w:t xml:space="preserve">(ответ запишите в формате </w:t>
      </w:r>
      <w:r w:rsidRPr="00061B5F">
        <w:rPr>
          <w:rFonts w:ascii="Times New Roman" w:hAnsi="Times New Roman" w:cs="Times New Roman"/>
          <w:bCs/>
          <w:sz w:val="28"/>
          <w:szCs w:val="28"/>
          <w:lang w:val="en-US"/>
        </w:rPr>
        <w:t>ABC</w:t>
      </w:r>
      <w:r w:rsidRPr="00061B5F">
        <w:rPr>
          <w:rFonts w:ascii="Times New Roman" w:hAnsi="Times New Roman" w:cs="Times New Roman"/>
          <w:b/>
          <w:bCs/>
          <w:sz w:val="28"/>
          <w:szCs w:val="28"/>
        </w:rPr>
        <w:t>):</w:t>
      </w:r>
    </w:p>
    <w:p w:rsidR="003B21AE" w:rsidRPr="00061B5F" w:rsidRDefault="003B21AE" w:rsidP="006A25EB">
      <w:pPr>
        <w:pStyle w:val="a5"/>
        <w:numPr>
          <w:ilvl w:val="0"/>
          <w:numId w:val="34"/>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firstLine="0"/>
        <w:jc w:val="both"/>
        <w:rPr>
          <w:rFonts w:ascii="Times New Roman" w:hAnsi="Times New Roman"/>
          <w:sz w:val="28"/>
          <w:szCs w:val="28"/>
          <w:lang w:eastAsia="en-US"/>
        </w:rPr>
      </w:pPr>
      <w:r w:rsidRPr="00061B5F">
        <w:rPr>
          <w:rFonts w:ascii="Times New Roman" w:hAnsi="Times New Roman"/>
          <w:bCs/>
          <w:sz w:val="28"/>
          <w:szCs w:val="28"/>
        </w:rPr>
        <w:t>Построить график</w:t>
      </w:r>
    </w:p>
    <w:p w:rsidR="003B21AE" w:rsidRPr="00061B5F" w:rsidRDefault="003B21AE" w:rsidP="006A25EB">
      <w:pPr>
        <w:pStyle w:val="a5"/>
        <w:numPr>
          <w:ilvl w:val="0"/>
          <w:numId w:val="34"/>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firstLine="0"/>
        <w:jc w:val="both"/>
        <w:rPr>
          <w:rFonts w:ascii="Times New Roman" w:hAnsi="Times New Roman"/>
          <w:bCs/>
          <w:sz w:val="28"/>
          <w:szCs w:val="28"/>
        </w:rPr>
      </w:pPr>
      <w:r w:rsidRPr="00061B5F">
        <w:rPr>
          <w:rFonts w:ascii="Times New Roman" w:hAnsi="Times New Roman"/>
          <w:bCs/>
          <w:sz w:val="28"/>
          <w:szCs w:val="28"/>
        </w:rPr>
        <w:t>Разбить конструкцию на участки с границами в местах, где приложена нагрузка или изменяется площадь поперечного сечения</w:t>
      </w:r>
    </w:p>
    <w:p w:rsidR="003B21AE" w:rsidRPr="00061B5F" w:rsidRDefault="003B21AE" w:rsidP="006A25EB">
      <w:pPr>
        <w:pStyle w:val="a5"/>
        <w:numPr>
          <w:ilvl w:val="0"/>
          <w:numId w:val="34"/>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firstLine="0"/>
        <w:jc w:val="both"/>
        <w:rPr>
          <w:rFonts w:ascii="Times New Roman" w:hAnsi="Times New Roman"/>
          <w:bCs/>
          <w:sz w:val="28"/>
          <w:szCs w:val="28"/>
        </w:rPr>
      </w:pPr>
      <w:r w:rsidRPr="00061B5F">
        <w:rPr>
          <w:rFonts w:ascii="Times New Roman" w:hAnsi="Times New Roman"/>
          <w:bCs/>
          <w:sz w:val="28"/>
          <w:szCs w:val="28"/>
        </w:rPr>
        <w:t>Определить внутренние напряжения</w:t>
      </w:r>
    </w:p>
    <w:p w:rsidR="003B21AE" w:rsidRPr="00061B5F" w:rsidRDefault="003B21AE" w:rsidP="006A25EB">
      <w:pPr>
        <w:pStyle w:val="a5"/>
        <w:numPr>
          <w:ilvl w:val="0"/>
          <w:numId w:val="34"/>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firstLine="0"/>
        <w:jc w:val="both"/>
        <w:rPr>
          <w:rFonts w:ascii="Times New Roman" w:hAnsi="Times New Roman"/>
          <w:bCs/>
          <w:sz w:val="28"/>
          <w:szCs w:val="28"/>
        </w:rPr>
      </w:pPr>
      <w:r w:rsidRPr="00061B5F">
        <w:rPr>
          <w:rFonts w:ascii="Times New Roman" w:hAnsi="Times New Roman"/>
          <w:bCs/>
          <w:sz w:val="28"/>
          <w:szCs w:val="28"/>
        </w:rPr>
        <w:t>Определить величины внутренних усилий на границах участков</w:t>
      </w:r>
    </w:p>
    <w:p w:rsidR="003B21AE" w:rsidRDefault="003B21AE" w:rsidP="006A25EB">
      <w:pPr>
        <w:spacing w:after="0" w:line="240" w:lineRule="auto"/>
        <w:ind w:left="284" w:firstLine="709"/>
        <w:contextualSpacing/>
        <w:jc w:val="both"/>
        <w:outlineLvl w:val="2"/>
        <w:rPr>
          <w:rFonts w:ascii="Times New Roman" w:eastAsia="Times New Roman" w:hAnsi="Times New Roman" w:cs="Times New Roman"/>
          <w:bCs/>
          <w:sz w:val="28"/>
          <w:szCs w:val="28"/>
        </w:rPr>
      </w:pPr>
    </w:p>
    <w:p w:rsidR="003B21AE" w:rsidRPr="00061B5F" w:rsidRDefault="003B21AE" w:rsidP="006A25EB">
      <w:pPr>
        <w:spacing w:after="0" w:line="240" w:lineRule="auto"/>
        <w:ind w:left="284" w:firstLine="709"/>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noProof/>
          <w:sz w:val="28"/>
          <w:szCs w:val="28"/>
        </w:rPr>
        <mc:AlternateContent>
          <mc:Choice Requires="wps">
            <w:drawing>
              <wp:anchor distT="0" distB="0" distL="114300" distR="114300" simplePos="0" relativeHeight="252224512" behindDoc="0" locked="0" layoutInCell="1" allowOverlap="1" wp14:anchorId="4F8276FD" wp14:editId="5B1BAFFC">
                <wp:simplePos x="0" y="0"/>
                <wp:positionH relativeFrom="column">
                  <wp:posOffset>1201889</wp:posOffset>
                </wp:positionH>
                <wp:positionV relativeFrom="paragraph">
                  <wp:posOffset>189837</wp:posOffset>
                </wp:positionV>
                <wp:extent cx="1383030" cy="1"/>
                <wp:effectExtent l="0" t="0" r="26670" b="19050"/>
                <wp:wrapNone/>
                <wp:docPr id="21" name="Прямая соединительная линия 21"/>
                <wp:cNvGraphicFramePr/>
                <a:graphic xmlns:a="http://schemas.openxmlformats.org/drawingml/2006/main">
                  <a:graphicData uri="http://schemas.microsoft.com/office/word/2010/wordprocessingShape">
                    <wps:wsp>
                      <wps:cNvCnPr/>
                      <wps:spPr>
                        <a:xfrm flipV="1">
                          <a:off x="0" y="0"/>
                          <a:ext cx="1383030" cy="1"/>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336A8F0E" id="Прямая соединительная линия 21" o:spid="_x0000_s1026" style="position:absolute;flip:y;z-index:252224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"/>
            </w:pict>
          </mc:Fallback>
        </mc:AlternateContent>
      </w:r>
      <w:r w:rsidRPr="00061B5F">
        <w:rPr>
          <w:rFonts w:ascii="Times New Roman" w:eastAsia="Times New Roman" w:hAnsi="Times New Roman" w:cs="Times New Roman"/>
          <w:bCs/>
          <w:sz w:val="28"/>
          <w:szCs w:val="28"/>
        </w:rPr>
        <w:t>Ответ</w:t>
      </w:r>
    </w:p>
    <w:p w:rsidR="003B21AE" w:rsidRPr="00061B5F" w:rsidRDefault="003B21AE" w:rsidP="006A25EB">
      <w:pPr>
        <w:spacing w:after="0" w:line="240" w:lineRule="auto"/>
        <w:ind w:left="284"/>
        <w:contextualSpacing/>
        <w:jc w:val="both"/>
        <w:rPr>
          <w:rFonts w:ascii="Times New Roman" w:eastAsia="Calibri" w:hAnsi="Times New Roman" w:cs="Times New Roman"/>
          <w:b/>
          <w:sz w:val="28"/>
          <w:szCs w:val="28"/>
          <w:lang w:eastAsia="en-US"/>
        </w:rPr>
      </w:pPr>
    </w:p>
    <w:p w:rsidR="003B21AE" w:rsidRPr="00061B5F" w:rsidRDefault="003B21AE" w:rsidP="006A25EB">
      <w:pPr>
        <w:pStyle w:val="a5"/>
        <w:tabs>
          <w:tab w:val="left" w:pos="993"/>
        </w:tabs>
        <w:spacing w:after="0" w:line="240" w:lineRule="auto"/>
        <w:ind w:left="284"/>
        <w:jc w:val="both"/>
        <w:rPr>
          <w:rFonts w:ascii="Times New Roman" w:hAnsi="Times New Roman"/>
          <w:b/>
          <w:bCs/>
          <w:sz w:val="28"/>
          <w:szCs w:val="28"/>
        </w:rPr>
      </w:pPr>
      <w:r w:rsidRPr="00061B5F">
        <w:rPr>
          <w:rFonts w:ascii="Times New Roman" w:hAnsi="Times New Roman"/>
          <w:b/>
          <w:bCs/>
          <w:sz w:val="28"/>
          <w:szCs w:val="28"/>
        </w:rPr>
        <w:t xml:space="preserve">14. Укажите правильную последовательность действий при проверке поперечного сечения на прочность </w:t>
      </w:r>
      <w:r w:rsidRPr="00061B5F">
        <w:rPr>
          <w:rFonts w:ascii="Times New Roman" w:hAnsi="Times New Roman"/>
          <w:bCs/>
          <w:sz w:val="28"/>
          <w:szCs w:val="28"/>
        </w:rPr>
        <w:t xml:space="preserve">(ответ запишите в формате </w:t>
      </w:r>
      <w:r w:rsidRPr="00061B5F">
        <w:rPr>
          <w:rFonts w:ascii="Times New Roman" w:hAnsi="Times New Roman"/>
          <w:bCs/>
          <w:sz w:val="28"/>
          <w:szCs w:val="28"/>
          <w:lang w:val="en-US"/>
        </w:rPr>
        <w:t>ABC</w:t>
      </w:r>
      <w:r w:rsidRPr="00061B5F">
        <w:rPr>
          <w:rFonts w:ascii="Times New Roman" w:hAnsi="Times New Roman"/>
          <w:b/>
          <w:bCs/>
          <w:sz w:val="28"/>
          <w:szCs w:val="28"/>
        </w:rPr>
        <w:t>):</w:t>
      </w:r>
    </w:p>
    <w:p w:rsidR="003B21AE" w:rsidRPr="00061B5F" w:rsidRDefault="003B21AE" w:rsidP="006A25EB">
      <w:pPr>
        <w:pStyle w:val="a5"/>
        <w:numPr>
          <w:ilvl w:val="0"/>
          <w:numId w:val="35"/>
        </w:numPr>
        <w:tabs>
          <w:tab w:val="left" w:pos="709"/>
        </w:tabs>
        <w:spacing w:after="0" w:line="240" w:lineRule="auto"/>
        <w:ind w:left="709" w:hanging="425"/>
        <w:jc w:val="both"/>
        <w:rPr>
          <w:rFonts w:ascii="Times New Roman" w:hAnsi="Times New Roman"/>
          <w:sz w:val="28"/>
          <w:szCs w:val="28"/>
        </w:rPr>
      </w:pPr>
      <w:r w:rsidRPr="00061B5F">
        <w:rPr>
          <w:rFonts w:ascii="Times New Roman" w:hAnsi="Times New Roman"/>
          <w:sz w:val="28"/>
          <w:szCs w:val="28"/>
        </w:rPr>
        <w:t xml:space="preserve">Из условия прочности при изгибе определяется момент сопротивления поперечного сечения бруса </w:t>
      </w:r>
    </w:p>
    <w:p w:rsidR="003B21AE" w:rsidRPr="00061B5F" w:rsidRDefault="003B21AE" w:rsidP="006A25EB">
      <w:pPr>
        <w:pStyle w:val="a5"/>
        <w:numPr>
          <w:ilvl w:val="0"/>
          <w:numId w:val="35"/>
        </w:numPr>
        <w:tabs>
          <w:tab w:val="left" w:pos="709"/>
        </w:tabs>
        <w:spacing w:after="0" w:line="240" w:lineRule="auto"/>
        <w:ind w:left="709" w:hanging="425"/>
        <w:jc w:val="both"/>
        <w:rPr>
          <w:rFonts w:ascii="Times New Roman" w:hAnsi="Times New Roman"/>
          <w:sz w:val="28"/>
          <w:szCs w:val="28"/>
        </w:rPr>
      </w:pPr>
      <w:r w:rsidRPr="00061B5F">
        <w:rPr>
          <w:rFonts w:ascii="Times New Roman" w:hAnsi="Times New Roman"/>
          <w:sz w:val="28"/>
          <w:szCs w:val="28"/>
        </w:rPr>
        <w:t>Определяется местоположение опасного сечения – сечения, где будут действовать наибольшие изгибающие моменты.</w:t>
      </w:r>
    </w:p>
    <w:p w:rsidR="003B21AE" w:rsidRPr="00061B5F" w:rsidRDefault="003B21AE" w:rsidP="006A25EB">
      <w:pPr>
        <w:pStyle w:val="a5"/>
        <w:numPr>
          <w:ilvl w:val="0"/>
          <w:numId w:val="35"/>
        </w:numPr>
        <w:tabs>
          <w:tab w:val="left" w:pos="709"/>
        </w:tabs>
        <w:spacing w:after="0" w:line="240" w:lineRule="auto"/>
        <w:ind w:left="709" w:hanging="425"/>
        <w:jc w:val="both"/>
        <w:rPr>
          <w:rFonts w:ascii="Times New Roman" w:hAnsi="Times New Roman"/>
          <w:sz w:val="28"/>
          <w:szCs w:val="28"/>
        </w:rPr>
      </w:pPr>
      <w:r w:rsidRPr="00061B5F">
        <w:rPr>
          <w:rFonts w:ascii="Times New Roman" w:hAnsi="Times New Roman"/>
          <w:sz w:val="28"/>
          <w:szCs w:val="28"/>
        </w:rPr>
        <w:lastRenderedPageBreak/>
        <w:t>Определяется характерный размер сечения – диаметр, длина стороны или номер профиля</w:t>
      </w:r>
    </w:p>
    <w:p w:rsidR="003B21AE" w:rsidRDefault="003B21AE" w:rsidP="006A25EB">
      <w:pPr>
        <w:spacing w:after="0" w:line="240" w:lineRule="auto"/>
        <w:ind w:left="284" w:firstLine="850"/>
        <w:contextualSpacing/>
        <w:jc w:val="both"/>
        <w:outlineLvl w:val="2"/>
        <w:rPr>
          <w:rFonts w:ascii="Times New Roman" w:eastAsia="Times New Roman" w:hAnsi="Times New Roman" w:cs="Times New Roman"/>
          <w:bCs/>
          <w:sz w:val="28"/>
          <w:szCs w:val="28"/>
        </w:rPr>
      </w:pPr>
    </w:p>
    <w:p w:rsidR="003B21AE" w:rsidRPr="00061B5F" w:rsidRDefault="003B21AE" w:rsidP="006A25EB">
      <w:pPr>
        <w:spacing w:after="0" w:line="240" w:lineRule="auto"/>
        <w:ind w:left="284" w:firstLine="850"/>
        <w:contextualSpacing/>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bCs/>
          <w:noProof/>
          <w:sz w:val="28"/>
          <w:szCs w:val="28"/>
        </w:rPr>
        <mc:AlternateContent>
          <mc:Choice Requires="wps">
            <w:drawing>
              <wp:anchor distT="0" distB="0" distL="114300" distR="114300" simplePos="0" relativeHeight="252225536" behindDoc="0" locked="0" layoutInCell="1" allowOverlap="1" wp14:anchorId="503B3BD9" wp14:editId="0B73E3DA">
                <wp:simplePos x="0" y="0"/>
                <wp:positionH relativeFrom="column">
                  <wp:posOffset>1201889</wp:posOffset>
                </wp:positionH>
                <wp:positionV relativeFrom="paragraph">
                  <wp:posOffset>189837</wp:posOffset>
                </wp:positionV>
                <wp:extent cx="1383030" cy="1"/>
                <wp:effectExtent l="0" t="0" r="26670" b="19050"/>
                <wp:wrapNone/>
                <wp:docPr id="22" name="Прямая соединительная линия 22"/>
                <wp:cNvGraphicFramePr/>
                <a:graphic xmlns:a="http://schemas.openxmlformats.org/drawingml/2006/main">
                  <a:graphicData uri="http://schemas.microsoft.com/office/word/2010/wordprocessingShape">
                    <wps:wsp>
                      <wps:cNvCnPr/>
                      <wps:spPr>
                        <a:xfrm flipV="1">
                          <a:off x="0" y="0"/>
                          <a:ext cx="1383030" cy="1"/>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54175EAE" id="Прямая соединительная линия 22" o:spid="_x0000_s1026" style="position:absolute;flip:y;z-index:252225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"/>
            </w:pict>
          </mc:Fallback>
        </mc:AlternateContent>
      </w:r>
      <w:r w:rsidRPr="00061B5F">
        <w:rPr>
          <w:rFonts w:ascii="Times New Roman" w:eastAsia="Times New Roman" w:hAnsi="Times New Roman" w:cs="Times New Roman"/>
          <w:bCs/>
          <w:sz w:val="28"/>
          <w:szCs w:val="28"/>
        </w:rPr>
        <w:t>Ответ</w:t>
      </w:r>
    </w:p>
    <w:p w:rsidR="003B21AE" w:rsidRPr="00061B5F" w:rsidRDefault="003B21AE" w:rsidP="006A25EB">
      <w:pPr>
        <w:pStyle w:val="a5"/>
        <w:tabs>
          <w:tab w:val="left" w:pos="993"/>
        </w:tabs>
        <w:spacing w:after="0" w:line="240" w:lineRule="auto"/>
        <w:ind w:left="284"/>
        <w:jc w:val="both"/>
        <w:rPr>
          <w:rFonts w:ascii="Times New Roman" w:hAnsi="Times New Roman"/>
          <w:sz w:val="28"/>
          <w:szCs w:val="28"/>
        </w:rPr>
      </w:pPr>
    </w:p>
    <w:p w:rsidR="003B21AE" w:rsidRPr="00061B5F" w:rsidRDefault="003B21AE" w:rsidP="006A25EB">
      <w:pPr>
        <w:pStyle w:val="a5"/>
        <w:tabs>
          <w:tab w:val="left" w:pos="993"/>
        </w:tabs>
        <w:spacing w:after="0" w:line="240" w:lineRule="auto"/>
        <w:ind w:left="284"/>
        <w:jc w:val="both"/>
        <w:rPr>
          <w:rFonts w:ascii="Times New Roman" w:hAnsi="Times New Roman"/>
          <w:b/>
          <w:bCs/>
          <w:sz w:val="28"/>
          <w:szCs w:val="28"/>
        </w:rPr>
      </w:pPr>
      <w:r w:rsidRPr="00061B5F">
        <w:rPr>
          <w:rFonts w:ascii="Times New Roman" w:hAnsi="Times New Roman"/>
          <w:b/>
          <w:bCs/>
          <w:sz w:val="28"/>
          <w:szCs w:val="28"/>
        </w:rPr>
        <w:t xml:space="preserve">15. Укажите правильный алгоритм метода Мора при определении </w:t>
      </w:r>
      <w:proofErr w:type="gramStart"/>
      <w:r w:rsidRPr="00061B5F">
        <w:rPr>
          <w:rFonts w:ascii="Times New Roman" w:hAnsi="Times New Roman"/>
          <w:b/>
          <w:bCs/>
          <w:sz w:val="28"/>
          <w:szCs w:val="28"/>
        </w:rPr>
        <w:t xml:space="preserve">перемещений  </w:t>
      </w:r>
      <w:r w:rsidRPr="00061B5F">
        <w:rPr>
          <w:rFonts w:ascii="Times New Roman" w:hAnsi="Times New Roman"/>
          <w:bCs/>
          <w:sz w:val="28"/>
          <w:szCs w:val="28"/>
        </w:rPr>
        <w:t>(</w:t>
      </w:r>
      <w:proofErr w:type="gramEnd"/>
      <w:r w:rsidRPr="00061B5F">
        <w:rPr>
          <w:rFonts w:ascii="Times New Roman" w:hAnsi="Times New Roman"/>
          <w:bCs/>
          <w:sz w:val="28"/>
          <w:szCs w:val="28"/>
        </w:rPr>
        <w:t xml:space="preserve">ответ запишите в формате </w:t>
      </w:r>
      <w:r w:rsidRPr="00061B5F">
        <w:rPr>
          <w:rFonts w:ascii="Times New Roman" w:hAnsi="Times New Roman"/>
          <w:bCs/>
          <w:sz w:val="28"/>
          <w:szCs w:val="28"/>
          <w:lang w:val="en-US"/>
        </w:rPr>
        <w:t>ABC</w:t>
      </w:r>
      <w:r w:rsidRPr="00061B5F">
        <w:rPr>
          <w:rFonts w:ascii="Times New Roman" w:hAnsi="Times New Roman"/>
          <w:b/>
          <w:bCs/>
          <w:sz w:val="28"/>
          <w:szCs w:val="28"/>
        </w:rPr>
        <w:t>):</w:t>
      </w:r>
    </w:p>
    <w:p w:rsidR="003B21AE" w:rsidRPr="00061B5F" w:rsidRDefault="003B21AE" w:rsidP="006A25EB">
      <w:pPr>
        <w:pStyle w:val="a5"/>
        <w:numPr>
          <w:ilvl w:val="0"/>
          <w:numId w:val="36"/>
        </w:numPr>
        <w:tabs>
          <w:tab w:val="left" w:pos="993"/>
        </w:tabs>
        <w:spacing w:after="0" w:line="240" w:lineRule="auto"/>
        <w:ind w:left="709" w:hanging="425"/>
        <w:jc w:val="both"/>
        <w:rPr>
          <w:rFonts w:ascii="Times New Roman" w:hAnsi="Times New Roman"/>
          <w:sz w:val="28"/>
          <w:szCs w:val="28"/>
        </w:rPr>
      </w:pPr>
      <w:r w:rsidRPr="00061B5F">
        <w:rPr>
          <w:rFonts w:ascii="Times New Roman" w:hAnsi="Times New Roman"/>
          <w:sz w:val="28"/>
          <w:szCs w:val="28"/>
        </w:rPr>
        <w:t>Определить закон внутренней продольной силы на рабочих участках или элементах конструкции, возникающей под действием единичной силы</w:t>
      </w:r>
    </w:p>
    <w:p w:rsidR="003B21AE" w:rsidRPr="00061B5F" w:rsidRDefault="003B21AE" w:rsidP="006A25EB">
      <w:pPr>
        <w:pStyle w:val="a5"/>
        <w:numPr>
          <w:ilvl w:val="0"/>
          <w:numId w:val="36"/>
        </w:numPr>
        <w:tabs>
          <w:tab w:val="left" w:pos="993"/>
        </w:tabs>
        <w:spacing w:after="0" w:line="240" w:lineRule="auto"/>
        <w:ind w:left="709" w:hanging="425"/>
        <w:jc w:val="both"/>
        <w:rPr>
          <w:rFonts w:ascii="Times New Roman" w:hAnsi="Times New Roman"/>
          <w:sz w:val="28"/>
          <w:szCs w:val="28"/>
        </w:rPr>
      </w:pPr>
      <w:r w:rsidRPr="00061B5F">
        <w:rPr>
          <w:rFonts w:ascii="Times New Roman" w:hAnsi="Times New Roman"/>
          <w:sz w:val="28"/>
          <w:szCs w:val="28"/>
        </w:rPr>
        <w:t>Определить численное значение перемещения</w:t>
      </w:r>
    </w:p>
    <w:p w:rsidR="003B21AE" w:rsidRPr="00061B5F" w:rsidRDefault="003B21AE" w:rsidP="006A25EB">
      <w:pPr>
        <w:pStyle w:val="a5"/>
        <w:numPr>
          <w:ilvl w:val="0"/>
          <w:numId w:val="36"/>
        </w:numPr>
        <w:tabs>
          <w:tab w:val="left" w:pos="993"/>
        </w:tabs>
        <w:spacing w:after="0" w:line="240" w:lineRule="auto"/>
        <w:ind w:left="709" w:hanging="425"/>
        <w:jc w:val="both"/>
        <w:rPr>
          <w:rFonts w:ascii="Times New Roman" w:hAnsi="Times New Roman"/>
          <w:sz w:val="28"/>
          <w:szCs w:val="28"/>
        </w:rPr>
      </w:pPr>
      <w:r w:rsidRPr="00061B5F">
        <w:rPr>
          <w:rFonts w:ascii="Times New Roman" w:hAnsi="Times New Roman"/>
          <w:sz w:val="28"/>
          <w:szCs w:val="28"/>
        </w:rPr>
        <w:t>Приложить к точке сечения, перемещение которого интересует, единичную безразмерную силу в направлении искомого перемещения</w:t>
      </w:r>
    </w:p>
    <w:p w:rsidR="003B21AE" w:rsidRPr="00061B5F" w:rsidRDefault="003B21AE" w:rsidP="006A25EB">
      <w:pPr>
        <w:pStyle w:val="a5"/>
        <w:numPr>
          <w:ilvl w:val="0"/>
          <w:numId w:val="36"/>
        </w:numPr>
        <w:tabs>
          <w:tab w:val="left" w:pos="993"/>
        </w:tabs>
        <w:spacing w:after="0" w:line="240" w:lineRule="auto"/>
        <w:ind w:left="709" w:hanging="425"/>
        <w:jc w:val="both"/>
        <w:rPr>
          <w:rFonts w:ascii="Times New Roman" w:hAnsi="Times New Roman"/>
          <w:sz w:val="28"/>
          <w:szCs w:val="28"/>
        </w:rPr>
      </w:pPr>
      <w:r w:rsidRPr="00061B5F">
        <w:rPr>
          <w:rFonts w:ascii="Times New Roman" w:hAnsi="Times New Roman"/>
          <w:sz w:val="28"/>
          <w:szCs w:val="28"/>
        </w:rPr>
        <w:t>Разгрузить конструкцию (снять внешние силы)</w:t>
      </w:r>
    </w:p>
    <w:p w:rsidR="003B21AE" w:rsidRPr="00061B5F" w:rsidRDefault="003B21AE" w:rsidP="006A25EB">
      <w:pPr>
        <w:pStyle w:val="a5"/>
        <w:numPr>
          <w:ilvl w:val="0"/>
          <w:numId w:val="36"/>
        </w:numPr>
        <w:tabs>
          <w:tab w:val="left" w:pos="993"/>
        </w:tabs>
        <w:spacing w:after="0" w:line="240" w:lineRule="auto"/>
        <w:ind w:left="709" w:hanging="425"/>
        <w:jc w:val="both"/>
        <w:rPr>
          <w:rFonts w:ascii="Times New Roman" w:hAnsi="Times New Roman"/>
          <w:sz w:val="28"/>
          <w:szCs w:val="28"/>
        </w:rPr>
      </w:pPr>
      <w:r w:rsidRPr="00061B5F">
        <w:rPr>
          <w:rFonts w:ascii="Times New Roman" w:hAnsi="Times New Roman"/>
          <w:sz w:val="28"/>
          <w:szCs w:val="28"/>
        </w:rPr>
        <w:t xml:space="preserve">Определить закон внутренней продольной силы на рабочих участках или элементах конструкции, возникающей под действием системы внешних </w:t>
      </w:r>
    </w:p>
    <w:p w:rsidR="003B21AE" w:rsidRDefault="003B21AE" w:rsidP="006A25EB">
      <w:pPr>
        <w:spacing w:after="0" w:line="240" w:lineRule="auto"/>
        <w:ind w:left="284" w:firstLine="850"/>
        <w:jc w:val="both"/>
        <w:outlineLvl w:val="2"/>
        <w:rPr>
          <w:rFonts w:ascii="Times New Roman" w:eastAsia="Times New Roman" w:hAnsi="Times New Roman" w:cs="Times New Roman"/>
          <w:bCs/>
          <w:sz w:val="28"/>
          <w:szCs w:val="28"/>
        </w:rPr>
      </w:pPr>
    </w:p>
    <w:p w:rsidR="003B21AE" w:rsidRPr="00061B5F" w:rsidRDefault="003B21AE" w:rsidP="006A25EB">
      <w:pPr>
        <w:spacing w:after="0" w:line="240" w:lineRule="auto"/>
        <w:ind w:left="284" w:firstLine="850"/>
        <w:jc w:val="both"/>
        <w:outlineLvl w:val="2"/>
        <w:rPr>
          <w:rFonts w:ascii="Times New Roman" w:eastAsia="Times New Roman" w:hAnsi="Times New Roman" w:cs="Times New Roman"/>
          <w:bCs/>
          <w:sz w:val="28"/>
          <w:szCs w:val="28"/>
        </w:rPr>
      </w:pPr>
      <w:r w:rsidRPr="00061B5F">
        <w:rPr>
          <w:rFonts w:ascii="Times New Roman" w:eastAsia="Times New Roman" w:hAnsi="Times New Roman" w:cs="Times New Roman"/>
          <w:noProof/>
        </w:rPr>
        <mc:AlternateContent>
          <mc:Choice Requires="wps">
            <w:drawing>
              <wp:anchor distT="0" distB="0" distL="114300" distR="114300" simplePos="0" relativeHeight="252226560" behindDoc="0" locked="0" layoutInCell="1" allowOverlap="1" wp14:anchorId="77F8EADF" wp14:editId="2357748F">
                <wp:simplePos x="0" y="0"/>
                <wp:positionH relativeFrom="column">
                  <wp:posOffset>1201889</wp:posOffset>
                </wp:positionH>
                <wp:positionV relativeFrom="paragraph">
                  <wp:posOffset>189837</wp:posOffset>
                </wp:positionV>
                <wp:extent cx="1383030" cy="1"/>
                <wp:effectExtent l="0" t="0" r="26670" b="19050"/>
                <wp:wrapNone/>
                <wp:docPr id="24" name="Прямая соединительная линия 24"/>
                <wp:cNvGraphicFramePr/>
                <a:graphic xmlns:a="http://schemas.openxmlformats.org/drawingml/2006/main">
                  <a:graphicData uri="http://schemas.microsoft.com/office/word/2010/wordprocessingShape">
                    <wps:wsp>
                      <wps:cNvCnPr/>
                      <wps:spPr>
                        <a:xfrm flipV="1">
                          <a:off x="0" y="0"/>
                          <a:ext cx="1383030" cy="1"/>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6C5F7787" id="Прямая соединительная линия 24" o:spid="_x0000_s1026" style="position:absolute;flip:y;z-index:252226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"/>
            </w:pict>
          </mc:Fallback>
        </mc:AlternateContent>
      </w:r>
      <w:r w:rsidRPr="00061B5F">
        <w:rPr>
          <w:rFonts w:ascii="Times New Roman" w:eastAsia="Times New Roman" w:hAnsi="Times New Roman" w:cs="Times New Roman"/>
          <w:bCs/>
          <w:sz w:val="28"/>
          <w:szCs w:val="28"/>
        </w:rPr>
        <w:t>Ответ</w:t>
      </w:r>
    </w:p>
    <w:p w:rsidR="003B21AE" w:rsidRDefault="003B21AE" w:rsidP="006A25EB">
      <w:pPr>
        <w:spacing w:after="0" w:line="240" w:lineRule="auto"/>
        <w:rPr>
          <w:rFonts w:ascii="Times New Roman" w:eastAsia="Calibri" w:hAnsi="Times New Roman" w:cs="Times New Roman"/>
          <w:b/>
          <w:kern w:val="24"/>
          <w:sz w:val="28"/>
          <w:szCs w:val="28"/>
          <w:lang w:eastAsia="en-US"/>
        </w:rPr>
      </w:pPr>
      <w:r>
        <w:rPr>
          <w:rFonts w:ascii="Times New Roman" w:eastAsia="Calibri" w:hAnsi="Times New Roman" w:cs="Times New Roman"/>
          <w:b/>
          <w:kern w:val="24"/>
          <w:sz w:val="28"/>
          <w:szCs w:val="28"/>
          <w:lang w:eastAsia="en-US"/>
        </w:rPr>
        <w:br w:type="page"/>
      </w:r>
    </w:p>
    <w:p w:rsidR="003B21AE" w:rsidRPr="00844C94" w:rsidRDefault="00320954" w:rsidP="007E7573">
      <w:pPr>
        <w:spacing w:after="0" w:line="240" w:lineRule="auto"/>
        <w:ind w:firstLine="709"/>
        <w:jc w:val="both"/>
        <w:rPr>
          <w:rFonts w:ascii="Times New Roman" w:eastAsia="Calibri" w:hAnsi="Times New Roman" w:cs="Times New Roman"/>
          <w:b/>
          <w:i/>
          <w:kern w:val="24"/>
          <w:sz w:val="32"/>
          <w:szCs w:val="32"/>
          <w:lang w:eastAsia="en-US"/>
        </w:rPr>
      </w:pPr>
      <w:r w:rsidRPr="00844C94">
        <w:rPr>
          <w:rFonts w:ascii="Times New Roman" w:eastAsia="Calibri" w:hAnsi="Times New Roman" w:cs="Times New Roman"/>
          <w:b/>
          <w:i/>
          <w:kern w:val="24"/>
          <w:sz w:val="32"/>
          <w:szCs w:val="32"/>
          <w:lang w:eastAsia="en-US"/>
        </w:rPr>
        <w:lastRenderedPageBreak/>
        <w:t xml:space="preserve">7. </w:t>
      </w:r>
      <w:r w:rsidR="00E660A6" w:rsidRPr="00844C94">
        <w:rPr>
          <w:rFonts w:ascii="Times New Roman" w:eastAsia="Calibri" w:hAnsi="Times New Roman" w:cs="Times New Roman"/>
          <w:b/>
          <w:i/>
          <w:kern w:val="24"/>
          <w:sz w:val="32"/>
          <w:szCs w:val="32"/>
          <w:lang w:eastAsia="en-US"/>
        </w:rPr>
        <w:t xml:space="preserve">Задания по дисциплине </w:t>
      </w:r>
      <w:r w:rsidR="003B21AE" w:rsidRPr="00844C94">
        <w:rPr>
          <w:rFonts w:ascii="Times New Roman" w:eastAsia="Calibri" w:hAnsi="Times New Roman" w:cs="Times New Roman"/>
          <w:b/>
          <w:i/>
          <w:kern w:val="24"/>
          <w:sz w:val="32"/>
          <w:szCs w:val="32"/>
          <w:lang w:eastAsia="en-US"/>
        </w:rPr>
        <w:t>Информационные технологии</w:t>
      </w:r>
      <w:r w:rsidRPr="00844C94">
        <w:rPr>
          <w:rFonts w:ascii="Times New Roman" w:eastAsia="Calibri" w:hAnsi="Times New Roman" w:cs="Times New Roman"/>
          <w:b/>
          <w:i/>
          <w:kern w:val="24"/>
          <w:sz w:val="32"/>
          <w:szCs w:val="32"/>
          <w:lang w:eastAsia="en-US"/>
        </w:rPr>
        <w:t xml:space="preserve"> </w:t>
      </w:r>
      <w:r w:rsidR="003B21AE" w:rsidRPr="00844C94">
        <w:rPr>
          <w:rFonts w:ascii="Times New Roman" w:eastAsia="Calibri" w:hAnsi="Times New Roman" w:cs="Times New Roman"/>
          <w:b/>
          <w:i/>
          <w:kern w:val="24"/>
          <w:sz w:val="32"/>
          <w:szCs w:val="32"/>
          <w:lang w:eastAsia="en-US"/>
        </w:rPr>
        <w:t>в профессиональной деятельности</w:t>
      </w:r>
    </w:p>
    <w:p w:rsidR="003B21AE" w:rsidRPr="00061B5F" w:rsidRDefault="003B21AE" w:rsidP="006A25EB">
      <w:pPr>
        <w:spacing w:after="0" w:line="240" w:lineRule="auto"/>
        <w:ind w:left="284"/>
        <w:jc w:val="center"/>
        <w:rPr>
          <w:rFonts w:ascii="Times New Roman" w:eastAsia="Times New Roman" w:hAnsi="Times New Roman" w:cs="Times New Roman"/>
          <w:b/>
          <w:sz w:val="28"/>
          <w:szCs w:val="28"/>
        </w:rPr>
      </w:pPr>
    </w:p>
    <w:p w:rsidR="003B21AE" w:rsidRPr="00320954" w:rsidRDefault="00320954" w:rsidP="00320954">
      <w:pPr>
        <w:spacing w:after="0" w:line="240" w:lineRule="auto"/>
        <w:ind w:firstLine="709"/>
        <w:jc w:val="both"/>
        <w:outlineLvl w:val="3"/>
        <w:rPr>
          <w:rFonts w:ascii="Times New Roman" w:eastAsia="Times New Roman" w:hAnsi="Times New Roman"/>
          <w:b/>
          <w:bCs/>
          <w:sz w:val="28"/>
          <w:szCs w:val="28"/>
        </w:rPr>
      </w:pPr>
      <w:r>
        <w:rPr>
          <w:rFonts w:ascii="Times New Roman" w:eastAsia="Times New Roman" w:hAnsi="Times New Roman"/>
          <w:b/>
          <w:sz w:val="28"/>
          <w:szCs w:val="28"/>
        </w:rPr>
        <w:t xml:space="preserve">1. </w:t>
      </w:r>
      <w:r w:rsidR="003B21AE" w:rsidRPr="00320954">
        <w:rPr>
          <w:rFonts w:ascii="Times New Roman" w:eastAsia="Times New Roman" w:hAnsi="Times New Roman"/>
          <w:b/>
          <w:sz w:val="28"/>
          <w:szCs w:val="28"/>
        </w:rPr>
        <w:t>Заражение компьютерными вирусами может произойти в процессе:</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A</w:t>
      </w:r>
      <w:r w:rsidRPr="00061B5F">
        <w:rPr>
          <w:rFonts w:ascii="Times New Roman" w:eastAsia="Times New Roman" w:hAnsi="Times New Roman" w:cs="Times New Roman"/>
          <w:sz w:val="28"/>
          <w:szCs w:val="28"/>
        </w:rPr>
        <w:t>.</w:t>
      </w:r>
      <w:proofErr w:type="gramStart"/>
      <w:r w:rsidRPr="00061B5F">
        <w:rPr>
          <w:rFonts w:ascii="Times New Roman" w:eastAsia="Times New Roman" w:hAnsi="Times New Roman" w:cs="Times New Roman"/>
          <w:sz w:val="28"/>
          <w:szCs w:val="28"/>
        </w:rPr>
        <w:t>  </w:t>
      </w:r>
      <w:r w:rsidRPr="00061B5F">
        <w:rPr>
          <w:rFonts w:ascii="Times New Roman" w:eastAsia="Times New Roman" w:hAnsi="Times New Roman" w:cs="Times New Roman"/>
          <w:bCs/>
          <w:sz w:val="28"/>
          <w:szCs w:val="28"/>
        </w:rPr>
        <w:t>Работы</w:t>
      </w:r>
      <w:proofErr w:type="gramEnd"/>
      <w:r w:rsidRPr="00061B5F">
        <w:rPr>
          <w:rFonts w:ascii="Times New Roman" w:eastAsia="Times New Roman" w:hAnsi="Times New Roman" w:cs="Times New Roman"/>
          <w:bCs/>
          <w:sz w:val="28"/>
          <w:szCs w:val="28"/>
        </w:rPr>
        <w:t xml:space="preserve"> с файлами    </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B</w:t>
      </w:r>
      <w:r w:rsidRPr="00061B5F">
        <w:rPr>
          <w:rFonts w:ascii="Times New Roman" w:eastAsia="Times New Roman" w:hAnsi="Times New Roman" w:cs="Times New Roman"/>
          <w:sz w:val="28"/>
          <w:szCs w:val="28"/>
        </w:rPr>
        <w:t>.</w:t>
      </w:r>
      <w:proofErr w:type="gramStart"/>
      <w:r w:rsidRPr="00061B5F">
        <w:rPr>
          <w:rFonts w:ascii="Times New Roman" w:eastAsia="Times New Roman" w:hAnsi="Times New Roman" w:cs="Times New Roman"/>
          <w:sz w:val="28"/>
          <w:szCs w:val="28"/>
        </w:rPr>
        <w:t>  Форматирования</w:t>
      </w:r>
      <w:proofErr w:type="gramEnd"/>
      <w:r w:rsidRPr="00061B5F">
        <w:rPr>
          <w:rFonts w:ascii="Times New Roman" w:eastAsia="Times New Roman" w:hAnsi="Times New Roman" w:cs="Times New Roman"/>
          <w:sz w:val="28"/>
          <w:szCs w:val="28"/>
        </w:rPr>
        <w:t xml:space="preserve"> дискеты</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C</w:t>
      </w:r>
      <w:r w:rsidRPr="00061B5F">
        <w:rPr>
          <w:rFonts w:ascii="Times New Roman" w:eastAsia="Times New Roman" w:hAnsi="Times New Roman" w:cs="Times New Roman"/>
          <w:sz w:val="28"/>
          <w:szCs w:val="28"/>
        </w:rPr>
        <w:t>.</w:t>
      </w:r>
      <w:proofErr w:type="gramStart"/>
      <w:r w:rsidRPr="00061B5F">
        <w:rPr>
          <w:rFonts w:ascii="Times New Roman" w:eastAsia="Times New Roman" w:hAnsi="Times New Roman" w:cs="Times New Roman"/>
          <w:sz w:val="28"/>
          <w:szCs w:val="28"/>
        </w:rPr>
        <w:t>  Выключения</w:t>
      </w:r>
      <w:proofErr w:type="gramEnd"/>
      <w:r w:rsidRPr="00061B5F">
        <w:rPr>
          <w:rFonts w:ascii="Times New Roman" w:eastAsia="Times New Roman" w:hAnsi="Times New Roman" w:cs="Times New Roman"/>
          <w:sz w:val="28"/>
          <w:szCs w:val="28"/>
        </w:rPr>
        <w:t xml:space="preserve"> компьютера</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D</w:t>
      </w:r>
      <w:r w:rsidRPr="00061B5F">
        <w:rPr>
          <w:rFonts w:ascii="Times New Roman" w:eastAsia="Times New Roman" w:hAnsi="Times New Roman" w:cs="Times New Roman"/>
          <w:sz w:val="28"/>
          <w:szCs w:val="28"/>
        </w:rPr>
        <w:t>.</w:t>
      </w:r>
      <w:proofErr w:type="gramStart"/>
      <w:r w:rsidRPr="00061B5F">
        <w:rPr>
          <w:rFonts w:ascii="Times New Roman" w:eastAsia="Times New Roman" w:hAnsi="Times New Roman" w:cs="Times New Roman"/>
          <w:sz w:val="28"/>
          <w:szCs w:val="28"/>
        </w:rPr>
        <w:t>  Печати</w:t>
      </w:r>
      <w:proofErr w:type="gramEnd"/>
      <w:r w:rsidRPr="00061B5F">
        <w:rPr>
          <w:rFonts w:ascii="Times New Roman" w:eastAsia="Times New Roman" w:hAnsi="Times New Roman" w:cs="Times New Roman"/>
          <w:sz w:val="28"/>
          <w:szCs w:val="28"/>
        </w:rPr>
        <w:t xml:space="preserve"> на принтере</w:t>
      </w:r>
    </w:p>
    <w:p w:rsidR="003B21AE" w:rsidRPr="00061B5F" w:rsidRDefault="003B21AE" w:rsidP="00320954">
      <w:pPr>
        <w:pStyle w:val="a5"/>
        <w:spacing w:after="0" w:line="240" w:lineRule="auto"/>
        <w:ind w:left="0"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247040" behindDoc="0" locked="0" layoutInCell="1" allowOverlap="1" wp14:anchorId="591D6BAE" wp14:editId="58B8DA49">
                <wp:simplePos x="0" y="0"/>
                <wp:positionH relativeFrom="column">
                  <wp:posOffset>1201889</wp:posOffset>
                </wp:positionH>
                <wp:positionV relativeFrom="paragraph">
                  <wp:posOffset>189837</wp:posOffset>
                </wp:positionV>
                <wp:extent cx="1383030" cy="1"/>
                <wp:effectExtent l="0" t="0" r="26670" b="19050"/>
                <wp:wrapNone/>
                <wp:docPr id="203" name="Прямая соединительная линия 203"/>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C998BD3" id="Прямая соединительная линия 203" o:spid="_x0000_s1026" style="position:absolute;flip:y;z-index:2522470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BTgt0C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p>
    <w:p w:rsidR="003B21AE" w:rsidRPr="00061B5F" w:rsidRDefault="003B21AE" w:rsidP="00320954">
      <w:pPr>
        <w:spacing w:after="0" w:line="240" w:lineRule="auto"/>
        <w:ind w:firstLine="709"/>
        <w:jc w:val="both"/>
        <w:outlineLvl w:val="3"/>
        <w:rPr>
          <w:rFonts w:ascii="Times New Roman" w:eastAsia="Times New Roman" w:hAnsi="Times New Roman"/>
          <w:b/>
          <w:bCs/>
          <w:sz w:val="28"/>
          <w:szCs w:val="28"/>
        </w:rPr>
      </w:pPr>
      <w:r w:rsidRPr="00061B5F">
        <w:rPr>
          <w:rFonts w:ascii="Times New Roman" w:eastAsia="Times New Roman" w:hAnsi="Times New Roman"/>
          <w:b/>
          <w:sz w:val="28"/>
          <w:szCs w:val="28"/>
        </w:rPr>
        <w:t>2. Для проверки на вирус жесткого диска необходимо иметь:</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A</w:t>
      </w:r>
      <w:r w:rsidRPr="00061B5F">
        <w:rPr>
          <w:rFonts w:ascii="Times New Roman" w:eastAsia="Times New Roman" w:hAnsi="Times New Roman" w:cs="Times New Roman"/>
          <w:sz w:val="28"/>
          <w:szCs w:val="28"/>
        </w:rPr>
        <w:t>.</w:t>
      </w:r>
      <w:proofErr w:type="gramStart"/>
      <w:r w:rsidRPr="00061B5F">
        <w:rPr>
          <w:rFonts w:ascii="Times New Roman" w:eastAsia="Times New Roman" w:hAnsi="Times New Roman" w:cs="Times New Roman"/>
          <w:sz w:val="28"/>
          <w:szCs w:val="28"/>
          <w:lang w:val="en-US"/>
        </w:rPr>
        <w:t>  </w:t>
      </w:r>
      <w:r w:rsidRPr="00061B5F">
        <w:rPr>
          <w:rFonts w:ascii="Times New Roman" w:eastAsia="Times New Roman" w:hAnsi="Times New Roman" w:cs="Times New Roman"/>
          <w:sz w:val="28"/>
          <w:szCs w:val="28"/>
        </w:rPr>
        <w:t>Защищенную</w:t>
      </w:r>
      <w:proofErr w:type="gramEnd"/>
      <w:r w:rsidRPr="00061B5F">
        <w:rPr>
          <w:rFonts w:ascii="Times New Roman" w:eastAsia="Times New Roman" w:hAnsi="Times New Roman" w:cs="Times New Roman"/>
          <w:sz w:val="28"/>
          <w:szCs w:val="28"/>
        </w:rPr>
        <w:t xml:space="preserve"> программу</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B</w:t>
      </w:r>
      <w:r w:rsidRPr="00061B5F">
        <w:rPr>
          <w:rFonts w:ascii="Times New Roman" w:eastAsia="Times New Roman" w:hAnsi="Times New Roman" w:cs="Times New Roman"/>
          <w:sz w:val="28"/>
          <w:szCs w:val="28"/>
        </w:rPr>
        <w:t>.</w:t>
      </w:r>
      <w:proofErr w:type="gramStart"/>
      <w:r w:rsidRPr="00061B5F">
        <w:rPr>
          <w:rFonts w:ascii="Times New Roman" w:eastAsia="Times New Roman" w:hAnsi="Times New Roman" w:cs="Times New Roman"/>
          <w:sz w:val="28"/>
          <w:szCs w:val="28"/>
          <w:lang w:val="en-US"/>
        </w:rPr>
        <w:t>  </w:t>
      </w:r>
      <w:r w:rsidRPr="00061B5F">
        <w:rPr>
          <w:rFonts w:ascii="Times New Roman" w:eastAsia="Times New Roman" w:hAnsi="Times New Roman" w:cs="Times New Roman"/>
          <w:sz w:val="28"/>
          <w:szCs w:val="28"/>
        </w:rPr>
        <w:t>Загрузочную</w:t>
      </w:r>
      <w:proofErr w:type="gramEnd"/>
      <w:r w:rsidRPr="00061B5F">
        <w:rPr>
          <w:rFonts w:ascii="Times New Roman" w:eastAsia="Times New Roman" w:hAnsi="Times New Roman" w:cs="Times New Roman"/>
          <w:sz w:val="28"/>
          <w:szCs w:val="28"/>
        </w:rPr>
        <w:t xml:space="preserve"> программу</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C</w:t>
      </w:r>
      <w:r w:rsidRPr="00061B5F">
        <w:rPr>
          <w:rFonts w:ascii="Times New Roman" w:eastAsia="Times New Roman" w:hAnsi="Times New Roman" w:cs="Times New Roman"/>
          <w:sz w:val="28"/>
          <w:szCs w:val="28"/>
        </w:rPr>
        <w:t>.</w:t>
      </w:r>
      <w:proofErr w:type="gramStart"/>
      <w:r w:rsidRPr="00061B5F">
        <w:rPr>
          <w:rFonts w:ascii="Times New Roman" w:eastAsia="Times New Roman" w:hAnsi="Times New Roman" w:cs="Times New Roman"/>
          <w:sz w:val="28"/>
          <w:szCs w:val="28"/>
          <w:lang w:val="en-US"/>
        </w:rPr>
        <w:t>  </w:t>
      </w:r>
      <w:r w:rsidRPr="00061B5F">
        <w:rPr>
          <w:rFonts w:ascii="Times New Roman" w:eastAsia="Times New Roman" w:hAnsi="Times New Roman" w:cs="Times New Roman"/>
          <w:sz w:val="28"/>
          <w:szCs w:val="28"/>
        </w:rPr>
        <w:t>Файл</w:t>
      </w:r>
      <w:proofErr w:type="gramEnd"/>
      <w:r w:rsidRPr="00061B5F">
        <w:rPr>
          <w:rFonts w:ascii="Times New Roman" w:eastAsia="Times New Roman" w:hAnsi="Times New Roman" w:cs="Times New Roman"/>
          <w:sz w:val="28"/>
          <w:szCs w:val="28"/>
        </w:rPr>
        <w:t xml:space="preserve"> с антивирусной программой</w:t>
      </w:r>
    </w:p>
    <w:p w:rsidR="003B21AE" w:rsidRPr="00061B5F" w:rsidRDefault="003B21AE" w:rsidP="00320954">
      <w:pPr>
        <w:spacing w:after="0" w:line="240" w:lineRule="auto"/>
        <w:ind w:firstLine="709"/>
        <w:jc w:val="both"/>
        <w:rPr>
          <w:rFonts w:ascii="Times New Roman" w:eastAsia="Times New Roman" w:hAnsi="Times New Roman" w:cs="Times New Roman"/>
          <w:bCs/>
          <w:sz w:val="28"/>
          <w:szCs w:val="28"/>
        </w:rPr>
      </w:pPr>
      <w:r w:rsidRPr="00061B5F">
        <w:rPr>
          <w:rFonts w:ascii="Times New Roman" w:eastAsia="Times New Roman" w:hAnsi="Times New Roman" w:cs="Times New Roman"/>
          <w:sz w:val="28"/>
          <w:szCs w:val="28"/>
          <w:lang w:val="en-US"/>
        </w:rPr>
        <w:t>D</w:t>
      </w:r>
      <w:r w:rsidRPr="00061B5F">
        <w:rPr>
          <w:rFonts w:ascii="Times New Roman" w:eastAsia="Times New Roman" w:hAnsi="Times New Roman" w:cs="Times New Roman"/>
          <w:sz w:val="28"/>
          <w:szCs w:val="28"/>
        </w:rPr>
        <w:t xml:space="preserve">. </w:t>
      </w:r>
      <w:r w:rsidRPr="00061B5F">
        <w:rPr>
          <w:rFonts w:ascii="Times New Roman" w:eastAsia="Times New Roman" w:hAnsi="Times New Roman" w:cs="Times New Roman"/>
          <w:bCs/>
          <w:sz w:val="28"/>
          <w:szCs w:val="28"/>
        </w:rPr>
        <w:t>Дискету с антивирусной программой, защищенную от записи     </w:t>
      </w:r>
    </w:p>
    <w:p w:rsidR="003B21AE" w:rsidRPr="00061B5F" w:rsidRDefault="003B21AE" w:rsidP="00320954">
      <w:pPr>
        <w:pStyle w:val="a5"/>
        <w:spacing w:after="0" w:line="240" w:lineRule="auto"/>
        <w:ind w:left="0"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248064" behindDoc="0" locked="0" layoutInCell="1" allowOverlap="1" wp14:anchorId="469B07D3" wp14:editId="4487F34F">
                <wp:simplePos x="0" y="0"/>
                <wp:positionH relativeFrom="column">
                  <wp:posOffset>1201889</wp:posOffset>
                </wp:positionH>
                <wp:positionV relativeFrom="paragraph">
                  <wp:posOffset>189837</wp:posOffset>
                </wp:positionV>
                <wp:extent cx="1383030" cy="1"/>
                <wp:effectExtent l="0" t="0" r="26670" b="19050"/>
                <wp:wrapNone/>
                <wp:docPr id="204" name="Прямая соединительная линия 204"/>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3E9EF728" id="Прямая соединительная линия 204" o:spid="_x0000_s1026" style="position:absolute;flip:y;z-index:2522480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D3T+xD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p>
    <w:p w:rsidR="003B21AE" w:rsidRPr="00061B5F" w:rsidRDefault="003B21AE" w:rsidP="00320954">
      <w:pPr>
        <w:spacing w:after="0" w:line="240" w:lineRule="auto"/>
        <w:ind w:firstLine="709"/>
        <w:jc w:val="both"/>
        <w:outlineLvl w:val="3"/>
        <w:rPr>
          <w:rFonts w:ascii="Times New Roman" w:eastAsia="Times New Roman" w:hAnsi="Times New Roman"/>
          <w:b/>
          <w:bCs/>
          <w:sz w:val="28"/>
          <w:szCs w:val="28"/>
        </w:rPr>
      </w:pPr>
      <w:r w:rsidRPr="00061B5F">
        <w:rPr>
          <w:rFonts w:ascii="Times New Roman" w:eastAsia="Times New Roman" w:hAnsi="Times New Roman"/>
          <w:b/>
          <w:sz w:val="28"/>
          <w:szCs w:val="28"/>
        </w:rPr>
        <w:t>3. Программа, не являющаяся антивирусной:</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lang w:val="en-US"/>
        </w:rPr>
      </w:pPr>
      <w:r w:rsidRPr="00061B5F">
        <w:rPr>
          <w:rFonts w:ascii="Times New Roman" w:eastAsia="Times New Roman" w:hAnsi="Times New Roman" w:cs="Times New Roman"/>
          <w:sz w:val="28"/>
          <w:szCs w:val="28"/>
          <w:lang w:val="en-US"/>
        </w:rPr>
        <w:t>A.  AVP</w:t>
      </w:r>
    </w:p>
    <w:p w:rsidR="003B21AE" w:rsidRPr="00061B5F" w:rsidRDefault="003B21AE" w:rsidP="00320954">
      <w:pPr>
        <w:spacing w:after="0" w:line="240" w:lineRule="auto"/>
        <w:ind w:firstLine="709"/>
        <w:jc w:val="both"/>
        <w:rPr>
          <w:rFonts w:ascii="Times New Roman" w:eastAsia="Times New Roman" w:hAnsi="Times New Roman" w:cs="Times New Roman"/>
          <w:bCs/>
          <w:sz w:val="28"/>
          <w:szCs w:val="28"/>
          <w:lang w:val="en-US"/>
        </w:rPr>
      </w:pPr>
      <w:r w:rsidRPr="00061B5F">
        <w:rPr>
          <w:rFonts w:ascii="Times New Roman" w:eastAsia="Times New Roman" w:hAnsi="Times New Roman" w:cs="Times New Roman"/>
          <w:sz w:val="28"/>
          <w:szCs w:val="28"/>
          <w:lang w:val="en-US"/>
        </w:rPr>
        <w:t>B.  </w:t>
      </w:r>
      <w:r w:rsidRPr="00061B5F">
        <w:rPr>
          <w:rFonts w:ascii="Times New Roman" w:eastAsia="Times New Roman" w:hAnsi="Times New Roman" w:cs="Times New Roman"/>
          <w:bCs/>
          <w:sz w:val="28"/>
          <w:szCs w:val="28"/>
          <w:lang w:val="en-US"/>
        </w:rPr>
        <w:t>Defrag    </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lang w:val="en-US"/>
        </w:rPr>
      </w:pPr>
      <w:r w:rsidRPr="00061B5F">
        <w:rPr>
          <w:rFonts w:ascii="Times New Roman" w:eastAsia="Times New Roman" w:hAnsi="Times New Roman" w:cs="Times New Roman"/>
          <w:sz w:val="28"/>
          <w:szCs w:val="28"/>
          <w:lang w:val="en-US"/>
        </w:rPr>
        <w:t>C.  Norton Antivirus</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lang w:val="en-US"/>
        </w:rPr>
      </w:pPr>
      <w:r w:rsidRPr="00061B5F">
        <w:rPr>
          <w:rFonts w:ascii="Times New Roman" w:eastAsia="Times New Roman" w:hAnsi="Times New Roman" w:cs="Times New Roman"/>
          <w:sz w:val="28"/>
          <w:szCs w:val="28"/>
          <w:lang w:val="en-US"/>
        </w:rPr>
        <w:t>D.  Dr. Web</w:t>
      </w:r>
    </w:p>
    <w:p w:rsidR="003B21AE" w:rsidRPr="00061B5F" w:rsidRDefault="003B21AE" w:rsidP="00320954">
      <w:pPr>
        <w:pStyle w:val="a5"/>
        <w:spacing w:after="0" w:line="240" w:lineRule="auto"/>
        <w:ind w:left="0" w:firstLine="709"/>
        <w:jc w:val="both"/>
        <w:outlineLvl w:val="2"/>
        <w:rPr>
          <w:rFonts w:ascii="Times New Roman" w:eastAsia="Times New Roman" w:hAnsi="Times New Roman"/>
          <w:bCs/>
          <w:sz w:val="28"/>
          <w:szCs w:val="28"/>
          <w:lang w:val="en-US"/>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249088" behindDoc="0" locked="0" layoutInCell="1" allowOverlap="1" wp14:anchorId="2E8DE662" wp14:editId="14CBF86C">
                <wp:simplePos x="0" y="0"/>
                <wp:positionH relativeFrom="column">
                  <wp:posOffset>1201889</wp:posOffset>
                </wp:positionH>
                <wp:positionV relativeFrom="paragraph">
                  <wp:posOffset>189837</wp:posOffset>
                </wp:positionV>
                <wp:extent cx="1383030" cy="1"/>
                <wp:effectExtent l="0" t="0" r="26670" b="19050"/>
                <wp:wrapNone/>
                <wp:docPr id="205" name="Прямая соединительная линия 205"/>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BB40A4D" id="Прямая соединительная линия 205" o:spid="_x0000_s1026" style="position:absolute;flip:y;z-index:2522490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BNucfS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lang w:val="en-US"/>
        </w:rPr>
      </w:pPr>
    </w:p>
    <w:p w:rsidR="003B21AE" w:rsidRPr="00061B5F" w:rsidRDefault="003B21AE" w:rsidP="00320954">
      <w:pPr>
        <w:spacing w:after="0" w:line="240" w:lineRule="auto"/>
        <w:ind w:firstLine="709"/>
        <w:jc w:val="both"/>
        <w:outlineLvl w:val="3"/>
        <w:rPr>
          <w:rFonts w:ascii="Times New Roman" w:eastAsia="Times New Roman" w:hAnsi="Times New Roman" w:cs="Times New Roman"/>
          <w:b/>
          <w:bCs/>
          <w:sz w:val="28"/>
          <w:szCs w:val="28"/>
        </w:rPr>
      </w:pPr>
      <w:r w:rsidRPr="00061B5F">
        <w:rPr>
          <w:rFonts w:ascii="Times New Roman" w:eastAsia="Times New Roman" w:hAnsi="Times New Roman" w:cs="Times New Roman"/>
          <w:b/>
          <w:sz w:val="28"/>
          <w:szCs w:val="28"/>
        </w:rPr>
        <w:t>4. Заражению компьютерными вирусами могут подвергнуться:</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A</w:t>
      </w:r>
      <w:r w:rsidRPr="00061B5F">
        <w:rPr>
          <w:rFonts w:ascii="Times New Roman" w:eastAsia="Times New Roman" w:hAnsi="Times New Roman" w:cs="Times New Roman"/>
          <w:sz w:val="28"/>
          <w:szCs w:val="28"/>
        </w:rPr>
        <w:t>.</w:t>
      </w:r>
      <w:proofErr w:type="gramStart"/>
      <w:r w:rsidRPr="00061B5F">
        <w:rPr>
          <w:rFonts w:ascii="Times New Roman" w:eastAsia="Times New Roman" w:hAnsi="Times New Roman" w:cs="Times New Roman"/>
          <w:sz w:val="28"/>
          <w:szCs w:val="28"/>
          <w:lang w:val="en-US"/>
        </w:rPr>
        <w:t>  </w:t>
      </w:r>
      <w:r w:rsidRPr="00061B5F">
        <w:rPr>
          <w:rFonts w:ascii="Times New Roman" w:eastAsia="Times New Roman" w:hAnsi="Times New Roman" w:cs="Times New Roman"/>
          <w:sz w:val="28"/>
          <w:szCs w:val="28"/>
        </w:rPr>
        <w:t>Графические</w:t>
      </w:r>
      <w:proofErr w:type="gramEnd"/>
      <w:r w:rsidRPr="00061B5F">
        <w:rPr>
          <w:rFonts w:ascii="Times New Roman" w:eastAsia="Times New Roman" w:hAnsi="Times New Roman" w:cs="Times New Roman"/>
          <w:sz w:val="28"/>
          <w:szCs w:val="28"/>
        </w:rPr>
        <w:t xml:space="preserve"> файлы</w:t>
      </w:r>
    </w:p>
    <w:p w:rsidR="003B21AE" w:rsidRPr="00061B5F" w:rsidRDefault="003B21AE" w:rsidP="00320954">
      <w:pPr>
        <w:spacing w:after="0" w:line="240" w:lineRule="auto"/>
        <w:ind w:firstLine="709"/>
        <w:jc w:val="both"/>
        <w:rPr>
          <w:rFonts w:ascii="Times New Roman" w:eastAsia="Times New Roman" w:hAnsi="Times New Roman" w:cs="Times New Roman"/>
          <w:bCs/>
          <w:sz w:val="28"/>
          <w:szCs w:val="28"/>
        </w:rPr>
      </w:pPr>
      <w:r w:rsidRPr="00061B5F">
        <w:rPr>
          <w:rFonts w:ascii="Times New Roman" w:eastAsia="Times New Roman" w:hAnsi="Times New Roman" w:cs="Times New Roman"/>
          <w:sz w:val="28"/>
          <w:szCs w:val="28"/>
          <w:lang w:val="en-US"/>
        </w:rPr>
        <w:t>B</w:t>
      </w:r>
      <w:r w:rsidRPr="00061B5F">
        <w:rPr>
          <w:rFonts w:ascii="Times New Roman" w:eastAsia="Times New Roman" w:hAnsi="Times New Roman" w:cs="Times New Roman"/>
          <w:sz w:val="28"/>
          <w:szCs w:val="28"/>
        </w:rPr>
        <w:t>.</w:t>
      </w:r>
      <w:proofErr w:type="gramStart"/>
      <w:r w:rsidRPr="00061B5F">
        <w:rPr>
          <w:rFonts w:ascii="Times New Roman" w:eastAsia="Times New Roman" w:hAnsi="Times New Roman" w:cs="Times New Roman"/>
          <w:sz w:val="28"/>
          <w:szCs w:val="28"/>
          <w:lang w:val="en-US"/>
        </w:rPr>
        <w:t>  </w:t>
      </w:r>
      <w:r w:rsidRPr="00061B5F">
        <w:rPr>
          <w:rFonts w:ascii="Times New Roman" w:eastAsia="Times New Roman" w:hAnsi="Times New Roman" w:cs="Times New Roman"/>
          <w:bCs/>
          <w:sz w:val="28"/>
          <w:szCs w:val="28"/>
        </w:rPr>
        <w:t>Программы</w:t>
      </w:r>
      <w:proofErr w:type="gramEnd"/>
      <w:r w:rsidRPr="00061B5F">
        <w:rPr>
          <w:rFonts w:ascii="Times New Roman" w:eastAsia="Times New Roman" w:hAnsi="Times New Roman" w:cs="Times New Roman"/>
          <w:bCs/>
          <w:sz w:val="28"/>
          <w:szCs w:val="28"/>
        </w:rPr>
        <w:t xml:space="preserve"> и документы     </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C</w:t>
      </w:r>
      <w:r w:rsidRPr="00061B5F">
        <w:rPr>
          <w:rFonts w:ascii="Times New Roman" w:eastAsia="Times New Roman" w:hAnsi="Times New Roman" w:cs="Times New Roman"/>
          <w:sz w:val="28"/>
          <w:szCs w:val="28"/>
        </w:rPr>
        <w:t>.</w:t>
      </w:r>
      <w:proofErr w:type="gramStart"/>
      <w:r w:rsidRPr="00061B5F">
        <w:rPr>
          <w:rFonts w:ascii="Times New Roman" w:eastAsia="Times New Roman" w:hAnsi="Times New Roman" w:cs="Times New Roman"/>
          <w:sz w:val="28"/>
          <w:szCs w:val="28"/>
          <w:lang w:val="en-US"/>
        </w:rPr>
        <w:t>  </w:t>
      </w:r>
      <w:r w:rsidRPr="00061B5F">
        <w:rPr>
          <w:rFonts w:ascii="Times New Roman" w:eastAsia="Times New Roman" w:hAnsi="Times New Roman" w:cs="Times New Roman"/>
          <w:sz w:val="28"/>
          <w:szCs w:val="28"/>
        </w:rPr>
        <w:t>Звуковые</w:t>
      </w:r>
      <w:proofErr w:type="gramEnd"/>
      <w:r w:rsidRPr="00061B5F">
        <w:rPr>
          <w:rFonts w:ascii="Times New Roman" w:eastAsia="Times New Roman" w:hAnsi="Times New Roman" w:cs="Times New Roman"/>
          <w:sz w:val="28"/>
          <w:szCs w:val="28"/>
        </w:rPr>
        <w:t xml:space="preserve"> файлы</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D</w:t>
      </w:r>
      <w:r w:rsidRPr="00061B5F">
        <w:rPr>
          <w:rFonts w:ascii="Times New Roman" w:eastAsia="Times New Roman" w:hAnsi="Times New Roman" w:cs="Times New Roman"/>
          <w:sz w:val="28"/>
          <w:szCs w:val="28"/>
        </w:rPr>
        <w:t>.</w:t>
      </w:r>
      <w:proofErr w:type="gramStart"/>
      <w:r w:rsidRPr="00061B5F">
        <w:rPr>
          <w:rFonts w:ascii="Times New Roman" w:eastAsia="Times New Roman" w:hAnsi="Times New Roman" w:cs="Times New Roman"/>
          <w:sz w:val="28"/>
          <w:szCs w:val="28"/>
          <w:lang w:val="en-US"/>
        </w:rPr>
        <w:t>  </w:t>
      </w:r>
      <w:r w:rsidRPr="00061B5F">
        <w:rPr>
          <w:rFonts w:ascii="Times New Roman" w:eastAsia="Times New Roman" w:hAnsi="Times New Roman" w:cs="Times New Roman"/>
          <w:sz w:val="28"/>
          <w:szCs w:val="28"/>
        </w:rPr>
        <w:t>Видеофайлы</w:t>
      </w:r>
      <w:proofErr w:type="gramEnd"/>
    </w:p>
    <w:p w:rsidR="003B21AE" w:rsidRPr="00061B5F" w:rsidRDefault="003B21AE" w:rsidP="00320954">
      <w:pPr>
        <w:pStyle w:val="a5"/>
        <w:spacing w:after="0" w:line="240" w:lineRule="auto"/>
        <w:ind w:left="0" w:firstLine="709"/>
        <w:jc w:val="both"/>
        <w:outlineLvl w:val="2"/>
        <w:rPr>
          <w:rFonts w:ascii="Times New Roman" w:eastAsia="Times New Roman" w:hAnsi="Times New Roman"/>
          <w:bCs/>
          <w:sz w:val="28"/>
          <w:szCs w:val="28"/>
        </w:rPr>
      </w:pPr>
      <w:r w:rsidRPr="00061B5F">
        <w:rPr>
          <w:rFonts w:ascii="Times New Roman" w:eastAsia="Times New Roman" w:hAnsi="Times New Roman"/>
          <w:b/>
          <w:bCs/>
          <w:sz w:val="28"/>
          <w:szCs w:val="28"/>
        </w:rPr>
        <w:t> </w:t>
      </w:r>
      <w:r w:rsidRPr="00061B5F">
        <w:rPr>
          <w:rFonts w:ascii="Times New Roman" w:eastAsia="Times New Roman" w:hAnsi="Times New Roman"/>
          <w:bCs/>
          <w:noProof/>
          <w:sz w:val="28"/>
          <w:szCs w:val="28"/>
        </w:rPr>
        <mc:AlternateContent>
          <mc:Choice Requires="wps">
            <w:drawing>
              <wp:anchor distT="0" distB="0" distL="114300" distR="114300" simplePos="0" relativeHeight="252250112" behindDoc="0" locked="0" layoutInCell="1" allowOverlap="1" wp14:anchorId="70061143" wp14:editId="33D122DD">
                <wp:simplePos x="0" y="0"/>
                <wp:positionH relativeFrom="column">
                  <wp:posOffset>1201889</wp:posOffset>
                </wp:positionH>
                <wp:positionV relativeFrom="paragraph">
                  <wp:posOffset>189837</wp:posOffset>
                </wp:positionV>
                <wp:extent cx="1383030" cy="1"/>
                <wp:effectExtent l="0" t="0" r="26670" b="19050"/>
                <wp:wrapNone/>
                <wp:docPr id="206" name="Прямая соединительная линия 206"/>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8D5C602" id="Прямая соединительная линия 206" o:spid="_x0000_s1026" style="position:absolute;flip:y;z-index:2522501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DCpMq6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p>
    <w:p w:rsidR="003B21AE" w:rsidRPr="00061B5F" w:rsidRDefault="003B21AE" w:rsidP="00320954">
      <w:pPr>
        <w:spacing w:after="0" w:line="240" w:lineRule="auto"/>
        <w:ind w:firstLine="709"/>
        <w:jc w:val="both"/>
        <w:rPr>
          <w:rFonts w:ascii="Times New Roman" w:eastAsia="Times New Roman" w:hAnsi="Times New Roman" w:cs="Times New Roman"/>
          <w:b/>
          <w:sz w:val="28"/>
          <w:szCs w:val="28"/>
        </w:rPr>
      </w:pPr>
      <w:r w:rsidRPr="00061B5F">
        <w:rPr>
          <w:rFonts w:ascii="Times New Roman" w:eastAsia="Times New Roman" w:hAnsi="Times New Roman" w:cs="Times New Roman"/>
          <w:b/>
          <w:sz w:val="28"/>
          <w:szCs w:val="28"/>
        </w:rPr>
        <w:t>5. Классификация информационных технологий (ИТ) по способу применения средств и методов обработки данных включает:</w:t>
      </w:r>
    </w:p>
    <w:p w:rsidR="003B21AE" w:rsidRPr="00061B5F" w:rsidRDefault="003B21AE" w:rsidP="00320954">
      <w:pPr>
        <w:spacing w:after="0" w:line="240" w:lineRule="auto"/>
        <w:ind w:firstLine="709"/>
        <w:jc w:val="both"/>
        <w:rPr>
          <w:rFonts w:ascii="Times New Roman" w:eastAsia="Times New Roman" w:hAnsi="Times New Roman" w:cs="Times New Roman"/>
          <w:bCs/>
          <w:sz w:val="28"/>
          <w:szCs w:val="28"/>
        </w:rPr>
      </w:pPr>
      <w:r w:rsidRPr="00061B5F">
        <w:rPr>
          <w:rFonts w:ascii="Times New Roman" w:eastAsia="Times New Roman" w:hAnsi="Times New Roman" w:cs="Times New Roman"/>
          <w:sz w:val="28"/>
          <w:szCs w:val="28"/>
          <w:lang w:val="en-US"/>
        </w:rPr>
        <w:t>A</w:t>
      </w:r>
      <w:r w:rsidRPr="00061B5F">
        <w:rPr>
          <w:rFonts w:ascii="Times New Roman" w:eastAsia="Times New Roman" w:hAnsi="Times New Roman" w:cs="Times New Roman"/>
          <w:sz w:val="28"/>
          <w:szCs w:val="28"/>
        </w:rPr>
        <w:t>.   </w:t>
      </w:r>
      <w:r w:rsidRPr="00061B5F">
        <w:rPr>
          <w:rFonts w:ascii="Times New Roman" w:eastAsia="Times New Roman" w:hAnsi="Times New Roman" w:cs="Times New Roman"/>
          <w:bCs/>
          <w:sz w:val="28"/>
          <w:szCs w:val="28"/>
        </w:rPr>
        <w:t>Базовую ИТ</w:t>
      </w:r>
      <w:r w:rsidRPr="00061B5F">
        <w:rPr>
          <w:rFonts w:ascii="Times New Roman" w:eastAsia="Times New Roman" w:hAnsi="Times New Roman" w:cs="Times New Roman"/>
          <w:bCs/>
          <w:sz w:val="28"/>
          <w:szCs w:val="28"/>
          <w:lang w:val="en-US"/>
        </w:rPr>
        <w:t>     </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B</w:t>
      </w:r>
      <w:r w:rsidRPr="00061B5F">
        <w:rPr>
          <w:rFonts w:ascii="Times New Roman" w:eastAsia="Times New Roman" w:hAnsi="Times New Roman" w:cs="Times New Roman"/>
          <w:sz w:val="28"/>
          <w:szCs w:val="28"/>
        </w:rPr>
        <w:t>.   Общую ИТ</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C</w:t>
      </w:r>
      <w:r w:rsidRPr="00061B5F">
        <w:rPr>
          <w:rFonts w:ascii="Times New Roman" w:eastAsia="Times New Roman" w:hAnsi="Times New Roman" w:cs="Times New Roman"/>
          <w:sz w:val="28"/>
          <w:szCs w:val="28"/>
        </w:rPr>
        <w:t>.   </w:t>
      </w:r>
      <w:r w:rsidRPr="00061B5F">
        <w:rPr>
          <w:rFonts w:ascii="Times New Roman" w:eastAsia="Times New Roman" w:hAnsi="Times New Roman" w:cs="Times New Roman"/>
          <w:bCs/>
          <w:sz w:val="28"/>
          <w:szCs w:val="28"/>
        </w:rPr>
        <w:t>Конкретную ИТ</w:t>
      </w:r>
      <w:r w:rsidRPr="00061B5F">
        <w:rPr>
          <w:rFonts w:ascii="Times New Roman" w:eastAsia="Times New Roman" w:hAnsi="Times New Roman" w:cs="Times New Roman"/>
          <w:bCs/>
          <w:sz w:val="28"/>
          <w:szCs w:val="28"/>
          <w:lang w:val="en-US"/>
        </w:rPr>
        <w:t>     </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D</w:t>
      </w:r>
      <w:r w:rsidRPr="00061B5F">
        <w:rPr>
          <w:rFonts w:ascii="Times New Roman" w:eastAsia="Times New Roman" w:hAnsi="Times New Roman" w:cs="Times New Roman"/>
          <w:sz w:val="28"/>
          <w:szCs w:val="28"/>
        </w:rPr>
        <w:t>.   Специальную ИТ</w:t>
      </w:r>
    </w:p>
    <w:p w:rsidR="003B21AE" w:rsidRPr="00061B5F" w:rsidRDefault="003B21AE" w:rsidP="00320954">
      <w:pPr>
        <w:spacing w:after="0" w:line="240" w:lineRule="auto"/>
        <w:ind w:firstLine="709"/>
        <w:jc w:val="both"/>
        <w:rPr>
          <w:rFonts w:ascii="Times New Roman" w:eastAsia="Times New Roman" w:hAnsi="Times New Roman" w:cs="Times New Roman"/>
          <w:bCs/>
          <w:sz w:val="28"/>
          <w:szCs w:val="28"/>
        </w:rPr>
      </w:pPr>
      <w:r w:rsidRPr="00061B5F">
        <w:rPr>
          <w:rFonts w:ascii="Times New Roman" w:eastAsia="Times New Roman" w:hAnsi="Times New Roman" w:cs="Times New Roman"/>
          <w:sz w:val="28"/>
          <w:szCs w:val="28"/>
          <w:lang w:val="en-US"/>
        </w:rPr>
        <w:t>E</w:t>
      </w:r>
      <w:r w:rsidRPr="00061B5F">
        <w:rPr>
          <w:rFonts w:ascii="Times New Roman" w:eastAsia="Times New Roman" w:hAnsi="Times New Roman" w:cs="Times New Roman"/>
          <w:sz w:val="28"/>
          <w:szCs w:val="28"/>
        </w:rPr>
        <w:t>.   </w:t>
      </w:r>
      <w:r w:rsidRPr="00061B5F">
        <w:rPr>
          <w:rFonts w:ascii="Times New Roman" w:eastAsia="Times New Roman" w:hAnsi="Times New Roman" w:cs="Times New Roman"/>
          <w:bCs/>
          <w:sz w:val="28"/>
          <w:szCs w:val="28"/>
        </w:rPr>
        <w:t>Глобальную ИТ</w:t>
      </w:r>
      <w:r w:rsidRPr="00061B5F">
        <w:rPr>
          <w:rFonts w:ascii="Times New Roman" w:eastAsia="Times New Roman" w:hAnsi="Times New Roman" w:cs="Times New Roman"/>
          <w:bCs/>
          <w:sz w:val="28"/>
          <w:szCs w:val="28"/>
          <w:lang w:val="en-US"/>
        </w:rPr>
        <w:t>     </w:t>
      </w:r>
    </w:p>
    <w:p w:rsidR="003B21AE" w:rsidRPr="00061B5F" w:rsidRDefault="003B21AE" w:rsidP="00320954">
      <w:pPr>
        <w:pStyle w:val="a5"/>
        <w:spacing w:after="0" w:line="240" w:lineRule="auto"/>
        <w:ind w:left="0"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251136" behindDoc="0" locked="0" layoutInCell="1" allowOverlap="1" wp14:anchorId="793344EF" wp14:editId="3EE87E0F">
                <wp:simplePos x="0" y="0"/>
                <wp:positionH relativeFrom="column">
                  <wp:posOffset>1201889</wp:posOffset>
                </wp:positionH>
                <wp:positionV relativeFrom="paragraph">
                  <wp:posOffset>189837</wp:posOffset>
                </wp:positionV>
                <wp:extent cx="1383030" cy="1"/>
                <wp:effectExtent l="0" t="0" r="26670" b="19050"/>
                <wp:wrapNone/>
                <wp:docPr id="207" name="Прямая соединительная линия 207"/>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136BF8BB" id="Прямая соединительная линия 207" o:spid="_x0000_s1026" style="position:absolute;flip:y;z-index:2522511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B4UuEr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3B21AE" w:rsidRPr="00061B5F" w:rsidRDefault="003B21AE" w:rsidP="00320954">
      <w:pPr>
        <w:spacing w:after="0" w:line="240" w:lineRule="auto"/>
        <w:ind w:firstLine="709"/>
        <w:jc w:val="both"/>
        <w:rPr>
          <w:rFonts w:ascii="Times New Roman" w:eastAsia="Times New Roman" w:hAnsi="Times New Roman" w:cs="Times New Roman"/>
          <w:b/>
          <w:sz w:val="28"/>
          <w:szCs w:val="28"/>
        </w:rPr>
      </w:pP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b/>
          <w:sz w:val="28"/>
          <w:szCs w:val="28"/>
        </w:rPr>
        <w:lastRenderedPageBreak/>
        <w:t>6. Классификация информационных технологий (ИТ) по решаемой задаче включает</w:t>
      </w:r>
      <w:r w:rsidRPr="00061B5F">
        <w:rPr>
          <w:rFonts w:ascii="Times New Roman" w:eastAsia="Times New Roman" w:hAnsi="Times New Roman" w:cs="Times New Roman"/>
          <w:sz w:val="28"/>
          <w:szCs w:val="28"/>
        </w:rPr>
        <w:t>:</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A</w:t>
      </w:r>
      <w:r w:rsidRPr="00061B5F">
        <w:rPr>
          <w:rFonts w:ascii="Times New Roman" w:eastAsia="Times New Roman" w:hAnsi="Times New Roman" w:cs="Times New Roman"/>
          <w:sz w:val="28"/>
          <w:szCs w:val="28"/>
        </w:rPr>
        <w:t>.   </w:t>
      </w:r>
      <w:r w:rsidRPr="00061B5F">
        <w:rPr>
          <w:rFonts w:ascii="Times New Roman" w:eastAsia="Times New Roman" w:hAnsi="Times New Roman" w:cs="Times New Roman"/>
          <w:bCs/>
          <w:sz w:val="28"/>
          <w:szCs w:val="28"/>
        </w:rPr>
        <w:t>ИТ автоматизации офиса</w:t>
      </w:r>
      <w:r w:rsidRPr="00061B5F">
        <w:rPr>
          <w:rFonts w:ascii="Times New Roman" w:eastAsia="Times New Roman" w:hAnsi="Times New Roman" w:cs="Times New Roman"/>
          <w:bCs/>
          <w:sz w:val="28"/>
          <w:szCs w:val="28"/>
          <w:lang w:val="en-US"/>
        </w:rPr>
        <w:t>     </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B</w:t>
      </w:r>
      <w:r w:rsidRPr="00061B5F">
        <w:rPr>
          <w:rFonts w:ascii="Times New Roman" w:eastAsia="Times New Roman" w:hAnsi="Times New Roman" w:cs="Times New Roman"/>
          <w:sz w:val="28"/>
          <w:szCs w:val="28"/>
        </w:rPr>
        <w:t>.   </w:t>
      </w:r>
      <w:r w:rsidRPr="00061B5F">
        <w:rPr>
          <w:rFonts w:ascii="Times New Roman" w:eastAsia="Times New Roman" w:hAnsi="Times New Roman" w:cs="Times New Roman"/>
          <w:bCs/>
          <w:sz w:val="28"/>
          <w:szCs w:val="28"/>
        </w:rPr>
        <w:t>ИТ обработки данных</w:t>
      </w:r>
      <w:r w:rsidRPr="00061B5F">
        <w:rPr>
          <w:rFonts w:ascii="Times New Roman" w:eastAsia="Times New Roman" w:hAnsi="Times New Roman" w:cs="Times New Roman"/>
          <w:bCs/>
          <w:sz w:val="28"/>
          <w:szCs w:val="28"/>
          <w:lang w:val="en-US"/>
        </w:rPr>
        <w:t>     </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C</w:t>
      </w:r>
      <w:r w:rsidRPr="00061B5F">
        <w:rPr>
          <w:rFonts w:ascii="Times New Roman" w:eastAsia="Times New Roman" w:hAnsi="Times New Roman" w:cs="Times New Roman"/>
          <w:sz w:val="28"/>
          <w:szCs w:val="28"/>
        </w:rPr>
        <w:t>.   </w:t>
      </w:r>
      <w:r w:rsidRPr="00061B5F">
        <w:rPr>
          <w:rFonts w:ascii="Times New Roman" w:eastAsia="Times New Roman" w:hAnsi="Times New Roman" w:cs="Times New Roman"/>
          <w:bCs/>
          <w:sz w:val="28"/>
          <w:szCs w:val="28"/>
        </w:rPr>
        <w:t>ИТ экспертных систем</w:t>
      </w:r>
      <w:r w:rsidRPr="00061B5F">
        <w:rPr>
          <w:rFonts w:ascii="Times New Roman" w:eastAsia="Times New Roman" w:hAnsi="Times New Roman" w:cs="Times New Roman"/>
          <w:bCs/>
          <w:sz w:val="28"/>
          <w:szCs w:val="28"/>
          <w:lang w:val="en-US"/>
        </w:rPr>
        <w:t>     </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D</w:t>
      </w:r>
      <w:r w:rsidRPr="00061B5F">
        <w:rPr>
          <w:rFonts w:ascii="Times New Roman" w:eastAsia="Times New Roman" w:hAnsi="Times New Roman" w:cs="Times New Roman"/>
          <w:sz w:val="28"/>
          <w:szCs w:val="28"/>
        </w:rPr>
        <w:t>.   ИТ поддержки предпринимателя</w:t>
      </w:r>
    </w:p>
    <w:p w:rsidR="003B21AE" w:rsidRPr="00061B5F" w:rsidRDefault="003B21AE" w:rsidP="00320954">
      <w:pPr>
        <w:spacing w:after="0" w:line="240" w:lineRule="auto"/>
        <w:ind w:firstLine="709"/>
        <w:jc w:val="both"/>
        <w:rPr>
          <w:rFonts w:ascii="Times New Roman" w:eastAsia="Times New Roman" w:hAnsi="Times New Roman" w:cs="Times New Roman"/>
          <w:bCs/>
          <w:sz w:val="28"/>
          <w:szCs w:val="28"/>
        </w:rPr>
      </w:pPr>
      <w:r w:rsidRPr="00061B5F">
        <w:rPr>
          <w:rFonts w:ascii="Times New Roman" w:eastAsia="Times New Roman" w:hAnsi="Times New Roman" w:cs="Times New Roman"/>
          <w:sz w:val="28"/>
          <w:szCs w:val="28"/>
          <w:lang w:val="en-US"/>
        </w:rPr>
        <w:t>E</w:t>
      </w:r>
      <w:r w:rsidRPr="00061B5F">
        <w:rPr>
          <w:rFonts w:ascii="Times New Roman" w:eastAsia="Times New Roman" w:hAnsi="Times New Roman" w:cs="Times New Roman"/>
          <w:sz w:val="28"/>
          <w:szCs w:val="28"/>
        </w:rPr>
        <w:t>.   </w:t>
      </w:r>
      <w:r w:rsidRPr="00061B5F">
        <w:rPr>
          <w:rFonts w:ascii="Times New Roman" w:eastAsia="Times New Roman" w:hAnsi="Times New Roman" w:cs="Times New Roman"/>
          <w:bCs/>
          <w:sz w:val="28"/>
          <w:szCs w:val="28"/>
        </w:rPr>
        <w:t>ИТ поддержки принятия решения</w:t>
      </w:r>
      <w:r w:rsidRPr="00061B5F">
        <w:rPr>
          <w:rFonts w:ascii="Times New Roman" w:eastAsia="Times New Roman" w:hAnsi="Times New Roman" w:cs="Times New Roman"/>
          <w:bCs/>
          <w:sz w:val="28"/>
          <w:szCs w:val="28"/>
          <w:lang w:val="en-US"/>
        </w:rPr>
        <w:t> </w:t>
      </w:r>
    </w:p>
    <w:p w:rsidR="003B21AE" w:rsidRPr="00061B5F" w:rsidRDefault="003B21AE" w:rsidP="00320954">
      <w:pPr>
        <w:pStyle w:val="a5"/>
        <w:spacing w:after="0" w:line="240" w:lineRule="auto"/>
        <w:ind w:left="0"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252160" behindDoc="0" locked="0" layoutInCell="1" allowOverlap="1" wp14:anchorId="7838DB64" wp14:editId="38457248">
                <wp:simplePos x="0" y="0"/>
                <wp:positionH relativeFrom="column">
                  <wp:posOffset>1201889</wp:posOffset>
                </wp:positionH>
                <wp:positionV relativeFrom="paragraph">
                  <wp:posOffset>189837</wp:posOffset>
                </wp:positionV>
                <wp:extent cx="1383030" cy="1"/>
                <wp:effectExtent l="0" t="0" r="26670" b="19050"/>
                <wp:wrapNone/>
                <wp:docPr id="208" name="Прямая соединительная линия 208"/>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7236503E" id="Прямая соединительная линия 208" o:spid="_x0000_s1026" style="position:absolute;flip:y;z-index:2522521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CKP6k4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p>
    <w:p w:rsidR="003B21AE" w:rsidRPr="00061B5F" w:rsidRDefault="003B21AE" w:rsidP="00320954">
      <w:pPr>
        <w:spacing w:after="0" w:line="240" w:lineRule="auto"/>
        <w:ind w:firstLine="709"/>
        <w:jc w:val="both"/>
        <w:rPr>
          <w:rFonts w:ascii="Times New Roman" w:eastAsia="Times New Roman" w:hAnsi="Times New Roman" w:cs="Times New Roman"/>
          <w:b/>
          <w:sz w:val="28"/>
          <w:szCs w:val="28"/>
        </w:rPr>
      </w:pPr>
      <w:r w:rsidRPr="00061B5F">
        <w:rPr>
          <w:rFonts w:ascii="Times New Roman" w:eastAsia="Times New Roman" w:hAnsi="Times New Roman" w:cs="Times New Roman"/>
          <w:b/>
          <w:sz w:val="28"/>
          <w:szCs w:val="28"/>
        </w:rPr>
        <w:t>7. Инструментарий информационной технологии включает:</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A</w:t>
      </w:r>
      <w:r w:rsidRPr="00061B5F">
        <w:rPr>
          <w:rFonts w:ascii="Times New Roman" w:eastAsia="Times New Roman" w:hAnsi="Times New Roman" w:cs="Times New Roman"/>
          <w:sz w:val="28"/>
          <w:szCs w:val="28"/>
        </w:rPr>
        <w:t>. Компьютер</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B</w:t>
      </w:r>
      <w:r w:rsidRPr="00061B5F">
        <w:rPr>
          <w:rFonts w:ascii="Times New Roman" w:eastAsia="Times New Roman" w:hAnsi="Times New Roman" w:cs="Times New Roman"/>
          <w:sz w:val="28"/>
          <w:szCs w:val="28"/>
        </w:rPr>
        <w:t>. Компьютерный стол</w:t>
      </w:r>
    </w:p>
    <w:p w:rsidR="003B21AE" w:rsidRPr="00061B5F" w:rsidRDefault="003B21AE" w:rsidP="00320954">
      <w:pPr>
        <w:spacing w:after="0" w:line="240" w:lineRule="auto"/>
        <w:ind w:firstLine="709"/>
        <w:jc w:val="both"/>
        <w:rPr>
          <w:rFonts w:ascii="Times New Roman" w:eastAsia="Times New Roman" w:hAnsi="Times New Roman" w:cs="Times New Roman"/>
          <w:bCs/>
          <w:sz w:val="28"/>
          <w:szCs w:val="28"/>
        </w:rPr>
      </w:pPr>
      <w:r w:rsidRPr="00061B5F">
        <w:rPr>
          <w:rFonts w:ascii="Times New Roman" w:eastAsia="Times New Roman" w:hAnsi="Times New Roman" w:cs="Times New Roman"/>
          <w:sz w:val="28"/>
          <w:szCs w:val="28"/>
          <w:lang w:val="en-US"/>
        </w:rPr>
        <w:t>C</w:t>
      </w:r>
      <w:r w:rsidRPr="00061B5F">
        <w:rPr>
          <w:rFonts w:ascii="Times New Roman" w:eastAsia="Times New Roman" w:hAnsi="Times New Roman" w:cs="Times New Roman"/>
          <w:sz w:val="28"/>
          <w:szCs w:val="28"/>
        </w:rPr>
        <w:t>. </w:t>
      </w:r>
      <w:r w:rsidRPr="00061B5F">
        <w:rPr>
          <w:rFonts w:ascii="Times New Roman" w:eastAsia="Times New Roman" w:hAnsi="Times New Roman" w:cs="Times New Roman"/>
          <w:bCs/>
          <w:sz w:val="28"/>
          <w:szCs w:val="28"/>
        </w:rPr>
        <w:t>Программный продукт</w:t>
      </w:r>
      <w:r w:rsidRPr="00061B5F">
        <w:rPr>
          <w:rFonts w:ascii="Times New Roman" w:eastAsia="Times New Roman" w:hAnsi="Times New Roman" w:cs="Times New Roman"/>
          <w:bCs/>
          <w:sz w:val="28"/>
          <w:szCs w:val="28"/>
          <w:lang w:val="en-US"/>
        </w:rPr>
        <w:t>     </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D</w:t>
      </w:r>
      <w:r w:rsidRPr="00061B5F">
        <w:rPr>
          <w:rFonts w:ascii="Times New Roman" w:eastAsia="Times New Roman" w:hAnsi="Times New Roman" w:cs="Times New Roman"/>
          <w:sz w:val="28"/>
          <w:szCs w:val="28"/>
        </w:rPr>
        <w:t>. </w:t>
      </w:r>
      <w:r w:rsidRPr="00061B5F">
        <w:rPr>
          <w:rFonts w:ascii="Times New Roman" w:eastAsia="Times New Roman" w:hAnsi="Times New Roman" w:cs="Times New Roman"/>
          <w:bCs/>
          <w:sz w:val="28"/>
          <w:szCs w:val="28"/>
        </w:rPr>
        <w:t>Несколько взаимосвязанных программных продуктов</w:t>
      </w:r>
      <w:r w:rsidRPr="00061B5F">
        <w:rPr>
          <w:rFonts w:ascii="Times New Roman" w:eastAsia="Times New Roman" w:hAnsi="Times New Roman" w:cs="Times New Roman"/>
          <w:bCs/>
          <w:sz w:val="28"/>
          <w:szCs w:val="28"/>
          <w:lang w:val="en-US"/>
        </w:rPr>
        <w:t>     </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E</w:t>
      </w:r>
      <w:r w:rsidRPr="00061B5F">
        <w:rPr>
          <w:rFonts w:ascii="Times New Roman" w:eastAsia="Times New Roman" w:hAnsi="Times New Roman" w:cs="Times New Roman"/>
          <w:sz w:val="28"/>
          <w:szCs w:val="28"/>
        </w:rPr>
        <w:t>. Книги</w:t>
      </w:r>
    </w:p>
    <w:p w:rsidR="003B21AE" w:rsidRPr="00061B5F" w:rsidRDefault="003B21AE" w:rsidP="00320954">
      <w:pPr>
        <w:pStyle w:val="a5"/>
        <w:spacing w:after="0" w:line="240" w:lineRule="auto"/>
        <w:ind w:left="0"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253184" behindDoc="0" locked="0" layoutInCell="1" allowOverlap="1" wp14:anchorId="5B3DFDCF" wp14:editId="743EDD3D">
                <wp:simplePos x="0" y="0"/>
                <wp:positionH relativeFrom="column">
                  <wp:posOffset>1201889</wp:posOffset>
                </wp:positionH>
                <wp:positionV relativeFrom="paragraph">
                  <wp:posOffset>189837</wp:posOffset>
                </wp:positionV>
                <wp:extent cx="1383030" cy="1"/>
                <wp:effectExtent l="0" t="0" r="26670" b="19050"/>
                <wp:wrapNone/>
                <wp:docPr id="209" name="Прямая соединительная линия 209"/>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11888EE" id="Прямая соединительная линия 209" o:spid="_x0000_s1026" style="position:absolute;flip:y;z-index:2522531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AwyYKp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p>
    <w:p w:rsidR="003B21AE" w:rsidRPr="00061B5F" w:rsidRDefault="003B21AE" w:rsidP="00320954">
      <w:pPr>
        <w:spacing w:after="0" w:line="240" w:lineRule="auto"/>
        <w:ind w:firstLine="709"/>
        <w:jc w:val="both"/>
        <w:rPr>
          <w:rFonts w:ascii="Times New Roman" w:eastAsia="Times New Roman" w:hAnsi="Times New Roman" w:cs="Times New Roman"/>
          <w:b/>
          <w:sz w:val="28"/>
          <w:szCs w:val="28"/>
        </w:rPr>
      </w:pPr>
      <w:r w:rsidRPr="00061B5F">
        <w:rPr>
          <w:rFonts w:ascii="Times New Roman" w:eastAsia="Times New Roman" w:hAnsi="Times New Roman" w:cs="Times New Roman"/>
          <w:b/>
          <w:sz w:val="28"/>
          <w:szCs w:val="28"/>
        </w:rPr>
        <w:t>8. Примеры инструментария информационных технологий:</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A</w:t>
      </w:r>
      <w:r w:rsidRPr="00061B5F">
        <w:rPr>
          <w:rFonts w:ascii="Times New Roman" w:eastAsia="Times New Roman" w:hAnsi="Times New Roman" w:cs="Times New Roman"/>
          <w:sz w:val="28"/>
          <w:szCs w:val="28"/>
        </w:rPr>
        <w:t>. </w:t>
      </w:r>
      <w:r w:rsidRPr="00061B5F">
        <w:rPr>
          <w:rFonts w:ascii="Times New Roman" w:eastAsia="Times New Roman" w:hAnsi="Times New Roman" w:cs="Times New Roman"/>
          <w:bCs/>
          <w:sz w:val="28"/>
          <w:szCs w:val="28"/>
        </w:rPr>
        <w:t>Текстовый редактор</w:t>
      </w:r>
      <w:r w:rsidRPr="00061B5F">
        <w:rPr>
          <w:rFonts w:ascii="Times New Roman" w:eastAsia="Times New Roman" w:hAnsi="Times New Roman" w:cs="Times New Roman"/>
          <w:bCs/>
          <w:sz w:val="28"/>
          <w:szCs w:val="28"/>
          <w:lang w:val="en-US"/>
        </w:rPr>
        <w:t>     </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B</w:t>
      </w:r>
      <w:r w:rsidRPr="00061B5F">
        <w:rPr>
          <w:rFonts w:ascii="Times New Roman" w:eastAsia="Times New Roman" w:hAnsi="Times New Roman" w:cs="Times New Roman"/>
          <w:sz w:val="28"/>
          <w:szCs w:val="28"/>
        </w:rPr>
        <w:t>. </w:t>
      </w:r>
      <w:r w:rsidRPr="00061B5F">
        <w:rPr>
          <w:rFonts w:ascii="Times New Roman" w:eastAsia="Times New Roman" w:hAnsi="Times New Roman" w:cs="Times New Roman"/>
          <w:bCs/>
          <w:sz w:val="28"/>
          <w:szCs w:val="28"/>
        </w:rPr>
        <w:t>Табличный редактор</w:t>
      </w:r>
      <w:r w:rsidRPr="00061B5F">
        <w:rPr>
          <w:rFonts w:ascii="Times New Roman" w:eastAsia="Times New Roman" w:hAnsi="Times New Roman" w:cs="Times New Roman"/>
          <w:bCs/>
          <w:sz w:val="28"/>
          <w:szCs w:val="28"/>
          <w:lang w:val="en-US"/>
        </w:rPr>
        <w:t>     </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C</w:t>
      </w:r>
      <w:r w:rsidRPr="00061B5F">
        <w:rPr>
          <w:rFonts w:ascii="Times New Roman" w:eastAsia="Times New Roman" w:hAnsi="Times New Roman" w:cs="Times New Roman"/>
          <w:sz w:val="28"/>
          <w:szCs w:val="28"/>
        </w:rPr>
        <w:t>. </w:t>
      </w:r>
      <w:r w:rsidRPr="00061B5F">
        <w:rPr>
          <w:rFonts w:ascii="Times New Roman" w:eastAsia="Times New Roman" w:hAnsi="Times New Roman" w:cs="Times New Roman"/>
          <w:bCs/>
          <w:sz w:val="28"/>
          <w:szCs w:val="28"/>
        </w:rPr>
        <w:t>Графический редактор</w:t>
      </w:r>
      <w:r w:rsidRPr="00061B5F">
        <w:rPr>
          <w:rFonts w:ascii="Times New Roman" w:eastAsia="Times New Roman" w:hAnsi="Times New Roman" w:cs="Times New Roman"/>
          <w:bCs/>
          <w:sz w:val="28"/>
          <w:szCs w:val="28"/>
          <w:lang w:val="en-US"/>
        </w:rPr>
        <w:t>     </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D</w:t>
      </w:r>
      <w:r w:rsidRPr="00061B5F">
        <w:rPr>
          <w:rFonts w:ascii="Times New Roman" w:eastAsia="Times New Roman" w:hAnsi="Times New Roman" w:cs="Times New Roman"/>
          <w:sz w:val="28"/>
          <w:szCs w:val="28"/>
        </w:rPr>
        <w:t>. </w:t>
      </w:r>
      <w:r w:rsidRPr="00061B5F">
        <w:rPr>
          <w:rFonts w:ascii="Times New Roman" w:eastAsia="Times New Roman" w:hAnsi="Times New Roman" w:cs="Times New Roman"/>
          <w:bCs/>
          <w:sz w:val="28"/>
          <w:szCs w:val="28"/>
        </w:rPr>
        <w:t>Система видеомонтажа</w:t>
      </w:r>
      <w:r w:rsidRPr="00061B5F">
        <w:rPr>
          <w:rFonts w:ascii="Times New Roman" w:eastAsia="Times New Roman" w:hAnsi="Times New Roman" w:cs="Times New Roman"/>
          <w:bCs/>
          <w:sz w:val="28"/>
          <w:szCs w:val="28"/>
          <w:lang w:val="en-US"/>
        </w:rPr>
        <w:t>     </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E</w:t>
      </w:r>
      <w:r w:rsidRPr="00061B5F">
        <w:rPr>
          <w:rFonts w:ascii="Times New Roman" w:eastAsia="Times New Roman" w:hAnsi="Times New Roman" w:cs="Times New Roman"/>
          <w:sz w:val="28"/>
          <w:szCs w:val="28"/>
        </w:rPr>
        <w:t>. </w:t>
      </w:r>
      <w:r w:rsidRPr="00061B5F">
        <w:rPr>
          <w:rFonts w:ascii="Times New Roman" w:eastAsia="Times New Roman" w:hAnsi="Times New Roman" w:cs="Times New Roman"/>
          <w:bCs/>
          <w:sz w:val="28"/>
          <w:szCs w:val="28"/>
        </w:rPr>
        <w:t>Система управления базами данных</w:t>
      </w:r>
      <w:r w:rsidRPr="00061B5F">
        <w:rPr>
          <w:rFonts w:ascii="Times New Roman" w:eastAsia="Times New Roman" w:hAnsi="Times New Roman" w:cs="Times New Roman"/>
          <w:bCs/>
          <w:sz w:val="28"/>
          <w:szCs w:val="28"/>
          <w:lang w:val="en-US"/>
        </w:rPr>
        <w:t>     </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b/>
          <w:bCs/>
          <w:sz w:val="28"/>
          <w:szCs w:val="28"/>
        </w:rPr>
        <w:t> </w:t>
      </w:r>
    </w:p>
    <w:p w:rsidR="003B21AE" w:rsidRPr="00061B5F" w:rsidRDefault="003B21AE" w:rsidP="00320954">
      <w:pPr>
        <w:pStyle w:val="a5"/>
        <w:spacing w:after="0" w:line="240" w:lineRule="auto"/>
        <w:ind w:left="0"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254208" behindDoc="0" locked="0" layoutInCell="1" allowOverlap="1" wp14:anchorId="2ABA74B5" wp14:editId="4E1C0DDC">
                <wp:simplePos x="0" y="0"/>
                <wp:positionH relativeFrom="column">
                  <wp:posOffset>1201889</wp:posOffset>
                </wp:positionH>
                <wp:positionV relativeFrom="paragraph">
                  <wp:posOffset>189837</wp:posOffset>
                </wp:positionV>
                <wp:extent cx="1383030" cy="1"/>
                <wp:effectExtent l="0" t="0" r="26670" b="19050"/>
                <wp:wrapNone/>
                <wp:docPr id="210" name="Прямая соединительная линия 210"/>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E7AC012" id="Прямая соединительная линия 210" o:spid="_x0000_s1026" style="position:absolute;flip:y;z-index:2522542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C47vVB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p>
    <w:p w:rsidR="003B21AE" w:rsidRPr="00061B5F" w:rsidRDefault="003B21AE" w:rsidP="00320954">
      <w:pPr>
        <w:spacing w:after="0" w:line="240" w:lineRule="auto"/>
        <w:ind w:firstLine="709"/>
        <w:jc w:val="both"/>
        <w:rPr>
          <w:rFonts w:ascii="Times New Roman" w:eastAsia="Times New Roman" w:hAnsi="Times New Roman" w:cs="Times New Roman"/>
          <w:b/>
          <w:bCs/>
          <w:sz w:val="28"/>
          <w:szCs w:val="28"/>
        </w:rPr>
      </w:pP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b/>
          <w:bCs/>
          <w:sz w:val="28"/>
          <w:szCs w:val="28"/>
        </w:rPr>
        <w:t xml:space="preserve">9. Установите соответствие </w:t>
      </w:r>
      <w:r w:rsidRPr="00061B5F">
        <w:rPr>
          <w:rFonts w:ascii="Times New Roman" w:eastAsia="Times New Roman" w:hAnsi="Times New Roman" w:cs="Times New Roman"/>
          <w:bCs/>
          <w:sz w:val="28"/>
          <w:szCs w:val="28"/>
        </w:rPr>
        <w:t>(ответ запишите в формате 1</w:t>
      </w:r>
      <w:r w:rsidRPr="00061B5F">
        <w:rPr>
          <w:rFonts w:ascii="Times New Roman" w:eastAsia="Times New Roman" w:hAnsi="Times New Roman" w:cs="Times New Roman"/>
          <w:bCs/>
          <w:sz w:val="28"/>
          <w:szCs w:val="28"/>
          <w:lang w:val="en-US"/>
        </w:rPr>
        <w:t>A</w:t>
      </w:r>
      <w:r w:rsidRPr="00061B5F">
        <w:rPr>
          <w:rFonts w:ascii="Times New Roman" w:eastAsia="Times New Roman" w:hAnsi="Times New Roman" w:cs="Times New Roman"/>
          <w:bCs/>
          <w:sz w:val="28"/>
          <w:szCs w:val="28"/>
        </w:rPr>
        <w:t xml:space="preserve"> 2</w:t>
      </w:r>
      <w:r w:rsidRPr="00061B5F">
        <w:rPr>
          <w:rFonts w:ascii="Times New Roman" w:eastAsia="Times New Roman" w:hAnsi="Times New Roman" w:cs="Times New Roman"/>
          <w:bCs/>
          <w:sz w:val="28"/>
          <w:szCs w:val="28"/>
          <w:lang w:val="en-US"/>
        </w:rPr>
        <w:t>B</w:t>
      </w:r>
      <w:r w:rsidRPr="00061B5F">
        <w:rPr>
          <w:rFonts w:ascii="Times New Roman" w:eastAsia="Times New Roman" w:hAnsi="Times New Roman" w:cs="Times New Roman"/>
          <w:bCs/>
          <w:sz w:val="28"/>
          <w:szCs w:val="28"/>
        </w:rPr>
        <w:t xml:space="preserve"> 3</w:t>
      </w:r>
      <w:r w:rsidRPr="00061B5F">
        <w:rPr>
          <w:rFonts w:ascii="Times New Roman" w:eastAsia="Times New Roman" w:hAnsi="Times New Roman" w:cs="Times New Roman"/>
          <w:bCs/>
          <w:sz w:val="28"/>
          <w:szCs w:val="28"/>
          <w:lang w:val="en-US"/>
        </w:rPr>
        <w:t>C</w:t>
      </w:r>
      <w:r w:rsidRPr="00061B5F">
        <w:rPr>
          <w:rFonts w:ascii="Times New Roman" w:eastAsia="Times New Roman" w:hAnsi="Times New Roman" w:cs="Times New Roman"/>
          <w:bCs/>
          <w:sz w:val="28"/>
          <w:szCs w:val="28"/>
        </w:rPr>
        <w:t>):</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p>
    <w:tbl>
      <w:tblPr>
        <w:tblW w:w="0" w:type="auto"/>
        <w:tblCellMar>
          <w:left w:w="0" w:type="dxa"/>
          <w:right w:w="0" w:type="dxa"/>
        </w:tblCellMar>
        <w:tblLook w:val="04A0" w:firstRow="1" w:lastRow="0" w:firstColumn="1" w:lastColumn="0" w:noHBand="0" w:noVBand="1"/>
      </w:tblPr>
      <w:tblGrid>
        <w:gridCol w:w="4361"/>
        <w:gridCol w:w="5210"/>
      </w:tblGrid>
      <w:tr w:rsidR="003B21AE" w:rsidRPr="00061B5F" w:rsidTr="00D506AA">
        <w:tc>
          <w:tcPr>
            <w:tcW w:w="4361" w:type="dxa"/>
            <w:tcMar>
              <w:top w:w="0" w:type="dxa"/>
              <w:left w:w="108" w:type="dxa"/>
              <w:bottom w:w="0" w:type="dxa"/>
              <w:right w:w="108" w:type="dxa"/>
            </w:tcMar>
            <w:hideMark/>
          </w:tcPr>
          <w:p w:rsidR="003B21AE" w:rsidRPr="00061B5F" w:rsidRDefault="003B21AE" w:rsidP="00320954">
            <w:pPr>
              <w:spacing w:after="0" w:line="240" w:lineRule="auto"/>
              <w:ind w:firstLine="709"/>
              <w:rPr>
                <w:rFonts w:ascii="Times New Roman" w:eastAsia="Times New Roman" w:hAnsi="Times New Roman" w:cs="Times New Roman"/>
                <w:b/>
                <w:sz w:val="28"/>
                <w:szCs w:val="28"/>
              </w:rPr>
            </w:pPr>
            <w:r w:rsidRPr="00061B5F">
              <w:rPr>
                <w:rFonts w:ascii="Times New Roman" w:eastAsia="Times New Roman" w:hAnsi="Times New Roman" w:cs="Times New Roman"/>
                <w:b/>
                <w:sz w:val="28"/>
                <w:szCs w:val="28"/>
              </w:rPr>
              <w:t>Вид информационной технологии</w:t>
            </w:r>
          </w:p>
        </w:tc>
        <w:tc>
          <w:tcPr>
            <w:tcW w:w="5210" w:type="dxa"/>
            <w:tcMar>
              <w:top w:w="0" w:type="dxa"/>
              <w:left w:w="108" w:type="dxa"/>
              <w:bottom w:w="0" w:type="dxa"/>
              <w:right w:w="108" w:type="dxa"/>
            </w:tcMar>
            <w:hideMark/>
          </w:tcPr>
          <w:p w:rsidR="003B21AE" w:rsidRPr="00061B5F" w:rsidRDefault="003B21AE" w:rsidP="00320954">
            <w:pPr>
              <w:spacing w:after="0" w:line="240" w:lineRule="auto"/>
              <w:ind w:firstLine="709"/>
              <w:jc w:val="both"/>
              <w:rPr>
                <w:rFonts w:ascii="Times New Roman" w:eastAsia="Times New Roman" w:hAnsi="Times New Roman" w:cs="Times New Roman"/>
                <w:b/>
                <w:sz w:val="28"/>
                <w:szCs w:val="28"/>
              </w:rPr>
            </w:pPr>
            <w:r w:rsidRPr="00061B5F">
              <w:rPr>
                <w:rFonts w:ascii="Times New Roman" w:eastAsia="Times New Roman" w:hAnsi="Times New Roman" w:cs="Times New Roman"/>
                <w:b/>
                <w:sz w:val="28"/>
                <w:szCs w:val="28"/>
              </w:rPr>
              <w:t>Пример инструментария</w:t>
            </w:r>
          </w:p>
        </w:tc>
      </w:tr>
      <w:tr w:rsidR="003B21AE" w:rsidRPr="00061B5F" w:rsidTr="00D506AA">
        <w:tc>
          <w:tcPr>
            <w:tcW w:w="4361" w:type="dxa"/>
            <w:tcMar>
              <w:top w:w="0" w:type="dxa"/>
              <w:left w:w="108" w:type="dxa"/>
              <w:bottom w:w="0" w:type="dxa"/>
              <w:right w:w="108" w:type="dxa"/>
            </w:tcMar>
            <w:hideMark/>
          </w:tcPr>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rPr>
              <w:t>1.</w:t>
            </w:r>
            <w:r w:rsidRPr="00061B5F">
              <w:rPr>
                <w:rFonts w:ascii="Times New Roman" w:eastAsia="Times New Roman" w:hAnsi="Times New Roman" w:cs="Times New Roman"/>
                <w:sz w:val="28"/>
                <w:szCs w:val="28"/>
                <w:lang w:val="en-US"/>
              </w:rPr>
              <w:t> </w:t>
            </w:r>
            <w:r w:rsidRPr="00061B5F">
              <w:rPr>
                <w:rFonts w:ascii="Times New Roman" w:eastAsia="Times New Roman" w:hAnsi="Times New Roman" w:cs="Times New Roman"/>
                <w:sz w:val="28"/>
                <w:szCs w:val="28"/>
              </w:rPr>
              <w:t>Глобальная</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rPr>
              <w:t>2.</w:t>
            </w:r>
            <w:r w:rsidRPr="00061B5F">
              <w:rPr>
                <w:rFonts w:ascii="Times New Roman" w:eastAsia="Times New Roman" w:hAnsi="Times New Roman" w:cs="Times New Roman"/>
                <w:sz w:val="28"/>
                <w:szCs w:val="28"/>
                <w:lang w:val="en-US"/>
              </w:rPr>
              <w:t> </w:t>
            </w:r>
            <w:r w:rsidRPr="00061B5F">
              <w:rPr>
                <w:rFonts w:ascii="Times New Roman" w:eastAsia="Times New Roman" w:hAnsi="Times New Roman" w:cs="Times New Roman"/>
                <w:sz w:val="28"/>
                <w:szCs w:val="28"/>
              </w:rPr>
              <w:t>Базовая</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rPr>
              <w:t>3.</w:t>
            </w:r>
            <w:r w:rsidRPr="00061B5F">
              <w:rPr>
                <w:rFonts w:ascii="Times New Roman" w:eastAsia="Times New Roman" w:hAnsi="Times New Roman" w:cs="Times New Roman"/>
                <w:sz w:val="28"/>
                <w:szCs w:val="28"/>
                <w:lang w:val="en-US"/>
              </w:rPr>
              <w:t> </w:t>
            </w:r>
            <w:r w:rsidRPr="00061B5F">
              <w:rPr>
                <w:rFonts w:ascii="Times New Roman" w:eastAsia="Times New Roman" w:hAnsi="Times New Roman" w:cs="Times New Roman"/>
                <w:sz w:val="28"/>
                <w:szCs w:val="28"/>
              </w:rPr>
              <w:t>Конкретная</w:t>
            </w:r>
          </w:p>
        </w:tc>
        <w:tc>
          <w:tcPr>
            <w:tcW w:w="5210" w:type="dxa"/>
            <w:tcMar>
              <w:top w:w="0" w:type="dxa"/>
              <w:left w:w="108" w:type="dxa"/>
              <w:bottom w:w="0" w:type="dxa"/>
              <w:right w:w="108" w:type="dxa"/>
            </w:tcMar>
            <w:hideMark/>
          </w:tcPr>
          <w:p w:rsidR="003B21AE" w:rsidRPr="00061B5F" w:rsidRDefault="003B21AE" w:rsidP="00320954">
            <w:pPr>
              <w:pStyle w:val="a5"/>
              <w:numPr>
                <w:ilvl w:val="0"/>
                <w:numId w:val="39"/>
              </w:numPr>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rPr>
              <w:t>Программа «1С: Бухгалтерия»</w:t>
            </w:r>
          </w:p>
          <w:p w:rsidR="003B21AE" w:rsidRPr="00061B5F" w:rsidRDefault="003B21AE" w:rsidP="00320954">
            <w:pPr>
              <w:pStyle w:val="a5"/>
              <w:numPr>
                <w:ilvl w:val="0"/>
                <w:numId w:val="39"/>
              </w:numPr>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lang w:val="en-US"/>
              </w:rPr>
              <w:t>Internet</w:t>
            </w:r>
          </w:p>
          <w:p w:rsidR="003B21AE" w:rsidRPr="00061B5F" w:rsidRDefault="003B21AE" w:rsidP="00320954">
            <w:pPr>
              <w:pStyle w:val="a5"/>
              <w:numPr>
                <w:ilvl w:val="0"/>
                <w:numId w:val="39"/>
              </w:numPr>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rPr>
              <w:t>Комплексная программа управления предприятием «Галактика»</w:t>
            </w:r>
          </w:p>
        </w:tc>
      </w:tr>
    </w:tbl>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p>
    <w:p w:rsidR="003B21AE" w:rsidRPr="00061B5F" w:rsidRDefault="003B21AE" w:rsidP="00320954">
      <w:pPr>
        <w:pStyle w:val="a5"/>
        <w:spacing w:after="0" w:line="240" w:lineRule="auto"/>
        <w:ind w:left="0"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234752" behindDoc="0" locked="0" layoutInCell="1" allowOverlap="1" wp14:anchorId="254C7D0D" wp14:editId="0266242F">
                <wp:simplePos x="0" y="0"/>
                <wp:positionH relativeFrom="column">
                  <wp:posOffset>1200785</wp:posOffset>
                </wp:positionH>
                <wp:positionV relativeFrom="paragraph">
                  <wp:posOffset>205740</wp:posOffset>
                </wp:positionV>
                <wp:extent cx="1383030" cy="0"/>
                <wp:effectExtent l="0" t="0" r="26670" b="19050"/>
                <wp:wrapNone/>
                <wp:docPr id="104" name="Прямая соединительная линия 104"/>
                <wp:cNvGraphicFramePr/>
                <a:graphic xmlns:a="http://schemas.openxmlformats.org/drawingml/2006/main">
                  <a:graphicData uri="http://schemas.microsoft.com/office/word/2010/wordprocessingShape">
                    <wps:wsp>
                      <wps:cNvCnPr/>
                      <wps:spPr>
                        <a:xfrm flipV="1">
                          <a:off x="0" y="0"/>
                          <a:ext cx="138303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24009558" id="Прямая соединительная линия 104" o:spid="_x0000_s1026" style="position:absolute;flip:y;z-index:252234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55pt,16.2pt" to="203.4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"/>
            </w:pict>
          </mc:Fallback>
        </mc:AlternateContent>
      </w:r>
      <w:r w:rsidRPr="00061B5F">
        <w:rPr>
          <w:rFonts w:ascii="Times New Roman" w:eastAsia="Times New Roman" w:hAnsi="Times New Roman"/>
          <w:sz w:val="28"/>
          <w:szCs w:val="28"/>
        </w:rPr>
        <w:t> </w:t>
      </w:r>
      <w:r w:rsidRPr="00061B5F">
        <w:rPr>
          <w:rFonts w:ascii="Times New Roman" w:eastAsia="Times New Roman" w:hAnsi="Times New Roman"/>
          <w:bCs/>
          <w:sz w:val="28"/>
          <w:szCs w:val="28"/>
        </w:rPr>
        <w:t>Ответ</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p>
    <w:p w:rsidR="003B21AE" w:rsidRPr="00061B5F" w:rsidRDefault="003B21AE" w:rsidP="00320954">
      <w:pPr>
        <w:spacing w:after="0" w:line="240" w:lineRule="auto"/>
        <w:ind w:firstLine="709"/>
        <w:jc w:val="both"/>
        <w:rPr>
          <w:rFonts w:ascii="Times New Roman" w:eastAsia="Times New Roman" w:hAnsi="Times New Roman" w:cs="Times New Roman"/>
          <w:b/>
          <w:bCs/>
          <w:sz w:val="28"/>
          <w:szCs w:val="28"/>
        </w:rPr>
      </w:pPr>
      <w:r w:rsidRPr="00061B5F">
        <w:rPr>
          <w:rFonts w:ascii="Times New Roman" w:eastAsia="Times New Roman" w:hAnsi="Times New Roman" w:cs="Times New Roman"/>
          <w:b/>
          <w:bCs/>
          <w:sz w:val="28"/>
          <w:szCs w:val="28"/>
        </w:rPr>
        <w:lastRenderedPageBreak/>
        <w:t xml:space="preserve">10. Установите правильный порядок следования </w:t>
      </w:r>
      <w:r w:rsidRPr="00061B5F">
        <w:rPr>
          <w:rFonts w:ascii="Times New Roman" w:eastAsia="Times New Roman" w:hAnsi="Times New Roman" w:cs="Times New Roman"/>
          <w:bCs/>
          <w:sz w:val="28"/>
          <w:szCs w:val="28"/>
        </w:rPr>
        <w:t>(ответ запишите в формате АВС).</w:t>
      </w:r>
    </w:p>
    <w:p w:rsidR="003B21AE" w:rsidRPr="00061B5F" w:rsidRDefault="003B21AE" w:rsidP="00320954">
      <w:pPr>
        <w:spacing w:after="0" w:line="240" w:lineRule="auto"/>
        <w:ind w:firstLine="709"/>
        <w:jc w:val="both"/>
        <w:rPr>
          <w:rFonts w:ascii="Times New Roman" w:eastAsia="Times New Roman" w:hAnsi="Times New Roman" w:cs="Times New Roman"/>
          <w:b/>
          <w:sz w:val="28"/>
          <w:szCs w:val="28"/>
        </w:rPr>
      </w:pPr>
      <w:r w:rsidRPr="00061B5F">
        <w:rPr>
          <w:rFonts w:ascii="Times New Roman" w:eastAsia="Times New Roman" w:hAnsi="Times New Roman" w:cs="Times New Roman"/>
          <w:b/>
          <w:sz w:val="28"/>
          <w:szCs w:val="28"/>
        </w:rPr>
        <w:t>Три рубежа защиты от компьютерных вирусов по предпочтительности:</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A</w:t>
      </w:r>
      <w:r w:rsidRPr="00061B5F">
        <w:rPr>
          <w:rFonts w:ascii="Times New Roman" w:eastAsia="Times New Roman" w:hAnsi="Times New Roman" w:cs="Times New Roman"/>
          <w:sz w:val="28"/>
          <w:szCs w:val="28"/>
        </w:rPr>
        <w:t>.</w:t>
      </w:r>
      <w:r w:rsidRPr="00061B5F">
        <w:rPr>
          <w:rFonts w:ascii="Times New Roman" w:eastAsia="Times New Roman" w:hAnsi="Times New Roman" w:cs="Times New Roman"/>
          <w:sz w:val="28"/>
          <w:szCs w:val="28"/>
          <w:lang w:val="en-US"/>
        </w:rPr>
        <w:t> </w:t>
      </w:r>
      <w:r w:rsidRPr="00061B5F">
        <w:rPr>
          <w:rFonts w:ascii="Times New Roman" w:eastAsia="Times New Roman" w:hAnsi="Times New Roman" w:cs="Times New Roman"/>
          <w:sz w:val="28"/>
          <w:szCs w:val="28"/>
        </w:rPr>
        <w:t>Предотвращение поступления вируса на компьютер</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B</w:t>
      </w:r>
      <w:r w:rsidRPr="00061B5F">
        <w:rPr>
          <w:rFonts w:ascii="Times New Roman" w:eastAsia="Times New Roman" w:hAnsi="Times New Roman" w:cs="Times New Roman"/>
          <w:sz w:val="28"/>
          <w:szCs w:val="28"/>
        </w:rPr>
        <w:t>.</w:t>
      </w:r>
      <w:r w:rsidRPr="00061B5F">
        <w:rPr>
          <w:rFonts w:ascii="Times New Roman" w:eastAsia="Times New Roman" w:hAnsi="Times New Roman" w:cs="Times New Roman"/>
          <w:sz w:val="28"/>
          <w:szCs w:val="28"/>
          <w:lang w:val="en-US"/>
        </w:rPr>
        <w:t> </w:t>
      </w:r>
      <w:r w:rsidRPr="00061B5F">
        <w:rPr>
          <w:rFonts w:ascii="Times New Roman" w:eastAsia="Times New Roman" w:hAnsi="Times New Roman" w:cs="Times New Roman"/>
          <w:sz w:val="28"/>
          <w:szCs w:val="28"/>
        </w:rPr>
        <w:t>Предотвращение разрушительных последствий атаки</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C</w:t>
      </w:r>
      <w:r w:rsidRPr="00061B5F">
        <w:rPr>
          <w:rFonts w:ascii="Times New Roman" w:eastAsia="Times New Roman" w:hAnsi="Times New Roman" w:cs="Times New Roman"/>
          <w:sz w:val="28"/>
          <w:szCs w:val="28"/>
        </w:rPr>
        <w:t>.</w:t>
      </w:r>
      <w:r w:rsidRPr="00061B5F">
        <w:rPr>
          <w:rFonts w:ascii="Times New Roman" w:eastAsia="Times New Roman" w:hAnsi="Times New Roman" w:cs="Times New Roman"/>
          <w:sz w:val="28"/>
          <w:szCs w:val="28"/>
          <w:lang w:val="en-US"/>
        </w:rPr>
        <w:t> </w:t>
      </w:r>
      <w:r w:rsidRPr="00061B5F">
        <w:rPr>
          <w:rFonts w:ascii="Times New Roman" w:eastAsia="Times New Roman" w:hAnsi="Times New Roman" w:cs="Times New Roman"/>
          <w:sz w:val="28"/>
          <w:szCs w:val="28"/>
        </w:rPr>
        <w:t>Предотвращение вирусной атаки</w:t>
      </w:r>
    </w:p>
    <w:p w:rsidR="003B21AE" w:rsidRDefault="003B21AE" w:rsidP="00320954">
      <w:pPr>
        <w:pStyle w:val="a5"/>
        <w:spacing w:after="0" w:line="240" w:lineRule="auto"/>
        <w:ind w:left="0" w:firstLine="709"/>
        <w:jc w:val="both"/>
        <w:outlineLvl w:val="2"/>
        <w:rPr>
          <w:rFonts w:ascii="Times New Roman" w:eastAsia="Times New Roman" w:hAnsi="Times New Roman"/>
          <w:bCs/>
          <w:sz w:val="28"/>
          <w:szCs w:val="28"/>
        </w:rPr>
      </w:pPr>
    </w:p>
    <w:p w:rsidR="003B21AE" w:rsidRPr="00061B5F" w:rsidRDefault="003B21AE" w:rsidP="00320954">
      <w:pPr>
        <w:pStyle w:val="a5"/>
        <w:spacing w:after="0" w:line="240" w:lineRule="auto"/>
        <w:ind w:left="0" w:firstLine="709"/>
        <w:jc w:val="both"/>
        <w:outlineLvl w:val="2"/>
        <w:rPr>
          <w:rFonts w:ascii="Times New Roman" w:eastAsia="Times New Roman" w:hAnsi="Times New Roman"/>
          <w:bCs/>
          <w:sz w:val="28"/>
          <w:szCs w:val="28"/>
        </w:rPr>
      </w:pPr>
      <w:r w:rsidRPr="00061B5F">
        <w:rPr>
          <w:rFonts w:ascii="Times New Roman" w:eastAsia="Times New Roman" w:hAnsi="Times New Roman"/>
          <w:bCs/>
          <w:sz w:val="28"/>
          <w:szCs w:val="28"/>
        </w:rPr>
        <w:t>Ответ</w:t>
      </w:r>
    </w:p>
    <w:p w:rsidR="003B21AE" w:rsidRPr="00061B5F" w:rsidRDefault="003B21AE" w:rsidP="00320954">
      <w:pPr>
        <w:spacing w:after="0" w:line="240" w:lineRule="auto"/>
        <w:ind w:firstLine="709"/>
        <w:jc w:val="both"/>
        <w:rPr>
          <w:rFonts w:ascii="Times New Roman" w:eastAsia="Times New Roman" w:hAnsi="Times New Roman" w:cs="Times New Roman"/>
          <w:b/>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235776" behindDoc="0" locked="0" layoutInCell="1" allowOverlap="1" wp14:anchorId="2386C4FD" wp14:editId="043FF44F">
                <wp:simplePos x="0" y="0"/>
                <wp:positionH relativeFrom="column">
                  <wp:posOffset>1200785</wp:posOffset>
                </wp:positionH>
                <wp:positionV relativeFrom="paragraph">
                  <wp:posOffset>-5080</wp:posOffset>
                </wp:positionV>
                <wp:extent cx="1383030" cy="0"/>
                <wp:effectExtent l="0" t="0" r="26670" b="19050"/>
                <wp:wrapNone/>
                <wp:docPr id="105" name="Прямая соединительная линия 105"/>
                <wp:cNvGraphicFramePr/>
                <a:graphic xmlns:a="http://schemas.openxmlformats.org/drawingml/2006/main">
                  <a:graphicData uri="http://schemas.microsoft.com/office/word/2010/wordprocessingShape">
                    <wps:wsp>
                      <wps:cNvCnPr/>
                      <wps:spPr>
                        <a:xfrm flipV="1">
                          <a:off x="0" y="0"/>
                          <a:ext cx="138303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3185C06F" id="Прямая соединительная линия 105" o:spid="_x0000_s1026" style="position:absolute;flip:y;z-index:252235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55pt,-.4pt" to="203.4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"/>
            </w:pict>
          </mc:Fallback>
        </mc:AlternateContent>
      </w:r>
    </w:p>
    <w:p w:rsidR="003B21AE" w:rsidRPr="00061B5F" w:rsidRDefault="003B21AE" w:rsidP="00320954">
      <w:pPr>
        <w:spacing w:after="0" w:line="240" w:lineRule="auto"/>
        <w:ind w:firstLine="709"/>
        <w:jc w:val="both"/>
        <w:rPr>
          <w:rFonts w:ascii="Times New Roman" w:eastAsia="Times New Roman" w:hAnsi="Times New Roman" w:cs="Times New Roman"/>
          <w:bCs/>
          <w:sz w:val="28"/>
          <w:szCs w:val="28"/>
        </w:rPr>
      </w:pPr>
      <w:r w:rsidRPr="00061B5F">
        <w:rPr>
          <w:rFonts w:ascii="Times New Roman" w:eastAsia="Times New Roman" w:hAnsi="Times New Roman" w:cs="Times New Roman"/>
          <w:b/>
          <w:sz w:val="28"/>
          <w:szCs w:val="28"/>
        </w:rPr>
        <w:t xml:space="preserve">11. </w:t>
      </w:r>
      <w:r w:rsidRPr="00061B5F">
        <w:rPr>
          <w:rFonts w:ascii="Times New Roman" w:eastAsia="Times New Roman" w:hAnsi="Times New Roman" w:cs="Times New Roman"/>
          <w:b/>
          <w:bCs/>
          <w:sz w:val="28"/>
          <w:szCs w:val="28"/>
        </w:rPr>
        <w:t xml:space="preserve">Установите правильный порядок следования </w:t>
      </w:r>
      <w:r w:rsidRPr="00061B5F">
        <w:rPr>
          <w:rFonts w:ascii="Times New Roman" w:eastAsia="Times New Roman" w:hAnsi="Times New Roman" w:cs="Times New Roman"/>
          <w:bCs/>
          <w:sz w:val="28"/>
          <w:szCs w:val="28"/>
        </w:rPr>
        <w:t>(ответ запишите в формате АВС).</w:t>
      </w:r>
    </w:p>
    <w:p w:rsidR="003B21AE" w:rsidRPr="00061B5F" w:rsidRDefault="003B21AE" w:rsidP="00320954">
      <w:pPr>
        <w:spacing w:after="0" w:line="240" w:lineRule="auto"/>
        <w:ind w:firstLine="709"/>
        <w:jc w:val="both"/>
        <w:rPr>
          <w:rFonts w:ascii="Times New Roman" w:eastAsia="Times New Roman" w:hAnsi="Times New Roman" w:cs="Times New Roman"/>
          <w:b/>
          <w:sz w:val="28"/>
          <w:szCs w:val="28"/>
        </w:rPr>
      </w:pPr>
      <w:r w:rsidRPr="00061B5F">
        <w:rPr>
          <w:rFonts w:ascii="Times New Roman" w:eastAsia="Times New Roman" w:hAnsi="Times New Roman" w:cs="Times New Roman"/>
          <w:b/>
          <w:sz w:val="28"/>
          <w:szCs w:val="28"/>
        </w:rPr>
        <w:t>Принцип достаточности защиты: «защиту информации принято считать достаточной, если…»:</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A</w:t>
      </w:r>
      <w:r w:rsidRPr="00061B5F">
        <w:rPr>
          <w:rFonts w:ascii="Times New Roman" w:eastAsia="Times New Roman" w:hAnsi="Times New Roman" w:cs="Times New Roman"/>
          <w:sz w:val="28"/>
          <w:szCs w:val="28"/>
        </w:rPr>
        <w:t>.</w:t>
      </w:r>
      <w:r w:rsidRPr="00061B5F">
        <w:rPr>
          <w:rFonts w:ascii="Times New Roman" w:eastAsia="Times New Roman" w:hAnsi="Times New Roman" w:cs="Times New Roman"/>
          <w:sz w:val="28"/>
          <w:szCs w:val="28"/>
          <w:lang w:val="en-US"/>
        </w:rPr>
        <w:t> </w:t>
      </w:r>
      <w:r w:rsidRPr="00061B5F">
        <w:rPr>
          <w:rFonts w:ascii="Times New Roman" w:eastAsia="Times New Roman" w:hAnsi="Times New Roman" w:cs="Times New Roman"/>
          <w:sz w:val="28"/>
          <w:szCs w:val="28"/>
        </w:rPr>
        <w:t>Затраты</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B</w:t>
      </w:r>
      <w:r w:rsidRPr="00061B5F">
        <w:rPr>
          <w:rFonts w:ascii="Times New Roman" w:eastAsia="Times New Roman" w:hAnsi="Times New Roman" w:cs="Times New Roman"/>
          <w:sz w:val="28"/>
          <w:szCs w:val="28"/>
        </w:rPr>
        <w:t>.</w:t>
      </w:r>
      <w:r w:rsidRPr="00061B5F">
        <w:rPr>
          <w:rFonts w:ascii="Times New Roman" w:eastAsia="Times New Roman" w:hAnsi="Times New Roman" w:cs="Times New Roman"/>
          <w:sz w:val="28"/>
          <w:szCs w:val="28"/>
          <w:lang w:val="en-US"/>
        </w:rPr>
        <w:t> </w:t>
      </w:r>
      <w:r w:rsidRPr="00061B5F">
        <w:rPr>
          <w:rFonts w:ascii="Times New Roman" w:eastAsia="Times New Roman" w:hAnsi="Times New Roman" w:cs="Times New Roman"/>
          <w:sz w:val="28"/>
          <w:szCs w:val="28"/>
        </w:rPr>
        <w:t>Преодоление</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C</w:t>
      </w:r>
      <w:r w:rsidRPr="00061B5F">
        <w:rPr>
          <w:rFonts w:ascii="Times New Roman" w:eastAsia="Times New Roman" w:hAnsi="Times New Roman" w:cs="Times New Roman"/>
          <w:sz w:val="28"/>
          <w:szCs w:val="28"/>
        </w:rPr>
        <w:t>.</w:t>
      </w:r>
      <w:r w:rsidRPr="00061B5F">
        <w:rPr>
          <w:rFonts w:ascii="Times New Roman" w:eastAsia="Times New Roman" w:hAnsi="Times New Roman" w:cs="Times New Roman"/>
          <w:sz w:val="28"/>
          <w:szCs w:val="28"/>
          <w:lang w:val="en-US"/>
        </w:rPr>
        <w:t> </w:t>
      </w:r>
      <w:r w:rsidRPr="00061B5F">
        <w:rPr>
          <w:rFonts w:ascii="Times New Roman" w:eastAsia="Times New Roman" w:hAnsi="Times New Roman" w:cs="Times New Roman"/>
          <w:sz w:val="28"/>
          <w:szCs w:val="28"/>
        </w:rPr>
        <w:t>Превышают</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D</w:t>
      </w:r>
      <w:r w:rsidRPr="00061B5F">
        <w:rPr>
          <w:rFonts w:ascii="Times New Roman" w:eastAsia="Times New Roman" w:hAnsi="Times New Roman" w:cs="Times New Roman"/>
          <w:sz w:val="28"/>
          <w:szCs w:val="28"/>
        </w:rPr>
        <w:t>.</w:t>
      </w:r>
      <w:r w:rsidRPr="00061B5F">
        <w:rPr>
          <w:rFonts w:ascii="Times New Roman" w:eastAsia="Times New Roman" w:hAnsi="Times New Roman" w:cs="Times New Roman"/>
          <w:sz w:val="28"/>
          <w:szCs w:val="28"/>
          <w:lang w:val="en-US"/>
        </w:rPr>
        <w:t> </w:t>
      </w:r>
      <w:r w:rsidRPr="00061B5F">
        <w:rPr>
          <w:rFonts w:ascii="Times New Roman" w:eastAsia="Times New Roman" w:hAnsi="Times New Roman" w:cs="Times New Roman"/>
          <w:sz w:val="28"/>
          <w:szCs w:val="28"/>
        </w:rPr>
        <w:t>На</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E</w:t>
      </w:r>
      <w:r w:rsidRPr="00061B5F">
        <w:rPr>
          <w:rFonts w:ascii="Times New Roman" w:eastAsia="Times New Roman" w:hAnsi="Times New Roman" w:cs="Times New Roman"/>
          <w:sz w:val="28"/>
          <w:szCs w:val="28"/>
        </w:rPr>
        <w:t>.</w:t>
      </w:r>
      <w:r w:rsidRPr="00061B5F">
        <w:rPr>
          <w:rFonts w:ascii="Times New Roman" w:eastAsia="Times New Roman" w:hAnsi="Times New Roman" w:cs="Times New Roman"/>
          <w:sz w:val="28"/>
          <w:szCs w:val="28"/>
          <w:lang w:val="en-US"/>
        </w:rPr>
        <w:t> </w:t>
      </w:r>
      <w:r w:rsidRPr="00061B5F">
        <w:rPr>
          <w:rFonts w:ascii="Times New Roman" w:eastAsia="Times New Roman" w:hAnsi="Times New Roman" w:cs="Times New Roman"/>
          <w:sz w:val="28"/>
          <w:szCs w:val="28"/>
        </w:rPr>
        <w:t>Ожидаемую</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F</w:t>
      </w:r>
      <w:r w:rsidRPr="00061B5F">
        <w:rPr>
          <w:rFonts w:ascii="Times New Roman" w:eastAsia="Times New Roman" w:hAnsi="Times New Roman" w:cs="Times New Roman"/>
          <w:sz w:val="28"/>
          <w:szCs w:val="28"/>
        </w:rPr>
        <w:t>.</w:t>
      </w:r>
      <w:r w:rsidRPr="00061B5F">
        <w:rPr>
          <w:rFonts w:ascii="Times New Roman" w:eastAsia="Times New Roman" w:hAnsi="Times New Roman" w:cs="Times New Roman"/>
          <w:sz w:val="28"/>
          <w:szCs w:val="28"/>
          <w:lang w:val="en-US"/>
        </w:rPr>
        <w:t> </w:t>
      </w:r>
      <w:r w:rsidRPr="00061B5F">
        <w:rPr>
          <w:rFonts w:ascii="Times New Roman" w:eastAsia="Times New Roman" w:hAnsi="Times New Roman" w:cs="Times New Roman"/>
          <w:sz w:val="28"/>
          <w:szCs w:val="28"/>
        </w:rPr>
        <w:t>Ее</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G</w:t>
      </w:r>
      <w:r w:rsidRPr="00061B5F">
        <w:rPr>
          <w:rFonts w:ascii="Times New Roman" w:eastAsia="Times New Roman" w:hAnsi="Times New Roman" w:cs="Times New Roman"/>
          <w:sz w:val="28"/>
          <w:szCs w:val="28"/>
        </w:rPr>
        <w:t>.</w:t>
      </w:r>
      <w:r w:rsidRPr="00061B5F">
        <w:rPr>
          <w:rFonts w:ascii="Times New Roman" w:eastAsia="Times New Roman" w:hAnsi="Times New Roman" w:cs="Times New Roman"/>
          <w:sz w:val="28"/>
          <w:szCs w:val="28"/>
          <w:lang w:val="en-US"/>
        </w:rPr>
        <w:t> </w:t>
      </w:r>
      <w:r w:rsidRPr="00061B5F">
        <w:rPr>
          <w:rFonts w:ascii="Times New Roman" w:eastAsia="Times New Roman" w:hAnsi="Times New Roman" w:cs="Times New Roman"/>
          <w:sz w:val="28"/>
          <w:szCs w:val="28"/>
        </w:rPr>
        <w:t>Стоимость</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H</w:t>
      </w:r>
      <w:r w:rsidRPr="00061B5F">
        <w:rPr>
          <w:rFonts w:ascii="Times New Roman" w:eastAsia="Times New Roman" w:hAnsi="Times New Roman" w:cs="Times New Roman"/>
          <w:sz w:val="28"/>
          <w:szCs w:val="28"/>
        </w:rPr>
        <w:t>.</w:t>
      </w:r>
      <w:r w:rsidRPr="00061B5F">
        <w:rPr>
          <w:rFonts w:ascii="Times New Roman" w:eastAsia="Times New Roman" w:hAnsi="Times New Roman" w:cs="Times New Roman"/>
          <w:sz w:val="28"/>
          <w:szCs w:val="28"/>
          <w:lang w:val="en-US"/>
        </w:rPr>
        <w:t> </w:t>
      </w:r>
      <w:r w:rsidRPr="00061B5F">
        <w:rPr>
          <w:rFonts w:ascii="Times New Roman" w:eastAsia="Times New Roman" w:hAnsi="Times New Roman" w:cs="Times New Roman"/>
          <w:sz w:val="28"/>
          <w:szCs w:val="28"/>
        </w:rPr>
        <w:t>Информации</w:t>
      </w:r>
    </w:p>
    <w:p w:rsidR="003B21AE" w:rsidRDefault="003B21AE" w:rsidP="00320954">
      <w:pPr>
        <w:pStyle w:val="a5"/>
        <w:spacing w:after="0" w:line="240" w:lineRule="auto"/>
        <w:ind w:left="0" w:firstLine="709"/>
        <w:jc w:val="both"/>
        <w:outlineLvl w:val="2"/>
        <w:rPr>
          <w:rFonts w:ascii="Times New Roman" w:eastAsia="Times New Roman" w:hAnsi="Times New Roman"/>
          <w:bCs/>
          <w:sz w:val="28"/>
          <w:szCs w:val="28"/>
        </w:rPr>
      </w:pPr>
    </w:p>
    <w:p w:rsidR="003B21AE" w:rsidRPr="00061B5F" w:rsidRDefault="003B21AE" w:rsidP="00320954">
      <w:pPr>
        <w:pStyle w:val="a5"/>
        <w:spacing w:after="0" w:line="240" w:lineRule="auto"/>
        <w:ind w:left="0"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255232" behindDoc="0" locked="0" layoutInCell="1" allowOverlap="1" wp14:anchorId="248C2F60" wp14:editId="310243F4">
                <wp:simplePos x="0" y="0"/>
                <wp:positionH relativeFrom="column">
                  <wp:posOffset>1201889</wp:posOffset>
                </wp:positionH>
                <wp:positionV relativeFrom="paragraph">
                  <wp:posOffset>189837</wp:posOffset>
                </wp:positionV>
                <wp:extent cx="1383030" cy="1"/>
                <wp:effectExtent l="0" t="0" r="26670" b="19050"/>
                <wp:wrapNone/>
                <wp:docPr id="211" name="Прямая соединительная линия 211"/>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74B799C2" id="Прямая соединительная линия 211" o:spid="_x0000_s1026" style="position:absolute;flip:y;z-index:2522552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" strokecolor="black [3040]"/>
            </w:pict>
          </mc:Fallback>
        </mc:AlternateContent>
      </w:r>
      <w:r w:rsidRPr="00061B5F">
        <w:rPr>
          <w:rFonts w:ascii="Times New Roman" w:eastAsia="Times New Roman" w:hAnsi="Times New Roman"/>
          <w:bCs/>
          <w:sz w:val="28"/>
          <w:szCs w:val="28"/>
        </w:rPr>
        <w:t>Ответ</w:t>
      </w:r>
    </w:p>
    <w:p w:rsidR="003B21AE" w:rsidRPr="00061B5F" w:rsidRDefault="003B21AE" w:rsidP="00320954">
      <w:pPr>
        <w:spacing w:after="0" w:line="240" w:lineRule="auto"/>
        <w:ind w:firstLine="709"/>
        <w:jc w:val="both"/>
        <w:rPr>
          <w:rFonts w:ascii="Times New Roman" w:eastAsia="Times New Roman" w:hAnsi="Times New Roman" w:cs="Times New Roman"/>
          <w:b/>
          <w:bCs/>
          <w:i/>
          <w:iCs/>
          <w:sz w:val="28"/>
          <w:szCs w:val="28"/>
        </w:rPr>
      </w:pPr>
    </w:p>
    <w:p w:rsidR="003B21AE" w:rsidRPr="00061B5F" w:rsidRDefault="003B21AE" w:rsidP="00320954">
      <w:pPr>
        <w:spacing w:after="0" w:line="240" w:lineRule="auto"/>
        <w:ind w:firstLine="709"/>
        <w:jc w:val="both"/>
        <w:rPr>
          <w:rFonts w:ascii="Times New Roman" w:eastAsia="Times New Roman" w:hAnsi="Times New Roman" w:cs="Times New Roman"/>
          <w:b/>
          <w:sz w:val="28"/>
          <w:szCs w:val="28"/>
        </w:rPr>
      </w:pPr>
      <w:r w:rsidRPr="00061B5F">
        <w:rPr>
          <w:rFonts w:ascii="Times New Roman" w:eastAsia="Times New Roman" w:hAnsi="Times New Roman" w:cs="Times New Roman"/>
          <w:b/>
          <w:sz w:val="28"/>
          <w:szCs w:val="28"/>
        </w:rPr>
        <w:t>12. Текстовый процессор входит в состав:</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A</w:t>
      </w:r>
      <w:r w:rsidRPr="00061B5F">
        <w:rPr>
          <w:rFonts w:ascii="Times New Roman" w:eastAsia="Times New Roman" w:hAnsi="Times New Roman" w:cs="Times New Roman"/>
          <w:sz w:val="28"/>
          <w:szCs w:val="28"/>
        </w:rPr>
        <w:t>. Системного программного обеспечения</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B</w:t>
      </w:r>
      <w:r w:rsidRPr="00061B5F">
        <w:rPr>
          <w:rFonts w:ascii="Times New Roman" w:eastAsia="Times New Roman" w:hAnsi="Times New Roman" w:cs="Times New Roman"/>
          <w:sz w:val="28"/>
          <w:szCs w:val="28"/>
        </w:rPr>
        <w:t>. Систем программирования</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C</w:t>
      </w:r>
      <w:r w:rsidRPr="00061B5F">
        <w:rPr>
          <w:rFonts w:ascii="Times New Roman" w:eastAsia="Times New Roman" w:hAnsi="Times New Roman" w:cs="Times New Roman"/>
          <w:sz w:val="28"/>
          <w:szCs w:val="28"/>
        </w:rPr>
        <w:t>. Операционной системы</w:t>
      </w:r>
    </w:p>
    <w:p w:rsidR="003B21AE" w:rsidRPr="00061B5F" w:rsidRDefault="003B21AE" w:rsidP="00320954">
      <w:pPr>
        <w:spacing w:after="0" w:line="240" w:lineRule="auto"/>
        <w:ind w:firstLine="709"/>
        <w:jc w:val="both"/>
        <w:rPr>
          <w:rFonts w:ascii="Times New Roman" w:eastAsia="Times New Roman" w:hAnsi="Times New Roman" w:cs="Times New Roman"/>
          <w:bCs/>
          <w:sz w:val="28"/>
          <w:szCs w:val="28"/>
        </w:rPr>
      </w:pPr>
      <w:r w:rsidRPr="00061B5F">
        <w:rPr>
          <w:rFonts w:ascii="Times New Roman" w:eastAsia="Times New Roman" w:hAnsi="Times New Roman" w:cs="Times New Roman"/>
          <w:sz w:val="28"/>
          <w:szCs w:val="28"/>
          <w:lang w:val="en-US"/>
        </w:rPr>
        <w:t>D</w:t>
      </w:r>
      <w:r w:rsidRPr="00061B5F">
        <w:rPr>
          <w:rFonts w:ascii="Times New Roman" w:eastAsia="Times New Roman" w:hAnsi="Times New Roman" w:cs="Times New Roman"/>
          <w:sz w:val="28"/>
          <w:szCs w:val="28"/>
        </w:rPr>
        <w:t xml:space="preserve">. </w:t>
      </w:r>
      <w:r w:rsidRPr="00061B5F">
        <w:rPr>
          <w:rFonts w:ascii="Times New Roman" w:eastAsia="Times New Roman" w:hAnsi="Times New Roman" w:cs="Times New Roman"/>
          <w:bCs/>
          <w:sz w:val="28"/>
          <w:szCs w:val="28"/>
        </w:rPr>
        <w:t>Прикладного программного обеспечения     </w:t>
      </w:r>
    </w:p>
    <w:p w:rsidR="003B21AE" w:rsidRDefault="003B21AE" w:rsidP="00320954">
      <w:pPr>
        <w:pStyle w:val="a5"/>
        <w:spacing w:after="0" w:line="240" w:lineRule="auto"/>
        <w:ind w:left="0" w:firstLine="709"/>
        <w:jc w:val="both"/>
        <w:outlineLvl w:val="2"/>
        <w:rPr>
          <w:rFonts w:ascii="Times New Roman" w:eastAsia="Times New Roman" w:hAnsi="Times New Roman"/>
          <w:bCs/>
          <w:sz w:val="28"/>
          <w:szCs w:val="28"/>
        </w:rPr>
      </w:pPr>
    </w:p>
    <w:p w:rsidR="003B21AE" w:rsidRPr="00061B5F" w:rsidRDefault="003B21AE" w:rsidP="00320954">
      <w:pPr>
        <w:pStyle w:val="a5"/>
        <w:spacing w:after="0" w:line="240" w:lineRule="auto"/>
        <w:ind w:left="0"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256256" behindDoc="0" locked="0" layoutInCell="1" allowOverlap="1" wp14:anchorId="3EF5A575" wp14:editId="70D94DB8">
                <wp:simplePos x="0" y="0"/>
                <wp:positionH relativeFrom="column">
                  <wp:posOffset>1201889</wp:posOffset>
                </wp:positionH>
                <wp:positionV relativeFrom="paragraph">
                  <wp:posOffset>189837</wp:posOffset>
                </wp:positionV>
                <wp:extent cx="1383030" cy="1"/>
                <wp:effectExtent l="0" t="0" r="26670" b="19050"/>
                <wp:wrapNone/>
                <wp:docPr id="212" name="Прямая соединительная линия 212"/>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199A8561" id="Прямая соединительная линия 212" o:spid="_x0000_s1026" style="position:absolute;flip:y;z-index:2522562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CNBdO4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p>
    <w:p w:rsidR="003B21AE" w:rsidRPr="00061B5F" w:rsidRDefault="003B21AE" w:rsidP="00320954">
      <w:pPr>
        <w:spacing w:after="0" w:line="240" w:lineRule="auto"/>
        <w:ind w:firstLine="709"/>
        <w:jc w:val="both"/>
        <w:rPr>
          <w:rFonts w:ascii="Times New Roman" w:eastAsia="Times New Roman" w:hAnsi="Times New Roman" w:cs="Times New Roman"/>
          <w:b/>
          <w:sz w:val="28"/>
          <w:szCs w:val="28"/>
        </w:rPr>
      </w:pPr>
      <w:r w:rsidRPr="00061B5F">
        <w:rPr>
          <w:rFonts w:ascii="Times New Roman" w:eastAsia="Times New Roman" w:hAnsi="Times New Roman" w:cs="Times New Roman"/>
          <w:b/>
          <w:sz w:val="28"/>
          <w:szCs w:val="28"/>
        </w:rPr>
        <w:t>14. Текстовый процессор – это программа, предназначенная для:</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A</w:t>
      </w:r>
      <w:r w:rsidRPr="00061B5F">
        <w:rPr>
          <w:rFonts w:ascii="Times New Roman" w:eastAsia="Times New Roman" w:hAnsi="Times New Roman" w:cs="Times New Roman"/>
          <w:sz w:val="28"/>
          <w:szCs w:val="28"/>
        </w:rPr>
        <w:t>. Работы с изображениями</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B</w:t>
      </w:r>
      <w:r w:rsidRPr="00061B5F">
        <w:rPr>
          <w:rFonts w:ascii="Times New Roman" w:eastAsia="Times New Roman" w:hAnsi="Times New Roman" w:cs="Times New Roman"/>
          <w:sz w:val="28"/>
          <w:szCs w:val="28"/>
        </w:rPr>
        <w:t>. Управления ресурсами ПК при создании документов</w:t>
      </w:r>
    </w:p>
    <w:p w:rsidR="003B21AE" w:rsidRPr="00061B5F" w:rsidRDefault="003B21AE" w:rsidP="00320954">
      <w:pPr>
        <w:spacing w:after="0" w:line="240" w:lineRule="auto"/>
        <w:ind w:firstLine="709"/>
        <w:jc w:val="both"/>
        <w:rPr>
          <w:rFonts w:ascii="Times New Roman" w:eastAsia="Times New Roman" w:hAnsi="Times New Roman" w:cs="Times New Roman"/>
          <w:bCs/>
          <w:sz w:val="28"/>
          <w:szCs w:val="28"/>
        </w:rPr>
      </w:pPr>
      <w:r w:rsidRPr="00061B5F">
        <w:rPr>
          <w:rFonts w:ascii="Times New Roman" w:eastAsia="Times New Roman" w:hAnsi="Times New Roman" w:cs="Times New Roman"/>
          <w:sz w:val="28"/>
          <w:szCs w:val="28"/>
          <w:lang w:val="en-US"/>
        </w:rPr>
        <w:t>C</w:t>
      </w:r>
      <w:r w:rsidRPr="00061B5F">
        <w:rPr>
          <w:rFonts w:ascii="Times New Roman" w:eastAsia="Times New Roman" w:hAnsi="Times New Roman" w:cs="Times New Roman"/>
          <w:sz w:val="28"/>
          <w:szCs w:val="28"/>
        </w:rPr>
        <w:t>. </w:t>
      </w:r>
      <w:r w:rsidRPr="00061B5F">
        <w:rPr>
          <w:rFonts w:ascii="Times New Roman" w:eastAsia="Times New Roman" w:hAnsi="Times New Roman" w:cs="Times New Roman"/>
          <w:bCs/>
          <w:sz w:val="28"/>
          <w:szCs w:val="28"/>
        </w:rPr>
        <w:t>Ввода, редактирования и форматирования текстовых данных   </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D</w:t>
      </w:r>
      <w:r w:rsidRPr="00061B5F">
        <w:rPr>
          <w:rFonts w:ascii="Times New Roman" w:eastAsia="Times New Roman" w:hAnsi="Times New Roman" w:cs="Times New Roman"/>
          <w:sz w:val="28"/>
          <w:szCs w:val="28"/>
        </w:rPr>
        <w:t>. Автоматического перевода с символических языков в машинные коды</w:t>
      </w:r>
    </w:p>
    <w:p w:rsidR="003B21AE" w:rsidRDefault="003B21AE" w:rsidP="00320954">
      <w:pPr>
        <w:pStyle w:val="a5"/>
        <w:spacing w:after="0" w:line="240" w:lineRule="auto"/>
        <w:ind w:left="0" w:firstLine="709"/>
        <w:jc w:val="both"/>
        <w:outlineLvl w:val="2"/>
        <w:rPr>
          <w:rFonts w:ascii="Times New Roman" w:eastAsia="Times New Roman" w:hAnsi="Times New Roman"/>
          <w:bCs/>
          <w:sz w:val="28"/>
          <w:szCs w:val="28"/>
        </w:rPr>
      </w:pPr>
    </w:p>
    <w:p w:rsidR="003B21AE" w:rsidRPr="00061B5F" w:rsidRDefault="003B21AE" w:rsidP="00320954">
      <w:pPr>
        <w:pStyle w:val="a5"/>
        <w:spacing w:after="0" w:line="240" w:lineRule="auto"/>
        <w:ind w:left="0"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257280" behindDoc="0" locked="0" layoutInCell="1" allowOverlap="1" wp14:anchorId="5B879257" wp14:editId="7B05EF3D">
                <wp:simplePos x="0" y="0"/>
                <wp:positionH relativeFrom="column">
                  <wp:posOffset>1201889</wp:posOffset>
                </wp:positionH>
                <wp:positionV relativeFrom="paragraph">
                  <wp:posOffset>189837</wp:posOffset>
                </wp:positionV>
                <wp:extent cx="1383030" cy="1"/>
                <wp:effectExtent l="0" t="0" r="26670" b="19050"/>
                <wp:wrapNone/>
                <wp:docPr id="213" name="Прямая соединительная линия 213"/>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7D35EF6" id="Прямая соединительная линия 213" o:spid="_x0000_s1026" style="position:absolute;flip:y;z-index:2522572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A38/gp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p>
    <w:p w:rsidR="003B21AE" w:rsidRPr="00061B5F" w:rsidRDefault="003B21AE" w:rsidP="00320954">
      <w:pPr>
        <w:spacing w:after="0" w:line="240" w:lineRule="auto"/>
        <w:ind w:firstLine="709"/>
        <w:jc w:val="both"/>
        <w:rPr>
          <w:rFonts w:ascii="Times New Roman" w:eastAsia="Times New Roman" w:hAnsi="Times New Roman" w:cs="Times New Roman"/>
          <w:b/>
          <w:sz w:val="28"/>
          <w:szCs w:val="28"/>
        </w:rPr>
      </w:pPr>
      <w:r w:rsidRPr="00061B5F">
        <w:rPr>
          <w:rFonts w:ascii="Times New Roman" w:eastAsia="Times New Roman" w:hAnsi="Times New Roman" w:cs="Times New Roman"/>
          <w:b/>
          <w:sz w:val="28"/>
          <w:szCs w:val="28"/>
        </w:rPr>
        <w:lastRenderedPageBreak/>
        <w:t>15. Основную структуру текстового документа определяет:</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A</w:t>
      </w:r>
      <w:r w:rsidRPr="00061B5F">
        <w:rPr>
          <w:rFonts w:ascii="Times New Roman" w:eastAsia="Times New Roman" w:hAnsi="Times New Roman" w:cs="Times New Roman"/>
          <w:sz w:val="28"/>
          <w:szCs w:val="28"/>
        </w:rPr>
        <w:t>. Колонтитул</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B</w:t>
      </w:r>
      <w:r w:rsidRPr="00061B5F">
        <w:rPr>
          <w:rFonts w:ascii="Times New Roman" w:eastAsia="Times New Roman" w:hAnsi="Times New Roman" w:cs="Times New Roman"/>
          <w:sz w:val="28"/>
          <w:szCs w:val="28"/>
        </w:rPr>
        <w:t>. Примечание</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C</w:t>
      </w:r>
      <w:r w:rsidRPr="00061B5F">
        <w:rPr>
          <w:rFonts w:ascii="Times New Roman" w:eastAsia="Times New Roman" w:hAnsi="Times New Roman" w:cs="Times New Roman"/>
          <w:sz w:val="28"/>
          <w:szCs w:val="28"/>
        </w:rPr>
        <w:t>. </w:t>
      </w:r>
      <w:r w:rsidRPr="00061B5F">
        <w:rPr>
          <w:rFonts w:ascii="Times New Roman" w:eastAsia="Times New Roman" w:hAnsi="Times New Roman" w:cs="Times New Roman"/>
          <w:bCs/>
          <w:sz w:val="28"/>
          <w:szCs w:val="28"/>
        </w:rPr>
        <w:t>Шаблон     </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D</w:t>
      </w:r>
      <w:r w:rsidRPr="00061B5F">
        <w:rPr>
          <w:rFonts w:ascii="Times New Roman" w:eastAsia="Times New Roman" w:hAnsi="Times New Roman" w:cs="Times New Roman"/>
          <w:sz w:val="28"/>
          <w:szCs w:val="28"/>
        </w:rPr>
        <w:t>. Гиперссылка</w:t>
      </w:r>
    </w:p>
    <w:p w:rsidR="003B21AE" w:rsidRDefault="003B21AE" w:rsidP="00320954">
      <w:pPr>
        <w:pStyle w:val="a5"/>
        <w:spacing w:after="0" w:line="240" w:lineRule="auto"/>
        <w:ind w:left="0" w:firstLine="709"/>
        <w:jc w:val="both"/>
        <w:outlineLvl w:val="2"/>
        <w:rPr>
          <w:rFonts w:ascii="Times New Roman" w:eastAsia="Times New Roman" w:hAnsi="Times New Roman"/>
          <w:bCs/>
          <w:sz w:val="28"/>
          <w:szCs w:val="28"/>
        </w:rPr>
      </w:pPr>
    </w:p>
    <w:p w:rsidR="003B21AE" w:rsidRPr="00061B5F" w:rsidRDefault="003B21AE" w:rsidP="00320954">
      <w:pPr>
        <w:pStyle w:val="a5"/>
        <w:spacing w:after="0" w:line="240" w:lineRule="auto"/>
        <w:ind w:left="0"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258304" behindDoc="0" locked="0" layoutInCell="1" allowOverlap="1" wp14:anchorId="2DB7FCFC" wp14:editId="067112E9">
                <wp:simplePos x="0" y="0"/>
                <wp:positionH relativeFrom="column">
                  <wp:posOffset>1201889</wp:posOffset>
                </wp:positionH>
                <wp:positionV relativeFrom="paragraph">
                  <wp:posOffset>189837</wp:posOffset>
                </wp:positionV>
                <wp:extent cx="1383030" cy="1"/>
                <wp:effectExtent l="0" t="0" r="26670" b="19050"/>
                <wp:wrapNone/>
                <wp:docPr id="214" name="Прямая соединительная линия 214"/>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14D2EEB" id="Прямая соединительная линия 214" o:spid="_x0000_s1026" style="position:absolute;flip:y;z-index:2522583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CTPslo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3B21AE" w:rsidRPr="00061B5F" w:rsidRDefault="003B21AE" w:rsidP="00320954">
      <w:pPr>
        <w:spacing w:after="0" w:line="240" w:lineRule="auto"/>
        <w:ind w:firstLine="709"/>
        <w:jc w:val="both"/>
        <w:rPr>
          <w:rFonts w:ascii="Times New Roman" w:eastAsia="Times New Roman" w:hAnsi="Times New Roman" w:cs="Times New Roman"/>
          <w:b/>
          <w:sz w:val="28"/>
          <w:szCs w:val="28"/>
        </w:rPr>
      </w:pPr>
    </w:p>
    <w:p w:rsidR="003B21AE" w:rsidRPr="00061B5F" w:rsidRDefault="003B21AE" w:rsidP="00320954">
      <w:pPr>
        <w:spacing w:after="0" w:line="240" w:lineRule="auto"/>
        <w:ind w:firstLine="709"/>
        <w:jc w:val="both"/>
        <w:rPr>
          <w:rFonts w:ascii="Times New Roman" w:eastAsia="Times New Roman" w:hAnsi="Times New Roman" w:cs="Times New Roman"/>
          <w:b/>
          <w:sz w:val="28"/>
          <w:szCs w:val="28"/>
        </w:rPr>
      </w:pPr>
      <w:r w:rsidRPr="00061B5F">
        <w:rPr>
          <w:rFonts w:ascii="Times New Roman" w:eastAsia="Times New Roman" w:hAnsi="Times New Roman" w:cs="Times New Roman"/>
          <w:b/>
          <w:sz w:val="28"/>
          <w:szCs w:val="28"/>
        </w:rPr>
        <w:t>16. Для создания шаблона бланка со сложным форматированием необходимо вставить в документ:</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A</w:t>
      </w:r>
      <w:r w:rsidRPr="00061B5F">
        <w:rPr>
          <w:rFonts w:ascii="Times New Roman" w:eastAsia="Times New Roman" w:hAnsi="Times New Roman" w:cs="Times New Roman"/>
          <w:sz w:val="28"/>
          <w:szCs w:val="28"/>
        </w:rPr>
        <w:t>. Рисунок</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B</w:t>
      </w:r>
      <w:r w:rsidRPr="00061B5F">
        <w:rPr>
          <w:rFonts w:ascii="Times New Roman" w:eastAsia="Times New Roman" w:hAnsi="Times New Roman" w:cs="Times New Roman"/>
          <w:sz w:val="28"/>
          <w:szCs w:val="28"/>
        </w:rPr>
        <w:t>. Рамку</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C</w:t>
      </w:r>
      <w:r w:rsidRPr="00061B5F">
        <w:rPr>
          <w:rFonts w:ascii="Times New Roman" w:eastAsia="Times New Roman" w:hAnsi="Times New Roman" w:cs="Times New Roman"/>
          <w:sz w:val="28"/>
          <w:szCs w:val="28"/>
        </w:rPr>
        <w:t>. Колонтитулы</w:t>
      </w:r>
    </w:p>
    <w:p w:rsidR="003B21AE" w:rsidRPr="00061B5F" w:rsidRDefault="003B21AE" w:rsidP="00320954">
      <w:pPr>
        <w:spacing w:after="0" w:line="240" w:lineRule="auto"/>
        <w:ind w:firstLine="709"/>
        <w:jc w:val="both"/>
        <w:rPr>
          <w:rFonts w:ascii="Times New Roman" w:eastAsia="Times New Roman" w:hAnsi="Times New Roman" w:cs="Times New Roman"/>
          <w:bCs/>
          <w:sz w:val="28"/>
          <w:szCs w:val="28"/>
        </w:rPr>
      </w:pPr>
      <w:r w:rsidRPr="00061B5F">
        <w:rPr>
          <w:rFonts w:ascii="Times New Roman" w:eastAsia="Times New Roman" w:hAnsi="Times New Roman" w:cs="Times New Roman"/>
          <w:sz w:val="28"/>
          <w:szCs w:val="28"/>
          <w:lang w:val="en-US"/>
        </w:rPr>
        <w:t>D</w:t>
      </w:r>
      <w:r w:rsidRPr="00061B5F">
        <w:rPr>
          <w:rFonts w:ascii="Times New Roman" w:eastAsia="Times New Roman" w:hAnsi="Times New Roman" w:cs="Times New Roman"/>
          <w:sz w:val="28"/>
          <w:szCs w:val="28"/>
        </w:rPr>
        <w:t>. </w:t>
      </w:r>
      <w:r w:rsidRPr="00061B5F">
        <w:rPr>
          <w:rFonts w:ascii="Times New Roman" w:eastAsia="Times New Roman" w:hAnsi="Times New Roman" w:cs="Times New Roman"/>
          <w:bCs/>
          <w:sz w:val="28"/>
          <w:szCs w:val="28"/>
        </w:rPr>
        <w:t>Таблицу     </w:t>
      </w:r>
    </w:p>
    <w:p w:rsidR="003B21AE" w:rsidRDefault="003B21AE" w:rsidP="00320954">
      <w:pPr>
        <w:pStyle w:val="a5"/>
        <w:spacing w:after="0" w:line="240" w:lineRule="auto"/>
        <w:ind w:left="0" w:firstLine="709"/>
        <w:jc w:val="both"/>
        <w:outlineLvl w:val="2"/>
        <w:rPr>
          <w:rFonts w:ascii="Times New Roman" w:eastAsia="Times New Roman" w:hAnsi="Times New Roman"/>
          <w:bCs/>
          <w:sz w:val="28"/>
          <w:szCs w:val="28"/>
        </w:rPr>
      </w:pPr>
    </w:p>
    <w:p w:rsidR="003B21AE" w:rsidRPr="00061B5F" w:rsidRDefault="003B21AE" w:rsidP="00320954">
      <w:pPr>
        <w:pStyle w:val="a5"/>
        <w:spacing w:after="0" w:line="240" w:lineRule="auto"/>
        <w:ind w:left="0"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259328" behindDoc="0" locked="0" layoutInCell="1" allowOverlap="1" wp14:anchorId="3AEF336F" wp14:editId="05950B69">
                <wp:simplePos x="0" y="0"/>
                <wp:positionH relativeFrom="column">
                  <wp:posOffset>1201889</wp:posOffset>
                </wp:positionH>
                <wp:positionV relativeFrom="paragraph">
                  <wp:posOffset>189837</wp:posOffset>
                </wp:positionV>
                <wp:extent cx="1383030" cy="1"/>
                <wp:effectExtent l="0" t="0" r="26670" b="19050"/>
                <wp:wrapNone/>
                <wp:docPr id="215" name="Прямая соединительная линия 215"/>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2B2A8F8" id="Прямая соединительная линия 215" o:spid="_x0000_s1026" style="position:absolute;flip:y;z-index:2522593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ApyOL5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3B21AE" w:rsidRPr="00061B5F" w:rsidRDefault="003B21AE" w:rsidP="00320954">
      <w:pPr>
        <w:spacing w:after="0" w:line="240" w:lineRule="auto"/>
        <w:ind w:firstLine="709"/>
        <w:jc w:val="both"/>
        <w:rPr>
          <w:rFonts w:ascii="Times New Roman" w:eastAsia="Times New Roman" w:hAnsi="Times New Roman" w:cs="Times New Roman"/>
          <w:b/>
          <w:sz w:val="28"/>
          <w:szCs w:val="28"/>
        </w:rPr>
      </w:pPr>
    </w:p>
    <w:p w:rsidR="003B21AE" w:rsidRPr="00061B5F" w:rsidRDefault="003B21AE" w:rsidP="00320954">
      <w:pPr>
        <w:spacing w:after="0" w:line="240" w:lineRule="auto"/>
        <w:ind w:firstLine="709"/>
        <w:jc w:val="both"/>
        <w:rPr>
          <w:rFonts w:ascii="Times New Roman" w:eastAsia="Times New Roman" w:hAnsi="Times New Roman" w:cs="Times New Roman"/>
          <w:b/>
          <w:sz w:val="28"/>
          <w:szCs w:val="28"/>
        </w:rPr>
      </w:pPr>
      <w:r w:rsidRPr="00061B5F">
        <w:rPr>
          <w:rFonts w:ascii="Times New Roman" w:eastAsia="Times New Roman" w:hAnsi="Times New Roman" w:cs="Times New Roman"/>
          <w:b/>
          <w:sz w:val="28"/>
          <w:szCs w:val="28"/>
        </w:rPr>
        <w:t>17. Области, расположенные в верхнем и нижнем поле каждой страницы документа, которые обычно содержат повторяющуюся информацию:</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A</w:t>
      </w:r>
      <w:r w:rsidRPr="00061B5F">
        <w:rPr>
          <w:rFonts w:ascii="Times New Roman" w:eastAsia="Times New Roman" w:hAnsi="Times New Roman" w:cs="Times New Roman"/>
          <w:sz w:val="28"/>
          <w:szCs w:val="28"/>
        </w:rPr>
        <w:t>. Сноска</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B</w:t>
      </w:r>
      <w:r w:rsidRPr="00061B5F">
        <w:rPr>
          <w:rFonts w:ascii="Times New Roman" w:eastAsia="Times New Roman" w:hAnsi="Times New Roman" w:cs="Times New Roman"/>
          <w:sz w:val="28"/>
          <w:szCs w:val="28"/>
        </w:rPr>
        <w:t>. </w:t>
      </w:r>
      <w:r w:rsidRPr="00061B5F">
        <w:rPr>
          <w:rFonts w:ascii="Times New Roman" w:eastAsia="Times New Roman" w:hAnsi="Times New Roman" w:cs="Times New Roman"/>
          <w:bCs/>
          <w:sz w:val="28"/>
          <w:szCs w:val="28"/>
        </w:rPr>
        <w:t>Колонтитул     </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C</w:t>
      </w:r>
      <w:r w:rsidRPr="00061B5F">
        <w:rPr>
          <w:rFonts w:ascii="Times New Roman" w:eastAsia="Times New Roman" w:hAnsi="Times New Roman" w:cs="Times New Roman"/>
          <w:sz w:val="28"/>
          <w:szCs w:val="28"/>
        </w:rPr>
        <w:t>. Эпиграф</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D</w:t>
      </w:r>
      <w:r w:rsidRPr="00061B5F">
        <w:rPr>
          <w:rFonts w:ascii="Times New Roman" w:eastAsia="Times New Roman" w:hAnsi="Times New Roman" w:cs="Times New Roman"/>
          <w:sz w:val="28"/>
          <w:szCs w:val="28"/>
        </w:rPr>
        <w:t>. Фрагмент</w:t>
      </w:r>
    </w:p>
    <w:p w:rsidR="003B21AE" w:rsidRDefault="003B21AE" w:rsidP="00320954">
      <w:pPr>
        <w:pStyle w:val="a5"/>
        <w:spacing w:after="0" w:line="240" w:lineRule="auto"/>
        <w:ind w:left="0" w:firstLine="709"/>
        <w:jc w:val="both"/>
        <w:outlineLvl w:val="2"/>
        <w:rPr>
          <w:rFonts w:ascii="Times New Roman" w:eastAsia="Times New Roman" w:hAnsi="Times New Roman"/>
          <w:bCs/>
          <w:sz w:val="28"/>
          <w:szCs w:val="28"/>
        </w:rPr>
      </w:pPr>
    </w:p>
    <w:p w:rsidR="003B21AE" w:rsidRPr="00061B5F" w:rsidRDefault="003B21AE" w:rsidP="00320954">
      <w:pPr>
        <w:pStyle w:val="a5"/>
        <w:spacing w:after="0" w:line="240" w:lineRule="auto"/>
        <w:ind w:left="0"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260352" behindDoc="0" locked="0" layoutInCell="1" allowOverlap="1" wp14:anchorId="41E365B4" wp14:editId="4BC18AD3">
                <wp:simplePos x="0" y="0"/>
                <wp:positionH relativeFrom="column">
                  <wp:posOffset>1201889</wp:posOffset>
                </wp:positionH>
                <wp:positionV relativeFrom="paragraph">
                  <wp:posOffset>189837</wp:posOffset>
                </wp:positionV>
                <wp:extent cx="1383030" cy="1"/>
                <wp:effectExtent l="0" t="0" r="26670" b="19050"/>
                <wp:wrapNone/>
                <wp:docPr id="216" name="Прямая соединительная линия 216"/>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C379267" id="Прямая соединительная линия 216" o:spid="_x0000_s1026" style="position:absolute;flip:y;z-index:2522603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Cm1e+R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3B21AE" w:rsidRPr="00061B5F" w:rsidRDefault="003B21AE" w:rsidP="00320954">
      <w:pPr>
        <w:spacing w:after="0" w:line="240" w:lineRule="auto"/>
        <w:ind w:firstLine="709"/>
        <w:jc w:val="both"/>
        <w:rPr>
          <w:rFonts w:ascii="Times New Roman" w:eastAsia="Times New Roman" w:hAnsi="Times New Roman" w:cs="Times New Roman"/>
          <w:b/>
          <w:sz w:val="28"/>
          <w:szCs w:val="28"/>
        </w:rPr>
      </w:pPr>
    </w:p>
    <w:p w:rsidR="003B21AE" w:rsidRPr="00061B5F" w:rsidRDefault="003B21AE" w:rsidP="00320954">
      <w:pPr>
        <w:spacing w:after="0" w:line="240" w:lineRule="auto"/>
        <w:ind w:firstLine="709"/>
        <w:jc w:val="both"/>
        <w:rPr>
          <w:rFonts w:ascii="Times New Roman" w:eastAsia="Times New Roman" w:hAnsi="Times New Roman" w:cs="Times New Roman"/>
          <w:b/>
          <w:sz w:val="28"/>
          <w:szCs w:val="28"/>
        </w:rPr>
      </w:pPr>
      <w:r w:rsidRPr="00061B5F">
        <w:rPr>
          <w:rFonts w:ascii="Times New Roman" w:eastAsia="Times New Roman" w:hAnsi="Times New Roman" w:cs="Times New Roman"/>
          <w:b/>
          <w:sz w:val="28"/>
          <w:szCs w:val="28"/>
        </w:rPr>
        <w:t>18. Набор параметров форматирования, который применяется к тексту, таблицам и спискам, чтобы быстро изменить их внешний вид, одним действием применив сразу всю группу атрибутов форматирования – это:</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A</w:t>
      </w:r>
      <w:r w:rsidRPr="00061B5F">
        <w:rPr>
          <w:rFonts w:ascii="Times New Roman" w:eastAsia="Times New Roman" w:hAnsi="Times New Roman" w:cs="Times New Roman"/>
          <w:sz w:val="28"/>
          <w:szCs w:val="28"/>
        </w:rPr>
        <w:t>. </w:t>
      </w:r>
      <w:r w:rsidRPr="00061B5F">
        <w:rPr>
          <w:rFonts w:ascii="Times New Roman" w:eastAsia="Times New Roman" w:hAnsi="Times New Roman" w:cs="Times New Roman"/>
          <w:bCs/>
          <w:sz w:val="28"/>
          <w:szCs w:val="28"/>
        </w:rPr>
        <w:t>Стиль     </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B</w:t>
      </w:r>
      <w:r w:rsidRPr="00061B5F">
        <w:rPr>
          <w:rFonts w:ascii="Times New Roman" w:eastAsia="Times New Roman" w:hAnsi="Times New Roman" w:cs="Times New Roman"/>
          <w:sz w:val="28"/>
          <w:szCs w:val="28"/>
        </w:rPr>
        <w:t>. Формат</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C</w:t>
      </w:r>
      <w:r w:rsidRPr="00061B5F">
        <w:rPr>
          <w:rFonts w:ascii="Times New Roman" w:eastAsia="Times New Roman" w:hAnsi="Times New Roman" w:cs="Times New Roman"/>
          <w:sz w:val="28"/>
          <w:szCs w:val="28"/>
        </w:rPr>
        <w:t>. Шаблон</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D</w:t>
      </w:r>
      <w:r w:rsidRPr="00061B5F">
        <w:rPr>
          <w:rFonts w:ascii="Times New Roman" w:eastAsia="Times New Roman" w:hAnsi="Times New Roman" w:cs="Times New Roman"/>
          <w:sz w:val="28"/>
          <w:szCs w:val="28"/>
        </w:rPr>
        <w:t>. Сервис</w:t>
      </w:r>
    </w:p>
    <w:p w:rsidR="003B21AE" w:rsidRDefault="003B21AE" w:rsidP="00320954">
      <w:pPr>
        <w:pStyle w:val="a5"/>
        <w:spacing w:after="0" w:line="240" w:lineRule="auto"/>
        <w:ind w:left="0" w:firstLine="709"/>
        <w:jc w:val="both"/>
        <w:outlineLvl w:val="2"/>
        <w:rPr>
          <w:rFonts w:ascii="Times New Roman" w:eastAsia="Times New Roman" w:hAnsi="Times New Roman"/>
          <w:bCs/>
          <w:sz w:val="28"/>
          <w:szCs w:val="28"/>
        </w:rPr>
      </w:pPr>
    </w:p>
    <w:p w:rsidR="003B21AE" w:rsidRPr="00061B5F" w:rsidRDefault="003B21AE" w:rsidP="00320954">
      <w:pPr>
        <w:pStyle w:val="a5"/>
        <w:spacing w:after="0" w:line="240" w:lineRule="auto"/>
        <w:ind w:left="0"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261376" behindDoc="0" locked="0" layoutInCell="1" allowOverlap="1" wp14:anchorId="5AF791B9" wp14:editId="669E5493">
                <wp:simplePos x="0" y="0"/>
                <wp:positionH relativeFrom="column">
                  <wp:posOffset>1201889</wp:posOffset>
                </wp:positionH>
                <wp:positionV relativeFrom="paragraph">
                  <wp:posOffset>189837</wp:posOffset>
                </wp:positionV>
                <wp:extent cx="1383030" cy="1"/>
                <wp:effectExtent l="0" t="0" r="26670" b="19050"/>
                <wp:wrapNone/>
                <wp:docPr id="217" name="Прямая соединительная линия 217"/>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34D72E79" id="Прямая соединительная линия 217" o:spid="_x0000_s1026" style="position:absolute;flip:y;z-index:2522613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AcI8QA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p>
    <w:p w:rsidR="003B21AE" w:rsidRPr="00061B5F" w:rsidRDefault="003B21AE" w:rsidP="00320954">
      <w:pPr>
        <w:spacing w:after="0" w:line="240" w:lineRule="auto"/>
        <w:ind w:firstLine="709"/>
        <w:jc w:val="both"/>
        <w:rPr>
          <w:rFonts w:ascii="Times New Roman" w:eastAsia="Times New Roman" w:hAnsi="Times New Roman" w:cs="Times New Roman"/>
          <w:b/>
          <w:sz w:val="28"/>
          <w:szCs w:val="28"/>
        </w:rPr>
      </w:pPr>
      <w:r w:rsidRPr="00061B5F">
        <w:rPr>
          <w:rFonts w:ascii="Times New Roman" w:eastAsia="Times New Roman" w:hAnsi="Times New Roman" w:cs="Times New Roman"/>
          <w:b/>
          <w:sz w:val="28"/>
          <w:szCs w:val="28"/>
        </w:rPr>
        <w:t>19. Команды меню Формат в текстовом процессоре </w:t>
      </w:r>
      <w:r w:rsidRPr="00061B5F">
        <w:rPr>
          <w:rFonts w:ascii="Times New Roman" w:eastAsia="Times New Roman" w:hAnsi="Times New Roman" w:cs="Times New Roman"/>
          <w:b/>
          <w:sz w:val="28"/>
          <w:szCs w:val="28"/>
          <w:lang w:val="en-US"/>
        </w:rPr>
        <w:t>MS Word</w:t>
      </w:r>
      <w:r w:rsidRPr="00061B5F">
        <w:rPr>
          <w:rFonts w:ascii="Times New Roman" w:eastAsia="Times New Roman" w:hAnsi="Times New Roman" w:cs="Times New Roman"/>
          <w:b/>
          <w:sz w:val="28"/>
          <w:szCs w:val="28"/>
        </w:rPr>
        <w:t> позволяют осуществить действия:</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A</w:t>
      </w:r>
      <w:r w:rsidRPr="00061B5F">
        <w:rPr>
          <w:rFonts w:ascii="Times New Roman" w:eastAsia="Times New Roman" w:hAnsi="Times New Roman" w:cs="Times New Roman"/>
          <w:sz w:val="28"/>
          <w:szCs w:val="28"/>
        </w:rPr>
        <w:t>. Сохранение документа</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B</w:t>
      </w:r>
      <w:r w:rsidRPr="00061B5F">
        <w:rPr>
          <w:rFonts w:ascii="Times New Roman" w:eastAsia="Times New Roman" w:hAnsi="Times New Roman" w:cs="Times New Roman"/>
          <w:sz w:val="28"/>
          <w:szCs w:val="28"/>
        </w:rPr>
        <w:t>. Вставку таблицы</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lastRenderedPageBreak/>
        <w:t>C</w:t>
      </w:r>
      <w:r w:rsidRPr="00061B5F">
        <w:rPr>
          <w:rFonts w:ascii="Times New Roman" w:eastAsia="Times New Roman" w:hAnsi="Times New Roman" w:cs="Times New Roman"/>
          <w:sz w:val="28"/>
          <w:szCs w:val="28"/>
        </w:rPr>
        <w:t>. Вставку рисунка</w:t>
      </w:r>
    </w:p>
    <w:p w:rsidR="003B21AE" w:rsidRPr="00061B5F" w:rsidRDefault="003B21AE" w:rsidP="00320954">
      <w:pPr>
        <w:spacing w:after="0" w:line="240" w:lineRule="auto"/>
        <w:ind w:firstLine="709"/>
        <w:jc w:val="both"/>
        <w:rPr>
          <w:rFonts w:ascii="Times New Roman" w:eastAsia="Times New Roman" w:hAnsi="Times New Roman" w:cs="Times New Roman"/>
          <w:bCs/>
          <w:sz w:val="28"/>
          <w:szCs w:val="28"/>
        </w:rPr>
      </w:pPr>
      <w:r w:rsidRPr="00061B5F">
        <w:rPr>
          <w:rFonts w:ascii="Times New Roman" w:eastAsia="Times New Roman" w:hAnsi="Times New Roman" w:cs="Times New Roman"/>
          <w:sz w:val="28"/>
          <w:szCs w:val="28"/>
          <w:lang w:val="en-US"/>
        </w:rPr>
        <w:t>D</w:t>
      </w:r>
      <w:r w:rsidRPr="00061B5F">
        <w:rPr>
          <w:rFonts w:ascii="Times New Roman" w:eastAsia="Times New Roman" w:hAnsi="Times New Roman" w:cs="Times New Roman"/>
          <w:sz w:val="28"/>
          <w:szCs w:val="28"/>
        </w:rPr>
        <w:t>. </w:t>
      </w:r>
      <w:r w:rsidRPr="00061B5F">
        <w:rPr>
          <w:rFonts w:ascii="Times New Roman" w:eastAsia="Times New Roman" w:hAnsi="Times New Roman" w:cs="Times New Roman"/>
          <w:bCs/>
          <w:sz w:val="28"/>
          <w:szCs w:val="28"/>
        </w:rPr>
        <w:t>Выбор параметров абзаца и шрифта </w:t>
      </w:r>
    </w:p>
    <w:p w:rsidR="003B21AE" w:rsidRDefault="003B21AE" w:rsidP="00320954">
      <w:pPr>
        <w:pStyle w:val="a5"/>
        <w:spacing w:after="0" w:line="240" w:lineRule="auto"/>
        <w:ind w:left="0" w:firstLine="709"/>
        <w:jc w:val="both"/>
        <w:outlineLvl w:val="2"/>
        <w:rPr>
          <w:rFonts w:ascii="Times New Roman" w:eastAsia="Times New Roman" w:hAnsi="Times New Roman"/>
          <w:bCs/>
          <w:sz w:val="28"/>
          <w:szCs w:val="28"/>
        </w:rPr>
      </w:pPr>
      <w:r w:rsidRPr="00061B5F">
        <w:rPr>
          <w:rFonts w:ascii="Times New Roman" w:eastAsia="Times New Roman" w:hAnsi="Times New Roman"/>
          <w:bCs/>
          <w:sz w:val="28"/>
          <w:szCs w:val="28"/>
        </w:rPr>
        <w:t> </w:t>
      </w:r>
    </w:p>
    <w:p w:rsidR="003B21AE" w:rsidRPr="00061B5F" w:rsidRDefault="003B21AE" w:rsidP="00320954">
      <w:pPr>
        <w:pStyle w:val="a5"/>
        <w:spacing w:after="0" w:line="240" w:lineRule="auto"/>
        <w:ind w:left="0" w:firstLine="709"/>
        <w:jc w:val="both"/>
        <w:outlineLvl w:val="2"/>
        <w:rPr>
          <w:rFonts w:ascii="Times New Roman" w:eastAsia="Times New Roman" w:hAnsi="Times New Roman"/>
          <w:bCs/>
          <w:sz w:val="28"/>
          <w:szCs w:val="28"/>
        </w:rPr>
      </w:pPr>
      <w:r w:rsidRPr="00061B5F">
        <w:rPr>
          <w:rFonts w:ascii="Times New Roman" w:eastAsia="Times New Roman" w:hAnsi="Times New Roman"/>
          <w:bCs/>
          <w:sz w:val="28"/>
          <w:szCs w:val="28"/>
        </w:rPr>
        <w:t> </w:t>
      </w:r>
      <w:r w:rsidRPr="00061B5F">
        <w:rPr>
          <w:rFonts w:ascii="Times New Roman" w:eastAsia="Times New Roman" w:hAnsi="Times New Roman"/>
          <w:bCs/>
          <w:noProof/>
          <w:sz w:val="28"/>
          <w:szCs w:val="28"/>
        </w:rPr>
        <mc:AlternateContent>
          <mc:Choice Requires="wps">
            <w:drawing>
              <wp:anchor distT="0" distB="0" distL="114300" distR="114300" simplePos="0" relativeHeight="252262400" behindDoc="0" locked="0" layoutInCell="1" allowOverlap="1" wp14:anchorId="631F7A98" wp14:editId="49AF0856">
                <wp:simplePos x="0" y="0"/>
                <wp:positionH relativeFrom="column">
                  <wp:posOffset>1201889</wp:posOffset>
                </wp:positionH>
                <wp:positionV relativeFrom="paragraph">
                  <wp:posOffset>189837</wp:posOffset>
                </wp:positionV>
                <wp:extent cx="1383030" cy="1"/>
                <wp:effectExtent l="0" t="0" r="26670" b="19050"/>
                <wp:wrapNone/>
                <wp:docPr id="218" name="Прямая соединительная линия 218"/>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BBE23F8" id="Прямая соединительная линия 218" o:spid="_x0000_s1026" style="position:absolute;flip:y;z-index:2522624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DuTowT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p>
    <w:p w:rsidR="003B21AE" w:rsidRPr="00061B5F" w:rsidRDefault="003B21AE" w:rsidP="00320954">
      <w:pPr>
        <w:tabs>
          <w:tab w:val="left" w:pos="851"/>
        </w:tabs>
        <w:spacing w:after="0" w:line="240" w:lineRule="auto"/>
        <w:ind w:firstLine="709"/>
        <w:jc w:val="both"/>
        <w:rPr>
          <w:rFonts w:ascii="Times New Roman" w:eastAsia="Times New Roman" w:hAnsi="Times New Roman" w:cs="Times New Roman"/>
          <w:b/>
          <w:sz w:val="28"/>
          <w:szCs w:val="28"/>
        </w:rPr>
      </w:pPr>
      <w:r w:rsidRPr="00061B5F">
        <w:rPr>
          <w:rFonts w:ascii="Times New Roman" w:eastAsia="Times New Roman" w:hAnsi="Times New Roman" w:cs="Times New Roman"/>
          <w:b/>
          <w:sz w:val="28"/>
          <w:szCs w:val="28"/>
        </w:rPr>
        <w:t>20. Команды меню Правка в текстовом процессоре </w:t>
      </w:r>
      <w:r w:rsidRPr="00061B5F">
        <w:rPr>
          <w:rFonts w:ascii="Times New Roman" w:eastAsia="Times New Roman" w:hAnsi="Times New Roman" w:cs="Times New Roman"/>
          <w:b/>
          <w:sz w:val="28"/>
          <w:szCs w:val="28"/>
          <w:lang w:val="en-US"/>
        </w:rPr>
        <w:t>MS Word</w:t>
      </w:r>
      <w:r w:rsidRPr="00061B5F">
        <w:rPr>
          <w:rFonts w:ascii="Times New Roman" w:eastAsia="Times New Roman" w:hAnsi="Times New Roman" w:cs="Times New Roman"/>
          <w:b/>
          <w:sz w:val="28"/>
          <w:szCs w:val="28"/>
        </w:rPr>
        <w:t> позволяют осуществить действия:</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A</w:t>
      </w:r>
      <w:r w:rsidRPr="00061B5F">
        <w:rPr>
          <w:rFonts w:ascii="Times New Roman" w:eastAsia="Times New Roman" w:hAnsi="Times New Roman" w:cs="Times New Roman"/>
          <w:sz w:val="28"/>
          <w:szCs w:val="28"/>
        </w:rPr>
        <w:t>. </w:t>
      </w:r>
      <w:r w:rsidRPr="00061B5F">
        <w:rPr>
          <w:rFonts w:ascii="Times New Roman" w:eastAsia="Times New Roman" w:hAnsi="Times New Roman" w:cs="Times New Roman"/>
          <w:bCs/>
          <w:sz w:val="28"/>
          <w:szCs w:val="28"/>
        </w:rPr>
        <w:t>Вставку объектов из буфера обмена   </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B</w:t>
      </w:r>
      <w:r w:rsidRPr="00061B5F">
        <w:rPr>
          <w:rFonts w:ascii="Times New Roman" w:eastAsia="Times New Roman" w:hAnsi="Times New Roman" w:cs="Times New Roman"/>
          <w:sz w:val="28"/>
          <w:szCs w:val="28"/>
        </w:rPr>
        <w:t>. Сохранение документа</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C</w:t>
      </w:r>
      <w:r w:rsidRPr="00061B5F">
        <w:rPr>
          <w:rFonts w:ascii="Times New Roman" w:eastAsia="Times New Roman" w:hAnsi="Times New Roman" w:cs="Times New Roman"/>
          <w:sz w:val="28"/>
          <w:szCs w:val="28"/>
        </w:rPr>
        <w:t>. Вставку таблицы</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D</w:t>
      </w:r>
      <w:r w:rsidRPr="00061B5F">
        <w:rPr>
          <w:rFonts w:ascii="Times New Roman" w:eastAsia="Times New Roman" w:hAnsi="Times New Roman" w:cs="Times New Roman"/>
          <w:sz w:val="28"/>
          <w:szCs w:val="28"/>
        </w:rPr>
        <w:t>. Выбор параметров абзаца и шрифта</w:t>
      </w:r>
    </w:p>
    <w:p w:rsidR="003B21AE" w:rsidRDefault="003B21AE" w:rsidP="00320954">
      <w:pPr>
        <w:pStyle w:val="a5"/>
        <w:spacing w:after="0" w:line="240" w:lineRule="auto"/>
        <w:ind w:left="0" w:firstLine="709"/>
        <w:jc w:val="both"/>
        <w:outlineLvl w:val="2"/>
        <w:rPr>
          <w:rFonts w:ascii="Times New Roman" w:eastAsia="Times New Roman" w:hAnsi="Times New Roman"/>
          <w:bCs/>
          <w:sz w:val="28"/>
          <w:szCs w:val="28"/>
        </w:rPr>
      </w:pPr>
    </w:p>
    <w:p w:rsidR="003B21AE" w:rsidRPr="00061B5F" w:rsidRDefault="003B21AE" w:rsidP="00320954">
      <w:pPr>
        <w:pStyle w:val="a5"/>
        <w:spacing w:after="0" w:line="240" w:lineRule="auto"/>
        <w:ind w:left="0"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263424" behindDoc="0" locked="0" layoutInCell="1" allowOverlap="1" wp14:anchorId="5ADFB364" wp14:editId="52F1EF99">
                <wp:simplePos x="0" y="0"/>
                <wp:positionH relativeFrom="column">
                  <wp:posOffset>1201889</wp:posOffset>
                </wp:positionH>
                <wp:positionV relativeFrom="paragraph">
                  <wp:posOffset>189837</wp:posOffset>
                </wp:positionV>
                <wp:extent cx="1383030" cy="1"/>
                <wp:effectExtent l="0" t="0" r="26670" b="19050"/>
                <wp:wrapNone/>
                <wp:docPr id="219" name="Прямая соединительная линия 219"/>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EF0BB1C" id="Прямая соединительная линия 219" o:spid="_x0000_s1026" style="position:absolute;flip:y;z-index:2522634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BUuKeC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p>
    <w:p w:rsidR="003B21AE" w:rsidRPr="00061B5F" w:rsidRDefault="003B21AE" w:rsidP="00320954">
      <w:pPr>
        <w:spacing w:after="0" w:line="240" w:lineRule="auto"/>
        <w:ind w:firstLine="709"/>
        <w:jc w:val="both"/>
        <w:rPr>
          <w:rFonts w:ascii="Times New Roman" w:eastAsia="Times New Roman" w:hAnsi="Times New Roman" w:cs="Times New Roman"/>
          <w:b/>
          <w:sz w:val="28"/>
          <w:szCs w:val="28"/>
        </w:rPr>
      </w:pPr>
      <w:r w:rsidRPr="00061B5F">
        <w:rPr>
          <w:rFonts w:ascii="Times New Roman" w:eastAsia="Times New Roman" w:hAnsi="Times New Roman" w:cs="Times New Roman"/>
          <w:b/>
          <w:sz w:val="28"/>
          <w:szCs w:val="28"/>
        </w:rPr>
        <w:t>21. Расстояние между базовыми линиями соседних строк таблицы называют:</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A</w:t>
      </w:r>
      <w:r w:rsidRPr="00061B5F">
        <w:rPr>
          <w:rFonts w:ascii="Times New Roman" w:eastAsia="Times New Roman" w:hAnsi="Times New Roman" w:cs="Times New Roman"/>
          <w:sz w:val="28"/>
          <w:szCs w:val="28"/>
        </w:rPr>
        <w:t>. </w:t>
      </w:r>
      <w:r w:rsidRPr="00061B5F">
        <w:rPr>
          <w:rFonts w:ascii="Times New Roman" w:eastAsia="Times New Roman" w:hAnsi="Times New Roman" w:cs="Times New Roman"/>
          <w:bCs/>
          <w:sz w:val="28"/>
          <w:szCs w:val="28"/>
        </w:rPr>
        <w:t>Интерлиньяжем     </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B</w:t>
      </w:r>
      <w:r w:rsidRPr="00061B5F">
        <w:rPr>
          <w:rFonts w:ascii="Times New Roman" w:eastAsia="Times New Roman" w:hAnsi="Times New Roman" w:cs="Times New Roman"/>
          <w:sz w:val="28"/>
          <w:szCs w:val="28"/>
        </w:rPr>
        <w:t>. Гарнитурой</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C</w:t>
      </w:r>
      <w:r w:rsidRPr="00061B5F">
        <w:rPr>
          <w:rFonts w:ascii="Times New Roman" w:eastAsia="Times New Roman" w:hAnsi="Times New Roman" w:cs="Times New Roman"/>
          <w:sz w:val="28"/>
          <w:szCs w:val="28"/>
        </w:rPr>
        <w:t>. Кеглем</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D</w:t>
      </w:r>
      <w:r w:rsidRPr="00061B5F">
        <w:rPr>
          <w:rFonts w:ascii="Times New Roman" w:eastAsia="Times New Roman" w:hAnsi="Times New Roman" w:cs="Times New Roman"/>
          <w:sz w:val="28"/>
          <w:szCs w:val="28"/>
        </w:rPr>
        <w:t>. Кернингом</w:t>
      </w:r>
    </w:p>
    <w:p w:rsidR="003B21AE" w:rsidRDefault="003B21AE" w:rsidP="00320954">
      <w:pPr>
        <w:pStyle w:val="a5"/>
        <w:spacing w:after="0" w:line="240" w:lineRule="auto"/>
        <w:ind w:left="0" w:firstLine="709"/>
        <w:jc w:val="both"/>
        <w:outlineLvl w:val="2"/>
        <w:rPr>
          <w:rFonts w:ascii="Times New Roman" w:eastAsia="Times New Roman" w:hAnsi="Times New Roman"/>
          <w:bCs/>
          <w:sz w:val="28"/>
          <w:szCs w:val="28"/>
        </w:rPr>
      </w:pPr>
    </w:p>
    <w:p w:rsidR="003B21AE" w:rsidRPr="00061B5F" w:rsidRDefault="003B21AE" w:rsidP="00320954">
      <w:pPr>
        <w:pStyle w:val="a5"/>
        <w:spacing w:after="0" w:line="240" w:lineRule="auto"/>
        <w:ind w:left="0"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264448" behindDoc="0" locked="0" layoutInCell="1" allowOverlap="1" wp14:anchorId="2681AC7B" wp14:editId="57C2B3BD">
                <wp:simplePos x="0" y="0"/>
                <wp:positionH relativeFrom="column">
                  <wp:posOffset>1201889</wp:posOffset>
                </wp:positionH>
                <wp:positionV relativeFrom="paragraph">
                  <wp:posOffset>189837</wp:posOffset>
                </wp:positionV>
                <wp:extent cx="1383030" cy="1"/>
                <wp:effectExtent l="0" t="0" r="26670" b="19050"/>
                <wp:wrapNone/>
                <wp:docPr id="220" name="Прямая соединительная линия 220"/>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14072449" id="Прямая соединительная линия 220" o:spid="_x0000_s1026" style="position:absolute;flip:y;z-index:2522644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AUfZo8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p>
    <w:p w:rsidR="003B21AE" w:rsidRPr="00061B5F" w:rsidRDefault="003B21AE" w:rsidP="00320954">
      <w:pPr>
        <w:spacing w:after="0" w:line="240" w:lineRule="auto"/>
        <w:ind w:firstLine="709"/>
        <w:jc w:val="both"/>
        <w:rPr>
          <w:rFonts w:ascii="Times New Roman" w:eastAsia="Times New Roman" w:hAnsi="Times New Roman" w:cs="Times New Roman"/>
          <w:b/>
          <w:sz w:val="28"/>
          <w:szCs w:val="28"/>
        </w:rPr>
      </w:pPr>
      <w:r w:rsidRPr="00061B5F">
        <w:rPr>
          <w:rFonts w:ascii="Times New Roman" w:eastAsia="Times New Roman" w:hAnsi="Times New Roman" w:cs="Times New Roman"/>
          <w:b/>
          <w:sz w:val="28"/>
          <w:szCs w:val="28"/>
        </w:rPr>
        <w:t>22. Объект, позволяющий создавать формулы в документе </w:t>
      </w:r>
      <w:r w:rsidRPr="00061B5F">
        <w:rPr>
          <w:rFonts w:ascii="Times New Roman" w:eastAsia="Times New Roman" w:hAnsi="Times New Roman" w:cs="Times New Roman"/>
          <w:b/>
          <w:sz w:val="28"/>
          <w:szCs w:val="28"/>
          <w:lang w:val="en-US"/>
        </w:rPr>
        <w:t>MS Word</w:t>
      </w:r>
      <w:r w:rsidRPr="00061B5F">
        <w:rPr>
          <w:rFonts w:ascii="Times New Roman" w:eastAsia="Times New Roman" w:hAnsi="Times New Roman" w:cs="Times New Roman"/>
          <w:b/>
          <w:sz w:val="28"/>
          <w:szCs w:val="28"/>
        </w:rPr>
        <w:t>, называется:</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lang w:val="en-US"/>
        </w:rPr>
      </w:pPr>
      <w:r w:rsidRPr="00061B5F">
        <w:rPr>
          <w:rFonts w:ascii="Times New Roman" w:eastAsia="Times New Roman" w:hAnsi="Times New Roman" w:cs="Times New Roman"/>
          <w:sz w:val="28"/>
          <w:szCs w:val="28"/>
          <w:lang w:val="en-US"/>
        </w:rPr>
        <w:t>A. Microsoft Excel</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lang w:val="en-US"/>
        </w:rPr>
      </w:pPr>
      <w:r w:rsidRPr="00061B5F">
        <w:rPr>
          <w:rFonts w:ascii="Times New Roman" w:eastAsia="Times New Roman" w:hAnsi="Times New Roman" w:cs="Times New Roman"/>
          <w:sz w:val="28"/>
          <w:szCs w:val="28"/>
          <w:lang w:val="en-US"/>
        </w:rPr>
        <w:t>B. </w:t>
      </w:r>
      <w:r w:rsidRPr="00061B5F">
        <w:rPr>
          <w:rFonts w:ascii="Times New Roman" w:eastAsia="Times New Roman" w:hAnsi="Times New Roman" w:cs="Times New Roman"/>
          <w:bCs/>
          <w:sz w:val="28"/>
          <w:szCs w:val="28"/>
          <w:lang w:val="en-US"/>
        </w:rPr>
        <w:t>Microsoft Equation     </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lang w:val="en-US"/>
        </w:rPr>
      </w:pPr>
      <w:r w:rsidRPr="00061B5F">
        <w:rPr>
          <w:rFonts w:ascii="Times New Roman" w:eastAsia="Times New Roman" w:hAnsi="Times New Roman" w:cs="Times New Roman"/>
          <w:sz w:val="28"/>
          <w:szCs w:val="28"/>
          <w:lang w:val="en-US"/>
        </w:rPr>
        <w:t>C. Microsoft Graph</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lang w:val="en-US"/>
        </w:rPr>
      </w:pPr>
      <w:r w:rsidRPr="00061B5F">
        <w:rPr>
          <w:rFonts w:ascii="Times New Roman" w:eastAsia="Times New Roman" w:hAnsi="Times New Roman" w:cs="Times New Roman"/>
          <w:sz w:val="28"/>
          <w:szCs w:val="28"/>
          <w:lang w:val="en-US"/>
        </w:rPr>
        <w:t>D. Microsoft Access</w:t>
      </w:r>
    </w:p>
    <w:p w:rsidR="003B21AE" w:rsidRPr="00061B5F" w:rsidRDefault="003B21AE" w:rsidP="00320954">
      <w:pPr>
        <w:pStyle w:val="a5"/>
        <w:spacing w:after="0" w:line="240" w:lineRule="auto"/>
        <w:ind w:left="0"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265472" behindDoc="0" locked="0" layoutInCell="1" allowOverlap="1" wp14:anchorId="63763752" wp14:editId="49352093">
                <wp:simplePos x="0" y="0"/>
                <wp:positionH relativeFrom="column">
                  <wp:posOffset>1201889</wp:posOffset>
                </wp:positionH>
                <wp:positionV relativeFrom="paragraph">
                  <wp:posOffset>189837</wp:posOffset>
                </wp:positionV>
                <wp:extent cx="1383030" cy="1"/>
                <wp:effectExtent l="0" t="0" r="26670" b="19050"/>
                <wp:wrapNone/>
                <wp:docPr id="221" name="Прямая соединительная линия 221"/>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20D80F26" id="Прямая соединительная линия 221" o:spid="_x0000_s1026" style="position:absolute;flip:y;z-index:2522654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" strokecolor="black [3040]"/>
            </w:pict>
          </mc:Fallback>
        </mc:AlternateContent>
      </w:r>
      <w:r w:rsidRPr="00061B5F">
        <w:rPr>
          <w:rFonts w:ascii="Times New Roman" w:eastAsia="Times New Roman" w:hAnsi="Times New Roman"/>
          <w:bCs/>
          <w:sz w:val="28"/>
          <w:szCs w:val="28"/>
        </w:rPr>
        <w:t>Ответ</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bCs/>
          <w:sz w:val="28"/>
          <w:szCs w:val="28"/>
          <w:lang w:val="en-US"/>
        </w:rPr>
        <w:t> </w:t>
      </w:r>
    </w:p>
    <w:p w:rsidR="003B21AE" w:rsidRPr="00061B5F" w:rsidRDefault="003B21AE" w:rsidP="00320954">
      <w:pPr>
        <w:spacing w:after="0" w:line="240" w:lineRule="auto"/>
        <w:ind w:firstLine="709"/>
        <w:jc w:val="both"/>
        <w:rPr>
          <w:rFonts w:ascii="Times New Roman" w:eastAsia="Times New Roman" w:hAnsi="Times New Roman" w:cs="Times New Roman"/>
          <w:b/>
          <w:sz w:val="28"/>
          <w:szCs w:val="28"/>
        </w:rPr>
      </w:pPr>
      <w:r w:rsidRPr="00061B5F">
        <w:rPr>
          <w:rFonts w:ascii="Times New Roman" w:eastAsia="Times New Roman" w:hAnsi="Times New Roman" w:cs="Times New Roman"/>
          <w:b/>
          <w:sz w:val="28"/>
          <w:szCs w:val="28"/>
        </w:rPr>
        <w:t>23. Создание реквизитных элементов оформления печатных страниц в текстовом процессоре </w:t>
      </w:r>
      <w:r w:rsidRPr="00061B5F">
        <w:rPr>
          <w:rFonts w:ascii="Times New Roman" w:eastAsia="Times New Roman" w:hAnsi="Times New Roman" w:cs="Times New Roman"/>
          <w:b/>
          <w:sz w:val="28"/>
          <w:szCs w:val="28"/>
          <w:lang w:val="en-US"/>
        </w:rPr>
        <w:t>MS Word</w:t>
      </w:r>
      <w:r w:rsidRPr="00061B5F">
        <w:rPr>
          <w:rFonts w:ascii="Times New Roman" w:eastAsia="Times New Roman" w:hAnsi="Times New Roman" w:cs="Times New Roman"/>
          <w:b/>
          <w:sz w:val="28"/>
          <w:szCs w:val="28"/>
        </w:rPr>
        <w:t> возможно в режиме:</w:t>
      </w:r>
    </w:p>
    <w:p w:rsidR="003B21AE" w:rsidRPr="004052E5" w:rsidRDefault="003B21AE" w:rsidP="00320954">
      <w:pPr>
        <w:spacing w:after="0" w:line="240" w:lineRule="auto"/>
        <w:ind w:firstLine="709"/>
        <w:jc w:val="both"/>
        <w:rPr>
          <w:rFonts w:ascii="Times New Roman" w:eastAsia="Times New Roman" w:hAnsi="Times New Roman" w:cs="Times New Roman"/>
          <w:sz w:val="28"/>
          <w:szCs w:val="28"/>
        </w:rPr>
      </w:pPr>
      <w:r w:rsidRPr="004052E5">
        <w:rPr>
          <w:rFonts w:ascii="Times New Roman" w:eastAsia="Times New Roman" w:hAnsi="Times New Roman" w:cs="Times New Roman"/>
          <w:sz w:val="28"/>
          <w:szCs w:val="28"/>
          <w:lang w:val="en-US"/>
        </w:rPr>
        <w:t>A</w:t>
      </w:r>
      <w:r w:rsidRPr="004052E5">
        <w:rPr>
          <w:rFonts w:ascii="Times New Roman" w:eastAsia="Times New Roman" w:hAnsi="Times New Roman" w:cs="Times New Roman"/>
          <w:sz w:val="28"/>
          <w:szCs w:val="28"/>
        </w:rPr>
        <w:t>. Обычном</w:t>
      </w:r>
    </w:p>
    <w:p w:rsidR="003B21AE" w:rsidRPr="004052E5" w:rsidRDefault="003B21AE" w:rsidP="00320954">
      <w:pPr>
        <w:spacing w:after="0" w:line="240" w:lineRule="auto"/>
        <w:ind w:firstLine="709"/>
        <w:jc w:val="both"/>
        <w:rPr>
          <w:rFonts w:ascii="Times New Roman" w:eastAsia="Times New Roman" w:hAnsi="Times New Roman" w:cs="Times New Roman"/>
          <w:sz w:val="28"/>
          <w:szCs w:val="28"/>
        </w:rPr>
      </w:pPr>
      <w:r w:rsidRPr="004052E5">
        <w:rPr>
          <w:rFonts w:ascii="Times New Roman" w:eastAsia="Times New Roman" w:hAnsi="Times New Roman" w:cs="Times New Roman"/>
          <w:sz w:val="28"/>
          <w:szCs w:val="28"/>
          <w:lang w:val="en-US"/>
        </w:rPr>
        <w:t>B</w:t>
      </w:r>
      <w:r w:rsidRPr="004052E5">
        <w:rPr>
          <w:rFonts w:ascii="Times New Roman" w:eastAsia="Times New Roman" w:hAnsi="Times New Roman" w:cs="Times New Roman"/>
          <w:sz w:val="28"/>
          <w:szCs w:val="28"/>
        </w:rPr>
        <w:t>. </w:t>
      </w:r>
      <w:r w:rsidRPr="004052E5">
        <w:rPr>
          <w:rFonts w:ascii="Times New Roman" w:eastAsia="Times New Roman" w:hAnsi="Times New Roman" w:cs="Times New Roman"/>
          <w:bCs/>
          <w:sz w:val="28"/>
          <w:szCs w:val="28"/>
        </w:rPr>
        <w:t>Разметки</w:t>
      </w:r>
      <w:r w:rsidRPr="004052E5">
        <w:rPr>
          <w:rFonts w:ascii="Times New Roman" w:eastAsia="Times New Roman" w:hAnsi="Times New Roman" w:cs="Times New Roman"/>
          <w:bCs/>
          <w:sz w:val="28"/>
          <w:szCs w:val="28"/>
          <w:lang w:val="en-US"/>
        </w:rPr>
        <w:t>     </w:t>
      </w:r>
    </w:p>
    <w:p w:rsidR="003B21AE" w:rsidRPr="004052E5" w:rsidRDefault="003B21AE" w:rsidP="00320954">
      <w:pPr>
        <w:spacing w:after="0" w:line="240" w:lineRule="auto"/>
        <w:ind w:firstLine="709"/>
        <w:jc w:val="both"/>
        <w:rPr>
          <w:rFonts w:ascii="Times New Roman" w:eastAsia="Times New Roman" w:hAnsi="Times New Roman" w:cs="Times New Roman"/>
          <w:sz w:val="28"/>
          <w:szCs w:val="28"/>
        </w:rPr>
      </w:pPr>
      <w:r w:rsidRPr="004052E5">
        <w:rPr>
          <w:rFonts w:ascii="Times New Roman" w:eastAsia="Times New Roman" w:hAnsi="Times New Roman" w:cs="Times New Roman"/>
          <w:sz w:val="28"/>
          <w:szCs w:val="28"/>
          <w:lang w:val="en-US"/>
        </w:rPr>
        <w:t>C</w:t>
      </w:r>
      <w:r w:rsidRPr="004052E5">
        <w:rPr>
          <w:rFonts w:ascii="Times New Roman" w:eastAsia="Times New Roman" w:hAnsi="Times New Roman" w:cs="Times New Roman"/>
          <w:sz w:val="28"/>
          <w:szCs w:val="28"/>
        </w:rPr>
        <w:t>. Структуры</w:t>
      </w:r>
    </w:p>
    <w:p w:rsidR="003B21AE" w:rsidRPr="004052E5" w:rsidRDefault="003B21AE" w:rsidP="00320954">
      <w:pPr>
        <w:spacing w:after="0" w:line="240" w:lineRule="auto"/>
        <w:ind w:firstLine="709"/>
        <w:jc w:val="both"/>
        <w:rPr>
          <w:rFonts w:ascii="Times New Roman" w:eastAsia="Times New Roman" w:hAnsi="Times New Roman" w:cs="Times New Roman"/>
          <w:sz w:val="28"/>
          <w:szCs w:val="28"/>
        </w:rPr>
      </w:pPr>
      <w:r w:rsidRPr="004052E5">
        <w:rPr>
          <w:rFonts w:ascii="Times New Roman" w:eastAsia="Times New Roman" w:hAnsi="Times New Roman" w:cs="Times New Roman"/>
          <w:sz w:val="28"/>
          <w:szCs w:val="28"/>
          <w:lang w:val="en-US"/>
        </w:rPr>
        <w:t>D</w:t>
      </w:r>
      <w:r w:rsidRPr="004052E5">
        <w:rPr>
          <w:rFonts w:ascii="Times New Roman" w:eastAsia="Times New Roman" w:hAnsi="Times New Roman" w:cs="Times New Roman"/>
          <w:sz w:val="28"/>
          <w:szCs w:val="28"/>
        </w:rPr>
        <w:t>. </w:t>
      </w:r>
      <w:r w:rsidRPr="004052E5">
        <w:rPr>
          <w:rFonts w:ascii="Times New Roman" w:eastAsia="Times New Roman" w:hAnsi="Times New Roman" w:cs="Times New Roman"/>
          <w:sz w:val="28"/>
          <w:szCs w:val="28"/>
          <w:lang w:val="en-US"/>
        </w:rPr>
        <w:t>Web</w:t>
      </w:r>
      <w:r w:rsidRPr="004052E5">
        <w:rPr>
          <w:rFonts w:ascii="Times New Roman" w:eastAsia="Times New Roman" w:hAnsi="Times New Roman" w:cs="Times New Roman"/>
          <w:sz w:val="28"/>
          <w:szCs w:val="28"/>
        </w:rPr>
        <w:t>-документа</w:t>
      </w:r>
    </w:p>
    <w:p w:rsidR="003B21AE" w:rsidRPr="004052E5" w:rsidRDefault="003B21AE" w:rsidP="00320954">
      <w:pPr>
        <w:spacing w:after="0" w:line="240" w:lineRule="auto"/>
        <w:ind w:firstLine="709"/>
        <w:jc w:val="both"/>
        <w:rPr>
          <w:rFonts w:ascii="Times New Roman" w:eastAsia="Times New Roman" w:hAnsi="Times New Roman" w:cs="Times New Roman"/>
          <w:bCs/>
          <w:sz w:val="28"/>
          <w:szCs w:val="28"/>
        </w:rPr>
      </w:pPr>
      <w:r w:rsidRPr="004052E5">
        <w:rPr>
          <w:rFonts w:ascii="Times New Roman" w:eastAsia="Times New Roman" w:hAnsi="Times New Roman" w:cs="Times New Roman"/>
          <w:sz w:val="28"/>
          <w:szCs w:val="28"/>
          <w:lang w:val="en-US"/>
        </w:rPr>
        <w:t>E</w:t>
      </w:r>
      <w:r w:rsidRPr="004052E5">
        <w:rPr>
          <w:rFonts w:ascii="Times New Roman" w:eastAsia="Times New Roman" w:hAnsi="Times New Roman" w:cs="Times New Roman"/>
          <w:sz w:val="28"/>
          <w:szCs w:val="28"/>
        </w:rPr>
        <w:t>. </w:t>
      </w:r>
      <w:r w:rsidRPr="004052E5">
        <w:rPr>
          <w:rFonts w:ascii="Times New Roman" w:eastAsia="Times New Roman" w:hAnsi="Times New Roman" w:cs="Times New Roman"/>
          <w:bCs/>
          <w:sz w:val="28"/>
          <w:szCs w:val="28"/>
        </w:rPr>
        <w:t>Схемы документа</w:t>
      </w:r>
      <w:r w:rsidRPr="004052E5">
        <w:rPr>
          <w:rFonts w:ascii="Times New Roman" w:eastAsia="Times New Roman" w:hAnsi="Times New Roman" w:cs="Times New Roman"/>
          <w:bCs/>
          <w:sz w:val="28"/>
          <w:szCs w:val="28"/>
          <w:lang w:val="en-US"/>
        </w:rPr>
        <w:t>     </w:t>
      </w:r>
    </w:p>
    <w:p w:rsidR="003B21AE" w:rsidRDefault="003B21AE" w:rsidP="00320954">
      <w:pPr>
        <w:pStyle w:val="a5"/>
        <w:spacing w:after="0" w:line="240" w:lineRule="auto"/>
        <w:ind w:left="0" w:firstLine="709"/>
        <w:jc w:val="both"/>
        <w:outlineLvl w:val="2"/>
        <w:rPr>
          <w:rFonts w:ascii="Times New Roman" w:eastAsia="Times New Roman" w:hAnsi="Times New Roman"/>
          <w:bCs/>
          <w:sz w:val="28"/>
          <w:szCs w:val="28"/>
        </w:rPr>
      </w:pPr>
    </w:p>
    <w:p w:rsidR="003B21AE" w:rsidRPr="00061B5F" w:rsidRDefault="003B21AE" w:rsidP="00320954">
      <w:pPr>
        <w:pStyle w:val="a5"/>
        <w:spacing w:after="0" w:line="240" w:lineRule="auto"/>
        <w:ind w:left="0"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266496" behindDoc="0" locked="0" layoutInCell="1" allowOverlap="1" wp14:anchorId="162F94CD" wp14:editId="3A6C3771">
                <wp:simplePos x="0" y="0"/>
                <wp:positionH relativeFrom="column">
                  <wp:posOffset>1201889</wp:posOffset>
                </wp:positionH>
                <wp:positionV relativeFrom="paragraph">
                  <wp:posOffset>189837</wp:posOffset>
                </wp:positionV>
                <wp:extent cx="1383030" cy="1"/>
                <wp:effectExtent l="0" t="0" r="26670" b="19050"/>
                <wp:wrapNone/>
                <wp:docPr id="222" name="Прямая соединительная линия 222"/>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891B243" id="Прямая соединительная линия 222" o:spid="_x0000_s1026" style="position:absolute;flip:y;z-index:2522664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AhlrzF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3B21AE" w:rsidRPr="00061B5F" w:rsidRDefault="003B21AE" w:rsidP="00320954">
      <w:pPr>
        <w:spacing w:after="0" w:line="240" w:lineRule="auto"/>
        <w:ind w:firstLine="709"/>
        <w:jc w:val="both"/>
        <w:rPr>
          <w:rFonts w:ascii="Times New Roman" w:eastAsia="Times New Roman" w:hAnsi="Times New Roman" w:cs="Times New Roman"/>
          <w:b/>
          <w:sz w:val="28"/>
          <w:szCs w:val="28"/>
        </w:rPr>
      </w:pP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b/>
          <w:sz w:val="28"/>
          <w:szCs w:val="28"/>
        </w:rPr>
        <w:t xml:space="preserve">24. К базовым приемам работы с текстами в текстовом процессоре </w:t>
      </w:r>
      <w:r w:rsidRPr="00061B5F">
        <w:rPr>
          <w:rFonts w:ascii="Times New Roman" w:eastAsia="Times New Roman" w:hAnsi="Times New Roman" w:cs="Times New Roman"/>
          <w:b/>
          <w:sz w:val="28"/>
          <w:szCs w:val="28"/>
          <w:lang w:val="en-US"/>
        </w:rPr>
        <w:t>MS</w:t>
      </w:r>
      <w:r w:rsidRPr="00061B5F">
        <w:rPr>
          <w:rFonts w:ascii="Times New Roman" w:eastAsia="Times New Roman" w:hAnsi="Times New Roman" w:cs="Times New Roman"/>
          <w:b/>
          <w:sz w:val="28"/>
          <w:szCs w:val="28"/>
        </w:rPr>
        <w:t xml:space="preserve"> </w:t>
      </w:r>
      <w:r w:rsidRPr="00061B5F">
        <w:rPr>
          <w:rFonts w:ascii="Times New Roman" w:eastAsia="Times New Roman" w:hAnsi="Times New Roman" w:cs="Times New Roman"/>
          <w:b/>
          <w:sz w:val="28"/>
          <w:szCs w:val="28"/>
          <w:lang w:val="en-US"/>
        </w:rPr>
        <w:t>Word</w:t>
      </w:r>
      <w:r w:rsidRPr="00061B5F">
        <w:rPr>
          <w:rFonts w:ascii="Times New Roman" w:eastAsia="Times New Roman" w:hAnsi="Times New Roman" w:cs="Times New Roman"/>
          <w:b/>
          <w:sz w:val="28"/>
          <w:szCs w:val="28"/>
        </w:rPr>
        <w:t xml:space="preserve"> относятся</w:t>
      </w:r>
      <w:r w:rsidRPr="00061B5F">
        <w:rPr>
          <w:rFonts w:ascii="Times New Roman" w:eastAsia="Times New Roman" w:hAnsi="Times New Roman" w:cs="Times New Roman"/>
          <w:sz w:val="28"/>
          <w:szCs w:val="28"/>
        </w:rPr>
        <w:t>:</w:t>
      </w:r>
    </w:p>
    <w:p w:rsidR="003B21AE" w:rsidRPr="004052E5" w:rsidRDefault="003B21AE" w:rsidP="00320954">
      <w:pPr>
        <w:spacing w:after="0" w:line="240" w:lineRule="auto"/>
        <w:ind w:firstLine="709"/>
        <w:jc w:val="both"/>
        <w:rPr>
          <w:rFonts w:ascii="Times New Roman" w:eastAsia="Times New Roman" w:hAnsi="Times New Roman" w:cs="Times New Roman"/>
          <w:sz w:val="28"/>
          <w:szCs w:val="28"/>
        </w:rPr>
      </w:pPr>
      <w:r w:rsidRPr="004052E5">
        <w:rPr>
          <w:rFonts w:ascii="Times New Roman" w:eastAsia="Times New Roman" w:hAnsi="Times New Roman" w:cs="Times New Roman"/>
          <w:sz w:val="28"/>
          <w:szCs w:val="28"/>
          <w:lang w:val="en-US"/>
        </w:rPr>
        <w:t>A</w:t>
      </w:r>
      <w:r w:rsidRPr="004052E5">
        <w:rPr>
          <w:rFonts w:ascii="Times New Roman" w:eastAsia="Times New Roman" w:hAnsi="Times New Roman" w:cs="Times New Roman"/>
          <w:sz w:val="28"/>
          <w:szCs w:val="28"/>
        </w:rPr>
        <w:t>. </w:t>
      </w:r>
      <w:r w:rsidRPr="004052E5">
        <w:rPr>
          <w:rFonts w:ascii="Times New Roman" w:eastAsia="Times New Roman" w:hAnsi="Times New Roman" w:cs="Times New Roman"/>
          <w:bCs/>
          <w:sz w:val="28"/>
          <w:szCs w:val="28"/>
        </w:rPr>
        <w:t>Создание, сохранение и печать документа     </w:t>
      </w:r>
    </w:p>
    <w:p w:rsidR="003B21AE" w:rsidRPr="004052E5" w:rsidRDefault="003B21AE" w:rsidP="00320954">
      <w:pPr>
        <w:spacing w:after="0" w:line="240" w:lineRule="auto"/>
        <w:ind w:firstLine="709"/>
        <w:jc w:val="both"/>
        <w:rPr>
          <w:rFonts w:ascii="Times New Roman" w:eastAsia="Times New Roman" w:hAnsi="Times New Roman" w:cs="Times New Roman"/>
          <w:sz w:val="28"/>
          <w:szCs w:val="28"/>
        </w:rPr>
      </w:pPr>
      <w:r w:rsidRPr="004052E5">
        <w:rPr>
          <w:rFonts w:ascii="Times New Roman" w:eastAsia="Times New Roman" w:hAnsi="Times New Roman" w:cs="Times New Roman"/>
          <w:sz w:val="28"/>
          <w:szCs w:val="28"/>
          <w:lang w:val="en-US"/>
        </w:rPr>
        <w:t>B</w:t>
      </w:r>
      <w:r w:rsidRPr="004052E5">
        <w:rPr>
          <w:rFonts w:ascii="Times New Roman" w:eastAsia="Times New Roman" w:hAnsi="Times New Roman" w:cs="Times New Roman"/>
          <w:sz w:val="28"/>
          <w:szCs w:val="28"/>
        </w:rPr>
        <w:t>. Отправка документа по электронной почте</w:t>
      </w:r>
    </w:p>
    <w:p w:rsidR="003B21AE" w:rsidRPr="004052E5" w:rsidRDefault="003B21AE" w:rsidP="00320954">
      <w:pPr>
        <w:spacing w:after="0" w:line="240" w:lineRule="auto"/>
        <w:ind w:firstLine="709"/>
        <w:jc w:val="both"/>
        <w:rPr>
          <w:rFonts w:ascii="Times New Roman" w:eastAsia="Times New Roman" w:hAnsi="Times New Roman" w:cs="Times New Roman"/>
          <w:sz w:val="28"/>
          <w:szCs w:val="28"/>
        </w:rPr>
      </w:pPr>
      <w:r w:rsidRPr="004052E5">
        <w:rPr>
          <w:rFonts w:ascii="Times New Roman" w:eastAsia="Times New Roman" w:hAnsi="Times New Roman" w:cs="Times New Roman"/>
          <w:sz w:val="28"/>
          <w:szCs w:val="28"/>
          <w:lang w:val="en-US"/>
        </w:rPr>
        <w:t>C</w:t>
      </w:r>
      <w:r w:rsidRPr="004052E5">
        <w:rPr>
          <w:rFonts w:ascii="Times New Roman" w:eastAsia="Times New Roman" w:hAnsi="Times New Roman" w:cs="Times New Roman"/>
          <w:sz w:val="28"/>
          <w:szCs w:val="28"/>
        </w:rPr>
        <w:t>. </w:t>
      </w:r>
      <w:r w:rsidRPr="004052E5">
        <w:rPr>
          <w:rFonts w:ascii="Times New Roman" w:eastAsia="Times New Roman" w:hAnsi="Times New Roman" w:cs="Times New Roman"/>
          <w:bCs/>
          <w:sz w:val="28"/>
          <w:szCs w:val="28"/>
        </w:rPr>
        <w:t>Ввод и редактирование текста</w:t>
      </w:r>
      <w:r w:rsidRPr="004052E5">
        <w:rPr>
          <w:rFonts w:ascii="Times New Roman" w:eastAsia="Times New Roman" w:hAnsi="Times New Roman" w:cs="Times New Roman"/>
          <w:bCs/>
          <w:sz w:val="28"/>
          <w:szCs w:val="28"/>
          <w:lang w:val="en-US"/>
        </w:rPr>
        <w:t>     </w:t>
      </w:r>
    </w:p>
    <w:p w:rsidR="003B21AE" w:rsidRPr="004052E5" w:rsidRDefault="003B21AE" w:rsidP="00320954">
      <w:pPr>
        <w:spacing w:after="0" w:line="240" w:lineRule="auto"/>
        <w:ind w:firstLine="709"/>
        <w:jc w:val="both"/>
        <w:rPr>
          <w:rFonts w:ascii="Times New Roman" w:eastAsia="Times New Roman" w:hAnsi="Times New Roman" w:cs="Times New Roman"/>
          <w:sz w:val="28"/>
          <w:szCs w:val="28"/>
        </w:rPr>
      </w:pPr>
      <w:r w:rsidRPr="004052E5">
        <w:rPr>
          <w:rFonts w:ascii="Times New Roman" w:eastAsia="Times New Roman" w:hAnsi="Times New Roman" w:cs="Times New Roman"/>
          <w:sz w:val="28"/>
          <w:szCs w:val="28"/>
          <w:lang w:val="en-US"/>
        </w:rPr>
        <w:t>D</w:t>
      </w:r>
      <w:r w:rsidRPr="004052E5">
        <w:rPr>
          <w:rFonts w:ascii="Times New Roman" w:eastAsia="Times New Roman" w:hAnsi="Times New Roman" w:cs="Times New Roman"/>
          <w:sz w:val="28"/>
          <w:szCs w:val="28"/>
        </w:rPr>
        <w:t>. </w:t>
      </w:r>
      <w:r w:rsidRPr="004052E5">
        <w:rPr>
          <w:rFonts w:ascii="Times New Roman" w:eastAsia="Times New Roman" w:hAnsi="Times New Roman" w:cs="Times New Roman"/>
          <w:bCs/>
          <w:sz w:val="28"/>
          <w:szCs w:val="28"/>
        </w:rPr>
        <w:t>Рецензирование текста</w:t>
      </w:r>
      <w:r w:rsidRPr="004052E5">
        <w:rPr>
          <w:rFonts w:ascii="Times New Roman" w:eastAsia="Times New Roman" w:hAnsi="Times New Roman" w:cs="Times New Roman"/>
          <w:bCs/>
          <w:sz w:val="28"/>
          <w:szCs w:val="28"/>
          <w:lang w:val="en-US"/>
        </w:rPr>
        <w:t>     </w:t>
      </w:r>
    </w:p>
    <w:p w:rsidR="003B21AE" w:rsidRPr="004052E5" w:rsidRDefault="003B21AE" w:rsidP="00320954">
      <w:pPr>
        <w:spacing w:after="0" w:line="240" w:lineRule="auto"/>
        <w:ind w:firstLine="709"/>
        <w:jc w:val="both"/>
        <w:rPr>
          <w:rFonts w:ascii="Times New Roman" w:eastAsia="Times New Roman" w:hAnsi="Times New Roman" w:cs="Times New Roman"/>
          <w:bCs/>
          <w:sz w:val="28"/>
          <w:szCs w:val="28"/>
        </w:rPr>
      </w:pPr>
      <w:r w:rsidRPr="004052E5">
        <w:rPr>
          <w:rFonts w:ascii="Times New Roman" w:eastAsia="Times New Roman" w:hAnsi="Times New Roman" w:cs="Times New Roman"/>
          <w:sz w:val="28"/>
          <w:szCs w:val="28"/>
          <w:lang w:val="en-US"/>
        </w:rPr>
        <w:t>E</w:t>
      </w:r>
      <w:r w:rsidRPr="004052E5">
        <w:rPr>
          <w:rFonts w:ascii="Times New Roman" w:eastAsia="Times New Roman" w:hAnsi="Times New Roman" w:cs="Times New Roman"/>
          <w:sz w:val="28"/>
          <w:szCs w:val="28"/>
        </w:rPr>
        <w:t xml:space="preserve">. </w:t>
      </w:r>
      <w:r w:rsidRPr="004052E5">
        <w:rPr>
          <w:rFonts w:ascii="Times New Roman" w:eastAsia="Times New Roman" w:hAnsi="Times New Roman" w:cs="Times New Roman"/>
          <w:bCs/>
          <w:sz w:val="28"/>
          <w:szCs w:val="28"/>
        </w:rPr>
        <w:t>Форматирование текста</w:t>
      </w:r>
      <w:r w:rsidRPr="004052E5">
        <w:rPr>
          <w:rFonts w:ascii="Times New Roman" w:eastAsia="Times New Roman" w:hAnsi="Times New Roman" w:cs="Times New Roman"/>
          <w:bCs/>
          <w:sz w:val="28"/>
          <w:szCs w:val="28"/>
          <w:lang w:val="en-US"/>
        </w:rPr>
        <w:t>     </w:t>
      </w:r>
    </w:p>
    <w:p w:rsidR="003B21AE" w:rsidRDefault="003B21AE" w:rsidP="00320954">
      <w:pPr>
        <w:pStyle w:val="a5"/>
        <w:spacing w:after="0" w:line="240" w:lineRule="auto"/>
        <w:ind w:left="0" w:firstLine="709"/>
        <w:jc w:val="both"/>
        <w:outlineLvl w:val="2"/>
        <w:rPr>
          <w:rFonts w:ascii="Times New Roman" w:eastAsia="Times New Roman" w:hAnsi="Times New Roman"/>
          <w:bCs/>
          <w:sz w:val="28"/>
          <w:szCs w:val="28"/>
        </w:rPr>
      </w:pPr>
    </w:p>
    <w:p w:rsidR="003B21AE" w:rsidRPr="00061B5F" w:rsidRDefault="003B21AE" w:rsidP="00320954">
      <w:pPr>
        <w:pStyle w:val="a5"/>
        <w:spacing w:after="0" w:line="240" w:lineRule="auto"/>
        <w:ind w:left="0"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267520" behindDoc="0" locked="0" layoutInCell="1" allowOverlap="1" wp14:anchorId="6497C204" wp14:editId="2CFAF6BC">
                <wp:simplePos x="0" y="0"/>
                <wp:positionH relativeFrom="column">
                  <wp:posOffset>1201889</wp:posOffset>
                </wp:positionH>
                <wp:positionV relativeFrom="paragraph">
                  <wp:posOffset>189837</wp:posOffset>
                </wp:positionV>
                <wp:extent cx="1383030" cy="1"/>
                <wp:effectExtent l="0" t="0" r="26670" b="19050"/>
                <wp:wrapNone/>
                <wp:docPr id="223" name="Прямая соединительная линия 223"/>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386F5F0F" id="Прямая соединительная линия 223" o:spid="_x0000_s1026" style="position:absolute;flip:y;z-index:2522675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CbYJdU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3B21AE" w:rsidRPr="00061B5F" w:rsidRDefault="003B21AE" w:rsidP="00320954">
      <w:pPr>
        <w:spacing w:after="0" w:line="240" w:lineRule="auto"/>
        <w:ind w:firstLine="709"/>
        <w:jc w:val="both"/>
        <w:rPr>
          <w:rFonts w:ascii="Times New Roman" w:eastAsia="Times New Roman" w:hAnsi="Times New Roman" w:cs="Times New Roman"/>
          <w:b/>
          <w:sz w:val="28"/>
          <w:szCs w:val="28"/>
        </w:rPr>
      </w:pPr>
    </w:p>
    <w:p w:rsidR="003B21AE" w:rsidRPr="00061B5F" w:rsidRDefault="003B21AE" w:rsidP="00320954">
      <w:pPr>
        <w:spacing w:after="0" w:line="240" w:lineRule="auto"/>
        <w:ind w:firstLine="709"/>
        <w:jc w:val="both"/>
        <w:rPr>
          <w:rFonts w:ascii="Times New Roman" w:eastAsia="Times New Roman" w:hAnsi="Times New Roman" w:cs="Times New Roman"/>
          <w:bCs/>
          <w:sz w:val="28"/>
          <w:szCs w:val="28"/>
        </w:rPr>
      </w:pPr>
      <w:r w:rsidRPr="00061B5F">
        <w:rPr>
          <w:rFonts w:ascii="Times New Roman" w:eastAsia="Times New Roman" w:hAnsi="Times New Roman" w:cs="Times New Roman"/>
          <w:b/>
          <w:sz w:val="28"/>
          <w:szCs w:val="28"/>
        </w:rPr>
        <w:t xml:space="preserve">25. К специальным средствам редактирования текста в текстовом процессоре </w:t>
      </w:r>
      <w:r w:rsidRPr="00061B5F">
        <w:rPr>
          <w:rFonts w:ascii="Times New Roman" w:eastAsia="Times New Roman" w:hAnsi="Times New Roman" w:cs="Times New Roman"/>
          <w:b/>
          <w:sz w:val="28"/>
          <w:szCs w:val="28"/>
          <w:lang w:val="en-US"/>
        </w:rPr>
        <w:t>MS Word</w:t>
      </w:r>
      <w:r w:rsidRPr="00061B5F">
        <w:rPr>
          <w:rFonts w:ascii="Times New Roman" w:eastAsia="Times New Roman" w:hAnsi="Times New Roman" w:cs="Times New Roman"/>
          <w:b/>
          <w:sz w:val="28"/>
          <w:szCs w:val="28"/>
        </w:rPr>
        <w:t> относятся:</w:t>
      </w:r>
    </w:p>
    <w:p w:rsidR="003B21AE" w:rsidRPr="004052E5" w:rsidRDefault="003B21AE" w:rsidP="00320954">
      <w:pPr>
        <w:spacing w:after="0" w:line="240" w:lineRule="auto"/>
        <w:ind w:firstLine="709"/>
        <w:jc w:val="both"/>
        <w:rPr>
          <w:rFonts w:ascii="Times New Roman" w:eastAsia="Times New Roman" w:hAnsi="Times New Roman" w:cs="Times New Roman"/>
          <w:sz w:val="28"/>
          <w:szCs w:val="28"/>
        </w:rPr>
      </w:pPr>
      <w:r w:rsidRPr="004052E5">
        <w:rPr>
          <w:rFonts w:ascii="Times New Roman" w:eastAsia="Times New Roman" w:hAnsi="Times New Roman" w:cs="Times New Roman"/>
          <w:sz w:val="28"/>
          <w:szCs w:val="28"/>
          <w:lang w:val="en-US"/>
        </w:rPr>
        <w:t>A</w:t>
      </w:r>
      <w:r w:rsidRPr="004052E5">
        <w:rPr>
          <w:rFonts w:ascii="Times New Roman" w:eastAsia="Times New Roman" w:hAnsi="Times New Roman" w:cs="Times New Roman"/>
          <w:sz w:val="28"/>
          <w:szCs w:val="28"/>
        </w:rPr>
        <w:t>. </w:t>
      </w:r>
      <w:r w:rsidRPr="004052E5">
        <w:rPr>
          <w:rFonts w:ascii="Times New Roman" w:eastAsia="Times New Roman" w:hAnsi="Times New Roman" w:cs="Times New Roman"/>
          <w:bCs/>
          <w:sz w:val="28"/>
          <w:szCs w:val="28"/>
        </w:rPr>
        <w:t>Режим вставки символов</w:t>
      </w:r>
      <w:r w:rsidRPr="004052E5">
        <w:rPr>
          <w:rFonts w:ascii="Times New Roman" w:eastAsia="Times New Roman" w:hAnsi="Times New Roman" w:cs="Times New Roman"/>
          <w:bCs/>
          <w:sz w:val="28"/>
          <w:szCs w:val="28"/>
          <w:lang w:val="en-US"/>
        </w:rPr>
        <w:t>     </w:t>
      </w:r>
    </w:p>
    <w:p w:rsidR="003B21AE" w:rsidRPr="004052E5" w:rsidRDefault="003B21AE" w:rsidP="00320954">
      <w:pPr>
        <w:spacing w:after="0" w:line="240" w:lineRule="auto"/>
        <w:ind w:firstLine="709"/>
        <w:jc w:val="both"/>
        <w:rPr>
          <w:rFonts w:ascii="Times New Roman" w:eastAsia="Times New Roman" w:hAnsi="Times New Roman" w:cs="Times New Roman"/>
          <w:sz w:val="28"/>
          <w:szCs w:val="28"/>
        </w:rPr>
      </w:pPr>
      <w:r w:rsidRPr="004052E5">
        <w:rPr>
          <w:rFonts w:ascii="Times New Roman" w:eastAsia="Times New Roman" w:hAnsi="Times New Roman" w:cs="Times New Roman"/>
          <w:sz w:val="28"/>
          <w:szCs w:val="28"/>
          <w:lang w:val="en-US"/>
        </w:rPr>
        <w:t>B</w:t>
      </w:r>
      <w:r w:rsidRPr="004052E5">
        <w:rPr>
          <w:rFonts w:ascii="Times New Roman" w:eastAsia="Times New Roman" w:hAnsi="Times New Roman" w:cs="Times New Roman"/>
          <w:sz w:val="28"/>
          <w:szCs w:val="28"/>
        </w:rPr>
        <w:t>. </w:t>
      </w:r>
      <w:r w:rsidRPr="004052E5">
        <w:rPr>
          <w:rFonts w:ascii="Times New Roman" w:eastAsia="Times New Roman" w:hAnsi="Times New Roman" w:cs="Times New Roman"/>
          <w:bCs/>
          <w:sz w:val="28"/>
          <w:szCs w:val="28"/>
        </w:rPr>
        <w:t>Режим замены символов</w:t>
      </w:r>
      <w:r w:rsidRPr="004052E5">
        <w:rPr>
          <w:rFonts w:ascii="Times New Roman" w:eastAsia="Times New Roman" w:hAnsi="Times New Roman" w:cs="Times New Roman"/>
          <w:bCs/>
          <w:sz w:val="28"/>
          <w:szCs w:val="28"/>
          <w:lang w:val="en-US"/>
        </w:rPr>
        <w:t>     </w:t>
      </w:r>
    </w:p>
    <w:p w:rsidR="003B21AE" w:rsidRPr="004052E5" w:rsidRDefault="003B21AE" w:rsidP="00320954">
      <w:pPr>
        <w:spacing w:after="0" w:line="240" w:lineRule="auto"/>
        <w:ind w:firstLine="709"/>
        <w:jc w:val="both"/>
        <w:rPr>
          <w:rFonts w:ascii="Times New Roman" w:eastAsia="Times New Roman" w:hAnsi="Times New Roman" w:cs="Times New Roman"/>
          <w:sz w:val="28"/>
          <w:szCs w:val="28"/>
        </w:rPr>
      </w:pPr>
      <w:r w:rsidRPr="004052E5">
        <w:rPr>
          <w:rFonts w:ascii="Times New Roman" w:eastAsia="Times New Roman" w:hAnsi="Times New Roman" w:cs="Times New Roman"/>
          <w:sz w:val="28"/>
          <w:szCs w:val="28"/>
          <w:lang w:val="en-US"/>
        </w:rPr>
        <w:t>C</w:t>
      </w:r>
      <w:r w:rsidRPr="004052E5">
        <w:rPr>
          <w:rFonts w:ascii="Times New Roman" w:eastAsia="Times New Roman" w:hAnsi="Times New Roman" w:cs="Times New Roman"/>
          <w:sz w:val="28"/>
          <w:szCs w:val="28"/>
        </w:rPr>
        <w:t>. Рецензирование</w:t>
      </w:r>
    </w:p>
    <w:p w:rsidR="003B21AE" w:rsidRPr="004052E5" w:rsidRDefault="003B21AE" w:rsidP="00320954">
      <w:pPr>
        <w:spacing w:after="0" w:line="240" w:lineRule="auto"/>
        <w:ind w:firstLine="709"/>
        <w:jc w:val="both"/>
        <w:rPr>
          <w:rFonts w:ascii="Times New Roman" w:eastAsia="Times New Roman" w:hAnsi="Times New Roman" w:cs="Times New Roman"/>
          <w:sz w:val="28"/>
          <w:szCs w:val="28"/>
        </w:rPr>
      </w:pPr>
      <w:r w:rsidRPr="004052E5">
        <w:rPr>
          <w:rFonts w:ascii="Times New Roman" w:eastAsia="Times New Roman" w:hAnsi="Times New Roman" w:cs="Times New Roman"/>
          <w:sz w:val="28"/>
          <w:szCs w:val="28"/>
          <w:lang w:val="en-US"/>
        </w:rPr>
        <w:t>D</w:t>
      </w:r>
      <w:r w:rsidRPr="004052E5">
        <w:rPr>
          <w:rFonts w:ascii="Times New Roman" w:eastAsia="Times New Roman" w:hAnsi="Times New Roman" w:cs="Times New Roman"/>
          <w:sz w:val="28"/>
          <w:szCs w:val="28"/>
        </w:rPr>
        <w:t>. </w:t>
      </w:r>
      <w:r w:rsidRPr="004052E5">
        <w:rPr>
          <w:rFonts w:ascii="Times New Roman" w:eastAsia="Times New Roman" w:hAnsi="Times New Roman" w:cs="Times New Roman"/>
          <w:bCs/>
          <w:sz w:val="28"/>
          <w:szCs w:val="28"/>
        </w:rPr>
        <w:t>Тезаурус</w:t>
      </w:r>
      <w:r w:rsidRPr="004052E5">
        <w:rPr>
          <w:rFonts w:ascii="Times New Roman" w:eastAsia="Times New Roman" w:hAnsi="Times New Roman" w:cs="Times New Roman"/>
          <w:bCs/>
          <w:sz w:val="28"/>
          <w:szCs w:val="28"/>
          <w:lang w:val="en-US"/>
        </w:rPr>
        <w:t>     </w:t>
      </w:r>
    </w:p>
    <w:p w:rsidR="003B21AE" w:rsidRPr="004052E5" w:rsidRDefault="003B21AE" w:rsidP="00320954">
      <w:pPr>
        <w:spacing w:after="0" w:line="240" w:lineRule="auto"/>
        <w:ind w:firstLine="709"/>
        <w:jc w:val="both"/>
        <w:rPr>
          <w:rFonts w:ascii="Times New Roman" w:eastAsia="Times New Roman" w:hAnsi="Times New Roman" w:cs="Times New Roman"/>
          <w:bCs/>
          <w:sz w:val="28"/>
          <w:szCs w:val="28"/>
        </w:rPr>
      </w:pPr>
      <w:r w:rsidRPr="004052E5">
        <w:rPr>
          <w:rFonts w:ascii="Times New Roman" w:eastAsia="Times New Roman" w:hAnsi="Times New Roman" w:cs="Times New Roman"/>
          <w:sz w:val="28"/>
          <w:szCs w:val="28"/>
          <w:lang w:val="en-US"/>
        </w:rPr>
        <w:t>E</w:t>
      </w:r>
      <w:r w:rsidRPr="004052E5">
        <w:rPr>
          <w:rFonts w:ascii="Times New Roman" w:eastAsia="Times New Roman" w:hAnsi="Times New Roman" w:cs="Times New Roman"/>
          <w:sz w:val="28"/>
          <w:szCs w:val="28"/>
        </w:rPr>
        <w:t>. </w:t>
      </w:r>
      <w:r w:rsidRPr="004052E5">
        <w:rPr>
          <w:rFonts w:ascii="Times New Roman" w:eastAsia="Times New Roman" w:hAnsi="Times New Roman" w:cs="Times New Roman"/>
          <w:bCs/>
          <w:sz w:val="28"/>
          <w:szCs w:val="28"/>
        </w:rPr>
        <w:t>Автоматизация проверки правописания</w:t>
      </w:r>
      <w:r w:rsidRPr="004052E5">
        <w:rPr>
          <w:rFonts w:ascii="Times New Roman" w:eastAsia="Times New Roman" w:hAnsi="Times New Roman" w:cs="Times New Roman"/>
          <w:bCs/>
          <w:sz w:val="28"/>
          <w:szCs w:val="28"/>
          <w:lang w:val="en-US"/>
        </w:rPr>
        <w:t>    </w:t>
      </w:r>
    </w:p>
    <w:p w:rsidR="003B21AE" w:rsidRDefault="003B21AE" w:rsidP="00320954">
      <w:pPr>
        <w:pStyle w:val="a5"/>
        <w:spacing w:after="0" w:line="240" w:lineRule="auto"/>
        <w:ind w:left="0" w:firstLine="709"/>
        <w:jc w:val="both"/>
        <w:outlineLvl w:val="2"/>
        <w:rPr>
          <w:rFonts w:ascii="Times New Roman" w:eastAsia="Times New Roman" w:hAnsi="Times New Roman"/>
          <w:bCs/>
          <w:sz w:val="28"/>
          <w:szCs w:val="28"/>
        </w:rPr>
      </w:pPr>
    </w:p>
    <w:p w:rsidR="003B21AE" w:rsidRPr="00061B5F" w:rsidRDefault="003B21AE" w:rsidP="00320954">
      <w:pPr>
        <w:pStyle w:val="a5"/>
        <w:spacing w:after="0" w:line="240" w:lineRule="auto"/>
        <w:ind w:left="0"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268544" behindDoc="0" locked="0" layoutInCell="1" allowOverlap="1" wp14:anchorId="32D857A0" wp14:editId="30A659FC">
                <wp:simplePos x="0" y="0"/>
                <wp:positionH relativeFrom="column">
                  <wp:posOffset>1201889</wp:posOffset>
                </wp:positionH>
                <wp:positionV relativeFrom="paragraph">
                  <wp:posOffset>189837</wp:posOffset>
                </wp:positionV>
                <wp:extent cx="1383030" cy="1"/>
                <wp:effectExtent l="0" t="0" r="26670" b="19050"/>
                <wp:wrapNone/>
                <wp:docPr id="224" name="Прямая соединительная линия 224"/>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3A030778" id="Прямая соединительная линия 224" o:spid="_x0000_s1026" style="position:absolute;flip:y;z-index:2522685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A/raYV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p>
    <w:p w:rsidR="003B21AE" w:rsidRPr="00061B5F" w:rsidRDefault="003B21AE" w:rsidP="00320954">
      <w:pPr>
        <w:spacing w:after="0" w:line="240" w:lineRule="auto"/>
        <w:ind w:firstLine="709"/>
        <w:jc w:val="both"/>
        <w:rPr>
          <w:rFonts w:ascii="Times New Roman" w:eastAsia="Times New Roman" w:hAnsi="Times New Roman" w:cs="Times New Roman"/>
          <w:b/>
          <w:sz w:val="28"/>
          <w:szCs w:val="28"/>
        </w:rPr>
      </w:pPr>
      <w:r w:rsidRPr="00061B5F">
        <w:rPr>
          <w:rFonts w:ascii="Times New Roman" w:eastAsia="Times New Roman" w:hAnsi="Times New Roman" w:cs="Times New Roman"/>
          <w:b/>
          <w:sz w:val="28"/>
          <w:szCs w:val="28"/>
        </w:rPr>
        <w:t>26. В документ </w:t>
      </w:r>
      <w:r w:rsidRPr="00061B5F">
        <w:rPr>
          <w:rFonts w:ascii="Times New Roman" w:eastAsia="Times New Roman" w:hAnsi="Times New Roman" w:cs="Times New Roman"/>
          <w:b/>
          <w:sz w:val="28"/>
          <w:szCs w:val="28"/>
          <w:lang w:val="en-US"/>
        </w:rPr>
        <w:t>MS Word</w:t>
      </w:r>
      <w:r w:rsidRPr="00061B5F">
        <w:rPr>
          <w:rFonts w:ascii="Times New Roman" w:eastAsia="Times New Roman" w:hAnsi="Times New Roman" w:cs="Times New Roman"/>
          <w:b/>
          <w:sz w:val="28"/>
          <w:szCs w:val="28"/>
        </w:rPr>
        <w:t> можно вставить:</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A</w:t>
      </w:r>
      <w:r w:rsidRPr="00061B5F">
        <w:rPr>
          <w:rFonts w:ascii="Times New Roman" w:eastAsia="Times New Roman" w:hAnsi="Times New Roman" w:cs="Times New Roman"/>
          <w:sz w:val="28"/>
          <w:szCs w:val="28"/>
        </w:rPr>
        <w:t>. </w:t>
      </w:r>
      <w:r w:rsidRPr="00061B5F">
        <w:rPr>
          <w:rFonts w:ascii="Times New Roman" w:eastAsia="Times New Roman" w:hAnsi="Times New Roman" w:cs="Times New Roman"/>
          <w:bCs/>
          <w:sz w:val="28"/>
          <w:szCs w:val="28"/>
        </w:rPr>
        <w:t>Формулы</w:t>
      </w:r>
      <w:r w:rsidRPr="00061B5F">
        <w:rPr>
          <w:rFonts w:ascii="Times New Roman" w:eastAsia="Times New Roman" w:hAnsi="Times New Roman" w:cs="Times New Roman"/>
          <w:bCs/>
          <w:sz w:val="28"/>
          <w:szCs w:val="28"/>
          <w:lang w:val="en-US"/>
        </w:rPr>
        <w:t>     </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B</w:t>
      </w:r>
      <w:r w:rsidRPr="00061B5F">
        <w:rPr>
          <w:rFonts w:ascii="Times New Roman" w:eastAsia="Times New Roman" w:hAnsi="Times New Roman" w:cs="Times New Roman"/>
          <w:sz w:val="28"/>
          <w:szCs w:val="28"/>
        </w:rPr>
        <w:t>. Программы</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C</w:t>
      </w:r>
      <w:r w:rsidRPr="00061B5F">
        <w:rPr>
          <w:rFonts w:ascii="Times New Roman" w:eastAsia="Times New Roman" w:hAnsi="Times New Roman" w:cs="Times New Roman"/>
          <w:sz w:val="28"/>
          <w:szCs w:val="28"/>
        </w:rPr>
        <w:t>. </w:t>
      </w:r>
      <w:r w:rsidRPr="00061B5F">
        <w:rPr>
          <w:rFonts w:ascii="Times New Roman" w:eastAsia="Times New Roman" w:hAnsi="Times New Roman" w:cs="Times New Roman"/>
          <w:bCs/>
          <w:sz w:val="28"/>
          <w:szCs w:val="28"/>
        </w:rPr>
        <w:t>Таблицы</w:t>
      </w:r>
      <w:r w:rsidRPr="00061B5F">
        <w:rPr>
          <w:rFonts w:ascii="Times New Roman" w:eastAsia="Times New Roman" w:hAnsi="Times New Roman" w:cs="Times New Roman"/>
          <w:bCs/>
          <w:sz w:val="28"/>
          <w:szCs w:val="28"/>
          <w:lang w:val="en-US"/>
        </w:rPr>
        <w:t>     </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D</w:t>
      </w:r>
      <w:r w:rsidRPr="00061B5F">
        <w:rPr>
          <w:rFonts w:ascii="Times New Roman" w:eastAsia="Times New Roman" w:hAnsi="Times New Roman" w:cs="Times New Roman"/>
          <w:sz w:val="28"/>
          <w:szCs w:val="28"/>
        </w:rPr>
        <w:t>. </w:t>
      </w:r>
      <w:r w:rsidRPr="00061B5F">
        <w:rPr>
          <w:rFonts w:ascii="Times New Roman" w:eastAsia="Times New Roman" w:hAnsi="Times New Roman" w:cs="Times New Roman"/>
          <w:bCs/>
          <w:sz w:val="28"/>
          <w:szCs w:val="28"/>
        </w:rPr>
        <w:t>Диаграммы</w:t>
      </w:r>
      <w:r w:rsidRPr="00061B5F">
        <w:rPr>
          <w:rFonts w:ascii="Times New Roman" w:eastAsia="Times New Roman" w:hAnsi="Times New Roman" w:cs="Times New Roman"/>
          <w:bCs/>
          <w:sz w:val="28"/>
          <w:szCs w:val="28"/>
          <w:lang w:val="en-US"/>
        </w:rPr>
        <w:t>     </w:t>
      </w:r>
    </w:p>
    <w:p w:rsidR="003B21AE" w:rsidRPr="00061B5F" w:rsidRDefault="003B21AE" w:rsidP="00320954">
      <w:pPr>
        <w:spacing w:after="0" w:line="240" w:lineRule="auto"/>
        <w:ind w:firstLine="709"/>
        <w:jc w:val="both"/>
        <w:rPr>
          <w:rFonts w:ascii="Times New Roman" w:eastAsia="Times New Roman" w:hAnsi="Times New Roman" w:cs="Times New Roman"/>
          <w:bCs/>
          <w:sz w:val="28"/>
          <w:szCs w:val="28"/>
        </w:rPr>
      </w:pPr>
      <w:r w:rsidRPr="00061B5F">
        <w:rPr>
          <w:rFonts w:ascii="Times New Roman" w:eastAsia="Times New Roman" w:hAnsi="Times New Roman" w:cs="Times New Roman"/>
          <w:sz w:val="28"/>
          <w:szCs w:val="28"/>
          <w:lang w:val="en-US"/>
        </w:rPr>
        <w:t>E</w:t>
      </w:r>
      <w:r w:rsidRPr="00061B5F">
        <w:rPr>
          <w:rFonts w:ascii="Times New Roman" w:eastAsia="Times New Roman" w:hAnsi="Times New Roman" w:cs="Times New Roman"/>
          <w:sz w:val="28"/>
          <w:szCs w:val="28"/>
        </w:rPr>
        <w:t>. </w:t>
      </w:r>
      <w:r w:rsidRPr="00061B5F">
        <w:rPr>
          <w:rFonts w:ascii="Times New Roman" w:eastAsia="Times New Roman" w:hAnsi="Times New Roman" w:cs="Times New Roman"/>
          <w:bCs/>
          <w:sz w:val="28"/>
          <w:szCs w:val="28"/>
        </w:rPr>
        <w:t>Рисунки</w:t>
      </w:r>
      <w:r w:rsidRPr="00061B5F">
        <w:rPr>
          <w:rFonts w:ascii="Times New Roman" w:eastAsia="Times New Roman" w:hAnsi="Times New Roman" w:cs="Times New Roman"/>
          <w:bCs/>
          <w:sz w:val="28"/>
          <w:szCs w:val="28"/>
          <w:lang w:val="en-US"/>
        </w:rPr>
        <w:t>     </w:t>
      </w:r>
    </w:p>
    <w:p w:rsidR="003B21AE" w:rsidRDefault="003B21AE" w:rsidP="00320954">
      <w:pPr>
        <w:pStyle w:val="a5"/>
        <w:spacing w:after="0" w:line="240" w:lineRule="auto"/>
        <w:ind w:left="0" w:firstLine="709"/>
        <w:jc w:val="both"/>
        <w:outlineLvl w:val="2"/>
        <w:rPr>
          <w:rFonts w:ascii="Times New Roman" w:eastAsia="Times New Roman" w:hAnsi="Times New Roman"/>
          <w:bCs/>
          <w:sz w:val="28"/>
          <w:szCs w:val="28"/>
        </w:rPr>
      </w:pPr>
    </w:p>
    <w:p w:rsidR="003B21AE" w:rsidRPr="00061B5F" w:rsidRDefault="003B21AE" w:rsidP="00320954">
      <w:pPr>
        <w:pStyle w:val="a5"/>
        <w:spacing w:after="0" w:line="240" w:lineRule="auto"/>
        <w:ind w:left="0"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269568" behindDoc="0" locked="0" layoutInCell="1" allowOverlap="1" wp14:anchorId="78D6EF9C" wp14:editId="68B3366B">
                <wp:simplePos x="0" y="0"/>
                <wp:positionH relativeFrom="column">
                  <wp:posOffset>1201889</wp:posOffset>
                </wp:positionH>
                <wp:positionV relativeFrom="paragraph">
                  <wp:posOffset>189837</wp:posOffset>
                </wp:positionV>
                <wp:extent cx="1383030" cy="1"/>
                <wp:effectExtent l="0" t="0" r="26670" b="19050"/>
                <wp:wrapNone/>
                <wp:docPr id="225" name="Прямая соединительная линия 225"/>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24049BC" id="Прямая соединительная линия 225" o:spid="_x0000_s1026" style="position:absolute;flip:y;z-index:2522695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CFW42E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p>
    <w:p w:rsidR="003B21AE" w:rsidRPr="00061B5F" w:rsidRDefault="003B21AE" w:rsidP="00320954">
      <w:pPr>
        <w:spacing w:after="0" w:line="240" w:lineRule="auto"/>
        <w:ind w:firstLine="709"/>
        <w:jc w:val="both"/>
        <w:rPr>
          <w:rFonts w:ascii="Times New Roman" w:eastAsia="Times New Roman" w:hAnsi="Times New Roman" w:cs="Times New Roman"/>
          <w:b/>
          <w:sz w:val="28"/>
          <w:szCs w:val="28"/>
        </w:rPr>
      </w:pPr>
      <w:r w:rsidRPr="00061B5F">
        <w:rPr>
          <w:rFonts w:ascii="Times New Roman" w:eastAsia="Times New Roman" w:hAnsi="Times New Roman" w:cs="Times New Roman"/>
          <w:b/>
          <w:sz w:val="28"/>
          <w:szCs w:val="28"/>
        </w:rPr>
        <w:t>27. Ссылки на ячейки в таблицах </w:t>
      </w:r>
      <w:r w:rsidRPr="00061B5F">
        <w:rPr>
          <w:rFonts w:ascii="Times New Roman" w:eastAsia="Times New Roman" w:hAnsi="Times New Roman" w:cs="Times New Roman"/>
          <w:b/>
          <w:sz w:val="28"/>
          <w:szCs w:val="28"/>
          <w:lang w:val="en-US"/>
        </w:rPr>
        <w:t>MS Word</w:t>
      </w:r>
      <w:r w:rsidRPr="00061B5F">
        <w:rPr>
          <w:rFonts w:ascii="Times New Roman" w:eastAsia="Times New Roman" w:hAnsi="Times New Roman" w:cs="Times New Roman"/>
          <w:b/>
          <w:sz w:val="28"/>
          <w:szCs w:val="28"/>
        </w:rPr>
        <w:t> включают:</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A</w:t>
      </w:r>
      <w:r w:rsidRPr="00061B5F">
        <w:rPr>
          <w:rFonts w:ascii="Times New Roman" w:eastAsia="Times New Roman" w:hAnsi="Times New Roman" w:cs="Times New Roman"/>
          <w:sz w:val="28"/>
          <w:szCs w:val="28"/>
        </w:rPr>
        <w:t>. </w:t>
      </w:r>
      <w:r w:rsidRPr="00061B5F">
        <w:rPr>
          <w:rFonts w:ascii="Times New Roman" w:eastAsia="Times New Roman" w:hAnsi="Times New Roman" w:cs="Times New Roman"/>
          <w:bCs/>
          <w:sz w:val="28"/>
          <w:szCs w:val="28"/>
        </w:rPr>
        <w:t>Латинские буквы</w:t>
      </w:r>
      <w:r w:rsidRPr="00061B5F">
        <w:rPr>
          <w:rFonts w:ascii="Times New Roman" w:eastAsia="Times New Roman" w:hAnsi="Times New Roman" w:cs="Times New Roman"/>
          <w:bCs/>
          <w:sz w:val="28"/>
          <w:szCs w:val="28"/>
          <w:lang w:val="en-US"/>
        </w:rPr>
        <w:t>    </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B</w:t>
      </w:r>
      <w:r w:rsidRPr="00061B5F">
        <w:rPr>
          <w:rFonts w:ascii="Times New Roman" w:eastAsia="Times New Roman" w:hAnsi="Times New Roman" w:cs="Times New Roman"/>
          <w:sz w:val="28"/>
          <w:szCs w:val="28"/>
        </w:rPr>
        <w:t>. Русские буквы</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C</w:t>
      </w:r>
      <w:r w:rsidRPr="00061B5F">
        <w:rPr>
          <w:rFonts w:ascii="Times New Roman" w:eastAsia="Times New Roman" w:hAnsi="Times New Roman" w:cs="Times New Roman"/>
          <w:sz w:val="28"/>
          <w:szCs w:val="28"/>
        </w:rPr>
        <w:t>. </w:t>
      </w:r>
      <w:r w:rsidRPr="00061B5F">
        <w:rPr>
          <w:rFonts w:ascii="Times New Roman" w:eastAsia="Times New Roman" w:hAnsi="Times New Roman" w:cs="Times New Roman"/>
          <w:bCs/>
          <w:sz w:val="28"/>
          <w:szCs w:val="28"/>
        </w:rPr>
        <w:t>Арабские цифры</w:t>
      </w:r>
      <w:r w:rsidRPr="00061B5F">
        <w:rPr>
          <w:rFonts w:ascii="Times New Roman" w:eastAsia="Times New Roman" w:hAnsi="Times New Roman" w:cs="Times New Roman"/>
          <w:bCs/>
          <w:sz w:val="28"/>
          <w:szCs w:val="28"/>
          <w:lang w:val="en-US"/>
        </w:rPr>
        <w:t>     </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D</w:t>
      </w:r>
      <w:r w:rsidRPr="00061B5F">
        <w:rPr>
          <w:rFonts w:ascii="Times New Roman" w:eastAsia="Times New Roman" w:hAnsi="Times New Roman" w:cs="Times New Roman"/>
          <w:sz w:val="28"/>
          <w:szCs w:val="28"/>
        </w:rPr>
        <w:t>. Римские цифры</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E</w:t>
      </w:r>
      <w:r w:rsidRPr="00061B5F">
        <w:rPr>
          <w:rFonts w:ascii="Times New Roman" w:eastAsia="Times New Roman" w:hAnsi="Times New Roman" w:cs="Times New Roman"/>
          <w:sz w:val="28"/>
          <w:szCs w:val="28"/>
        </w:rPr>
        <w:t>. Греческие символы</w:t>
      </w:r>
    </w:p>
    <w:p w:rsidR="003B21AE" w:rsidRDefault="003B21AE" w:rsidP="00320954">
      <w:pPr>
        <w:pStyle w:val="a5"/>
        <w:spacing w:after="0" w:line="240" w:lineRule="auto"/>
        <w:ind w:left="0" w:firstLine="709"/>
        <w:jc w:val="both"/>
        <w:outlineLvl w:val="2"/>
        <w:rPr>
          <w:rFonts w:ascii="Times New Roman" w:eastAsia="Times New Roman" w:hAnsi="Times New Roman"/>
          <w:bCs/>
          <w:sz w:val="28"/>
          <w:szCs w:val="28"/>
        </w:rPr>
      </w:pPr>
    </w:p>
    <w:p w:rsidR="003B21AE" w:rsidRPr="00061B5F" w:rsidRDefault="003B21AE" w:rsidP="00320954">
      <w:pPr>
        <w:pStyle w:val="a5"/>
        <w:spacing w:after="0" w:line="240" w:lineRule="auto"/>
        <w:ind w:left="0"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270592" behindDoc="0" locked="0" layoutInCell="1" allowOverlap="1" wp14:anchorId="3E3BA5BA" wp14:editId="115197E8">
                <wp:simplePos x="0" y="0"/>
                <wp:positionH relativeFrom="column">
                  <wp:posOffset>1201889</wp:posOffset>
                </wp:positionH>
                <wp:positionV relativeFrom="paragraph">
                  <wp:posOffset>189837</wp:posOffset>
                </wp:positionV>
                <wp:extent cx="1383030" cy="1"/>
                <wp:effectExtent l="0" t="0" r="26670" b="19050"/>
                <wp:wrapNone/>
                <wp:docPr id="226" name="Прямая соединительная линия 226"/>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15F2CCBE" id="Прямая соединительная линия 226" o:spid="_x0000_s1026" style="position:absolute;flip:y;z-index:2522705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AKRoDs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3B21AE" w:rsidRPr="00061B5F" w:rsidRDefault="003B21AE" w:rsidP="00320954">
      <w:pPr>
        <w:spacing w:after="0" w:line="240" w:lineRule="auto"/>
        <w:ind w:firstLine="709"/>
        <w:jc w:val="both"/>
        <w:rPr>
          <w:rFonts w:ascii="Times New Roman" w:eastAsia="Times New Roman" w:hAnsi="Times New Roman" w:cs="Times New Roman"/>
          <w:b/>
          <w:sz w:val="28"/>
          <w:szCs w:val="28"/>
        </w:rPr>
      </w:pPr>
    </w:p>
    <w:p w:rsidR="003B21AE" w:rsidRPr="00061B5F" w:rsidRDefault="003B21AE" w:rsidP="00320954">
      <w:pPr>
        <w:spacing w:after="0" w:line="240" w:lineRule="auto"/>
        <w:ind w:firstLine="709"/>
        <w:jc w:val="both"/>
        <w:rPr>
          <w:rFonts w:ascii="Times New Roman" w:eastAsia="Times New Roman" w:hAnsi="Times New Roman" w:cs="Times New Roman"/>
          <w:b/>
          <w:sz w:val="28"/>
          <w:szCs w:val="28"/>
        </w:rPr>
      </w:pPr>
      <w:r w:rsidRPr="00061B5F">
        <w:rPr>
          <w:rFonts w:ascii="Times New Roman" w:eastAsia="Times New Roman" w:hAnsi="Times New Roman" w:cs="Times New Roman"/>
          <w:b/>
          <w:sz w:val="28"/>
          <w:szCs w:val="28"/>
        </w:rPr>
        <w:lastRenderedPageBreak/>
        <w:t>28. Для вычисления в таблицах </w:t>
      </w:r>
      <w:r w:rsidRPr="00061B5F">
        <w:rPr>
          <w:rFonts w:ascii="Times New Roman" w:eastAsia="Times New Roman" w:hAnsi="Times New Roman" w:cs="Times New Roman"/>
          <w:b/>
          <w:sz w:val="28"/>
          <w:szCs w:val="28"/>
          <w:lang w:val="en-US"/>
        </w:rPr>
        <w:t>MS Word</w:t>
      </w:r>
      <w:r w:rsidRPr="00061B5F">
        <w:rPr>
          <w:rFonts w:ascii="Times New Roman" w:eastAsia="Times New Roman" w:hAnsi="Times New Roman" w:cs="Times New Roman"/>
          <w:b/>
          <w:sz w:val="28"/>
          <w:szCs w:val="28"/>
        </w:rPr>
        <w:t> используются формулы, содержащие:</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A</w:t>
      </w:r>
      <w:r w:rsidRPr="00061B5F">
        <w:rPr>
          <w:rFonts w:ascii="Times New Roman" w:eastAsia="Times New Roman" w:hAnsi="Times New Roman" w:cs="Times New Roman"/>
          <w:sz w:val="28"/>
          <w:szCs w:val="28"/>
        </w:rPr>
        <w:t>. Математические функции</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B</w:t>
      </w:r>
      <w:r w:rsidRPr="00061B5F">
        <w:rPr>
          <w:rFonts w:ascii="Times New Roman" w:eastAsia="Times New Roman" w:hAnsi="Times New Roman" w:cs="Times New Roman"/>
          <w:sz w:val="28"/>
          <w:szCs w:val="28"/>
        </w:rPr>
        <w:t>. </w:t>
      </w:r>
      <w:r w:rsidRPr="00061B5F">
        <w:rPr>
          <w:rFonts w:ascii="Times New Roman" w:eastAsia="Times New Roman" w:hAnsi="Times New Roman" w:cs="Times New Roman"/>
          <w:bCs/>
          <w:sz w:val="28"/>
          <w:szCs w:val="28"/>
        </w:rPr>
        <w:t>Константы</w:t>
      </w:r>
      <w:r w:rsidRPr="00061B5F">
        <w:rPr>
          <w:rFonts w:ascii="Times New Roman" w:eastAsia="Times New Roman" w:hAnsi="Times New Roman" w:cs="Times New Roman"/>
          <w:bCs/>
          <w:sz w:val="28"/>
          <w:szCs w:val="28"/>
          <w:lang w:val="en-US"/>
        </w:rPr>
        <w:t>    </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C</w:t>
      </w:r>
      <w:r w:rsidRPr="00061B5F">
        <w:rPr>
          <w:rFonts w:ascii="Times New Roman" w:eastAsia="Times New Roman" w:hAnsi="Times New Roman" w:cs="Times New Roman"/>
          <w:sz w:val="28"/>
          <w:szCs w:val="28"/>
        </w:rPr>
        <w:t>. </w:t>
      </w:r>
      <w:r w:rsidRPr="00061B5F">
        <w:rPr>
          <w:rFonts w:ascii="Times New Roman" w:eastAsia="Times New Roman" w:hAnsi="Times New Roman" w:cs="Times New Roman"/>
          <w:bCs/>
          <w:sz w:val="28"/>
          <w:szCs w:val="28"/>
        </w:rPr>
        <w:t>Встроенные функции</w:t>
      </w:r>
      <w:r w:rsidRPr="00061B5F">
        <w:rPr>
          <w:rFonts w:ascii="Times New Roman" w:eastAsia="Times New Roman" w:hAnsi="Times New Roman" w:cs="Times New Roman"/>
          <w:bCs/>
          <w:sz w:val="28"/>
          <w:szCs w:val="28"/>
          <w:lang w:val="en-US"/>
        </w:rPr>
        <w:t>     </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D</w:t>
      </w:r>
      <w:r w:rsidRPr="00061B5F">
        <w:rPr>
          <w:rFonts w:ascii="Times New Roman" w:eastAsia="Times New Roman" w:hAnsi="Times New Roman" w:cs="Times New Roman"/>
          <w:sz w:val="28"/>
          <w:szCs w:val="28"/>
        </w:rPr>
        <w:t>. </w:t>
      </w:r>
      <w:r w:rsidRPr="00061B5F">
        <w:rPr>
          <w:rFonts w:ascii="Times New Roman" w:eastAsia="Times New Roman" w:hAnsi="Times New Roman" w:cs="Times New Roman"/>
          <w:bCs/>
          <w:sz w:val="28"/>
          <w:szCs w:val="28"/>
        </w:rPr>
        <w:t>Знаки математических операций</w:t>
      </w:r>
      <w:r w:rsidRPr="00061B5F">
        <w:rPr>
          <w:rFonts w:ascii="Times New Roman" w:eastAsia="Times New Roman" w:hAnsi="Times New Roman" w:cs="Times New Roman"/>
          <w:bCs/>
          <w:sz w:val="28"/>
          <w:szCs w:val="28"/>
          <w:lang w:val="en-US"/>
        </w:rPr>
        <w:t>     </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E</w:t>
      </w:r>
      <w:r w:rsidRPr="00061B5F">
        <w:rPr>
          <w:rFonts w:ascii="Times New Roman" w:eastAsia="Times New Roman" w:hAnsi="Times New Roman" w:cs="Times New Roman"/>
          <w:sz w:val="28"/>
          <w:szCs w:val="28"/>
        </w:rPr>
        <w:t>. Ссылки на блоки текста</w:t>
      </w:r>
    </w:p>
    <w:p w:rsidR="003B21AE" w:rsidRDefault="003B21AE" w:rsidP="00320954">
      <w:pPr>
        <w:pStyle w:val="a5"/>
        <w:spacing w:after="0" w:line="240" w:lineRule="auto"/>
        <w:ind w:left="0" w:firstLine="709"/>
        <w:jc w:val="both"/>
        <w:outlineLvl w:val="2"/>
        <w:rPr>
          <w:rFonts w:ascii="Times New Roman" w:eastAsia="Times New Roman" w:hAnsi="Times New Roman"/>
          <w:bCs/>
          <w:sz w:val="28"/>
          <w:szCs w:val="28"/>
        </w:rPr>
      </w:pPr>
    </w:p>
    <w:p w:rsidR="003B21AE" w:rsidRPr="00061B5F" w:rsidRDefault="003B21AE" w:rsidP="00320954">
      <w:pPr>
        <w:pStyle w:val="a5"/>
        <w:spacing w:after="0" w:line="240" w:lineRule="auto"/>
        <w:ind w:left="0"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271616" behindDoc="0" locked="0" layoutInCell="1" allowOverlap="1" wp14:anchorId="023D4FC4" wp14:editId="0529B353">
                <wp:simplePos x="0" y="0"/>
                <wp:positionH relativeFrom="column">
                  <wp:posOffset>1201889</wp:posOffset>
                </wp:positionH>
                <wp:positionV relativeFrom="paragraph">
                  <wp:posOffset>189837</wp:posOffset>
                </wp:positionV>
                <wp:extent cx="1383030" cy="1"/>
                <wp:effectExtent l="0" t="0" r="26670" b="19050"/>
                <wp:wrapNone/>
                <wp:docPr id="227" name="Прямая соединительная линия 227"/>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23732AA5" id="Прямая соединительная линия 227" o:spid="_x0000_s1026" style="position:absolute;flip:y;z-index:2522716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CwsKt9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p>
    <w:p w:rsidR="003B21AE" w:rsidRPr="00061B5F" w:rsidRDefault="003B21AE" w:rsidP="00320954">
      <w:pPr>
        <w:spacing w:after="0" w:line="240" w:lineRule="auto"/>
        <w:ind w:firstLine="709"/>
        <w:jc w:val="both"/>
        <w:rPr>
          <w:rFonts w:ascii="Times New Roman" w:eastAsia="Times New Roman" w:hAnsi="Times New Roman" w:cs="Times New Roman"/>
          <w:b/>
          <w:sz w:val="28"/>
          <w:szCs w:val="28"/>
        </w:rPr>
      </w:pPr>
      <w:r w:rsidRPr="00061B5F">
        <w:rPr>
          <w:rFonts w:ascii="Times New Roman" w:eastAsia="Times New Roman" w:hAnsi="Times New Roman" w:cs="Times New Roman"/>
          <w:b/>
          <w:sz w:val="28"/>
          <w:szCs w:val="28"/>
        </w:rPr>
        <w:t>29. Ссылки на ячейки в табличном процессоре </w:t>
      </w:r>
      <w:r w:rsidRPr="00061B5F">
        <w:rPr>
          <w:rFonts w:ascii="Times New Roman" w:eastAsia="Times New Roman" w:hAnsi="Times New Roman" w:cs="Times New Roman"/>
          <w:b/>
          <w:sz w:val="28"/>
          <w:szCs w:val="28"/>
          <w:lang w:val="en-US"/>
        </w:rPr>
        <w:t>MS Excel</w:t>
      </w:r>
      <w:r w:rsidRPr="00061B5F">
        <w:rPr>
          <w:rFonts w:ascii="Times New Roman" w:eastAsia="Times New Roman" w:hAnsi="Times New Roman" w:cs="Times New Roman"/>
          <w:b/>
          <w:sz w:val="28"/>
          <w:szCs w:val="28"/>
        </w:rPr>
        <w:t> могут быть:</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A</w:t>
      </w:r>
      <w:r w:rsidRPr="00061B5F">
        <w:rPr>
          <w:rFonts w:ascii="Times New Roman" w:eastAsia="Times New Roman" w:hAnsi="Times New Roman" w:cs="Times New Roman"/>
          <w:sz w:val="28"/>
          <w:szCs w:val="28"/>
        </w:rPr>
        <w:t>. </w:t>
      </w:r>
      <w:r w:rsidRPr="00061B5F">
        <w:rPr>
          <w:rFonts w:ascii="Times New Roman" w:eastAsia="Times New Roman" w:hAnsi="Times New Roman" w:cs="Times New Roman"/>
          <w:bCs/>
          <w:sz w:val="28"/>
          <w:szCs w:val="28"/>
        </w:rPr>
        <w:t>Относительными</w:t>
      </w:r>
      <w:r w:rsidRPr="00061B5F">
        <w:rPr>
          <w:rFonts w:ascii="Times New Roman" w:eastAsia="Times New Roman" w:hAnsi="Times New Roman" w:cs="Times New Roman"/>
          <w:bCs/>
          <w:sz w:val="28"/>
          <w:szCs w:val="28"/>
          <w:lang w:val="en-US"/>
        </w:rPr>
        <w:t>     </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B</w:t>
      </w:r>
      <w:r w:rsidRPr="00061B5F">
        <w:rPr>
          <w:rFonts w:ascii="Times New Roman" w:eastAsia="Times New Roman" w:hAnsi="Times New Roman" w:cs="Times New Roman"/>
          <w:sz w:val="28"/>
          <w:szCs w:val="28"/>
        </w:rPr>
        <w:t>. Процентными</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C</w:t>
      </w:r>
      <w:r w:rsidRPr="00061B5F">
        <w:rPr>
          <w:rFonts w:ascii="Times New Roman" w:eastAsia="Times New Roman" w:hAnsi="Times New Roman" w:cs="Times New Roman"/>
          <w:sz w:val="28"/>
          <w:szCs w:val="28"/>
        </w:rPr>
        <w:t>. </w:t>
      </w:r>
      <w:r w:rsidRPr="00061B5F">
        <w:rPr>
          <w:rFonts w:ascii="Times New Roman" w:eastAsia="Times New Roman" w:hAnsi="Times New Roman" w:cs="Times New Roman"/>
          <w:bCs/>
          <w:sz w:val="28"/>
          <w:szCs w:val="28"/>
        </w:rPr>
        <w:t>Абсолютными</w:t>
      </w:r>
      <w:r w:rsidRPr="00061B5F">
        <w:rPr>
          <w:rFonts w:ascii="Times New Roman" w:eastAsia="Times New Roman" w:hAnsi="Times New Roman" w:cs="Times New Roman"/>
          <w:bCs/>
          <w:sz w:val="28"/>
          <w:szCs w:val="28"/>
          <w:lang w:val="en-US"/>
        </w:rPr>
        <w:t>     </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D</w:t>
      </w:r>
      <w:r w:rsidRPr="00061B5F">
        <w:rPr>
          <w:rFonts w:ascii="Times New Roman" w:eastAsia="Times New Roman" w:hAnsi="Times New Roman" w:cs="Times New Roman"/>
          <w:sz w:val="28"/>
          <w:szCs w:val="28"/>
        </w:rPr>
        <w:t>. </w:t>
      </w:r>
      <w:r w:rsidRPr="00061B5F">
        <w:rPr>
          <w:rFonts w:ascii="Times New Roman" w:eastAsia="Times New Roman" w:hAnsi="Times New Roman" w:cs="Times New Roman"/>
          <w:bCs/>
          <w:sz w:val="28"/>
          <w:szCs w:val="28"/>
        </w:rPr>
        <w:t>Смешанными</w:t>
      </w:r>
      <w:r w:rsidRPr="00061B5F">
        <w:rPr>
          <w:rFonts w:ascii="Times New Roman" w:eastAsia="Times New Roman" w:hAnsi="Times New Roman" w:cs="Times New Roman"/>
          <w:bCs/>
          <w:sz w:val="28"/>
          <w:szCs w:val="28"/>
          <w:lang w:val="en-US"/>
        </w:rPr>
        <w:t>     </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E</w:t>
      </w:r>
      <w:r w:rsidRPr="00061B5F">
        <w:rPr>
          <w:rFonts w:ascii="Times New Roman" w:eastAsia="Times New Roman" w:hAnsi="Times New Roman" w:cs="Times New Roman"/>
          <w:sz w:val="28"/>
          <w:szCs w:val="28"/>
        </w:rPr>
        <w:t>. Индивидуальными</w:t>
      </w:r>
    </w:p>
    <w:p w:rsidR="003B21AE" w:rsidRDefault="003B21AE" w:rsidP="00320954">
      <w:pPr>
        <w:pStyle w:val="a5"/>
        <w:spacing w:after="0" w:line="240" w:lineRule="auto"/>
        <w:ind w:left="0" w:firstLine="709"/>
        <w:jc w:val="both"/>
        <w:outlineLvl w:val="2"/>
        <w:rPr>
          <w:rFonts w:ascii="Times New Roman" w:eastAsia="Times New Roman" w:hAnsi="Times New Roman"/>
          <w:bCs/>
          <w:sz w:val="28"/>
          <w:szCs w:val="28"/>
        </w:rPr>
      </w:pPr>
    </w:p>
    <w:p w:rsidR="003B21AE" w:rsidRPr="00061B5F" w:rsidRDefault="003B21AE" w:rsidP="00320954">
      <w:pPr>
        <w:pStyle w:val="a5"/>
        <w:spacing w:after="0" w:line="240" w:lineRule="auto"/>
        <w:ind w:left="0"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272640" behindDoc="0" locked="0" layoutInCell="1" allowOverlap="1" wp14:anchorId="2BD13592" wp14:editId="1400F846">
                <wp:simplePos x="0" y="0"/>
                <wp:positionH relativeFrom="column">
                  <wp:posOffset>1201889</wp:posOffset>
                </wp:positionH>
                <wp:positionV relativeFrom="paragraph">
                  <wp:posOffset>189837</wp:posOffset>
                </wp:positionV>
                <wp:extent cx="1383030" cy="1"/>
                <wp:effectExtent l="0" t="0" r="26670" b="19050"/>
                <wp:wrapNone/>
                <wp:docPr id="228" name="Прямая соединительная линия 228"/>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1AA2A89B" id="Прямая соединительная линия 228" o:spid="_x0000_s1026" style="position:absolute;flip:y;z-index:2522726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BC3eNu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3B21AE" w:rsidRPr="00061B5F" w:rsidRDefault="003B21AE" w:rsidP="00320954">
      <w:pPr>
        <w:spacing w:after="0" w:line="240" w:lineRule="auto"/>
        <w:ind w:firstLine="709"/>
        <w:jc w:val="both"/>
        <w:rPr>
          <w:rFonts w:ascii="Times New Roman" w:eastAsia="Times New Roman" w:hAnsi="Times New Roman" w:cs="Times New Roman"/>
          <w:b/>
          <w:sz w:val="28"/>
          <w:szCs w:val="28"/>
        </w:rPr>
      </w:pP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b/>
          <w:sz w:val="28"/>
          <w:szCs w:val="28"/>
        </w:rPr>
        <w:t>30. Ячейка таблицы </w:t>
      </w:r>
      <w:r w:rsidRPr="00061B5F">
        <w:rPr>
          <w:rFonts w:ascii="Times New Roman" w:eastAsia="Times New Roman" w:hAnsi="Times New Roman" w:cs="Times New Roman"/>
          <w:b/>
          <w:sz w:val="28"/>
          <w:szCs w:val="28"/>
          <w:lang w:val="en-US"/>
        </w:rPr>
        <w:t>MS Excel</w:t>
      </w:r>
      <w:r w:rsidRPr="00061B5F">
        <w:rPr>
          <w:rFonts w:ascii="Times New Roman" w:eastAsia="Times New Roman" w:hAnsi="Times New Roman" w:cs="Times New Roman"/>
          <w:b/>
          <w:sz w:val="28"/>
          <w:szCs w:val="28"/>
        </w:rPr>
        <w:t> может содержать</w:t>
      </w:r>
      <w:r w:rsidRPr="00061B5F">
        <w:rPr>
          <w:rFonts w:ascii="Times New Roman" w:eastAsia="Times New Roman" w:hAnsi="Times New Roman" w:cs="Times New Roman"/>
          <w:sz w:val="28"/>
          <w:szCs w:val="28"/>
        </w:rPr>
        <w:t>:</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A</w:t>
      </w:r>
      <w:r w:rsidRPr="00061B5F">
        <w:rPr>
          <w:rFonts w:ascii="Times New Roman" w:eastAsia="Times New Roman" w:hAnsi="Times New Roman" w:cs="Times New Roman"/>
          <w:sz w:val="28"/>
          <w:szCs w:val="28"/>
        </w:rPr>
        <w:t>. Рисунок</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B</w:t>
      </w:r>
      <w:r w:rsidRPr="00061B5F">
        <w:rPr>
          <w:rFonts w:ascii="Times New Roman" w:eastAsia="Times New Roman" w:hAnsi="Times New Roman" w:cs="Times New Roman"/>
          <w:sz w:val="28"/>
          <w:szCs w:val="28"/>
        </w:rPr>
        <w:t>. </w:t>
      </w:r>
      <w:r w:rsidRPr="00061B5F">
        <w:rPr>
          <w:rFonts w:ascii="Times New Roman" w:eastAsia="Times New Roman" w:hAnsi="Times New Roman" w:cs="Times New Roman"/>
          <w:bCs/>
          <w:sz w:val="28"/>
          <w:szCs w:val="28"/>
        </w:rPr>
        <w:t>Текст</w:t>
      </w:r>
      <w:r w:rsidRPr="00061B5F">
        <w:rPr>
          <w:rFonts w:ascii="Times New Roman" w:eastAsia="Times New Roman" w:hAnsi="Times New Roman" w:cs="Times New Roman"/>
          <w:bCs/>
          <w:sz w:val="28"/>
          <w:szCs w:val="28"/>
          <w:lang w:val="en-US"/>
        </w:rPr>
        <w:t>     </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C</w:t>
      </w:r>
      <w:r w:rsidRPr="00061B5F">
        <w:rPr>
          <w:rFonts w:ascii="Times New Roman" w:eastAsia="Times New Roman" w:hAnsi="Times New Roman" w:cs="Times New Roman"/>
          <w:sz w:val="28"/>
          <w:szCs w:val="28"/>
        </w:rPr>
        <w:t>. </w:t>
      </w:r>
      <w:r w:rsidRPr="00061B5F">
        <w:rPr>
          <w:rFonts w:ascii="Times New Roman" w:eastAsia="Times New Roman" w:hAnsi="Times New Roman" w:cs="Times New Roman"/>
          <w:bCs/>
          <w:sz w:val="28"/>
          <w:szCs w:val="28"/>
        </w:rPr>
        <w:t>Число</w:t>
      </w:r>
      <w:r w:rsidRPr="00061B5F">
        <w:rPr>
          <w:rFonts w:ascii="Times New Roman" w:eastAsia="Times New Roman" w:hAnsi="Times New Roman" w:cs="Times New Roman"/>
          <w:bCs/>
          <w:sz w:val="28"/>
          <w:szCs w:val="28"/>
          <w:lang w:val="en-US"/>
        </w:rPr>
        <w:t>     </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D</w:t>
      </w:r>
      <w:r w:rsidRPr="00061B5F">
        <w:rPr>
          <w:rFonts w:ascii="Times New Roman" w:eastAsia="Times New Roman" w:hAnsi="Times New Roman" w:cs="Times New Roman"/>
          <w:sz w:val="28"/>
          <w:szCs w:val="28"/>
        </w:rPr>
        <w:t>. </w:t>
      </w:r>
      <w:r w:rsidRPr="00061B5F">
        <w:rPr>
          <w:rFonts w:ascii="Times New Roman" w:eastAsia="Times New Roman" w:hAnsi="Times New Roman" w:cs="Times New Roman"/>
          <w:bCs/>
          <w:sz w:val="28"/>
          <w:szCs w:val="28"/>
        </w:rPr>
        <w:t>Формулу</w:t>
      </w:r>
      <w:r w:rsidRPr="00061B5F">
        <w:rPr>
          <w:rFonts w:ascii="Times New Roman" w:eastAsia="Times New Roman" w:hAnsi="Times New Roman" w:cs="Times New Roman"/>
          <w:bCs/>
          <w:sz w:val="28"/>
          <w:szCs w:val="28"/>
          <w:lang w:val="en-US"/>
        </w:rPr>
        <w:t>     </w:t>
      </w:r>
    </w:p>
    <w:p w:rsidR="003B21AE" w:rsidRPr="00061B5F" w:rsidRDefault="003B21AE" w:rsidP="00320954">
      <w:pPr>
        <w:spacing w:after="0" w:line="240" w:lineRule="auto"/>
        <w:ind w:firstLine="709"/>
        <w:jc w:val="both"/>
        <w:rPr>
          <w:rFonts w:ascii="Times New Roman" w:eastAsia="Times New Roman" w:hAnsi="Times New Roman" w:cs="Times New Roman"/>
          <w:bCs/>
          <w:sz w:val="28"/>
          <w:szCs w:val="28"/>
        </w:rPr>
      </w:pPr>
      <w:r w:rsidRPr="00061B5F">
        <w:rPr>
          <w:rFonts w:ascii="Times New Roman" w:eastAsia="Times New Roman" w:hAnsi="Times New Roman" w:cs="Times New Roman"/>
          <w:sz w:val="28"/>
          <w:szCs w:val="28"/>
          <w:lang w:val="en-US"/>
        </w:rPr>
        <w:t>E</w:t>
      </w:r>
      <w:r w:rsidRPr="00061B5F">
        <w:rPr>
          <w:rFonts w:ascii="Times New Roman" w:eastAsia="Times New Roman" w:hAnsi="Times New Roman" w:cs="Times New Roman"/>
          <w:sz w:val="28"/>
          <w:szCs w:val="28"/>
        </w:rPr>
        <w:t>. </w:t>
      </w:r>
      <w:r w:rsidRPr="00061B5F">
        <w:rPr>
          <w:rFonts w:ascii="Times New Roman" w:eastAsia="Times New Roman" w:hAnsi="Times New Roman" w:cs="Times New Roman"/>
          <w:bCs/>
          <w:sz w:val="28"/>
          <w:szCs w:val="28"/>
        </w:rPr>
        <w:t>Дату и время</w:t>
      </w:r>
      <w:r w:rsidRPr="00061B5F">
        <w:rPr>
          <w:rFonts w:ascii="Times New Roman" w:eastAsia="Times New Roman" w:hAnsi="Times New Roman" w:cs="Times New Roman"/>
          <w:bCs/>
          <w:sz w:val="28"/>
          <w:szCs w:val="28"/>
          <w:lang w:val="en-US"/>
        </w:rPr>
        <w:t>     </w:t>
      </w:r>
    </w:p>
    <w:p w:rsidR="003B21AE" w:rsidRDefault="003B21AE" w:rsidP="00320954">
      <w:pPr>
        <w:pStyle w:val="a5"/>
        <w:spacing w:after="0" w:line="240" w:lineRule="auto"/>
        <w:ind w:left="0" w:firstLine="709"/>
        <w:jc w:val="both"/>
        <w:outlineLvl w:val="2"/>
        <w:rPr>
          <w:rFonts w:ascii="Times New Roman" w:eastAsia="Times New Roman" w:hAnsi="Times New Roman"/>
          <w:bCs/>
          <w:sz w:val="28"/>
          <w:szCs w:val="28"/>
        </w:rPr>
      </w:pPr>
    </w:p>
    <w:p w:rsidR="003B21AE" w:rsidRPr="00061B5F" w:rsidRDefault="003B21AE" w:rsidP="00320954">
      <w:pPr>
        <w:pStyle w:val="a5"/>
        <w:spacing w:after="0" w:line="240" w:lineRule="auto"/>
        <w:ind w:left="0"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273664" behindDoc="0" locked="0" layoutInCell="1" allowOverlap="1" wp14:anchorId="044162A6" wp14:editId="5B722187">
                <wp:simplePos x="0" y="0"/>
                <wp:positionH relativeFrom="column">
                  <wp:posOffset>1201889</wp:posOffset>
                </wp:positionH>
                <wp:positionV relativeFrom="paragraph">
                  <wp:posOffset>189837</wp:posOffset>
                </wp:positionV>
                <wp:extent cx="1383030" cy="1"/>
                <wp:effectExtent l="0" t="0" r="26670" b="19050"/>
                <wp:wrapNone/>
                <wp:docPr id="229" name="Прямая соединительная линия 229"/>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C802313" id="Прямая соединительная линия 229" o:spid="_x0000_s1026" style="position:absolute;flip:y;z-index:2522736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D4K8j/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p>
    <w:p w:rsidR="003B21AE" w:rsidRPr="00061B5F" w:rsidRDefault="003B21AE" w:rsidP="00320954">
      <w:pPr>
        <w:spacing w:after="0" w:line="240" w:lineRule="auto"/>
        <w:ind w:firstLine="709"/>
        <w:jc w:val="both"/>
        <w:rPr>
          <w:rFonts w:ascii="Times New Roman" w:eastAsia="Times New Roman" w:hAnsi="Times New Roman" w:cs="Times New Roman"/>
          <w:b/>
          <w:sz w:val="28"/>
          <w:szCs w:val="28"/>
        </w:rPr>
      </w:pPr>
      <w:r w:rsidRPr="00061B5F">
        <w:rPr>
          <w:rFonts w:ascii="Times New Roman" w:eastAsia="Times New Roman" w:hAnsi="Times New Roman" w:cs="Times New Roman"/>
          <w:b/>
          <w:sz w:val="28"/>
          <w:szCs w:val="28"/>
        </w:rPr>
        <w:t>31. Ограничение доступа к электронным таблицам может выполняться на уровне:</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A</w:t>
      </w:r>
      <w:r w:rsidRPr="00061B5F">
        <w:rPr>
          <w:rFonts w:ascii="Times New Roman" w:eastAsia="Times New Roman" w:hAnsi="Times New Roman" w:cs="Times New Roman"/>
          <w:sz w:val="28"/>
          <w:szCs w:val="28"/>
        </w:rPr>
        <w:t>. </w:t>
      </w:r>
      <w:r w:rsidRPr="00061B5F">
        <w:rPr>
          <w:rFonts w:ascii="Times New Roman" w:eastAsia="Times New Roman" w:hAnsi="Times New Roman" w:cs="Times New Roman"/>
          <w:bCs/>
          <w:sz w:val="28"/>
          <w:szCs w:val="28"/>
        </w:rPr>
        <w:t>Рабочих книг</w:t>
      </w:r>
      <w:r w:rsidRPr="00061B5F">
        <w:rPr>
          <w:rFonts w:ascii="Times New Roman" w:eastAsia="Times New Roman" w:hAnsi="Times New Roman" w:cs="Times New Roman"/>
          <w:bCs/>
          <w:sz w:val="28"/>
          <w:szCs w:val="28"/>
          <w:lang w:val="en-US"/>
        </w:rPr>
        <w:t>     </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B</w:t>
      </w:r>
      <w:r w:rsidRPr="00061B5F">
        <w:rPr>
          <w:rFonts w:ascii="Times New Roman" w:eastAsia="Times New Roman" w:hAnsi="Times New Roman" w:cs="Times New Roman"/>
          <w:sz w:val="28"/>
          <w:szCs w:val="28"/>
        </w:rPr>
        <w:t>. Группы документов</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C</w:t>
      </w:r>
      <w:r w:rsidRPr="00061B5F">
        <w:rPr>
          <w:rFonts w:ascii="Times New Roman" w:eastAsia="Times New Roman" w:hAnsi="Times New Roman" w:cs="Times New Roman"/>
          <w:sz w:val="28"/>
          <w:szCs w:val="28"/>
        </w:rPr>
        <w:t>. Формул</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D</w:t>
      </w:r>
      <w:r w:rsidRPr="00061B5F">
        <w:rPr>
          <w:rFonts w:ascii="Times New Roman" w:eastAsia="Times New Roman" w:hAnsi="Times New Roman" w:cs="Times New Roman"/>
          <w:sz w:val="28"/>
          <w:szCs w:val="28"/>
        </w:rPr>
        <w:t>. </w:t>
      </w:r>
      <w:r w:rsidRPr="00061B5F">
        <w:rPr>
          <w:rFonts w:ascii="Times New Roman" w:eastAsia="Times New Roman" w:hAnsi="Times New Roman" w:cs="Times New Roman"/>
          <w:bCs/>
          <w:sz w:val="28"/>
          <w:szCs w:val="28"/>
        </w:rPr>
        <w:t>Рабочих листов</w:t>
      </w:r>
      <w:r w:rsidRPr="00061B5F">
        <w:rPr>
          <w:rFonts w:ascii="Times New Roman" w:eastAsia="Times New Roman" w:hAnsi="Times New Roman" w:cs="Times New Roman"/>
          <w:bCs/>
          <w:sz w:val="28"/>
          <w:szCs w:val="28"/>
          <w:lang w:val="en-US"/>
        </w:rPr>
        <w:t>     </w:t>
      </w:r>
    </w:p>
    <w:p w:rsidR="003B21AE" w:rsidRPr="00061B5F" w:rsidRDefault="003B21AE" w:rsidP="00320954">
      <w:pPr>
        <w:spacing w:after="0" w:line="240" w:lineRule="auto"/>
        <w:ind w:firstLine="709"/>
        <w:jc w:val="both"/>
        <w:rPr>
          <w:rFonts w:ascii="Times New Roman" w:eastAsia="Times New Roman" w:hAnsi="Times New Roman" w:cs="Times New Roman"/>
          <w:bCs/>
          <w:sz w:val="28"/>
          <w:szCs w:val="28"/>
        </w:rPr>
      </w:pPr>
      <w:r w:rsidRPr="00061B5F">
        <w:rPr>
          <w:rFonts w:ascii="Times New Roman" w:eastAsia="Times New Roman" w:hAnsi="Times New Roman" w:cs="Times New Roman"/>
          <w:sz w:val="28"/>
          <w:szCs w:val="28"/>
          <w:lang w:val="en-US"/>
        </w:rPr>
        <w:t>E</w:t>
      </w:r>
      <w:r w:rsidRPr="00061B5F">
        <w:rPr>
          <w:rFonts w:ascii="Times New Roman" w:eastAsia="Times New Roman" w:hAnsi="Times New Roman" w:cs="Times New Roman"/>
          <w:sz w:val="28"/>
          <w:szCs w:val="28"/>
        </w:rPr>
        <w:t>. </w:t>
      </w:r>
      <w:r w:rsidRPr="00061B5F">
        <w:rPr>
          <w:rFonts w:ascii="Times New Roman" w:eastAsia="Times New Roman" w:hAnsi="Times New Roman" w:cs="Times New Roman"/>
          <w:bCs/>
          <w:sz w:val="28"/>
          <w:szCs w:val="28"/>
        </w:rPr>
        <w:t>Отдельных ячеек</w:t>
      </w:r>
      <w:r w:rsidRPr="00061B5F">
        <w:rPr>
          <w:rFonts w:ascii="Times New Roman" w:eastAsia="Times New Roman" w:hAnsi="Times New Roman" w:cs="Times New Roman"/>
          <w:bCs/>
          <w:sz w:val="28"/>
          <w:szCs w:val="28"/>
          <w:lang w:val="en-US"/>
        </w:rPr>
        <w:t>     </w:t>
      </w:r>
    </w:p>
    <w:p w:rsidR="003B21AE" w:rsidRDefault="003B21AE" w:rsidP="00320954">
      <w:pPr>
        <w:pStyle w:val="a5"/>
        <w:spacing w:after="0" w:line="240" w:lineRule="auto"/>
        <w:ind w:left="0" w:firstLine="709"/>
        <w:jc w:val="both"/>
        <w:outlineLvl w:val="2"/>
        <w:rPr>
          <w:rFonts w:ascii="Times New Roman" w:eastAsia="Times New Roman" w:hAnsi="Times New Roman"/>
          <w:bCs/>
          <w:sz w:val="28"/>
          <w:szCs w:val="28"/>
        </w:rPr>
      </w:pPr>
    </w:p>
    <w:p w:rsidR="003B21AE" w:rsidRPr="00061B5F" w:rsidRDefault="003B21AE" w:rsidP="00320954">
      <w:pPr>
        <w:pStyle w:val="a5"/>
        <w:spacing w:after="0" w:line="240" w:lineRule="auto"/>
        <w:ind w:left="0"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274688" behindDoc="0" locked="0" layoutInCell="1" allowOverlap="1" wp14:anchorId="447D2879" wp14:editId="108685D3">
                <wp:simplePos x="0" y="0"/>
                <wp:positionH relativeFrom="column">
                  <wp:posOffset>1113956</wp:posOffset>
                </wp:positionH>
                <wp:positionV relativeFrom="paragraph">
                  <wp:posOffset>189230</wp:posOffset>
                </wp:positionV>
                <wp:extent cx="1383030" cy="1"/>
                <wp:effectExtent l="0" t="0" r="26670" b="19050"/>
                <wp:wrapNone/>
                <wp:docPr id="230" name="Прямая соединительная линия 230"/>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93A3769" id="Прямая соединительная линия 230" o:spid="_x0000_s1026" style="position:absolute;flip:y;z-index:2522746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7.7pt,14.9pt" to="196.6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p>
    <w:p w:rsidR="006D735D" w:rsidRDefault="006D735D">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rsidR="003B21AE" w:rsidRPr="00061B5F" w:rsidRDefault="003B21AE" w:rsidP="00320954">
      <w:pPr>
        <w:spacing w:after="0" w:line="240" w:lineRule="auto"/>
        <w:ind w:firstLine="709"/>
        <w:jc w:val="both"/>
        <w:rPr>
          <w:rFonts w:ascii="Times New Roman" w:eastAsia="Times New Roman" w:hAnsi="Times New Roman" w:cs="Times New Roman"/>
          <w:b/>
          <w:sz w:val="28"/>
          <w:szCs w:val="28"/>
        </w:rPr>
      </w:pPr>
      <w:r w:rsidRPr="00061B5F">
        <w:rPr>
          <w:rFonts w:ascii="Times New Roman" w:eastAsia="Times New Roman" w:hAnsi="Times New Roman" w:cs="Times New Roman"/>
          <w:b/>
          <w:sz w:val="28"/>
          <w:szCs w:val="28"/>
        </w:rPr>
        <w:lastRenderedPageBreak/>
        <w:t>32. При форматировании диаграммы в табличном процессоре </w:t>
      </w:r>
      <w:r w:rsidRPr="00061B5F">
        <w:rPr>
          <w:rFonts w:ascii="Times New Roman" w:eastAsia="Times New Roman" w:hAnsi="Times New Roman" w:cs="Times New Roman"/>
          <w:b/>
          <w:sz w:val="28"/>
          <w:szCs w:val="28"/>
          <w:lang w:val="en-US"/>
        </w:rPr>
        <w:t>MS Excel</w:t>
      </w:r>
      <w:r w:rsidRPr="00061B5F">
        <w:rPr>
          <w:rFonts w:ascii="Times New Roman" w:eastAsia="Times New Roman" w:hAnsi="Times New Roman" w:cs="Times New Roman"/>
          <w:b/>
          <w:sz w:val="28"/>
          <w:szCs w:val="28"/>
        </w:rPr>
        <w:t> можно изменить:</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A</w:t>
      </w:r>
      <w:r w:rsidRPr="00061B5F">
        <w:rPr>
          <w:rFonts w:ascii="Times New Roman" w:eastAsia="Times New Roman" w:hAnsi="Times New Roman" w:cs="Times New Roman"/>
          <w:sz w:val="28"/>
          <w:szCs w:val="28"/>
        </w:rPr>
        <w:t>. </w:t>
      </w:r>
      <w:r w:rsidRPr="00061B5F">
        <w:rPr>
          <w:rFonts w:ascii="Times New Roman" w:eastAsia="Times New Roman" w:hAnsi="Times New Roman" w:cs="Times New Roman"/>
          <w:bCs/>
          <w:sz w:val="28"/>
          <w:szCs w:val="28"/>
        </w:rPr>
        <w:t>Тип диаграммы</w:t>
      </w:r>
      <w:r w:rsidRPr="00061B5F">
        <w:rPr>
          <w:rFonts w:ascii="Times New Roman" w:eastAsia="Times New Roman" w:hAnsi="Times New Roman" w:cs="Times New Roman"/>
          <w:bCs/>
          <w:sz w:val="28"/>
          <w:szCs w:val="28"/>
          <w:lang w:val="en-US"/>
        </w:rPr>
        <w:t>     </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B</w:t>
      </w:r>
      <w:r w:rsidRPr="00061B5F">
        <w:rPr>
          <w:rFonts w:ascii="Times New Roman" w:eastAsia="Times New Roman" w:hAnsi="Times New Roman" w:cs="Times New Roman"/>
          <w:sz w:val="28"/>
          <w:szCs w:val="28"/>
        </w:rPr>
        <w:t>. </w:t>
      </w:r>
      <w:r w:rsidRPr="00061B5F">
        <w:rPr>
          <w:rFonts w:ascii="Times New Roman" w:eastAsia="Times New Roman" w:hAnsi="Times New Roman" w:cs="Times New Roman"/>
          <w:bCs/>
          <w:sz w:val="28"/>
          <w:szCs w:val="28"/>
        </w:rPr>
        <w:t>Исходные данные</w:t>
      </w:r>
      <w:r w:rsidRPr="00061B5F">
        <w:rPr>
          <w:rFonts w:ascii="Times New Roman" w:eastAsia="Times New Roman" w:hAnsi="Times New Roman" w:cs="Times New Roman"/>
          <w:bCs/>
          <w:sz w:val="28"/>
          <w:szCs w:val="28"/>
          <w:lang w:val="en-US"/>
        </w:rPr>
        <w:t>     </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C</w:t>
      </w:r>
      <w:r w:rsidRPr="00061B5F">
        <w:rPr>
          <w:rFonts w:ascii="Times New Roman" w:eastAsia="Times New Roman" w:hAnsi="Times New Roman" w:cs="Times New Roman"/>
          <w:sz w:val="28"/>
          <w:szCs w:val="28"/>
        </w:rPr>
        <w:t>. </w:t>
      </w:r>
      <w:r w:rsidRPr="00061B5F">
        <w:rPr>
          <w:rFonts w:ascii="Times New Roman" w:eastAsia="Times New Roman" w:hAnsi="Times New Roman" w:cs="Times New Roman"/>
          <w:bCs/>
          <w:sz w:val="28"/>
          <w:szCs w:val="28"/>
        </w:rPr>
        <w:t>Формат легенды</w:t>
      </w:r>
      <w:r w:rsidRPr="00061B5F">
        <w:rPr>
          <w:rFonts w:ascii="Times New Roman" w:eastAsia="Times New Roman" w:hAnsi="Times New Roman" w:cs="Times New Roman"/>
          <w:bCs/>
          <w:sz w:val="28"/>
          <w:szCs w:val="28"/>
          <w:lang w:val="en-US"/>
        </w:rPr>
        <w:t>     </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D</w:t>
      </w:r>
      <w:r w:rsidRPr="00061B5F">
        <w:rPr>
          <w:rFonts w:ascii="Times New Roman" w:eastAsia="Times New Roman" w:hAnsi="Times New Roman" w:cs="Times New Roman"/>
          <w:sz w:val="28"/>
          <w:szCs w:val="28"/>
        </w:rPr>
        <w:t>. </w:t>
      </w:r>
      <w:r w:rsidRPr="00061B5F">
        <w:rPr>
          <w:rFonts w:ascii="Times New Roman" w:eastAsia="Times New Roman" w:hAnsi="Times New Roman" w:cs="Times New Roman"/>
          <w:bCs/>
          <w:sz w:val="28"/>
          <w:szCs w:val="28"/>
        </w:rPr>
        <w:t>Расположение диаграммы</w:t>
      </w:r>
      <w:r w:rsidRPr="00061B5F">
        <w:rPr>
          <w:rFonts w:ascii="Times New Roman" w:eastAsia="Times New Roman" w:hAnsi="Times New Roman" w:cs="Times New Roman"/>
          <w:bCs/>
          <w:sz w:val="28"/>
          <w:szCs w:val="28"/>
          <w:lang w:val="en-US"/>
        </w:rPr>
        <w:t>     </w:t>
      </w:r>
    </w:p>
    <w:p w:rsidR="003B21AE" w:rsidRPr="00061B5F" w:rsidRDefault="003B21AE" w:rsidP="00320954">
      <w:pPr>
        <w:spacing w:after="0" w:line="240" w:lineRule="auto"/>
        <w:ind w:firstLine="709"/>
        <w:jc w:val="both"/>
        <w:rPr>
          <w:rFonts w:ascii="Times New Roman" w:eastAsia="Times New Roman" w:hAnsi="Times New Roman" w:cs="Times New Roman"/>
          <w:bCs/>
          <w:sz w:val="28"/>
          <w:szCs w:val="28"/>
        </w:rPr>
      </w:pPr>
      <w:r w:rsidRPr="00061B5F">
        <w:rPr>
          <w:rFonts w:ascii="Times New Roman" w:eastAsia="Times New Roman" w:hAnsi="Times New Roman" w:cs="Times New Roman"/>
          <w:sz w:val="28"/>
          <w:szCs w:val="28"/>
          <w:lang w:val="en-US"/>
        </w:rPr>
        <w:t>E</w:t>
      </w:r>
      <w:r w:rsidRPr="00061B5F">
        <w:rPr>
          <w:rFonts w:ascii="Times New Roman" w:eastAsia="Times New Roman" w:hAnsi="Times New Roman" w:cs="Times New Roman"/>
          <w:sz w:val="28"/>
          <w:szCs w:val="28"/>
        </w:rPr>
        <w:t>. </w:t>
      </w:r>
      <w:r w:rsidRPr="00061B5F">
        <w:rPr>
          <w:rFonts w:ascii="Times New Roman" w:eastAsia="Times New Roman" w:hAnsi="Times New Roman" w:cs="Times New Roman"/>
          <w:bCs/>
          <w:sz w:val="28"/>
          <w:szCs w:val="28"/>
        </w:rPr>
        <w:t>Формат области построения</w:t>
      </w:r>
      <w:r w:rsidRPr="00061B5F">
        <w:rPr>
          <w:rFonts w:ascii="Times New Roman" w:eastAsia="Times New Roman" w:hAnsi="Times New Roman" w:cs="Times New Roman"/>
          <w:bCs/>
          <w:sz w:val="28"/>
          <w:szCs w:val="28"/>
          <w:lang w:val="en-US"/>
        </w:rPr>
        <w:t>     </w:t>
      </w:r>
    </w:p>
    <w:p w:rsidR="003B21AE" w:rsidRDefault="003B21AE" w:rsidP="00320954">
      <w:pPr>
        <w:pStyle w:val="a5"/>
        <w:spacing w:after="0" w:line="240" w:lineRule="auto"/>
        <w:ind w:left="0" w:firstLine="709"/>
        <w:jc w:val="both"/>
        <w:outlineLvl w:val="2"/>
        <w:rPr>
          <w:rFonts w:ascii="Times New Roman" w:eastAsia="Times New Roman" w:hAnsi="Times New Roman"/>
          <w:bCs/>
          <w:sz w:val="28"/>
          <w:szCs w:val="28"/>
        </w:rPr>
      </w:pPr>
    </w:p>
    <w:p w:rsidR="003B21AE" w:rsidRPr="00061B5F" w:rsidRDefault="003B21AE" w:rsidP="00320954">
      <w:pPr>
        <w:pStyle w:val="a5"/>
        <w:spacing w:after="0" w:line="240" w:lineRule="auto"/>
        <w:ind w:left="0"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275712" behindDoc="0" locked="0" layoutInCell="1" allowOverlap="1" wp14:anchorId="13C8974B" wp14:editId="1160CF19">
                <wp:simplePos x="0" y="0"/>
                <wp:positionH relativeFrom="column">
                  <wp:posOffset>1201889</wp:posOffset>
                </wp:positionH>
                <wp:positionV relativeFrom="paragraph">
                  <wp:posOffset>189837</wp:posOffset>
                </wp:positionV>
                <wp:extent cx="1383030" cy="1"/>
                <wp:effectExtent l="0" t="0" r="26670" b="19050"/>
                <wp:wrapNone/>
                <wp:docPr id="231" name="Прямая соединительная линия 231"/>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631EA79" id="Прямая соединительная линия 231" o:spid="_x0000_s1026" style="position:absolute;flip:y;z-index:2522757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" strokecolor="black [3040]"/>
            </w:pict>
          </mc:Fallback>
        </mc:AlternateContent>
      </w:r>
      <w:r w:rsidRPr="00061B5F">
        <w:rPr>
          <w:rFonts w:ascii="Times New Roman" w:eastAsia="Times New Roman" w:hAnsi="Times New Roman"/>
          <w:bCs/>
          <w:sz w:val="28"/>
          <w:szCs w:val="28"/>
        </w:rPr>
        <w:t>Ответ</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p>
    <w:p w:rsidR="003B21AE" w:rsidRPr="00061B5F" w:rsidRDefault="003B21AE" w:rsidP="00320954">
      <w:pPr>
        <w:spacing w:after="0" w:line="240" w:lineRule="auto"/>
        <w:ind w:firstLine="709"/>
        <w:jc w:val="both"/>
        <w:rPr>
          <w:rFonts w:ascii="Times New Roman" w:eastAsia="Times New Roman" w:hAnsi="Times New Roman" w:cs="Times New Roman"/>
          <w:b/>
          <w:sz w:val="28"/>
          <w:szCs w:val="28"/>
        </w:rPr>
      </w:pPr>
      <w:r w:rsidRPr="00061B5F">
        <w:rPr>
          <w:rFonts w:ascii="Times New Roman" w:eastAsia="Times New Roman" w:hAnsi="Times New Roman" w:cs="Times New Roman"/>
          <w:b/>
          <w:bCs/>
          <w:sz w:val="28"/>
          <w:szCs w:val="28"/>
        </w:rPr>
        <w:t> </w:t>
      </w:r>
      <w:r w:rsidRPr="00061B5F">
        <w:rPr>
          <w:rFonts w:ascii="Times New Roman" w:eastAsia="Times New Roman" w:hAnsi="Times New Roman" w:cs="Times New Roman"/>
          <w:b/>
          <w:sz w:val="28"/>
          <w:szCs w:val="28"/>
        </w:rPr>
        <w:t>33. Служебный файл, который содержит всю информацию о структуре и оформлении документов конкретного типа:</w:t>
      </w:r>
    </w:p>
    <w:p w:rsidR="003B21AE" w:rsidRDefault="003B21AE" w:rsidP="00320954">
      <w:pPr>
        <w:pStyle w:val="a5"/>
        <w:spacing w:after="0" w:line="240" w:lineRule="auto"/>
        <w:ind w:left="0" w:firstLine="709"/>
        <w:jc w:val="both"/>
        <w:outlineLvl w:val="2"/>
        <w:rPr>
          <w:rFonts w:ascii="Times New Roman" w:eastAsia="Times New Roman" w:hAnsi="Times New Roman"/>
          <w:bCs/>
          <w:sz w:val="28"/>
          <w:szCs w:val="28"/>
        </w:rPr>
      </w:pPr>
    </w:p>
    <w:p w:rsidR="003B21AE" w:rsidRPr="00061B5F" w:rsidRDefault="003B21AE" w:rsidP="00320954">
      <w:pPr>
        <w:pStyle w:val="a5"/>
        <w:spacing w:after="0" w:line="240" w:lineRule="auto"/>
        <w:ind w:left="0"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236800" behindDoc="0" locked="0" layoutInCell="1" allowOverlap="1" wp14:anchorId="49F5A40F" wp14:editId="6FA3B334">
                <wp:simplePos x="0" y="0"/>
                <wp:positionH relativeFrom="column">
                  <wp:posOffset>1113762</wp:posOffset>
                </wp:positionH>
                <wp:positionV relativeFrom="paragraph">
                  <wp:posOffset>199390</wp:posOffset>
                </wp:positionV>
                <wp:extent cx="1383030" cy="0"/>
                <wp:effectExtent l="0" t="0" r="26670" b="19050"/>
                <wp:wrapNone/>
                <wp:docPr id="106" name="Прямая соединительная линия 106"/>
                <wp:cNvGraphicFramePr/>
                <a:graphic xmlns:a="http://schemas.openxmlformats.org/drawingml/2006/main">
                  <a:graphicData uri="http://schemas.microsoft.com/office/word/2010/wordprocessingShape">
                    <wps:wsp>
                      <wps:cNvCnPr/>
                      <wps:spPr>
                        <a:xfrm flipV="1">
                          <a:off x="0" y="0"/>
                          <a:ext cx="138303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6C8C8B0D" id="Прямая соединительная линия 106" o:spid="_x0000_s1026" style="position:absolute;flip:y;z-index:252236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7.7pt,15.7pt" to="196.6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"/>
            </w:pict>
          </mc:Fallback>
        </mc:AlternateContent>
      </w:r>
      <w:r w:rsidRPr="00061B5F">
        <w:rPr>
          <w:rFonts w:ascii="Times New Roman" w:eastAsia="Times New Roman" w:hAnsi="Times New Roman"/>
          <w:bCs/>
          <w:sz w:val="28"/>
          <w:szCs w:val="28"/>
        </w:rPr>
        <w:t>Ответ</w:t>
      </w:r>
    </w:p>
    <w:p w:rsidR="003B21AE" w:rsidRPr="00061B5F" w:rsidRDefault="003B21AE" w:rsidP="00320954">
      <w:pPr>
        <w:spacing w:after="0" w:line="240" w:lineRule="auto"/>
        <w:ind w:firstLine="709"/>
        <w:jc w:val="both"/>
        <w:rPr>
          <w:rFonts w:ascii="Times New Roman" w:eastAsia="Times New Roman" w:hAnsi="Times New Roman" w:cs="Times New Roman"/>
          <w:b/>
          <w:bCs/>
          <w:sz w:val="28"/>
          <w:szCs w:val="28"/>
        </w:rPr>
      </w:pPr>
    </w:p>
    <w:p w:rsidR="003B21AE" w:rsidRPr="00061B5F" w:rsidRDefault="003B21AE" w:rsidP="00320954">
      <w:pPr>
        <w:spacing w:after="0" w:line="240" w:lineRule="auto"/>
        <w:ind w:firstLine="709"/>
        <w:jc w:val="both"/>
        <w:rPr>
          <w:rFonts w:ascii="Times New Roman" w:eastAsia="Times New Roman" w:hAnsi="Times New Roman" w:cs="Times New Roman"/>
          <w:b/>
          <w:sz w:val="28"/>
          <w:szCs w:val="28"/>
        </w:rPr>
      </w:pPr>
      <w:r w:rsidRPr="00061B5F">
        <w:rPr>
          <w:rFonts w:ascii="Times New Roman" w:eastAsia="Times New Roman" w:hAnsi="Times New Roman" w:cs="Times New Roman"/>
          <w:b/>
          <w:sz w:val="28"/>
          <w:szCs w:val="28"/>
        </w:rPr>
        <w:t xml:space="preserve">34. К специальным средствам __________ текста относятся: средства отмены и возврата действий, буфер обмена, </w:t>
      </w:r>
      <w:proofErr w:type="spellStart"/>
      <w:r w:rsidRPr="00061B5F">
        <w:rPr>
          <w:rFonts w:ascii="Times New Roman" w:eastAsia="Times New Roman" w:hAnsi="Times New Roman" w:cs="Times New Roman"/>
          <w:b/>
          <w:sz w:val="28"/>
          <w:szCs w:val="28"/>
        </w:rPr>
        <w:t>автотекст</w:t>
      </w:r>
      <w:proofErr w:type="spellEnd"/>
      <w:r w:rsidRPr="00061B5F">
        <w:rPr>
          <w:rFonts w:ascii="Times New Roman" w:eastAsia="Times New Roman" w:hAnsi="Times New Roman" w:cs="Times New Roman"/>
          <w:b/>
          <w:sz w:val="28"/>
          <w:szCs w:val="28"/>
        </w:rPr>
        <w:t xml:space="preserve">, </w:t>
      </w:r>
      <w:proofErr w:type="spellStart"/>
      <w:r w:rsidRPr="00061B5F">
        <w:rPr>
          <w:rFonts w:ascii="Times New Roman" w:eastAsia="Times New Roman" w:hAnsi="Times New Roman" w:cs="Times New Roman"/>
          <w:b/>
          <w:sz w:val="28"/>
          <w:szCs w:val="28"/>
        </w:rPr>
        <w:t>автозамена</w:t>
      </w:r>
      <w:proofErr w:type="spellEnd"/>
    </w:p>
    <w:p w:rsidR="003B21AE" w:rsidRPr="00061B5F" w:rsidRDefault="003B21AE" w:rsidP="00320954">
      <w:pPr>
        <w:pStyle w:val="a5"/>
        <w:spacing w:after="0" w:line="240" w:lineRule="auto"/>
        <w:ind w:left="0"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237824" behindDoc="0" locked="0" layoutInCell="1" allowOverlap="1" wp14:anchorId="761ED756" wp14:editId="1837EB6A">
                <wp:simplePos x="0" y="0"/>
                <wp:positionH relativeFrom="column">
                  <wp:posOffset>1113762</wp:posOffset>
                </wp:positionH>
                <wp:positionV relativeFrom="paragraph">
                  <wp:posOffset>199390</wp:posOffset>
                </wp:positionV>
                <wp:extent cx="1383030" cy="0"/>
                <wp:effectExtent l="0" t="0" r="26670" b="19050"/>
                <wp:wrapNone/>
                <wp:docPr id="107" name="Прямая соединительная линия 107"/>
                <wp:cNvGraphicFramePr/>
                <a:graphic xmlns:a="http://schemas.openxmlformats.org/drawingml/2006/main">
                  <a:graphicData uri="http://schemas.microsoft.com/office/word/2010/wordprocessingShape">
                    <wps:wsp>
                      <wps:cNvCnPr/>
                      <wps:spPr>
                        <a:xfrm flipV="1">
                          <a:off x="0" y="0"/>
                          <a:ext cx="138303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51E1A67A" id="Прямая соединительная линия 107" o:spid="_x0000_s1026" style="position:absolute;flip:y;z-index:252237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7.7pt,15.7pt" to="196.6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"/>
            </w:pict>
          </mc:Fallback>
        </mc:AlternateContent>
      </w:r>
      <w:r w:rsidRPr="00061B5F">
        <w:rPr>
          <w:rFonts w:ascii="Times New Roman" w:eastAsia="Times New Roman" w:hAnsi="Times New Roman"/>
          <w:bCs/>
          <w:sz w:val="28"/>
          <w:szCs w:val="28"/>
        </w:rPr>
        <w:t>Ответ</w:t>
      </w:r>
    </w:p>
    <w:p w:rsidR="003B21AE" w:rsidRPr="00061B5F" w:rsidRDefault="003B21AE" w:rsidP="00320954">
      <w:pPr>
        <w:tabs>
          <w:tab w:val="left" w:pos="720"/>
        </w:tabs>
        <w:spacing w:after="0" w:line="240" w:lineRule="auto"/>
        <w:ind w:firstLine="709"/>
        <w:jc w:val="both"/>
        <w:rPr>
          <w:rFonts w:ascii="Times New Roman" w:eastAsia="Times New Roman" w:hAnsi="Times New Roman" w:cs="Times New Roman"/>
          <w:b/>
          <w:bCs/>
          <w:sz w:val="28"/>
          <w:szCs w:val="28"/>
        </w:rPr>
      </w:pPr>
    </w:p>
    <w:p w:rsidR="003B21AE" w:rsidRPr="00061B5F" w:rsidRDefault="003B21AE" w:rsidP="00320954">
      <w:pPr>
        <w:spacing w:after="0" w:line="240" w:lineRule="auto"/>
        <w:ind w:firstLine="709"/>
        <w:jc w:val="both"/>
        <w:rPr>
          <w:rFonts w:ascii="Times New Roman" w:eastAsia="Times New Roman" w:hAnsi="Times New Roman" w:cs="Times New Roman"/>
          <w:b/>
          <w:sz w:val="28"/>
          <w:szCs w:val="28"/>
        </w:rPr>
      </w:pPr>
      <w:r w:rsidRPr="00061B5F">
        <w:rPr>
          <w:rFonts w:ascii="Times New Roman" w:eastAsia="Times New Roman" w:hAnsi="Times New Roman" w:cs="Times New Roman"/>
          <w:b/>
          <w:sz w:val="28"/>
          <w:szCs w:val="28"/>
        </w:rPr>
        <w:t>35. Для запуска редактора ___________ необходимо дать команду Вставка, Объект, </w:t>
      </w:r>
      <w:r w:rsidRPr="00061B5F">
        <w:rPr>
          <w:rFonts w:ascii="Times New Roman" w:eastAsia="Times New Roman" w:hAnsi="Times New Roman" w:cs="Times New Roman"/>
          <w:b/>
          <w:sz w:val="28"/>
          <w:szCs w:val="28"/>
          <w:lang w:val="en-US"/>
        </w:rPr>
        <w:t>Microsoft Equation</w:t>
      </w:r>
      <w:r w:rsidRPr="00061B5F">
        <w:rPr>
          <w:rFonts w:ascii="Times New Roman" w:eastAsia="Times New Roman" w:hAnsi="Times New Roman" w:cs="Times New Roman"/>
          <w:b/>
          <w:sz w:val="28"/>
          <w:szCs w:val="28"/>
        </w:rPr>
        <w:t>.</w:t>
      </w:r>
    </w:p>
    <w:p w:rsidR="003B21AE" w:rsidRPr="00061B5F" w:rsidRDefault="003B21AE" w:rsidP="00320954">
      <w:pPr>
        <w:pStyle w:val="a5"/>
        <w:spacing w:after="0" w:line="240" w:lineRule="auto"/>
        <w:ind w:left="0"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238848" behindDoc="0" locked="0" layoutInCell="1" allowOverlap="1" wp14:anchorId="344F0E03" wp14:editId="57D94E06">
                <wp:simplePos x="0" y="0"/>
                <wp:positionH relativeFrom="column">
                  <wp:posOffset>1201226</wp:posOffset>
                </wp:positionH>
                <wp:positionV relativeFrom="paragraph">
                  <wp:posOffset>199390</wp:posOffset>
                </wp:positionV>
                <wp:extent cx="1383030" cy="0"/>
                <wp:effectExtent l="0" t="0" r="26670" b="19050"/>
                <wp:wrapNone/>
                <wp:docPr id="108" name="Прямая соединительная линия 108"/>
                <wp:cNvGraphicFramePr/>
                <a:graphic xmlns:a="http://schemas.openxmlformats.org/drawingml/2006/main">
                  <a:graphicData uri="http://schemas.microsoft.com/office/word/2010/wordprocessingShape">
                    <wps:wsp>
                      <wps:cNvCnPr/>
                      <wps:spPr>
                        <a:xfrm flipV="1">
                          <a:off x="0" y="0"/>
                          <a:ext cx="138303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2E6D3802" id="Прямая соединительная линия 108" o:spid="_x0000_s1026" style="position:absolute;flip:y;z-index:252238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pt,15.7pt" to="203.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"/>
            </w:pict>
          </mc:Fallback>
        </mc:AlternateContent>
      </w:r>
      <w:r w:rsidRPr="00061B5F">
        <w:rPr>
          <w:rFonts w:ascii="Times New Roman" w:eastAsia="Times New Roman" w:hAnsi="Times New Roman"/>
          <w:bCs/>
          <w:sz w:val="28"/>
          <w:szCs w:val="28"/>
        </w:rPr>
        <w:t>Ответ</w:t>
      </w:r>
    </w:p>
    <w:p w:rsidR="003B21AE" w:rsidRPr="00061B5F" w:rsidRDefault="003B21AE" w:rsidP="00320954">
      <w:pPr>
        <w:spacing w:after="0" w:line="240" w:lineRule="auto"/>
        <w:ind w:firstLine="709"/>
        <w:jc w:val="both"/>
        <w:rPr>
          <w:rFonts w:ascii="Times New Roman" w:eastAsia="Times New Roman" w:hAnsi="Times New Roman" w:cs="Times New Roman"/>
          <w:b/>
          <w:sz w:val="28"/>
          <w:szCs w:val="28"/>
        </w:rPr>
      </w:pPr>
      <w:r w:rsidRPr="00061B5F">
        <w:rPr>
          <w:rFonts w:ascii="Times New Roman" w:eastAsia="Times New Roman" w:hAnsi="Times New Roman" w:cs="Times New Roman"/>
          <w:b/>
          <w:sz w:val="28"/>
          <w:szCs w:val="28"/>
        </w:rPr>
        <w:t>36. Прямоугольная область, содержащая все соседние ячейки, называется __________ ячеек.</w:t>
      </w:r>
    </w:p>
    <w:p w:rsidR="003B21AE" w:rsidRPr="00061B5F" w:rsidRDefault="003B21AE" w:rsidP="00320954">
      <w:pPr>
        <w:pStyle w:val="a5"/>
        <w:spacing w:after="0" w:line="240" w:lineRule="auto"/>
        <w:ind w:left="0"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239872" behindDoc="0" locked="0" layoutInCell="1" allowOverlap="1" wp14:anchorId="46931A37" wp14:editId="14618840">
                <wp:simplePos x="0" y="0"/>
                <wp:positionH relativeFrom="column">
                  <wp:posOffset>1113762</wp:posOffset>
                </wp:positionH>
                <wp:positionV relativeFrom="paragraph">
                  <wp:posOffset>199390</wp:posOffset>
                </wp:positionV>
                <wp:extent cx="1383030" cy="0"/>
                <wp:effectExtent l="0" t="0" r="26670" b="19050"/>
                <wp:wrapNone/>
                <wp:docPr id="109" name="Прямая соединительная линия 109"/>
                <wp:cNvGraphicFramePr/>
                <a:graphic xmlns:a="http://schemas.openxmlformats.org/drawingml/2006/main">
                  <a:graphicData uri="http://schemas.microsoft.com/office/word/2010/wordprocessingShape">
                    <wps:wsp>
                      <wps:cNvCnPr/>
                      <wps:spPr>
                        <a:xfrm flipV="1">
                          <a:off x="0" y="0"/>
                          <a:ext cx="138303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32411FFD" id="Прямая соединительная линия 109" o:spid="_x0000_s1026" style="position:absolute;flip:y;z-index:252239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7.7pt,15.7pt" to="196.6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"/>
            </w:pict>
          </mc:Fallback>
        </mc:AlternateContent>
      </w:r>
      <w:r w:rsidRPr="00061B5F">
        <w:rPr>
          <w:rFonts w:ascii="Times New Roman" w:eastAsia="Times New Roman" w:hAnsi="Times New Roman"/>
          <w:bCs/>
          <w:sz w:val="28"/>
          <w:szCs w:val="28"/>
        </w:rPr>
        <w:t>Ответ</w:t>
      </w:r>
    </w:p>
    <w:p w:rsidR="003B21AE" w:rsidRPr="00061B5F" w:rsidRDefault="003B21AE" w:rsidP="00320954">
      <w:pPr>
        <w:spacing w:after="0" w:line="240" w:lineRule="auto"/>
        <w:ind w:firstLine="709"/>
        <w:jc w:val="both"/>
        <w:rPr>
          <w:rFonts w:ascii="Times New Roman" w:eastAsia="Times New Roman" w:hAnsi="Times New Roman" w:cs="Times New Roman"/>
          <w:b/>
          <w:bCs/>
          <w:sz w:val="28"/>
          <w:szCs w:val="28"/>
        </w:rPr>
      </w:pP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p>
    <w:p w:rsidR="003B21AE" w:rsidRPr="00061B5F" w:rsidRDefault="003B21AE" w:rsidP="00320954">
      <w:pPr>
        <w:spacing w:after="0" w:line="240" w:lineRule="auto"/>
        <w:ind w:firstLine="709"/>
        <w:jc w:val="both"/>
        <w:rPr>
          <w:rFonts w:ascii="Times New Roman" w:eastAsia="Times New Roman" w:hAnsi="Times New Roman" w:cs="Times New Roman"/>
          <w:b/>
          <w:bCs/>
          <w:sz w:val="28"/>
          <w:szCs w:val="28"/>
        </w:rPr>
      </w:pPr>
      <w:r w:rsidRPr="00061B5F">
        <w:rPr>
          <w:rFonts w:ascii="Times New Roman" w:eastAsia="Times New Roman" w:hAnsi="Times New Roman" w:cs="Times New Roman"/>
          <w:b/>
          <w:bCs/>
          <w:sz w:val="28"/>
          <w:szCs w:val="28"/>
        </w:rPr>
        <w:t xml:space="preserve">37. Установите соответствие </w:t>
      </w:r>
      <w:r w:rsidRPr="00061B5F">
        <w:rPr>
          <w:rFonts w:ascii="Times New Roman" w:eastAsia="Times New Roman" w:hAnsi="Times New Roman" w:cs="Times New Roman"/>
          <w:bCs/>
          <w:sz w:val="28"/>
          <w:szCs w:val="28"/>
        </w:rPr>
        <w:t>(ответ запишите в формате 1</w:t>
      </w:r>
      <w:r w:rsidRPr="00061B5F">
        <w:rPr>
          <w:rFonts w:ascii="Times New Roman" w:eastAsia="Times New Roman" w:hAnsi="Times New Roman" w:cs="Times New Roman"/>
          <w:bCs/>
          <w:sz w:val="28"/>
          <w:szCs w:val="28"/>
          <w:lang w:val="en-US"/>
        </w:rPr>
        <w:t>A</w:t>
      </w:r>
      <w:r w:rsidRPr="00061B5F">
        <w:rPr>
          <w:rFonts w:ascii="Times New Roman" w:eastAsia="Times New Roman" w:hAnsi="Times New Roman" w:cs="Times New Roman"/>
          <w:bCs/>
          <w:sz w:val="28"/>
          <w:szCs w:val="28"/>
        </w:rPr>
        <w:t xml:space="preserve"> 2</w:t>
      </w:r>
      <w:r w:rsidRPr="00061B5F">
        <w:rPr>
          <w:rFonts w:ascii="Times New Roman" w:eastAsia="Times New Roman" w:hAnsi="Times New Roman" w:cs="Times New Roman"/>
          <w:bCs/>
          <w:sz w:val="28"/>
          <w:szCs w:val="28"/>
          <w:lang w:val="en-US"/>
        </w:rPr>
        <w:t>B</w:t>
      </w:r>
      <w:r w:rsidRPr="00061B5F">
        <w:rPr>
          <w:rFonts w:ascii="Times New Roman" w:eastAsia="Times New Roman" w:hAnsi="Times New Roman" w:cs="Times New Roman"/>
          <w:bCs/>
          <w:sz w:val="28"/>
          <w:szCs w:val="28"/>
        </w:rPr>
        <w:t xml:space="preserve"> 3</w:t>
      </w:r>
      <w:r w:rsidRPr="00061B5F">
        <w:rPr>
          <w:rFonts w:ascii="Times New Roman" w:eastAsia="Times New Roman" w:hAnsi="Times New Roman" w:cs="Times New Roman"/>
          <w:bCs/>
          <w:sz w:val="28"/>
          <w:szCs w:val="28"/>
          <w:lang w:val="en-US"/>
        </w:rPr>
        <w:t>C</w:t>
      </w:r>
      <w:r w:rsidRPr="00061B5F">
        <w:rPr>
          <w:rFonts w:ascii="Times New Roman" w:eastAsia="Times New Roman" w:hAnsi="Times New Roman" w:cs="Times New Roman"/>
          <w:bCs/>
          <w:sz w:val="28"/>
          <w:szCs w:val="28"/>
        </w:rPr>
        <w:t>)</w:t>
      </w:r>
      <w:r w:rsidRPr="00061B5F">
        <w:rPr>
          <w:rFonts w:ascii="Times New Roman" w:eastAsia="Times New Roman" w:hAnsi="Times New Roman" w:cs="Times New Roman"/>
          <w:b/>
          <w:bCs/>
          <w:sz w:val="28"/>
          <w:szCs w:val="28"/>
        </w:rPr>
        <w:t>:</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p>
    <w:tbl>
      <w:tblPr>
        <w:tblW w:w="0" w:type="auto"/>
        <w:tblCellMar>
          <w:left w:w="0" w:type="dxa"/>
          <w:right w:w="0" w:type="dxa"/>
        </w:tblCellMar>
        <w:tblLook w:val="04A0" w:firstRow="1" w:lastRow="0" w:firstColumn="1" w:lastColumn="0" w:noHBand="0" w:noVBand="1"/>
      </w:tblPr>
      <w:tblGrid>
        <w:gridCol w:w="3794"/>
        <w:gridCol w:w="5777"/>
      </w:tblGrid>
      <w:tr w:rsidR="003B21AE" w:rsidRPr="00061B5F" w:rsidTr="00D506AA">
        <w:trPr>
          <w:trHeight w:val="525"/>
        </w:trPr>
        <w:tc>
          <w:tcPr>
            <w:tcW w:w="3794" w:type="dxa"/>
            <w:tcMar>
              <w:top w:w="0" w:type="dxa"/>
              <w:left w:w="108" w:type="dxa"/>
              <w:bottom w:w="0" w:type="dxa"/>
              <w:right w:w="108" w:type="dxa"/>
            </w:tcMar>
            <w:hideMark/>
          </w:tcPr>
          <w:p w:rsidR="003B21AE" w:rsidRPr="00061B5F" w:rsidRDefault="003B21AE" w:rsidP="00320954">
            <w:pPr>
              <w:spacing w:after="0" w:line="240" w:lineRule="auto"/>
              <w:ind w:firstLine="709"/>
              <w:rPr>
                <w:rFonts w:ascii="Times New Roman" w:eastAsia="Times New Roman" w:hAnsi="Times New Roman" w:cs="Times New Roman"/>
                <w:b/>
                <w:sz w:val="28"/>
                <w:szCs w:val="28"/>
              </w:rPr>
            </w:pPr>
            <w:r w:rsidRPr="00061B5F">
              <w:rPr>
                <w:rFonts w:ascii="Times New Roman" w:eastAsia="Times New Roman" w:hAnsi="Times New Roman" w:cs="Times New Roman"/>
                <w:b/>
                <w:sz w:val="28"/>
                <w:szCs w:val="28"/>
              </w:rPr>
              <w:t>Формула в таблице </w:t>
            </w:r>
            <w:r w:rsidRPr="00061B5F">
              <w:rPr>
                <w:rFonts w:ascii="Times New Roman" w:eastAsia="Times New Roman" w:hAnsi="Times New Roman" w:cs="Times New Roman"/>
                <w:b/>
                <w:sz w:val="28"/>
                <w:szCs w:val="28"/>
                <w:lang w:val="en-US"/>
              </w:rPr>
              <w:t>MS Word</w:t>
            </w:r>
          </w:p>
        </w:tc>
        <w:tc>
          <w:tcPr>
            <w:tcW w:w="5777" w:type="dxa"/>
            <w:tcMar>
              <w:top w:w="0" w:type="dxa"/>
              <w:left w:w="108" w:type="dxa"/>
              <w:bottom w:w="0" w:type="dxa"/>
              <w:right w:w="108" w:type="dxa"/>
            </w:tcMar>
            <w:hideMark/>
          </w:tcPr>
          <w:p w:rsidR="003B21AE" w:rsidRPr="00061B5F" w:rsidRDefault="003B21AE" w:rsidP="00320954">
            <w:pPr>
              <w:spacing w:after="0" w:line="240" w:lineRule="auto"/>
              <w:ind w:firstLine="709"/>
              <w:jc w:val="both"/>
              <w:rPr>
                <w:rFonts w:ascii="Times New Roman" w:eastAsia="Times New Roman" w:hAnsi="Times New Roman" w:cs="Times New Roman"/>
                <w:b/>
                <w:sz w:val="28"/>
                <w:szCs w:val="28"/>
              </w:rPr>
            </w:pPr>
            <w:r w:rsidRPr="00061B5F">
              <w:rPr>
                <w:rFonts w:ascii="Times New Roman" w:eastAsia="Times New Roman" w:hAnsi="Times New Roman" w:cs="Times New Roman"/>
                <w:b/>
                <w:sz w:val="28"/>
                <w:szCs w:val="28"/>
              </w:rPr>
              <w:t>Результат вычисления</w:t>
            </w:r>
          </w:p>
        </w:tc>
      </w:tr>
      <w:tr w:rsidR="003B21AE" w:rsidRPr="00061B5F" w:rsidTr="00D506AA">
        <w:tc>
          <w:tcPr>
            <w:tcW w:w="3794" w:type="dxa"/>
            <w:tcMar>
              <w:top w:w="0" w:type="dxa"/>
              <w:left w:w="108" w:type="dxa"/>
              <w:bottom w:w="0" w:type="dxa"/>
              <w:right w:w="108" w:type="dxa"/>
            </w:tcMar>
            <w:hideMark/>
          </w:tcPr>
          <w:p w:rsidR="003B21AE" w:rsidRPr="00061B5F" w:rsidRDefault="003B21AE" w:rsidP="00320954">
            <w:pPr>
              <w:spacing w:after="0" w:line="240" w:lineRule="auto"/>
              <w:ind w:firstLine="709"/>
              <w:jc w:val="both"/>
              <w:rPr>
                <w:rFonts w:ascii="Times New Roman" w:eastAsia="Times New Roman" w:hAnsi="Times New Roman" w:cs="Times New Roman"/>
                <w:sz w:val="28"/>
                <w:szCs w:val="28"/>
                <w:lang w:val="en-US"/>
              </w:rPr>
            </w:pPr>
            <w:r w:rsidRPr="00061B5F">
              <w:rPr>
                <w:rFonts w:ascii="Times New Roman" w:eastAsia="Times New Roman" w:hAnsi="Times New Roman" w:cs="Times New Roman"/>
                <w:sz w:val="28"/>
                <w:szCs w:val="28"/>
                <w:lang w:val="en-US"/>
              </w:rPr>
              <w:t>1. =SUM(ABOVE)</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lang w:val="en-US"/>
              </w:rPr>
            </w:pPr>
            <w:r w:rsidRPr="00061B5F">
              <w:rPr>
                <w:rFonts w:ascii="Times New Roman" w:eastAsia="Times New Roman" w:hAnsi="Times New Roman" w:cs="Times New Roman"/>
                <w:sz w:val="28"/>
                <w:szCs w:val="28"/>
                <w:lang w:val="en-US"/>
              </w:rPr>
              <w:t>2. =SUM(LEFT)</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lang w:val="en-US"/>
              </w:rPr>
            </w:pPr>
            <w:r w:rsidRPr="00061B5F">
              <w:rPr>
                <w:rFonts w:ascii="Times New Roman" w:eastAsia="Times New Roman" w:hAnsi="Times New Roman" w:cs="Times New Roman"/>
                <w:sz w:val="28"/>
                <w:szCs w:val="28"/>
                <w:lang w:val="en-US"/>
              </w:rPr>
              <w:t>3. =SUM(RIGHT)</w:t>
            </w:r>
          </w:p>
        </w:tc>
        <w:tc>
          <w:tcPr>
            <w:tcW w:w="5777" w:type="dxa"/>
            <w:tcMar>
              <w:top w:w="0" w:type="dxa"/>
              <w:left w:w="108" w:type="dxa"/>
              <w:bottom w:w="0" w:type="dxa"/>
              <w:right w:w="108" w:type="dxa"/>
            </w:tcMar>
            <w:hideMark/>
          </w:tcPr>
          <w:p w:rsidR="003B21AE" w:rsidRPr="00061B5F" w:rsidRDefault="003B21AE" w:rsidP="00320954">
            <w:pPr>
              <w:pStyle w:val="a5"/>
              <w:numPr>
                <w:ilvl w:val="0"/>
                <w:numId w:val="40"/>
              </w:numPr>
              <w:spacing w:after="0" w:line="240" w:lineRule="auto"/>
              <w:ind w:left="0" w:firstLine="709"/>
              <w:jc w:val="both"/>
              <w:rPr>
                <w:rFonts w:ascii="Times New Roman" w:eastAsia="Times New Roman" w:hAnsi="Times New Roman"/>
                <w:sz w:val="28"/>
                <w:szCs w:val="28"/>
              </w:rPr>
            </w:pPr>
            <w:proofErr w:type="gramStart"/>
            <w:r w:rsidRPr="00061B5F">
              <w:rPr>
                <w:rFonts w:ascii="Times New Roman" w:eastAsia="Times New Roman" w:hAnsi="Times New Roman"/>
                <w:sz w:val="28"/>
                <w:szCs w:val="28"/>
              </w:rPr>
              <w:t>сумма</w:t>
            </w:r>
            <w:proofErr w:type="gramEnd"/>
            <w:r w:rsidRPr="00061B5F">
              <w:rPr>
                <w:rFonts w:ascii="Times New Roman" w:eastAsia="Times New Roman" w:hAnsi="Times New Roman"/>
                <w:sz w:val="28"/>
                <w:szCs w:val="28"/>
              </w:rPr>
              <w:t xml:space="preserve"> элементов, расположенных левее ячейки ввода</w:t>
            </w:r>
          </w:p>
          <w:p w:rsidR="003B21AE" w:rsidRPr="00061B5F" w:rsidRDefault="003B21AE" w:rsidP="00320954">
            <w:pPr>
              <w:pStyle w:val="a5"/>
              <w:numPr>
                <w:ilvl w:val="0"/>
                <w:numId w:val="40"/>
              </w:numPr>
              <w:spacing w:after="0" w:line="240" w:lineRule="auto"/>
              <w:ind w:left="0" w:firstLine="709"/>
              <w:jc w:val="both"/>
              <w:rPr>
                <w:rFonts w:ascii="Times New Roman" w:eastAsia="Times New Roman" w:hAnsi="Times New Roman"/>
                <w:sz w:val="28"/>
                <w:szCs w:val="28"/>
              </w:rPr>
            </w:pPr>
            <w:proofErr w:type="gramStart"/>
            <w:r w:rsidRPr="00061B5F">
              <w:rPr>
                <w:rFonts w:ascii="Times New Roman" w:eastAsia="Times New Roman" w:hAnsi="Times New Roman"/>
                <w:sz w:val="28"/>
                <w:szCs w:val="28"/>
              </w:rPr>
              <w:t>сумма</w:t>
            </w:r>
            <w:proofErr w:type="gramEnd"/>
            <w:r w:rsidRPr="00061B5F">
              <w:rPr>
                <w:rFonts w:ascii="Times New Roman" w:eastAsia="Times New Roman" w:hAnsi="Times New Roman"/>
                <w:sz w:val="28"/>
                <w:szCs w:val="28"/>
              </w:rPr>
              <w:t xml:space="preserve"> элементов, расположенных правее ячейки ввода</w:t>
            </w:r>
          </w:p>
          <w:p w:rsidR="003B21AE" w:rsidRPr="00061B5F" w:rsidRDefault="003B21AE" w:rsidP="00320954">
            <w:pPr>
              <w:pStyle w:val="a5"/>
              <w:numPr>
                <w:ilvl w:val="0"/>
                <w:numId w:val="40"/>
              </w:numPr>
              <w:spacing w:after="0" w:line="240" w:lineRule="auto"/>
              <w:ind w:left="0" w:firstLine="709"/>
              <w:jc w:val="both"/>
              <w:rPr>
                <w:rFonts w:ascii="Times New Roman" w:eastAsia="Times New Roman" w:hAnsi="Times New Roman"/>
                <w:sz w:val="28"/>
                <w:szCs w:val="28"/>
              </w:rPr>
            </w:pPr>
            <w:proofErr w:type="gramStart"/>
            <w:r w:rsidRPr="00061B5F">
              <w:rPr>
                <w:rFonts w:ascii="Times New Roman" w:eastAsia="Times New Roman" w:hAnsi="Times New Roman"/>
                <w:sz w:val="28"/>
                <w:szCs w:val="28"/>
              </w:rPr>
              <w:t>сумма</w:t>
            </w:r>
            <w:proofErr w:type="gramEnd"/>
            <w:r w:rsidRPr="00061B5F">
              <w:rPr>
                <w:rFonts w:ascii="Times New Roman" w:eastAsia="Times New Roman" w:hAnsi="Times New Roman"/>
                <w:sz w:val="28"/>
                <w:szCs w:val="28"/>
              </w:rPr>
              <w:t xml:space="preserve"> элементов, расположенных выше ячейки ввода</w:t>
            </w:r>
          </w:p>
        </w:tc>
      </w:tr>
    </w:tbl>
    <w:p w:rsidR="003B21AE" w:rsidRDefault="003B21AE" w:rsidP="00320954">
      <w:pPr>
        <w:pStyle w:val="a5"/>
        <w:spacing w:after="0" w:line="240" w:lineRule="auto"/>
        <w:ind w:left="0" w:firstLine="709"/>
        <w:jc w:val="both"/>
        <w:outlineLvl w:val="2"/>
        <w:rPr>
          <w:rFonts w:ascii="Times New Roman" w:eastAsia="Times New Roman" w:hAnsi="Times New Roman"/>
          <w:sz w:val="28"/>
          <w:szCs w:val="28"/>
        </w:rPr>
      </w:pPr>
    </w:p>
    <w:p w:rsidR="003B21AE" w:rsidRPr="00061B5F" w:rsidRDefault="003B21AE" w:rsidP="00320954">
      <w:pPr>
        <w:pStyle w:val="a5"/>
        <w:spacing w:after="0" w:line="240" w:lineRule="auto"/>
        <w:ind w:left="0"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241920" behindDoc="0" locked="0" layoutInCell="1" allowOverlap="1" wp14:anchorId="1A946872" wp14:editId="4A77A665">
                <wp:simplePos x="0" y="0"/>
                <wp:positionH relativeFrom="column">
                  <wp:posOffset>1089660</wp:posOffset>
                </wp:positionH>
                <wp:positionV relativeFrom="paragraph">
                  <wp:posOffset>199390</wp:posOffset>
                </wp:positionV>
                <wp:extent cx="1383030" cy="0"/>
                <wp:effectExtent l="0" t="0" r="26670" b="19050"/>
                <wp:wrapNone/>
                <wp:docPr id="111" name="Прямая соединительная линия 111"/>
                <wp:cNvGraphicFramePr/>
                <a:graphic xmlns:a="http://schemas.openxmlformats.org/drawingml/2006/main">
                  <a:graphicData uri="http://schemas.microsoft.com/office/word/2010/wordprocessingShape">
                    <wps:wsp>
                      <wps:cNvCnPr/>
                      <wps:spPr>
                        <a:xfrm flipV="1">
                          <a:off x="0" y="0"/>
                          <a:ext cx="138303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3EC70070" id="Прямая соединительная линия 111" o:spid="_x0000_s1026" style="position:absolute;flip:y;z-index:2522419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5.8pt,15.7pt" to="194.7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"/>
            </w:pict>
          </mc:Fallback>
        </mc:AlternateContent>
      </w:r>
      <w:r w:rsidRPr="00061B5F">
        <w:rPr>
          <w:rFonts w:ascii="Times New Roman" w:eastAsia="Times New Roman" w:hAnsi="Times New Roman"/>
          <w:sz w:val="28"/>
          <w:szCs w:val="28"/>
        </w:rPr>
        <w:t> </w:t>
      </w:r>
      <w:r w:rsidRPr="00061B5F">
        <w:rPr>
          <w:rFonts w:ascii="Times New Roman" w:eastAsia="Times New Roman" w:hAnsi="Times New Roman"/>
          <w:bCs/>
          <w:sz w:val="28"/>
          <w:szCs w:val="28"/>
        </w:rPr>
        <w:t>Ответ</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p>
    <w:p w:rsidR="003B21AE" w:rsidRPr="00061B5F" w:rsidRDefault="003B21AE" w:rsidP="00320954">
      <w:pPr>
        <w:spacing w:after="0" w:line="240" w:lineRule="auto"/>
        <w:ind w:firstLine="709"/>
        <w:jc w:val="both"/>
        <w:rPr>
          <w:rFonts w:ascii="Times New Roman" w:eastAsia="Times New Roman" w:hAnsi="Times New Roman" w:cs="Times New Roman"/>
          <w:b/>
          <w:bCs/>
          <w:sz w:val="28"/>
          <w:szCs w:val="28"/>
        </w:rPr>
      </w:pPr>
      <w:r w:rsidRPr="00061B5F">
        <w:rPr>
          <w:rFonts w:ascii="Times New Roman" w:eastAsia="Times New Roman" w:hAnsi="Times New Roman" w:cs="Times New Roman"/>
          <w:b/>
          <w:bCs/>
          <w:sz w:val="28"/>
          <w:szCs w:val="28"/>
        </w:rPr>
        <w:lastRenderedPageBreak/>
        <w:t xml:space="preserve">38. Установите соответствие </w:t>
      </w:r>
      <w:r w:rsidRPr="00061B5F">
        <w:rPr>
          <w:rFonts w:ascii="Times New Roman" w:eastAsia="Times New Roman" w:hAnsi="Times New Roman" w:cs="Times New Roman"/>
          <w:bCs/>
          <w:sz w:val="28"/>
          <w:szCs w:val="28"/>
        </w:rPr>
        <w:t>(ответ запишите в формате 1</w:t>
      </w:r>
      <w:r w:rsidRPr="00061B5F">
        <w:rPr>
          <w:rFonts w:ascii="Times New Roman" w:eastAsia="Times New Roman" w:hAnsi="Times New Roman" w:cs="Times New Roman"/>
          <w:bCs/>
          <w:sz w:val="28"/>
          <w:szCs w:val="28"/>
          <w:lang w:val="en-US"/>
        </w:rPr>
        <w:t>A</w:t>
      </w:r>
      <w:r w:rsidRPr="00061B5F">
        <w:rPr>
          <w:rFonts w:ascii="Times New Roman" w:eastAsia="Times New Roman" w:hAnsi="Times New Roman" w:cs="Times New Roman"/>
          <w:bCs/>
          <w:sz w:val="28"/>
          <w:szCs w:val="28"/>
        </w:rPr>
        <w:t xml:space="preserve"> 2</w:t>
      </w:r>
      <w:r w:rsidRPr="00061B5F">
        <w:rPr>
          <w:rFonts w:ascii="Times New Roman" w:eastAsia="Times New Roman" w:hAnsi="Times New Roman" w:cs="Times New Roman"/>
          <w:bCs/>
          <w:sz w:val="28"/>
          <w:szCs w:val="28"/>
          <w:lang w:val="en-US"/>
        </w:rPr>
        <w:t>B</w:t>
      </w:r>
      <w:r w:rsidRPr="00061B5F">
        <w:rPr>
          <w:rFonts w:ascii="Times New Roman" w:eastAsia="Times New Roman" w:hAnsi="Times New Roman" w:cs="Times New Roman"/>
          <w:bCs/>
          <w:sz w:val="28"/>
          <w:szCs w:val="28"/>
        </w:rPr>
        <w:t xml:space="preserve"> 3</w:t>
      </w:r>
      <w:r w:rsidRPr="00061B5F">
        <w:rPr>
          <w:rFonts w:ascii="Times New Roman" w:eastAsia="Times New Roman" w:hAnsi="Times New Roman" w:cs="Times New Roman"/>
          <w:bCs/>
          <w:sz w:val="28"/>
          <w:szCs w:val="28"/>
          <w:lang w:val="en-US"/>
        </w:rPr>
        <w:t>C</w:t>
      </w:r>
      <w:r w:rsidRPr="00061B5F">
        <w:rPr>
          <w:rFonts w:ascii="Times New Roman" w:eastAsia="Times New Roman" w:hAnsi="Times New Roman" w:cs="Times New Roman"/>
          <w:bCs/>
          <w:sz w:val="28"/>
          <w:szCs w:val="28"/>
        </w:rPr>
        <w:t>)</w:t>
      </w:r>
      <w:r w:rsidRPr="00061B5F">
        <w:rPr>
          <w:rFonts w:ascii="Times New Roman" w:eastAsia="Times New Roman" w:hAnsi="Times New Roman" w:cs="Times New Roman"/>
          <w:b/>
          <w:bCs/>
          <w:sz w:val="28"/>
          <w:szCs w:val="28"/>
        </w:rPr>
        <w:t>:</w:t>
      </w:r>
    </w:p>
    <w:p w:rsidR="003B21AE" w:rsidRPr="00061B5F" w:rsidRDefault="003B21AE" w:rsidP="00320954">
      <w:pPr>
        <w:spacing w:after="0" w:line="240" w:lineRule="auto"/>
        <w:ind w:firstLine="709"/>
        <w:jc w:val="both"/>
        <w:rPr>
          <w:rFonts w:ascii="Times New Roman" w:eastAsia="Times New Roman" w:hAnsi="Times New Roman" w:cs="Times New Roman"/>
          <w:b/>
          <w:bCs/>
          <w:sz w:val="28"/>
          <w:szCs w:val="28"/>
        </w:rPr>
      </w:pPr>
    </w:p>
    <w:tbl>
      <w:tblPr>
        <w:tblW w:w="0" w:type="auto"/>
        <w:tblCellMar>
          <w:left w:w="0" w:type="dxa"/>
          <w:right w:w="0" w:type="dxa"/>
        </w:tblCellMar>
        <w:tblLook w:val="04A0" w:firstRow="1" w:lastRow="0" w:firstColumn="1" w:lastColumn="0" w:noHBand="0" w:noVBand="1"/>
      </w:tblPr>
      <w:tblGrid>
        <w:gridCol w:w="3708"/>
        <w:gridCol w:w="4197"/>
      </w:tblGrid>
      <w:tr w:rsidR="003B21AE" w:rsidRPr="00061B5F" w:rsidTr="00D506AA">
        <w:trPr>
          <w:trHeight w:val="902"/>
        </w:trPr>
        <w:tc>
          <w:tcPr>
            <w:tcW w:w="3708" w:type="dxa"/>
            <w:tcMar>
              <w:top w:w="0" w:type="dxa"/>
              <w:left w:w="108" w:type="dxa"/>
              <w:bottom w:w="0" w:type="dxa"/>
              <w:right w:w="108" w:type="dxa"/>
            </w:tcMar>
            <w:hideMark/>
          </w:tcPr>
          <w:p w:rsidR="003B21AE" w:rsidRPr="00061B5F" w:rsidRDefault="003B21AE" w:rsidP="00320954">
            <w:pPr>
              <w:spacing w:after="0" w:line="240" w:lineRule="auto"/>
              <w:ind w:firstLine="709"/>
              <w:rPr>
                <w:rFonts w:ascii="Times New Roman" w:eastAsia="Times New Roman" w:hAnsi="Times New Roman" w:cs="Times New Roman"/>
                <w:b/>
                <w:sz w:val="28"/>
                <w:szCs w:val="28"/>
              </w:rPr>
            </w:pPr>
            <w:r w:rsidRPr="00061B5F">
              <w:rPr>
                <w:rFonts w:ascii="Times New Roman" w:eastAsia="Times New Roman" w:hAnsi="Times New Roman" w:cs="Times New Roman"/>
                <w:b/>
                <w:sz w:val="28"/>
                <w:szCs w:val="28"/>
              </w:rPr>
              <w:t>Виды ссылок на ячейки </w:t>
            </w:r>
            <w:r w:rsidRPr="00061B5F">
              <w:rPr>
                <w:rFonts w:ascii="Times New Roman" w:eastAsia="Times New Roman" w:hAnsi="Times New Roman" w:cs="Times New Roman"/>
                <w:b/>
                <w:sz w:val="28"/>
                <w:szCs w:val="28"/>
                <w:lang w:val="en-US"/>
              </w:rPr>
              <w:t>MS Excel</w:t>
            </w:r>
          </w:p>
        </w:tc>
        <w:tc>
          <w:tcPr>
            <w:tcW w:w="4197" w:type="dxa"/>
            <w:tcMar>
              <w:top w:w="0" w:type="dxa"/>
              <w:left w:w="108" w:type="dxa"/>
              <w:bottom w:w="0" w:type="dxa"/>
              <w:right w:w="108" w:type="dxa"/>
            </w:tcMar>
            <w:hideMark/>
          </w:tcPr>
          <w:p w:rsidR="003B21AE" w:rsidRPr="00061B5F" w:rsidRDefault="003B21AE" w:rsidP="00320954">
            <w:pPr>
              <w:spacing w:after="0" w:line="240" w:lineRule="auto"/>
              <w:ind w:firstLine="709"/>
              <w:jc w:val="both"/>
              <w:rPr>
                <w:rFonts w:ascii="Times New Roman" w:eastAsia="Times New Roman" w:hAnsi="Times New Roman" w:cs="Times New Roman"/>
                <w:b/>
                <w:sz w:val="28"/>
                <w:szCs w:val="28"/>
              </w:rPr>
            </w:pPr>
            <w:r w:rsidRPr="00061B5F">
              <w:rPr>
                <w:rFonts w:ascii="Times New Roman" w:eastAsia="Times New Roman" w:hAnsi="Times New Roman" w:cs="Times New Roman"/>
                <w:b/>
                <w:sz w:val="28"/>
                <w:szCs w:val="28"/>
              </w:rPr>
              <w:t>При копировании</w:t>
            </w:r>
          </w:p>
        </w:tc>
      </w:tr>
      <w:tr w:rsidR="003B21AE" w:rsidRPr="00061B5F" w:rsidTr="00D506AA">
        <w:tc>
          <w:tcPr>
            <w:tcW w:w="3708" w:type="dxa"/>
            <w:tcMar>
              <w:top w:w="0" w:type="dxa"/>
              <w:left w:w="108" w:type="dxa"/>
              <w:bottom w:w="0" w:type="dxa"/>
              <w:right w:w="108" w:type="dxa"/>
            </w:tcMar>
            <w:hideMark/>
          </w:tcPr>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rPr>
              <w:t>1. Относительные</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rPr>
              <w:t>2. Абсолютные</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rPr>
              <w:t>3. Смешанные</w:t>
            </w:r>
          </w:p>
        </w:tc>
        <w:tc>
          <w:tcPr>
            <w:tcW w:w="4197" w:type="dxa"/>
            <w:tcMar>
              <w:top w:w="0" w:type="dxa"/>
              <w:left w:w="108" w:type="dxa"/>
              <w:bottom w:w="0" w:type="dxa"/>
              <w:right w:w="108" w:type="dxa"/>
            </w:tcMar>
            <w:hideMark/>
          </w:tcPr>
          <w:p w:rsidR="003B21AE" w:rsidRPr="00061B5F" w:rsidRDefault="003B21AE" w:rsidP="00320954">
            <w:pPr>
              <w:pStyle w:val="a5"/>
              <w:numPr>
                <w:ilvl w:val="0"/>
                <w:numId w:val="41"/>
              </w:numPr>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rPr>
              <w:t>Не изменяются</w:t>
            </w:r>
          </w:p>
          <w:p w:rsidR="003B21AE" w:rsidRPr="00061B5F" w:rsidRDefault="003B21AE" w:rsidP="00320954">
            <w:pPr>
              <w:pStyle w:val="a5"/>
              <w:numPr>
                <w:ilvl w:val="0"/>
                <w:numId w:val="41"/>
              </w:numPr>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rPr>
              <w:t>Изменяются</w:t>
            </w:r>
          </w:p>
          <w:p w:rsidR="003B21AE" w:rsidRPr="00061B5F" w:rsidRDefault="003B21AE" w:rsidP="006D735D">
            <w:pPr>
              <w:pStyle w:val="a5"/>
              <w:numPr>
                <w:ilvl w:val="0"/>
                <w:numId w:val="41"/>
              </w:numPr>
              <w:spacing w:after="0" w:line="240" w:lineRule="auto"/>
              <w:ind w:left="0" w:hanging="130"/>
              <w:jc w:val="both"/>
              <w:rPr>
                <w:rFonts w:ascii="Times New Roman" w:eastAsia="Times New Roman" w:hAnsi="Times New Roman"/>
                <w:sz w:val="28"/>
                <w:szCs w:val="28"/>
              </w:rPr>
            </w:pPr>
            <w:r w:rsidRPr="00061B5F">
              <w:rPr>
                <w:rFonts w:ascii="Times New Roman" w:eastAsia="Times New Roman" w:hAnsi="Times New Roman"/>
                <w:sz w:val="28"/>
                <w:szCs w:val="28"/>
              </w:rPr>
              <w:t>Изменяются частично</w:t>
            </w:r>
          </w:p>
        </w:tc>
      </w:tr>
    </w:tbl>
    <w:p w:rsidR="003B21AE" w:rsidRPr="00061B5F" w:rsidRDefault="003B21AE" w:rsidP="00320954">
      <w:pPr>
        <w:pStyle w:val="a5"/>
        <w:spacing w:after="0" w:line="240" w:lineRule="auto"/>
        <w:ind w:left="0" w:firstLine="709"/>
        <w:jc w:val="both"/>
        <w:outlineLvl w:val="2"/>
        <w:rPr>
          <w:rFonts w:ascii="Times New Roman" w:eastAsia="Times New Roman" w:hAnsi="Times New Roman"/>
          <w:bCs/>
          <w:sz w:val="28"/>
          <w:szCs w:val="28"/>
        </w:rPr>
      </w:pPr>
      <w:r w:rsidRPr="00061B5F">
        <w:rPr>
          <w:rFonts w:ascii="Times New Roman" w:eastAsia="Times New Roman" w:hAnsi="Times New Roman"/>
          <w:bCs/>
          <w:sz w:val="28"/>
          <w:szCs w:val="28"/>
        </w:rPr>
        <w:t>Ответ</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lang w:val="en-US"/>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242944" behindDoc="0" locked="0" layoutInCell="1" allowOverlap="1" wp14:anchorId="6B374762" wp14:editId="42BA5A83">
                <wp:simplePos x="0" y="0"/>
                <wp:positionH relativeFrom="column">
                  <wp:posOffset>1161415</wp:posOffset>
                </wp:positionH>
                <wp:positionV relativeFrom="paragraph">
                  <wp:posOffset>-5080</wp:posOffset>
                </wp:positionV>
                <wp:extent cx="1383030" cy="0"/>
                <wp:effectExtent l="0" t="0" r="26670" b="19050"/>
                <wp:wrapNone/>
                <wp:docPr id="112" name="Прямая соединительная линия 112"/>
                <wp:cNvGraphicFramePr/>
                <a:graphic xmlns:a="http://schemas.openxmlformats.org/drawingml/2006/main">
                  <a:graphicData uri="http://schemas.microsoft.com/office/word/2010/wordprocessingShape">
                    <wps:wsp>
                      <wps:cNvCnPr/>
                      <wps:spPr>
                        <a:xfrm flipV="1">
                          <a:off x="0" y="0"/>
                          <a:ext cx="138303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4918C5CF" id="Прямая соединительная линия 112" o:spid="_x0000_s1026" style="position:absolute;flip:y;z-index:2522429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1.45pt,-.4pt" to="200.3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"/>
            </w:pict>
          </mc:Fallback>
        </mc:AlternateContent>
      </w:r>
      <w:r w:rsidRPr="00061B5F">
        <w:rPr>
          <w:rFonts w:ascii="Times New Roman" w:eastAsia="Times New Roman" w:hAnsi="Times New Roman" w:cs="Times New Roman"/>
          <w:sz w:val="28"/>
          <w:szCs w:val="28"/>
        </w:rPr>
        <w:t> </w:t>
      </w:r>
    </w:p>
    <w:p w:rsidR="003B21AE" w:rsidRPr="00061B5F" w:rsidRDefault="003B21AE" w:rsidP="00320954">
      <w:pPr>
        <w:spacing w:after="0" w:line="240" w:lineRule="auto"/>
        <w:ind w:firstLine="709"/>
        <w:jc w:val="both"/>
        <w:rPr>
          <w:rFonts w:ascii="Times New Roman" w:eastAsia="Times New Roman" w:hAnsi="Times New Roman" w:cs="Times New Roman"/>
          <w:b/>
          <w:bCs/>
          <w:sz w:val="28"/>
          <w:szCs w:val="28"/>
        </w:rPr>
      </w:pPr>
      <w:r w:rsidRPr="00061B5F">
        <w:rPr>
          <w:rFonts w:ascii="Times New Roman" w:eastAsia="Times New Roman" w:hAnsi="Times New Roman" w:cs="Times New Roman"/>
          <w:b/>
          <w:bCs/>
          <w:sz w:val="28"/>
          <w:szCs w:val="28"/>
        </w:rPr>
        <w:t xml:space="preserve">39. Установите соответствие </w:t>
      </w:r>
      <w:r w:rsidRPr="00061B5F">
        <w:rPr>
          <w:rFonts w:ascii="Times New Roman" w:eastAsia="Times New Roman" w:hAnsi="Times New Roman" w:cs="Times New Roman"/>
          <w:bCs/>
          <w:sz w:val="28"/>
          <w:szCs w:val="28"/>
        </w:rPr>
        <w:t>(ответ запишите в формате 1</w:t>
      </w:r>
      <w:r w:rsidRPr="00061B5F">
        <w:rPr>
          <w:rFonts w:ascii="Times New Roman" w:eastAsia="Times New Roman" w:hAnsi="Times New Roman" w:cs="Times New Roman"/>
          <w:bCs/>
          <w:sz w:val="28"/>
          <w:szCs w:val="28"/>
          <w:lang w:val="en-US"/>
        </w:rPr>
        <w:t>A</w:t>
      </w:r>
      <w:r w:rsidRPr="00061B5F">
        <w:rPr>
          <w:rFonts w:ascii="Times New Roman" w:eastAsia="Times New Roman" w:hAnsi="Times New Roman" w:cs="Times New Roman"/>
          <w:bCs/>
          <w:sz w:val="28"/>
          <w:szCs w:val="28"/>
        </w:rPr>
        <w:t xml:space="preserve"> 2</w:t>
      </w:r>
      <w:r w:rsidRPr="00061B5F">
        <w:rPr>
          <w:rFonts w:ascii="Times New Roman" w:eastAsia="Times New Roman" w:hAnsi="Times New Roman" w:cs="Times New Roman"/>
          <w:bCs/>
          <w:sz w:val="28"/>
          <w:szCs w:val="28"/>
          <w:lang w:val="en-US"/>
        </w:rPr>
        <w:t>B</w:t>
      </w:r>
      <w:r w:rsidRPr="00061B5F">
        <w:rPr>
          <w:rFonts w:ascii="Times New Roman" w:eastAsia="Times New Roman" w:hAnsi="Times New Roman" w:cs="Times New Roman"/>
          <w:bCs/>
          <w:sz w:val="28"/>
          <w:szCs w:val="28"/>
        </w:rPr>
        <w:t xml:space="preserve"> 3</w:t>
      </w:r>
      <w:r w:rsidRPr="00061B5F">
        <w:rPr>
          <w:rFonts w:ascii="Times New Roman" w:eastAsia="Times New Roman" w:hAnsi="Times New Roman" w:cs="Times New Roman"/>
          <w:bCs/>
          <w:sz w:val="28"/>
          <w:szCs w:val="28"/>
          <w:lang w:val="en-US"/>
        </w:rPr>
        <w:t>C</w:t>
      </w:r>
      <w:r w:rsidRPr="00061B5F">
        <w:rPr>
          <w:rFonts w:ascii="Times New Roman" w:eastAsia="Times New Roman" w:hAnsi="Times New Roman" w:cs="Times New Roman"/>
          <w:bCs/>
          <w:sz w:val="28"/>
          <w:szCs w:val="28"/>
        </w:rPr>
        <w:t>)</w:t>
      </w:r>
      <w:r w:rsidRPr="00061B5F">
        <w:rPr>
          <w:rFonts w:ascii="Times New Roman" w:eastAsia="Times New Roman" w:hAnsi="Times New Roman" w:cs="Times New Roman"/>
          <w:b/>
          <w:bCs/>
          <w:sz w:val="28"/>
          <w:szCs w:val="28"/>
        </w:rPr>
        <w:t>:</w:t>
      </w:r>
    </w:p>
    <w:p w:rsidR="003B21AE" w:rsidRPr="00061B5F" w:rsidRDefault="003B21AE" w:rsidP="00320954">
      <w:pPr>
        <w:spacing w:after="0" w:line="240" w:lineRule="auto"/>
        <w:ind w:firstLine="709"/>
        <w:jc w:val="both"/>
        <w:rPr>
          <w:rFonts w:ascii="Times New Roman" w:eastAsia="Times New Roman" w:hAnsi="Times New Roman" w:cs="Times New Roman"/>
          <w:b/>
          <w:bCs/>
          <w:sz w:val="28"/>
          <w:szCs w:val="28"/>
        </w:rPr>
      </w:pPr>
    </w:p>
    <w:tbl>
      <w:tblPr>
        <w:tblW w:w="0" w:type="auto"/>
        <w:tblCellMar>
          <w:left w:w="0" w:type="dxa"/>
          <w:right w:w="0" w:type="dxa"/>
        </w:tblCellMar>
        <w:tblLook w:val="04A0" w:firstRow="1" w:lastRow="0" w:firstColumn="1" w:lastColumn="0" w:noHBand="0" w:noVBand="1"/>
      </w:tblPr>
      <w:tblGrid>
        <w:gridCol w:w="2880"/>
        <w:gridCol w:w="2654"/>
      </w:tblGrid>
      <w:tr w:rsidR="003B21AE" w:rsidRPr="00061B5F" w:rsidTr="00D506AA">
        <w:tc>
          <w:tcPr>
            <w:tcW w:w="2880" w:type="dxa"/>
            <w:tcMar>
              <w:top w:w="0" w:type="dxa"/>
              <w:left w:w="108" w:type="dxa"/>
              <w:bottom w:w="0" w:type="dxa"/>
              <w:right w:w="108" w:type="dxa"/>
            </w:tcMar>
            <w:hideMark/>
          </w:tcPr>
          <w:p w:rsidR="003B21AE" w:rsidRPr="00061B5F" w:rsidRDefault="003B21AE" w:rsidP="00320954">
            <w:pPr>
              <w:spacing w:after="0" w:line="240" w:lineRule="auto"/>
              <w:ind w:firstLine="709"/>
              <w:jc w:val="both"/>
              <w:rPr>
                <w:rFonts w:ascii="Times New Roman" w:eastAsia="Times New Roman" w:hAnsi="Times New Roman" w:cs="Times New Roman"/>
                <w:b/>
                <w:sz w:val="28"/>
                <w:szCs w:val="28"/>
              </w:rPr>
            </w:pPr>
            <w:r w:rsidRPr="00061B5F">
              <w:rPr>
                <w:rFonts w:ascii="Times New Roman" w:eastAsia="Times New Roman" w:hAnsi="Times New Roman" w:cs="Times New Roman"/>
                <w:b/>
                <w:sz w:val="28"/>
                <w:szCs w:val="28"/>
              </w:rPr>
              <w:t>Тип файла</w:t>
            </w:r>
          </w:p>
        </w:tc>
        <w:tc>
          <w:tcPr>
            <w:tcW w:w="2654" w:type="dxa"/>
            <w:tcMar>
              <w:top w:w="0" w:type="dxa"/>
              <w:left w:w="108" w:type="dxa"/>
              <w:bottom w:w="0" w:type="dxa"/>
              <w:right w:w="108" w:type="dxa"/>
            </w:tcMar>
            <w:hideMark/>
          </w:tcPr>
          <w:p w:rsidR="003B21AE" w:rsidRPr="00061B5F" w:rsidRDefault="003B21AE" w:rsidP="00320954">
            <w:pPr>
              <w:spacing w:after="0" w:line="240" w:lineRule="auto"/>
              <w:ind w:firstLine="709"/>
              <w:jc w:val="both"/>
              <w:rPr>
                <w:rFonts w:ascii="Times New Roman" w:eastAsia="Times New Roman" w:hAnsi="Times New Roman" w:cs="Times New Roman"/>
                <w:b/>
                <w:sz w:val="28"/>
                <w:szCs w:val="28"/>
              </w:rPr>
            </w:pPr>
            <w:r w:rsidRPr="00061B5F">
              <w:rPr>
                <w:rFonts w:ascii="Times New Roman" w:eastAsia="Times New Roman" w:hAnsi="Times New Roman" w:cs="Times New Roman"/>
                <w:b/>
                <w:sz w:val="28"/>
                <w:szCs w:val="28"/>
              </w:rPr>
              <w:t>Расширение</w:t>
            </w:r>
          </w:p>
        </w:tc>
      </w:tr>
      <w:tr w:rsidR="003B21AE" w:rsidRPr="00061B5F" w:rsidTr="00D506AA">
        <w:tc>
          <w:tcPr>
            <w:tcW w:w="2880" w:type="dxa"/>
            <w:tcMar>
              <w:top w:w="0" w:type="dxa"/>
              <w:left w:w="108" w:type="dxa"/>
              <w:bottom w:w="0" w:type="dxa"/>
              <w:right w:w="108" w:type="dxa"/>
            </w:tcMar>
            <w:hideMark/>
          </w:tcPr>
          <w:p w:rsidR="003B21AE" w:rsidRPr="00061B5F" w:rsidRDefault="003B21AE" w:rsidP="00320954">
            <w:pPr>
              <w:spacing w:after="0" w:line="240" w:lineRule="auto"/>
              <w:ind w:firstLine="709"/>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rPr>
              <w:t>1. Графический</w:t>
            </w:r>
          </w:p>
          <w:p w:rsidR="003B21AE" w:rsidRPr="00061B5F" w:rsidRDefault="003B21AE" w:rsidP="00320954">
            <w:pPr>
              <w:spacing w:after="0" w:line="240" w:lineRule="auto"/>
              <w:ind w:firstLine="709"/>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rPr>
              <w:t>2. Текстовый</w:t>
            </w:r>
          </w:p>
          <w:p w:rsidR="003B21AE" w:rsidRPr="00061B5F" w:rsidRDefault="003B21AE" w:rsidP="00320954">
            <w:pPr>
              <w:spacing w:after="0" w:line="240" w:lineRule="auto"/>
              <w:ind w:firstLine="709"/>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rPr>
              <w:t>3. Электронная таблица</w:t>
            </w:r>
          </w:p>
        </w:tc>
        <w:tc>
          <w:tcPr>
            <w:tcW w:w="2654" w:type="dxa"/>
            <w:tcMar>
              <w:top w:w="0" w:type="dxa"/>
              <w:left w:w="108" w:type="dxa"/>
              <w:bottom w:w="0" w:type="dxa"/>
              <w:right w:w="108" w:type="dxa"/>
            </w:tcMar>
            <w:hideMark/>
          </w:tcPr>
          <w:p w:rsidR="003B21AE" w:rsidRPr="00061B5F" w:rsidRDefault="003B21AE" w:rsidP="00320954">
            <w:pPr>
              <w:pStyle w:val="a5"/>
              <w:numPr>
                <w:ilvl w:val="0"/>
                <w:numId w:val="42"/>
              </w:numPr>
              <w:spacing w:after="0" w:line="240" w:lineRule="auto"/>
              <w:ind w:left="0" w:firstLine="709"/>
              <w:jc w:val="both"/>
              <w:rPr>
                <w:rFonts w:ascii="Times New Roman" w:eastAsia="Times New Roman" w:hAnsi="Times New Roman"/>
                <w:sz w:val="28"/>
                <w:szCs w:val="28"/>
                <w:lang w:val="en-US"/>
              </w:rPr>
            </w:pPr>
            <w:r w:rsidRPr="00061B5F">
              <w:rPr>
                <w:rFonts w:ascii="Times New Roman" w:eastAsia="Times New Roman" w:hAnsi="Times New Roman"/>
                <w:sz w:val="28"/>
                <w:szCs w:val="28"/>
                <w:lang w:val="en-US"/>
              </w:rPr>
              <w:t>txt</w:t>
            </w:r>
          </w:p>
          <w:p w:rsidR="003B21AE" w:rsidRPr="00061B5F" w:rsidRDefault="003B21AE" w:rsidP="00320954">
            <w:pPr>
              <w:pStyle w:val="a5"/>
              <w:numPr>
                <w:ilvl w:val="0"/>
                <w:numId w:val="42"/>
              </w:numPr>
              <w:spacing w:after="0" w:line="240" w:lineRule="auto"/>
              <w:ind w:left="0" w:firstLine="709"/>
              <w:jc w:val="both"/>
              <w:rPr>
                <w:rFonts w:ascii="Times New Roman" w:eastAsia="Times New Roman" w:hAnsi="Times New Roman"/>
                <w:sz w:val="28"/>
                <w:szCs w:val="28"/>
                <w:lang w:val="en-US"/>
              </w:rPr>
            </w:pPr>
            <w:r w:rsidRPr="00061B5F">
              <w:rPr>
                <w:rFonts w:ascii="Times New Roman" w:eastAsia="Times New Roman" w:hAnsi="Times New Roman"/>
                <w:sz w:val="28"/>
                <w:szCs w:val="28"/>
                <w:lang w:val="en-US"/>
              </w:rPr>
              <w:t>gif</w:t>
            </w:r>
          </w:p>
          <w:p w:rsidR="003B21AE" w:rsidRPr="00061B5F" w:rsidRDefault="003B21AE" w:rsidP="00320954">
            <w:pPr>
              <w:pStyle w:val="a5"/>
              <w:numPr>
                <w:ilvl w:val="0"/>
                <w:numId w:val="42"/>
              </w:numPr>
              <w:spacing w:after="0" w:line="240" w:lineRule="auto"/>
              <w:ind w:left="0" w:firstLine="709"/>
              <w:jc w:val="both"/>
              <w:rPr>
                <w:rFonts w:ascii="Times New Roman" w:eastAsia="Times New Roman" w:hAnsi="Times New Roman"/>
                <w:sz w:val="28"/>
                <w:szCs w:val="28"/>
                <w:lang w:val="en-US"/>
              </w:rPr>
            </w:pPr>
            <w:r w:rsidRPr="00061B5F">
              <w:rPr>
                <w:rFonts w:ascii="Times New Roman" w:eastAsia="Times New Roman" w:hAnsi="Times New Roman"/>
                <w:sz w:val="28"/>
                <w:szCs w:val="28"/>
                <w:lang w:val="en-US"/>
              </w:rPr>
              <w:t>doc</w:t>
            </w:r>
          </w:p>
          <w:p w:rsidR="003B21AE" w:rsidRPr="00061B5F" w:rsidRDefault="003B21AE" w:rsidP="00320954">
            <w:pPr>
              <w:pStyle w:val="a5"/>
              <w:numPr>
                <w:ilvl w:val="0"/>
                <w:numId w:val="42"/>
              </w:numPr>
              <w:spacing w:after="0" w:line="240" w:lineRule="auto"/>
              <w:ind w:left="0" w:firstLine="709"/>
              <w:jc w:val="both"/>
              <w:rPr>
                <w:rFonts w:ascii="Times New Roman" w:eastAsia="Times New Roman" w:hAnsi="Times New Roman"/>
                <w:sz w:val="28"/>
                <w:szCs w:val="28"/>
                <w:lang w:val="en-US"/>
              </w:rPr>
            </w:pPr>
            <w:r w:rsidRPr="00061B5F">
              <w:rPr>
                <w:rFonts w:ascii="Times New Roman" w:eastAsia="Times New Roman" w:hAnsi="Times New Roman"/>
                <w:sz w:val="28"/>
                <w:szCs w:val="28"/>
                <w:lang w:val="en-US"/>
              </w:rPr>
              <w:t>bmp</w:t>
            </w:r>
          </w:p>
          <w:p w:rsidR="003B21AE" w:rsidRPr="00061B5F" w:rsidRDefault="003B21AE" w:rsidP="00320954">
            <w:pPr>
              <w:pStyle w:val="a5"/>
              <w:numPr>
                <w:ilvl w:val="0"/>
                <w:numId w:val="42"/>
              </w:numPr>
              <w:spacing w:after="0" w:line="240" w:lineRule="auto"/>
              <w:ind w:left="0" w:firstLine="709"/>
              <w:jc w:val="both"/>
              <w:rPr>
                <w:rFonts w:ascii="Times New Roman" w:eastAsia="Times New Roman" w:hAnsi="Times New Roman"/>
                <w:sz w:val="28"/>
                <w:szCs w:val="28"/>
                <w:lang w:val="en-US"/>
              </w:rPr>
            </w:pPr>
            <w:proofErr w:type="spellStart"/>
            <w:r w:rsidRPr="00061B5F">
              <w:rPr>
                <w:rFonts w:ascii="Times New Roman" w:eastAsia="Times New Roman" w:hAnsi="Times New Roman"/>
                <w:sz w:val="28"/>
                <w:szCs w:val="28"/>
                <w:lang w:val="en-US"/>
              </w:rPr>
              <w:t>xls</w:t>
            </w:r>
            <w:proofErr w:type="spellEnd"/>
          </w:p>
          <w:p w:rsidR="003B21AE" w:rsidRPr="00061B5F" w:rsidRDefault="003B21AE" w:rsidP="00320954">
            <w:pPr>
              <w:pStyle w:val="a5"/>
              <w:numPr>
                <w:ilvl w:val="0"/>
                <w:numId w:val="42"/>
              </w:numPr>
              <w:spacing w:after="0" w:line="240" w:lineRule="auto"/>
              <w:ind w:left="0" w:firstLine="709"/>
              <w:jc w:val="both"/>
              <w:rPr>
                <w:rFonts w:ascii="Times New Roman" w:eastAsia="Times New Roman" w:hAnsi="Times New Roman"/>
                <w:sz w:val="28"/>
                <w:szCs w:val="28"/>
              </w:rPr>
            </w:pPr>
            <w:r w:rsidRPr="00061B5F">
              <w:rPr>
                <w:rFonts w:ascii="Times New Roman" w:eastAsia="Times New Roman" w:hAnsi="Times New Roman"/>
                <w:sz w:val="28"/>
                <w:szCs w:val="28"/>
                <w:lang w:val="en-US"/>
              </w:rPr>
              <w:t>jpg</w:t>
            </w:r>
          </w:p>
        </w:tc>
      </w:tr>
    </w:tbl>
    <w:p w:rsidR="003B21AE" w:rsidRPr="00061B5F" w:rsidRDefault="003B21AE" w:rsidP="00320954">
      <w:pPr>
        <w:pStyle w:val="a5"/>
        <w:spacing w:after="0" w:line="240" w:lineRule="auto"/>
        <w:ind w:left="0"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243968" behindDoc="0" locked="0" layoutInCell="1" allowOverlap="1" wp14:anchorId="022F1A40" wp14:editId="640EC7BD">
                <wp:simplePos x="0" y="0"/>
                <wp:positionH relativeFrom="column">
                  <wp:posOffset>1161415</wp:posOffset>
                </wp:positionH>
                <wp:positionV relativeFrom="paragraph">
                  <wp:posOffset>199390</wp:posOffset>
                </wp:positionV>
                <wp:extent cx="1383030" cy="0"/>
                <wp:effectExtent l="0" t="0" r="26670" b="19050"/>
                <wp:wrapNone/>
                <wp:docPr id="114" name="Прямая соединительная линия 114"/>
                <wp:cNvGraphicFramePr/>
                <a:graphic xmlns:a="http://schemas.openxmlformats.org/drawingml/2006/main">
                  <a:graphicData uri="http://schemas.microsoft.com/office/word/2010/wordprocessingShape">
                    <wps:wsp>
                      <wps:cNvCnPr/>
                      <wps:spPr>
                        <a:xfrm flipV="1">
                          <a:off x="0" y="0"/>
                          <a:ext cx="138303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009C5A7A" id="Прямая соединительная линия 114" o:spid="_x0000_s1026" style="position:absolute;flip:y;z-index:2522439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1.45pt,15.7pt" to="200.3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"/>
            </w:pict>
          </mc:Fallback>
        </mc:AlternateContent>
      </w:r>
      <w:r w:rsidRPr="00061B5F">
        <w:rPr>
          <w:rFonts w:ascii="Times New Roman" w:eastAsia="Times New Roman" w:hAnsi="Times New Roman"/>
          <w:b/>
          <w:bCs/>
          <w:sz w:val="28"/>
          <w:szCs w:val="28"/>
        </w:rPr>
        <w:t> </w:t>
      </w:r>
      <w:r w:rsidRPr="00061B5F">
        <w:rPr>
          <w:rFonts w:ascii="Times New Roman" w:eastAsia="Times New Roman" w:hAnsi="Times New Roman"/>
          <w:bCs/>
          <w:sz w:val="28"/>
          <w:szCs w:val="28"/>
        </w:rPr>
        <w:t>Ответ</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p>
    <w:p w:rsidR="003B21AE" w:rsidRPr="00061B5F" w:rsidRDefault="003B21AE" w:rsidP="00320954">
      <w:pPr>
        <w:spacing w:after="0" w:line="240" w:lineRule="auto"/>
        <w:ind w:firstLine="709"/>
        <w:jc w:val="both"/>
        <w:rPr>
          <w:rFonts w:ascii="Times New Roman" w:eastAsia="Times New Roman" w:hAnsi="Times New Roman" w:cs="Times New Roman"/>
          <w:b/>
          <w:bCs/>
          <w:sz w:val="28"/>
          <w:szCs w:val="28"/>
        </w:rPr>
      </w:pPr>
      <w:r w:rsidRPr="00061B5F">
        <w:rPr>
          <w:rFonts w:ascii="Times New Roman" w:eastAsia="Times New Roman" w:hAnsi="Times New Roman" w:cs="Times New Roman"/>
          <w:b/>
          <w:bCs/>
          <w:sz w:val="28"/>
          <w:szCs w:val="28"/>
        </w:rPr>
        <w:t xml:space="preserve">40. Установите правильный порядок следования </w:t>
      </w:r>
      <w:r w:rsidRPr="00061B5F">
        <w:rPr>
          <w:rFonts w:ascii="Times New Roman" w:hAnsi="Times New Roman" w:cs="Times New Roman"/>
          <w:bCs/>
          <w:sz w:val="28"/>
          <w:szCs w:val="28"/>
        </w:rPr>
        <w:t>(ответ запишите в формате ABC):</w:t>
      </w:r>
    </w:p>
    <w:p w:rsidR="003B21AE" w:rsidRPr="00061B5F" w:rsidRDefault="003B21AE" w:rsidP="00320954">
      <w:pPr>
        <w:spacing w:after="0" w:line="240" w:lineRule="auto"/>
        <w:ind w:firstLine="709"/>
        <w:jc w:val="both"/>
        <w:rPr>
          <w:rFonts w:ascii="Times New Roman" w:eastAsia="Times New Roman" w:hAnsi="Times New Roman" w:cs="Times New Roman"/>
          <w:b/>
          <w:sz w:val="28"/>
          <w:szCs w:val="28"/>
        </w:rPr>
      </w:pPr>
      <w:r w:rsidRPr="00061B5F">
        <w:rPr>
          <w:rFonts w:ascii="Times New Roman" w:eastAsia="Times New Roman" w:hAnsi="Times New Roman" w:cs="Times New Roman"/>
          <w:b/>
          <w:sz w:val="28"/>
          <w:szCs w:val="28"/>
        </w:rPr>
        <w:t>Для изменения существующего макроса необходимо дать команду:</w:t>
      </w:r>
    </w:p>
    <w:p w:rsidR="003B21AE" w:rsidRPr="00061B5F" w:rsidRDefault="003B21AE" w:rsidP="00320954">
      <w:pPr>
        <w:tabs>
          <w:tab w:val="left" w:pos="567"/>
        </w:tabs>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A</w:t>
      </w:r>
      <w:r w:rsidRPr="00061B5F">
        <w:rPr>
          <w:rFonts w:ascii="Times New Roman" w:eastAsia="Times New Roman" w:hAnsi="Times New Roman" w:cs="Times New Roman"/>
          <w:sz w:val="28"/>
          <w:szCs w:val="28"/>
        </w:rPr>
        <w:t>.</w:t>
      </w:r>
      <w:r w:rsidRPr="00061B5F">
        <w:rPr>
          <w:rFonts w:ascii="Times New Roman" w:eastAsia="Times New Roman" w:hAnsi="Times New Roman" w:cs="Times New Roman"/>
          <w:sz w:val="28"/>
          <w:szCs w:val="28"/>
          <w:lang w:val="en-US"/>
        </w:rPr>
        <w:t>    </w:t>
      </w:r>
      <w:r w:rsidRPr="00061B5F">
        <w:rPr>
          <w:rFonts w:ascii="Times New Roman" w:eastAsia="Times New Roman" w:hAnsi="Times New Roman" w:cs="Times New Roman"/>
          <w:sz w:val="28"/>
          <w:szCs w:val="28"/>
        </w:rPr>
        <w:t>Макросы</w:t>
      </w:r>
    </w:p>
    <w:p w:rsidR="003B21AE" w:rsidRPr="00061B5F" w:rsidRDefault="003B21AE" w:rsidP="00320954">
      <w:pPr>
        <w:tabs>
          <w:tab w:val="left" w:pos="567"/>
        </w:tabs>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B</w:t>
      </w:r>
      <w:r w:rsidRPr="00061B5F">
        <w:rPr>
          <w:rFonts w:ascii="Times New Roman" w:eastAsia="Times New Roman" w:hAnsi="Times New Roman" w:cs="Times New Roman"/>
          <w:sz w:val="28"/>
          <w:szCs w:val="28"/>
        </w:rPr>
        <w:t>.</w:t>
      </w:r>
      <w:r w:rsidRPr="00061B5F">
        <w:rPr>
          <w:rFonts w:ascii="Times New Roman" w:eastAsia="Times New Roman" w:hAnsi="Times New Roman" w:cs="Times New Roman"/>
          <w:sz w:val="28"/>
          <w:szCs w:val="28"/>
          <w:lang w:val="en-US"/>
        </w:rPr>
        <w:t>    </w:t>
      </w:r>
      <w:r w:rsidRPr="00061B5F">
        <w:rPr>
          <w:rFonts w:ascii="Times New Roman" w:eastAsia="Times New Roman" w:hAnsi="Times New Roman" w:cs="Times New Roman"/>
          <w:sz w:val="28"/>
          <w:szCs w:val="28"/>
        </w:rPr>
        <w:t>Макрос</w:t>
      </w:r>
    </w:p>
    <w:p w:rsidR="003B21AE" w:rsidRPr="00061B5F" w:rsidRDefault="003B21AE" w:rsidP="00320954">
      <w:pPr>
        <w:tabs>
          <w:tab w:val="left" w:pos="567"/>
        </w:tabs>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C</w:t>
      </w:r>
      <w:r w:rsidRPr="00061B5F">
        <w:rPr>
          <w:rFonts w:ascii="Times New Roman" w:eastAsia="Times New Roman" w:hAnsi="Times New Roman" w:cs="Times New Roman"/>
          <w:sz w:val="28"/>
          <w:szCs w:val="28"/>
        </w:rPr>
        <w:t>.</w:t>
      </w:r>
      <w:r w:rsidRPr="00061B5F">
        <w:rPr>
          <w:rFonts w:ascii="Times New Roman" w:eastAsia="Times New Roman" w:hAnsi="Times New Roman" w:cs="Times New Roman"/>
          <w:sz w:val="28"/>
          <w:szCs w:val="28"/>
          <w:lang w:val="en-US"/>
        </w:rPr>
        <w:t>    </w:t>
      </w:r>
      <w:r w:rsidRPr="00061B5F">
        <w:rPr>
          <w:rFonts w:ascii="Times New Roman" w:eastAsia="Times New Roman" w:hAnsi="Times New Roman" w:cs="Times New Roman"/>
          <w:sz w:val="28"/>
          <w:szCs w:val="28"/>
        </w:rPr>
        <w:t>Сервис</w:t>
      </w:r>
    </w:p>
    <w:p w:rsidR="003B21AE" w:rsidRPr="00061B5F" w:rsidRDefault="003B21AE" w:rsidP="00320954">
      <w:pPr>
        <w:tabs>
          <w:tab w:val="left" w:pos="567"/>
        </w:tabs>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D</w:t>
      </w:r>
      <w:r w:rsidRPr="00061B5F">
        <w:rPr>
          <w:rFonts w:ascii="Times New Roman" w:eastAsia="Times New Roman" w:hAnsi="Times New Roman" w:cs="Times New Roman"/>
          <w:sz w:val="28"/>
          <w:szCs w:val="28"/>
        </w:rPr>
        <w:t>.</w:t>
      </w:r>
      <w:r w:rsidRPr="00061B5F">
        <w:rPr>
          <w:rFonts w:ascii="Times New Roman" w:eastAsia="Times New Roman" w:hAnsi="Times New Roman" w:cs="Times New Roman"/>
          <w:sz w:val="28"/>
          <w:szCs w:val="28"/>
          <w:lang w:val="en-US"/>
        </w:rPr>
        <w:t>    </w:t>
      </w:r>
      <w:r w:rsidRPr="00061B5F">
        <w:rPr>
          <w:rFonts w:ascii="Times New Roman" w:eastAsia="Times New Roman" w:hAnsi="Times New Roman" w:cs="Times New Roman"/>
          <w:sz w:val="28"/>
          <w:szCs w:val="28"/>
        </w:rPr>
        <w:t>Выбрать имя макроса</w:t>
      </w:r>
    </w:p>
    <w:p w:rsidR="003B21AE" w:rsidRPr="00061B5F" w:rsidRDefault="003B21AE" w:rsidP="00320954">
      <w:pPr>
        <w:tabs>
          <w:tab w:val="left" w:pos="567"/>
        </w:tabs>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E</w:t>
      </w:r>
      <w:r w:rsidRPr="00061B5F">
        <w:rPr>
          <w:rFonts w:ascii="Times New Roman" w:eastAsia="Times New Roman" w:hAnsi="Times New Roman" w:cs="Times New Roman"/>
          <w:sz w:val="28"/>
          <w:szCs w:val="28"/>
        </w:rPr>
        <w:t>.</w:t>
      </w:r>
      <w:r w:rsidRPr="00061B5F">
        <w:rPr>
          <w:rFonts w:ascii="Times New Roman" w:eastAsia="Times New Roman" w:hAnsi="Times New Roman" w:cs="Times New Roman"/>
          <w:sz w:val="28"/>
          <w:szCs w:val="28"/>
          <w:lang w:val="en-US"/>
        </w:rPr>
        <w:t>    </w:t>
      </w:r>
      <w:r w:rsidRPr="00061B5F">
        <w:rPr>
          <w:rFonts w:ascii="Times New Roman" w:eastAsia="Times New Roman" w:hAnsi="Times New Roman" w:cs="Times New Roman"/>
          <w:sz w:val="28"/>
          <w:szCs w:val="28"/>
        </w:rPr>
        <w:t>Изменить</w:t>
      </w:r>
    </w:p>
    <w:p w:rsidR="003B21AE" w:rsidRPr="00061B5F" w:rsidRDefault="003B21AE" w:rsidP="00320954">
      <w:pPr>
        <w:pStyle w:val="a5"/>
        <w:spacing w:after="0" w:line="240" w:lineRule="auto"/>
        <w:ind w:left="0"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244992" behindDoc="0" locked="0" layoutInCell="1" allowOverlap="1" wp14:anchorId="26118A3C" wp14:editId="09F0F1D9">
                <wp:simplePos x="0" y="0"/>
                <wp:positionH relativeFrom="column">
                  <wp:posOffset>1089908</wp:posOffset>
                </wp:positionH>
                <wp:positionV relativeFrom="paragraph">
                  <wp:posOffset>199390</wp:posOffset>
                </wp:positionV>
                <wp:extent cx="1383030" cy="0"/>
                <wp:effectExtent l="0" t="0" r="26670" b="19050"/>
                <wp:wrapNone/>
                <wp:docPr id="116" name="Прямая соединительная линия 116"/>
                <wp:cNvGraphicFramePr/>
                <a:graphic xmlns:a="http://schemas.openxmlformats.org/drawingml/2006/main">
                  <a:graphicData uri="http://schemas.microsoft.com/office/word/2010/wordprocessingShape">
                    <wps:wsp>
                      <wps:cNvCnPr/>
                      <wps:spPr>
                        <a:xfrm flipV="1">
                          <a:off x="0" y="0"/>
                          <a:ext cx="138303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20D7F2C4" id="Прямая соединительная линия 116" o:spid="_x0000_s1026" style="position:absolute;flip:y;z-index:2522449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5.8pt,15.7pt" to="194.7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"/>
            </w:pict>
          </mc:Fallback>
        </mc:AlternateContent>
      </w:r>
      <w:r w:rsidRPr="00061B5F">
        <w:rPr>
          <w:rFonts w:ascii="Times New Roman" w:eastAsia="Times New Roman" w:hAnsi="Times New Roman"/>
          <w:bCs/>
          <w:sz w:val="28"/>
          <w:szCs w:val="28"/>
        </w:rPr>
        <w:t>Ответ</w:t>
      </w:r>
    </w:p>
    <w:p w:rsidR="003B21AE" w:rsidRPr="00061B5F" w:rsidRDefault="003B21AE" w:rsidP="00320954">
      <w:pPr>
        <w:spacing w:after="0" w:line="240" w:lineRule="auto"/>
        <w:ind w:firstLine="709"/>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rPr>
        <w:t> </w:t>
      </w:r>
    </w:p>
    <w:p w:rsidR="003B21AE" w:rsidRPr="00061B5F" w:rsidRDefault="003B21AE" w:rsidP="00320954">
      <w:pPr>
        <w:spacing w:after="0" w:line="240" w:lineRule="auto"/>
        <w:ind w:firstLine="709"/>
        <w:jc w:val="both"/>
        <w:rPr>
          <w:rFonts w:ascii="Times New Roman" w:eastAsia="Times New Roman" w:hAnsi="Times New Roman" w:cs="Times New Roman"/>
          <w:b/>
          <w:bCs/>
          <w:sz w:val="28"/>
          <w:szCs w:val="28"/>
        </w:rPr>
      </w:pPr>
      <w:r w:rsidRPr="00061B5F">
        <w:rPr>
          <w:rFonts w:ascii="Times New Roman" w:eastAsia="Times New Roman" w:hAnsi="Times New Roman" w:cs="Times New Roman"/>
          <w:b/>
          <w:bCs/>
          <w:sz w:val="28"/>
          <w:szCs w:val="28"/>
        </w:rPr>
        <w:t xml:space="preserve">41. Установите правильный порядок следования </w:t>
      </w:r>
      <w:r w:rsidRPr="00061B5F">
        <w:rPr>
          <w:rFonts w:ascii="Times New Roman" w:hAnsi="Times New Roman" w:cs="Times New Roman"/>
          <w:bCs/>
          <w:sz w:val="28"/>
          <w:szCs w:val="28"/>
        </w:rPr>
        <w:t>(ответ запишите в формате ABC):</w:t>
      </w:r>
    </w:p>
    <w:p w:rsidR="003B21AE" w:rsidRPr="00061B5F" w:rsidRDefault="003B21AE" w:rsidP="00320954">
      <w:pPr>
        <w:spacing w:after="0" w:line="240" w:lineRule="auto"/>
        <w:ind w:firstLine="709"/>
        <w:jc w:val="both"/>
        <w:rPr>
          <w:rFonts w:ascii="Times New Roman" w:eastAsia="Times New Roman" w:hAnsi="Times New Roman" w:cs="Times New Roman"/>
          <w:b/>
          <w:sz w:val="28"/>
          <w:szCs w:val="28"/>
        </w:rPr>
      </w:pPr>
      <w:r w:rsidRPr="00061B5F">
        <w:rPr>
          <w:rFonts w:ascii="Times New Roman" w:eastAsia="Times New Roman" w:hAnsi="Times New Roman" w:cs="Times New Roman"/>
          <w:b/>
          <w:sz w:val="28"/>
          <w:szCs w:val="28"/>
        </w:rPr>
        <w:t>Этапы построения диаграммы в </w:t>
      </w:r>
      <w:r w:rsidRPr="00061B5F">
        <w:rPr>
          <w:rFonts w:ascii="Times New Roman" w:eastAsia="Times New Roman" w:hAnsi="Times New Roman" w:cs="Times New Roman"/>
          <w:b/>
          <w:sz w:val="28"/>
          <w:szCs w:val="28"/>
          <w:lang w:val="en-US"/>
        </w:rPr>
        <w:t>MS Excel</w:t>
      </w:r>
      <w:r w:rsidRPr="00061B5F">
        <w:rPr>
          <w:rFonts w:ascii="Times New Roman" w:eastAsia="Times New Roman" w:hAnsi="Times New Roman" w:cs="Times New Roman"/>
          <w:b/>
          <w:sz w:val="28"/>
          <w:szCs w:val="28"/>
        </w:rPr>
        <w:t> с помощью мастера:</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A</w:t>
      </w:r>
      <w:r w:rsidRPr="00061B5F">
        <w:rPr>
          <w:rFonts w:ascii="Times New Roman" w:eastAsia="Times New Roman" w:hAnsi="Times New Roman" w:cs="Times New Roman"/>
          <w:sz w:val="28"/>
          <w:szCs w:val="28"/>
        </w:rPr>
        <w:t>.</w:t>
      </w:r>
      <w:proofErr w:type="gramStart"/>
      <w:r w:rsidRPr="00061B5F">
        <w:rPr>
          <w:rFonts w:ascii="Times New Roman" w:eastAsia="Times New Roman" w:hAnsi="Times New Roman" w:cs="Times New Roman"/>
          <w:sz w:val="28"/>
          <w:szCs w:val="28"/>
          <w:lang w:val="en-US"/>
        </w:rPr>
        <w:t>  </w:t>
      </w:r>
      <w:r w:rsidRPr="00061B5F">
        <w:rPr>
          <w:rFonts w:ascii="Times New Roman" w:eastAsia="Times New Roman" w:hAnsi="Times New Roman" w:cs="Times New Roman"/>
          <w:sz w:val="28"/>
          <w:szCs w:val="28"/>
        </w:rPr>
        <w:t>Выбор</w:t>
      </w:r>
      <w:proofErr w:type="gramEnd"/>
      <w:r w:rsidRPr="00061B5F">
        <w:rPr>
          <w:rFonts w:ascii="Times New Roman" w:eastAsia="Times New Roman" w:hAnsi="Times New Roman" w:cs="Times New Roman"/>
          <w:sz w:val="28"/>
          <w:szCs w:val="28"/>
        </w:rPr>
        <w:t xml:space="preserve"> типа диаграммы</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rPr>
        <w:t>B.  Настройки заголовков, осей, линий сетки, легенды, подписей и таблицы данных</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C</w:t>
      </w:r>
      <w:r w:rsidRPr="00061B5F">
        <w:rPr>
          <w:rFonts w:ascii="Times New Roman" w:eastAsia="Times New Roman" w:hAnsi="Times New Roman" w:cs="Times New Roman"/>
          <w:sz w:val="28"/>
          <w:szCs w:val="28"/>
        </w:rPr>
        <w:t>.</w:t>
      </w:r>
      <w:proofErr w:type="gramStart"/>
      <w:r w:rsidRPr="00061B5F">
        <w:rPr>
          <w:rFonts w:ascii="Times New Roman" w:eastAsia="Times New Roman" w:hAnsi="Times New Roman" w:cs="Times New Roman"/>
          <w:sz w:val="28"/>
          <w:szCs w:val="28"/>
          <w:lang w:val="en-US"/>
        </w:rPr>
        <w:t>  </w:t>
      </w:r>
      <w:r w:rsidRPr="00061B5F">
        <w:rPr>
          <w:rFonts w:ascii="Times New Roman" w:eastAsia="Times New Roman" w:hAnsi="Times New Roman" w:cs="Times New Roman"/>
          <w:sz w:val="28"/>
          <w:szCs w:val="28"/>
        </w:rPr>
        <w:t>Выбор</w:t>
      </w:r>
      <w:proofErr w:type="gramEnd"/>
      <w:r w:rsidRPr="00061B5F">
        <w:rPr>
          <w:rFonts w:ascii="Times New Roman" w:eastAsia="Times New Roman" w:hAnsi="Times New Roman" w:cs="Times New Roman"/>
          <w:sz w:val="28"/>
          <w:szCs w:val="28"/>
        </w:rPr>
        <w:t xml:space="preserve"> расположения диаграммы</w:t>
      </w:r>
    </w:p>
    <w:p w:rsidR="003B21AE" w:rsidRPr="00061B5F" w:rsidRDefault="003B21AE" w:rsidP="00320954">
      <w:pPr>
        <w:spacing w:after="0" w:line="240" w:lineRule="auto"/>
        <w:ind w:firstLine="709"/>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rPr>
        <w:t>D.  Выбор или уточнение источника данных</w:t>
      </w:r>
    </w:p>
    <w:p w:rsidR="003B21AE" w:rsidRPr="00061B5F" w:rsidRDefault="003B21AE" w:rsidP="00320954">
      <w:pPr>
        <w:pStyle w:val="a5"/>
        <w:spacing w:after="0" w:line="240" w:lineRule="auto"/>
        <w:ind w:left="0"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246016" behindDoc="0" locked="0" layoutInCell="1" allowOverlap="1" wp14:anchorId="7B7AC155" wp14:editId="2F57E03A">
                <wp:simplePos x="0" y="0"/>
                <wp:positionH relativeFrom="column">
                  <wp:posOffset>1145568</wp:posOffset>
                </wp:positionH>
                <wp:positionV relativeFrom="paragraph">
                  <wp:posOffset>199390</wp:posOffset>
                </wp:positionV>
                <wp:extent cx="1383030" cy="0"/>
                <wp:effectExtent l="0" t="0" r="26670" b="19050"/>
                <wp:wrapNone/>
                <wp:docPr id="117" name="Прямая соединительная линия 117"/>
                <wp:cNvGraphicFramePr/>
                <a:graphic xmlns:a="http://schemas.openxmlformats.org/drawingml/2006/main">
                  <a:graphicData uri="http://schemas.microsoft.com/office/word/2010/wordprocessingShape">
                    <wps:wsp>
                      <wps:cNvCnPr/>
                      <wps:spPr>
                        <a:xfrm flipV="1">
                          <a:off x="0" y="0"/>
                          <a:ext cx="138303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5CA5D0B0" id="Прямая соединительная линия 117" o:spid="_x0000_s1026" style="position:absolute;flip:y;z-index:2522460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0.2pt,15.7pt" to="199.1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"/>
            </w:pict>
          </mc:Fallback>
        </mc:AlternateContent>
      </w:r>
      <w:r w:rsidRPr="00061B5F">
        <w:rPr>
          <w:rFonts w:ascii="Times New Roman" w:eastAsia="Times New Roman" w:hAnsi="Times New Roman"/>
          <w:bCs/>
          <w:sz w:val="28"/>
          <w:szCs w:val="28"/>
        </w:rPr>
        <w:t>Ответ</w:t>
      </w:r>
    </w:p>
    <w:p w:rsidR="003B21AE" w:rsidRPr="00061B5F" w:rsidRDefault="003B21AE" w:rsidP="00320954">
      <w:pPr>
        <w:spacing w:after="0" w:line="240" w:lineRule="auto"/>
        <w:ind w:firstLine="709"/>
        <w:jc w:val="both"/>
        <w:rPr>
          <w:rFonts w:ascii="Times New Roman" w:hAnsi="Times New Roman" w:cs="Times New Roman"/>
          <w:sz w:val="28"/>
          <w:szCs w:val="28"/>
        </w:rPr>
      </w:pPr>
    </w:p>
    <w:p w:rsidR="00BC3ED4" w:rsidRPr="00844C94" w:rsidRDefault="007E7573" w:rsidP="00320954">
      <w:pPr>
        <w:spacing w:after="0" w:line="240" w:lineRule="auto"/>
        <w:ind w:left="284"/>
        <w:jc w:val="both"/>
        <w:rPr>
          <w:rFonts w:ascii="Times New Roman" w:hAnsi="Times New Roman" w:cs="Times New Roman"/>
          <w:b/>
          <w:i/>
          <w:sz w:val="32"/>
          <w:szCs w:val="32"/>
        </w:rPr>
      </w:pPr>
      <w:r w:rsidRPr="00844C94">
        <w:rPr>
          <w:rFonts w:ascii="Times New Roman" w:hAnsi="Times New Roman" w:cs="Times New Roman"/>
          <w:b/>
          <w:i/>
          <w:sz w:val="32"/>
          <w:szCs w:val="32"/>
        </w:rPr>
        <w:t xml:space="preserve">8. </w:t>
      </w:r>
      <w:r w:rsidR="00E660A6" w:rsidRPr="00844C94">
        <w:rPr>
          <w:rFonts w:ascii="Times New Roman" w:hAnsi="Times New Roman" w:cs="Times New Roman"/>
          <w:b/>
          <w:i/>
          <w:sz w:val="32"/>
          <w:szCs w:val="32"/>
        </w:rPr>
        <w:t xml:space="preserve">Задания по дисциплине </w:t>
      </w:r>
      <w:r w:rsidR="00BC3ED4" w:rsidRPr="00844C94">
        <w:rPr>
          <w:rFonts w:ascii="Times New Roman" w:hAnsi="Times New Roman" w:cs="Times New Roman"/>
          <w:b/>
          <w:i/>
          <w:sz w:val="32"/>
          <w:szCs w:val="32"/>
        </w:rPr>
        <w:t>Экономика и правовое обеспечение профессиональной деятельности</w:t>
      </w:r>
    </w:p>
    <w:p w:rsidR="00416396" w:rsidRPr="00061B5F" w:rsidRDefault="00416396" w:rsidP="006A25EB">
      <w:pPr>
        <w:spacing w:after="0" w:line="240" w:lineRule="auto"/>
        <w:ind w:left="284"/>
        <w:jc w:val="both"/>
        <w:rPr>
          <w:rFonts w:ascii="Times New Roman" w:hAnsi="Times New Roman" w:cs="Times New Roman"/>
          <w:sz w:val="28"/>
          <w:szCs w:val="28"/>
        </w:rPr>
      </w:pPr>
    </w:p>
    <w:p w:rsidR="00BC3ED4" w:rsidRPr="00061B5F" w:rsidRDefault="00BC3ED4" w:rsidP="006A25EB">
      <w:pPr>
        <w:shd w:val="clear" w:color="auto" w:fill="FFFFFF"/>
        <w:tabs>
          <w:tab w:val="left" w:pos="426"/>
        </w:tabs>
        <w:spacing w:after="0" w:line="240" w:lineRule="auto"/>
        <w:ind w:left="284"/>
        <w:jc w:val="both"/>
        <w:outlineLvl w:val="1"/>
        <w:rPr>
          <w:rFonts w:ascii="Times New Roman" w:eastAsia="Times New Roman" w:hAnsi="Times New Roman" w:cs="Times New Roman"/>
          <w:b/>
          <w:bCs/>
          <w:sz w:val="28"/>
          <w:szCs w:val="28"/>
        </w:rPr>
      </w:pPr>
      <w:r w:rsidRPr="00061B5F">
        <w:rPr>
          <w:rFonts w:ascii="Times New Roman" w:eastAsia="Times New Roman" w:hAnsi="Times New Roman" w:cs="Times New Roman"/>
          <w:b/>
          <w:bCs/>
          <w:sz w:val="28"/>
          <w:szCs w:val="28"/>
        </w:rPr>
        <w:t>1. Организационно-правовые формы предпринимательской деятельности:</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bCs/>
          <w:sz w:val="28"/>
          <w:szCs w:val="28"/>
        </w:rPr>
      </w:pPr>
      <w:r w:rsidRPr="00061B5F">
        <w:rPr>
          <w:rFonts w:ascii="Times New Roman" w:hAnsi="Times New Roman" w:cs="Times New Roman"/>
          <w:sz w:val="28"/>
          <w:szCs w:val="28"/>
          <w:lang w:val="en-US"/>
        </w:rPr>
        <w:t>A</w:t>
      </w:r>
      <w:r w:rsidRPr="00061B5F">
        <w:rPr>
          <w:rFonts w:ascii="Times New Roman" w:hAnsi="Times New Roman" w:cs="Times New Roman"/>
          <w:sz w:val="28"/>
          <w:szCs w:val="28"/>
        </w:rPr>
        <w:t xml:space="preserve">. </w:t>
      </w:r>
      <w:r w:rsidR="008A3AEB" w:rsidRPr="00061B5F">
        <w:rPr>
          <w:rFonts w:ascii="Times New Roman" w:eastAsia="Times New Roman" w:hAnsi="Times New Roman" w:cs="Times New Roman"/>
          <w:bCs/>
          <w:sz w:val="28"/>
          <w:szCs w:val="28"/>
        </w:rPr>
        <w:t>Акционерное общество</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rPr>
        <w:t xml:space="preserve">B. </w:t>
      </w:r>
      <w:r w:rsidR="008A3AEB" w:rsidRPr="00061B5F">
        <w:rPr>
          <w:rFonts w:ascii="Times New Roman" w:eastAsia="Times New Roman" w:hAnsi="Times New Roman" w:cs="Times New Roman"/>
          <w:sz w:val="28"/>
          <w:szCs w:val="28"/>
        </w:rPr>
        <w:t>Совместное предприятие</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sz w:val="28"/>
          <w:szCs w:val="28"/>
        </w:rPr>
      </w:pPr>
      <w:r w:rsidRPr="00061B5F">
        <w:rPr>
          <w:rFonts w:ascii="Times New Roman" w:hAnsi="Times New Roman" w:cs="Times New Roman"/>
          <w:sz w:val="28"/>
          <w:szCs w:val="28"/>
          <w:lang w:val="en-US"/>
        </w:rPr>
        <w:t>C</w:t>
      </w:r>
      <w:r w:rsidRPr="00061B5F">
        <w:rPr>
          <w:rFonts w:ascii="Times New Roman" w:hAnsi="Times New Roman" w:cs="Times New Roman"/>
          <w:sz w:val="28"/>
          <w:szCs w:val="28"/>
        </w:rPr>
        <w:t xml:space="preserve">. </w:t>
      </w:r>
      <w:r w:rsidR="008A3AEB" w:rsidRPr="00061B5F">
        <w:rPr>
          <w:rFonts w:ascii="Times New Roman" w:eastAsia="Times New Roman" w:hAnsi="Times New Roman" w:cs="Times New Roman"/>
          <w:sz w:val="28"/>
          <w:szCs w:val="28"/>
        </w:rPr>
        <w:t>Концерны</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sz w:val="28"/>
          <w:szCs w:val="28"/>
        </w:rPr>
      </w:pPr>
      <w:r w:rsidRPr="00061B5F">
        <w:rPr>
          <w:rFonts w:ascii="Times New Roman" w:hAnsi="Times New Roman" w:cs="Times New Roman"/>
          <w:bCs/>
          <w:sz w:val="28"/>
          <w:szCs w:val="28"/>
          <w:lang w:val="en-US"/>
        </w:rPr>
        <w:t>D</w:t>
      </w:r>
      <w:r w:rsidRPr="00061B5F">
        <w:rPr>
          <w:rFonts w:ascii="Times New Roman" w:hAnsi="Times New Roman" w:cs="Times New Roman"/>
          <w:bCs/>
          <w:sz w:val="28"/>
          <w:szCs w:val="28"/>
        </w:rPr>
        <w:t xml:space="preserve">. </w:t>
      </w:r>
      <w:r w:rsidR="00011E3F" w:rsidRPr="00061B5F">
        <w:rPr>
          <w:rFonts w:ascii="Times New Roman" w:eastAsia="Times New Roman" w:hAnsi="Times New Roman" w:cs="Times New Roman"/>
          <w:sz w:val="28"/>
          <w:szCs w:val="28"/>
        </w:rPr>
        <w:t>Малые предприятия</w:t>
      </w:r>
    </w:p>
    <w:p w:rsidR="00CC3B97" w:rsidRPr="00061B5F" w:rsidRDefault="00CC3B97" w:rsidP="006A25EB">
      <w:pPr>
        <w:pStyle w:val="a5"/>
        <w:spacing w:after="0" w:line="240" w:lineRule="auto"/>
        <w:ind w:left="284"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1870208" behindDoc="0" locked="0" layoutInCell="1" allowOverlap="1" wp14:anchorId="5B5237DE" wp14:editId="7C3637E8">
                <wp:simplePos x="0" y="0"/>
                <wp:positionH relativeFrom="column">
                  <wp:posOffset>1201889</wp:posOffset>
                </wp:positionH>
                <wp:positionV relativeFrom="paragraph">
                  <wp:posOffset>189837</wp:posOffset>
                </wp:positionV>
                <wp:extent cx="1383030" cy="1"/>
                <wp:effectExtent l="0" t="0" r="26670" b="19050"/>
                <wp:wrapNone/>
                <wp:docPr id="177" name="Прямая соединительная линия 177"/>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3D9FD841" id="Прямая соединительная линия 177" o:spid="_x0000_s1026" style="position:absolute;flip:y;z-index:2518702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AUhAYl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011E3F" w:rsidRPr="00061B5F" w:rsidRDefault="00011E3F" w:rsidP="006A25EB">
      <w:pPr>
        <w:shd w:val="clear" w:color="auto" w:fill="FFFFFF"/>
        <w:spacing w:after="0" w:line="240" w:lineRule="auto"/>
        <w:ind w:left="284"/>
        <w:jc w:val="both"/>
        <w:rPr>
          <w:rFonts w:ascii="Times New Roman" w:eastAsia="Times New Roman" w:hAnsi="Times New Roman" w:cs="Times New Roman"/>
          <w:b/>
          <w:sz w:val="28"/>
          <w:szCs w:val="28"/>
        </w:rPr>
      </w:pPr>
    </w:p>
    <w:p w:rsidR="00BC3ED4" w:rsidRPr="00061B5F" w:rsidRDefault="007E7573" w:rsidP="006A25EB">
      <w:pPr>
        <w:shd w:val="clear" w:color="auto" w:fill="FFFFFF"/>
        <w:spacing w:after="0" w:line="240" w:lineRule="auto"/>
        <w:ind w:left="284"/>
        <w:jc w:val="both"/>
        <w:outlineLvl w:val="1"/>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 Что отражает понятие «предложение»</w:t>
      </w:r>
      <w:r w:rsidR="00BC3ED4" w:rsidRPr="00061B5F">
        <w:rPr>
          <w:rFonts w:ascii="Times New Roman" w:eastAsia="Times New Roman" w:hAnsi="Times New Roman" w:cs="Times New Roman"/>
          <w:b/>
          <w:bCs/>
          <w:sz w:val="28"/>
          <w:szCs w:val="28"/>
        </w:rPr>
        <w:t>?</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sz w:val="28"/>
          <w:szCs w:val="28"/>
        </w:rPr>
      </w:pPr>
      <w:r w:rsidRPr="00061B5F">
        <w:rPr>
          <w:rFonts w:ascii="Times New Roman" w:hAnsi="Times New Roman" w:cs="Times New Roman"/>
          <w:sz w:val="28"/>
          <w:szCs w:val="28"/>
          <w:lang w:val="en-US"/>
        </w:rPr>
        <w:t>A</w:t>
      </w:r>
      <w:r w:rsidRPr="00061B5F">
        <w:rPr>
          <w:rFonts w:ascii="Times New Roman" w:hAnsi="Times New Roman" w:cs="Times New Roman"/>
          <w:sz w:val="28"/>
          <w:szCs w:val="28"/>
        </w:rPr>
        <w:t xml:space="preserve">. </w:t>
      </w:r>
      <w:r w:rsidR="008A3AEB" w:rsidRPr="00061B5F">
        <w:rPr>
          <w:rFonts w:ascii="Times New Roman" w:eastAsia="Times New Roman" w:hAnsi="Times New Roman" w:cs="Times New Roman"/>
          <w:sz w:val="28"/>
          <w:szCs w:val="28"/>
        </w:rPr>
        <w:t>Структуру товара на рынке</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rPr>
        <w:t xml:space="preserve">B. </w:t>
      </w:r>
      <w:r w:rsidR="008A3AEB" w:rsidRPr="00061B5F">
        <w:rPr>
          <w:rFonts w:ascii="Times New Roman" w:eastAsia="Times New Roman" w:hAnsi="Times New Roman" w:cs="Times New Roman"/>
          <w:sz w:val="28"/>
          <w:szCs w:val="28"/>
        </w:rPr>
        <w:t>Стоимость товара для реализации</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sz w:val="28"/>
          <w:szCs w:val="28"/>
        </w:rPr>
      </w:pPr>
      <w:r w:rsidRPr="00061B5F">
        <w:rPr>
          <w:rFonts w:ascii="Times New Roman" w:hAnsi="Times New Roman" w:cs="Times New Roman"/>
          <w:sz w:val="28"/>
          <w:szCs w:val="28"/>
          <w:lang w:val="en-US"/>
        </w:rPr>
        <w:t>C</w:t>
      </w:r>
      <w:r w:rsidRPr="00061B5F">
        <w:rPr>
          <w:rFonts w:ascii="Times New Roman" w:hAnsi="Times New Roman" w:cs="Times New Roman"/>
          <w:sz w:val="28"/>
          <w:szCs w:val="28"/>
        </w:rPr>
        <w:t xml:space="preserve">. </w:t>
      </w:r>
      <w:r w:rsidR="00BC3ED4" w:rsidRPr="00061B5F">
        <w:rPr>
          <w:rFonts w:ascii="Times New Roman" w:eastAsia="Times New Roman" w:hAnsi="Times New Roman" w:cs="Times New Roman"/>
          <w:sz w:val="28"/>
          <w:szCs w:val="28"/>
        </w:rPr>
        <w:t>Количе</w:t>
      </w:r>
      <w:r w:rsidR="008A3AEB" w:rsidRPr="00061B5F">
        <w:rPr>
          <w:rFonts w:ascii="Times New Roman" w:eastAsia="Times New Roman" w:hAnsi="Times New Roman" w:cs="Times New Roman"/>
          <w:sz w:val="28"/>
          <w:szCs w:val="28"/>
        </w:rPr>
        <w:t>ственную оценку товара на рынке</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bCs/>
          <w:sz w:val="28"/>
          <w:szCs w:val="28"/>
        </w:rPr>
      </w:pPr>
      <w:r w:rsidRPr="00061B5F">
        <w:rPr>
          <w:rFonts w:ascii="Times New Roman" w:hAnsi="Times New Roman" w:cs="Times New Roman"/>
          <w:bCs/>
          <w:sz w:val="28"/>
          <w:szCs w:val="28"/>
          <w:lang w:val="en-US"/>
        </w:rPr>
        <w:t>D</w:t>
      </w:r>
      <w:r w:rsidRPr="00061B5F">
        <w:rPr>
          <w:rFonts w:ascii="Times New Roman" w:hAnsi="Times New Roman" w:cs="Times New Roman"/>
          <w:bCs/>
          <w:sz w:val="28"/>
          <w:szCs w:val="28"/>
        </w:rPr>
        <w:t xml:space="preserve">. </w:t>
      </w:r>
      <w:r w:rsidR="00BC3ED4" w:rsidRPr="00061B5F">
        <w:rPr>
          <w:rFonts w:ascii="Times New Roman" w:eastAsia="Times New Roman" w:hAnsi="Times New Roman" w:cs="Times New Roman"/>
          <w:bCs/>
          <w:sz w:val="28"/>
          <w:szCs w:val="28"/>
        </w:rPr>
        <w:t>Номенклатуру про</w:t>
      </w:r>
      <w:r w:rsidR="008A3AEB" w:rsidRPr="00061B5F">
        <w:rPr>
          <w:rFonts w:ascii="Times New Roman" w:eastAsia="Times New Roman" w:hAnsi="Times New Roman" w:cs="Times New Roman"/>
          <w:bCs/>
          <w:sz w:val="28"/>
          <w:szCs w:val="28"/>
        </w:rPr>
        <w:t>дукции, представленную на рынке</w:t>
      </w:r>
    </w:p>
    <w:p w:rsidR="00CC3B97" w:rsidRPr="00061B5F" w:rsidRDefault="00CC3B97" w:rsidP="006A25EB">
      <w:pPr>
        <w:pStyle w:val="a5"/>
        <w:spacing w:after="0" w:line="240" w:lineRule="auto"/>
        <w:ind w:left="284"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1872256" behindDoc="0" locked="0" layoutInCell="1" allowOverlap="1" wp14:anchorId="470BAD93" wp14:editId="260EC8A1">
                <wp:simplePos x="0" y="0"/>
                <wp:positionH relativeFrom="column">
                  <wp:posOffset>1201889</wp:posOffset>
                </wp:positionH>
                <wp:positionV relativeFrom="paragraph">
                  <wp:posOffset>189837</wp:posOffset>
                </wp:positionV>
                <wp:extent cx="1383030" cy="1"/>
                <wp:effectExtent l="0" t="0" r="26670" b="19050"/>
                <wp:wrapNone/>
                <wp:docPr id="178" name="Прямая соединительная линия 178"/>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198514B9" id="Прямая соединительная линия 178" o:spid="_x0000_s1026" style="position:absolute;flip:y;z-index:2518722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Dm6U42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BC3ED4" w:rsidRPr="00061B5F" w:rsidRDefault="00BC3ED4" w:rsidP="006A25EB">
      <w:pPr>
        <w:spacing w:after="0" w:line="240" w:lineRule="auto"/>
        <w:ind w:left="284"/>
        <w:jc w:val="both"/>
        <w:rPr>
          <w:rFonts w:ascii="Times New Roman" w:eastAsia="Times New Roman" w:hAnsi="Times New Roman" w:cs="Times New Roman"/>
          <w:b/>
          <w:sz w:val="28"/>
          <w:szCs w:val="28"/>
        </w:rPr>
      </w:pPr>
    </w:p>
    <w:p w:rsidR="00BC3ED4" w:rsidRPr="00061B5F" w:rsidRDefault="008A3AEB" w:rsidP="006A25EB">
      <w:pPr>
        <w:shd w:val="clear" w:color="auto" w:fill="FFFFFF"/>
        <w:spacing w:after="0" w:line="240" w:lineRule="auto"/>
        <w:ind w:left="284"/>
        <w:jc w:val="both"/>
        <w:outlineLvl w:val="1"/>
        <w:rPr>
          <w:rFonts w:ascii="Times New Roman" w:eastAsia="Times New Roman" w:hAnsi="Times New Roman" w:cs="Times New Roman"/>
          <w:b/>
          <w:bCs/>
          <w:sz w:val="28"/>
          <w:szCs w:val="28"/>
        </w:rPr>
      </w:pPr>
      <w:r w:rsidRPr="00061B5F">
        <w:rPr>
          <w:rFonts w:ascii="Times New Roman" w:eastAsia="Times New Roman" w:hAnsi="Times New Roman" w:cs="Times New Roman"/>
          <w:b/>
          <w:bCs/>
          <w:sz w:val="28"/>
          <w:szCs w:val="28"/>
        </w:rPr>
        <w:t xml:space="preserve">3. Что отражает понятие </w:t>
      </w:r>
      <w:r w:rsidR="007E7573">
        <w:rPr>
          <w:rFonts w:ascii="Times New Roman" w:eastAsia="Times New Roman" w:hAnsi="Times New Roman" w:cs="Times New Roman"/>
          <w:b/>
          <w:bCs/>
          <w:sz w:val="28"/>
          <w:szCs w:val="28"/>
        </w:rPr>
        <w:t>«</w:t>
      </w:r>
      <w:r w:rsidRPr="00061B5F">
        <w:rPr>
          <w:rFonts w:ascii="Times New Roman" w:eastAsia="Times New Roman" w:hAnsi="Times New Roman" w:cs="Times New Roman"/>
          <w:b/>
          <w:bCs/>
          <w:sz w:val="28"/>
          <w:szCs w:val="28"/>
        </w:rPr>
        <w:t>спрос</w:t>
      </w:r>
      <w:r w:rsidR="007E7573">
        <w:rPr>
          <w:rFonts w:ascii="Times New Roman" w:eastAsia="Times New Roman" w:hAnsi="Times New Roman" w:cs="Times New Roman"/>
          <w:b/>
          <w:bCs/>
          <w:sz w:val="28"/>
          <w:szCs w:val="28"/>
        </w:rPr>
        <w:t>»</w:t>
      </w:r>
      <w:r w:rsidRPr="00061B5F">
        <w:rPr>
          <w:rFonts w:ascii="Times New Roman" w:eastAsia="Times New Roman" w:hAnsi="Times New Roman" w:cs="Times New Roman"/>
          <w:b/>
          <w:bCs/>
          <w:sz w:val="28"/>
          <w:szCs w:val="28"/>
        </w:rPr>
        <w:t>:</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sz w:val="28"/>
          <w:szCs w:val="28"/>
        </w:rPr>
      </w:pPr>
      <w:r w:rsidRPr="00061B5F">
        <w:rPr>
          <w:rFonts w:ascii="Times New Roman" w:hAnsi="Times New Roman" w:cs="Times New Roman"/>
          <w:sz w:val="28"/>
          <w:szCs w:val="28"/>
          <w:lang w:val="en-US"/>
        </w:rPr>
        <w:t>A</w:t>
      </w:r>
      <w:r w:rsidRPr="00061B5F">
        <w:rPr>
          <w:rFonts w:ascii="Times New Roman" w:hAnsi="Times New Roman" w:cs="Times New Roman"/>
          <w:sz w:val="28"/>
          <w:szCs w:val="28"/>
        </w:rPr>
        <w:t xml:space="preserve">. </w:t>
      </w:r>
      <w:r w:rsidR="00BC3ED4" w:rsidRPr="00061B5F">
        <w:rPr>
          <w:rFonts w:ascii="Times New Roman" w:eastAsia="Times New Roman" w:hAnsi="Times New Roman" w:cs="Times New Roman"/>
          <w:sz w:val="28"/>
          <w:szCs w:val="28"/>
        </w:rPr>
        <w:t>Количество продав</w:t>
      </w:r>
      <w:r w:rsidR="008A3AEB" w:rsidRPr="00061B5F">
        <w:rPr>
          <w:rFonts w:ascii="Times New Roman" w:eastAsia="Times New Roman" w:hAnsi="Times New Roman" w:cs="Times New Roman"/>
          <w:sz w:val="28"/>
          <w:szCs w:val="28"/>
        </w:rPr>
        <w:t>цов на рынке</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rPr>
        <w:t xml:space="preserve">B. </w:t>
      </w:r>
      <w:r w:rsidR="00BC3ED4" w:rsidRPr="00061B5F">
        <w:rPr>
          <w:rFonts w:ascii="Times New Roman" w:eastAsia="Times New Roman" w:hAnsi="Times New Roman" w:cs="Times New Roman"/>
          <w:sz w:val="28"/>
          <w:szCs w:val="28"/>
        </w:rPr>
        <w:t>Стоимость т</w:t>
      </w:r>
      <w:r w:rsidR="008A3AEB" w:rsidRPr="00061B5F">
        <w:rPr>
          <w:rFonts w:ascii="Times New Roman" w:eastAsia="Times New Roman" w:hAnsi="Times New Roman" w:cs="Times New Roman"/>
          <w:sz w:val="28"/>
          <w:szCs w:val="28"/>
        </w:rPr>
        <w:t>овара, представленного на рынке</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sz w:val="28"/>
          <w:szCs w:val="28"/>
        </w:rPr>
      </w:pPr>
      <w:r w:rsidRPr="00061B5F">
        <w:rPr>
          <w:rFonts w:ascii="Times New Roman" w:hAnsi="Times New Roman" w:cs="Times New Roman"/>
          <w:sz w:val="28"/>
          <w:szCs w:val="28"/>
          <w:lang w:val="en-US"/>
        </w:rPr>
        <w:t>C</w:t>
      </w:r>
      <w:r w:rsidRPr="00061B5F">
        <w:rPr>
          <w:rFonts w:ascii="Times New Roman" w:hAnsi="Times New Roman" w:cs="Times New Roman"/>
          <w:sz w:val="28"/>
          <w:szCs w:val="28"/>
        </w:rPr>
        <w:t xml:space="preserve">. </w:t>
      </w:r>
      <w:r w:rsidR="008A3AEB" w:rsidRPr="00061B5F">
        <w:rPr>
          <w:rFonts w:ascii="Times New Roman" w:eastAsia="Times New Roman" w:hAnsi="Times New Roman" w:cs="Times New Roman"/>
          <w:sz w:val="28"/>
          <w:szCs w:val="28"/>
        </w:rPr>
        <w:t>Количество товара на рынке</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bCs/>
          <w:sz w:val="28"/>
          <w:szCs w:val="28"/>
        </w:rPr>
      </w:pPr>
      <w:r w:rsidRPr="00061B5F">
        <w:rPr>
          <w:rFonts w:ascii="Times New Roman" w:hAnsi="Times New Roman" w:cs="Times New Roman"/>
          <w:bCs/>
          <w:sz w:val="28"/>
          <w:szCs w:val="28"/>
          <w:lang w:val="en-US"/>
        </w:rPr>
        <w:t>D</w:t>
      </w:r>
      <w:r w:rsidRPr="00061B5F">
        <w:rPr>
          <w:rFonts w:ascii="Times New Roman" w:hAnsi="Times New Roman" w:cs="Times New Roman"/>
          <w:bCs/>
          <w:sz w:val="28"/>
          <w:szCs w:val="28"/>
        </w:rPr>
        <w:t xml:space="preserve">. </w:t>
      </w:r>
      <w:r w:rsidR="00BC3ED4" w:rsidRPr="00061B5F">
        <w:rPr>
          <w:rFonts w:ascii="Times New Roman" w:eastAsia="Times New Roman" w:hAnsi="Times New Roman" w:cs="Times New Roman"/>
          <w:bCs/>
          <w:sz w:val="28"/>
          <w:szCs w:val="28"/>
        </w:rPr>
        <w:t>Совокупную общественную потребность в различных товарах с учето</w:t>
      </w:r>
      <w:r w:rsidR="008A3AEB" w:rsidRPr="00061B5F">
        <w:rPr>
          <w:rFonts w:ascii="Times New Roman" w:eastAsia="Times New Roman" w:hAnsi="Times New Roman" w:cs="Times New Roman"/>
          <w:bCs/>
          <w:sz w:val="28"/>
          <w:szCs w:val="28"/>
        </w:rPr>
        <w:t>м платежеспособности покупателя</w:t>
      </w:r>
    </w:p>
    <w:p w:rsidR="00CC3B97" w:rsidRPr="00061B5F" w:rsidRDefault="00CC3B97" w:rsidP="006A25EB">
      <w:pPr>
        <w:pStyle w:val="a5"/>
        <w:spacing w:after="0" w:line="240" w:lineRule="auto"/>
        <w:ind w:left="284"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1874304" behindDoc="0" locked="0" layoutInCell="1" allowOverlap="1" wp14:anchorId="2033955E" wp14:editId="75F5F88F">
                <wp:simplePos x="0" y="0"/>
                <wp:positionH relativeFrom="column">
                  <wp:posOffset>1201889</wp:posOffset>
                </wp:positionH>
                <wp:positionV relativeFrom="paragraph">
                  <wp:posOffset>189837</wp:posOffset>
                </wp:positionV>
                <wp:extent cx="1383030" cy="1"/>
                <wp:effectExtent l="0" t="0" r="26670" b="19050"/>
                <wp:wrapNone/>
                <wp:docPr id="179" name="Прямая соединительная линия 179"/>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393C4C4F" id="Прямая соединительная линия 179" o:spid="_x0000_s1026" style="position:absolute;flip:y;z-index:2518743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BcH2Wn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BC3ED4" w:rsidRPr="00061B5F" w:rsidRDefault="00BC3ED4" w:rsidP="006A25EB">
      <w:pPr>
        <w:spacing w:after="0" w:line="240" w:lineRule="auto"/>
        <w:ind w:left="284"/>
        <w:jc w:val="both"/>
        <w:rPr>
          <w:rFonts w:ascii="Times New Roman" w:eastAsia="Times New Roman" w:hAnsi="Times New Roman" w:cs="Times New Roman"/>
          <w:sz w:val="28"/>
          <w:szCs w:val="28"/>
        </w:rPr>
      </w:pPr>
    </w:p>
    <w:p w:rsidR="00BC3ED4" w:rsidRPr="00061B5F" w:rsidRDefault="00BC3ED4" w:rsidP="006A25EB">
      <w:pPr>
        <w:shd w:val="clear" w:color="auto" w:fill="FFFFFF"/>
        <w:spacing w:after="0" w:line="240" w:lineRule="auto"/>
        <w:ind w:left="284"/>
        <w:jc w:val="both"/>
        <w:outlineLvl w:val="1"/>
        <w:rPr>
          <w:rFonts w:ascii="Times New Roman" w:eastAsia="Times New Roman" w:hAnsi="Times New Roman" w:cs="Times New Roman"/>
          <w:b/>
          <w:bCs/>
          <w:sz w:val="28"/>
          <w:szCs w:val="28"/>
        </w:rPr>
      </w:pPr>
      <w:r w:rsidRPr="00061B5F">
        <w:rPr>
          <w:rFonts w:ascii="Times New Roman" w:eastAsia="Times New Roman" w:hAnsi="Times New Roman" w:cs="Times New Roman"/>
          <w:b/>
          <w:bCs/>
          <w:sz w:val="28"/>
          <w:szCs w:val="28"/>
        </w:rPr>
        <w:t>4. Экономика предприятия - это:</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sz w:val="28"/>
          <w:szCs w:val="28"/>
        </w:rPr>
      </w:pPr>
      <w:r w:rsidRPr="00061B5F">
        <w:rPr>
          <w:rFonts w:ascii="Times New Roman" w:hAnsi="Times New Roman" w:cs="Times New Roman"/>
          <w:sz w:val="28"/>
          <w:szCs w:val="28"/>
          <w:lang w:val="en-US"/>
        </w:rPr>
        <w:t>A</w:t>
      </w:r>
      <w:r w:rsidRPr="00061B5F">
        <w:rPr>
          <w:rFonts w:ascii="Times New Roman" w:hAnsi="Times New Roman" w:cs="Times New Roman"/>
          <w:sz w:val="28"/>
          <w:szCs w:val="28"/>
        </w:rPr>
        <w:t xml:space="preserve">. </w:t>
      </w:r>
      <w:r w:rsidR="00BC3ED4" w:rsidRPr="00061B5F">
        <w:rPr>
          <w:rFonts w:ascii="Times New Roman" w:eastAsia="Times New Roman" w:hAnsi="Times New Roman" w:cs="Times New Roman"/>
          <w:sz w:val="28"/>
          <w:szCs w:val="28"/>
        </w:rPr>
        <w:t>Избранная технология производ</w:t>
      </w:r>
      <w:r w:rsidR="008A3AEB" w:rsidRPr="00061B5F">
        <w:rPr>
          <w:rFonts w:ascii="Times New Roman" w:eastAsia="Times New Roman" w:hAnsi="Times New Roman" w:cs="Times New Roman"/>
          <w:sz w:val="28"/>
          <w:szCs w:val="28"/>
        </w:rPr>
        <w:t>ства</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bCs/>
          <w:sz w:val="28"/>
          <w:szCs w:val="28"/>
        </w:rPr>
      </w:pPr>
      <w:r w:rsidRPr="00061B5F">
        <w:rPr>
          <w:rFonts w:ascii="Times New Roman" w:eastAsia="Times New Roman" w:hAnsi="Times New Roman" w:cs="Times New Roman"/>
          <w:sz w:val="28"/>
          <w:szCs w:val="28"/>
        </w:rPr>
        <w:t xml:space="preserve">B. </w:t>
      </w:r>
      <w:r w:rsidR="00BC3ED4" w:rsidRPr="00061B5F">
        <w:rPr>
          <w:rFonts w:ascii="Times New Roman" w:eastAsia="Times New Roman" w:hAnsi="Times New Roman" w:cs="Times New Roman"/>
          <w:bCs/>
          <w:sz w:val="28"/>
          <w:szCs w:val="28"/>
        </w:rPr>
        <w:t>Соотнош</w:t>
      </w:r>
      <w:r w:rsidR="008A3AEB" w:rsidRPr="00061B5F">
        <w:rPr>
          <w:rFonts w:ascii="Times New Roman" w:eastAsia="Times New Roman" w:hAnsi="Times New Roman" w:cs="Times New Roman"/>
          <w:bCs/>
          <w:sz w:val="28"/>
          <w:szCs w:val="28"/>
        </w:rPr>
        <w:t>ение ресурсов на входе и выходе</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C</w:t>
      </w:r>
      <w:r w:rsidR="00BC3ED4" w:rsidRPr="00061B5F">
        <w:rPr>
          <w:rFonts w:ascii="Times New Roman" w:eastAsia="Times New Roman" w:hAnsi="Times New Roman" w:cs="Times New Roman"/>
          <w:sz w:val="28"/>
          <w:szCs w:val="28"/>
        </w:rPr>
        <w:t>. Состав и к</w:t>
      </w:r>
      <w:r w:rsidR="008A3AEB" w:rsidRPr="00061B5F">
        <w:rPr>
          <w:rFonts w:ascii="Times New Roman" w:eastAsia="Times New Roman" w:hAnsi="Times New Roman" w:cs="Times New Roman"/>
          <w:sz w:val="28"/>
          <w:szCs w:val="28"/>
        </w:rPr>
        <w:t>валифицированный уровень кадров</w:t>
      </w:r>
    </w:p>
    <w:p w:rsidR="00CC3B97" w:rsidRPr="00844C94" w:rsidRDefault="00CC3B97" w:rsidP="006A25EB">
      <w:pPr>
        <w:pStyle w:val="a5"/>
        <w:spacing w:after="0" w:line="240" w:lineRule="auto"/>
        <w:ind w:left="284"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1876352" behindDoc="0" locked="0" layoutInCell="1" allowOverlap="1" wp14:anchorId="784D75BD" wp14:editId="4EAAD429">
                <wp:simplePos x="0" y="0"/>
                <wp:positionH relativeFrom="column">
                  <wp:posOffset>1201889</wp:posOffset>
                </wp:positionH>
                <wp:positionV relativeFrom="paragraph">
                  <wp:posOffset>189837</wp:posOffset>
                </wp:positionV>
                <wp:extent cx="1383030" cy="1"/>
                <wp:effectExtent l="0" t="0" r="26670" b="19050"/>
                <wp:wrapNone/>
                <wp:docPr id="180" name="Прямая соединительная линия 180"/>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2178449E" id="Прямая соединительная линия 180" o:spid="_x0000_s1026" style="position:absolute;flip:y;z-index:2518763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" strokecolor="black [3040]"/>
            </w:pict>
          </mc:Fallback>
        </mc:AlternateContent>
      </w:r>
      <w:r w:rsidRPr="00061B5F">
        <w:rPr>
          <w:rFonts w:ascii="Times New Roman" w:eastAsia="Times New Roman" w:hAnsi="Times New Roman"/>
          <w:bCs/>
          <w:sz w:val="28"/>
          <w:szCs w:val="28"/>
        </w:rPr>
        <w:t>Ответ</w:t>
      </w:r>
    </w:p>
    <w:p w:rsidR="00BC3ED4" w:rsidRPr="00061B5F" w:rsidRDefault="00BC3ED4" w:rsidP="006A25EB">
      <w:pPr>
        <w:shd w:val="clear" w:color="auto" w:fill="FFFFFF"/>
        <w:spacing w:after="0" w:line="240" w:lineRule="auto"/>
        <w:ind w:left="284"/>
        <w:jc w:val="both"/>
        <w:outlineLvl w:val="1"/>
        <w:rPr>
          <w:rFonts w:ascii="Times New Roman" w:eastAsia="Times New Roman" w:hAnsi="Times New Roman" w:cs="Times New Roman"/>
          <w:b/>
          <w:bCs/>
          <w:sz w:val="28"/>
          <w:szCs w:val="28"/>
        </w:rPr>
      </w:pPr>
      <w:r w:rsidRPr="00061B5F">
        <w:rPr>
          <w:rFonts w:ascii="Times New Roman" w:eastAsia="Times New Roman" w:hAnsi="Times New Roman" w:cs="Times New Roman"/>
          <w:b/>
          <w:bCs/>
          <w:sz w:val="28"/>
          <w:szCs w:val="28"/>
        </w:rPr>
        <w:t>5. В состав оборотных средств предприятия входит:</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sz w:val="28"/>
          <w:szCs w:val="28"/>
        </w:rPr>
      </w:pPr>
      <w:r w:rsidRPr="00061B5F">
        <w:rPr>
          <w:rFonts w:ascii="Times New Roman" w:hAnsi="Times New Roman" w:cs="Times New Roman"/>
          <w:sz w:val="28"/>
          <w:szCs w:val="28"/>
          <w:lang w:val="en-US"/>
        </w:rPr>
        <w:t>A</w:t>
      </w:r>
      <w:r w:rsidRPr="00061B5F">
        <w:rPr>
          <w:rFonts w:ascii="Times New Roman" w:hAnsi="Times New Roman" w:cs="Times New Roman"/>
          <w:sz w:val="28"/>
          <w:szCs w:val="28"/>
        </w:rPr>
        <w:t xml:space="preserve">. </w:t>
      </w:r>
      <w:r w:rsidR="00BC3ED4" w:rsidRPr="00061B5F">
        <w:rPr>
          <w:rFonts w:ascii="Times New Roman" w:eastAsia="Times New Roman" w:hAnsi="Times New Roman" w:cs="Times New Roman"/>
          <w:sz w:val="28"/>
          <w:szCs w:val="28"/>
        </w:rPr>
        <w:t>Запасы материалов, запасных частей, топли</w:t>
      </w:r>
      <w:r w:rsidR="008A3AEB" w:rsidRPr="00061B5F">
        <w:rPr>
          <w:rFonts w:ascii="Times New Roman" w:eastAsia="Times New Roman" w:hAnsi="Times New Roman" w:cs="Times New Roman"/>
          <w:sz w:val="28"/>
          <w:szCs w:val="28"/>
        </w:rPr>
        <w:t>ва, готовой продукции на складе</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bCs/>
          <w:sz w:val="28"/>
          <w:szCs w:val="28"/>
        </w:rPr>
      </w:pPr>
      <w:r w:rsidRPr="00061B5F">
        <w:rPr>
          <w:rFonts w:ascii="Times New Roman" w:eastAsia="Times New Roman" w:hAnsi="Times New Roman" w:cs="Times New Roman"/>
          <w:sz w:val="28"/>
          <w:szCs w:val="28"/>
        </w:rPr>
        <w:t xml:space="preserve">B. </w:t>
      </w:r>
      <w:r w:rsidR="00BC3ED4" w:rsidRPr="00061B5F">
        <w:rPr>
          <w:rFonts w:ascii="Times New Roman" w:eastAsia="Times New Roman" w:hAnsi="Times New Roman" w:cs="Times New Roman"/>
          <w:bCs/>
          <w:sz w:val="28"/>
          <w:szCs w:val="28"/>
        </w:rPr>
        <w:t>Оборотные фонды и фонды обраще</w:t>
      </w:r>
      <w:r w:rsidR="008A3AEB" w:rsidRPr="00061B5F">
        <w:rPr>
          <w:rFonts w:ascii="Times New Roman" w:eastAsia="Times New Roman" w:hAnsi="Times New Roman" w:cs="Times New Roman"/>
          <w:bCs/>
          <w:sz w:val="28"/>
          <w:szCs w:val="28"/>
        </w:rPr>
        <w:t>ния</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sz w:val="28"/>
          <w:szCs w:val="28"/>
        </w:rPr>
      </w:pPr>
      <w:r w:rsidRPr="00061B5F">
        <w:rPr>
          <w:rFonts w:ascii="Times New Roman" w:hAnsi="Times New Roman" w:cs="Times New Roman"/>
          <w:sz w:val="28"/>
          <w:szCs w:val="28"/>
          <w:lang w:val="en-US"/>
        </w:rPr>
        <w:t>C</w:t>
      </w:r>
      <w:r w:rsidRPr="00061B5F">
        <w:rPr>
          <w:rFonts w:ascii="Times New Roman" w:hAnsi="Times New Roman" w:cs="Times New Roman"/>
          <w:sz w:val="28"/>
          <w:szCs w:val="28"/>
        </w:rPr>
        <w:t xml:space="preserve">. </w:t>
      </w:r>
      <w:r w:rsidR="00BC3ED4" w:rsidRPr="00061B5F">
        <w:rPr>
          <w:rFonts w:ascii="Times New Roman" w:eastAsia="Times New Roman" w:hAnsi="Times New Roman" w:cs="Times New Roman"/>
          <w:sz w:val="28"/>
          <w:szCs w:val="28"/>
        </w:rPr>
        <w:t>Оборудование цех</w:t>
      </w:r>
      <w:r w:rsidR="008A3AEB" w:rsidRPr="00061B5F">
        <w:rPr>
          <w:rFonts w:ascii="Times New Roman" w:eastAsia="Times New Roman" w:hAnsi="Times New Roman" w:cs="Times New Roman"/>
          <w:sz w:val="28"/>
          <w:szCs w:val="28"/>
        </w:rPr>
        <w:t>ов, готовая продукция на складе</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sz w:val="28"/>
          <w:szCs w:val="28"/>
        </w:rPr>
      </w:pPr>
      <w:r w:rsidRPr="00061B5F">
        <w:rPr>
          <w:rFonts w:ascii="Times New Roman" w:hAnsi="Times New Roman" w:cs="Times New Roman"/>
          <w:bCs/>
          <w:sz w:val="28"/>
          <w:szCs w:val="28"/>
          <w:lang w:val="en-US"/>
        </w:rPr>
        <w:t>D</w:t>
      </w:r>
      <w:r w:rsidRPr="00061B5F">
        <w:rPr>
          <w:rFonts w:ascii="Times New Roman" w:hAnsi="Times New Roman" w:cs="Times New Roman"/>
          <w:bCs/>
          <w:sz w:val="28"/>
          <w:szCs w:val="28"/>
        </w:rPr>
        <w:t xml:space="preserve">. </w:t>
      </w:r>
      <w:r w:rsidR="00BC3ED4" w:rsidRPr="00061B5F">
        <w:rPr>
          <w:rFonts w:ascii="Times New Roman" w:eastAsia="Times New Roman" w:hAnsi="Times New Roman" w:cs="Times New Roman"/>
          <w:sz w:val="28"/>
          <w:szCs w:val="28"/>
        </w:rPr>
        <w:t>Производственные запасы, незавершенное производство, фонды обра</w:t>
      </w:r>
      <w:r w:rsidR="008A3AEB" w:rsidRPr="00061B5F">
        <w:rPr>
          <w:rFonts w:ascii="Times New Roman" w:eastAsia="Times New Roman" w:hAnsi="Times New Roman" w:cs="Times New Roman"/>
          <w:sz w:val="28"/>
          <w:szCs w:val="28"/>
        </w:rPr>
        <w:t>щения, расходы будущих периодов</w:t>
      </w:r>
    </w:p>
    <w:p w:rsidR="00CC3B97" w:rsidRPr="00061B5F" w:rsidRDefault="00CC3B97" w:rsidP="006A25EB">
      <w:pPr>
        <w:pStyle w:val="a5"/>
        <w:spacing w:after="0" w:line="240" w:lineRule="auto"/>
        <w:ind w:left="284"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1878400" behindDoc="0" locked="0" layoutInCell="1" allowOverlap="1" wp14:anchorId="0A9A1685" wp14:editId="545E95D3">
                <wp:simplePos x="0" y="0"/>
                <wp:positionH relativeFrom="column">
                  <wp:posOffset>1201889</wp:posOffset>
                </wp:positionH>
                <wp:positionV relativeFrom="paragraph">
                  <wp:posOffset>189837</wp:posOffset>
                </wp:positionV>
                <wp:extent cx="1383030" cy="1"/>
                <wp:effectExtent l="0" t="0" r="26670" b="19050"/>
                <wp:wrapNone/>
                <wp:docPr id="181" name="Прямая соединительная линия 181"/>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C4DAAD4" id="Прямая соединительная линия 181" o:spid="_x0000_s1026" style="position:absolute;flip:y;z-index:2518784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BXZLym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BC3ED4" w:rsidRPr="00061B5F" w:rsidRDefault="00BC3ED4" w:rsidP="006A25EB">
      <w:pPr>
        <w:shd w:val="clear" w:color="auto" w:fill="FFFFFF"/>
        <w:spacing w:after="0" w:line="240" w:lineRule="auto"/>
        <w:ind w:left="284"/>
        <w:jc w:val="both"/>
        <w:outlineLvl w:val="1"/>
        <w:rPr>
          <w:rFonts w:ascii="Times New Roman" w:eastAsia="Times New Roman" w:hAnsi="Times New Roman" w:cs="Times New Roman"/>
          <w:b/>
          <w:bCs/>
          <w:sz w:val="28"/>
          <w:szCs w:val="28"/>
        </w:rPr>
      </w:pPr>
      <w:r w:rsidRPr="00061B5F">
        <w:rPr>
          <w:rFonts w:ascii="Times New Roman" w:eastAsia="Times New Roman" w:hAnsi="Times New Roman" w:cs="Times New Roman"/>
          <w:b/>
          <w:bCs/>
          <w:sz w:val="28"/>
          <w:szCs w:val="28"/>
        </w:rPr>
        <w:t>6. К типам производственной системы относятся:</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bCs/>
          <w:sz w:val="28"/>
          <w:szCs w:val="28"/>
        </w:rPr>
      </w:pPr>
      <w:r w:rsidRPr="00061B5F">
        <w:rPr>
          <w:rFonts w:ascii="Times New Roman" w:hAnsi="Times New Roman" w:cs="Times New Roman"/>
          <w:sz w:val="28"/>
          <w:szCs w:val="28"/>
          <w:lang w:val="en-US"/>
        </w:rPr>
        <w:t>A</w:t>
      </w:r>
      <w:r w:rsidRPr="00061B5F">
        <w:rPr>
          <w:rFonts w:ascii="Times New Roman" w:hAnsi="Times New Roman" w:cs="Times New Roman"/>
          <w:sz w:val="28"/>
          <w:szCs w:val="28"/>
        </w:rPr>
        <w:t xml:space="preserve">. </w:t>
      </w:r>
      <w:r w:rsidR="008A3AEB" w:rsidRPr="00061B5F">
        <w:rPr>
          <w:rFonts w:ascii="Times New Roman" w:eastAsia="Times New Roman" w:hAnsi="Times New Roman" w:cs="Times New Roman"/>
          <w:bCs/>
          <w:sz w:val="28"/>
          <w:szCs w:val="28"/>
        </w:rPr>
        <w:t>Предметный</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bCs/>
          <w:sz w:val="28"/>
          <w:szCs w:val="28"/>
        </w:rPr>
      </w:pPr>
      <w:r w:rsidRPr="00061B5F">
        <w:rPr>
          <w:rFonts w:ascii="Times New Roman" w:eastAsia="Times New Roman" w:hAnsi="Times New Roman" w:cs="Times New Roman"/>
          <w:sz w:val="28"/>
          <w:szCs w:val="28"/>
        </w:rPr>
        <w:lastRenderedPageBreak/>
        <w:t xml:space="preserve">B. </w:t>
      </w:r>
      <w:r w:rsidR="008A3AEB" w:rsidRPr="00061B5F">
        <w:rPr>
          <w:rFonts w:ascii="Times New Roman" w:eastAsia="Times New Roman" w:hAnsi="Times New Roman" w:cs="Times New Roman"/>
          <w:bCs/>
          <w:sz w:val="28"/>
          <w:szCs w:val="28"/>
        </w:rPr>
        <w:t>Технологический</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sz w:val="28"/>
          <w:szCs w:val="28"/>
        </w:rPr>
      </w:pPr>
      <w:r w:rsidRPr="00061B5F">
        <w:rPr>
          <w:rFonts w:ascii="Times New Roman" w:hAnsi="Times New Roman" w:cs="Times New Roman"/>
          <w:sz w:val="28"/>
          <w:szCs w:val="28"/>
          <w:lang w:val="en-US"/>
        </w:rPr>
        <w:t>C</w:t>
      </w:r>
      <w:r w:rsidRPr="00061B5F">
        <w:rPr>
          <w:rFonts w:ascii="Times New Roman" w:hAnsi="Times New Roman" w:cs="Times New Roman"/>
          <w:sz w:val="28"/>
          <w:szCs w:val="28"/>
        </w:rPr>
        <w:t xml:space="preserve">. </w:t>
      </w:r>
      <w:r w:rsidR="008A3AEB" w:rsidRPr="00061B5F">
        <w:rPr>
          <w:rFonts w:ascii="Times New Roman" w:eastAsia="Times New Roman" w:hAnsi="Times New Roman" w:cs="Times New Roman"/>
          <w:sz w:val="28"/>
          <w:szCs w:val="28"/>
        </w:rPr>
        <w:t>Массовый</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bCs/>
          <w:sz w:val="28"/>
          <w:szCs w:val="28"/>
        </w:rPr>
      </w:pPr>
      <w:r w:rsidRPr="00061B5F">
        <w:rPr>
          <w:rFonts w:ascii="Times New Roman" w:hAnsi="Times New Roman" w:cs="Times New Roman"/>
          <w:bCs/>
          <w:sz w:val="28"/>
          <w:szCs w:val="28"/>
          <w:lang w:val="en-US"/>
        </w:rPr>
        <w:t>D</w:t>
      </w:r>
      <w:r w:rsidRPr="00061B5F">
        <w:rPr>
          <w:rFonts w:ascii="Times New Roman" w:hAnsi="Times New Roman" w:cs="Times New Roman"/>
          <w:bCs/>
          <w:sz w:val="28"/>
          <w:szCs w:val="28"/>
        </w:rPr>
        <w:t xml:space="preserve">. </w:t>
      </w:r>
      <w:r w:rsidR="00BC3ED4" w:rsidRPr="00061B5F">
        <w:rPr>
          <w:rFonts w:ascii="Times New Roman" w:eastAsia="Times New Roman" w:hAnsi="Times New Roman" w:cs="Times New Roman"/>
          <w:bCs/>
          <w:sz w:val="28"/>
          <w:szCs w:val="28"/>
        </w:rPr>
        <w:t>С</w:t>
      </w:r>
      <w:r w:rsidR="008A3AEB" w:rsidRPr="00061B5F">
        <w:rPr>
          <w:rFonts w:ascii="Times New Roman" w:eastAsia="Times New Roman" w:hAnsi="Times New Roman" w:cs="Times New Roman"/>
          <w:bCs/>
          <w:sz w:val="28"/>
          <w:szCs w:val="28"/>
        </w:rPr>
        <w:t>мешанный</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lang w:val="en-US"/>
        </w:rPr>
        <w:t>E</w:t>
      </w:r>
      <w:r w:rsidR="008A3AEB" w:rsidRPr="00061B5F">
        <w:rPr>
          <w:rFonts w:ascii="Times New Roman" w:eastAsia="Times New Roman" w:hAnsi="Times New Roman" w:cs="Times New Roman"/>
          <w:sz w:val="28"/>
          <w:szCs w:val="28"/>
        </w:rPr>
        <w:t>. Серийный</w:t>
      </w:r>
    </w:p>
    <w:p w:rsidR="00CC3B97" w:rsidRPr="00061B5F" w:rsidRDefault="00CC3B97" w:rsidP="006A25EB">
      <w:pPr>
        <w:pStyle w:val="a5"/>
        <w:spacing w:after="0" w:line="240" w:lineRule="auto"/>
        <w:ind w:left="284"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1880448" behindDoc="0" locked="0" layoutInCell="1" allowOverlap="1" wp14:anchorId="4BA6B19E" wp14:editId="54F8DECD">
                <wp:simplePos x="0" y="0"/>
                <wp:positionH relativeFrom="column">
                  <wp:posOffset>1201889</wp:posOffset>
                </wp:positionH>
                <wp:positionV relativeFrom="paragraph">
                  <wp:posOffset>189837</wp:posOffset>
                </wp:positionV>
                <wp:extent cx="1383030" cy="1"/>
                <wp:effectExtent l="0" t="0" r="26670" b="19050"/>
                <wp:wrapNone/>
                <wp:docPr id="182" name="Прямая соединительная линия 182"/>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E1EC1DA" id="Прямая соединительная линия 182" o:spid="_x0000_s1026" style="position:absolute;flip:y;z-index:2518804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DYebHO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BC3ED4" w:rsidRPr="00061B5F" w:rsidRDefault="00BC3ED4" w:rsidP="006A25EB">
      <w:pPr>
        <w:shd w:val="clear" w:color="auto" w:fill="FFFFFF"/>
        <w:spacing w:after="0" w:line="240" w:lineRule="auto"/>
        <w:ind w:left="284"/>
        <w:jc w:val="both"/>
        <w:outlineLvl w:val="1"/>
        <w:rPr>
          <w:rFonts w:ascii="Times New Roman" w:eastAsia="Times New Roman" w:hAnsi="Times New Roman" w:cs="Times New Roman"/>
          <w:b/>
          <w:bCs/>
          <w:sz w:val="28"/>
          <w:szCs w:val="28"/>
        </w:rPr>
      </w:pPr>
      <w:r w:rsidRPr="00061B5F">
        <w:rPr>
          <w:rFonts w:ascii="Times New Roman" w:eastAsia="Times New Roman" w:hAnsi="Times New Roman" w:cs="Times New Roman"/>
          <w:b/>
          <w:bCs/>
          <w:sz w:val="28"/>
          <w:szCs w:val="28"/>
        </w:rPr>
        <w:t>7. Главная цель рекламы:</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sz w:val="28"/>
          <w:szCs w:val="28"/>
        </w:rPr>
      </w:pPr>
      <w:r w:rsidRPr="00061B5F">
        <w:rPr>
          <w:rFonts w:ascii="Times New Roman" w:hAnsi="Times New Roman" w:cs="Times New Roman"/>
          <w:sz w:val="28"/>
          <w:szCs w:val="28"/>
          <w:lang w:val="en-US"/>
        </w:rPr>
        <w:t>A</w:t>
      </w:r>
      <w:r w:rsidRPr="00061B5F">
        <w:rPr>
          <w:rFonts w:ascii="Times New Roman" w:hAnsi="Times New Roman" w:cs="Times New Roman"/>
          <w:sz w:val="28"/>
          <w:szCs w:val="28"/>
        </w:rPr>
        <w:t xml:space="preserve">. </w:t>
      </w:r>
      <w:r w:rsidR="00BC3ED4" w:rsidRPr="00061B5F">
        <w:rPr>
          <w:rFonts w:ascii="Times New Roman" w:eastAsia="Times New Roman" w:hAnsi="Times New Roman" w:cs="Times New Roman"/>
          <w:sz w:val="28"/>
          <w:szCs w:val="28"/>
        </w:rPr>
        <w:t>Рос</w:t>
      </w:r>
      <w:r w:rsidR="008A3AEB" w:rsidRPr="00061B5F">
        <w:rPr>
          <w:rFonts w:ascii="Times New Roman" w:eastAsia="Times New Roman" w:hAnsi="Times New Roman" w:cs="Times New Roman"/>
          <w:sz w:val="28"/>
          <w:szCs w:val="28"/>
        </w:rPr>
        <w:t>т объема производства продукции</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bCs/>
          <w:sz w:val="28"/>
          <w:szCs w:val="28"/>
        </w:rPr>
      </w:pPr>
      <w:r w:rsidRPr="00061B5F">
        <w:rPr>
          <w:rFonts w:ascii="Times New Roman" w:eastAsia="Times New Roman" w:hAnsi="Times New Roman" w:cs="Times New Roman"/>
          <w:sz w:val="28"/>
          <w:szCs w:val="28"/>
        </w:rPr>
        <w:t xml:space="preserve">B. </w:t>
      </w:r>
      <w:r w:rsidR="00BC3ED4" w:rsidRPr="00061B5F">
        <w:rPr>
          <w:rFonts w:ascii="Times New Roman" w:eastAsia="Times New Roman" w:hAnsi="Times New Roman" w:cs="Times New Roman"/>
          <w:bCs/>
          <w:sz w:val="28"/>
          <w:szCs w:val="28"/>
        </w:rPr>
        <w:t>Формирование спр</w:t>
      </w:r>
      <w:r w:rsidR="008A3AEB" w:rsidRPr="00061B5F">
        <w:rPr>
          <w:rFonts w:ascii="Times New Roman" w:eastAsia="Times New Roman" w:hAnsi="Times New Roman" w:cs="Times New Roman"/>
          <w:bCs/>
          <w:sz w:val="28"/>
          <w:szCs w:val="28"/>
        </w:rPr>
        <w:t>оса на конкретный вид продукции</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sz w:val="28"/>
          <w:szCs w:val="28"/>
        </w:rPr>
      </w:pPr>
      <w:r w:rsidRPr="00061B5F">
        <w:rPr>
          <w:rFonts w:ascii="Times New Roman" w:hAnsi="Times New Roman" w:cs="Times New Roman"/>
          <w:sz w:val="28"/>
          <w:szCs w:val="28"/>
          <w:lang w:val="en-US"/>
        </w:rPr>
        <w:t>C</w:t>
      </w:r>
      <w:r w:rsidRPr="00061B5F">
        <w:rPr>
          <w:rFonts w:ascii="Times New Roman" w:hAnsi="Times New Roman" w:cs="Times New Roman"/>
          <w:sz w:val="28"/>
          <w:szCs w:val="28"/>
        </w:rPr>
        <w:t xml:space="preserve">. </w:t>
      </w:r>
      <w:r w:rsidR="008A3AEB" w:rsidRPr="00061B5F">
        <w:rPr>
          <w:rFonts w:ascii="Times New Roman" w:eastAsia="Times New Roman" w:hAnsi="Times New Roman" w:cs="Times New Roman"/>
          <w:sz w:val="28"/>
          <w:szCs w:val="28"/>
        </w:rPr>
        <w:t>Повышение качества</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sz w:val="28"/>
          <w:szCs w:val="28"/>
        </w:rPr>
      </w:pPr>
      <w:r w:rsidRPr="00061B5F">
        <w:rPr>
          <w:rFonts w:ascii="Times New Roman" w:hAnsi="Times New Roman" w:cs="Times New Roman"/>
          <w:bCs/>
          <w:sz w:val="28"/>
          <w:szCs w:val="28"/>
          <w:lang w:val="en-US"/>
        </w:rPr>
        <w:t>D</w:t>
      </w:r>
      <w:r w:rsidRPr="00061B5F">
        <w:rPr>
          <w:rFonts w:ascii="Times New Roman" w:hAnsi="Times New Roman" w:cs="Times New Roman"/>
          <w:bCs/>
          <w:sz w:val="28"/>
          <w:szCs w:val="28"/>
        </w:rPr>
        <w:t xml:space="preserve">. </w:t>
      </w:r>
      <w:r w:rsidR="008A3AEB" w:rsidRPr="00061B5F">
        <w:rPr>
          <w:rFonts w:ascii="Times New Roman" w:eastAsia="Times New Roman" w:hAnsi="Times New Roman" w:cs="Times New Roman"/>
          <w:sz w:val="28"/>
          <w:szCs w:val="28"/>
        </w:rPr>
        <w:t>Снижение затрат на производство</w:t>
      </w:r>
    </w:p>
    <w:p w:rsidR="00CC3B97" w:rsidRPr="00061B5F" w:rsidRDefault="00CC3B97" w:rsidP="006A25EB">
      <w:pPr>
        <w:pStyle w:val="a5"/>
        <w:spacing w:after="0" w:line="240" w:lineRule="auto"/>
        <w:ind w:left="284"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1882496" behindDoc="0" locked="0" layoutInCell="1" allowOverlap="1" wp14:anchorId="6A884798" wp14:editId="092F8C5B">
                <wp:simplePos x="0" y="0"/>
                <wp:positionH relativeFrom="column">
                  <wp:posOffset>1201889</wp:posOffset>
                </wp:positionH>
                <wp:positionV relativeFrom="paragraph">
                  <wp:posOffset>189837</wp:posOffset>
                </wp:positionV>
                <wp:extent cx="1383030" cy="1"/>
                <wp:effectExtent l="0" t="0" r="26670" b="19050"/>
                <wp:wrapNone/>
                <wp:docPr id="183" name="Прямая соединительная линия 183"/>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68D0820" id="Прямая соединительная линия 183" o:spid="_x0000_s1026" style="position:absolute;flip:y;z-index:2518824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" strokecolor="black [3040]"/>
            </w:pict>
          </mc:Fallback>
        </mc:AlternateContent>
      </w:r>
      <w:r w:rsidRPr="00061B5F">
        <w:rPr>
          <w:rFonts w:ascii="Times New Roman" w:eastAsia="Times New Roman" w:hAnsi="Times New Roman"/>
          <w:bCs/>
          <w:sz w:val="28"/>
          <w:szCs w:val="28"/>
        </w:rPr>
        <w:t>Ответ</w:t>
      </w:r>
    </w:p>
    <w:p w:rsidR="00BC3ED4" w:rsidRPr="00061B5F" w:rsidRDefault="00BC3ED4" w:rsidP="006A25EB">
      <w:pPr>
        <w:spacing w:after="0" w:line="240" w:lineRule="auto"/>
        <w:ind w:left="284"/>
        <w:jc w:val="both"/>
        <w:rPr>
          <w:rFonts w:ascii="Times New Roman" w:eastAsia="Times New Roman" w:hAnsi="Times New Roman" w:cs="Times New Roman"/>
          <w:sz w:val="28"/>
          <w:szCs w:val="28"/>
        </w:rPr>
      </w:pPr>
    </w:p>
    <w:p w:rsidR="00BC3ED4" w:rsidRPr="00061B5F" w:rsidRDefault="00BC3ED4" w:rsidP="006A25EB">
      <w:pPr>
        <w:shd w:val="clear" w:color="auto" w:fill="FFFFFF"/>
        <w:spacing w:after="0" w:line="240" w:lineRule="auto"/>
        <w:ind w:left="284"/>
        <w:jc w:val="both"/>
        <w:outlineLvl w:val="1"/>
        <w:rPr>
          <w:rFonts w:ascii="Times New Roman" w:eastAsia="Times New Roman" w:hAnsi="Times New Roman" w:cs="Times New Roman"/>
          <w:b/>
          <w:bCs/>
          <w:sz w:val="28"/>
          <w:szCs w:val="28"/>
        </w:rPr>
      </w:pPr>
      <w:r w:rsidRPr="00061B5F">
        <w:rPr>
          <w:rFonts w:ascii="Times New Roman" w:eastAsia="Times New Roman" w:hAnsi="Times New Roman" w:cs="Times New Roman"/>
          <w:b/>
          <w:bCs/>
          <w:sz w:val="28"/>
          <w:szCs w:val="28"/>
        </w:rPr>
        <w:t>8. Уровень использования основных производственных фондов характеризуют</w:t>
      </w:r>
      <w:r w:rsidR="008A3AEB" w:rsidRPr="00061B5F">
        <w:rPr>
          <w:rFonts w:ascii="Times New Roman" w:eastAsia="Times New Roman" w:hAnsi="Times New Roman" w:cs="Times New Roman"/>
          <w:b/>
          <w:bCs/>
          <w:sz w:val="28"/>
          <w:szCs w:val="28"/>
        </w:rPr>
        <w:t>:</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bCs/>
          <w:sz w:val="28"/>
          <w:szCs w:val="28"/>
        </w:rPr>
      </w:pPr>
      <w:r w:rsidRPr="00061B5F">
        <w:rPr>
          <w:rFonts w:ascii="Times New Roman" w:hAnsi="Times New Roman" w:cs="Times New Roman"/>
          <w:sz w:val="28"/>
          <w:szCs w:val="28"/>
          <w:lang w:val="en-US"/>
        </w:rPr>
        <w:t>A</w:t>
      </w:r>
      <w:r w:rsidRPr="00061B5F">
        <w:rPr>
          <w:rFonts w:ascii="Times New Roman" w:hAnsi="Times New Roman" w:cs="Times New Roman"/>
          <w:sz w:val="28"/>
          <w:szCs w:val="28"/>
        </w:rPr>
        <w:t xml:space="preserve">. </w:t>
      </w:r>
      <w:r w:rsidR="008A3AEB" w:rsidRPr="00061B5F">
        <w:rPr>
          <w:rFonts w:ascii="Times New Roman" w:eastAsia="Times New Roman" w:hAnsi="Times New Roman" w:cs="Times New Roman"/>
          <w:bCs/>
          <w:sz w:val="28"/>
          <w:szCs w:val="28"/>
        </w:rPr>
        <w:t xml:space="preserve">Фондоотдача, </w:t>
      </w:r>
      <w:proofErr w:type="spellStart"/>
      <w:r w:rsidR="008A3AEB" w:rsidRPr="00061B5F">
        <w:rPr>
          <w:rFonts w:ascii="Times New Roman" w:eastAsia="Times New Roman" w:hAnsi="Times New Roman" w:cs="Times New Roman"/>
          <w:bCs/>
          <w:sz w:val="28"/>
          <w:szCs w:val="28"/>
        </w:rPr>
        <w:t>фондоемкость</w:t>
      </w:r>
      <w:proofErr w:type="spellEnd"/>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rPr>
        <w:t xml:space="preserve">B. </w:t>
      </w:r>
      <w:proofErr w:type="spellStart"/>
      <w:r w:rsidR="008A3AEB" w:rsidRPr="00061B5F">
        <w:rPr>
          <w:rFonts w:ascii="Times New Roman" w:eastAsia="Times New Roman" w:hAnsi="Times New Roman" w:cs="Times New Roman"/>
          <w:sz w:val="28"/>
          <w:szCs w:val="28"/>
        </w:rPr>
        <w:t>Фондовооруженность</w:t>
      </w:r>
      <w:proofErr w:type="spellEnd"/>
      <w:r w:rsidR="008A3AEB" w:rsidRPr="00061B5F">
        <w:rPr>
          <w:rFonts w:ascii="Times New Roman" w:eastAsia="Times New Roman" w:hAnsi="Times New Roman" w:cs="Times New Roman"/>
          <w:sz w:val="28"/>
          <w:szCs w:val="28"/>
        </w:rPr>
        <w:t xml:space="preserve"> труда</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sz w:val="28"/>
          <w:szCs w:val="28"/>
        </w:rPr>
      </w:pPr>
      <w:r w:rsidRPr="00061B5F">
        <w:rPr>
          <w:rFonts w:ascii="Times New Roman" w:hAnsi="Times New Roman" w:cs="Times New Roman"/>
          <w:sz w:val="28"/>
          <w:szCs w:val="28"/>
          <w:lang w:val="en-US"/>
        </w:rPr>
        <w:t>C</w:t>
      </w:r>
      <w:r w:rsidRPr="00061B5F">
        <w:rPr>
          <w:rFonts w:ascii="Times New Roman" w:hAnsi="Times New Roman" w:cs="Times New Roman"/>
          <w:sz w:val="28"/>
          <w:szCs w:val="28"/>
        </w:rPr>
        <w:t xml:space="preserve">. </w:t>
      </w:r>
      <w:r w:rsidR="008A3AEB" w:rsidRPr="00061B5F">
        <w:rPr>
          <w:rFonts w:ascii="Times New Roman" w:eastAsia="Times New Roman" w:hAnsi="Times New Roman" w:cs="Times New Roman"/>
          <w:sz w:val="28"/>
          <w:szCs w:val="28"/>
        </w:rPr>
        <w:t>Производительность труда</w:t>
      </w:r>
    </w:p>
    <w:p w:rsidR="00CC3B97" w:rsidRPr="00061B5F" w:rsidRDefault="00CC3B97" w:rsidP="006A25EB">
      <w:pPr>
        <w:pStyle w:val="a5"/>
        <w:spacing w:after="0" w:line="240" w:lineRule="auto"/>
        <w:ind w:left="284"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1884544" behindDoc="0" locked="0" layoutInCell="1" allowOverlap="1" wp14:anchorId="00283563" wp14:editId="2194BE87">
                <wp:simplePos x="0" y="0"/>
                <wp:positionH relativeFrom="column">
                  <wp:posOffset>1201889</wp:posOffset>
                </wp:positionH>
                <wp:positionV relativeFrom="paragraph">
                  <wp:posOffset>189837</wp:posOffset>
                </wp:positionV>
                <wp:extent cx="1383030" cy="1"/>
                <wp:effectExtent l="0" t="0" r="26670" b="19050"/>
                <wp:wrapNone/>
                <wp:docPr id="184" name="Прямая соединительная линия 184"/>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722D9464" id="Прямая соединительная линия 184" o:spid="_x0000_s1026" style="position:absolute;flip:y;z-index:2518845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DGQqse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AC69AE" w:rsidRPr="00061B5F" w:rsidRDefault="00AC69AE" w:rsidP="006A25EB">
      <w:pPr>
        <w:shd w:val="clear" w:color="auto" w:fill="FFFFFF"/>
        <w:spacing w:after="0" w:line="240" w:lineRule="auto"/>
        <w:ind w:left="284"/>
        <w:jc w:val="both"/>
        <w:rPr>
          <w:rFonts w:ascii="Times New Roman" w:eastAsia="Times New Roman" w:hAnsi="Times New Roman" w:cs="Times New Roman"/>
          <w:sz w:val="28"/>
          <w:szCs w:val="28"/>
        </w:rPr>
      </w:pPr>
    </w:p>
    <w:p w:rsidR="00BC3ED4" w:rsidRPr="00061B5F" w:rsidRDefault="00BC3ED4" w:rsidP="006A25EB">
      <w:pPr>
        <w:shd w:val="clear" w:color="auto" w:fill="FFFFFF"/>
        <w:spacing w:after="0" w:line="240" w:lineRule="auto"/>
        <w:ind w:left="284"/>
        <w:jc w:val="both"/>
        <w:outlineLvl w:val="1"/>
        <w:rPr>
          <w:rFonts w:ascii="Times New Roman" w:eastAsia="Times New Roman" w:hAnsi="Times New Roman" w:cs="Times New Roman"/>
          <w:b/>
          <w:bCs/>
          <w:sz w:val="28"/>
          <w:szCs w:val="28"/>
        </w:rPr>
      </w:pPr>
      <w:r w:rsidRPr="00061B5F">
        <w:rPr>
          <w:rFonts w:ascii="Times New Roman" w:eastAsia="Times New Roman" w:hAnsi="Times New Roman" w:cs="Times New Roman"/>
          <w:b/>
          <w:bCs/>
          <w:sz w:val="28"/>
          <w:szCs w:val="28"/>
        </w:rPr>
        <w:t xml:space="preserve">9. Амортизация основных фондов </w:t>
      </w:r>
      <w:r w:rsidR="008A3AEB" w:rsidRPr="00061B5F">
        <w:rPr>
          <w:rFonts w:ascii="Times New Roman" w:eastAsia="Times New Roman" w:hAnsi="Times New Roman" w:cs="Times New Roman"/>
          <w:b/>
          <w:bCs/>
          <w:sz w:val="28"/>
          <w:szCs w:val="28"/>
        </w:rPr>
        <w:t>–</w:t>
      </w:r>
      <w:r w:rsidRPr="00061B5F">
        <w:rPr>
          <w:rFonts w:ascii="Times New Roman" w:eastAsia="Times New Roman" w:hAnsi="Times New Roman" w:cs="Times New Roman"/>
          <w:b/>
          <w:bCs/>
          <w:sz w:val="28"/>
          <w:szCs w:val="28"/>
        </w:rPr>
        <w:t xml:space="preserve"> это</w:t>
      </w:r>
      <w:r w:rsidR="008A3AEB" w:rsidRPr="00061B5F">
        <w:rPr>
          <w:rFonts w:ascii="Times New Roman" w:eastAsia="Times New Roman" w:hAnsi="Times New Roman" w:cs="Times New Roman"/>
          <w:b/>
          <w:bCs/>
          <w:sz w:val="28"/>
          <w:szCs w:val="28"/>
        </w:rPr>
        <w:t>:</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sz w:val="28"/>
          <w:szCs w:val="28"/>
        </w:rPr>
      </w:pPr>
      <w:r w:rsidRPr="00061B5F">
        <w:rPr>
          <w:rFonts w:ascii="Times New Roman" w:hAnsi="Times New Roman" w:cs="Times New Roman"/>
          <w:sz w:val="28"/>
          <w:szCs w:val="28"/>
          <w:lang w:val="en-US"/>
        </w:rPr>
        <w:t>A</w:t>
      </w:r>
      <w:r w:rsidRPr="00061B5F">
        <w:rPr>
          <w:rFonts w:ascii="Times New Roman" w:hAnsi="Times New Roman" w:cs="Times New Roman"/>
          <w:sz w:val="28"/>
          <w:szCs w:val="28"/>
        </w:rPr>
        <w:t xml:space="preserve">. </w:t>
      </w:r>
      <w:r w:rsidR="008A3AEB" w:rsidRPr="00061B5F">
        <w:rPr>
          <w:rFonts w:ascii="Times New Roman" w:eastAsia="Times New Roman" w:hAnsi="Times New Roman" w:cs="Times New Roman"/>
          <w:sz w:val="28"/>
          <w:szCs w:val="28"/>
        </w:rPr>
        <w:t>Износ основных фондов</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bCs/>
          <w:sz w:val="28"/>
          <w:szCs w:val="28"/>
        </w:rPr>
      </w:pPr>
      <w:r w:rsidRPr="00061B5F">
        <w:rPr>
          <w:rFonts w:ascii="Times New Roman" w:eastAsia="Times New Roman" w:hAnsi="Times New Roman" w:cs="Times New Roman"/>
          <w:sz w:val="28"/>
          <w:szCs w:val="28"/>
        </w:rPr>
        <w:t xml:space="preserve">B. </w:t>
      </w:r>
      <w:r w:rsidR="00BC3ED4" w:rsidRPr="00061B5F">
        <w:rPr>
          <w:rFonts w:ascii="Times New Roman" w:eastAsia="Times New Roman" w:hAnsi="Times New Roman" w:cs="Times New Roman"/>
          <w:bCs/>
          <w:sz w:val="28"/>
          <w:szCs w:val="28"/>
        </w:rPr>
        <w:t>Процесс перенесения стоимости основных фондов на себестоимость изготовляемой продукц</w:t>
      </w:r>
      <w:r w:rsidR="008A3AEB" w:rsidRPr="00061B5F">
        <w:rPr>
          <w:rFonts w:ascii="Times New Roman" w:eastAsia="Times New Roman" w:hAnsi="Times New Roman" w:cs="Times New Roman"/>
          <w:bCs/>
          <w:sz w:val="28"/>
          <w:szCs w:val="28"/>
        </w:rPr>
        <w:t>ии</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sz w:val="28"/>
          <w:szCs w:val="28"/>
        </w:rPr>
      </w:pPr>
      <w:r w:rsidRPr="00061B5F">
        <w:rPr>
          <w:rFonts w:ascii="Times New Roman" w:hAnsi="Times New Roman" w:cs="Times New Roman"/>
          <w:sz w:val="28"/>
          <w:szCs w:val="28"/>
          <w:lang w:val="en-US"/>
        </w:rPr>
        <w:t>C</w:t>
      </w:r>
      <w:r w:rsidRPr="00061B5F">
        <w:rPr>
          <w:rFonts w:ascii="Times New Roman" w:hAnsi="Times New Roman" w:cs="Times New Roman"/>
          <w:sz w:val="28"/>
          <w:szCs w:val="28"/>
        </w:rPr>
        <w:t xml:space="preserve">. </w:t>
      </w:r>
      <w:r w:rsidR="008A3AEB" w:rsidRPr="00061B5F">
        <w:rPr>
          <w:rFonts w:ascii="Times New Roman" w:eastAsia="Times New Roman" w:hAnsi="Times New Roman" w:cs="Times New Roman"/>
          <w:sz w:val="28"/>
          <w:szCs w:val="28"/>
        </w:rPr>
        <w:t>Восстановление основных фондов</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sz w:val="28"/>
          <w:szCs w:val="28"/>
        </w:rPr>
      </w:pPr>
      <w:r w:rsidRPr="00061B5F">
        <w:rPr>
          <w:rFonts w:ascii="Times New Roman" w:hAnsi="Times New Roman" w:cs="Times New Roman"/>
          <w:bCs/>
          <w:sz w:val="28"/>
          <w:szCs w:val="28"/>
          <w:lang w:val="en-US"/>
        </w:rPr>
        <w:t>D</w:t>
      </w:r>
      <w:r w:rsidRPr="00061B5F">
        <w:rPr>
          <w:rFonts w:ascii="Times New Roman" w:hAnsi="Times New Roman" w:cs="Times New Roman"/>
          <w:bCs/>
          <w:sz w:val="28"/>
          <w:szCs w:val="28"/>
        </w:rPr>
        <w:t xml:space="preserve">. </w:t>
      </w:r>
      <w:r w:rsidR="00BC3ED4" w:rsidRPr="00061B5F">
        <w:rPr>
          <w:rFonts w:ascii="Times New Roman" w:eastAsia="Times New Roman" w:hAnsi="Times New Roman" w:cs="Times New Roman"/>
          <w:sz w:val="28"/>
          <w:szCs w:val="28"/>
        </w:rPr>
        <w:t xml:space="preserve">Расходы </w:t>
      </w:r>
      <w:r w:rsidR="008A3AEB" w:rsidRPr="00061B5F">
        <w:rPr>
          <w:rFonts w:ascii="Times New Roman" w:eastAsia="Times New Roman" w:hAnsi="Times New Roman" w:cs="Times New Roman"/>
          <w:sz w:val="28"/>
          <w:szCs w:val="28"/>
        </w:rPr>
        <w:t>на содержание основных фондов</w:t>
      </w:r>
    </w:p>
    <w:p w:rsidR="00CC3B97" w:rsidRPr="00061B5F" w:rsidRDefault="00CC3B97" w:rsidP="006A25EB">
      <w:pPr>
        <w:pStyle w:val="a5"/>
        <w:spacing w:after="0" w:line="240" w:lineRule="auto"/>
        <w:ind w:left="284"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1886592" behindDoc="0" locked="0" layoutInCell="1" allowOverlap="1" wp14:anchorId="625E1749" wp14:editId="4EB0365E">
                <wp:simplePos x="0" y="0"/>
                <wp:positionH relativeFrom="column">
                  <wp:posOffset>1201889</wp:posOffset>
                </wp:positionH>
                <wp:positionV relativeFrom="paragraph">
                  <wp:posOffset>189837</wp:posOffset>
                </wp:positionV>
                <wp:extent cx="1383030" cy="1"/>
                <wp:effectExtent l="0" t="0" r="26670" b="19050"/>
                <wp:wrapNone/>
                <wp:docPr id="185" name="Прямая соединительная линия 185"/>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5216542C" id="Прямая соединительная линия 185" o:spid="_x0000_s1026" style="position:absolute;flip:y;z-index:2518865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B8tICP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BC3ED4" w:rsidRPr="00061B5F" w:rsidRDefault="00BC3ED4" w:rsidP="006A25EB">
      <w:pPr>
        <w:spacing w:after="0" w:line="240" w:lineRule="auto"/>
        <w:ind w:left="284"/>
        <w:jc w:val="both"/>
        <w:rPr>
          <w:rFonts w:ascii="Times New Roman" w:eastAsia="Times New Roman" w:hAnsi="Times New Roman" w:cs="Times New Roman"/>
          <w:sz w:val="28"/>
          <w:szCs w:val="28"/>
        </w:rPr>
      </w:pPr>
    </w:p>
    <w:p w:rsidR="00BC3ED4" w:rsidRPr="00061B5F" w:rsidRDefault="00BC3ED4" w:rsidP="006A25EB">
      <w:pPr>
        <w:shd w:val="clear" w:color="auto" w:fill="FFFFFF"/>
        <w:spacing w:after="0" w:line="240" w:lineRule="auto"/>
        <w:ind w:left="284"/>
        <w:jc w:val="both"/>
        <w:outlineLvl w:val="1"/>
        <w:rPr>
          <w:rFonts w:ascii="Times New Roman" w:eastAsia="Times New Roman" w:hAnsi="Times New Roman" w:cs="Times New Roman"/>
          <w:b/>
          <w:bCs/>
          <w:sz w:val="28"/>
          <w:szCs w:val="28"/>
        </w:rPr>
      </w:pPr>
      <w:r w:rsidRPr="00061B5F">
        <w:rPr>
          <w:rFonts w:ascii="Times New Roman" w:eastAsia="Times New Roman" w:hAnsi="Times New Roman" w:cs="Times New Roman"/>
          <w:b/>
          <w:bCs/>
          <w:sz w:val="28"/>
          <w:szCs w:val="28"/>
        </w:rPr>
        <w:t>10. Стандартизация и унификация - это предпосылки:</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sz w:val="28"/>
          <w:szCs w:val="28"/>
        </w:rPr>
      </w:pPr>
      <w:r w:rsidRPr="00061B5F">
        <w:rPr>
          <w:rFonts w:ascii="Times New Roman" w:hAnsi="Times New Roman" w:cs="Times New Roman"/>
          <w:sz w:val="28"/>
          <w:szCs w:val="28"/>
          <w:lang w:val="en-US"/>
        </w:rPr>
        <w:t>A</w:t>
      </w:r>
      <w:r w:rsidRPr="00061B5F">
        <w:rPr>
          <w:rFonts w:ascii="Times New Roman" w:hAnsi="Times New Roman" w:cs="Times New Roman"/>
          <w:sz w:val="28"/>
          <w:szCs w:val="28"/>
        </w:rPr>
        <w:t xml:space="preserve">. </w:t>
      </w:r>
      <w:r w:rsidR="008A3AEB" w:rsidRPr="00061B5F">
        <w:rPr>
          <w:rFonts w:ascii="Times New Roman" w:eastAsia="Times New Roman" w:hAnsi="Times New Roman" w:cs="Times New Roman"/>
          <w:sz w:val="28"/>
          <w:szCs w:val="28"/>
        </w:rPr>
        <w:t>Концентрации</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bCs/>
          <w:sz w:val="28"/>
          <w:szCs w:val="28"/>
        </w:rPr>
      </w:pPr>
      <w:r w:rsidRPr="00061B5F">
        <w:rPr>
          <w:rFonts w:ascii="Times New Roman" w:eastAsia="Times New Roman" w:hAnsi="Times New Roman" w:cs="Times New Roman"/>
          <w:sz w:val="28"/>
          <w:szCs w:val="28"/>
        </w:rPr>
        <w:t xml:space="preserve">B. </w:t>
      </w:r>
      <w:r w:rsidR="008A3AEB" w:rsidRPr="00061B5F">
        <w:rPr>
          <w:rFonts w:ascii="Times New Roman" w:eastAsia="Times New Roman" w:hAnsi="Times New Roman" w:cs="Times New Roman"/>
          <w:bCs/>
          <w:sz w:val="28"/>
          <w:szCs w:val="28"/>
        </w:rPr>
        <w:t>Специализации</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sz w:val="28"/>
          <w:szCs w:val="28"/>
        </w:rPr>
      </w:pPr>
      <w:r w:rsidRPr="00061B5F">
        <w:rPr>
          <w:rFonts w:ascii="Times New Roman" w:hAnsi="Times New Roman" w:cs="Times New Roman"/>
          <w:sz w:val="28"/>
          <w:szCs w:val="28"/>
          <w:lang w:val="en-US"/>
        </w:rPr>
        <w:t>C</w:t>
      </w:r>
      <w:r w:rsidRPr="00061B5F">
        <w:rPr>
          <w:rFonts w:ascii="Times New Roman" w:hAnsi="Times New Roman" w:cs="Times New Roman"/>
          <w:sz w:val="28"/>
          <w:szCs w:val="28"/>
        </w:rPr>
        <w:t xml:space="preserve">. </w:t>
      </w:r>
      <w:r w:rsidR="008A3AEB" w:rsidRPr="00061B5F">
        <w:rPr>
          <w:rFonts w:ascii="Times New Roman" w:eastAsia="Times New Roman" w:hAnsi="Times New Roman" w:cs="Times New Roman"/>
          <w:sz w:val="28"/>
          <w:szCs w:val="28"/>
        </w:rPr>
        <w:t>Кооперирования</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sz w:val="28"/>
          <w:szCs w:val="28"/>
        </w:rPr>
      </w:pPr>
      <w:r w:rsidRPr="00061B5F">
        <w:rPr>
          <w:rFonts w:ascii="Times New Roman" w:hAnsi="Times New Roman" w:cs="Times New Roman"/>
          <w:bCs/>
          <w:sz w:val="28"/>
          <w:szCs w:val="28"/>
          <w:lang w:val="en-US"/>
        </w:rPr>
        <w:t>D</w:t>
      </w:r>
      <w:r w:rsidRPr="00061B5F">
        <w:rPr>
          <w:rFonts w:ascii="Times New Roman" w:hAnsi="Times New Roman" w:cs="Times New Roman"/>
          <w:bCs/>
          <w:sz w:val="28"/>
          <w:szCs w:val="28"/>
        </w:rPr>
        <w:t xml:space="preserve">. </w:t>
      </w:r>
      <w:r w:rsidR="008A3AEB" w:rsidRPr="00061B5F">
        <w:rPr>
          <w:rFonts w:ascii="Times New Roman" w:eastAsia="Times New Roman" w:hAnsi="Times New Roman" w:cs="Times New Roman"/>
          <w:sz w:val="28"/>
          <w:szCs w:val="28"/>
        </w:rPr>
        <w:t>Комбинирования</w:t>
      </w:r>
    </w:p>
    <w:p w:rsidR="00CC3B97" w:rsidRPr="00061B5F" w:rsidRDefault="00CC3B97" w:rsidP="006A25EB">
      <w:pPr>
        <w:pStyle w:val="a5"/>
        <w:spacing w:after="0" w:line="240" w:lineRule="auto"/>
        <w:ind w:left="284"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1888640" behindDoc="0" locked="0" layoutInCell="1" allowOverlap="1" wp14:anchorId="59228EBC" wp14:editId="1DCAB34B">
                <wp:simplePos x="0" y="0"/>
                <wp:positionH relativeFrom="column">
                  <wp:posOffset>1201889</wp:posOffset>
                </wp:positionH>
                <wp:positionV relativeFrom="paragraph">
                  <wp:posOffset>189837</wp:posOffset>
                </wp:positionV>
                <wp:extent cx="1383030" cy="1"/>
                <wp:effectExtent l="0" t="0" r="26670" b="19050"/>
                <wp:wrapNone/>
                <wp:docPr id="186" name="Прямая соединительная линия 186"/>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773EAF63" id="Прямая соединительная линия 186" o:spid="_x0000_s1026" style="position:absolute;flip:y;z-index:2518886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DzqY3n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BC3ED4" w:rsidRPr="00061B5F" w:rsidRDefault="00BC3ED4" w:rsidP="006A25EB">
      <w:pPr>
        <w:shd w:val="clear" w:color="auto" w:fill="FFFFFF"/>
        <w:spacing w:after="0" w:line="240" w:lineRule="auto"/>
        <w:ind w:left="284"/>
        <w:jc w:val="both"/>
        <w:outlineLvl w:val="1"/>
        <w:rPr>
          <w:rFonts w:ascii="Times New Roman" w:eastAsia="Times New Roman" w:hAnsi="Times New Roman" w:cs="Times New Roman"/>
          <w:b/>
          <w:bCs/>
          <w:sz w:val="28"/>
          <w:szCs w:val="28"/>
        </w:rPr>
      </w:pPr>
      <w:r w:rsidRPr="00061B5F">
        <w:rPr>
          <w:rFonts w:ascii="Times New Roman" w:eastAsia="Times New Roman" w:hAnsi="Times New Roman" w:cs="Times New Roman"/>
          <w:b/>
          <w:bCs/>
          <w:sz w:val="28"/>
          <w:szCs w:val="28"/>
        </w:rPr>
        <w:t>11. Деление расходов на постоянные и переменные производится с целью:</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sz w:val="28"/>
          <w:szCs w:val="28"/>
        </w:rPr>
      </w:pPr>
      <w:r w:rsidRPr="00061B5F">
        <w:rPr>
          <w:rFonts w:ascii="Times New Roman" w:hAnsi="Times New Roman" w:cs="Times New Roman"/>
          <w:sz w:val="28"/>
          <w:szCs w:val="28"/>
          <w:lang w:val="en-US"/>
        </w:rPr>
        <w:t>A</w:t>
      </w:r>
      <w:r w:rsidRPr="00061B5F">
        <w:rPr>
          <w:rFonts w:ascii="Times New Roman" w:hAnsi="Times New Roman" w:cs="Times New Roman"/>
          <w:sz w:val="28"/>
          <w:szCs w:val="28"/>
        </w:rPr>
        <w:t xml:space="preserve">. </w:t>
      </w:r>
      <w:r w:rsidR="00BC3ED4" w:rsidRPr="00061B5F">
        <w:rPr>
          <w:rFonts w:ascii="Times New Roman" w:eastAsia="Times New Roman" w:hAnsi="Times New Roman" w:cs="Times New Roman"/>
          <w:sz w:val="28"/>
          <w:szCs w:val="28"/>
        </w:rPr>
        <w:t>Повышения т</w:t>
      </w:r>
      <w:r w:rsidR="008A3AEB" w:rsidRPr="00061B5F">
        <w:rPr>
          <w:rFonts w:ascii="Times New Roman" w:eastAsia="Times New Roman" w:hAnsi="Times New Roman" w:cs="Times New Roman"/>
          <w:sz w:val="28"/>
          <w:szCs w:val="28"/>
        </w:rPr>
        <w:t>ехнического уровня производства</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bCs/>
          <w:sz w:val="28"/>
          <w:szCs w:val="28"/>
        </w:rPr>
      </w:pPr>
      <w:r w:rsidRPr="00061B5F">
        <w:rPr>
          <w:rFonts w:ascii="Times New Roman" w:eastAsia="Times New Roman" w:hAnsi="Times New Roman" w:cs="Times New Roman"/>
          <w:sz w:val="28"/>
          <w:szCs w:val="28"/>
        </w:rPr>
        <w:t xml:space="preserve">B. </w:t>
      </w:r>
      <w:r w:rsidR="00BC3ED4" w:rsidRPr="00061B5F">
        <w:rPr>
          <w:rFonts w:ascii="Times New Roman" w:eastAsia="Times New Roman" w:hAnsi="Times New Roman" w:cs="Times New Roman"/>
          <w:bCs/>
          <w:sz w:val="28"/>
          <w:szCs w:val="28"/>
        </w:rPr>
        <w:t>Определение для каждой конкретной ситуации объема реализации, обеспечива</w:t>
      </w:r>
      <w:r w:rsidR="008A3AEB" w:rsidRPr="00061B5F">
        <w:rPr>
          <w:rFonts w:ascii="Times New Roman" w:eastAsia="Times New Roman" w:hAnsi="Times New Roman" w:cs="Times New Roman"/>
          <w:bCs/>
          <w:sz w:val="28"/>
          <w:szCs w:val="28"/>
        </w:rPr>
        <w:t>ющего безубыточную деятельность</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sz w:val="28"/>
          <w:szCs w:val="28"/>
        </w:rPr>
      </w:pPr>
      <w:r w:rsidRPr="00061B5F">
        <w:rPr>
          <w:rFonts w:ascii="Times New Roman" w:hAnsi="Times New Roman" w:cs="Times New Roman"/>
          <w:sz w:val="28"/>
          <w:szCs w:val="28"/>
          <w:lang w:val="en-US"/>
        </w:rPr>
        <w:t>C</w:t>
      </w:r>
      <w:r w:rsidRPr="00061B5F">
        <w:rPr>
          <w:rFonts w:ascii="Times New Roman" w:hAnsi="Times New Roman" w:cs="Times New Roman"/>
          <w:sz w:val="28"/>
          <w:szCs w:val="28"/>
        </w:rPr>
        <w:t xml:space="preserve">. </w:t>
      </w:r>
      <w:r w:rsidR="00BC3ED4" w:rsidRPr="00061B5F">
        <w:rPr>
          <w:rFonts w:ascii="Times New Roman" w:eastAsia="Times New Roman" w:hAnsi="Times New Roman" w:cs="Times New Roman"/>
          <w:sz w:val="28"/>
          <w:szCs w:val="28"/>
        </w:rPr>
        <w:t>Выделения цеховой, производственн</w:t>
      </w:r>
      <w:r w:rsidR="008A3AEB" w:rsidRPr="00061B5F">
        <w:rPr>
          <w:rFonts w:ascii="Times New Roman" w:eastAsia="Times New Roman" w:hAnsi="Times New Roman" w:cs="Times New Roman"/>
          <w:sz w:val="28"/>
          <w:szCs w:val="28"/>
        </w:rPr>
        <w:t>ой и коммерческой себестоимости</w:t>
      </w:r>
    </w:p>
    <w:p w:rsidR="00CC3B97" w:rsidRPr="00061B5F" w:rsidRDefault="00CC3B97" w:rsidP="006A25EB">
      <w:pPr>
        <w:pStyle w:val="a5"/>
        <w:spacing w:after="0" w:line="240" w:lineRule="auto"/>
        <w:ind w:left="284"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1890688" behindDoc="0" locked="0" layoutInCell="1" allowOverlap="1" wp14:anchorId="044CF46E" wp14:editId="1749CB92">
                <wp:simplePos x="0" y="0"/>
                <wp:positionH relativeFrom="column">
                  <wp:posOffset>1201889</wp:posOffset>
                </wp:positionH>
                <wp:positionV relativeFrom="paragraph">
                  <wp:posOffset>189837</wp:posOffset>
                </wp:positionV>
                <wp:extent cx="1383030" cy="1"/>
                <wp:effectExtent l="0" t="0" r="26670" b="19050"/>
                <wp:wrapNone/>
                <wp:docPr id="187" name="Прямая соединительная линия 187"/>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2D82DB69" id="Прямая соединительная линия 187" o:spid="_x0000_s1026" style="position:absolute;flip:y;z-index:2518906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BJX6Z2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BC3ED4" w:rsidRPr="00061B5F" w:rsidRDefault="00BC3ED4" w:rsidP="006A25EB">
      <w:pPr>
        <w:spacing w:after="0" w:line="240" w:lineRule="auto"/>
        <w:ind w:left="284"/>
        <w:jc w:val="both"/>
        <w:rPr>
          <w:rFonts w:ascii="Times New Roman" w:eastAsia="Times New Roman" w:hAnsi="Times New Roman" w:cs="Times New Roman"/>
          <w:sz w:val="28"/>
          <w:szCs w:val="28"/>
        </w:rPr>
      </w:pPr>
    </w:p>
    <w:p w:rsidR="00BC3ED4" w:rsidRPr="00061B5F" w:rsidRDefault="00BC3ED4" w:rsidP="006A25EB">
      <w:pPr>
        <w:shd w:val="clear" w:color="auto" w:fill="FFFFFF"/>
        <w:spacing w:after="0" w:line="240" w:lineRule="auto"/>
        <w:ind w:left="284"/>
        <w:jc w:val="both"/>
        <w:outlineLvl w:val="1"/>
        <w:rPr>
          <w:rFonts w:ascii="Times New Roman" w:eastAsia="Times New Roman" w:hAnsi="Times New Roman" w:cs="Times New Roman"/>
          <w:b/>
          <w:bCs/>
          <w:sz w:val="28"/>
          <w:szCs w:val="28"/>
        </w:rPr>
      </w:pPr>
      <w:r w:rsidRPr="00061B5F">
        <w:rPr>
          <w:rFonts w:ascii="Times New Roman" w:eastAsia="Times New Roman" w:hAnsi="Times New Roman" w:cs="Times New Roman"/>
          <w:b/>
          <w:bCs/>
          <w:sz w:val="28"/>
          <w:szCs w:val="28"/>
        </w:rPr>
        <w:lastRenderedPageBreak/>
        <w:t>12. Базой для составления производственной программы является план производства продукции:</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bCs/>
          <w:sz w:val="28"/>
          <w:szCs w:val="28"/>
        </w:rPr>
      </w:pPr>
      <w:r w:rsidRPr="00061B5F">
        <w:rPr>
          <w:rFonts w:ascii="Times New Roman" w:hAnsi="Times New Roman" w:cs="Times New Roman"/>
          <w:sz w:val="28"/>
          <w:szCs w:val="28"/>
          <w:lang w:val="en-US"/>
        </w:rPr>
        <w:t>A</w:t>
      </w:r>
      <w:r w:rsidRPr="00061B5F">
        <w:rPr>
          <w:rFonts w:ascii="Times New Roman" w:hAnsi="Times New Roman" w:cs="Times New Roman"/>
          <w:sz w:val="28"/>
          <w:szCs w:val="28"/>
        </w:rPr>
        <w:t xml:space="preserve">. </w:t>
      </w:r>
      <w:r w:rsidR="008A3AEB" w:rsidRPr="00061B5F">
        <w:rPr>
          <w:rFonts w:ascii="Times New Roman" w:eastAsia="Times New Roman" w:hAnsi="Times New Roman" w:cs="Times New Roman"/>
          <w:bCs/>
          <w:sz w:val="28"/>
          <w:szCs w:val="28"/>
        </w:rPr>
        <w:t>В натуральных измерениях</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rPr>
        <w:t xml:space="preserve">B. </w:t>
      </w:r>
      <w:r w:rsidR="008A3AEB" w:rsidRPr="00061B5F">
        <w:rPr>
          <w:rFonts w:ascii="Times New Roman" w:eastAsia="Times New Roman" w:hAnsi="Times New Roman" w:cs="Times New Roman"/>
          <w:sz w:val="28"/>
          <w:szCs w:val="28"/>
        </w:rPr>
        <w:t>В стоимостных измерителях</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sz w:val="28"/>
          <w:szCs w:val="28"/>
        </w:rPr>
      </w:pPr>
      <w:r w:rsidRPr="00061B5F">
        <w:rPr>
          <w:rFonts w:ascii="Times New Roman" w:hAnsi="Times New Roman" w:cs="Times New Roman"/>
          <w:sz w:val="28"/>
          <w:szCs w:val="28"/>
          <w:lang w:val="en-US"/>
        </w:rPr>
        <w:t>C</w:t>
      </w:r>
      <w:r w:rsidRPr="00061B5F">
        <w:rPr>
          <w:rFonts w:ascii="Times New Roman" w:hAnsi="Times New Roman" w:cs="Times New Roman"/>
          <w:sz w:val="28"/>
          <w:szCs w:val="28"/>
        </w:rPr>
        <w:t xml:space="preserve">. </w:t>
      </w:r>
      <w:r w:rsidR="008A3AEB" w:rsidRPr="00061B5F">
        <w:rPr>
          <w:rFonts w:ascii="Times New Roman" w:eastAsia="Times New Roman" w:hAnsi="Times New Roman" w:cs="Times New Roman"/>
          <w:sz w:val="28"/>
          <w:szCs w:val="28"/>
        </w:rPr>
        <w:t>В трудовых измерителях</w:t>
      </w:r>
    </w:p>
    <w:p w:rsidR="00CC3B97" w:rsidRPr="00061B5F" w:rsidRDefault="00CC3B97" w:rsidP="006A25EB">
      <w:pPr>
        <w:pStyle w:val="a5"/>
        <w:spacing w:after="0" w:line="240" w:lineRule="auto"/>
        <w:ind w:left="284"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1892736" behindDoc="0" locked="0" layoutInCell="1" allowOverlap="1" wp14:anchorId="05136EF1" wp14:editId="5593D14A">
                <wp:simplePos x="0" y="0"/>
                <wp:positionH relativeFrom="column">
                  <wp:posOffset>1201889</wp:posOffset>
                </wp:positionH>
                <wp:positionV relativeFrom="paragraph">
                  <wp:posOffset>189837</wp:posOffset>
                </wp:positionV>
                <wp:extent cx="1383030" cy="1"/>
                <wp:effectExtent l="0" t="0" r="26670" b="19050"/>
                <wp:wrapNone/>
                <wp:docPr id="188" name="Прямая соединительная линия 188"/>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14AB36C4" id="Прямая соединительная линия 188" o:spid="_x0000_s1026" style="position:absolute;flip:y;z-index:2518927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" strokecolor="black [3040]"/>
            </w:pict>
          </mc:Fallback>
        </mc:AlternateContent>
      </w:r>
      <w:r w:rsidRPr="00061B5F">
        <w:rPr>
          <w:rFonts w:ascii="Times New Roman" w:eastAsia="Times New Roman" w:hAnsi="Times New Roman"/>
          <w:bCs/>
          <w:sz w:val="28"/>
          <w:szCs w:val="28"/>
        </w:rPr>
        <w:t>Ответ</w:t>
      </w:r>
    </w:p>
    <w:p w:rsidR="00844C94" w:rsidRDefault="00844C94">
      <w:pPr>
        <w:rPr>
          <w:rFonts w:ascii="Times New Roman" w:eastAsia="Times New Roman" w:hAnsi="Times New Roman" w:cs="Times New Roman"/>
          <w:b/>
          <w:bCs/>
          <w:sz w:val="28"/>
          <w:szCs w:val="28"/>
        </w:rPr>
      </w:pPr>
    </w:p>
    <w:p w:rsidR="00BC3ED4" w:rsidRPr="00061B5F" w:rsidRDefault="00BC3ED4" w:rsidP="006A25EB">
      <w:pPr>
        <w:shd w:val="clear" w:color="auto" w:fill="FFFFFF"/>
        <w:spacing w:after="0" w:line="240" w:lineRule="auto"/>
        <w:ind w:left="284"/>
        <w:jc w:val="both"/>
        <w:outlineLvl w:val="1"/>
        <w:rPr>
          <w:rFonts w:ascii="Times New Roman" w:eastAsia="Times New Roman" w:hAnsi="Times New Roman" w:cs="Times New Roman"/>
          <w:b/>
          <w:bCs/>
          <w:sz w:val="28"/>
          <w:szCs w:val="28"/>
        </w:rPr>
      </w:pPr>
      <w:r w:rsidRPr="00061B5F">
        <w:rPr>
          <w:rFonts w:ascii="Times New Roman" w:eastAsia="Times New Roman" w:hAnsi="Times New Roman" w:cs="Times New Roman"/>
          <w:b/>
          <w:bCs/>
          <w:sz w:val="28"/>
          <w:szCs w:val="28"/>
        </w:rPr>
        <w:t>13. В качестве основных документов для финансового анализа являются:</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bCs/>
          <w:sz w:val="28"/>
          <w:szCs w:val="28"/>
        </w:rPr>
      </w:pPr>
      <w:r w:rsidRPr="00061B5F">
        <w:rPr>
          <w:rFonts w:ascii="Times New Roman" w:hAnsi="Times New Roman" w:cs="Times New Roman"/>
          <w:sz w:val="28"/>
          <w:szCs w:val="28"/>
          <w:lang w:val="en-US"/>
        </w:rPr>
        <w:t>A</w:t>
      </w:r>
      <w:r w:rsidRPr="00061B5F">
        <w:rPr>
          <w:rFonts w:ascii="Times New Roman" w:hAnsi="Times New Roman" w:cs="Times New Roman"/>
          <w:sz w:val="28"/>
          <w:szCs w:val="28"/>
        </w:rPr>
        <w:t xml:space="preserve">. </w:t>
      </w:r>
      <w:r w:rsidR="00BC3ED4" w:rsidRPr="00061B5F">
        <w:rPr>
          <w:rFonts w:ascii="Times New Roman" w:eastAsia="Times New Roman" w:hAnsi="Times New Roman" w:cs="Times New Roman"/>
          <w:bCs/>
          <w:sz w:val="28"/>
          <w:szCs w:val="28"/>
        </w:rPr>
        <w:t>Бухгалтерский ба</w:t>
      </w:r>
      <w:r w:rsidR="008A3AEB" w:rsidRPr="00061B5F">
        <w:rPr>
          <w:rFonts w:ascii="Times New Roman" w:eastAsia="Times New Roman" w:hAnsi="Times New Roman" w:cs="Times New Roman"/>
          <w:bCs/>
          <w:sz w:val="28"/>
          <w:szCs w:val="28"/>
        </w:rPr>
        <w:t>ланс</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bCs/>
          <w:sz w:val="28"/>
          <w:szCs w:val="28"/>
        </w:rPr>
      </w:pPr>
      <w:r w:rsidRPr="00061B5F">
        <w:rPr>
          <w:rFonts w:ascii="Times New Roman" w:eastAsia="Times New Roman" w:hAnsi="Times New Roman" w:cs="Times New Roman"/>
          <w:sz w:val="28"/>
          <w:szCs w:val="28"/>
        </w:rPr>
        <w:t xml:space="preserve">B. </w:t>
      </w:r>
      <w:r w:rsidR="008A3AEB" w:rsidRPr="00061B5F">
        <w:rPr>
          <w:rFonts w:ascii="Times New Roman" w:eastAsia="Times New Roman" w:hAnsi="Times New Roman" w:cs="Times New Roman"/>
          <w:bCs/>
          <w:sz w:val="28"/>
          <w:szCs w:val="28"/>
        </w:rPr>
        <w:t>Отчет о прибыли и убытках</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sz w:val="28"/>
          <w:szCs w:val="28"/>
        </w:rPr>
      </w:pPr>
      <w:r w:rsidRPr="00061B5F">
        <w:rPr>
          <w:rFonts w:ascii="Times New Roman" w:hAnsi="Times New Roman" w:cs="Times New Roman"/>
          <w:sz w:val="28"/>
          <w:szCs w:val="28"/>
          <w:lang w:val="en-US"/>
        </w:rPr>
        <w:t>C</w:t>
      </w:r>
      <w:r w:rsidRPr="00061B5F">
        <w:rPr>
          <w:rFonts w:ascii="Times New Roman" w:hAnsi="Times New Roman" w:cs="Times New Roman"/>
          <w:sz w:val="28"/>
          <w:szCs w:val="28"/>
        </w:rPr>
        <w:t xml:space="preserve">. </w:t>
      </w:r>
      <w:r w:rsidR="008A3AEB" w:rsidRPr="00061B5F">
        <w:rPr>
          <w:rFonts w:ascii="Times New Roman" w:eastAsia="Times New Roman" w:hAnsi="Times New Roman" w:cs="Times New Roman"/>
          <w:sz w:val="28"/>
          <w:szCs w:val="28"/>
        </w:rPr>
        <w:t>Сведения об инвестициях</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sz w:val="28"/>
          <w:szCs w:val="28"/>
        </w:rPr>
      </w:pPr>
      <w:r w:rsidRPr="00061B5F">
        <w:rPr>
          <w:rFonts w:ascii="Times New Roman" w:hAnsi="Times New Roman" w:cs="Times New Roman"/>
          <w:bCs/>
          <w:sz w:val="28"/>
          <w:szCs w:val="28"/>
          <w:lang w:val="en-US"/>
        </w:rPr>
        <w:t>D</w:t>
      </w:r>
      <w:r w:rsidRPr="00061B5F">
        <w:rPr>
          <w:rFonts w:ascii="Times New Roman" w:hAnsi="Times New Roman" w:cs="Times New Roman"/>
          <w:bCs/>
          <w:sz w:val="28"/>
          <w:szCs w:val="28"/>
        </w:rPr>
        <w:t xml:space="preserve">. </w:t>
      </w:r>
      <w:r w:rsidR="00BC3ED4" w:rsidRPr="00061B5F">
        <w:rPr>
          <w:rFonts w:ascii="Times New Roman" w:eastAsia="Times New Roman" w:hAnsi="Times New Roman" w:cs="Times New Roman"/>
          <w:sz w:val="28"/>
          <w:szCs w:val="28"/>
        </w:rPr>
        <w:t>Сведения о ф</w:t>
      </w:r>
      <w:r w:rsidR="008A3AEB" w:rsidRPr="00061B5F">
        <w:rPr>
          <w:rFonts w:ascii="Times New Roman" w:eastAsia="Times New Roman" w:hAnsi="Times New Roman" w:cs="Times New Roman"/>
          <w:sz w:val="28"/>
          <w:szCs w:val="28"/>
        </w:rPr>
        <w:t>инансовом состоянии организации</w:t>
      </w:r>
    </w:p>
    <w:p w:rsidR="00CC3B97" w:rsidRPr="00061B5F" w:rsidRDefault="00CC3B97" w:rsidP="006A25EB">
      <w:pPr>
        <w:pStyle w:val="a5"/>
        <w:spacing w:after="0" w:line="240" w:lineRule="auto"/>
        <w:ind w:left="284"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1894784" behindDoc="0" locked="0" layoutInCell="1" allowOverlap="1" wp14:anchorId="22D0F780" wp14:editId="45B3A764">
                <wp:simplePos x="0" y="0"/>
                <wp:positionH relativeFrom="column">
                  <wp:posOffset>1201889</wp:posOffset>
                </wp:positionH>
                <wp:positionV relativeFrom="paragraph">
                  <wp:posOffset>189837</wp:posOffset>
                </wp:positionV>
                <wp:extent cx="1383030" cy="1"/>
                <wp:effectExtent l="0" t="0" r="26670" b="19050"/>
                <wp:wrapNone/>
                <wp:docPr id="189" name="Прямая соединительная линия 189"/>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67108FD" id="Прямая соединительная линия 189" o:spid="_x0000_s1026" style="position:absolute;flip:y;z-index:2518947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ABxMX0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BC3ED4" w:rsidRPr="00061B5F" w:rsidRDefault="00BC3ED4" w:rsidP="006A25EB">
      <w:pPr>
        <w:spacing w:after="0" w:line="240" w:lineRule="auto"/>
        <w:ind w:left="284"/>
        <w:jc w:val="both"/>
        <w:rPr>
          <w:rFonts w:ascii="Times New Roman" w:eastAsia="Times New Roman" w:hAnsi="Times New Roman" w:cs="Times New Roman"/>
          <w:sz w:val="28"/>
          <w:szCs w:val="28"/>
        </w:rPr>
      </w:pPr>
    </w:p>
    <w:p w:rsidR="00BC3ED4" w:rsidRPr="00061B5F" w:rsidRDefault="00BC3ED4" w:rsidP="006A25EB">
      <w:pPr>
        <w:shd w:val="clear" w:color="auto" w:fill="FFFFFF"/>
        <w:spacing w:after="0" w:line="240" w:lineRule="auto"/>
        <w:ind w:left="284"/>
        <w:jc w:val="both"/>
        <w:outlineLvl w:val="1"/>
        <w:rPr>
          <w:rFonts w:ascii="Times New Roman" w:eastAsia="Times New Roman" w:hAnsi="Times New Roman" w:cs="Times New Roman"/>
          <w:b/>
          <w:bCs/>
          <w:sz w:val="28"/>
          <w:szCs w:val="28"/>
        </w:rPr>
      </w:pPr>
      <w:r w:rsidRPr="00061B5F">
        <w:rPr>
          <w:rFonts w:ascii="Times New Roman" w:eastAsia="Times New Roman" w:hAnsi="Times New Roman" w:cs="Times New Roman"/>
          <w:b/>
          <w:bCs/>
          <w:sz w:val="28"/>
          <w:szCs w:val="28"/>
        </w:rPr>
        <w:t>14. Рассматривая модель линейной зависимости общих переменных издержек от объемов производства, можно утверждать, что от объемов производства не зависят</w:t>
      </w:r>
      <w:r w:rsidR="008A3AEB" w:rsidRPr="00061B5F">
        <w:rPr>
          <w:rFonts w:ascii="Times New Roman" w:eastAsia="Times New Roman" w:hAnsi="Times New Roman" w:cs="Times New Roman"/>
          <w:b/>
          <w:bCs/>
          <w:sz w:val="28"/>
          <w:szCs w:val="28"/>
        </w:rPr>
        <w:t>:</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bCs/>
          <w:sz w:val="28"/>
          <w:szCs w:val="28"/>
        </w:rPr>
      </w:pPr>
      <w:r w:rsidRPr="00061B5F">
        <w:rPr>
          <w:rFonts w:ascii="Times New Roman" w:hAnsi="Times New Roman" w:cs="Times New Roman"/>
          <w:sz w:val="28"/>
          <w:szCs w:val="28"/>
          <w:lang w:val="en-US"/>
        </w:rPr>
        <w:t>A</w:t>
      </w:r>
      <w:r w:rsidRPr="00061B5F">
        <w:rPr>
          <w:rFonts w:ascii="Times New Roman" w:hAnsi="Times New Roman" w:cs="Times New Roman"/>
          <w:sz w:val="28"/>
          <w:szCs w:val="28"/>
        </w:rPr>
        <w:t xml:space="preserve">. </w:t>
      </w:r>
      <w:r w:rsidR="008A3AEB" w:rsidRPr="00061B5F">
        <w:rPr>
          <w:rFonts w:ascii="Times New Roman" w:eastAsia="Times New Roman" w:hAnsi="Times New Roman" w:cs="Times New Roman"/>
          <w:bCs/>
          <w:sz w:val="28"/>
          <w:szCs w:val="28"/>
        </w:rPr>
        <w:t>Средние переменные издержки</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rPr>
        <w:t xml:space="preserve">B. </w:t>
      </w:r>
      <w:r w:rsidR="008A3AEB" w:rsidRPr="00061B5F">
        <w:rPr>
          <w:rFonts w:ascii="Times New Roman" w:eastAsia="Times New Roman" w:hAnsi="Times New Roman" w:cs="Times New Roman"/>
          <w:sz w:val="28"/>
          <w:szCs w:val="28"/>
        </w:rPr>
        <w:t>Средние постоянные издержки</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sz w:val="28"/>
          <w:szCs w:val="28"/>
        </w:rPr>
      </w:pPr>
      <w:r w:rsidRPr="00061B5F">
        <w:rPr>
          <w:rFonts w:ascii="Times New Roman" w:hAnsi="Times New Roman" w:cs="Times New Roman"/>
          <w:sz w:val="28"/>
          <w:szCs w:val="28"/>
          <w:lang w:val="en-US"/>
        </w:rPr>
        <w:t>C</w:t>
      </w:r>
      <w:r w:rsidRPr="00061B5F">
        <w:rPr>
          <w:rFonts w:ascii="Times New Roman" w:hAnsi="Times New Roman" w:cs="Times New Roman"/>
          <w:sz w:val="28"/>
          <w:szCs w:val="28"/>
        </w:rPr>
        <w:t xml:space="preserve">. </w:t>
      </w:r>
      <w:r w:rsidR="008A3AEB" w:rsidRPr="00061B5F">
        <w:rPr>
          <w:rFonts w:ascii="Times New Roman" w:eastAsia="Times New Roman" w:hAnsi="Times New Roman" w:cs="Times New Roman"/>
          <w:sz w:val="28"/>
          <w:szCs w:val="28"/>
        </w:rPr>
        <w:t>Средние валовые издержки</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sz w:val="28"/>
          <w:szCs w:val="28"/>
        </w:rPr>
      </w:pPr>
      <w:r w:rsidRPr="00061B5F">
        <w:rPr>
          <w:rFonts w:ascii="Times New Roman" w:hAnsi="Times New Roman" w:cs="Times New Roman"/>
          <w:bCs/>
          <w:sz w:val="28"/>
          <w:szCs w:val="28"/>
          <w:lang w:val="en-US"/>
        </w:rPr>
        <w:t>D</w:t>
      </w:r>
      <w:r w:rsidRPr="00061B5F">
        <w:rPr>
          <w:rFonts w:ascii="Times New Roman" w:hAnsi="Times New Roman" w:cs="Times New Roman"/>
          <w:bCs/>
          <w:sz w:val="28"/>
          <w:szCs w:val="28"/>
        </w:rPr>
        <w:t xml:space="preserve">. </w:t>
      </w:r>
      <w:r w:rsidR="008A3AEB" w:rsidRPr="00061B5F">
        <w:rPr>
          <w:rFonts w:ascii="Times New Roman" w:eastAsia="Times New Roman" w:hAnsi="Times New Roman" w:cs="Times New Roman"/>
          <w:sz w:val="28"/>
          <w:szCs w:val="28"/>
        </w:rPr>
        <w:t>Общие валовые издержки</w:t>
      </w:r>
    </w:p>
    <w:p w:rsidR="00CC3B97" w:rsidRPr="00061B5F" w:rsidRDefault="00CC3B97" w:rsidP="006A25EB">
      <w:pPr>
        <w:pStyle w:val="a5"/>
        <w:spacing w:after="0" w:line="240" w:lineRule="auto"/>
        <w:ind w:left="284"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1896832" behindDoc="0" locked="0" layoutInCell="1" allowOverlap="1" wp14:anchorId="18298285" wp14:editId="0B80DDF8">
                <wp:simplePos x="0" y="0"/>
                <wp:positionH relativeFrom="column">
                  <wp:posOffset>1201889</wp:posOffset>
                </wp:positionH>
                <wp:positionV relativeFrom="paragraph">
                  <wp:posOffset>189837</wp:posOffset>
                </wp:positionV>
                <wp:extent cx="1383030" cy="1"/>
                <wp:effectExtent l="0" t="0" r="26670" b="19050"/>
                <wp:wrapNone/>
                <wp:docPr id="190" name="Прямая соединительная линия 190"/>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16653249" id="Прямая соединительная линия 190" o:spid="_x0000_s1026" style="position:absolute;flip:y;z-index:2518968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" strokecolor="black [3040]"/>
            </w:pict>
          </mc:Fallback>
        </mc:AlternateContent>
      </w:r>
      <w:r w:rsidRPr="00061B5F">
        <w:rPr>
          <w:rFonts w:ascii="Times New Roman" w:eastAsia="Times New Roman" w:hAnsi="Times New Roman"/>
          <w:bCs/>
          <w:sz w:val="28"/>
          <w:szCs w:val="28"/>
        </w:rPr>
        <w:t>Ответ</w:t>
      </w:r>
    </w:p>
    <w:p w:rsidR="00BC3ED4" w:rsidRPr="00061B5F" w:rsidRDefault="00BC3ED4" w:rsidP="006A25EB">
      <w:pPr>
        <w:spacing w:after="0" w:line="240" w:lineRule="auto"/>
        <w:ind w:left="284"/>
        <w:jc w:val="both"/>
        <w:rPr>
          <w:rFonts w:ascii="Times New Roman" w:eastAsia="Times New Roman" w:hAnsi="Times New Roman" w:cs="Times New Roman"/>
          <w:b/>
          <w:sz w:val="28"/>
          <w:szCs w:val="28"/>
        </w:rPr>
      </w:pPr>
    </w:p>
    <w:p w:rsidR="00BC3ED4" w:rsidRPr="00061B5F" w:rsidRDefault="00BC3ED4" w:rsidP="006A25EB">
      <w:pPr>
        <w:shd w:val="clear" w:color="auto" w:fill="FFFFFF"/>
        <w:spacing w:after="0" w:line="240" w:lineRule="auto"/>
        <w:ind w:left="284"/>
        <w:jc w:val="both"/>
        <w:outlineLvl w:val="1"/>
        <w:rPr>
          <w:rFonts w:ascii="Times New Roman" w:eastAsia="Times New Roman" w:hAnsi="Times New Roman" w:cs="Times New Roman"/>
          <w:bCs/>
          <w:sz w:val="28"/>
          <w:szCs w:val="28"/>
        </w:rPr>
      </w:pPr>
      <w:r w:rsidRPr="00061B5F">
        <w:rPr>
          <w:rFonts w:ascii="Times New Roman" w:eastAsia="Times New Roman" w:hAnsi="Times New Roman" w:cs="Times New Roman"/>
          <w:b/>
          <w:bCs/>
          <w:sz w:val="28"/>
          <w:szCs w:val="28"/>
        </w:rPr>
        <w:t>15. В состав арендной платы входят:</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sz w:val="28"/>
          <w:szCs w:val="28"/>
        </w:rPr>
      </w:pPr>
      <w:r w:rsidRPr="00061B5F">
        <w:rPr>
          <w:rFonts w:ascii="Times New Roman" w:hAnsi="Times New Roman" w:cs="Times New Roman"/>
          <w:sz w:val="28"/>
          <w:szCs w:val="28"/>
          <w:lang w:val="en-US"/>
        </w:rPr>
        <w:t>A</w:t>
      </w:r>
      <w:r w:rsidRPr="00061B5F">
        <w:rPr>
          <w:rFonts w:ascii="Times New Roman" w:hAnsi="Times New Roman" w:cs="Times New Roman"/>
          <w:sz w:val="28"/>
          <w:szCs w:val="28"/>
        </w:rPr>
        <w:t xml:space="preserve">. </w:t>
      </w:r>
      <w:r w:rsidR="008A3AEB" w:rsidRPr="00061B5F">
        <w:rPr>
          <w:rFonts w:ascii="Times New Roman" w:eastAsia="Times New Roman" w:hAnsi="Times New Roman" w:cs="Times New Roman"/>
          <w:sz w:val="28"/>
          <w:szCs w:val="28"/>
        </w:rPr>
        <w:t>Отчисления от объема продаж</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bCs/>
          <w:sz w:val="28"/>
          <w:szCs w:val="28"/>
        </w:rPr>
      </w:pPr>
      <w:r w:rsidRPr="00061B5F">
        <w:rPr>
          <w:rFonts w:ascii="Times New Roman" w:eastAsia="Times New Roman" w:hAnsi="Times New Roman" w:cs="Times New Roman"/>
          <w:sz w:val="28"/>
          <w:szCs w:val="28"/>
        </w:rPr>
        <w:t xml:space="preserve">B. </w:t>
      </w:r>
      <w:r w:rsidR="008A3AEB" w:rsidRPr="00061B5F">
        <w:rPr>
          <w:rFonts w:ascii="Times New Roman" w:eastAsia="Times New Roman" w:hAnsi="Times New Roman" w:cs="Times New Roman"/>
          <w:bCs/>
          <w:sz w:val="28"/>
          <w:szCs w:val="28"/>
        </w:rPr>
        <w:t>Амортизационные отчисления</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sz w:val="28"/>
          <w:szCs w:val="28"/>
        </w:rPr>
      </w:pPr>
      <w:r w:rsidRPr="00061B5F">
        <w:rPr>
          <w:rFonts w:ascii="Times New Roman" w:hAnsi="Times New Roman" w:cs="Times New Roman"/>
          <w:sz w:val="28"/>
          <w:szCs w:val="28"/>
          <w:lang w:val="en-US"/>
        </w:rPr>
        <w:t>C</w:t>
      </w:r>
      <w:r w:rsidRPr="00061B5F">
        <w:rPr>
          <w:rFonts w:ascii="Times New Roman" w:hAnsi="Times New Roman" w:cs="Times New Roman"/>
          <w:sz w:val="28"/>
          <w:szCs w:val="28"/>
        </w:rPr>
        <w:t xml:space="preserve">. </w:t>
      </w:r>
      <w:r w:rsidR="00BC3ED4" w:rsidRPr="00061B5F">
        <w:rPr>
          <w:rFonts w:ascii="Times New Roman" w:eastAsia="Times New Roman" w:hAnsi="Times New Roman" w:cs="Times New Roman"/>
          <w:sz w:val="28"/>
          <w:szCs w:val="28"/>
        </w:rPr>
        <w:t xml:space="preserve">Стоимость материальных </w:t>
      </w:r>
      <w:r w:rsidR="008A3AEB" w:rsidRPr="00061B5F">
        <w:rPr>
          <w:rFonts w:ascii="Times New Roman" w:eastAsia="Times New Roman" w:hAnsi="Times New Roman" w:cs="Times New Roman"/>
          <w:sz w:val="28"/>
          <w:szCs w:val="28"/>
        </w:rPr>
        <w:t>ресурсов</w:t>
      </w:r>
    </w:p>
    <w:p w:rsidR="00AC69AE" w:rsidRPr="00061B5F" w:rsidRDefault="00AC69AE" w:rsidP="006A25EB">
      <w:pPr>
        <w:shd w:val="clear" w:color="auto" w:fill="FFFFFF"/>
        <w:spacing w:after="0" w:line="240" w:lineRule="auto"/>
        <w:ind w:left="284"/>
        <w:jc w:val="both"/>
        <w:rPr>
          <w:rFonts w:ascii="Times New Roman" w:eastAsia="Times New Roman" w:hAnsi="Times New Roman" w:cs="Times New Roman"/>
          <w:bCs/>
          <w:sz w:val="28"/>
          <w:szCs w:val="28"/>
        </w:rPr>
      </w:pPr>
      <w:r w:rsidRPr="00061B5F">
        <w:rPr>
          <w:rFonts w:ascii="Times New Roman" w:hAnsi="Times New Roman" w:cs="Times New Roman"/>
          <w:bCs/>
          <w:sz w:val="28"/>
          <w:szCs w:val="28"/>
          <w:lang w:val="en-US"/>
        </w:rPr>
        <w:t>D</w:t>
      </w:r>
      <w:r w:rsidRPr="00061B5F">
        <w:rPr>
          <w:rFonts w:ascii="Times New Roman" w:hAnsi="Times New Roman" w:cs="Times New Roman"/>
          <w:bCs/>
          <w:sz w:val="28"/>
          <w:szCs w:val="28"/>
        </w:rPr>
        <w:t xml:space="preserve">. </w:t>
      </w:r>
      <w:r w:rsidR="008A3AEB" w:rsidRPr="00061B5F">
        <w:rPr>
          <w:rFonts w:ascii="Times New Roman" w:eastAsia="Times New Roman" w:hAnsi="Times New Roman" w:cs="Times New Roman"/>
          <w:bCs/>
          <w:sz w:val="28"/>
          <w:szCs w:val="28"/>
        </w:rPr>
        <w:t>Часть прибыли</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bCs/>
          <w:sz w:val="28"/>
          <w:szCs w:val="28"/>
        </w:rPr>
      </w:pPr>
      <w:r w:rsidRPr="00061B5F">
        <w:rPr>
          <w:rFonts w:ascii="Times New Roman" w:eastAsia="Times New Roman" w:hAnsi="Times New Roman" w:cs="Times New Roman"/>
          <w:bCs/>
          <w:sz w:val="28"/>
          <w:szCs w:val="28"/>
          <w:lang w:val="en-US"/>
        </w:rPr>
        <w:t>E</w:t>
      </w:r>
      <w:r w:rsidR="00BC3ED4" w:rsidRPr="00061B5F">
        <w:rPr>
          <w:rFonts w:ascii="Times New Roman" w:eastAsia="Times New Roman" w:hAnsi="Times New Roman" w:cs="Times New Roman"/>
          <w:bCs/>
          <w:sz w:val="28"/>
          <w:szCs w:val="28"/>
        </w:rPr>
        <w:t>. Какие-либо другие составляющ</w:t>
      </w:r>
      <w:r w:rsidR="008A3AEB" w:rsidRPr="00061B5F">
        <w:rPr>
          <w:rFonts w:ascii="Times New Roman" w:eastAsia="Times New Roman" w:hAnsi="Times New Roman" w:cs="Times New Roman"/>
          <w:bCs/>
          <w:sz w:val="28"/>
          <w:szCs w:val="28"/>
        </w:rPr>
        <w:t>ие</w:t>
      </w:r>
    </w:p>
    <w:p w:rsidR="00CC3B97" w:rsidRPr="00061B5F" w:rsidRDefault="00CC3B97" w:rsidP="006A25EB">
      <w:pPr>
        <w:pStyle w:val="a5"/>
        <w:spacing w:after="0" w:line="240" w:lineRule="auto"/>
        <w:ind w:left="284"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1898880" behindDoc="0" locked="0" layoutInCell="1" allowOverlap="1" wp14:anchorId="69D028AA" wp14:editId="71B4FD16">
                <wp:simplePos x="0" y="0"/>
                <wp:positionH relativeFrom="column">
                  <wp:posOffset>1201889</wp:posOffset>
                </wp:positionH>
                <wp:positionV relativeFrom="paragraph">
                  <wp:posOffset>189837</wp:posOffset>
                </wp:positionV>
                <wp:extent cx="1383030" cy="1"/>
                <wp:effectExtent l="0" t="0" r="26670" b="19050"/>
                <wp:wrapNone/>
                <wp:docPr id="191" name="Прямая соединительная линия 191"/>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75C40EFA" id="Прямая соединительная линия 191" o:spid="_x0000_s1026" style="position:absolute;flip:y;z-index:2518988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" strokecolor="black [3040]"/>
            </w:pict>
          </mc:Fallback>
        </mc:AlternateContent>
      </w:r>
      <w:r w:rsidRPr="00061B5F">
        <w:rPr>
          <w:rFonts w:ascii="Times New Roman" w:eastAsia="Times New Roman" w:hAnsi="Times New Roman"/>
          <w:bCs/>
          <w:sz w:val="28"/>
          <w:szCs w:val="28"/>
        </w:rPr>
        <w:t>Ответ</w:t>
      </w:r>
    </w:p>
    <w:p w:rsidR="00BC3ED4" w:rsidRPr="00061B5F" w:rsidRDefault="00BC3ED4" w:rsidP="006A25EB">
      <w:pPr>
        <w:spacing w:after="0" w:line="240" w:lineRule="auto"/>
        <w:ind w:left="284"/>
        <w:jc w:val="both"/>
        <w:rPr>
          <w:rFonts w:ascii="Times New Roman" w:eastAsia="Times New Roman" w:hAnsi="Times New Roman" w:cs="Times New Roman"/>
          <w:sz w:val="28"/>
          <w:szCs w:val="28"/>
        </w:rPr>
      </w:pPr>
    </w:p>
    <w:p w:rsidR="00BC3ED4" w:rsidRPr="00061B5F" w:rsidRDefault="00BC3ED4" w:rsidP="006A25EB">
      <w:pPr>
        <w:shd w:val="clear" w:color="auto" w:fill="FFFFFF"/>
        <w:spacing w:after="0" w:line="240" w:lineRule="auto"/>
        <w:ind w:left="284"/>
        <w:jc w:val="both"/>
        <w:outlineLvl w:val="1"/>
        <w:rPr>
          <w:rFonts w:ascii="Times New Roman" w:eastAsia="Times New Roman" w:hAnsi="Times New Roman" w:cs="Times New Roman"/>
          <w:b/>
          <w:bCs/>
          <w:sz w:val="28"/>
          <w:szCs w:val="28"/>
        </w:rPr>
      </w:pPr>
      <w:r w:rsidRPr="00061B5F">
        <w:rPr>
          <w:rFonts w:ascii="Times New Roman" w:eastAsia="Times New Roman" w:hAnsi="Times New Roman" w:cs="Times New Roman"/>
          <w:b/>
          <w:bCs/>
          <w:sz w:val="28"/>
          <w:szCs w:val="28"/>
        </w:rPr>
        <w:t>16. Объектами управления являются:</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bCs/>
          <w:sz w:val="28"/>
          <w:szCs w:val="28"/>
        </w:rPr>
      </w:pPr>
      <w:r w:rsidRPr="00061B5F">
        <w:rPr>
          <w:rFonts w:ascii="Times New Roman" w:hAnsi="Times New Roman" w:cs="Times New Roman"/>
          <w:sz w:val="28"/>
          <w:szCs w:val="28"/>
          <w:lang w:val="en-US"/>
        </w:rPr>
        <w:t>A</w:t>
      </w:r>
      <w:r w:rsidRPr="00061B5F">
        <w:rPr>
          <w:rFonts w:ascii="Times New Roman" w:hAnsi="Times New Roman" w:cs="Times New Roman"/>
          <w:sz w:val="28"/>
          <w:szCs w:val="28"/>
        </w:rPr>
        <w:t xml:space="preserve">. </w:t>
      </w:r>
      <w:r w:rsidR="008A3AEB" w:rsidRPr="00061B5F">
        <w:rPr>
          <w:rFonts w:ascii="Times New Roman" w:eastAsia="Times New Roman" w:hAnsi="Times New Roman" w:cs="Times New Roman"/>
          <w:bCs/>
          <w:sz w:val="28"/>
          <w:szCs w:val="28"/>
        </w:rPr>
        <w:t>Маркетинг</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rPr>
        <w:t xml:space="preserve">B. </w:t>
      </w:r>
      <w:r w:rsidR="008A3AEB" w:rsidRPr="00061B5F">
        <w:rPr>
          <w:rFonts w:ascii="Times New Roman" w:eastAsia="Times New Roman" w:hAnsi="Times New Roman" w:cs="Times New Roman"/>
          <w:sz w:val="28"/>
          <w:szCs w:val="28"/>
        </w:rPr>
        <w:t>Материальные ресурсы</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bCs/>
          <w:sz w:val="28"/>
          <w:szCs w:val="28"/>
        </w:rPr>
      </w:pPr>
      <w:r w:rsidRPr="00061B5F">
        <w:rPr>
          <w:rFonts w:ascii="Times New Roman" w:hAnsi="Times New Roman" w:cs="Times New Roman"/>
          <w:sz w:val="28"/>
          <w:szCs w:val="28"/>
          <w:lang w:val="en-US"/>
        </w:rPr>
        <w:t>C</w:t>
      </w:r>
      <w:r w:rsidRPr="00061B5F">
        <w:rPr>
          <w:rFonts w:ascii="Times New Roman" w:hAnsi="Times New Roman" w:cs="Times New Roman"/>
          <w:sz w:val="28"/>
          <w:szCs w:val="28"/>
        </w:rPr>
        <w:t xml:space="preserve">. </w:t>
      </w:r>
      <w:r w:rsidR="008A3AEB" w:rsidRPr="00061B5F">
        <w:rPr>
          <w:rFonts w:ascii="Times New Roman" w:eastAsia="Times New Roman" w:hAnsi="Times New Roman" w:cs="Times New Roman"/>
          <w:bCs/>
          <w:sz w:val="28"/>
          <w:szCs w:val="28"/>
        </w:rPr>
        <w:t>Производство</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sz w:val="28"/>
          <w:szCs w:val="28"/>
        </w:rPr>
      </w:pPr>
      <w:proofErr w:type="gramStart"/>
      <w:r w:rsidRPr="00061B5F">
        <w:rPr>
          <w:rFonts w:ascii="Times New Roman" w:hAnsi="Times New Roman" w:cs="Times New Roman"/>
          <w:bCs/>
          <w:sz w:val="28"/>
          <w:szCs w:val="28"/>
          <w:lang w:val="en-US"/>
        </w:rPr>
        <w:t>D</w:t>
      </w:r>
      <w:r w:rsidRPr="00061B5F">
        <w:rPr>
          <w:rFonts w:ascii="Times New Roman" w:hAnsi="Times New Roman" w:cs="Times New Roman"/>
          <w:bCs/>
          <w:sz w:val="28"/>
          <w:szCs w:val="28"/>
        </w:rPr>
        <w:t xml:space="preserve">. </w:t>
      </w:r>
      <w:r w:rsidR="008A3AEB" w:rsidRPr="00061B5F">
        <w:rPr>
          <w:rFonts w:ascii="Times New Roman" w:eastAsia="Times New Roman" w:hAnsi="Times New Roman" w:cs="Times New Roman"/>
          <w:sz w:val="28"/>
          <w:szCs w:val="28"/>
        </w:rPr>
        <w:t xml:space="preserve"> Капитал</w:t>
      </w:r>
      <w:proofErr w:type="gramEnd"/>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bCs/>
          <w:sz w:val="28"/>
          <w:szCs w:val="28"/>
        </w:rPr>
      </w:pPr>
      <w:r w:rsidRPr="00061B5F">
        <w:rPr>
          <w:rFonts w:ascii="Times New Roman" w:eastAsia="Times New Roman" w:hAnsi="Times New Roman" w:cs="Times New Roman"/>
          <w:bCs/>
          <w:sz w:val="28"/>
          <w:szCs w:val="28"/>
          <w:lang w:val="en-US"/>
        </w:rPr>
        <w:t>E</w:t>
      </w:r>
      <w:r w:rsidR="008A3AEB" w:rsidRPr="00061B5F">
        <w:rPr>
          <w:rFonts w:ascii="Times New Roman" w:eastAsia="Times New Roman" w:hAnsi="Times New Roman" w:cs="Times New Roman"/>
          <w:bCs/>
          <w:sz w:val="28"/>
          <w:szCs w:val="28"/>
        </w:rPr>
        <w:t>. Финансы</w:t>
      </w:r>
    </w:p>
    <w:p w:rsidR="00CC3B97" w:rsidRPr="00061B5F" w:rsidRDefault="00CC3B97" w:rsidP="006A25EB">
      <w:pPr>
        <w:pStyle w:val="a5"/>
        <w:spacing w:after="0" w:line="240" w:lineRule="auto"/>
        <w:ind w:left="284"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1900928" behindDoc="0" locked="0" layoutInCell="1" allowOverlap="1" wp14:anchorId="475E3472" wp14:editId="040ED235">
                <wp:simplePos x="0" y="0"/>
                <wp:positionH relativeFrom="column">
                  <wp:posOffset>1201889</wp:posOffset>
                </wp:positionH>
                <wp:positionV relativeFrom="paragraph">
                  <wp:posOffset>189837</wp:posOffset>
                </wp:positionV>
                <wp:extent cx="1383030" cy="1"/>
                <wp:effectExtent l="0" t="0" r="26670" b="19050"/>
                <wp:wrapNone/>
                <wp:docPr id="193" name="Прямая соединительная линия 193"/>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D625A6B" id="Прямая соединительная линия 193" o:spid="_x0000_s1026" style="position:absolute;flip:y;z-index:2519009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AG/r90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CC3B97" w:rsidRPr="00061B5F" w:rsidRDefault="00CC3B97" w:rsidP="006A25EB">
      <w:pPr>
        <w:shd w:val="clear" w:color="auto" w:fill="FFFFFF"/>
        <w:spacing w:after="0" w:line="240" w:lineRule="auto"/>
        <w:ind w:left="284"/>
        <w:jc w:val="both"/>
        <w:rPr>
          <w:rFonts w:ascii="Times New Roman" w:eastAsia="Times New Roman" w:hAnsi="Times New Roman" w:cs="Times New Roman"/>
          <w:b/>
          <w:bCs/>
          <w:sz w:val="28"/>
          <w:szCs w:val="28"/>
        </w:rPr>
      </w:pPr>
    </w:p>
    <w:p w:rsidR="00BC3ED4" w:rsidRPr="00061B5F" w:rsidRDefault="00BC3ED4" w:rsidP="006A25EB">
      <w:pPr>
        <w:shd w:val="clear" w:color="auto" w:fill="FFFFFF"/>
        <w:spacing w:after="0" w:line="240" w:lineRule="auto"/>
        <w:ind w:left="284"/>
        <w:jc w:val="both"/>
        <w:outlineLvl w:val="1"/>
        <w:rPr>
          <w:rFonts w:ascii="Times New Roman" w:eastAsia="Times New Roman" w:hAnsi="Times New Roman" w:cs="Times New Roman"/>
          <w:b/>
          <w:bCs/>
          <w:sz w:val="28"/>
          <w:szCs w:val="28"/>
        </w:rPr>
      </w:pPr>
      <w:r w:rsidRPr="00061B5F">
        <w:rPr>
          <w:rFonts w:ascii="Times New Roman" w:eastAsia="Times New Roman" w:hAnsi="Times New Roman" w:cs="Times New Roman"/>
          <w:b/>
          <w:bCs/>
          <w:sz w:val="28"/>
          <w:szCs w:val="28"/>
        </w:rPr>
        <w:lastRenderedPageBreak/>
        <w:t>17. Рентабельность продукции определяется</w:t>
      </w:r>
      <w:r w:rsidR="008A3AEB" w:rsidRPr="00061B5F">
        <w:rPr>
          <w:rFonts w:ascii="Times New Roman" w:eastAsia="Times New Roman" w:hAnsi="Times New Roman" w:cs="Times New Roman"/>
          <w:b/>
          <w:bCs/>
          <w:sz w:val="28"/>
          <w:szCs w:val="28"/>
        </w:rPr>
        <w:t>:</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sz w:val="28"/>
          <w:szCs w:val="28"/>
        </w:rPr>
      </w:pPr>
      <w:r w:rsidRPr="00061B5F">
        <w:rPr>
          <w:rFonts w:ascii="Times New Roman" w:hAnsi="Times New Roman" w:cs="Times New Roman"/>
          <w:sz w:val="28"/>
          <w:szCs w:val="28"/>
          <w:lang w:val="en-US"/>
        </w:rPr>
        <w:t>A</w:t>
      </w:r>
      <w:r w:rsidRPr="00061B5F">
        <w:rPr>
          <w:rFonts w:ascii="Times New Roman" w:hAnsi="Times New Roman" w:cs="Times New Roman"/>
          <w:sz w:val="28"/>
          <w:szCs w:val="28"/>
        </w:rPr>
        <w:t xml:space="preserve">. </w:t>
      </w:r>
      <w:r w:rsidR="00BC3ED4" w:rsidRPr="00061B5F">
        <w:rPr>
          <w:rFonts w:ascii="Times New Roman" w:eastAsia="Times New Roman" w:hAnsi="Times New Roman" w:cs="Times New Roman"/>
          <w:sz w:val="28"/>
          <w:szCs w:val="28"/>
        </w:rPr>
        <w:t>Отношением балансовой прибыли к объему реализованной продукции;</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bCs/>
          <w:sz w:val="28"/>
          <w:szCs w:val="28"/>
        </w:rPr>
      </w:pPr>
      <w:r w:rsidRPr="00061B5F">
        <w:rPr>
          <w:rFonts w:ascii="Times New Roman" w:eastAsia="Times New Roman" w:hAnsi="Times New Roman" w:cs="Times New Roman"/>
          <w:sz w:val="28"/>
          <w:szCs w:val="28"/>
        </w:rPr>
        <w:t xml:space="preserve">B. </w:t>
      </w:r>
      <w:r w:rsidR="00BC3ED4" w:rsidRPr="00061B5F">
        <w:rPr>
          <w:rFonts w:ascii="Times New Roman" w:eastAsia="Times New Roman" w:hAnsi="Times New Roman" w:cs="Times New Roman"/>
          <w:bCs/>
          <w:sz w:val="28"/>
          <w:szCs w:val="28"/>
        </w:rPr>
        <w:t>Отношением прибыли от реализации к выручке о</w:t>
      </w:r>
      <w:r w:rsidR="008A3AEB" w:rsidRPr="00061B5F">
        <w:rPr>
          <w:rFonts w:ascii="Times New Roman" w:eastAsia="Times New Roman" w:hAnsi="Times New Roman" w:cs="Times New Roman"/>
          <w:bCs/>
          <w:sz w:val="28"/>
          <w:szCs w:val="28"/>
        </w:rPr>
        <w:t>т реализации (без НДС и акциза)</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sz w:val="28"/>
          <w:szCs w:val="28"/>
        </w:rPr>
      </w:pPr>
      <w:r w:rsidRPr="00061B5F">
        <w:rPr>
          <w:rFonts w:ascii="Times New Roman" w:hAnsi="Times New Roman" w:cs="Times New Roman"/>
          <w:sz w:val="28"/>
          <w:szCs w:val="28"/>
          <w:lang w:val="en-US"/>
        </w:rPr>
        <w:t>C</w:t>
      </w:r>
      <w:r w:rsidRPr="00061B5F">
        <w:rPr>
          <w:rFonts w:ascii="Times New Roman" w:hAnsi="Times New Roman" w:cs="Times New Roman"/>
          <w:sz w:val="28"/>
          <w:szCs w:val="28"/>
        </w:rPr>
        <w:t xml:space="preserve">. </w:t>
      </w:r>
      <w:r w:rsidR="00BC3ED4" w:rsidRPr="00061B5F">
        <w:rPr>
          <w:rFonts w:ascii="Times New Roman" w:eastAsia="Times New Roman" w:hAnsi="Times New Roman" w:cs="Times New Roman"/>
          <w:sz w:val="28"/>
          <w:szCs w:val="28"/>
        </w:rPr>
        <w:t xml:space="preserve">Отношением балансовой прибыли к средней </w:t>
      </w:r>
      <w:r w:rsidR="008A3AEB" w:rsidRPr="00061B5F">
        <w:rPr>
          <w:rFonts w:ascii="Times New Roman" w:eastAsia="Times New Roman" w:hAnsi="Times New Roman" w:cs="Times New Roman"/>
          <w:sz w:val="28"/>
          <w:szCs w:val="28"/>
        </w:rPr>
        <w:t>стоимости имущества предприятия</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sz w:val="28"/>
          <w:szCs w:val="28"/>
        </w:rPr>
      </w:pPr>
      <w:r w:rsidRPr="00061B5F">
        <w:rPr>
          <w:rFonts w:ascii="Times New Roman" w:hAnsi="Times New Roman" w:cs="Times New Roman"/>
          <w:bCs/>
          <w:sz w:val="28"/>
          <w:szCs w:val="28"/>
          <w:lang w:val="en-US"/>
        </w:rPr>
        <w:t>D</w:t>
      </w:r>
      <w:r w:rsidRPr="00061B5F">
        <w:rPr>
          <w:rFonts w:ascii="Times New Roman" w:hAnsi="Times New Roman" w:cs="Times New Roman"/>
          <w:bCs/>
          <w:sz w:val="28"/>
          <w:szCs w:val="28"/>
        </w:rPr>
        <w:t xml:space="preserve">. </w:t>
      </w:r>
      <w:r w:rsidR="00BC3ED4" w:rsidRPr="00061B5F">
        <w:rPr>
          <w:rFonts w:ascii="Times New Roman" w:eastAsia="Times New Roman" w:hAnsi="Times New Roman" w:cs="Times New Roman"/>
          <w:sz w:val="28"/>
          <w:szCs w:val="28"/>
        </w:rPr>
        <w:t>Отношением балансовой прибыли к средней стоимости основных фондов и</w:t>
      </w:r>
      <w:r w:rsidR="008A3AEB" w:rsidRPr="00061B5F">
        <w:rPr>
          <w:rFonts w:ascii="Times New Roman" w:eastAsia="Times New Roman" w:hAnsi="Times New Roman" w:cs="Times New Roman"/>
          <w:sz w:val="28"/>
          <w:szCs w:val="28"/>
        </w:rPr>
        <w:t xml:space="preserve"> материальных оборотных средств</w:t>
      </w:r>
    </w:p>
    <w:p w:rsidR="00CC3B97" w:rsidRPr="00061B5F" w:rsidRDefault="00CC3B97" w:rsidP="006A25EB">
      <w:pPr>
        <w:pStyle w:val="a5"/>
        <w:spacing w:after="0" w:line="240" w:lineRule="auto"/>
        <w:ind w:left="284"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1902976" behindDoc="0" locked="0" layoutInCell="1" allowOverlap="1" wp14:anchorId="47A2F818" wp14:editId="52149D70">
                <wp:simplePos x="0" y="0"/>
                <wp:positionH relativeFrom="column">
                  <wp:posOffset>1201889</wp:posOffset>
                </wp:positionH>
                <wp:positionV relativeFrom="paragraph">
                  <wp:posOffset>189837</wp:posOffset>
                </wp:positionV>
                <wp:extent cx="1383030" cy="1"/>
                <wp:effectExtent l="0" t="0" r="26670" b="19050"/>
                <wp:wrapNone/>
                <wp:docPr id="194" name="Прямая соединительная линия 194"/>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644B054" id="Прямая соединительная линия 194" o:spid="_x0000_s1026" style="position:absolute;flip:y;z-index:2519029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CiM441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BC3ED4" w:rsidRPr="00061B5F" w:rsidRDefault="00BC3ED4" w:rsidP="006A25EB">
      <w:pPr>
        <w:spacing w:after="0" w:line="240" w:lineRule="auto"/>
        <w:ind w:left="284"/>
        <w:jc w:val="both"/>
        <w:rPr>
          <w:rFonts w:ascii="Times New Roman" w:eastAsia="Times New Roman" w:hAnsi="Times New Roman" w:cs="Times New Roman"/>
          <w:sz w:val="28"/>
          <w:szCs w:val="28"/>
        </w:rPr>
      </w:pPr>
    </w:p>
    <w:p w:rsidR="00BC3ED4" w:rsidRPr="00061B5F" w:rsidRDefault="00BC3ED4" w:rsidP="006A25EB">
      <w:pPr>
        <w:shd w:val="clear" w:color="auto" w:fill="FFFFFF"/>
        <w:spacing w:after="0" w:line="240" w:lineRule="auto"/>
        <w:ind w:left="284"/>
        <w:jc w:val="both"/>
        <w:outlineLvl w:val="1"/>
        <w:rPr>
          <w:rFonts w:ascii="Times New Roman" w:eastAsia="Times New Roman" w:hAnsi="Times New Roman" w:cs="Times New Roman"/>
          <w:b/>
          <w:bCs/>
          <w:sz w:val="28"/>
          <w:szCs w:val="28"/>
        </w:rPr>
      </w:pPr>
      <w:r w:rsidRPr="00061B5F">
        <w:rPr>
          <w:rFonts w:ascii="Times New Roman" w:eastAsia="Times New Roman" w:hAnsi="Times New Roman" w:cs="Times New Roman"/>
          <w:b/>
          <w:bCs/>
          <w:sz w:val="28"/>
          <w:szCs w:val="28"/>
        </w:rPr>
        <w:t>18. Прибыль предприятия может быть рассчитана как:</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sz w:val="28"/>
          <w:szCs w:val="28"/>
        </w:rPr>
      </w:pPr>
      <w:r w:rsidRPr="00061B5F">
        <w:rPr>
          <w:rFonts w:ascii="Times New Roman" w:hAnsi="Times New Roman" w:cs="Times New Roman"/>
          <w:sz w:val="28"/>
          <w:szCs w:val="28"/>
          <w:lang w:val="en-US"/>
        </w:rPr>
        <w:t>A</w:t>
      </w:r>
      <w:r w:rsidRPr="00061B5F">
        <w:rPr>
          <w:rFonts w:ascii="Times New Roman" w:hAnsi="Times New Roman" w:cs="Times New Roman"/>
          <w:sz w:val="28"/>
          <w:szCs w:val="28"/>
        </w:rPr>
        <w:t xml:space="preserve">. </w:t>
      </w:r>
      <w:r w:rsidR="00BC3ED4" w:rsidRPr="00061B5F">
        <w:rPr>
          <w:rFonts w:ascii="Times New Roman" w:eastAsia="Times New Roman" w:hAnsi="Times New Roman" w:cs="Times New Roman"/>
          <w:sz w:val="28"/>
          <w:szCs w:val="28"/>
        </w:rPr>
        <w:t>До</w:t>
      </w:r>
      <w:r w:rsidR="008A3AEB" w:rsidRPr="00061B5F">
        <w:rPr>
          <w:rFonts w:ascii="Times New Roman" w:eastAsia="Times New Roman" w:hAnsi="Times New Roman" w:cs="Times New Roman"/>
          <w:sz w:val="28"/>
          <w:szCs w:val="28"/>
        </w:rPr>
        <w:t>ходы минус налоги и амортизация</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rPr>
        <w:t xml:space="preserve">B. </w:t>
      </w:r>
      <w:r w:rsidR="008A3AEB" w:rsidRPr="00061B5F">
        <w:rPr>
          <w:rFonts w:ascii="Times New Roman" w:eastAsia="Times New Roman" w:hAnsi="Times New Roman" w:cs="Times New Roman"/>
          <w:sz w:val="28"/>
          <w:szCs w:val="28"/>
        </w:rPr>
        <w:t>Доходы минус заработная плата</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sz w:val="28"/>
          <w:szCs w:val="28"/>
        </w:rPr>
      </w:pPr>
      <w:r w:rsidRPr="00061B5F">
        <w:rPr>
          <w:rFonts w:ascii="Times New Roman" w:hAnsi="Times New Roman" w:cs="Times New Roman"/>
          <w:sz w:val="28"/>
          <w:szCs w:val="28"/>
          <w:lang w:val="en-US"/>
        </w:rPr>
        <w:t>C</w:t>
      </w:r>
      <w:r w:rsidRPr="00061B5F">
        <w:rPr>
          <w:rFonts w:ascii="Times New Roman" w:hAnsi="Times New Roman" w:cs="Times New Roman"/>
          <w:sz w:val="28"/>
          <w:szCs w:val="28"/>
        </w:rPr>
        <w:t xml:space="preserve">. </w:t>
      </w:r>
      <w:r w:rsidR="00BC3ED4" w:rsidRPr="00061B5F">
        <w:rPr>
          <w:rFonts w:ascii="Times New Roman" w:eastAsia="Times New Roman" w:hAnsi="Times New Roman" w:cs="Times New Roman"/>
          <w:sz w:val="28"/>
          <w:szCs w:val="28"/>
        </w:rPr>
        <w:t>Доходы мин</w:t>
      </w:r>
      <w:r w:rsidR="008A3AEB" w:rsidRPr="00061B5F">
        <w:rPr>
          <w:rFonts w:ascii="Times New Roman" w:eastAsia="Times New Roman" w:hAnsi="Times New Roman" w:cs="Times New Roman"/>
          <w:sz w:val="28"/>
          <w:szCs w:val="28"/>
        </w:rPr>
        <w:t>ус затраты на сырье и материалы</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bCs/>
          <w:sz w:val="28"/>
          <w:szCs w:val="28"/>
        </w:rPr>
      </w:pPr>
      <w:r w:rsidRPr="00061B5F">
        <w:rPr>
          <w:rFonts w:ascii="Times New Roman" w:hAnsi="Times New Roman" w:cs="Times New Roman"/>
          <w:bCs/>
          <w:sz w:val="28"/>
          <w:szCs w:val="28"/>
          <w:lang w:val="en-US"/>
        </w:rPr>
        <w:t>D</w:t>
      </w:r>
      <w:r w:rsidRPr="00061B5F">
        <w:rPr>
          <w:rFonts w:ascii="Times New Roman" w:hAnsi="Times New Roman" w:cs="Times New Roman"/>
          <w:bCs/>
          <w:sz w:val="28"/>
          <w:szCs w:val="28"/>
        </w:rPr>
        <w:t xml:space="preserve">. </w:t>
      </w:r>
      <w:r w:rsidR="00BC3ED4" w:rsidRPr="00061B5F">
        <w:rPr>
          <w:rFonts w:ascii="Times New Roman" w:eastAsia="Times New Roman" w:hAnsi="Times New Roman" w:cs="Times New Roman"/>
          <w:bCs/>
          <w:sz w:val="28"/>
          <w:szCs w:val="28"/>
        </w:rPr>
        <w:t>Д</w:t>
      </w:r>
      <w:r w:rsidR="008A3AEB" w:rsidRPr="00061B5F">
        <w:rPr>
          <w:rFonts w:ascii="Times New Roman" w:eastAsia="Times New Roman" w:hAnsi="Times New Roman" w:cs="Times New Roman"/>
          <w:bCs/>
          <w:sz w:val="28"/>
          <w:szCs w:val="28"/>
        </w:rPr>
        <w:t>оходы минус совокупные издержки</w:t>
      </w:r>
    </w:p>
    <w:p w:rsidR="00CC3B97" w:rsidRPr="00061B5F" w:rsidRDefault="00CC3B97" w:rsidP="006A25EB">
      <w:pPr>
        <w:pStyle w:val="a5"/>
        <w:spacing w:after="0" w:line="240" w:lineRule="auto"/>
        <w:ind w:left="284"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1905024" behindDoc="0" locked="0" layoutInCell="1" allowOverlap="1" wp14:anchorId="7BE8C107" wp14:editId="2B42269A">
                <wp:simplePos x="0" y="0"/>
                <wp:positionH relativeFrom="column">
                  <wp:posOffset>1201889</wp:posOffset>
                </wp:positionH>
                <wp:positionV relativeFrom="paragraph">
                  <wp:posOffset>189837</wp:posOffset>
                </wp:positionV>
                <wp:extent cx="1383030" cy="1"/>
                <wp:effectExtent l="0" t="0" r="26670" b="19050"/>
                <wp:wrapNone/>
                <wp:docPr id="195" name="Прямая соединительная линия 195"/>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A2B27C7" id="Прямая соединительная линия 195" o:spid="_x0000_s1026" style="position:absolute;flip:y;z-index:251905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AYxaWk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BC3ED4" w:rsidRPr="00061B5F" w:rsidRDefault="00BC3ED4" w:rsidP="006A25EB">
      <w:pPr>
        <w:spacing w:after="0" w:line="240" w:lineRule="auto"/>
        <w:ind w:left="284"/>
        <w:jc w:val="both"/>
        <w:rPr>
          <w:rFonts w:ascii="Times New Roman" w:eastAsia="Times New Roman" w:hAnsi="Times New Roman" w:cs="Times New Roman"/>
          <w:sz w:val="28"/>
          <w:szCs w:val="28"/>
        </w:rPr>
      </w:pPr>
    </w:p>
    <w:p w:rsidR="00BC3ED4" w:rsidRPr="00061B5F" w:rsidRDefault="00BC3ED4" w:rsidP="006A25EB">
      <w:pPr>
        <w:shd w:val="clear" w:color="auto" w:fill="FFFFFF"/>
        <w:spacing w:after="0" w:line="240" w:lineRule="auto"/>
        <w:ind w:left="284"/>
        <w:jc w:val="both"/>
        <w:outlineLvl w:val="1"/>
        <w:rPr>
          <w:rFonts w:ascii="Times New Roman" w:eastAsia="Times New Roman" w:hAnsi="Times New Roman" w:cs="Times New Roman"/>
          <w:b/>
          <w:bCs/>
          <w:sz w:val="28"/>
          <w:szCs w:val="28"/>
        </w:rPr>
      </w:pPr>
      <w:r w:rsidRPr="00061B5F">
        <w:rPr>
          <w:rFonts w:ascii="Times New Roman" w:eastAsia="Times New Roman" w:hAnsi="Times New Roman" w:cs="Times New Roman"/>
          <w:b/>
          <w:bCs/>
          <w:sz w:val="28"/>
          <w:szCs w:val="28"/>
        </w:rPr>
        <w:t>19. Какой из нижеперечисленных доходов называют предельным</w:t>
      </w:r>
      <w:r w:rsidR="008A3AEB" w:rsidRPr="00061B5F">
        <w:rPr>
          <w:rFonts w:ascii="Times New Roman" w:eastAsia="Times New Roman" w:hAnsi="Times New Roman" w:cs="Times New Roman"/>
          <w:b/>
          <w:bCs/>
          <w:sz w:val="28"/>
          <w:szCs w:val="28"/>
        </w:rPr>
        <w:t>:</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sz w:val="28"/>
          <w:szCs w:val="28"/>
        </w:rPr>
      </w:pPr>
      <w:r w:rsidRPr="00061B5F">
        <w:rPr>
          <w:rFonts w:ascii="Times New Roman" w:hAnsi="Times New Roman" w:cs="Times New Roman"/>
          <w:sz w:val="28"/>
          <w:szCs w:val="28"/>
          <w:lang w:val="en-US"/>
        </w:rPr>
        <w:t>A</w:t>
      </w:r>
      <w:r w:rsidRPr="00061B5F">
        <w:rPr>
          <w:rFonts w:ascii="Times New Roman" w:hAnsi="Times New Roman" w:cs="Times New Roman"/>
          <w:sz w:val="28"/>
          <w:szCs w:val="28"/>
        </w:rPr>
        <w:t xml:space="preserve">. </w:t>
      </w:r>
      <w:r w:rsidR="00BC3ED4" w:rsidRPr="00061B5F">
        <w:rPr>
          <w:rFonts w:ascii="Times New Roman" w:eastAsia="Times New Roman" w:hAnsi="Times New Roman" w:cs="Times New Roman"/>
          <w:sz w:val="28"/>
          <w:szCs w:val="28"/>
        </w:rPr>
        <w:t>Выруч</w:t>
      </w:r>
      <w:r w:rsidR="008A3AEB" w:rsidRPr="00061B5F">
        <w:rPr>
          <w:rFonts w:ascii="Times New Roman" w:eastAsia="Times New Roman" w:hAnsi="Times New Roman" w:cs="Times New Roman"/>
          <w:sz w:val="28"/>
          <w:szCs w:val="28"/>
        </w:rPr>
        <w:t>ку от реализации всей продукции</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bCs/>
          <w:sz w:val="28"/>
          <w:szCs w:val="28"/>
        </w:rPr>
      </w:pPr>
      <w:r w:rsidRPr="00061B5F">
        <w:rPr>
          <w:rFonts w:ascii="Times New Roman" w:eastAsia="Times New Roman" w:hAnsi="Times New Roman" w:cs="Times New Roman"/>
          <w:sz w:val="28"/>
          <w:szCs w:val="28"/>
        </w:rPr>
        <w:t xml:space="preserve">B. </w:t>
      </w:r>
      <w:r w:rsidR="00BC3ED4" w:rsidRPr="00061B5F">
        <w:rPr>
          <w:rFonts w:ascii="Times New Roman" w:eastAsia="Times New Roman" w:hAnsi="Times New Roman" w:cs="Times New Roman"/>
          <w:bCs/>
          <w:sz w:val="28"/>
          <w:szCs w:val="28"/>
        </w:rPr>
        <w:t>Приращение валового дохода от продажи д</w:t>
      </w:r>
      <w:r w:rsidR="008A3AEB" w:rsidRPr="00061B5F">
        <w:rPr>
          <w:rFonts w:ascii="Times New Roman" w:eastAsia="Times New Roman" w:hAnsi="Times New Roman" w:cs="Times New Roman"/>
          <w:bCs/>
          <w:sz w:val="28"/>
          <w:szCs w:val="28"/>
        </w:rPr>
        <w:t>ополнительной единицы продукции</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sz w:val="28"/>
          <w:szCs w:val="28"/>
        </w:rPr>
      </w:pPr>
      <w:r w:rsidRPr="00061B5F">
        <w:rPr>
          <w:rFonts w:ascii="Times New Roman" w:hAnsi="Times New Roman" w:cs="Times New Roman"/>
          <w:sz w:val="28"/>
          <w:szCs w:val="28"/>
          <w:lang w:val="en-US"/>
        </w:rPr>
        <w:t>C</w:t>
      </w:r>
      <w:r w:rsidRPr="00061B5F">
        <w:rPr>
          <w:rFonts w:ascii="Times New Roman" w:hAnsi="Times New Roman" w:cs="Times New Roman"/>
          <w:sz w:val="28"/>
          <w:szCs w:val="28"/>
        </w:rPr>
        <w:t xml:space="preserve">. </w:t>
      </w:r>
      <w:r w:rsidR="00BC3ED4" w:rsidRPr="00061B5F">
        <w:rPr>
          <w:rFonts w:ascii="Times New Roman" w:eastAsia="Times New Roman" w:hAnsi="Times New Roman" w:cs="Times New Roman"/>
          <w:sz w:val="28"/>
          <w:szCs w:val="28"/>
        </w:rPr>
        <w:t>Доход, рассчитан</w:t>
      </w:r>
      <w:r w:rsidR="008A3AEB" w:rsidRPr="00061B5F">
        <w:rPr>
          <w:rFonts w:ascii="Times New Roman" w:eastAsia="Times New Roman" w:hAnsi="Times New Roman" w:cs="Times New Roman"/>
          <w:sz w:val="28"/>
          <w:szCs w:val="28"/>
        </w:rPr>
        <w:t>ный на единицы данной продукции</w:t>
      </w:r>
    </w:p>
    <w:p w:rsidR="00CC3B97" w:rsidRPr="00061B5F" w:rsidRDefault="00CC3B97" w:rsidP="006A25EB">
      <w:pPr>
        <w:pStyle w:val="a5"/>
        <w:spacing w:after="0" w:line="240" w:lineRule="auto"/>
        <w:ind w:left="284"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1907072" behindDoc="0" locked="0" layoutInCell="1" allowOverlap="1" wp14:anchorId="23CF9B91" wp14:editId="6E8FD74D">
                <wp:simplePos x="0" y="0"/>
                <wp:positionH relativeFrom="column">
                  <wp:posOffset>1201889</wp:posOffset>
                </wp:positionH>
                <wp:positionV relativeFrom="paragraph">
                  <wp:posOffset>189837</wp:posOffset>
                </wp:positionV>
                <wp:extent cx="1383030" cy="1"/>
                <wp:effectExtent l="0" t="0" r="26670" b="19050"/>
                <wp:wrapNone/>
                <wp:docPr id="196" name="Прямая соединительная линия 196"/>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79874D4" id="Прямая соединительная линия 196" o:spid="_x0000_s1026" style="position:absolute;flip:y;z-index:2519070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CX2KjM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BC3ED4" w:rsidRPr="00061B5F" w:rsidRDefault="00BC3ED4" w:rsidP="006A25EB">
      <w:pPr>
        <w:spacing w:after="0" w:line="240" w:lineRule="auto"/>
        <w:ind w:left="284"/>
        <w:jc w:val="both"/>
        <w:rPr>
          <w:rFonts w:ascii="Times New Roman" w:eastAsia="Times New Roman" w:hAnsi="Times New Roman" w:cs="Times New Roman"/>
          <w:sz w:val="28"/>
          <w:szCs w:val="28"/>
        </w:rPr>
      </w:pPr>
    </w:p>
    <w:p w:rsidR="00BC3ED4" w:rsidRPr="00061B5F" w:rsidRDefault="00BC3ED4" w:rsidP="006A25EB">
      <w:pPr>
        <w:shd w:val="clear" w:color="auto" w:fill="FFFFFF"/>
        <w:spacing w:after="0" w:line="240" w:lineRule="auto"/>
        <w:ind w:left="284"/>
        <w:jc w:val="both"/>
        <w:outlineLvl w:val="1"/>
        <w:rPr>
          <w:rFonts w:ascii="Times New Roman" w:eastAsia="Times New Roman" w:hAnsi="Times New Roman" w:cs="Times New Roman"/>
          <w:b/>
          <w:bCs/>
          <w:sz w:val="28"/>
          <w:szCs w:val="28"/>
        </w:rPr>
      </w:pPr>
      <w:r w:rsidRPr="00061B5F">
        <w:rPr>
          <w:rFonts w:ascii="Times New Roman" w:eastAsia="Times New Roman" w:hAnsi="Times New Roman" w:cs="Times New Roman"/>
          <w:b/>
          <w:bCs/>
          <w:sz w:val="28"/>
          <w:szCs w:val="28"/>
        </w:rPr>
        <w:t>20. Если производство в отрасли распределено между несколькими фирмами, контролирующими рынок, то такая структура рынка называется</w:t>
      </w:r>
      <w:r w:rsidR="008A3AEB" w:rsidRPr="00061B5F">
        <w:rPr>
          <w:rFonts w:ascii="Times New Roman" w:eastAsia="Times New Roman" w:hAnsi="Times New Roman" w:cs="Times New Roman"/>
          <w:b/>
          <w:bCs/>
          <w:sz w:val="28"/>
          <w:szCs w:val="28"/>
        </w:rPr>
        <w:t>:</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sz w:val="28"/>
          <w:szCs w:val="28"/>
        </w:rPr>
      </w:pPr>
      <w:r w:rsidRPr="00061B5F">
        <w:rPr>
          <w:rFonts w:ascii="Times New Roman" w:hAnsi="Times New Roman" w:cs="Times New Roman"/>
          <w:sz w:val="28"/>
          <w:szCs w:val="28"/>
          <w:lang w:val="en-US"/>
        </w:rPr>
        <w:t>A</w:t>
      </w:r>
      <w:r w:rsidRPr="00061B5F">
        <w:rPr>
          <w:rFonts w:ascii="Times New Roman" w:hAnsi="Times New Roman" w:cs="Times New Roman"/>
          <w:sz w:val="28"/>
          <w:szCs w:val="28"/>
        </w:rPr>
        <w:t xml:space="preserve">. </w:t>
      </w:r>
      <w:r w:rsidR="008A3AEB" w:rsidRPr="00061B5F">
        <w:rPr>
          <w:rFonts w:ascii="Times New Roman" w:eastAsia="Times New Roman" w:hAnsi="Times New Roman" w:cs="Times New Roman"/>
          <w:sz w:val="28"/>
          <w:szCs w:val="28"/>
        </w:rPr>
        <w:t>Совершенной конкуренцией</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rPr>
        <w:t xml:space="preserve">B. </w:t>
      </w:r>
      <w:r w:rsidR="008A3AEB" w:rsidRPr="00061B5F">
        <w:rPr>
          <w:rFonts w:ascii="Times New Roman" w:eastAsia="Times New Roman" w:hAnsi="Times New Roman" w:cs="Times New Roman"/>
          <w:sz w:val="28"/>
          <w:szCs w:val="28"/>
        </w:rPr>
        <w:t>Монополистической конкуренцией</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sz w:val="28"/>
          <w:szCs w:val="28"/>
        </w:rPr>
      </w:pPr>
      <w:r w:rsidRPr="00061B5F">
        <w:rPr>
          <w:rFonts w:ascii="Times New Roman" w:hAnsi="Times New Roman" w:cs="Times New Roman"/>
          <w:sz w:val="28"/>
          <w:szCs w:val="28"/>
          <w:lang w:val="en-US"/>
        </w:rPr>
        <w:t>C</w:t>
      </w:r>
      <w:r w:rsidRPr="00061B5F">
        <w:rPr>
          <w:rFonts w:ascii="Times New Roman" w:hAnsi="Times New Roman" w:cs="Times New Roman"/>
          <w:sz w:val="28"/>
          <w:szCs w:val="28"/>
        </w:rPr>
        <w:t xml:space="preserve">. </w:t>
      </w:r>
      <w:r w:rsidR="008A3AEB" w:rsidRPr="00061B5F">
        <w:rPr>
          <w:rFonts w:ascii="Times New Roman" w:eastAsia="Times New Roman" w:hAnsi="Times New Roman" w:cs="Times New Roman"/>
          <w:sz w:val="28"/>
          <w:szCs w:val="28"/>
        </w:rPr>
        <w:t>Монополией</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bCs/>
          <w:sz w:val="28"/>
          <w:szCs w:val="28"/>
        </w:rPr>
      </w:pPr>
      <w:r w:rsidRPr="00061B5F">
        <w:rPr>
          <w:rFonts w:ascii="Times New Roman" w:hAnsi="Times New Roman" w:cs="Times New Roman"/>
          <w:bCs/>
          <w:sz w:val="28"/>
          <w:szCs w:val="28"/>
          <w:lang w:val="en-US"/>
        </w:rPr>
        <w:t>D</w:t>
      </w:r>
      <w:r w:rsidRPr="00061B5F">
        <w:rPr>
          <w:rFonts w:ascii="Times New Roman" w:hAnsi="Times New Roman" w:cs="Times New Roman"/>
          <w:bCs/>
          <w:sz w:val="28"/>
          <w:szCs w:val="28"/>
        </w:rPr>
        <w:t xml:space="preserve">. </w:t>
      </w:r>
      <w:r w:rsidR="008A3AEB" w:rsidRPr="00061B5F">
        <w:rPr>
          <w:rFonts w:ascii="Times New Roman" w:eastAsia="Times New Roman" w:hAnsi="Times New Roman" w:cs="Times New Roman"/>
          <w:bCs/>
          <w:sz w:val="28"/>
          <w:szCs w:val="28"/>
        </w:rPr>
        <w:t>Олигополией</w:t>
      </w:r>
    </w:p>
    <w:p w:rsidR="00CC3B97" w:rsidRPr="00061B5F" w:rsidRDefault="00CC3B97" w:rsidP="006A25EB">
      <w:pPr>
        <w:pStyle w:val="a5"/>
        <w:spacing w:after="0" w:line="240" w:lineRule="auto"/>
        <w:ind w:left="284"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1909120" behindDoc="0" locked="0" layoutInCell="1" allowOverlap="1" wp14:anchorId="1F4385B5" wp14:editId="7C6D3768">
                <wp:simplePos x="0" y="0"/>
                <wp:positionH relativeFrom="column">
                  <wp:posOffset>1201889</wp:posOffset>
                </wp:positionH>
                <wp:positionV relativeFrom="paragraph">
                  <wp:posOffset>189837</wp:posOffset>
                </wp:positionV>
                <wp:extent cx="1383030" cy="1"/>
                <wp:effectExtent l="0" t="0" r="26670" b="19050"/>
                <wp:wrapNone/>
                <wp:docPr id="197" name="Прямая соединительная линия 197"/>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7A455535" id="Прямая соединительная линия 197" o:spid="_x0000_s1026" style="position:absolute;flip:y;z-index:251909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AtLoNd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8A3AEB" w:rsidRPr="00061B5F" w:rsidRDefault="008A3AEB" w:rsidP="006A25EB">
      <w:pPr>
        <w:shd w:val="clear" w:color="auto" w:fill="FFFFFF"/>
        <w:spacing w:after="0" w:line="240" w:lineRule="auto"/>
        <w:ind w:left="284"/>
        <w:jc w:val="both"/>
        <w:rPr>
          <w:rFonts w:ascii="Times New Roman" w:eastAsia="Times New Roman" w:hAnsi="Times New Roman" w:cs="Times New Roman"/>
          <w:b/>
          <w:bCs/>
          <w:sz w:val="28"/>
          <w:szCs w:val="28"/>
        </w:rPr>
      </w:pPr>
    </w:p>
    <w:p w:rsidR="00BC3ED4" w:rsidRPr="00061B5F" w:rsidRDefault="00BC3ED4" w:rsidP="006A25EB">
      <w:pPr>
        <w:shd w:val="clear" w:color="auto" w:fill="FFFFFF"/>
        <w:spacing w:after="0" w:line="240" w:lineRule="auto"/>
        <w:ind w:left="284"/>
        <w:jc w:val="both"/>
        <w:outlineLvl w:val="1"/>
        <w:rPr>
          <w:rFonts w:ascii="Times New Roman" w:eastAsia="Times New Roman" w:hAnsi="Times New Roman" w:cs="Times New Roman"/>
          <w:b/>
          <w:bCs/>
          <w:sz w:val="28"/>
          <w:szCs w:val="28"/>
        </w:rPr>
      </w:pPr>
      <w:r w:rsidRPr="00061B5F">
        <w:rPr>
          <w:rFonts w:ascii="Times New Roman" w:eastAsia="Times New Roman" w:hAnsi="Times New Roman" w:cs="Times New Roman"/>
          <w:b/>
          <w:bCs/>
          <w:sz w:val="28"/>
          <w:szCs w:val="28"/>
        </w:rPr>
        <w:t>21. Какой показатель не участвует в формировании оптовой цены предпр</w:t>
      </w:r>
      <w:r w:rsidR="008A3AEB" w:rsidRPr="00061B5F">
        <w:rPr>
          <w:rFonts w:ascii="Times New Roman" w:eastAsia="Times New Roman" w:hAnsi="Times New Roman" w:cs="Times New Roman"/>
          <w:b/>
          <w:bCs/>
          <w:sz w:val="28"/>
          <w:szCs w:val="28"/>
        </w:rPr>
        <w:t>иятия:</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bCs/>
          <w:sz w:val="28"/>
          <w:szCs w:val="28"/>
        </w:rPr>
      </w:pPr>
      <w:r w:rsidRPr="00061B5F">
        <w:rPr>
          <w:rFonts w:ascii="Times New Roman" w:hAnsi="Times New Roman" w:cs="Times New Roman"/>
          <w:sz w:val="28"/>
          <w:szCs w:val="28"/>
          <w:lang w:val="en-US"/>
        </w:rPr>
        <w:t>A</w:t>
      </w:r>
      <w:r w:rsidRPr="00061B5F">
        <w:rPr>
          <w:rFonts w:ascii="Times New Roman" w:hAnsi="Times New Roman" w:cs="Times New Roman"/>
          <w:sz w:val="28"/>
          <w:szCs w:val="28"/>
        </w:rPr>
        <w:t xml:space="preserve">. </w:t>
      </w:r>
      <w:r w:rsidR="00BC3ED4" w:rsidRPr="00061B5F">
        <w:rPr>
          <w:rFonts w:ascii="Times New Roman" w:eastAsia="Times New Roman" w:hAnsi="Times New Roman" w:cs="Times New Roman"/>
          <w:bCs/>
          <w:sz w:val="28"/>
          <w:szCs w:val="28"/>
        </w:rPr>
        <w:t>Уровень рентабельности, рассчита</w:t>
      </w:r>
      <w:r w:rsidR="008A3AEB" w:rsidRPr="00061B5F">
        <w:rPr>
          <w:rFonts w:ascii="Times New Roman" w:eastAsia="Times New Roman" w:hAnsi="Times New Roman" w:cs="Times New Roman"/>
          <w:bCs/>
          <w:sz w:val="28"/>
          <w:szCs w:val="28"/>
        </w:rPr>
        <w:t>нный по производственным фондам</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rPr>
        <w:t xml:space="preserve">B. </w:t>
      </w:r>
      <w:r w:rsidR="008A3AEB" w:rsidRPr="00061B5F">
        <w:rPr>
          <w:rFonts w:ascii="Times New Roman" w:eastAsia="Times New Roman" w:hAnsi="Times New Roman" w:cs="Times New Roman"/>
          <w:sz w:val="28"/>
          <w:szCs w:val="28"/>
        </w:rPr>
        <w:t>Себестоимость единицы продукции</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sz w:val="28"/>
          <w:szCs w:val="28"/>
        </w:rPr>
      </w:pPr>
      <w:r w:rsidRPr="00061B5F">
        <w:rPr>
          <w:rFonts w:ascii="Times New Roman" w:hAnsi="Times New Roman" w:cs="Times New Roman"/>
          <w:sz w:val="28"/>
          <w:szCs w:val="28"/>
          <w:lang w:val="en-US"/>
        </w:rPr>
        <w:t>C</w:t>
      </w:r>
      <w:r w:rsidRPr="00061B5F">
        <w:rPr>
          <w:rFonts w:ascii="Times New Roman" w:hAnsi="Times New Roman" w:cs="Times New Roman"/>
          <w:sz w:val="28"/>
          <w:szCs w:val="28"/>
        </w:rPr>
        <w:t xml:space="preserve">. </w:t>
      </w:r>
      <w:r w:rsidR="00BC3ED4" w:rsidRPr="00061B5F">
        <w:rPr>
          <w:rFonts w:ascii="Times New Roman" w:eastAsia="Times New Roman" w:hAnsi="Times New Roman" w:cs="Times New Roman"/>
          <w:sz w:val="28"/>
          <w:szCs w:val="28"/>
        </w:rPr>
        <w:t>Уровень рентабельности</w:t>
      </w:r>
      <w:r w:rsidR="008A3AEB" w:rsidRPr="00061B5F">
        <w:rPr>
          <w:rFonts w:ascii="Times New Roman" w:eastAsia="Times New Roman" w:hAnsi="Times New Roman" w:cs="Times New Roman"/>
          <w:sz w:val="28"/>
          <w:szCs w:val="28"/>
        </w:rPr>
        <w:t>, рассчитанный по себестоимости</w:t>
      </w:r>
    </w:p>
    <w:p w:rsidR="00CC3B97" w:rsidRPr="00061B5F" w:rsidRDefault="00CC3B97" w:rsidP="006A25EB">
      <w:pPr>
        <w:pStyle w:val="a5"/>
        <w:spacing w:after="0" w:line="240" w:lineRule="auto"/>
        <w:ind w:left="284"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1911168" behindDoc="0" locked="0" layoutInCell="1" allowOverlap="1" wp14:anchorId="04F39C01" wp14:editId="10B4725C">
                <wp:simplePos x="0" y="0"/>
                <wp:positionH relativeFrom="column">
                  <wp:posOffset>1201889</wp:posOffset>
                </wp:positionH>
                <wp:positionV relativeFrom="paragraph">
                  <wp:posOffset>189837</wp:posOffset>
                </wp:positionV>
                <wp:extent cx="1383030" cy="1"/>
                <wp:effectExtent l="0" t="0" r="26670" b="19050"/>
                <wp:wrapNone/>
                <wp:docPr id="198" name="Прямая соединительная линия 198"/>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22A0AA6B" id="Прямая соединительная линия 198" o:spid="_x0000_s1026" style="position:absolute;flip:y;z-index:251911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DfQ8tO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BC3ED4" w:rsidRPr="00061B5F" w:rsidRDefault="00BC3ED4" w:rsidP="006A25EB">
      <w:pPr>
        <w:spacing w:after="0" w:line="240" w:lineRule="auto"/>
        <w:ind w:left="284"/>
        <w:jc w:val="both"/>
        <w:rPr>
          <w:rFonts w:ascii="Times New Roman" w:eastAsia="Times New Roman" w:hAnsi="Times New Roman" w:cs="Times New Roman"/>
          <w:sz w:val="28"/>
          <w:szCs w:val="28"/>
        </w:rPr>
      </w:pPr>
    </w:p>
    <w:p w:rsidR="00BC3ED4" w:rsidRPr="00061B5F" w:rsidRDefault="00BC3ED4" w:rsidP="006A25EB">
      <w:pPr>
        <w:shd w:val="clear" w:color="auto" w:fill="FFFFFF"/>
        <w:spacing w:after="0" w:line="240" w:lineRule="auto"/>
        <w:ind w:left="284"/>
        <w:jc w:val="both"/>
        <w:outlineLvl w:val="1"/>
        <w:rPr>
          <w:rFonts w:ascii="Times New Roman" w:eastAsia="Times New Roman" w:hAnsi="Times New Roman" w:cs="Times New Roman"/>
          <w:b/>
          <w:bCs/>
          <w:sz w:val="28"/>
          <w:szCs w:val="28"/>
        </w:rPr>
      </w:pPr>
      <w:r w:rsidRPr="00061B5F">
        <w:rPr>
          <w:rFonts w:ascii="Times New Roman" w:eastAsia="Times New Roman" w:hAnsi="Times New Roman" w:cs="Times New Roman"/>
          <w:b/>
          <w:bCs/>
          <w:sz w:val="28"/>
          <w:szCs w:val="28"/>
        </w:rPr>
        <w:lastRenderedPageBreak/>
        <w:t>22. Увеличение реальной заработной платы приводит</w:t>
      </w:r>
      <w:r w:rsidR="008A3AEB" w:rsidRPr="00061B5F">
        <w:rPr>
          <w:rFonts w:ascii="Times New Roman" w:eastAsia="Times New Roman" w:hAnsi="Times New Roman" w:cs="Times New Roman"/>
          <w:b/>
          <w:bCs/>
          <w:sz w:val="28"/>
          <w:szCs w:val="28"/>
        </w:rPr>
        <w:t>:</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sz w:val="28"/>
          <w:szCs w:val="28"/>
        </w:rPr>
      </w:pPr>
      <w:r w:rsidRPr="00061B5F">
        <w:rPr>
          <w:rFonts w:ascii="Times New Roman" w:hAnsi="Times New Roman" w:cs="Times New Roman"/>
          <w:sz w:val="28"/>
          <w:szCs w:val="28"/>
          <w:lang w:val="en-US"/>
        </w:rPr>
        <w:t>A</w:t>
      </w:r>
      <w:r w:rsidRPr="00061B5F">
        <w:rPr>
          <w:rFonts w:ascii="Times New Roman" w:hAnsi="Times New Roman" w:cs="Times New Roman"/>
          <w:sz w:val="28"/>
          <w:szCs w:val="28"/>
        </w:rPr>
        <w:t xml:space="preserve">. </w:t>
      </w:r>
      <w:r w:rsidR="00BC3ED4" w:rsidRPr="00061B5F">
        <w:rPr>
          <w:rFonts w:ascii="Times New Roman" w:eastAsia="Times New Roman" w:hAnsi="Times New Roman" w:cs="Times New Roman"/>
          <w:sz w:val="28"/>
          <w:szCs w:val="28"/>
        </w:rPr>
        <w:t>К увеличению индивидуального пред</w:t>
      </w:r>
      <w:r w:rsidR="008A3AEB" w:rsidRPr="00061B5F">
        <w:rPr>
          <w:rFonts w:ascii="Times New Roman" w:eastAsia="Times New Roman" w:hAnsi="Times New Roman" w:cs="Times New Roman"/>
          <w:sz w:val="28"/>
          <w:szCs w:val="28"/>
        </w:rPr>
        <w:t>ложения труда</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rPr>
        <w:t xml:space="preserve">B. </w:t>
      </w:r>
      <w:r w:rsidR="00BC3ED4" w:rsidRPr="00061B5F">
        <w:rPr>
          <w:rFonts w:ascii="Times New Roman" w:eastAsia="Times New Roman" w:hAnsi="Times New Roman" w:cs="Times New Roman"/>
          <w:sz w:val="28"/>
          <w:szCs w:val="28"/>
        </w:rPr>
        <w:t>К уменьшению ин</w:t>
      </w:r>
      <w:r w:rsidR="008A3AEB" w:rsidRPr="00061B5F">
        <w:rPr>
          <w:rFonts w:ascii="Times New Roman" w:eastAsia="Times New Roman" w:hAnsi="Times New Roman" w:cs="Times New Roman"/>
          <w:sz w:val="28"/>
          <w:szCs w:val="28"/>
        </w:rPr>
        <w:t>дивидуального предложения труда</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bCs/>
          <w:sz w:val="28"/>
          <w:szCs w:val="28"/>
        </w:rPr>
      </w:pPr>
      <w:r w:rsidRPr="00061B5F">
        <w:rPr>
          <w:rFonts w:ascii="Times New Roman" w:hAnsi="Times New Roman" w:cs="Times New Roman"/>
          <w:sz w:val="28"/>
          <w:szCs w:val="28"/>
          <w:lang w:val="en-US"/>
        </w:rPr>
        <w:t>C</w:t>
      </w:r>
      <w:r w:rsidRPr="00061B5F">
        <w:rPr>
          <w:rFonts w:ascii="Times New Roman" w:hAnsi="Times New Roman" w:cs="Times New Roman"/>
          <w:sz w:val="28"/>
          <w:szCs w:val="28"/>
        </w:rPr>
        <w:t xml:space="preserve">. </w:t>
      </w:r>
      <w:r w:rsidR="00BC3ED4" w:rsidRPr="00061B5F">
        <w:rPr>
          <w:rFonts w:ascii="Times New Roman" w:eastAsia="Times New Roman" w:hAnsi="Times New Roman" w:cs="Times New Roman"/>
          <w:bCs/>
          <w:sz w:val="28"/>
          <w:szCs w:val="28"/>
        </w:rPr>
        <w:t>Сначала к увеличению индивидуального предложени</w:t>
      </w:r>
      <w:r w:rsidR="008A3AEB" w:rsidRPr="00061B5F">
        <w:rPr>
          <w:rFonts w:ascii="Times New Roman" w:eastAsia="Times New Roman" w:hAnsi="Times New Roman" w:cs="Times New Roman"/>
          <w:bCs/>
          <w:sz w:val="28"/>
          <w:szCs w:val="28"/>
        </w:rPr>
        <w:t>я труда, затем к его уменьшению</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sz w:val="28"/>
          <w:szCs w:val="28"/>
        </w:rPr>
      </w:pPr>
      <w:r w:rsidRPr="00061B5F">
        <w:rPr>
          <w:rFonts w:ascii="Times New Roman" w:hAnsi="Times New Roman" w:cs="Times New Roman"/>
          <w:bCs/>
          <w:sz w:val="28"/>
          <w:szCs w:val="28"/>
          <w:lang w:val="en-US"/>
        </w:rPr>
        <w:t>D</w:t>
      </w:r>
      <w:r w:rsidRPr="00061B5F">
        <w:rPr>
          <w:rFonts w:ascii="Times New Roman" w:hAnsi="Times New Roman" w:cs="Times New Roman"/>
          <w:bCs/>
          <w:sz w:val="28"/>
          <w:szCs w:val="28"/>
        </w:rPr>
        <w:t xml:space="preserve">. </w:t>
      </w:r>
      <w:r w:rsidR="00BC3ED4" w:rsidRPr="00061B5F">
        <w:rPr>
          <w:rFonts w:ascii="Times New Roman" w:eastAsia="Times New Roman" w:hAnsi="Times New Roman" w:cs="Times New Roman"/>
          <w:sz w:val="28"/>
          <w:szCs w:val="28"/>
        </w:rPr>
        <w:t>Сначала к уменьшению индивидуального предложени</w:t>
      </w:r>
      <w:r w:rsidR="008A3AEB" w:rsidRPr="00061B5F">
        <w:rPr>
          <w:rFonts w:ascii="Times New Roman" w:eastAsia="Times New Roman" w:hAnsi="Times New Roman" w:cs="Times New Roman"/>
          <w:sz w:val="28"/>
          <w:szCs w:val="28"/>
        </w:rPr>
        <w:t>я труда, затем к его увеличению</w:t>
      </w:r>
    </w:p>
    <w:p w:rsidR="00CC3B97" w:rsidRPr="00061B5F" w:rsidRDefault="00CC3B97" w:rsidP="006A25EB">
      <w:pPr>
        <w:pStyle w:val="a5"/>
        <w:spacing w:after="0" w:line="240" w:lineRule="auto"/>
        <w:ind w:left="284"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1913216" behindDoc="0" locked="0" layoutInCell="1" allowOverlap="1" wp14:anchorId="7593FC66" wp14:editId="4946D21C">
                <wp:simplePos x="0" y="0"/>
                <wp:positionH relativeFrom="column">
                  <wp:posOffset>1201889</wp:posOffset>
                </wp:positionH>
                <wp:positionV relativeFrom="paragraph">
                  <wp:posOffset>189837</wp:posOffset>
                </wp:positionV>
                <wp:extent cx="1383030" cy="1"/>
                <wp:effectExtent l="0" t="0" r="26670" b="19050"/>
                <wp:wrapNone/>
                <wp:docPr id="199" name="Прямая соединительная линия 199"/>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16B73ACF" id="Прямая соединительная линия 199" o:spid="_x0000_s1026" style="position:absolute;flip:y;z-index:251913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BlteDf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BC3ED4" w:rsidRPr="00061B5F" w:rsidRDefault="00BC3ED4" w:rsidP="006A25EB">
      <w:pPr>
        <w:spacing w:after="0" w:line="240" w:lineRule="auto"/>
        <w:ind w:left="284"/>
        <w:jc w:val="both"/>
        <w:rPr>
          <w:rFonts w:ascii="Times New Roman" w:eastAsia="Times New Roman" w:hAnsi="Times New Roman" w:cs="Times New Roman"/>
          <w:sz w:val="28"/>
          <w:szCs w:val="28"/>
        </w:rPr>
      </w:pPr>
    </w:p>
    <w:p w:rsidR="00BC3ED4" w:rsidRPr="00061B5F" w:rsidRDefault="00BC3ED4" w:rsidP="006A25EB">
      <w:pPr>
        <w:shd w:val="clear" w:color="auto" w:fill="FFFFFF"/>
        <w:spacing w:after="0" w:line="240" w:lineRule="auto"/>
        <w:ind w:left="284"/>
        <w:jc w:val="both"/>
        <w:outlineLvl w:val="1"/>
        <w:rPr>
          <w:rFonts w:ascii="Times New Roman" w:eastAsia="Times New Roman" w:hAnsi="Times New Roman" w:cs="Times New Roman"/>
          <w:b/>
          <w:bCs/>
          <w:sz w:val="28"/>
          <w:szCs w:val="28"/>
        </w:rPr>
      </w:pPr>
      <w:r w:rsidRPr="00061B5F">
        <w:rPr>
          <w:rFonts w:ascii="Times New Roman" w:eastAsia="Times New Roman" w:hAnsi="Times New Roman" w:cs="Times New Roman"/>
          <w:b/>
          <w:bCs/>
          <w:sz w:val="28"/>
          <w:szCs w:val="28"/>
        </w:rPr>
        <w:t>23. Что должно учитываться в первую очередь при организации работы по улучшению качества товара:</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sz w:val="28"/>
          <w:szCs w:val="28"/>
        </w:rPr>
      </w:pPr>
      <w:r w:rsidRPr="00061B5F">
        <w:rPr>
          <w:rFonts w:ascii="Times New Roman" w:hAnsi="Times New Roman" w:cs="Times New Roman"/>
          <w:sz w:val="28"/>
          <w:szCs w:val="28"/>
          <w:lang w:val="en-US"/>
        </w:rPr>
        <w:t>A</w:t>
      </w:r>
      <w:r w:rsidRPr="00061B5F">
        <w:rPr>
          <w:rFonts w:ascii="Times New Roman" w:hAnsi="Times New Roman" w:cs="Times New Roman"/>
          <w:sz w:val="28"/>
          <w:szCs w:val="28"/>
        </w:rPr>
        <w:t xml:space="preserve">. </w:t>
      </w:r>
      <w:r w:rsidR="00BC3ED4" w:rsidRPr="00061B5F">
        <w:rPr>
          <w:rFonts w:ascii="Times New Roman" w:eastAsia="Times New Roman" w:hAnsi="Times New Roman" w:cs="Times New Roman"/>
          <w:sz w:val="28"/>
          <w:szCs w:val="28"/>
        </w:rPr>
        <w:t xml:space="preserve">Возрастание цен на комплектующие </w:t>
      </w:r>
      <w:r w:rsidR="008A3AEB" w:rsidRPr="00061B5F">
        <w:rPr>
          <w:rFonts w:ascii="Times New Roman" w:eastAsia="Times New Roman" w:hAnsi="Times New Roman" w:cs="Times New Roman"/>
          <w:sz w:val="28"/>
          <w:szCs w:val="28"/>
        </w:rPr>
        <w:t>изделия для производства товара</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rPr>
        <w:t xml:space="preserve">B. </w:t>
      </w:r>
      <w:r w:rsidR="008A3AEB" w:rsidRPr="00061B5F">
        <w:rPr>
          <w:rFonts w:ascii="Times New Roman" w:eastAsia="Times New Roman" w:hAnsi="Times New Roman" w:cs="Times New Roman"/>
          <w:sz w:val="28"/>
          <w:szCs w:val="28"/>
        </w:rPr>
        <w:t>Снижение объема производства</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bCs/>
          <w:sz w:val="28"/>
          <w:szCs w:val="28"/>
        </w:rPr>
      </w:pPr>
      <w:r w:rsidRPr="00061B5F">
        <w:rPr>
          <w:rFonts w:ascii="Times New Roman" w:hAnsi="Times New Roman" w:cs="Times New Roman"/>
          <w:sz w:val="28"/>
          <w:szCs w:val="28"/>
          <w:lang w:val="en-US"/>
        </w:rPr>
        <w:t>C</w:t>
      </w:r>
      <w:r w:rsidRPr="00061B5F">
        <w:rPr>
          <w:rFonts w:ascii="Times New Roman" w:hAnsi="Times New Roman" w:cs="Times New Roman"/>
          <w:sz w:val="28"/>
          <w:szCs w:val="28"/>
        </w:rPr>
        <w:t xml:space="preserve">. </w:t>
      </w:r>
      <w:r w:rsidR="00BC3ED4" w:rsidRPr="00061B5F">
        <w:rPr>
          <w:rFonts w:ascii="Times New Roman" w:eastAsia="Times New Roman" w:hAnsi="Times New Roman" w:cs="Times New Roman"/>
          <w:bCs/>
          <w:sz w:val="28"/>
          <w:szCs w:val="28"/>
        </w:rPr>
        <w:t xml:space="preserve">Динамика </w:t>
      </w:r>
      <w:r w:rsidR="008A3AEB" w:rsidRPr="00061B5F">
        <w:rPr>
          <w:rFonts w:ascii="Times New Roman" w:eastAsia="Times New Roman" w:hAnsi="Times New Roman" w:cs="Times New Roman"/>
          <w:bCs/>
          <w:sz w:val="28"/>
          <w:szCs w:val="28"/>
        </w:rPr>
        <w:t>изменения потребностей в товаре</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sz w:val="28"/>
          <w:szCs w:val="28"/>
        </w:rPr>
      </w:pPr>
      <w:r w:rsidRPr="00061B5F">
        <w:rPr>
          <w:rFonts w:ascii="Times New Roman" w:hAnsi="Times New Roman" w:cs="Times New Roman"/>
          <w:bCs/>
          <w:sz w:val="28"/>
          <w:szCs w:val="28"/>
          <w:lang w:val="en-US"/>
        </w:rPr>
        <w:t>D</w:t>
      </w:r>
      <w:r w:rsidRPr="00061B5F">
        <w:rPr>
          <w:rFonts w:ascii="Times New Roman" w:hAnsi="Times New Roman" w:cs="Times New Roman"/>
          <w:bCs/>
          <w:sz w:val="28"/>
          <w:szCs w:val="28"/>
        </w:rPr>
        <w:t xml:space="preserve">. </w:t>
      </w:r>
      <w:r w:rsidR="00BC3ED4" w:rsidRPr="00061B5F">
        <w:rPr>
          <w:rFonts w:ascii="Times New Roman" w:eastAsia="Times New Roman" w:hAnsi="Times New Roman" w:cs="Times New Roman"/>
          <w:sz w:val="28"/>
          <w:szCs w:val="28"/>
        </w:rPr>
        <w:t>И</w:t>
      </w:r>
      <w:r w:rsidR="00416396" w:rsidRPr="00061B5F">
        <w:rPr>
          <w:rFonts w:ascii="Times New Roman" w:eastAsia="Times New Roman" w:hAnsi="Times New Roman" w:cs="Times New Roman"/>
          <w:sz w:val="28"/>
          <w:szCs w:val="28"/>
        </w:rPr>
        <w:t>зменение географии рынка товара</w:t>
      </w:r>
    </w:p>
    <w:p w:rsidR="00CC3B97" w:rsidRPr="00061B5F" w:rsidRDefault="00CC3B97" w:rsidP="006A25EB">
      <w:pPr>
        <w:pStyle w:val="a5"/>
        <w:spacing w:after="0" w:line="240" w:lineRule="auto"/>
        <w:ind w:left="284"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1915264" behindDoc="0" locked="0" layoutInCell="1" allowOverlap="1" wp14:anchorId="3CF75C28" wp14:editId="78973827">
                <wp:simplePos x="0" y="0"/>
                <wp:positionH relativeFrom="column">
                  <wp:posOffset>1201889</wp:posOffset>
                </wp:positionH>
                <wp:positionV relativeFrom="paragraph">
                  <wp:posOffset>189837</wp:posOffset>
                </wp:positionV>
                <wp:extent cx="1383030" cy="1"/>
                <wp:effectExtent l="0" t="0" r="26670" b="19050"/>
                <wp:wrapNone/>
                <wp:docPr id="200" name="Прямая соединительная линия 200"/>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2273AE1B" id="Прямая соединительная линия 200" o:spid="_x0000_s1026" style="position:absolute;flip:y;z-index:251915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Dcn9Bq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BC3ED4" w:rsidRPr="00061B5F" w:rsidRDefault="00BC3ED4" w:rsidP="006A25EB">
      <w:pPr>
        <w:spacing w:after="0" w:line="240" w:lineRule="auto"/>
        <w:ind w:left="284"/>
        <w:jc w:val="both"/>
        <w:rPr>
          <w:rFonts w:ascii="Times New Roman" w:eastAsia="Times New Roman" w:hAnsi="Times New Roman" w:cs="Times New Roman"/>
          <w:b/>
          <w:sz w:val="28"/>
          <w:szCs w:val="28"/>
        </w:rPr>
      </w:pPr>
    </w:p>
    <w:p w:rsidR="00BC3ED4" w:rsidRPr="00061B5F" w:rsidRDefault="00BC3ED4" w:rsidP="006A25EB">
      <w:pPr>
        <w:shd w:val="clear" w:color="auto" w:fill="FFFFFF"/>
        <w:spacing w:after="0" w:line="240" w:lineRule="auto"/>
        <w:ind w:left="284"/>
        <w:jc w:val="both"/>
        <w:outlineLvl w:val="1"/>
        <w:rPr>
          <w:rFonts w:ascii="Times New Roman" w:eastAsia="Times New Roman" w:hAnsi="Times New Roman" w:cs="Times New Roman"/>
          <w:b/>
          <w:bCs/>
          <w:sz w:val="28"/>
          <w:szCs w:val="28"/>
        </w:rPr>
      </w:pPr>
      <w:r w:rsidRPr="00061B5F">
        <w:rPr>
          <w:rFonts w:ascii="Times New Roman" w:eastAsia="Times New Roman" w:hAnsi="Times New Roman" w:cs="Times New Roman"/>
          <w:b/>
          <w:bCs/>
          <w:sz w:val="28"/>
          <w:szCs w:val="28"/>
        </w:rPr>
        <w:t xml:space="preserve">24. Понятие </w:t>
      </w:r>
      <w:r w:rsidR="000D2CAA">
        <w:rPr>
          <w:rFonts w:ascii="Times New Roman" w:eastAsia="Times New Roman" w:hAnsi="Times New Roman" w:cs="Times New Roman"/>
          <w:b/>
          <w:bCs/>
          <w:sz w:val="28"/>
          <w:szCs w:val="28"/>
        </w:rPr>
        <w:t>«коммерческая эффективность»</w:t>
      </w:r>
      <w:r w:rsidRPr="00061B5F">
        <w:rPr>
          <w:rFonts w:ascii="Times New Roman" w:eastAsia="Times New Roman" w:hAnsi="Times New Roman" w:cs="Times New Roman"/>
          <w:b/>
          <w:bCs/>
          <w:sz w:val="28"/>
          <w:szCs w:val="28"/>
        </w:rPr>
        <w:t xml:space="preserve"> инвестиционного проекта характеризует:</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sz w:val="28"/>
          <w:szCs w:val="28"/>
        </w:rPr>
      </w:pPr>
      <w:r w:rsidRPr="00061B5F">
        <w:rPr>
          <w:rFonts w:ascii="Times New Roman" w:hAnsi="Times New Roman" w:cs="Times New Roman"/>
          <w:sz w:val="28"/>
          <w:szCs w:val="28"/>
          <w:lang w:val="en-US"/>
        </w:rPr>
        <w:t>A</w:t>
      </w:r>
      <w:r w:rsidRPr="00061B5F">
        <w:rPr>
          <w:rFonts w:ascii="Times New Roman" w:hAnsi="Times New Roman" w:cs="Times New Roman"/>
          <w:sz w:val="28"/>
          <w:szCs w:val="28"/>
        </w:rPr>
        <w:t xml:space="preserve">. </w:t>
      </w:r>
      <w:r w:rsidR="00BC3ED4" w:rsidRPr="00061B5F">
        <w:rPr>
          <w:rFonts w:ascii="Times New Roman" w:eastAsia="Times New Roman" w:hAnsi="Times New Roman" w:cs="Times New Roman"/>
          <w:sz w:val="28"/>
          <w:szCs w:val="28"/>
        </w:rPr>
        <w:t>Результаты от осуществле</w:t>
      </w:r>
      <w:r w:rsidR="008A3AEB" w:rsidRPr="00061B5F">
        <w:rPr>
          <w:rFonts w:ascii="Times New Roman" w:eastAsia="Times New Roman" w:hAnsi="Times New Roman" w:cs="Times New Roman"/>
          <w:sz w:val="28"/>
          <w:szCs w:val="28"/>
        </w:rPr>
        <w:t>ния проекта за расчетный период</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rPr>
        <w:t xml:space="preserve">B. </w:t>
      </w:r>
      <w:r w:rsidR="00BC3ED4" w:rsidRPr="00061B5F">
        <w:rPr>
          <w:rFonts w:ascii="Times New Roman" w:eastAsia="Times New Roman" w:hAnsi="Times New Roman" w:cs="Times New Roman"/>
          <w:sz w:val="28"/>
          <w:szCs w:val="28"/>
        </w:rPr>
        <w:t>Превышение доходов федерального или местного бюджета над расходами в связи с осуществлением инвестиционного пр</w:t>
      </w:r>
      <w:r w:rsidR="008A3AEB" w:rsidRPr="00061B5F">
        <w:rPr>
          <w:rFonts w:ascii="Times New Roman" w:eastAsia="Times New Roman" w:hAnsi="Times New Roman" w:cs="Times New Roman"/>
          <w:sz w:val="28"/>
          <w:szCs w:val="28"/>
        </w:rPr>
        <w:t>оекта</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sz w:val="28"/>
          <w:szCs w:val="28"/>
        </w:rPr>
      </w:pPr>
      <w:r w:rsidRPr="00061B5F">
        <w:rPr>
          <w:rFonts w:ascii="Times New Roman" w:hAnsi="Times New Roman" w:cs="Times New Roman"/>
          <w:sz w:val="28"/>
          <w:szCs w:val="28"/>
          <w:lang w:val="en-US"/>
        </w:rPr>
        <w:t>C</w:t>
      </w:r>
      <w:r w:rsidRPr="00061B5F">
        <w:rPr>
          <w:rFonts w:ascii="Times New Roman" w:hAnsi="Times New Roman" w:cs="Times New Roman"/>
          <w:sz w:val="28"/>
          <w:szCs w:val="28"/>
        </w:rPr>
        <w:t xml:space="preserve">. </w:t>
      </w:r>
      <w:r w:rsidR="00BC3ED4" w:rsidRPr="00061B5F">
        <w:rPr>
          <w:rFonts w:ascii="Times New Roman" w:eastAsia="Times New Roman" w:hAnsi="Times New Roman" w:cs="Times New Roman"/>
          <w:sz w:val="28"/>
          <w:szCs w:val="28"/>
        </w:rPr>
        <w:t>Финансовые, социальные, экологические по</w:t>
      </w:r>
      <w:r w:rsidR="008A3AEB" w:rsidRPr="00061B5F">
        <w:rPr>
          <w:rFonts w:ascii="Times New Roman" w:eastAsia="Times New Roman" w:hAnsi="Times New Roman" w:cs="Times New Roman"/>
          <w:sz w:val="28"/>
          <w:szCs w:val="28"/>
        </w:rPr>
        <w:t>следствия реализации проекта</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bCs/>
          <w:sz w:val="28"/>
          <w:szCs w:val="28"/>
        </w:rPr>
      </w:pPr>
      <w:r w:rsidRPr="00061B5F">
        <w:rPr>
          <w:rFonts w:ascii="Times New Roman" w:hAnsi="Times New Roman" w:cs="Times New Roman"/>
          <w:bCs/>
          <w:sz w:val="28"/>
          <w:szCs w:val="28"/>
          <w:lang w:val="en-US"/>
        </w:rPr>
        <w:t>D</w:t>
      </w:r>
      <w:r w:rsidRPr="00061B5F">
        <w:rPr>
          <w:rFonts w:ascii="Times New Roman" w:hAnsi="Times New Roman" w:cs="Times New Roman"/>
          <w:bCs/>
          <w:sz w:val="28"/>
          <w:szCs w:val="28"/>
        </w:rPr>
        <w:t xml:space="preserve">. </w:t>
      </w:r>
      <w:r w:rsidR="00BC3ED4" w:rsidRPr="00061B5F">
        <w:rPr>
          <w:rFonts w:ascii="Times New Roman" w:eastAsia="Times New Roman" w:hAnsi="Times New Roman" w:cs="Times New Roman"/>
          <w:bCs/>
          <w:sz w:val="28"/>
          <w:szCs w:val="28"/>
        </w:rPr>
        <w:t xml:space="preserve">Соотношение финансовых затрат и результатов от реализации проекта для </w:t>
      </w:r>
      <w:r w:rsidR="008A3AEB" w:rsidRPr="00061B5F">
        <w:rPr>
          <w:rFonts w:ascii="Times New Roman" w:eastAsia="Times New Roman" w:hAnsi="Times New Roman" w:cs="Times New Roman"/>
          <w:bCs/>
          <w:sz w:val="28"/>
          <w:szCs w:val="28"/>
        </w:rPr>
        <w:t>его непосредственных участников</w:t>
      </w:r>
    </w:p>
    <w:p w:rsidR="00CC3B97" w:rsidRPr="00061B5F" w:rsidRDefault="00CC3B97" w:rsidP="006A25EB">
      <w:pPr>
        <w:pStyle w:val="a5"/>
        <w:spacing w:after="0" w:line="240" w:lineRule="auto"/>
        <w:ind w:left="284"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1917312" behindDoc="0" locked="0" layoutInCell="1" allowOverlap="1" wp14:anchorId="5C523743" wp14:editId="591EF25C">
                <wp:simplePos x="0" y="0"/>
                <wp:positionH relativeFrom="column">
                  <wp:posOffset>1201889</wp:posOffset>
                </wp:positionH>
                <wp:positionV relativeFrom="paragraph">
                  <wp:posOffset>189837</wp:posOffset>
                </wp:positionV>
                <wp:extent cx="1383030" cy="1"/>
                <wp:effectExtent l="0" t="0" r="26670" b="19050"/>
                <wp:wrapNone/>
                <wp:docPr id="201" name="Прямая соединительная линия 201"/>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EC337D6" id="Прямая соединительная линия 201" o:spid="_x0000_s1026" style="position:absolute;flip:y;z-index:251917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Bmafv7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BC3ED4" w:rsidRPr="00061B5F" w:rsidRDefault="00BC3ED4" w:rsidP="006A25EB">
      <w:pPr>
        <w:spacing w:after="0" w:line="240" w:lineRule="auto"/>
        <w:ind w:left="284"/>
        <w:jc w:val="both"/>
        <w:rPr>
          <w:rFonts w:ascii="Times New Roman" w:eastAsia="Times New Roman" w:hAnsi="Times New Roman" w:cs="Times New Roman"/>
          <w:sz w:val="28"/>
          <w:szCs w:val="28"/>
        </w:rPr>
      </w:pPr>
    </w:p>
    <w:p w:rsidR="00BC3ED4" w:rsidRPr="00061B5F" w:rsidRDefault="00BC3ED4" w:rsidP="006A25EB">
      <w:pPr>
        <w:shd w:val="clear" w:color="auto" w:fill="FFFFFF"/>
        <w:spacing w:after="0" w:line="240" w:lineRule="auto"/>
        <w:ind w:left="284"/>
        <w:jc w:val="both"/>
        <w:outlineLvl w:val="1"/>
        <w:rPr>
          <w:rFonts w:ascii="Times New Roman" w:eastAsia="Times New Roman" w:hAnsi="Times New Roman" w:cs="Times New Roman"/>
          <w:b/>
          <w:bCs/>
          <w:sz w:val="28"/>
          <w:szCs w:val="28"/>
        </w:rPr>
      </w:pPr>
      <w:r w:rsidRPr="00061B5F">
        <w:rPr>
          <w:rFonts w:ascii="Times New Roman" w:eastAsia="Times New Roman" w:hAnsi="Times New Roman" w:cs="Times New Roman"/>
          <w:b/>
          <w:bCs/>
          <w:sz w:val="28"/>
          <w:szCs w:val="28"/>
        </w:rPr>
        <w:t>25. Какие организации признаются коммерческими</w:t>
      </w:r>
      <w:r w:rsidR="00050F87" w:rsidRPr="00061B5F">
        <w:rPr>
          <w:rFonts w:ascii="Times New Roman" w:eastAsia="Times New Roman" w:hAnsi="Times New Roman" w:cs="Times New Roman"/>
          <w:b/>
          <w:bCs/>
          <w:sz w:val="28"/>
          <w:szCs w:val="28"/>
        </w:rPr>
        <w:t>:</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sz w:val="28"/>
          <w:szCs w:val="28"/>
        </w:rPr>
      </w:pPr>
      <w:r w:rsidRPr="00061B5F">
        <w:rPr>
          <w:rFonts w:ascii="Times New Roman" w:hAnsi="Times New Roman" w:cs="Times New Roman"/>
          <w:sz w:val="28"/>
          <w:szCs w:val="28"/>
          <w:lang w:val="en-US"/>
        </w:rPr>
        <w:t>A</w:t>
      </w:r>
      <w:r w:rsidRPr="00061B5F">
        <w:rPr>
          <w:rFonts w:ascii="Times New Roman" w:hAnsi="Times New Roman" w:cs="Times New Roman"/>
          <w:sz w:val="28"/>
          <w:szCs w:val="28"/>
        </w:rPr>
        <w:t xml:space="preserve">. </w:t>
      </w:r>
      <w:r w:rsidR="00BC3ED4" w:rsidRPr="00061B5F">
        <w:rPr>
          <w:rFonts w:ascii="Times New Roman" w:eastAsia="Times New Roman" w:hAnsi="Times New Roman" w:cs="Times New Roman"/>
          <w:sz w:val="28"/>
          <w:szCs w:val="28"/>
        </w:rPr>
        <w:t>Любые организации, имеющие с</w:t>
      </w:r>
      <w:r w:rsidR="00050F87" w:rsidRPr="00061B5F">
        <w:rPr>
          <w:rFonts w:ascii="Times New Roman" w:eastAsia="Times New Roman" w:hAnsi="Times New Roman" w:cs="Times New Roman"/>
          <w:sz w:val="28"/>
          <w:szCs w:val="28"/>
        </w:rPr>
        <w:t>амостоятельный баланс или смету</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rPr>
        <w:t xml:space="preserve">B. </w:t>
      </w:r>
      <w:r w:rsidR="00BC3ED4" w:rsidRPr="00061B5F">
        <w:rPr>
          <w:rFonts w:ascii="Times New Roman" w:eastAsia="Times New Roman" w:hAnsi="Times New Roman" w:cs="Times New Roman"/>
          <w:sz w:val="28"/>
          <w:szCs w:val="28"/>
        </w:rPr>
        <w:t>Любые организации, получающие прибыль, независ</w:t>
      </w:r>
      <w:r w:rsidR="00050F87" w:rsidRPr="00061B5F">
        <w:rPr>
          <w:rFonts w:ascii="Times New Roman" w:eastAsia="Times New Roman" w:hAnsi="Times New Roman" w:cs="Times New Roman"/>
          <w:sz w:val="28"/>
          <w:szCs w:val="28"/>
        </w:rPr>
        <w:t>имо от целей своей деятельности</w:t>
      </w:r>
    </w:p>
    <w:p w:rsidR="00BC3ED4" w:rsidRPr="00061B5F" w:rsidRDefault="00AC69AE" w:rsidP="006A25EB">
      <w:pPr>
        <w:shd w:val="clear" w:color="auto" w:fill="FFFFFF"/>
        <w:spacing w:after="0" w:line="240" w:lineRule="auto"/>
        <w:ind w:left="284"/>
        <w:jc w:val="both"/>
        <w:rPr>
          <w:rFonts w:ascii="Times New Roman" w:eastAsia="Times New Roman" w:hAnsi="Times New Roman" w:cs="Times New Roman"/>
          <w:bCs/>
          <w:sz w:val="28"/>
          <w:szCs w:val="28"/>
        </w:rPr>
      </w:pPr>
      <w:r w:rsidRPr="00061B5F">
        <w:rPr>
          <w:rFonts w:ascii="Times New Roman" w:hAnsi="Times New Roman" w:cs="Times New Roman"/>
          <w:sz w:val="28"/>
          <w:szCs w:val="28"/>
          <w:lang w:val="en-US"/>
        </w:rPr>
        <w:t>C</w:t>
      </w:r>
      <w:r w:rsidRPr="00061B5F">
        <w:rPr>
          <w:rFonts w:ascii="Times New Roman" w:hAnsi="Times New Roman" w:cs="Times New Roman"/>
          <w:sz w:val="28"/>
          <w:szCs w:val="28"/>
        </w:rPr>
        <w:t xml:space="preserve">. </w:t>
      </w:r>
      <w:r w:rsidR="00BC3ED4" w:rsidRPr="00061B5F">
        <w:rPr>
          <w:rFonts w:ascii="Times New Roman" w:eastAsia="Times New Roman" w:hAnsi="Times New Roman" w:cs="Times New Roman"/>
          <w:bCs/>
          <w:sz w:val="28"/>
          <w:szCs w:val="28"/>
        </w:rPr>
        <w:t xml:space="preserve">Организации, преследующие в качестве основной цели своей </w:t>
      </w:r>
      <w:r w:rsidR="00050F87" w:rsidRPr="00061B5F">
        <w:rPr>
          <w:rFonts w:ascii="Times New Roman" w:eastAsia="Times New Roman" w:hAnsi="Times New Roman" w:cs="Times New Roman"/>
          <w:bCs/>
          <w:sz w:val="28"/>
          <w:szCs w:val="28"/>
        </w:rPr>
        <w:t>деятельности извлечение прибыли</w:t>
      </w:r>
    </w:p>
    <w:p w:rsidR="00CC3B97" w:rsidRPr="00061B5F" w:rsidRDefault="00CC3B97" w:rsidP="006A25EB">
      <w:pPr>
        <w:pStyle w:val="a5"/>
        <w:spacing w:after="0" w:line="240" w:lineRule="auto"/>
        <w:ind w:left="284"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1919360" behindDoc="0" locked="0" layoutInCell="1" allowOverlap="1" wp14:anchorId="13449847" wp14:editId="4992A200">
                <wp:simplePos x="0" y="0"/>
                <wp:positionH relativeFrom="column">
                  <wp:posOffset>1201889</wp:posOffset>
                </wp:positionH>
                <wp:positionV relativeFrom="paragraph">
                  <wp:posOffset>189837</wp:posOffset>
                </wp:positionV>
                <wp:extent cx="1383030" cy="1"/>
                <wp:effectExtent l="0" t="0" r="26670" b="19050"/>
                <wp:wrapNone/>
                <wp:docPr id="202" name="Прямая соединительная линия 202"/>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3924C6EA" id="Прямая соединительная линия 202" o:spid="_x0000_s1026" style="position:absolute;flip:y;z-index:251919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DpdPaT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BC3ED4" w:rsidRPr="00061B5F" w:rsidRDefault="00BC3ED4" w:rsidP="006A25EB">
      <w:pPr>
        <w:spacing w:after="0" w:line="240" w:lineRule="auto"/>
        <w:ind w:left="284"/>
        <w:jc w:val="both"/>
        <w:rPr>
          <w:rFonts w:ascii="Times New Roman" w:eastAsia="Times New Roman" w:hAnsi="Times New Roman" w:cs="Times New Roman"/>
          <w:sz w:val="28"/>
          <w:szCs w:val="28"/>
        </w:rPr>
      </w:pPr>
    </w:p>
    <w:p w:rsidR="0025656C" w:rsidRPr="00061B5F" w:rsidRDefault="0025656C" w:rsidP="006A25EB">
      <w:pPr>
        <w:spacing w:after="0" w:line="240" w:lineRule="auto"/>
        <w:ind w:left="284"/>
        <w:jc w:val="both"/>
        <w:rPr>
          <w:rFonts w:ascii="Times New Roman" w:eastAsia="Times New Roman" w:hAnsi="Times New Roman" w:cs="Times New Roman"/>
          <w:b/>
          <w:sz w:val="28"/>
          <w:szCs w:val="28"/>
        </w:rPr>
      </w:pPr>
      <w:r w:rsidRPr="00061B5F">
        <w:rPr>
          <w:rFonts w:ascii="Times New Roman" w:eastAsia="Times New Roman" w:hAnsi="Times New Roman" w:cs="Times New Roman"/>
          <w:b/>
          <w:sz w:val="28"/>
          <w:szCs w:val="28"/>
        </w:rPr>
        <w:t>26.</w:t>
      </w:r>
      <w:r w:rsidRPr="00061B5F">
        <w:rPr>
          <w:rFonts w:ascii="Times New Roman" w:eastAsia="Times New Roman" w:hAnsi="Times New Roman" w:cs="Times New Roman"/>
          <w:b/>
          <w:sz w:val="28"/>
          <w:szCs w:val="28"/>
        </w:rPr>
        <w:tab/>
        <w:t>Установите соответствие между  видом ответственности и наказанием (ответ запишите в формате 1A, 2B, 3C и т.д.):</w:t>
      </w:r>
    </w:p>
    <w:p w:rsidR="0025656C" w:rsidRPr="00061B5F" w:rsidRDefault="0025656C" w:rsidP="006A25EB">
      <w:pPr>
        <w:spacing w:after="0" w:line="240" w:lineRule="auto"/>
        <w:ind w:left="284"/>
        <w:jc w:val="both"/>
        <w:rPr>
          <w:rFonts w:ascii="Times New Roman" w:eastAsia="Times New Roman" w:hAnsi="Times New Roman" w:cs="Times New Roman"/>
          <w:sz w:val="28"/>
          <w:szCs w:val="28"/>
        </w:rPr>
      </w:pPr>
    </w:p>
    <w:p w:rsidR="0025656C" w:rsidRPr="00061B5F" w:rsidRDefault="0025656C" w:rsidP="006A25EB">
      <w:pPr>
        <w:spacing w:after="0" w:line="240" w:lineRule="auto"/>
        <w:ind w:left="284"/>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rPr>
        <w:t>Вид ответственности</w:t>
      </w:r>
      <w:r w:rsidRPr="00061B5F">
        <w:rPr>
          <w:rFonts w:ascii="Times New Roman" w:eastAsia="Times New Roman" w:hAnsi="Times New Roman" w:cs="Times New Roman"/>
          <w:sz w:val="28"/>
          <w:szCs w:val="28"/>
        </w:rPr>
        <w:tab/>
      </w:r>
      <w:r w:rsidR="00050F87" w:rsidRPr="00061B5F">
        <w:rPr>
          <w:rFonts w:ascii="Times New Roman" w:eastAsia="Times New Roman" w:hAnsi="Times New Roman" w:cs="Times New Roman"/>
          <w:sz w:val="28"/>
          <w:szCs w:val="28"/>
        </w:rPr>
        <w:t xml:space="preserve">                         </w:t>
      </w:r>
      <w:r w:rsidRPr="00061B5F">
        <w:rPr>
          <w:rFonts w:ascii="Times New Roman" w:eastAsia="Times New Roman" w:hAnsi="Times New Roman" w:cs="Times New Roman"/>
          <w:sz w:val="28"/>
          <w:szCs w:val="28"/>
        </w:rPr>
        <w:t>Наказание</w:t>
      </w:r>
    </w:p>
    <w:p w:rsidR="0025656C" w:rsidRPr="00061B5F" w:rsidRDefault="0025656C" w:rsidP="006A25EB">
      <w:pPr>
        <w:spacing w:after="0" w:line="240" w:lineRule="auto"/>
        <w:ind w:left="284"/>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rPr>
        <w:t>1.</w:t>
      </w:r>
      <w:r w:rsidRPr="00061B5F">
        <w:rPr>
          <w:rFonts w:ascii="Times New Roman" w:eastAsia="Times New Roman" w:hAnsi="Times New Roman" w:cs="Times New Roman"/>
          <w:sz w:val="28"/>
          <w:szCs w:val="28"/>
        </w:rPr>
        <w:tab/>
        <w:t>Дисциплинарная</w:t>
      </w:r>
      <w:r w:rsidRPr="00061B5F">
        <w:rPr>
          <w:rFonts w:ascii="Times New Roman" w:eastAsia="Times New Roman" w:hAnsi="Times New Roman" w:cs="Times New Roman"/>
          <w:sz w:val="28"/>
          <w:szCs w:val="28"/>
        </w:rPr>
        <w:tab/>
      </w:r>
      <w:r w:rsidR="00050F87" w:rsidRPr="00061B5F">
        <w:rPr>
          <w:rFonts w:ascii="Times New Roman" w:eastAsia="Times New Roman" w:hAnsi="Times New Roman" w:cs="Times New Roman"/>
          <w:sz w:val="28"/>
          <w:szCs w:val="28"/>
        </w:rPr>
        <w:t xml:space="preserve">                         </w:t>
      </w:r>
      <w:r w:rsidRPr="00061B5F">
        <w:rPr>
          <w:rFonts w:ascii="Times New Roman" w:eastAsia="Times New Roman" w:hAnsi="Times New Roman" w:cs="Times New Roman"/>
          <w:sz w:val="28"/>
          <w:szCs w:val="28"/>
        </w:rPr>
        <w:t>A. Штраф</w:t>
      </w:r>
    </w:p>
    <w:p w:rsidR="0025656C" w:rsidRPr="00061B5F" w:rsidRDefault="0025656C" w:rsidP="006A25EB">
      <w:pPr>
        <w:spacing w:after="0" w:line="240" w:lineRule="auto"/>
        <w:ind w:left="284"/>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rPr>
        <w:lastRenderedPageBreak/>
        <w:t>2.</w:t>
      </w:r>
      <w:r w:rsidRPr="00061B5F">
        <w:rPr>
          <w:rFonts w:ascii="Times New Roman" w:eastAsia="Times New Roman" w:hAnsi="Times New Roman" w:cs="Times New Roman"/>
          <w:sz w:val="28"/>
          <w:szCs w:val="28"/>
        </w:rPr>
        <w:tab/>
        <w:t>Материальная</w:t>
      </w:r>
      <w:r w:rsidRPr="00061B5F">
        <w:rPr>
          <w:rFonts w:ascii="Times New Roman" w:eastAsia="Times New Roman" w:hAnsi="Times New Roman" w:cs="Times New Roman"/>
          <w:sz w:val="28"/>
          <w:szCs w:val="28"/>
        </w:rPr>
        <w:tab/>
      </w:r>
      <w:r w:rsidR="00050F87" w:rsidRPr="00061B5F">
        <w:rPr>
          <w:rFonts w:ascii="Times New Roman" w:eastAsia="Times New Roman" w:hAnsi="Times New Roman" w:cs="Times New Roman"/>
          <w:sz w:val="28"/>
          <w:szCs w:val="28"/>
        </w:rPr>
        <w:t xml:space="preserve">                         </w:t>
      </w:r>
      <w:r w:rsidRPr="00061B5F">
        <w:rPr>
          <w:rFonts w:ascii="Times New Roman" w:eastAsia="Times New Roman" w:hAnsi="Times New Roman" w:cs="Times New Roman"/>
          <w:sz w:val="28"/>
          <w:szCs w:val="28"/>
        </w:rPr>
        <w:t>B. Лишение свободы</w:t>
      </w:r>
    </w:p>
    <w:p w:rsidR="0025656C" w:rsidRPr="00061B5F" w:rsidRDefault="0025656C" w:rsidP="006A25EB">
      <w:pPr>
        <w:spacing w:after="0" w:line="240" w:lineRule="auto"/>
        <w:ind w:left="284"/>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rPr>
        <w:t>3.</w:t>
      </w:r>
      <w:r w:rsidRPr="00061B5F">
        <w:rPr>
          <w:rFonts w:ascii="Times New Roman" w:eastAsia="Times New Roman" w:hAnsi="Times New Roman" w:cs="Times New Roman"/>
          <w:sz w:val="28"/>
          <w:szCs w:val="28"/>
        </w:rPr>
        <w:tab/>
        <w:t>Административная</w:t>
      </w:r>
      <w:r w:rsidRPr="00061B5F">
        <w:rPr>
          <w:rFonts w:ascii="Times New Roman" w:eastAsia="Times New Roman" w:hAnsi="Times New Roman" w:cs="Times New Roman"/>
          <w:sz w:val="28"/>
          <w:szCs w:val="28"/>
        </w:rPr>
        <w:tab/>
      </w:r>
      <w:r w:rsidR="00050F87" w:rsidRPr="00061B5F">
        <w:rPr>
          <w:rFonts w:ascii="Times New Roman" w:eastAsia="Times New Roman" w:hAnsi="Times New Roman" w:cs="Times New Roman"/>
          <w:sz w:val="28"/>
          <w:szCs w:val="28"/>
        </w:rPr>
        <w:t xml:space="preserve">               </w:t>
      </w:r>
      <w:r w:rsidRPr="00061B5F">
        <w:rPr>
          <w:rFonts w:ascii="Times New Roman" w:eastAsia="Times New Roman" w:hAnsi="Times New Roman" w:cs="Times New Roman"/>
          <w:sz w:val="28"/>
          <w:szCs w:val="28"/>
        </w:rPr>
        <w:t>C. Возмещение ущерба</w:t>
      </w:r>
    </w:p>
    <w:p w:rsidR="0025656C" w:rsidRPr="00061B5F" w:rsidRDefault="0025656C" w:rsidP="006A25EB">
      <w:pPr>
        <w:spacing w:after="0" w:line="240" w:lineRule="auto"/>
        <w:ind w:left="284"/>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rPr>
        <w:t>4.</w:t>
      </w:r>
      <w:r w:rsidRPr="00061B5F">
        <w:rPr>
          <w:rFonts w:ascii="Times New Roman" w:eastAsia="Times New Roman" w:hAnsi="Times New Roman" w:cs="Times New Roman"/>
          <w:sz w:val="28"/>
          <w:szCs w:val="28"/>
        </w:rPr>
        <w:tab/>
        <w:t>Уголовная</w:t>
      </w:r>
      <w:r w:rsidRPr="00061B5F">
        <w:rPr>
          <w:rFonts w:ascii="Times New Roman" w:eastAsia="Times New Roman" w:hAnsi="Times New Roman" w:cs="Times New Roman"/>
          <w:sz w:val="28"/>
          <w:szCs w:val="28"/>
        </w:rPr>
        <w:tab/>
      </w:r>
      <w:r w:rsidR="00050F87" w:rsidRPr="00061B5F">
        <w:rPr>
          <w:rFonts w:ascii="Times New Roman" w:eastAsia="Times New Roman" w:hAnsi="Times New Roman" w:cs="Times New Roman"/>
          <w:sz w:val="28"/>
          <w:szCs w:val="28"/>
        </w:rPr>
        <w:t xml:space="preserve">                                   </w:t>
      </w:r>
      <w:r w:rsidRPr="00061B5F">
        <w:rPr>
          <w:rFonts w:ascii="Times New Roman" w:eastAsia="Times New Roman" w:hAnsi="Times New Roman" w:cs="Times New Roman"/>
          <w:sz w:val="28"/>
          <w:szCs w:val="28"/>
        </w:rPr>
        <w:t>D. Выговор</w:t>
      </w:r>
    </w:p>
    <w:p w:rsidR="00D811EF" w:rsidRPr="00061B5F" w:rsidRDefault="00D811EF" w:rsidP="006A25EB">
      <w:pPr>
        <w:pStyle w:val="a5"/>
        <w:spacing w:after="0" w:line="240" w:lineRule="auto"/>
        <w:ind w:left="284" w:firstLine="709"/>
        <w:jc w:val="both"/>
        <w:outlineLvl w:val="2"/>
        <w:rPr>
          <w:rFonts w:ascii="Times New Roman" w:eastAsia="Times New Roman" w:hAnsi="Times New Roman"/>
          <w:bCs/>
          <w:sz w:val="28"/>
          <w:szCs w:val="28"/>
        </w:rPr>
      </w:pPr>
    </w:p>
    <w:p w:rsidR="00D811EF" w:rsidRPr="00061B5F" w:rsidRDefault="00D811EF" w:rsidP="006A25EB">
      <w:pPr>
        <w:pStyle w:val="a5"/>
        <w:spacing w:after="0" w:line="240" w:lineRule="auto"/>
        <w:ind w:left="284" w:firstLine="709"/>
        <w:jc w:val="both"/>
        <w:outlineLvl w:val="2"/>
        <w:rPr>
          <w:rFonts w:ascii="Times New Roman" w:eastAsia="Times New Roman" w:hAnsi="Times New Roman"/>
          <w:bCs/>
          <w:sz w:val="28"/>
          <w:szCs w:val="28"/>
        </w:rPr>
      </w:pPr>
      <w:r w:rsidRPr="00061B5F">
        <w:rPr>
          <w:rFonts w:ascii="Times New Roman" w:eastAsia="Times New Roman" w:hAnsi="Times New Roman"/>
          <w:bCs/>
          <w:sz w:val="28"/>
          <w:szCs w:val="28"/>
        </w:rPr>
        <w:t>Ответ</w:t>
      </w:r>
    </w:p>
    <w:p w:rsidR="0025656C" w:rsidRPr="00061B5F" w:rsidRDefault="00061B5F" w:rsidP="006A25EB">
      <w:pPr>
        <w:spacing w:after="0" w:line="240" w:lineRule="auto"/>
        <w:ind w:left="284"/>
        <w:jc w:val="both"/>
        <w:rPr>
          <w:rFonts w:ascii="Times New Roman" w:eastAsia="Times New Roman" w:hAnsi="Times New Roman" w:cs="Times New Roman"/>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1728896" behindDoc="0" locked="0" layoutInCell="1" allowOverlap="1" wp14:anchorId="195DBB69" wp14:editId="3BEB63B7">
                <wp:simplePos x="0" y="0"/>
                <wp:positionH relativeFrom="column">
                  <wp:posOffset>1145540</wp:posOffset>
                </wp:positionH>
                <wp:positionV relativeFrom="paragraph">
                  <wp:posOffset>-5080</wp:posOffset>
                </wp:positionV>
                <wp:extent cx="1383030" cy="0"/>
                <wp:effectExtent l="0" t="0" r="26670" b="19050"/>
                <wp:wrapNone/>
                <wp:docPr id="102" name="Прямая соединительная линия 102"/>
                <wp:cNvGraphicFramePr/>
                <a:graphic xmlns:a="http://schemas.openxmlformats.org/drawingml/2006/main">
                  <a:graphicData uri="http://schemas.microsoft.com/office/word/2010/wordprocessingShape">
                    <wps:wsp>
                      <wps:cNvCnPr/>
                      <wps:spPr>
                        <a:xfrm flipV="1">
                          <a:off x="0" y="0"/>
                          <a:ext cx="138303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4580E849" id="Прямая соединительная линия 102" o:spid="_x0000_s1026" style="position:absolute;flip:y;z-index:2517288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0.2pt,-.4pt" to="199.1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"/>
            </w:pict>
          </mc:Fallback>
        </mc:AlternateContent>
      </w:r>
    </w:p>
    <w:p w:rsidR="0025656C" w:rsidRPr="00061B5F" w:rsidRDefault="0025656C" w:rsidP="006A25EB">
      <w:pPr>
        <w:spacing w:after="0" w:line="240" w:lineRule="auto"/>
        <w:ind w:left="284"/>
        <w:jc w:val="both"/>
        <w:rPr>
          <w:rFonts w:ascii="Times New Roman" w:eastAsia="Times New Roman" w:hAnsi="Times New Roman" w:cs="Times New Roman"/>
          <w:b/>
          <w:sz w:val="28"/>
          <w:szCs w:val="28"/>
        </w:rPr>
      </w:pPr>
      <w:r w:rsidRPr="00061B5F">
        <w:rPr>
          <w:rFonts w:ascii="Times New Roman" w:eastAsia="Times New Roman" w:hAnsi="Times New Roman" w:cs="Times New Roman"/>
          <w:b/>
          <w:sz w:val="28"/>
          <w:szCs w:val="28"/>
        </w:rPr>
        <w:t>27.</w:t>
      </w:r>
      <w:r w:rsidRPr="00061B5F">
        <w:rPr>
          <w:rFonts w:ascii="Times New Roman" w:eastAsia="Times New Roman" w:hAnsi="Times New Roman" w:cs="Times New Roman"/>
          <w:b/>
          <w:sz w:val="28"/>
          <w:szCs w:val="28"/>
        </w:rPr>
        <w:tab/>
        <w:t>Установите соответствие между видами налогов (ответ запишите в формате 1A, 2B, 3C и т.д.)</w:t>
      </w:r>
      <w:r w:rsidR="00050F87" w:rsidRPr="00061B5F">
        <w:rPr>
          <w:rFonts w:ascii="Times New Roman" w:eastAsia="Times New Roman" w:hAnsi="Times New Roman" w:cs="Times New Roman"/>
          <w:b/>
          <w:sz w:val="28"/>
          <w:szCs w:val="28"/>
        </w:rPr>
        <w:t>:</w:t>
      </w:r>
    </w:p>
    <w:p w:rsidR="00050F87" w:rsidRPr="00061B5F" w:rsidRDefault="00050F87" w:rsidP="006A25EB">
      <w:pPr>
        <w:spacing w:after="0" w:line="240" w:lineRule="auto"/>
        <w:ind w:left="284"/>
        <w:jc w:val="both"/>
        <w:rPr>
          <w:rFonts w:ascii="Times New Roman" w:eastAsia="Times New Roman" w:hAnsi="Times New Roman" w:cs="Times New Roman"/>
          <w:b/>
          <w:sz w:val="28"/>
          <w:szCs w:val="28"/>
        </w:rPr>
      </w:pPr>
    </w:p>
    <w:p w:rsidR="0025656C" w:rsidRPr="00061B5F" w:rsidRDefault="0025656C" w:rsidP="006A25EB">
      <w:pPr>
        <w:spacing w:after="0" w:line="240" w:lineRule="auto"/>
        <w:ind w:left="284"/>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rPr>
        <w:t xml:space="preserve">1. Косвенный </w:t>
      </w:r>
      <w:r w:rsidRPr="00061B5F">
        <w:rPr>
          <w:rFonts w:ascii="Times New Roman" w:eastAsia="Times New Roman" w:hAnsi="Times New Roman" w:cs="Times New Roman"/>
          <w:sz w:val="28"/>
          <w:szCs w:val="28"/>
        </w:rPr>
        <w:tab/>
      </w:r>
      <w:r w:rsidR="004052E5">
        <w:rPr>
          <w:rFonts w:ascii="Times New Roman" w:eastAsia="Times New Roman" w:hAnsi="Times New Roman" w:cs="Times New Roman"/>
          <w:sz w:val="28"/>
          <w:szCs w:val="28"/>
        </w:rPr>
        <w:t xml:space="preserve">          </w:t>
      </w:r>
      <w:r w:rsidRPr="00061B5F">
        <w:rPr>
          <w:rFonts w:ascii="Times New Roman" w:eastAsia="Times New Roman" w:hAnsi="Times New Roman" w:cs="Times New Roman"/>
          <w:sz w:val="28"/>
          <w:szCs w:val="28"/>
        </w:rPr>
        <w:t xml:space="preserve">A. НДФЛ </w:t>
      </w:r>
    </w:p>
    <w:p w:rsidR="0025656C" w:rsidRPr="00061B5F" w:rsidRDefault="0025656C" w:rsidP="006A25EB">
      <w:pPr>
        <w:spacing w:after="0" w:line="240" w:lineRule="auto"/>
        <w:ind w:left="284"/>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rPr>
        <w:t xml:space="preserve">2. Федеральный </w:t>
      </w:r>
      <w:r w:rsidRPr="00061B5F">
        <w:rPr>
          <w:rFonts w:ascii="Times New Roman" w:eastAsia="Times New Roman" w:hAnsi="Times New Roman" w:cs="Times New Roman"/>
          <w:sz w:val="28"/>
          <w:szCs w:val="28"/>
        </w:rPr>
        <w:tab/>
        <w:t xml:space="preserve">B. Налог на землю </w:t>
      </w:r>
    </w:p>
    <w:p w:rsidR="0025656C" w:rsidRPr="00061B5F" w:rsidRDefault="0025656C" w:rsidP="006A25EB">
      <w:pPr>
        <w:spacing w:after="0" w:line="240" w:lineRule="auto"/>
        <w:ind w:left="284"/>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rPr>
        <w:t xml:space="preserve">3. Региональный </w:t>
      </w:r>
      <w:r w:rsidRPr="00061B5F">
        <w:rPr>
          <w:rFonts w:ascii="Times New Roman" w:eastAsia="Times New Roman" w:hAnsi="Times New Roman" w:cs="Times New Roman"/>
          <w:sz w:val="28"/>
          <w:szCs w:val="28"/>
        </w:rPr>
        <w:tab/>
        <w:t xml:space="preserve">C. Транспортный налог </w:t>
      </w:r>
    </w:p>
    <w:p w:rsidR="0025656C" w:rsidRPr="00061B5F" w:rsidRDefault="0025656C" w:rsidP="006A25EB">
      <w:pPr>
        <w:spacing w:after="0" w:line="240" w:lineRule="auto"/>
        <w:ind w:left="284"/>
        <w:jc w:val="both"/>
        <w:rPr>
          <w:rFonts w:ascii="Times New Roman" w:eastAsia="Times New Roman" w:hAnsi="Times New Roman" w:cs="Times New Roman"/>
          <w:sz w:val="28"/>
          <w:szCs w:val="28"/>
        </w:rPr>
      </w:pPr>
      <w:r w:rsidRPr="00061B5F">
        <w:rPr>
          <w:rFonts w:ascii="Times New Roman" w:eastAsia="Times New Roman" w:hAnsi="Times New Roman" w:cs="Times New Roman"/>
          <w:sz w:val="28"/>
          <w:szCs w:val="28"/>
        </w:rPr>
        <w:t xml:space="preserve">4. Местный </w:t>
      </w:r>
      <w:r w:rsidRPr="00061B5F">
        <w:rPr>
          <w:rFonts w:ascii="Times New Roman" w:eastAsia="Times New Roman" w:hAnsi="Times New Roman" w:cs="Times New Roman"/>
          <w:sz w:val="28"/>
          <w:szCs w:val="28"/>
        </w:rPr>
        <w:tab/>
      </w:r>
      <w:r w:rsidR="004052E5">
        <w:rPr>
          <w:rFonts w:ascii="Times New Roman" w:eastAsia="Times New Roman" w:hAnsi="Times New Roman" w:cs="Times New Roman"/>
          <w:sz w:val="28"/>
          <w:szCs w:val="28"/>
        </w:rPr>
        <w:t xml:space="preserve">          </w:t>
      </w:r>
      <w:r w:rsidRPr="00061B5F">
        <w:rPr>
          <w:rFonts w:ascii="Times New Roman" w:eastAsia="Times New Roman" w:hAnsi="Times New Roman" w:cs="Times New Roman"/>
          <w:sz w:val="28"/>
          <w:szCs w:val="28"/>
        </w:rPr>
        <w:t xml:space="preserve">D. НДС </w:t>
      </w:r>
    </w:p>
    <w:p w:rsidR="00D811EF" w:rsidRPr="00061B5F" w:rsidRDefault="00D811EF" w:rsidP="006A25EB">
      <w:pPr>
        <w:pStyle w:val="a5"/>
        <w:spacing w:after="0" w:line="240" w:lineRule="auto"/>
        <w:ind w:left="284" w:firstLine="709"/>
        <w:jc w:val="both"/>
        <w:outlineLvl w:val="2"/>
        <w:rPr>
          <w:rFonts w:ascii="Times New Roman" w:eastAsia="Times New Roman" w:hAnsi="Times New Roman"/>
          <w:bCs/>
          <w:sz w:val="28"/>
          <w:szCs w:val="28"/>
        </w:rPr>
      </w:pPr>
    </w:p>
    <w:p w:rsidR="00D811EF" w:rsidRPr="00061B5F" w:rsidRDefault="004F2F00" w:rsidP="006A25EB">
      <w:pPr>
        <w:pStyle w:val="a5"/>
        <w:spacing w:after="0" w:line="240" w:lineRule="auto"/>
        <w:ind w:left="284"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1730944" behindDoc="0" locked="0" layoutInCell="1" allowOverlap="1" wp14:anchorId="7CA66097" wp14:editId="15D484F5">
                <wp:simplePos x="0" y="0"/>
                <wp:positionH relativeFrom="column">
                  <wp:posOffset>1145540</wp:posOffset>
                </wp:positionH>
                <wp:positionV relativeFrom="paragraph">
                  <wp:posOffset>182245</wp:posOffset>
                </wp:positionV>
                <wp:extent cx="1383030" cy="0"/>
                <wp:effectExtent l="0" t="0" r="26670" b="19050"/>
                <wp:wrapNone/>
                <wp:docPr id="103" name="Прямая соединительная линия 103"/>
                <wp:cNvGraphicFramePr/>
                <a:graphic xmlns:a="http://schemas.openxmlformats.org/drawingml/2006/main">
                  <a:graphicData uri="http://schemas.microsoft.com/office/word/2010/wordprocessingShape">
                    <wps:wsp>
                      <wps:cNvCnPr/>
                      <wps:spPr>
                        <a:xfrm flipV="1">
                          <a:off x="0" y="0"/>
                          <a:ext cx="138303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063448BE" id="Прямая соединительная линия 103" o:spid="_x0000_s1026" style="position:absolute;flip:y;z-index:2517309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0.2pt,14.35pt" to="199.1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"/>
            </w:pict>
          </mc:Fallback>
        </mc:AlternateContent>
      </w:r>
      <w:r w:rsidR="00D811EF" w:rsidRPr="00061B5F">
        <w:rPr>
          <w:rFonts w:ascii="Times New Roman" w:eastAsia="Times New Roman" w:hAnsi="Times New Roman"/>
          <w:bCs/>
          <w:sz w:val="28"/>
          <w:szCs w:val="28"/>
        </w:rPr>
        <w:t>Ответ</w:t>
      </w:r>
    </w:p>
    <w:p w:rsidR="00BC3ED4" w:rsidRPr="00061B5F" w:rsidRDefault="00BC3ED4" w:rsidP="006A25EB">
      <w:pPr>
        <w:spacing w:after="0" w:line="240" w:lineRule="auto"/>
        <w:ind w:left="284"/>
        <w:jc w:val="both"/>
        <w:rPr>
          <w:rFonts w:ascii="Times New Roman" w:eastAsia="Times New Roman" w:hAnsi="Times New Roman" w:cs="Times New Roman"/>
          <w:sz w:val="28"/>
          <w:szCs w:val="28"/>
        </w:rPr>
      </w:pPr>
    </w:p>
    <w:p w:rsidR="00061B5F" w:rsidRDefault="00061B5F" w:rsidP="006A25EB">
      <w:pPr>
        <w:spacing w:after="0" w:line="240" w:lineRule="auto"/>
        <w:ind w:left="284"/>
        <w:jc w:val="center"/>
        <w:rPr>
          <w:rFonts w:ascii="Times New Roman" w:eastAsia="Calibri" w:hAnsi="Times New Roman" w:cs="Times New Roman"/>
          <w:b/>
          <w:kern w:val="24"/>
          <w:sz w:val="28"/>
          <w:szCs w:val="28"/>
          <w:lang w:eastAsia="en-US"/>
        </w:rPr>
      </w:pPr>
    </w:p>
    <w:p w:rsidR="000D2CAA" w:rsidRDefault="000D2CAA">
      <w:pPr>
        <w:rPr>
          <w:rFonts w:ascii="Times New Roman" w:eastAsia="Calibri" w:hAnsi="Times New Roman" w:cs="Times New Roman"/>
          <w:b/>
          <w:kern w:val="24"/>
          <w:sz w:val="28"/>
          <w:szCs w:val="28"/>
          <w:lang w:eastAsia="en-US"/>
        </w:rPr>
      </w:pPr>
      <w:r>
        <w:rPr>
          <w:rFonts w:ascii="Times New Roman" w:eastAsia="Calibri" w:hAnsi="Times New Roman" w:cs="Times New Roman"/>
          <w:b/>
          <w:kern w:val="24"/>
          <w:sz w:val="28"/>
          <w:szCs w:val="28"/>
          <w:lang w:eastAsia="en-US"/>
        </w:rPr>
        <w:br w:type="page"/>
      </w:r>
    </w:p>
    <w:p w:rsidR="006A25EB" w:rsidRPr="00844C94" w:rsidRDefault="000D2CAA" w:rsidP="000D2CAA">
      <w:pPr>
        <w:tabs>
          <w:tab w:val="left" w:pos="426"/>
        </w:tabs>
        <w:spacing w:after="0" w:line="240" w:lineRule="auto"/>
        <w:ind w:firstLine="709"/>
        <w:jc w:val="both"/>
        <w:rPr>
          <w:rFonts w:ascii="Times New Roman" w:hAnsi="Times New Roman" w:cs="Times New Roman"/>
          <w:b/>
          <w:i/>
          <w:sz w:val="32"/>
          <w:szCs w:val="32"/>
        </w:rPr>
      </w:pPr>
      <w:r w:rsidRPr="00844C94">
        <w:rPr>
          <w:rFonts w:ascii="Times New Roman" w:eastAsia="Calibri" w:hAnsi="Times New Roman" w:cs="Times New Roman"/>
          <w:b/>
          <w:i/>
          <w:kern w:val="24"/>
          <w:sz w:val="32"/>
          <w:szCs w:val="32"/>
          <w:lang w:eastAsia="en-US"/>
        </w:rPr>
        <w:lastRenderedPageBreak/>
        <w:t xml:space="preserve">9. </w:t>
      </w:r>
      <w:r w:rsidR="00E660A6" w:rsidRPr="00844C94">
        <w:rPr>
          <w:rFonts w:ascii="Times New Roman" w:eastAsia="Calibri" w:hAnsi="Times New Roman" w:cs="Times New Roman"/>
          <w:b/>
          <w:i/>
          <w:kern w:val="24"/>
          <w:sz w:val="32"/>
          <w:szCs w:val="32"/>
          <w:lang w:eastAsia="en-US"/>
        </w:rPr>
        <w:t xml:space="preserve">Задания по дисциплинам </w:t>
      </w:r>
      <w:r w:rsidR="006A25EB" w:rsidRPr="00844C94">
        <w:rPr>
          <w:rFonts w:ascii="Times New Roman" w:eastAsia="Calibri" w:hAnsi="Times New Roman" w:cs="Times New Roman"/>
          <w:b/>
          <w:i/>
          <w:kern w:val="24"/>
          <w:sz w:val="32"/>
          <w:szCs w:val="32"/>
          <w:lang w:eastAsia="en-US"/>
        </w:rPr>
        <w:t>Охрана труда, безопасность жизнедеятельности, безопасность окружающей среды</w:t>
      </w:r>
    </w:p>
    <w:p w:rsidR="006A25EB" w:rsidRPr="00061B5F" w:rsidRDefault="006A25EB" w:rsidP="006A25EB">
      <w:pPr>
        <w:tabs>
          <w:tab w:val="left" w:pos="426"/>
        </w:tabs>
        <w:spacing w:after="0" w:line="240" w:lineRule="auto"/>
        <w:ind w:left="284"/>
        <w:jc w:val="both"/>
        <w:rPr>
          <w:rFonts w:ascii="Times New Roman" w:hAnsi="Times New Roman" w:cs="Times New Roman"/>
          <w:b/>
          <w:sz w:val="28"/>
          <w:szCs w:val="28"/>
        </w:rPr>
      </w:pPr>
    </w:p>
    <w:p w:rsidR="006A25EB" w:rsidRPr="00061B5F" w:rsidRDefault="006A25EB" w:rsidP="006A25EB">
      <w:pPr>
        <w:tabs>
          <w:tab w:val="left" w:pos="426"/>
        </w:tabs>
        <w:spacing w:after="0" w:line="240" w:lineRule="auto"/>
        <w:ind w:left="284"/>
        <w:jc w:val="both"/>
        <w:rPr>
          <w:rFonts w:ascii="Times New Roman" w:hAnsi="Times New Roman" w:cs="Times New Roman"/>
          <w:b/>
          <w:sz w:val="28"/>
          <w:szCs w:val="28"/>
        </w:rPr>
      </w:pPr>
    </w:p>
    <w:p w:rsidR="006A25EB" w:rsidRPr="00061B5F" w:rsidRDefault="006A25EB" w:rsidP="006A25EB">
      <w:pPr>
        <w:pStyle w:val="a5"/>
        <w:numPr>
          <w:ilvl w:val="0"/>
          <w:numId w:val="38"/>
        </w:numPr>
        <w:tabs>
          <w:tab w:val="left" w:pos="426"/>
        </w:tabs>
        <w:spacing w:after="0" w:line="240" w:lineRule="auto"/>
        <w:ind w:left="284" w:firstLine="709"/>
        <w:jc w:val="both"/>
        <w:rPr>
          <w:rFonts w:ascii="Times New Roman" w:hAnsi="Times New Roman"/>
          <w:b/>
          <w:sz w:val="28"/>
          <w:szCs w:val="28"/>
        </w:rPr>
      </w:pPr>
      <w:r w:rsidRPr="00061B5F">
        <w:rPr>
          <w:rFonts w:ascii="Times New Roman" w:hAnsi="Times New Roman"/>
          <w:b/>
          <w:sz w:val="28"/>
          <w:szCs w:val="28"/>
        </w:rPr>
        <w:t>Дайте один верный ответ:</w:t>
      </w:r>
    </w:p>
    <w:p w:rsidR="006A25EB" w:rsidRPr="00061B5F" w:rsidRDefault="006A25EB" w:rsidP="006A25EB">
      <w:pPr>
        <w:tabs>
          <w:tab w:val="left" w:pos="426"/>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bCs/>
          <w:sz w:val="28"/>
          <w:szCs w:val="28"/>
        </w:rPr>
        <w:t>Цель изучения дисциплины «Безопасность жизнедеятельности»</w:t>
      </w:r>
    </w:p>
    <w:p w:rsidR="006A25EB" w:rsidRPr="00061B5F" w:rsidRDefault="006A25EB" w:rsidP="006A25EB">
      <w:pPr>
        <w:tabs>
          <w:tab w:val="left" w:pos="426"/>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lang w:val="en-US"/>
        </w:rPr>
        <w:t>A</w:t>
      </w:r>
      <w:r w:rsidRPr="00061B5F">
        <w:rPr>
          <w:rFonts w:ascii="Times New Roman" w:hAnsi="Times New Roman" w:cs="Times New Roman"/>
          <w:sz w:val="28"/>
          <w:szCs w:val="28"/>
        </w:rPr>
        <w:t xml:space="preserve">. Сформировать у человека сознательное и </w:t>
      </w:r>
      <w:proofErr w:type="gramStart"/>
      <w:r w:rsidRPr="00061B5F">
        <w:rPr>
          <w:rFonts w:ascii="Times New Roman" w:hAnsi="Times New Roman" w:cs="Times New Roman"/>
          <w:sz w:val="28"/>
          <w:szCs w:val="28"/>
        </w:rPr>
        <w:t>ответственное  отношение</w:t>
      </w:r>
      <w:proofErr w:type="gramEnd"/>
      <w:r w:rsidRPr="00061B5F">
        <w:rPr>
          <w:rFonts w:ascii="Times New Roman" w:hAnsi="Times New Roman" w:cs="Times New Roman"/>
          <w:sz w:val="28"/>
          <w:szCs w:val="28"/>
        </w:rPr>
        <w:t xml:space="preserve"> к личной безопасности и безопасности окружающих</w:t>
      </w:r>
    </w:p>
    <w:p w:rsidR="006A25EB" w:rsidRPr="00061B5F" w:rsidRDefault="006A25EB" w:rsidP="006A25EB">
      <w:pPr>
        <w:tabs>
          <w:tab w:val="left" w:pos="426"/>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lang w:val="en-US"/>
        </w:rPr>
        <w:t>B</w:t>
      </w:r>
      <w:r w:rsidRPr="00061B5F">
        <w:rPr>
          <w:rFonts w:ascii="Times New Roman" w:hAnsi="Times New Roman" w:cs="Times New Roman"/>
          <w:sz w:val="28"/>
          <w:szCs w:val="28"/>
        </w:rPr>
        <w:t>. Защитить человека от опасностей на работе и за её пределами</w:t>
      </w:r>
    </w:p>
    <w:p w:rsidR="006A25EB" w:rsidRPr="00061B5F" w:rsidRDefault="006A25EB" w:rsidP="006A25EB">
      <w:pPr>
        <w:tabs>
          <w:tab w:val="left" w:pos="426"/>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lang w:val="en-US"/>
        </w:rPr>
        <w:t>C</w:t>
      </w:r>
      <w:r w:rsidRPr="00061B5F">
        <w:rPr>
          <w:rFonts w:ascii="Times New Roman" w:hAnsi="Times New Roman" w:cs="Times New Roman"/>
          <w:sz w:val="28"/>
          <w:szCs w:val="28"/>
        </w:rPr>
        <w:t>. Научить человека оказывать самопомощь и взаимопомощь</w:t>
      </w:r>
    </w:p>
    <w:p w:rsidR="006A25EB" w:rsidRPr="00061B5F" w:rsidRDefault="006A25EB" w:rsidP="006A25EB">
      <w:pPr>
        <w:tabs>
          <w:tab w:val="left" w:pos="426"/>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lang w:val="en-US"/>
        </w:rPr>
        <w:t>D</w:t>
      </w:r>
      <w:r w:rsidRPr="00061B5F">
        <w:rPr>
          <w:rFonts w:ascii="Times New Roman" w:hAnsi="Times New Roman" w:cs="Times New Roman"/>
          <w:sz w:val="28"/>
          <w:szCs w:val="28"/>
        </w:rPr>
        <w:t>. Научить оперативно ликвидировать последствия ЧС</w:t>
      </w:r>
    </w:p>
    <w:p w:rsidR="006A25EB" w:rsidRPr="00061B5F" w:rsidRDefault="006A25EB" w:rsidP="006A25EB">
      <w:pPr>
        <w:pStyle w:val="a5"/>
        <w:spacing w:after="0" w:line="240" w:lineRule="auto"/>
        <w:ind w:left="284" w:firstLine="709"/>
        <w:jc w:val="both"/>
        <w:outlineLvl w:val="2"/>
        <w:rPr>
          <w:rFonts w:ascii="Times New Roman" w:eastAsia="Times New Roman" w:hAnsi="Times New Roman"/>
          <w:bCs/>
          <w:sz w:val="28"/>
          <w:szCs w:val="28"/>
          <w:lang w:val="en-US"/>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284928" behindDoc="0" locked="0" layoutInCell="1" allowOverlap="1" wp14:anchorId="6CE1BF59" wp14:editId="2B76B6FD">
                <wp:simplePos x="0" y="0"/>
                <wp:positionH relativeFrom="column">
                  <wp:posOffset>1201889</wp:posOffset>
                </wp:positionH>
                <wp:positionV relativeFrom="paragraph">
                  <wp:posOffset>189837</wp:posOffset>
                </wp:positionV>
                <wp:extent cx="1383030" cy="1"/>
                <wp:effectExtent l="0" t="0" r="26670" b="19050"/>
                <wp:wrapNone/>
                <wp:docPr id="119" name="Прямая соединительная линия 119"/>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127B5714" id="Прямая соединительная линия 119" o:spid="_x0000_s1026" style="position:absolute;flip:y;z-index:2522849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AEOLpd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6A25EB" w:rsidRPr="00061B5F" w:rsidRDefault="006A25EB" w:rsidP="006A25EB">
      <w:pPr>
        <w:tabs>
          <w:tab w:val="left" w:pos="426"/>
        </w:tabs>
        <w:spacing w:after="0" w:line="240" w:lineRule="auto"/>
        <w:ind w:left="284" w:firstLine="709"/>
        <w:jc w:val="both"/>
        <w:rPr>
          <w:rFonts w:ascii="Times New Roman" w:hAnsi="Times New Roman" w:cs="Times New Roman"/>
          <w:sz w:val="28"/>
          <w:szCs w:val="28"/>
        </w:rPr>
      </w:pPr>
    </w:p>
    <w:p w:rsidR="006A25EB" w:rsidRPr="00061B5F" w:rsidRDefault="006A25EB" w:rsidP="006A25EB">
      <w:pPr>
        <w:pStyle w:val="a5"/>
        <w:numPr>
          <w:ilvl w:val="0"/>
          <w:numId w:val="38"/>
        </w:numPr>
        <w:tabs>
          <w:tab w:val="left" w:pos="426"/>
        </w:tabs>
        <w:spacing w:after="0" w:line="240" w:lineRule="auto"/>
        <w:ind w:left="284" w:firstLine="709"/>
        <w:jc w:val="both"/>
        <w:rPr>
          <w:rFonts w:ascii="Times New Roman" w:hAnsi="Times New Roman"/>
          <w:b/>
          <w:sz w:val="28"/>
          <w:szCs w:val="28"/>
        </w:rPr>
      </w:pPr>
      <w:r w:rsidRPr="00061B5F">
        <w:rPr>
          <w:rFonts w:ascii="Times New Roman" w:hAnsi="Times New Roman"/>
          <w:b/>
          <w:sz w:val="28"/>
          <w:szCs w:val="28"/>
        </w:rPr>
        <w:t xml:space="preserve">Приведите в соответствие понятия и определения </w:t>
      </w:r>
      <w:r w:rsidRPr="00061B5F">
        <w:rPr>
          <w:rFonts w:ascii="Times New Roman" w:hAnsi="Times New Roman"/>
          <w:sz w:val="28"/>
          <w:szCs w:val="28"/>
        </w:rPr>
        <w:t>(ответ запишите в формате 1A, 2B, 3C)</w:t>
      </w:r>
      <w:r w:rsidRPr="00061B5F">
        <w:rPr>
          <w:rFonts w:ascii="Times New Roman" w:hAnsi="Times New Roman"/>
          <w:b/>
          <w:sz w:val="28"/>
          <w:szCs w:val="28"/>
        </w:rPr>
        <w:t>:</w:t>
      </w:r>
    </w:p>
    <w:p w:rsidR="006A25EB" w:rsidRPr="00061B5F" w:rsidRDefault="006A25EB" w:rsidP="006A25EB">
      <w:pPr>
        <w:tabs>
          <w:tab w:val="left" w:pos="426"/>
        </w:tabs>
        <w:spacing w:after="0" w:line="240" w:lineRule="auto"/>
        <w:ind w:left="284" w:firstLine="709"/>
        <w:jc w:val="both"/>
        <w:rPr>
          <w:rFonts w:ascii="Times New Roman" w:hAnsi="Times New Roman" w:cs="Times New Roman"/>
          <w:b/>
          <w:sz w:val="28"/>
          <w:szCs w:val="28"/>
        </w:rPr>
      </w:pPr>
    </w:p>
    <w:tbl>
      <w:tblPr>
        <w:tblW w:w="0" w:type="auto"/>
        <w:tblLook w:val="04A0" w:firstRow="1" w:lastRow="0" w:firstColumn="1" w:lastColumn="0" w:noHBand="0" w:noVBand="1"/>
      </w:tblPr>
      <w:tblGrid>
        <w:gridCol w:w="4503"/>
        <w:gridCol w:w="283"/>
        <w:gridCol w:w="5103"/>
      </w:tblGrid>
      <w:tr w:rsidR="006A25EB" w:rsidRPr="00061B5F" w:rsidTr="000D2CAA">
        <w:tc>
          <w:tcPr>
            <w:tcW w:w="4503" w:type="dxa"/>
          </w:tcPr>
          <w:p w:rsidR="006A25EB" w:rsidRPr="00061B5F" w:rsidRDefault="006A25EB" w:rsidP="006A25EB">
            <w:pPr>
              <w:pStyle w:val="a5"/>
              <w:numPr>
                <w:ilvl w:val="0"/>
                <w:numId w:val="37"/>
              </w:numPr>
              <w:tabs>
                <w:tab w:val="left" w:pos="426"/>
              </w:tabs>
              <w:spacing w:after="0" w:line="240" w:lineRule="auto"/>
              <w:ind w:left="284" w:firstLine="709"/>
              <w:jc w:val="both"/>
              <w:rPr>
                <w:rFonts w:ascii="Times New Roman" w:hAnsi="Times New Roman"/>
                <w:sz w:val="28"/>
                <w:szCs w:val="28"/>
              </w:rPr>
            </w:pPr>
            <w:r w:rsidRPr="00061B5F">
              <w:rPr>
                <w:rFonts w:ascii="Times New Roman" w:hAnsi="Times New Roman"/>
                <w:sz w:val="28"/>
                <w:szCs w:val="28"/>
              </w:rPr>
              <w:t>Безопасность жизнедеятельности - это …</w:t>
            </w:r>
          </w:p>
        </w:tc>
        <w:tc>
          <w:tcPr>
            <w:tcW w:w="283" w:type="dxa"/>
          </w:tcPr>
          <w:p w:rsidR="006A25EB" w:rsidRPr="00061B5F" w:rsidRDefault="006A25EB" w:rsidP="006A25EB">
            <w:pPr>
              <w:tabs>
                <w:tab w:val="left" w:pos="426"/>
              </w:tabs>
              <w:spacing w:after="0" w:line="240" w:lineRule="auto"/>
              <w:ind w:left="284" w:firstLine="709"/>
              <w:jc w:val="both"/>
              <w:rPr>
                <w:rFonts w:ascii="Times New Roman" w:hAnsi="Times New Roman" w:cs="Times New Roman"/>
                <w:b/>
                <w:sz w:val="28"/>
                <w:lang w:val="en-US"/>
              </w:rPr>
            </w:pPr>
          </w:p>
        </w:tc>
        <w:tc>
          <w:tcPr>
            <w:tcW w:w="5103" w:type="dxa"/>
          </w:tcPr>
          <w:p w:rsidR="006A25EB" w:rsidRPr="00061B5F" w:rsidRDefault="006A25EB" w:rsidP="000D2CAA">
            <w:pPr>
              <w:tabs>
                <w:tab w:val="left" w:pos="426"/>
              </w:tabs>
              <w:spacing w:after="0" w:line="240" w:lineRule="auto"/>
              <w:ind w:left="34" w:firstLine="142"/>
              <w:jc w:val="both"/>
              <w:rPr>
                <w:rFonts w:ascii="Times New Roman" w:hAnsi="Times New Roman" w:cs="Times New Roman"/>
                <w:sz w:val="28"/>
                <w:szCs w:val="28"/>
              </w:rPr>
            </w:pPr>
            <w:r w:rsidRPr="00061B5F">
              <w:rPr>
                <w:rFonts w:ascii="Times New Roman" w:hAnsi="Times New Roman" w:cs="Times New Roman"/>
                <w:sz w:val="28"/>
                <w:szCs w:val="28"/>
                <w:lang w:val="en-US"/>
              </w:rPr>
              <w:t>A</w:t>
            </w:r>
            <w:r w:rsidRPr="00061B5F">
              <w:rPr>
                <w:rFonts w:ascii="Times New Roman" w:hAnsi="Times New Roman" w:cs="Times New Roman"/>
                <w:sz w:val="28"/>
                <w:szCs w:val="28"/>
              </w:rPr>
              <w:t>. Процесс, явление, объект, антропогенное воздействие или их комбинация, угрожающие здоровью и жизни человека</w:t>
            </w:r>
          </w:p>
        </w:tc>
      </w:tr>
      <w:tr w:rsidR="006A25EB" w:rsidRPr="00061B5F" w:rsidTr="000D2CAA">
        <w:tc>
          <w:tcPr>
            <w:tcW w:w="4503" w:type="dxa"/>
          </w:tcPr>
          <w:p w:rsidR="006A25EB" w:rsidRPr="00061B5F" w:rsidRDefault="006A25EB" w:rsidP="006A25EB">
            <w:pPr>
              <w:pStyle w:val="a5"/>
              <w:numPr>
                <w:ilvl w:val="0"/>
                <w:numId w:val="37"/>
              </w:numPr>
              <w:tabs>
                <w:tab w:val="left" w:pos="426"/>
              </w:tabs>
              <w:spacing w:after="0" w:line="240" w:lineRule="auto"/>
              <w:ind w:left="284" w:firstLine="709"/>
              <w:jc w:val="both"/>
              <w:rPr>
                <w:rFonts w:ascii="Times New Roman" w:hAnsi="Times New Roman"/>
                <w:sz w:val="28"/>
                <w:szCs w:val="28"/>
              </w:rPr>
            </w:pPr>
            <w:r w:rsidRPr="00061B5F">
              <w:rPr>
                <w:rFonts w:ascii="Times New Roman" w:hAnsi="Times New Roman"/>
                <w:sz w:val="28"/>
                <w:szCs w:val="28"/>
              </w:rPr>
              <w:t>Опасность – это…</w:t>
            </w:r>
          </w:p>
        </w:tc>
        <w:tc>
          <w:tcPr>
            <w:tcW w:w="283" w:type="dxa"/>
          </w:tcPr>
          <w:p w:rsidR="006A25EB" w:rsidRPr="00061B5F" w:rsidRDefault="006A25EB" w:rsidP="006A25EB">
            <w:pPr>
              <w:tabs>
                <w:tab w:val="left" w:pos="426"/>
              </w:tabs>
              <w:spacing w:after="0" w:line="240" w:lineRule="auto"/>
              <w:ind w:left="284" w:firstLine="709"/>
              <w:jc w:val="both"/>
              <w:rPr>
                <w:rFonts w:ascii="Times New Roman" w:hAnsi="Times New Roman" w:cs="Times New Roman"/>
                <w:b/>
                <w:sz w:val="28"/>
                <w:lang w:val="en-US"/>
              </w:rPr>
            </w:pPr>
          </w:p>
        </w:tc>
        <w:tc>
          <w:tcPr>
            <w:tcW w:w="5103" w:type="dxa"/>
          </w:tcPr>
          <w:p w:rsidR="006A25EB" w:rsidRPr="00061B5F" w:rsidRDefault="006A25EB" w:rsidP="000D2CAA">
            <w:pPr>
              <w:tabs>
                <w:tab w:val="left" w:pos="426"/>
              </w:tabs>
              <w:spacing w:after="0" w:line="240" w:lineRule="auto"/>
              <w:ind w:left="34" w:firstLine="142"/>
              <w:jc w:val="both"/>
              <w:rPr>
                <w:rFonts w:ascii="Times New Roman" w:hAnsi="Times New Roman" w:cs="Times New Roman"/>
                <w:sz w:val="28"/>
                <w:szCs w:val="28"/>
              </w:rPr>
            </w:pPr>
            <w:r w:rsidRPr="00061B5F">
              <w:rPr>
                <w:rFonts w:ascii="Times New Roman" w:hAnsi="Times New Roman" w:cs="Times New Roman"/>
                <w:sz w:val="28"/>
                <w:szCs w:val="28"/>
                <w:lang w:val="en-US"/>
              </w:rPr>
              <w:t>B</w:t>
            </w:r>
            <w:r w:rsidRPr="00061B5F">
              <w:rPr>
                <w:rFonts w:ascii="Times New Roman" w:hAnsi="Times New Roman" w:cs="Times New Roman"/>
                <w:sz w:val="28"/>
                <w:szCs w:val="28"/>
              </w:rPr>
              <w:t>. Стихийное событие природного происхождения, которое по своей интенсивности, масштабу распространения и продолжительности может вызвать отрицательные последствия для жизнедеятельности людей, экономики и природной среды</w:t>
            </w:r>
          </w:p>
        </w:tc>
      </w:tr>
      <w:tr w:rsidR="006A25EB" w:rsidRPr="00061B5F" w:rsidTr="000D2CAA">
        <w:tc>
          <w:tcPr>
            <w:tcW w:w="4503" w:type="dxa"/>
          </w:tcPr>
          <w:p w:rsidR="006A25EB" w:rsidRPr="00061B5F" w:rsidRDefault="006A25EB" w:rsidP="006A25EB">
            <w:pPr>
              <w:pStyle w:val="a5"/>
              <w:numPr>
                <w:ilvl w:val="0"/>
                <w:numId w:val="37"/>
              </w:numPr>
              <w:tabs>
                <w:tab w:val="left" w:pos="426"/>
              </w:tabs>
              <w:spacing w:after="0" w:line="240" w:lineRule="auto"/>
              <w:ind w:left="284" w:firstLine="709"/>
              <w:jc w:val="both"/>
              <w:rPr>
                <w:rFonts w:ascii="Times New Roman" w:hAnsi="Times New Roman"/>
                <w:sz w:val="28"/>
                <w:szCs w:val="28"/>
              </w:rPr>
            </w:pPr>
            <w:r w:rsidRPr="00061B5F">
              <w:rPr>
                <w:rFonts w:ascii="Times New Roman" w:hAnsi="Times New Roman"/>
                <w:sz w:val="28"/>
                <w:szCs w:val="28"/>
              </w:rPr>
              <w:t>Опасное природное явление – это…</w:t>
            </w:r>
          </w:p>
        </w:tc>
        <w:tc>
          <w:tcPr>
            <w:tcW w:w="283" w:type="dxa"/>
          </w:tcPr>
          <w:p w:rsidR="006A25EB" w:rsidRPr="00061B5F" w:rsidRDefault="006A25EB" w:rsidP="006A25EB">
            <w:pPr>
              <w:tabs>
                <w:tab w:val="left" w:pos="426"/>
              </w:tabs>
              <w:spacing w:after="0" w:line="240" w:lineRule="auto"/>
              <w:ind w:left="284" w:firstLine="709"/>
              <w:jc w:val="both"/>
              <w:rPr>
                <w:rFonts w:ascii="Times New Roman" w:hAnsi="Times New Roman" w:cs="Times New Roman"/>
                <w:b/>
                <w:sz w:val="28"/>
                <w:lang w:val="en-US"/>
              </w:rPr>
            </w:pPr>
          </w:p>
        </w:tc>
        <w:tc>
          <w:tcPr>
            <w:tcW w:w="5103" w:type="dxa"/>
          </w:tcPr>
          <w:p w:rsidR="006A25EB" w:rsidRPr="00061B5F" w:rsidRDefault="006A25EB" w:rsidP="000D2CAA">
            <w:pPr>
              <w:tabs>
                <w:tab w:val="left" w:pos="426"/>
              </w:tabs>
              <w:spacing w:after="0" w:line="240" w:lineRule="auto"/>
              <w:ind w:left="34" w:firstLine="142"/>
              <w:jc w:val="both"/>
              <w:rPr>
                <w:rFonts w:ascii="Times New Roman" w:hAnsi="Times New Roman" w:cs="Times New Roman"/>
                <w:sz w:val="28"/>
                <w:szCs w:val="28"/>
              </w:rPr>
            </w:pPr>
            <w:r w:rsidRPr="00061B5F">
              <w:rPr>
                <w:rFonts w:ascii="Times New Roman" w:hAnsi="Times New Roman" w:cs="Times New Roman"/>
                <w:sz w:val="28"/>
                <w:szCs w:val="28"/>
                <w:lang w:val="en-US"/>
              </w:rPr>
              <w:t>C</w:t>
            </w:r>
            <w:r w:rsidRPr="00061B5F">
              <w:rPr>
                <w:rFonts w:ascii="Times New Roman" w:hAnsi="Times New Roman" w:cs="Times New Roman"/>
                <w:sz w:val="28"/>
                <w:szCs w:val="28"/>
              </w:rPr>
              <w:t>. Научная дисциплина, изучающая опасности и защиту от них</w:t>
            </w:r>
          </w:p>
        </w:tc>
      </w:tr>
      <w:tr w:rsidR="006A25EB" w:rsidRPr="00061B5F" w:rsidTr="000D2CAA">
        <w:tc>
          <w:tcPr>
            <w:tcW w:w="4503" w:type="dxa"/>
          </w:tcPr>
          <w:p w:rsidR="006A25EB" w:rsidRPr="00061B5F" w:rsidRDefault="006A25EB" w:rsidP="006A25EB">
            <w:pPr>
              <w:pStyle w:val="a5"/>
              <w:numPr>
                <w:ilvl w:val="0"/>
                <w:numId w:val="37"/>
              </w:numPr>
              <w:tabs>
                <w:tab w:val="left" w:pos="426"/>
              </w:tabs>
              <w:spacing w:after="0" w:line="240" w:lineRule="auto"/>
              <w:ind w:left="284" w:firstLine="709"/>
              <w:jc w:val="both"/>
              <w:rPr>
                <w:rFonts w:ascii="Times New Roman" w:hAnsi="Times New Roman"/>
                <w:sz w:val="28"/>
                <w:szCs w:val="28"/>
              </w:rPr>
            </w:pPr>
            <w:r w:rsidRPr="00061B5F">
              <w:rPr>
                <w:rFonts w:ascii="Times New Roman" w:hAnsi="Times New Roman"/>
                <w:sz w:val="28"/>
                <w:szCs w:val="28"/>
              </w:rPr>
              <w:t>Стихийное бедствие – это…</w:t>
            </w:r>
          </w:p>
        </w:tc>
        <w:tc>
          <w:tcPr>
            <w:tcW w:w="283" w:type="dxa"/>
          </w:tcPr>
          <w:p w:rsidR="006A25EB" w:rsidRPr="00061B5F" w:rsidRDefault="006A25EB" w:rsidP="006A25EB">
            <w:pPr>
              <w:tabs>
                <w:tab w:val="left" w:pos="426"/>
              </w:tabs>
              <w:spacing w:after="0" w:line="240" w:lineRule="auto"/>
              <w:ind w:left="284" w:firstLine="709"/>
              <w:jc w:val="both"/>
              <w:rPr>
                <w:rFonts w:ascii="Times New Roman" w:hAnsi="Times New Roman" w:cs="Times New Roman"/>
                <w:b/>
                <w:sz w:val="28"/>
                <w:lang w:val="en-US"/>
              </w:rPr>
            </w:pPr>
          </w:p>
        </w:tc>
        <w:tc>
          <w:tcPr>
            <w:tcW w:w="5103" w:type="dxa"/>
          </w:tcPr>
          <w:p w:rsidR="006A25EB" w:rsidRPr="00061B5F" w:rsidRDefault="006A25EB" w:rsidP="000D2CAA">
            <w:pPr>
              <w:tabs>
                <w:tab w:val="left" w:pos="426"/>
              </w:tabs>
              <w:spacing w:after="0" w:line="240" w:lineRule="auto"/>
              <w:ind w:left="34" w:firstLine="142"/>
              <w:jc w:val="both"/>
              <w:rPr>
                <w:rFonts w:ascii="Times New Roman" w:hAnsi="Times New Roman" w:cs="Times New Roman"/>
                <w:sz w:val="28"/>
                <w:szCs w:val="28"/>
              </w:rPr>
            </w:pPr>
            <w:r w:rsidRPr="00061B5F">
              <w:rPr>
                <w:rFonts w:ascii="Times New Roman" w:hAnsi="Times New Roman" w:cs="Times New Roman"/>
                <w:sz w:val="28"/>
                <w:szCs w:val="28"/>
                <w:lang w:val="en-US"/>
              </w:rPr>
              <w:t>D</w:t>
            </w:r>
            <w:r w:rsidRPr="00061B5F">
              <w:rPr>
                <w:rFonts w:ascii="Times New Roman" w:hAnsi="Times New Roman" w:cs="Times New Roman"/>
                <w:sz w:val="28"/>
                <w:szCs w:val="28"/>
              </w:rPr>
              <w:t>. Катастрофическое природное явление значительного масштаба, в результате которого возникает угроза жизни или здоровью людей</w:t>
            </w:r>
          </w:p>
        </w:tc>
      </w:tr>
      <w:tr w:rsidR="006A25EB" w:rsidRPr="00061B5F" w:rsidTr="000D2CAA">
        <w:trPr>
          <w:trHeight w:val="1575"/>
        </w:trPr>
        <w:tc>
          <w:tcPr>
            <w:tcW w:w="4503" w:type="dxa"/>
          </w:tcPr>
          <w:p w:rsidR="006A25EB" w:rsidRPr="00061B5F" w:rsidRDefault="006A25EB" w:rsidP="006A25EB">
            <w:pPr>
              <w:pStyle w:val="a5"/>
              <w:numPr>
                <w:ilvl w:val="0"/>
                <w:numId w:val="37"/>
              </w:numPr>
              <w:tabs>
                <w:tab w:val="left" w:pos="426"/>
              </w:tabs>
              <w:spacing w:after="0" w:line="240" w:lineRule="auto"/>
              <w:ind w:left="284" w:firstLine="709"/>
              <w:jc w:val="both"/>
              <w:rPr>
                <w:rFonts w:ascii="Times New Roman" w:hAnsi="Times New Roman"/>
                <w:sz w:val="28"/>
                <w:szCs w:val="28"/>
              </w:rPr>
            </w:pPr>
            <w:r w:rsidRPr="00061B5F">
              <w:rPr>
                <w:rFonts w:ascii="Times New Roman" w:hAnsi="Times New Roman"/>
                <w:sz w:val="28"/>
                <w:szCs w:val="28"/>
              </w:rPr>
              <w:t>Опасность в ЧС – это…</w:t>
            </w:r>
          </w:p>
        </w:tc>
        <w:tc>
          <w:tcPr>
            <w:tcW w:w="283" w:type="dxa"/>
          </w:tcPr>
          <w:p w:rsidR="006A25EB" w:rsidRPr="00061B5F" w:rsidRDefault="006A25EB" w:rsidP="006A25EB">
            <w:pPr>
              <w:tabs>
                <w:tab w:val="left" w:pos="426"/>
              </w:tabs>
              <w:spacing w:after="0" w:line="240" w:lineRule="auto"/>
              <w:ind w:left="284" w:firstLine="709"/>
              <w:jc w:val="both"/>
              <w:rPr>
                <w:rFonts w:ascii="Times New Roman" w:hAnsi="Times New Roman" w:cs="Times New Roman"/>
                <w:b/>
                <w:sz w:val="28"/>
                <w:lang w:val="en-US"/>
              </w:rPr>
            </w:pPr>
          </w:p>
        </w:tc>
        <w:tc>
          <w:tcPr>
            <w:tcW w:w="5103" w:type="dxa"/>
          </w:tcPr>
          <w:p w:rsidR="006A25EB" w:rsidRPr="00061B5F" w:rsidRDefault="006A25EB" w:rsidP="000D2CAA">
            <w:pPr>
              <w:tabs>
                <w:tab w:val="left" w:pos="426"/>
              </w:tabs>
              <w:spacing w:after="0" w:line="240" w:lineRule="auto"/>
              <w:ind w:left="34" w:firstLine="142"/>
              <w:jc w:val="both"/>
              <w:rPr>
                <w:rFonts w:ascii="Times New Roman" w:hAnsi="Times New Roman" w:cs="Times New Roman"/>
                <w:sz w:val="28"/>
                <w:szCs w:val="28"/>
              </w:rPr>
            </w:pPr>
            <w:r w:rsidRPr="00061B5F">
              <w:rPr>
                <w:rFonts w:ascii="Times New Roman" w:hAnsi="Times New Roman" w:cs="Times New Roman"/>
                <w:sz w:val="28"/>
                <w:szCs w:val="28"/>
                <w:lang w:val="en-US"/>
              </w:rPr>
              <w:t>E</w:t>
            </w:r>
            <w:r w:rsidRPr="00061B5F">
              <w:rPr>
                <w:rFonts w:ascii="Times New Roman" w:hAnsi="Times New Roman" w:cs="Times New Roman"/>
                <w:sz w:val="28"/>
                <w:szCs w:val="28"/>
              </w:rPr>
              <w:t>. Состояние, при котором создалась угроза возникновения поражающих факторов и воздействий источника ЧС на население, объекты экономики и окружающую природную среду</w:t>
            </w:r>
          </w:p>
          <w:p w:rsidR="006A25EB" w:rsidRPr="00061B5F" w:rsidRDefault="006A25EB" w:rsidP="000D2CAA">
            <w:pPr>
              <w:tabs>
                <w:tab w:val="left" w:pos="426"/>
              </w:tabs>
              <w:spacing w:after="0" w:line="240" w:lineRule="auto"/>
              <w:ind w:left="34" w:firstLine="142"/>
              <w:jc w:val="both"/>
              <w:rPr>
                <w:rFonts w:ascii="Times New Roman" w:hAnsi="Times New Roman" w:cs="Times New Roman"/>
                <w:sz w:val="28"/>
                <w:szCs w:val="28"/>
              </w:rPr>
            </w:pPr>
          </w:p>
        </w:tc>
      </w:tr>
    </w:tbl>
    <w:p w:rsidR="006A25EB" w:rsidRPr="00061B5F" w:rsidRDefault="006A25EB" w:rsidP="006A25EB">
      <w:pPr>
        <w:pStyle w:val="a5"/>
        <w:spacing w:after="0" w:line="240" w:lineRule="auto"/>
        <w:ind w:left="284" w:firstLine="709"/>
        <w:jc w:val="both"/>
        <w:outlineLvl w:val="2"/>
        <w:rPr>
          <w:rFonts w:ascii="Times New Roman" w:eastAsia="Times New Roman" w:hAnsi="Times New Roman"/>
          <w:bCs/>
          <w:sz w:val="28"/>
          <w:szCs w:val="28"/>
          <w:lang w:val="en-US"/>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285952" behindDoc="0" locked="0" layoutInCell="1" allowOverlap="1" wp14:anchorId="0456D2EB" wp14:editId="11E62E08">
                <wp:simplePos x="0" y="0"/>
                <wp:positionH relativeFrom="column">
                  <wp:posOffset>1201889</wp:posOffset>
                </wp:positionH>
                <wp:positionV relativeFrom="paragraph">
                  <wp:posOffset>189837</wp:posOffset>
                </wp:positionV>
                <wp:extent cx="1383030" cy="1"/>
                <wp:effectExtent l="0" t="0" r="26670" b="19050"/>
                <wp:wrapNone/>
                <wp:docPr id="120" name="Прямая соединительная линия 120"/>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34D94EA1" id="Прямая соединительная линия 120" o:spid="_x0000_s1026" style="position:absolute;flip:y;z-index:2522859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" strokecolor="black [3040]"/>
            </w:pict>
          </mc:Fallback>
        </mc:AlternateContent>
      </w:r>
      <w:r w:rsidRPr="00061B5F">
        <w:rPr>
          <w:rFonts w:ascii="Times New Roman" w:eastAsia="Times New Roman" w:hAnsi="Times New Roman"/>
          <w:bCs/>
          <w:sz w:val="28"/>
          <w:szCs w:val="28"/>
        </w:rPr>
        <w:t>Ответ</w:t>
      </w:r>
    </w:p>
    <w:p w:rsidR="006A25EB" w:rsidRDefault="006A25EB" w:rsidP="006A25EB">
      <w:pPr>
        <w:pStyle w:val="a5"/>
        <w:shd w:val="clear" w:color="auto" w:fill="FFFFFF"/>
        <w:tabs>
          <w:tab w:val="left" w:pos="426"/>
          <w:tab w:val="left" w:pos="1134"/>
        </w:tabs>
        <w:spacing w:after="0" w:line="240" w:lineRule="auto"/>
        <w:ind w:left="284"/>
        <w:jc w:val="both"/>
        <w:rPr>
          <w:rFonts w:ascii="Times New Roman" w:hAnsi="Times New Roman"/>
          <w:b/>
          <w:sz w:val="28"/>
          <w:szCs w:val="28"/>
          <w:lang w:val="en-US"/>
        </w:rPr>
      </w:pPr>
    </w:p>
    <w:p w:rsidR="000D2CAA" w:rsidRDefault="000D2CAA" w:rsidP="006A25EB">
      <w:pPr>
        <w:pStyle w:val="a5"/>
        <w:shd w:val="clear" w:color="auto" w:fill="FFFFFF"/>
        <w:tabs>
          <w:tab w:val="left" w:pos="426"/>
          <w:tab w:val="left" w:pos="1134"/>
        </w:tabs>
        <w:spacing w:after="0" w:line="240" w:lineRule="auto"/>
        <w:ind w:left="284"/>
        <w:jc w:val="both"/>
        <w:rPr>
          <w:rFonts w:ascii="Times New Roman" w:hAnsi="Times New Roman"/>
          <w:b/>
          <w:sz w:val="28"/>
          <w:szCs w:val="28"/>
          <w:lang w:val="en-US"/>
        </w:rPr>
      </w:pPr>
    </w:p>
    <w:p w:rsidR="000D2CAA" w:rsidRDefault="000D2CAA" w:rsidP="006A25EB">
      <w:pPr>
        <w:pStyle w:val="a5"/>
        <w:shd w:val="clear" w:color="auto" w:fill="FFFFFF"/>
        <w:tabs>
          <w:tab w:val="left" w:pos="426"/>
          <w:tab w:val="left" w:pos="1134"/>
        </w:tabs>
        <w:spacing w:after="0" w:line="240" w:lineRule="auto"/>
        <w:ind w:left="284"/>
        <w:jc w:val="both"/>
        <w:rPr>
          <w:rFonts w:ascii="Times New Roman" w:hAnsi="Times New Roman"/>
          <w:b/>
          <w:sz w:val="28"/>
          <w:szCs w:val="28"/>
          <w:lang w:val="en-US"/>
        </w:rPr>
      </w:pPr>
    </w:p>
    <w:p w:rsidR="000D2CAA" w:rsidRPr="00061B5F" w:rsidRDefault="000D2CAA" w:rsidP="006A25EB">
      <w:pPr>
        <w:pStyle w:val="a5"/>
        <w:shd w:val="clear" w:color="auto" w:fill="FFFFFF"/>
        <w:tabs>
          <w:tab w:val="left" w:pos="426"/>
          <w:tab w:val="left" w:pos="1134"/>
        </w:tabs>
        <w:spacing w:after="0" w:line="240" w:lineRule="auto"/>
        <w:ind w:left="284"/>
        <w:jc w:val="both"/>
        <w:rPr>
          <w:rFonts w:ascii="Times New Roman" w:hAnsi="Times New Roman"/>
          <w:b/>
          <w:sz w:val="28"/>
          <w:szCs w:val="28"/>
          <w:lang w:val="en-US"/>
        </w:rPr>
      </w:pPr>
    </w:p>
    <w:p w:rsidR="006A25EB" w:rsidRPr="00061B5F" w:rsidRDefault="006A25EB" w:rsidP="006A25EB">
      <w:pPr>
        <w:pStyle w:val="a5"/>
        <w:numPr>
          <w:ilvl w:val="0"/>
          <w:numId w:val="38"/>
        </w:numPr>
        <w:shd w:val="clear" w:color="auto" w:fill="FFFFFF"/>
        <w:tabs>
          <w:tab w:val="left" w:pos="426"/>
          <w:tab w:val="left" w:pos="1134"/>
        </w:tabs>
        <w:spacing w:after="0" w:line="240" w:lineRule="auto"/>
        <w:ind w:left="284" w:firstLine="709"/>
        <w:jc w:val="both"/>
        <w:rPr>
          <w:rFonts w:ascii="Times New Roman" w:hAnsi="Times New Roman"/>
          <w:b/>
          <w:sz w:val="28"/>
          <w:szCs w:val="28"/>
        </w:rPr>
      </w:pPr>
      <w:r w:rsidRPr="00061B5F">
        <w:rPr>
          <w:rFonts w:ascii="Times New Roman" w:hAnsi="Times New Roman"/>
          <w:b/>
          <w:sz w:val="28"/>
          <w:szCs w:val="28"/>
        </w:rPr>
        <w:t>Дополните определение:</w:t>
      </w:r>
    </w:p>
    <w:p w:rsidR="006A25EB" w:rsidRPr="00061B5F" w:rsidRDefault="006A25EB" w:rsidP="006A25EB">
      <w:pPr>
        <w:shd w:val="clear" w:color="auto" w:fill="FFFFFF"/>
        <w:tabs>
          <w:tab w:val="left" w:pos="426"/>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Совокупность сбалансированности интересов личности, общества и государства в экономической, внутриполитической, социальной, международной и других сферах это -  _________</w:t>
      </w:r>
    </w:p>
    <w:p w:rsidR="006A25EB" w:rsidRPr="00061B5F" w:rsidRDefault="006A25EB" w:rsidP="006A25EB">
      <w:pPr>
        <w:shd w:val="clear" w:color="auto" w:fill="FFFFFF"/>
        <w:tabs>
          <w:tab w:val="left" w:pos="426"/>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lang w:val="en-US"/>
        </w:rPr>
        <w:t>A</w:t>
      </w:r>
      <w:r w:rsidRPr="00061B5F">
        <w:rPr>
          <w:rFonts w:ascii="Times New Roman" w:hAnsi="Times New Roman" w:cs="Times New Roman"/>
          <w:sz w:val="28"/>
          <w:szCs w:val="28"/>
        </w:rPr>
        <w:t>. Государственный суверенитет</w:t>
      </w:r>
    </w:p>
    <w:p w:rsidR="006A25EB" w:rsidRPr="00061B5F" w:rsidRDefault="006A25EB" w:rsidP="006A25EB">
      <w:pPr>
        <w:shd w:val="clear" w:color="auto" w:fill="FFFFFF"/>
        <w:tabs>
          <w:tab w:val="left" w:pos="426"/>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lang w:val="en-US"/>
        </w:rPr>
        <w:t>B</w:t>
      </w:r>
      <w:r w:rsidRPr="00061B5F">
        <w:rPr>
          <w:rFonts w:ascii="Times New Roman" w:hAnsi="Times New Roman" w:cs="Times New Roman"/>
          <w:sz w:val="28"/>
          <w:szCs w:val="28"/>
        </w:rPr>
        <w:t>. Политическая стабильность</w:t>
      </w:r>
    </w:p>
    <w:p w:rsidR="006A25EB" w:rsidRPr="00061B5F" w:rsidRDefault="006A25EB" w:rsidP="006A25EB">
      <w:pPr>
        <w:shd w:val="clear" w:color="auto" w:fill="FFFFFF"/>
        <w:tabs>
          <w:tab w:val="left" w:pos="426"/>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lang w:val="en-US"/>
        </w:rPr>
        <w:t>C</w:t>
      </w:r>
      <w:r w:rsidRPr="00061B5F">
        <w:rPr>
          <w:rFonts w:ascii="Times New Roman" w:hAnsi="Times New Roman" w:cs="Times New Roman"/>
          <w:sz w:val="28"/>
          <w:szCs w:val="28"/>
        </w:rPr>
        <w:t>. Национальные интересы государства</w:t>
      </w:r>
    </w:p>
    <w:p w:rsidR="006A25EB" w:rsidRPr="00061B5F" w:rsidRDefault="006A25EB" w:rsidP="006A25EB">
      <w:pPr>
        <w:shd w:val="clear" w:color="auto" w:fill="FFFFFF"/>
        <w:tabs>
          <w:tab w:val="left" w:pos="426"/>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lang w:val="en-US"/>
        </w:rPr>
        <w:t>D</w:t>
      </w:r>
      <w:r w:rsidRPr="00061B5F">
        <w:rPr>
          <w:rFonts w:ascii="Times New Roman" w:hAnsi="Times New Roman" w:cs="Times New Roman"/>
          <w:sz w:val="28"/>
          <w:szCs w:val="28"/>
        </w:rPr>
        <w:t>. Основы демократии</w:t>
      </w:r>
    </w:p>
    <w:p w:rsidR="006A25EB" w:rsidRPr="00061B5F" w:rsidRDefault="006A25EB" w:rsidP="006A25EB">
      <w:pPr>
        <w:pStyle w:val="a5"/>
        <w:spacing w:after="0" w:line="240" w:lineRule="auto"/>
        <w:ind w:left="284" w:firstLine="709"/>
        <w:jc w:val="both"/>
        <w:outlineLvl w:val="2"/>
        <w:rPr>
          <w:rFonts w:ascii="Times New Roman" w:eastAsia="Times New Roman" w:hAnsi="Times New Roman"/>
          <w:bCs/>
          <w:sz w:val="28"/>
          <w:szCs w:val="28"/>
        </w:rPr>
      </w:pPr>
    </w:p>
    <w:p w:rsidR="006A25EB" w:rsidRPr="00061B5F" w:rsidRDefault="006A25EB" w:rsidP="006A25EB">
      <w:pPr>
        <w:pStyle w:val="a5"/>
        <w:spacing w:after="0" w:line="240" w:lineRule="auto"/>
        <w:ind w:left="284" w:firstLine="709"/>
        <w:jc w:val="both"/>
        <w:outlineLvl w:val="2"/>
        <w:rPr>
          <w:rFonts w:ascii="Times New Roman" w:eastAsia="Times New Roman" w:hAnsi="Times New Roman"/>
          <w:bCs/>
          <w:sz w:val="28"/>
          <w:szCs w:val="28"/>
          <w:lang w:val="en-US"/>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286976" behindDoc="0" locked="0" layoutInCell="1" allowOverlap="1" wp14:anchorId="4680A646" wp14:editId="50779C34">
                <wp:simplePos x="0" y="0"/>
                <wp:positionH relativeFrom="column">
                  <wp:posOffset>1201889</wp:posOffset>
                </wp:positionH>
                <wp:positionV relativeFrom="paragraph">
                  <wp:posOffset>189837</wp:posOffset>
                </wp:positionV>
                <wp:extent cx="1383030" cy="1"/>
                <wp:effectExtent l="0" t="0" r="26670" b="19050"/>
                <wp:wrapNone/>
                <wp:docPr id="125" name="Прямая соединительная линия 125"/>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3691E2C3" id="Прямая соединительная линия 125" o:spid="_x0000_s1026" style="position:absolute;flip:y;z-index:2522869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DV25Bb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6A25EB" w:rsidRPr="00061B5F" w:rsidRDefault="006A25EB" w:rsidP="006A25EB">
      <w:pPr>
        <w:shd w:val="clear" w:color="auto" w:fill="FFFFFF"/>
        <w:tabs>
          <w:tab w:val="left" w:pos="426"/>
        </w:tabs>
        <w:spacing w:after="0" w:line="240" w:lineRule="auto"/>
        <w:ind w:left="284" w:firstLine="709"/>
        <w:jc w:val="both"/>
        <w:rPr>
          <w:rFonts w:ascii="Times New Roman" w:hAnsi="Times New Roman" w:cs="Times New Roman"/>
          <w:sz w:val="28"/>
          <w:szCs w:val="28"/>
        </w:rPr>
      </w:pPr>
    </w:p>
    <w:p w:rsidR="006A25EB" w:rsidRPr="00061B5F" w:rsidRDefault="006A25EB" w:rsidP="006A25EB">
      <w:pPr>
        <w:pStyle w:val="a5"/>
        <w:numPr>
          <w:ilvl w:val="0"/>
          <w:numId w:val="38"/>
        </w:numPr>
        <w:shd w:val="clear" w:color="auto" w:fill="FFFFFF"/>
        <w:tabs>
          <w:tab w:val="left" w:pos="426"/>
          <w:tab w:val="left" w:pos="1276"/>
        </w:tabs>
        <w:spacing w:after="0" w:line="240" w:lineRule="auto"/>
        <w:ind w:left="284" w:firstLine="709"/>
        <w:jc w:val="both"/>
        <w:rPr>
          <w:rFonts w:ascii="Times New Roman" w:hAnsi="Times New Roman"/>
          <w:b/>
          <w:sz w:val="28"/>
          <w:szCs w:val="28"/>
        </w:rPr>
      </w:pPr>
      <w:r w:rsidRPr="00061B5F">
        <w:rPr>
          <w:rFonts w:ascii="Times New Roman" w:hAnsi="Times New Roman"/>
          <w:b/>
          <w:sz w:val="28"/>
          <w:szCs w:val="28"/>
        </w:rPr>
        <w:t>Дополните фразу:</w:t>
      </w:r>
    </w:p>
    <w:p w:rsidR="006A25EB" w:rsidRPr="00061B5F" w:rsidRDefault="006A25EB" w:rsidP="006A25EB">
      <w:pPr>
        <w:shd w:val="clear" w:color="auto" w:fill="FFFFFF"/>
        <w:tabs>
          <w:tab w:val="left" w:pos="426"/>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Обеспечение возможности адекватного реагирования на угрозы, которые могут быть в 21 веке, при рациональных затратах на национальную оборону определяют_____________</w:t>
      </w:r>
    </w:p>
    <w:p w:rsidR="006A25EB" w:rsidRPr="00061B5F" w:rsidRDefault="006A25EB" w:rsidP="006A25EB">
      <w:pPr>
        <w:shd w:val="clear" w:color="auto" w:fill="FFFFFF"/>
        <w:tabs>
          <w:tab w:val="left" w:pos="426"/>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lang w:val="en-US"/>
        </w:rPr>
        <w:t>A</w:t>
      </w:r>
      <w:r w:rsidRPr="00061B5F">
        <w:rPr>
          <w:rFonts w:ascii="Times New Roman" w:hAnsi="Times New Roman" w:cs="Times New Roman"/>
          <w:sz w:val="28"/>
          <w:szCs w:val="28"/>
        </w:rPr>
        <w:t>. Политическую безопасность России</w:t>
      </w:r>
    </w:p>
    <w:p w:rsidR="006A25EB" w:rsidRPr="00061B5F" w:rsidRDefault="006A25EB" w:rsidP="006A25EB">
      <w:pPr>
        <w:shd w:val="clear" w:color="auto" w:fill="FFFFFF"/>
        <w:tabs>
          <w:tab w:val="left" w:pos="426"/>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lang w:val="en-US"/>
        </w:rPr>
        <w:t>B</w:t>
      </w:r>
      <w:r w:rsidRPr="00061B5F">
        <w:rPr>
          <w:rFonts w:ascii="Times New Roman" w:hAnsi="Times New Roman" w:cs="Times New Roman"/>
          <w:sz w:val="28"/>
          <w:szCs w:val="28"/>
        </w:rPr>
        <w:t>. Промышленную безопасность России</w:t>
      </w:r>
    </w:p>
    <w:p w:rsidR="006A25EB" w:rsidRPr="00061B5F" w:rsidRDefault="006A25EB" w:rsidP="006A25EB">
      <w:pPr>
        <w:shd w:val="clear" w:color="auto" w:fill="FFFFFF"/>
        <w:tabs>
          <w:tab w:val="left" w:pos="426"/>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lang w:val="en-US"/>
        </w:rPr>
        <w:t>C</w:t>
      </w:r>
      <w:r w:rsidRPr="00061B5F">
        <w:rPr>
          <w:rFonts w:ascii="Times New Roman" w:hAnsi="Times New Roman" w:cs="Times New Roman"/>
          <w:sz w:val="28"/>
          <w:szCs w:val="28"/>
        </w:rPr>
        <w:t>. Экономическую безопасность России</w:t>
      </w:r>
    </w:p>
    <w:p w:rsidR="006A25EB" w:rsidRPr="00061B5F" w:rsidRDefault="006A25EB" w:rsidP="006A25EB">
      <w:pPr>
        <w:shd w:val="clear" w:color="auto" w:fill="FFFFFF"/>
        <w:tabs>
          <w:tab w:val="left" w:pos="426"/>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lang w:val="en-US"/>
        </w:rPr>
        <w:t>D</w:t>
      </w:r>
      <w:r w:rsidRPr="00061B5F">
        <w:rPr>
          <w:rFonts w:ascii="Times New Roman" w:hAnsi="Times New Roman" w:cs="Times New Roman"/>
          <w:sz w:val="28"/>
          <w:szCs w:val="28"/>
        </w:rPr>
        <w:t>. Военную безопасность России</w:t>
      </w:r>
    </w:p>
    <w:p w:rsidR="006A25EB" w:rsidRPr="00061B5F" w:rsidRDefault="006A25EB" w:rsidP="006A25EB">
      <w:pPr>
        <w:shd w:val="clear" w:color="auto" w:fill="FFFFFF"/>
        <w:tabs>
          <w:tab w:val="left" w:pos="426"/>
        </w:tabs>
        <w:spacing w:after="0" w:line="240" w:lineRule="auto"/>
        <w:ind w:left="284" w:firstLine="709"/>
        <w:jc w:val="both"/>
        <w:rPr>
          <w:rFonts w:ascii="Times New Roman" w:hAnsi="Times New Roman" w:cs="Times New Roman"/>
          <w:b/>
          <w:sz w:val="28"/>
          <w:szCs w:val="28"/>
        </w:rPr>
      </w:pPr>
    </w:p>
    <w:p w:rsidR="006A25EB" w:rsidRPr="00061B5F" w:rsidRDefault="006A25EB" w:rsidP="006A25EB">
      <w:pPr>
        <w:pStyle w:val="a5"/>
        <w:spacing w:after="0" w:line="240" w:lineRule="auto"/>
        <w:ind w:left="284" w:firstLine="709"/>
        <w:jc w:val="both"/>
        <w:outlineLvl w:val="2"/>
        <w:rPr>
          <w:rFonts w:ascii="Times New Roman" w:eastAsia="Times New Roman" w:hAnsi="Times New Roman"/>
          <w:bCs/>
          <w:sz w:val="28"/>
          <w:szCs w:val="28"/>
          <w:lang w:val="en-US"/>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288000" behindDoc="0" locked="0" layoutInCell="1" allowOverlap="1" wp14:anchorId="17B04964" wp14:editId="60FC3447">
                <wp:simplePos x="0" y="0"/>
                <wp:positionH relativeFrom="column">
                  <wp:posOffset>1201889</wp:posOffset>
                </wp:positionH>
                <wp:positionV relativeFrom="paragraph">
                  <wp:posOffset>189837</wp:posOffset>
                </wp:positionV>
                <wp:extent cx="1383030" cy="1"/>
                <wp:effectExtent l="0" t="0" r="26670" b="19050"/>
                <wp:wrapNone/>
                <wp:docPr id="126" name="Прямая соединительная линия 126"/>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6789B5B" id="Прямая соединительная линия 126" o:spid="_x0000_s1026" style="position:absolute;flip:y;z-index:2522880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Baxp0z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6A25EB" w:rsidRPr="00061B5F" w:rsidRDefault="006A25EB" w:rsidP="006A25EB">
      <w:pPr>
        <w:shd w:val="clear" w:color="auto" w:fill="FFFFFF"/>
        <w:tabs>
          <w:tab w:val="left" w:pos="426"/>
        </w:tabs>
        <w:spacing w:after="0" w:line="240" w:lineRule="auto"/>
        <w:ind w:left="284" w:firstLine="709"/>
        <w:jc w:val="both"/>
        <w:rPr>
          <w:rFonts w:ascii="Times New Roman" w:hAnsi="Times New Roman" w:cs="Times New Roman"/>
          <w:b/>
          <w:sz w:val="28"/>
          <w:szCs w:val="28"/>
        </w:rPr>
      </w:pPr>
    </w:p>
    <w:p w:rsidR="006A25EB" w:rsidRPr="00061B5F" w:rsidRDefault="006A25EB" w:rsidP="006A25EB">
      <w:pPr>
        <w:pStyle w:val="a5"/>
        <w:numPr>
          <w:ilvl w:val="0"/>
          <w:numId w:val="38"/>
        </w:numPr>
        <w:shd w:val="clear" w:color="auto" w:fill="FFFFFF"/>
        <w:tabs>
          <w:tab w:val="left" w:pos="426"/>
          <w:tab w:val="left" w:pos="1134"/>
        </w:tabs>
        <w:spacing w:after="0" w:line="240" w:lineRule="auto"/>
        <w:ind w:left="284" w:firstLine="709"/>
        <w:jc w:val="both"/>
        <w:rPr>
          <w:rFonts w:ascii="Times New Roman" w:hAnsi="Times New Roman"/>
          <w:b/>
          <w:sz w:val="28"/>
          <w:szCs w:val="28"/>
        </w:rPr>
      </w:pPr>
      <w:r w:rsidRPr="00061B5F">
        <w:rPr>
          <w:rFonts w:ascii="Times New Roman" w:hAnsi="Times New Roman"/>
          <w:b/>
          <w:sz w:val="28"/>
          <w:szCs w:val="28"/>
        </w:rPr>
        <w:t>Дополните фразу:</w:t>
      </w:r>
    </w:p>
    <w:p w:rsidR="006A25EB" w:rsidRPr="00061B5F" w:rsidRDefault="006A25EB" w:rsidP="006A25EB">
      <w:pPr>
        <w:shd w:val="clear" w:color="auto" w:fill="FFFFFF"/>
        <w:tabs>
          <w:tab w:val="left" w:pos="426"/>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Международный терроризм относится к ________</w:t>
      </w:r>
    </w:p>
    <w:p w:rsidR="006A25EB" w:rsidRPr="00061B5F" w:rsidRDefault="006A25EB" w:rsidP="006A25EB">
      <w:pPr>
        <w:shd w:val="clear" w:color="auto" w:fill="FFFFFF"/>
        <w:tabs>
          <w:tab w:val="left" w:pos="426"/>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lang w:val="en-US"/>
        </w:rPr>
        <w:t>A</w:t>
      </w:r>
      <w:r w:rsidRPr="00061B5F">
        <w:rPr>
          <w:rFonts w:ascii="Times New Roman" w:hAnsi="Times New Roman" w:cs="Times New Roman"/>
          <w:sz w:val="28"/>
          <w:szCs w:val="28"/>
        </w:rPr>
        <w:t>. Политической изоляции</w:t>
      </w:r>
    </w:p>
    <w:p w:rsidR="006A25EB" w:rsidRPr="00061B5F" w:rsidRDefault="006A25EB" w:rsidP="006A25EB">
      <w:pPr>
        <w:shd w:val="clear" w:color="auto" w:fill="FFFFFF"/>
        <w:tabs>
          <w:tab w:val="left" w:pos="426"/>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lang w:val="en-US"/>
        </w:rPr>
        <w:t>B</w:t>
      </w:r>
      <w:r w:rsidRPr="00061B5F">
        <w:rPr>
          <w:rFonts w:ascii="Times New Roman" w:hAnsi="Times New Roman" w:cs="Times New Roman"/>
          <w:sz w:val="28"/>
          <w:szCs w:val="28"/>
        </w:rPr>
        <w:t>. Экономической изоляции</w:t>
      </w:r>
    </w:p>
    <w:p w:rsidR="006A25EB" w:rsidRPr="00061B5F" w:rsidRDefault="006A25EB" w:rsidP="006A25EB">
      <w:pPr>
        <w:shd w:val="clear" w:color="auto" w:fill="FFFFFF"/>
        <w:tabs>
          <w:tab w:val="left" w:pos="426"/>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lang w:val="en-US"/>
        </w:rPr>
        <w:t>C</w:t>
      </w:r>
      <w:r w:rsidRPr="00061B5F">
        <w:rPr>
          <w:rFonts w:ascii="Times New Roman" w:hAnsi="Times New Roman" w:cs="Times New Roman"/>
          <w:sz w:val="28"/>
          <w:szCs w:val="28"/>
        </w:rPr>
        <w:t>. Угрозам внутренней безопасности страны</w:t>
      </w:r>
    </w:p>
    <w:p w:rsidR="006A25EB" w:rsidRPr="00061B5F" w:rsidRDefault="006A25EB" w:rsidP="006A25EB">
      <w:pPr>
        <w:shd w:val="clear" w:color="auto" w:fill="FFFFFF"/>
        <w:tabs>
          <w:tab w:val="left" w:pos="426"/>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lang w:val="en-US"/>
        </w:rPr>
        <w:t>D</w:t>
      </w:r>
      <w:r w:rsidRPr="00061B5F">
        <w:rPr>
          <w:rFonts w:ascii="Times New Roman" w:hAnsi="Times New Roman" w:cs="Times New Roman"/>
          <w:sz w:val="28"/>
          <w:szCs w:val="28"/>
        </w:rPr>
        <w:t>. Угрозам международной безопасности страны</w:t>
      </w:r>
    </w:p>
    <w:p w:rsidR="006A25EB" w:rsidRPr="00061B5F" w:rsidRDefault="006A25EB" w:rsidP="006A25EB">
      <w:pPr>
        <w:shd w:val="clear" w:color="auto" w:fill="FFFFFF"/>
        <w:tabs>
          <w:tab w:val="left" w:pos="426"/>
        </w:tabs>
        <w:spacing w:after="0" w:line="240" w:lineRule="auto"/>
        <w:ind w:left="284" w:firstLine="709"/>
        <w:jc w:val="both"/>
        <w:rPr>
          <w:rFonts w:ascii="Times New Roman" w:hAnsi="Times New Roman" w:cs="Times New Roman"/>
          <w:b/>
          <w:sz w:val="28"/>
          <w:szCs w:val="28"/>
        </w:rPr>
      </w:pPr>
    </w:p>
    <w:p w:rsidR="006A25EB" w:rsidRPr="00061B5F" w:rsidRDefault="006A25EB" w:rsidP="006A25EB">
      <w:pPr>
        <w:pStyle w:val="a5"/>
        <w:spacing w:after="0" w:line="240" w:lineRule="auto"/>
        <w:ind w:left="284" w:firstLine="709"/>
        <w:jc w:val="both"/>
        <w:outlineLvl w:val="2"/>
        <w:rPr>
          <w:rFonts w:ascii="Times New Roman" w:eastAsia="Times New Roman" w:hAnsi="Times New Roman"/>
          <w:bCs/>
          <w:sz w:val="28"/>
          <w:szCs w:val="28"/>
          <w:lang w:val="en-US"/>
        </w:rPr>
      </w:pPr>
      <w:r w:rsidRPr="00061B5F">
        <w:rPr>
          <w:rFonts w:ascii="Times New Roman" w:hAnsi="Times New Roman"/>
          <w:b/>
          <w:sz w:val="28"/>
          <w:szCs w:val="28"/>
        </w:rPr>
        <w:t xml:space="preserve"> </w:t>
      </w:r>
      <w:r w:rsidRPr="00061B5F">
        <w:rPr>
          <w:rFonts w:ascii="Times New Roman" w:eastAsia="Times New Roman" w:hAnsi="Times New Roman"/>
          <w:bCs/>
          <w:noProof/>
          <w:sz w:val="28"/>
          <w:szCs w:val="28"/>
        </w:rPr>
        <mc:AlternateContent>
          <mc:Choice Requires="wps">
            <w:drawing>
              <wp:anchor distT="0" distB="0" distL="114300" distR="114300" simplePos="0" relativeHeight="252289024" behindDoc="0" locked="0" layoutInCell="1" allowOverlap="1" wp14:anchorId="466E756A" wp14:editId="169B3362">
                <wp:simplePos x="0" y="0"/>
                <wp:positionH relativeFrom="column">
                  <wp:posOffset>1201889</wp:posOffset>
                </wp:positionH>
                <wp:positionV relativeFrom="paragraph">
                  <wp:posOffset>189837</wp:posOffset>
                </wp:positionV>
                <wp:extent cx="1383030" cy="1"/>
                <wp:effectExtent l="0" t="0" r="26670" b="19050"/>
                <wp:wrapNone/>
                <wp:docPr id="127" name="Прямая соединительная линия 127"/>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324C491" id="Прямая соединительная линия 127" o:spid="_x0000_s1026" style="position:absolute;flip:y;z-index:252289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DgMLai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6A25EB" w:rsidRPr="00061B5F" w:rsidRDefault="006A25EB" w:rsidP="006A25EB">
      <w:pPr>
        <w:shd w:val="clear" w:color="auto" w:fill="FFFFFF"/>
        <w:tabs>
          <w:tab w:val="left" w:pos="426"/>
        </w:tabs>
        <w:spacing w:after="0" w:line="240" w:lineRule="auto"/>
        <w:ind w:left="284" w:firstLine="709"/>
        <w:jc w:val="both"/>
        <w:rPr>
          <w:rFonts w:ascii="Times New Roman" w:hAnsi="Times New Roman" w:cs="Times New Roman"/>
          <w:b/>
          <w:sz w:val="28"/>
          <w:szCs w:val="28"/>
        </w:rPr>
      </w:pPr>
    </w:p>
    <w:p w:rsidR="006A25EB" w:rsidRPr="00061B5F" w:rsidRDefault="006A25EB" w:rsidP="006A25EB">
      <w:pPr>
        <w:pStyle w:val="a5"/>
        <w:numPr>
          <w:ilvl w:val="0"/>
          <w:numId w:val="38"/>
        </w:numPr>
        <w:shd w:val="clear" w:color="auto" w:fill="FFFFFF"/>
        <w:tabs>
          <w:tab w:val="left" w:pos="426"/>
          <w:tab w:val="left" w:pos="1134"/>
        </w:tabs>
        <w:spacing w:after="0" w:line="240" w:lineRule="auto"/>
        <w:ind w:left="284" w:firstLine="709"/>
        <w:jc w:val="both"/>
        <w:rPr>
          <w:rFonts w:ascii="Times New Roman" w:hAnsi="Times New Roman"/>
          <w:b/>
          <w:sz w:val="28"/>
          <w:szCs w:val="28"/>
        </w:rPr>
      </w:pPr>
      <w:r w:rsidRPr="00061B5F">
        <w:rPr>
          <w:rFonts w:ascii="Times New Roman" w:hAnsi="Times New Roman"/>
          <w:b/>
          <w:sz w:val="28"/>
          <w:szCs w:val="28"/>
        </w:rPr>
        <w:t>Дополните фразу:</w:t>
      </w:r>
    </w:p>
    <w:p w:rsidR="006A25EB" w:rsidRPr="00061B5F" w:rsidRDefault="006A25EB" w:rsidP="006A25EB">
      <w:pPr>
        <w:shd w:val="clear" w:color="auto" w:fill="FFFFFF"/>
        <w:tabs>
          <w:tab w:val="left" w:pos="426"/>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Президент Российской Федерации, правительство РФ, Совет Безопасности РФ, федеральные органы исполнительной власти, органы исполнительной власти субъектов РФ являются_________</w:t>
      </w:r>
    </w:p>
    <w:p w:rsidR="006A25EB" w:rsidRPr="00061B5F" w:rsidRDefault="006A25EB" w:rsidP="006A25EB">
      <w:pPr>
        <w:shd w:val="clear" w:color="auto" w:fill="FFFFFF"/>
        <w:tabs>
          <w:tab w:val="left" w:pos="426"/>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lang w:val="en-US"/>
        </w:rPr>
        <w:t>A</w:t>
      </w:r>
      <w:r w:rsidRPr="00061B5F">
        <w:rPr>
          <w:rFonts w:ascii="Times New Roman" w:hAnsi="Times New Roman" w:cs="Times New Roman"/>
          <w:sz w:val="28"/>
          <w:szCs w:val="28"/>
        </w:rPr>
        <w:t>. Законодательными органами РФ</w:t>
      </w:r>
    </w:p>
    <w:p w:rsidR="006A25EB" w:rsidRPr="00061B5F" w:rsidRDefault="006A25EB" w:rsidP="006A25EB">
      <w:pPr>
        <w:shd w:val="clear" w:color="auto" w:fill="FFFFFF"/>
        <w:tabs>
          <w:tab w:val="left" w:pos="426"/>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lang w:val="en-US"/>
        </w:rPr>
        <w:lastRenderedPageBreak/>
        <w:t>B</w:t>
      </w:r>
      <w:r w:rsidRPr="00061B5F">
        <w:rPr>
          <w:rFonts w:ascii="Times New Roman" w:hAnsi="Times New Roman" w:cs="Times New Roman"/>
          <w:sz w:val="28"/>
          <w:szCs w:val="28"/>
        </w:rPr>
        <w:t>. Субъектами обеспечения национальной безопасности РФ</w:t>
      </w:r>
    </w:p>
    <w:p w:rsidR="006A25EB" w:rsidRPr="00061B5F" w:rsidRDefault="006A25EB" w:rsidP="006A25EB">
      <w:pPr>
        <w:shd w:val="clear" w:color="auto" w:fill="FFFFFF"/>
        <w:tabs>
          <w:tab w:val="left" w:pos="426"/>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lang w:val="en-US"/>
        </w:rPr>
        <w:t>C</w:t>
      </w:r>
      <w:r w:rsidRPr="00061B5F">
        <w:rPr>
          <w:rFonts w:ascii="Times New Roman" w:hAnsi="Times New Roman" w:cs="Times New Roman"/>
          <w:sz w:val="28"/>
          <w:szCs w:val="28"/>
        </w:rPr>
        <w:t>. Объектами обеспечения национальной безопасности РФ</w:t>
      </w:r>
    </w:p>
    <w:p w:rsidR="006A25EB" w:rsidRPr="00061B5F" w:rsidRDefault="006A25EB" w:rsidP="006A25EB">
      <w:pPr>
        <w:shd w:val="clear" w:color="auto" w:fill="FFFFFF"/>
        <w:tabs>
          <w:tab w:val="left" w:pos="426"/>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lang w:val="en-US"/>
        </w:rPr>
        <w:t>D</w:t>
      </w:r>
      <w:r w:rsidRPr="00061B5F">
        <w:rPr>
          <w:rFonts w:ascii="Times New Roman" w:hAnsi="Times New Roman" w:cs="Times New Roman"/>
          <w:sz w:val="28"/>
          <w:szCs w:val="28"/>
        </w:rPr>
        <w:t>. Судебными органами РФ</w:t>
      </w:r>
    </w:p>
    <w:p w:rsidR="006A25EB" w:rsidRPr="00061B5F" w:rsidRDefault="006A25EB" w:rsidP="006A25EB">
      <w:pPr>
        <w:pStyle w:val="a5"/>
        <w:spacing w:after="0" w:line="240" w:lineRule="auto"/>
        <w:ind w:left="284" w:firstLine="709"/>
        <w:jc w:val="both"/>
        <w:outlineLvl w:val="2"/>
        <w:rPr>
          <w:rFonts w:ascii="Times New Roman" w:eastAsia="Times New Roman" w:hAnsi="Times New Roman"/>
          <w:bCs/>
          <w:sz w:val="28"/>
          <w:szCs w:val="28"/>
          <w:lang w:val="en-US"/>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290048" behindDoc="0" locked="0" layoutInCell="1" allowOverlap="1" wp14:anchorId="5B0F0234" wp14:editId="69D4694B">
                <wp:simplePos x="0" y="0"/>
                <wp:positionH relativeFrom="column">
                  <wp:posOffset>1201889</wp:posOffset>
                </wp:positionH>
                <wp:positionV relativeFrom="paragraph">
                  <wp:posOffset>189837</wp:posOffset>
                </wp:positionV>
                <wp:extent cx="1383030" cy="1"/>
                <wp:effectExtent l="0" t="0" r="26670" b="19050"/>
                <wp:wrapNone/>
                <wp:docPr id="128" name="Прямая соединительная линия 128"/>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26D685D" id="Прямая соединительная линия 128" o:spid="_x0000_s1026" style="position:absolute;flip:y;z-index:2522900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" strokecolor="black [3040]"/>
            </w:pict>
          </mc:Fallback>
        </mc:AlternateContent>
      </w:r>
      <w:r w:rsidRPr="00061B5F">
        <w:rPr>
          <w:rFonts w:ascii="Times New Roman" w:eastAsia="Times New Roman" w:hAnsi="Times New Roman"/>
          <w:bCs/>
          <w:sz w:val="28"/>
          <w:szCs w:val="28"/>
        </w:rPr>
        <w:t>Ответ</w:t>
      </w:r>
    </w:p>
    <w:p w:rsidR="006A25EB" w:rsidRDefault="006A25EB" w:rsidP="006A25EB">
      <w:pPr>
        <w:shd w:val="clear" w:color="auto" w:fill="FFFFFF"/>
        <w:tabs>
          <w:tab w:val="left" w:pos="426"/>
        </w:tabs>
        <w:spacing w:after="0" w:line="240" w:lineRule="auto"/>
        <w:ind w:left="284" w:firstLine="709"/>
        <w:jc w:val="both"/>
        <w:rPr>
          <w:rFonts w:ascii="Times New Roman" w:hAnsi="Times New Roman" w:cs="Times New Roman"/>
          <w:b/>
          <w:sz w:val="28"/>
          <w:szCs w:val="28"/>
        </w:rPr>
      </w:pPr>
    </w:p>
    <w:p w:rsidR="006A25EB" w:rsidRPr="00061B5F" w:rsidRDefault="006A25EB" w:rsidP="006A25EB">
      <w:pPr>
        <w:pStyle w:val="a5"/>
        <w:numPr>
          <w:ilvl w:val="0"/>
          <w:numId w:val="38"/>
        </w:numPr>
        <w:shd w:val="clear" w:color="auto" w:fill="FFFFFF"/>
        <w:tabs>
          <w:tab w:val="left" w:pos="426"/>
          <w:tab w:val="left" w:pos="1276"/>
        </w:tabs>
        <w:spacing w:after="0" w:line="240" w:lineRule="auto"/>
        <w:ind w:left="284" w:firstLine="709"/>
        <w:jc w:val="both"/>
        <w:rPr>
          <w:rFonts w:ascii="Times New Roman" w:hAnsi="Times New Roman"/>
          <w:b/>
          <w:sz w:val="28"/>
          <w:szCs w:val="28"/>
        </w:rPr>
      </w:pPr>
      <w:r w:rsidRPr="00061B5F">
        <w:rPr>
          <w:rFonts w:ascii="Times New Roman" w:hAnsi="Times New Roman"/>
          <w:b/>
          <w:sz w:val="28"/>
          <w:szCs w:val="28"/>
        </w:rPr>
        <w:t>Дополните фразу:</w:t>
      </w:r>
    </w:p>
    <w:p w:rsidR="006A25EB" w:rsidRPr="00061B5F" w:rsidRDefault="006A25EB" w:rsidP="006A25EB">
      <w:pPr>
        <w:shd w:val="clear" w:color="auto" w:fill="FFFFFF"/>
        <w:tabs>
          <w:tab w:val="left" w:pos="426"/>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 xml:space="preserve"> Основные ориентиры по целям, задачам, принципам и основным направлениям обеспечения информационной безопасности РФ изложены ____________</w:t>
      </w:r>
    </w:p>
    <w:p w:rsidR="006A25EB" w:rsidRPr="00061B5F" w:rsidRDefault="006A25EB" w:rsidP="006A25EB">
      <w:pPr>
        <w:shd w:val="clear" w:color="auto" w:fill="FFFFFF"/>
        <w:tabs>
          <w:tab w:val="left" w:pos="426"/>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lang w:val="en-US"/>
        </w:rPr>
        <w:t>A</w:t>
      </w:r>
      <w:r w:rsidRPr="00061B5F">
        <w:rPr>
          <w:rFonts w:ascii="Times New Roman" w:hAnsi="Times New Roman" w:cs="Times New Roman"/>
          <w:sz w:val="28"/>
          <w:szCs w:val="28"/>
        </w:rPr>
        <w:t>. В Гражданском кодексе РФ</w:t>
      </w:r>
    </w:p>
    <w:p w:rsidR="006A25EB" w:rsidRPr="00061B5F" w:rsidRDefault="006A25EB" w:rsidP="006A25EB">
      <w:pPr>
        <w:shd w:val="clear" w:color="auto" w:fill="FFFFFF"/>
        <w:tabs>
          <w:tab w:val="left" w:pos="426"/>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lang w:val="en-US"/>
        </w:rPr>
        <w:t>B</w:t>
      </w:r>
      <w:r w:rsidRPr="00061B5F">
        <w:rPr>
          <w:rFonts w:ascii="Times New Roman" w:hAnsi="Times New Roman" w:cs="Times New Roman"/>
          <w:sz w:val="28"/>
          <w:szCs w:val="28"/>
        </w:rPr>
        <w:t>. В Конституции РФ</w:t>
      </w:r>
    </w:p>
    <w:p w:rsidR="006A25EB" w:rsidRPr="00061B5F" w:rsidRDefault="006A25EB" w:rsidP="006A25EB">
      <w:pPr>
        <w:shd w:val="clear" w:color="auto" w:fill="FFFFFF"/>
        <w:tabs>
          <w:tab w:val="left" w:pos="426"/>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lang w:val="en-US"/>
        </w:rPr>
        <w:t>C</w:t>
      </w:r>
      <w:r w:rsidRPr="00061B5F">
        <w:rPr>
          <w:rFonts w:ascii="Times New Roman" w:hAnsi="Times New Roman" w:cs="Times New Roman"/>
          <w:sz w:val="28"/>
          <w:szCs w:val="28"/>
        </w:rPr>
        <w:t>. В Доктрине информационной безопасности РФ</w:t>
      </w:r>
    </w:p>
    <w:p w:rsidR="006A25EB" w:rsidRPr="00061B5F" w:rsidRDefault="006A25EB" w:rsidP="006A25EB">
      <w:pPr>
        <w:shd w:val="clear" w:color="auto" w:fill="FFFFFF"/>
        <w:tabs>
          <w:tab w:val="left" w:pos="426"/>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lang w:val="en-US"/>
        </w:rPr>
        <w:t>D</w:t>
      </w:r>
      <w:r w:rsidRPr="00061B5F">
        <w:rPr>
          <w:rFonts w:ascii="Times New Roman" w:hAnsi="Times New Roman" w:cs="Times New Roman"/>
          <w:sz w:val="28"/>
          <w:szCs w:val="28"/>
        </w:rPr>
        <w:t>. В Законе «О печати»</w:t>
      </w:r>
    </w:p>
    <w:p w:rsidR="006A25EB" w:rsidRPr="00061B5F" w:rsidRDefault="006A25EB" w:rsidP="006A25EB">
      <w:pPr>
        <w:pStyle w:val="a5"/>
        <w:spacing w:after="0" w:line="240" w:lineRule="auto"/>
        <w:ind w:left="284" w:firstLine="709"/>
        <w:jc w:val="both"/>
        <w:outlineLvl w:val="2"/>
        <w:rPr>
          <w:rFonts w:ascii="Times New Roman" w:eastAsia="Times New Roman" w:hAnsi="Times New Roman"/>
          <w:bCs/>
          <w:sz w:val="28"/>
          <w:szCs w:val="28"/>
        </w:rPr>
      </w:pPr>
    </w:p>
    <w:p w:rsidR="006A25EB" w:rsidRPr="00061B5F" w:rsidRDefault="006A25EB" w:rsidP="006A25EB">
      <w:pPr>
        <w:pStyle w:val="a5"/>
        <w:spacing w:after="0" w:line="240" w:lineRule="auto"/>
        <w:ind w:left="284" w:firstLine="709"/>
        <w:jc w:val="both"/>
        <w:outlineLvl w:val="2"/>
        <w:rPr>
          <w:rFonts w:ascii="Times New Roman" w:eastAsia="Times New Roman" w:hAnsi="Times New Roman"/>
          <w:bCs/>
          <w:sz w:val="28"/>
          <w:szCs w:val="28"/>
          <w:lang w:val="en-US"/>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291072" behindDoc="0" locked="0" layoutInCell="1" allowOverlap="1" wp14:anchorId="14D84B60" wp14:editId="48D04F48">
                <wp:simplePos x="0" y="0"/>
                <wp:positionH relativeFrom="column">
                  <wp:posOffset>1201889</wp:posOffset>
                </wp:positionH>
                <wp:positionV relativeFrom="paragraph">
                  <wp:posOffset>189837</wp:posOffset>
                </wp:positionV>
                <wp:extent cx="1383030" cy="1"/>
                <wp:effectExtent l="0" t="0" r="26670" b="19050"/>
                <wp:wrapNone/>
                <wp:docPr id="129" name="Прямая соединительная линия 129"/>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77A6CE50" id="Прямая соединительная линия 129" o:spid="_x0000_s1026" style="position:absolute;flip:y;z-index:2522910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Coq9Ug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6A25EB" w:rsidRPr="00061B5F" w:rsidRDefault="006A25EB" w:rsidP="006A25EB">
      <w:pPr>
        <w:shd w:val="clear" w:color="auto" w:fill="FFFFFF"/>
        <w:tabs>
          <w:tab w:val="left" w:pos="426"/>
        </w:tabs>
        <w:spacing w:after="0" w:line="240" w:lineRule="auto"/>
        <w:ind w:left="284" w:firstLine="709"/>
        <w:jc w:val="both"/>
        <w:rPr>
          <w:rFonts w:ascii="Times New Roman" w:hAnsi="Times New Roman" w:cs="Times New Roman"/>
          <w:sz w:val="28"/>
          <w:szCs w:val="28"/>
        </w:rPr>
      </w:pPr>
    </w:p>
    <w:p w:rsidR="006A25EB" w:rsidRPr="00061B5F" w:rsidRDefault="006A25EB" w:rsidP="006A25EB">
      <w:pPr>
        <w:pStyle w:val="a5"/>
        <w:numPr>
          <w:ilvl w:val="0"/>
          <w:numId w:val="38"/>
        </w:numPr>
        <w:tabs>
          <w:tab w:val="left" w:pos="426"/>
          <w:tab w:val="left" w:pos="1134"/>
        </w:tabs>
        <w:spacing w:after="0" w:line="240" w:lineRule="auto"/>
        <w:ind w:left="284" w:firstLine="709"/>
        <w:jc w:val="both"/>
        <w:rPr>
          <w:rFonts w:ascii="Times New Roman" w:hAnsi="Times New Roman"/>
          <w:b/>
          <w:sz w:val="28"/>
          <w:szCs w:val="28"/>
        </w:rPr>
      </w:pPr>
      <w:r w:rsidRPr="00061B5F">
        <w:rPr>
          <w:rFonts w:ascii="Times New Roman" w:hAnsi="Times New Roman"/>
          <w:b/>
          <w:sz w:val="28"/>
          <w:szCs w:val="28"/>
        </w:rPr>
        <w:t>Дополните фразу:</w:t>
      </w:r>
    </w:p>
    <w:p w:rsidR="006A25EB" w:rsidRPr="00061B5F" w:rsidRDefault="006A25EB" w:rsidP="006A25EB">
      <w:pPr>
        <w:tabs>
          <w:tab w:val="left" w:pos="426"/>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Организацию ликвидации чрезвычайной ситуации РСЧС проводит ___________</w:t>
      </w:r>
    </w:p>
    <w:p w:rsidR="006A25EB" w:rsidRPr="00061B5F" w:rsidRDefault="006A25EB" w:rsidP="006A25EB">
      <w:pPr>
        <w:tabs>
          <w:tab w:val="left" w:pos="426"/>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lang w:val="en-US"/>
        </w:rPr>
        <w:t>A</w:t>
      </w:r>
      <w:r w:rsidRPr="00061B5F">
        <w:rPr>
          <w:rFonts w:ascii="Times New Roman" w:hAnsi="Times New Roman" w:cs="Times New Roman"/>
          <w:sz w:val="28"/>
          <w:szCs w:val="28"/>
        </w:rPr>
        <w:t xml:space="preserve">. В режиме повседневной деятельности   </w:t>
      </w:r>
    </w:p>
    <w:p w:rsidR="006A25EB" w:rsidRPr="00061B5F" w:rsidRDefault="006A25EB" w:rsidP="006A25EB">
      <w:pPr>
        <w:tabs>
          <w:tab w:val="left" w:pos="426"/>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lang w:val="en-US"/>
        </w:rPr>
        <w:t>B</w:t>
      </w:r>
      <w:r w:rsidRPr="00061B5F">
        <w:rPr>
          <w:rFonts w:ascii="Times New Roman" w:hAnsi="Times New Roman" w:cs="Times New Roman"/>
          <w:sz w:val="28"/>
          <w:szCs w:val="28"/>
        </w:rPr>
        <w:t>. В режиме повышенной готовности</w:t>
      </w:r>
    </w:p>
    <w:p w:rsidR="006A25EB" w:rsidRPr="00061B5F" w:rsidRDefault="006A25EB" w:rsidP="006A25EB">
      <w:pPr>
        <w:tabs>
          <w:tab w:val="left" w:pos="426"/>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lang w:val="en-US"/>
        </w:rPr>
        <w:t>C</w:t>
      </w:r>
      <w:r w:rsidRPr="00061B5F">
        <w:rPr>
          <w:rFonts w:ascii="Times New Roman" w:hAnsi="Times New Roman" w:cs="Times New Roman"/>
          <w:sz w:val="28"/>
          <w:szCs w:val="28"/>
        </w:rPr>
        <w:t>. В режиме чрезвычайной ситуации</w:t>
      </w:r>
    </w:p>
    <w:p w:rsidR="006A25EB" w:rsidRPr="00061B5F" w:rsidRDefault="006A25EB" w:rsidP="006A25EB">
      <w:pPr>
        <w:pStyle w:val="a5"/>
        <w:spacing w:after="0" w:line="240" w:lineRule="auto"/>
        <w:ind w:left="284"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292096" behindDoc="0" locked="0" layoutInCell="1" allowOverlap="1" wp14:anchorId="7A7E59D7" wp14:editId="5C498165">
                <wp:simplePos x="0" y="0"/>
                <wp:positionH relativeFrom="column">
                  <wp:posOffset>1201889</wp:posOffset>
                </wp:positionH>
                <wp:positionV relativeFrom="paragraph">
                  <wp:posOffset>189837</wp:posOffset>
                </wp:positionV>
                <wp:extent cx="1383030" cy="1"/>
                <wp:effectExtent l="0" t="0" r="26670" b="19050"/>
                <wp:wrapNone/>
                <wp:docPr id="130" name="Прямая соединительная линия 130"/>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87FFD4F" id="Прямая соединительная линия 130" o:spid="_x0000_s1026" style="position:absolute;flip:y;z-index:2522920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" strokecolor="black [3040]"/>
            </w:pict>
          </mc:Fallback>
        </mc:AlternateContent>
      </w:r>
      <w:r w:rsidRPr="00061B5F">
        <w:rPr>
          <w:rFonts w:ascii="Times New Roman" w:eastAsia="Times New Roman" w:hAnsi="Times New Roman"/>
          <w:bCs/>
          <w:sz w:val="28"/>
          <w:szCs w:val="28"/>
        </w:rPr>
        <w:t>Ответ</w:t>
      </w:r>
    </w:p>
    <w:p w:rsidR="006A25EB" w:rsidRPr="00061B5F" w:rsidRDefault="006A25EB" w:rsidP="006A25EB">
      <w:pPr>
        <w:tabs>
          <w:tab w:val="left" w:pos="426"/>
        </w:tabs>
        <w:spacing w:after="0" w:line="240" w:lineRule="auto"/>
        <w:ind w:left="284" w:firstLine="709"/>
        <w:jc w:val="both"/>
        <w:rPr>
          <w:rFonts w:ascii="Times New Roman" w:hAnsi="Times New Roman" w:cs="Times New Roman"/>
          <w:b/>
          <w:sz w:val="28"/>
          <w:szCs w:val="28"/>
        </w:rPr>
      </w:pPr>
    </w:p>
    <w:p w:rsidR="006A25EB" w:rsidRPr="00061B5F" w:rsidRDefault="006A25EB" w:rsidP="006A25EB">
      <w:pPr>
        <w:pStyle w:val="a5"/>
        <w:numPr>
          <w:ilvl w:val="0"/>
          <w:numId w:val="38"/>
        </w:numPr>
        <w:tabs>
          <w:tab w:val="left" w:pos="426"/>
          <w:tab w:val="left" w:pos="1134"/>
        </w:tabs>
        <w:spacing w:after="0" w:line="240" w:lineRule="auto"/>
        <w:ind w:left="284" w:firstLine="709"/>
        <w:jc w:val="both"/>
        <w:rPr>
          <w:rFonts w:ascii="Times New Roman" w:hAnsi="Times New Roman"/>
          <w:b/>
          <w:sz w:val="28"/>
          <w:szCs w:val="28"/>
        </w:rPr>
      </w:pPr>
      <w:r w:rsidRPr="00061B5F">
        <w:rPr>
          <w:rFonts w:ascii="Times New Roman" w:hAnsi="Times New Roman"/>
          <w:b/>
          <w:sz w:val="28"/>
          <w:szCs w:val="28"/>
        </w:rPr>
        <w:t>Дайте один верный ответ:</w:t>
      </w:r>
    </w:p>
    <w:p w:rsidR="006A25EB" w:rsidRPr="00061B5F" w:rsidRDefault="006A25EB" w:rsidP="006A25EB">
      <w:pPr>
        <w:tabs>
          <w:tab w:val="left" w:pos="426"/>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Территория, подвергшаяся воздействию отравляющих веществ, называется:</w:t>
      </w:r>
    </w:p>
    <w:p w:rsidR="006A25EB" w:rsidRPr="00061B5F" w:rsidRDefault="006A25EB" w:rsidP="006A25EB">
      <w:pPr>
        <w:tabs>
          <w:tab w:val="left" w:pos="426"/>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lang w:val="en-US"/>
        </w:rPr>
        <w:t>A</w:t>
      </w:r>
      <w:r w:rsidRPr="00061B5F">
        <w:rPr>
          <w:rFonts w:ascii="Times New Roman" w:hAnsi="Times New Roman" w:cs="Times New Roman"/>
          <w:sz w:val="28"/>
          <w:szCs w:val="28"/>
        </w:rPr>
        <w:t xml:space="preserve">. Очагом химического поражения   </w:t>
      </w:r>
    </w:p>
    <w:p w:rsidR="006A25EB" w:rsidRPr="00061B5F" w:rsidRDefault="006A25EB" w:rsidP="006A25EB">
      <w:pPr>
        <w:tabs>
          <w:tab w:val="left" w:pos="426"/>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lang w:val="en-US"/>
        </w:rPr>
        <w:t>B</w:t>
      </w:r>
      <w:r w:rsidRPr="00061B5F">
        <w:rPr>
          <w:rFonts w:ascii="Times New Roman" w:hAnsi="Times New Roman" w:cs="Times New Roman"/>
          <w:sz w:val="28"/>
          <w:szCs w:val="28"/>
        </w:rPr>
        <w:t xml:space="preserve">. Очагом биологического поражения </w:t>
      </w:r>
    </w:p>
    <w:p w:rsidR="006A25EB" w:rsidRPr="00061B5F" w:rsidRDefault="006A25EB" w:rsidP="006A25EB">
      <w:pPr>
        <w:tabs>
          <w:tab w:val="left" w:pos="426"/>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lang w:val="en-US"/>
        </w:rPr>
        <w:t>C</w:t>
      </w:r>
      <w:r w:rsidRPr="00061B5F">
        <w:rPr>
          <w:rFonts w:ascii="Times New Roman" w:hAnsi="Times New Roman" w:cs="Times New Roman"/>
          <w:sz w:val="28"/>
          <w:szCs w:val="28"/>
        </w:rPr>
        <w:t>. Очагом ядерного поражения</w:t>
      </w:r>
    </w:p>
    <w:p w:rsidR="006A25EB" w:rsidRPr="00061B5F" w:rsidRDefault="006A25EB" w:rsidP="006A25EB">
      <w:pPr>
        <w:pStyle w:val="a5"/>
        <w:spacing w:after="0" w:line="240" w:lineRule="auto"/>
        <w:ind w:left="284" w:firstLine="709"/>
        <w:jc w:val="both"/>
        <w:outlineLvl w:val="2"/>
        <w:rPr>
          <w:rFonts w:ascii="Times New Roman" w:eastAsia="Times New Roman" w:hAnsi="Times New Roman"/>
          <w:bCs/>
          <w:sz w:val="28"/>
          <w:szCs w:val="28"/>
          <w:lang w:val="en-US"/>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293120" behindDoc="0" locked="0" layoutInCell="1" allowOverlap="1" wp14:anchorId="0AF5D5F0" wp14:editId="141D0E4A">
                <wp:simplePos x="0" y="0"/>
                <wp:positionH relativeFrom="column">
                  <wp:posOffset>1201889</wp:posOffset>
                </wp:positionH>
                <wp:positionV relativeFrom="paragraph">
                  <wp:posOffset>189837</wp:posOffset>
                </wp:positionV>
                <wp:extent cx="1383030" cy="1"/>
                <wp:effectExtent l="0" t="0" r="26670" b="19050"/>
                <wp:wrapNone/>
                <wp:docPr id="131" name="Прямая соединительная линия 131"/>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1D4B9F7" id="Прямая соединительная линия 131" o:spid="_x0000_s1026" style="position:absolute;flip:y;z-index:252293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CaeolZ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6A25EB" w:rsidRPr="00061B5F" w:rsidRDefault="006A25EB" w:rsidP="006A25EB">
      <w:pPr>
        <w:tabs>
          <w:tab w:val="left" w:pos="426"/>
        </w:tabs>
        <w:spacing w:after="0" w:line="240" w:lineRule="auto"/>
        <w:ind w:left="284" w:firstLine="709"/>
        <w:jc w:val="both"/>
        <w:rPr>
          <w:rFonts w:ascii="Times New Roman" w:hAnsi="Times New Roman" w:cs="Times New Roman"/>
          <w:sz w:val="28"/>
          <w:szCs w:val="28"/>
        </w:rPr>
      </w:pPr>
    </w:p>
    <w:p w:rsidR="006A25EB" w:rsidRPr="00061B5F" w:rsidRDefault="006A25EB" w:rsidP="006A25EB">
      <w:pPr>
        <w:pStyle w:val="a5"/>
        <w:numPr>
          <w:ilvl w:val="0"/>
          <w:numId w:val="38"/>
        </w:numPr>
        <w:tabs>
          <w:tab w:val="left" w:pos="426"/>
          <w:tab w:val="left" w:pos="1134"/>
        </w:tabs>
        <w:spacing w:after="0" w:line="240" w:lineRule="auto"/>
        <w:ind w:left="284" w:firstLine="709"/>
        <w:jc w:val="both"/>
        <w:rPr>
          <w:rFonts w:ascii="Times New Roman" w:hAnsi="Times New Roman"/>
          <w:b/>
          <w:sz w:val="28"/>
          <w:szCs w:val="28"/>
        </w:rPr>
      </w:pPr>
      <w:r w:rsidRPr="00061B5F">
        <w:rPr>
          <w:rFonts w:ascii="Times New Roman" w:hAnsi="Times New Roman"/>
          <w:b/>
          <w:sz w:val="28"/>
          <w:szCs w:val="28"/>
        </w:rPr>
        <w:t xml:space="preserve">Дайте один </w:t>
      </w:r>
      <w:proofErr w:type="gramStart"/>
      <w:r w:rsidRPr="00061B5F">
        <w:rPr>
          <w:rFonts w:ascii="Times New Roman" w:hAnsi="Times New Roman"/>
          <w:b/>
          <w:sz w:val="28"/>
          <w:szCs w:val="28"/>
        </w:rPr>
        <w:t>верный  ответ</w:t>
      </w:r>
      <w:proofErr w:type="gramEnd"/>
      <w:r w:rsidRPr="00061B5F">
        <w:rPr>
          <w:rFonts w:ascii="Times New Roman" w:hAnsi="Times New Roman"/>
          <w:b/>
          <w:sz w:val="28"/>
          <w:szCs w:val="28"/>
        </w:rPr>
        <w:t>:</w:t>
      </w:r>
    </w:p>
    <w:p w:rsidR="006A25EB" w:rsidRPr="00061B5F" w:rsidRDefault="006A25EB" w:rsidP="006A25EB">
      <w:pPr>
        <w:tabs>
          <w:tab w:val="left" w:pos="426"/>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Обсервация включает мероприятия:</w:t>
      </w:r>
    </w:p>
    <w:p w:rsidR="006A25EB" w:rsidRPr="00061B5F" w:rsidRDefault="006A25EB" w:rsidP="006A25EB">
      <w:pPr>
        <w:tabs>
          <w:tab w:val="left" w:pos="426"/>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lang w:val="en-US"/>
        </w:rPr>
        <w:t>A</w:t>
      </w:r>
      <w:r w:rsidRPr="00061B5F">
        <w:rPr>
          <w:rFonts w:ascii="Times New Roman" w:hAnsi="Times New Roman" w:cs="Times New Roman"/>
          <w:sz w:val="28"/>
          <w:szCs w:val="28"/>
        </w:rPr>
        <w:t>. Укрытие в убежищах</w:t>
      </w:r>
    </w:p>
    <w:p w:rsidR="006A25EB" w:rsidRPr="00061B5F" w:rsidRDefault="006A25EB" w:rsidP="006A25EB">
      <w:pPr>
        <w:tabs>
          <w:tab w:val="left" w:pos="426"/>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lang w:val="en-US"/>
        </w:rPr>
        <w:t>B</w:t>
      </w:r>
      <w:r w:rsidRPr="00061B5F">
        <w:rPr>
          <w:rFonts w:ascii="Times New Roman" w:hAnsi="Times New Roman" w:cs="Times New Roman"/>
          <w:sz w:val="28"/>
          <w:szCs w:val="28"/>
        </w:rPr>
        <w:t xml:space="preserve">. Эвакуация всего населения </w:t>
      </w:r>
    </w:p>
    <w:p w:rsidR="006A25EB" w:rsidRPr="00061B5F" w:rsidRDefault="006A25EB" w:rsidP="006A25EB">
      <w:pPr>
        <w:tabs>
          <w:tab w:val="left" w:pos="426"/>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lang w:val="en-US"/>
        </w:rPr>
        <w:t>C</w:t>
      </w:r>
      <w:r w:rsidRPr="00061B5F">
        <w:rPr>
          <w:rFonts w:ascii="Times New Roman" w:hAnsi="Times New Roman" w:cs="Times New Roman"/>
          <w:sz w:val="28"/>
          <w:szCs w:val="28"/>
        </w:rPr>
        <w:t xml:space="preserve">. Медицинское наблюдение за очагом поражения      </w:t>
      </w:r>
    </w:p>
    <w:p w:rsidR="006A25EB" w:rsidRPr="00061B5F" w:rsidRDefault="006A25EB" w:rsidP="006A25EB">
      <w:pPr>
        <w:tabs>
          <w:tab w:val="left" w:pos="426"/>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lang w:val="en-US"/>
        </w:rPr>
        <w:t>D</w:t>
      </w:r>
      <w:r w:rsidRPr="00061B5F">
        <w:rPr>
          <w:rFonts w:ascii="Times New Roman" w:hAnsi="Times New Roman" w:cs="Times New Roman"/>
          <w:sz w:val="28"/>
          <w:szCs w:val="28"/>
        </w:rPr>
        <w:t>. Проведение необходимых лечебно-профилактических мероприятий</w:t>
      </w:r>
    </w:p>
    <w:p w:rsidR="006A25EB" w:rsidRPr="00061B5F" w:rsidRDefault="006A25EB" w:rsidP="006A25EB">
      <w:pPr>
        <w:tabs>
          <w:tab w:val="left" w:pos="426"/>
        </w:tabs>
        <w:spacing w:after="0" w:line="240" w:lineRule="auto"/>
        <w:ind w:left="284" w:firstLine="709"/>
        <w:jc w:val="both"/>
        <w:rPr>
          <w:rFonts w:ascii="Times New Roman" w:hAnsi="Times New Roman" w:cs="Times New Roman"/>
          <w:sz w:val="28"/>
          <w:szCs w:val="28"/>
        </w:rPr>
      </w:pPr>
    </w:p>
    <w:p w:rsidR="006A25EB" w:rsidRPr="00061B5F" w:rsidRDefault="006A25EB" w:rsidP="006A25EB">
      <w:pPr>
        <w:pStyle w:val="a5"/>
        <w:spacing w:after="0" w:line="240" w:lineRule="auto"/>
        <w:ind w:left="284" w:firstLine="709"/>
        <w:jc w:val="both"/>
        <w:outlineLvl w:val="2"/>
        <w:rPr>
          <w:rFonts w:ascii="Times New Roman" w:eastAsia="Times New Roman" w:hAnsi="Times New Roman"/>
          <w:bCs/>
          <w:sz w:val="28"/>
          <w:szCs w:val="28"/>
          <w:lang w:val="en-US"/>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294144" behindDoc="0" locked="0" layoutInCell="1" allowOverlap="1" wp14:anchorId="39B9E5E7" wp14:editId="2BB5B186">
                <wp:simplePos x="0" y="0"/>
                <wp:positionH relativeFrom="column">
                  <wp:posOffset>1201889</wp:posOffset>
                </wp:positionH>
                <wp:positionV relativeFrom="paragraph">
                  <wp:posOffset>189837</wp:posOffset>
                </wp:positionV>
                <wp:extent cx="1383030" cy="1"/>
                <wp:effectExtent l="0" t="0" r="26670" b="19050"/>
                <wp:wrapNone/>
                <wp:docPr id="132" name="Прямая соединительная линия 132"/>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743C012D" id="Прямая соединительная линия 132" o:spid="_x0000_s1026" style="position:absolute;flip:y;z-index:2522941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" strokecolor="black [3040]"/>
            </w:pict>
          </mc:Fallback>
        </mc:AlternateContent>
      </w:r>
      <w:r w:rsidRPr="00061B5F">
        <w:rPr>
          <w:rFonts w:ascii="Times New Roman" w:eastAsia="Times New Roman" w:hAnsi="Times New Roman"/>
          <w:bCs/>
          <w:sz w:val="28"/>
          <w:szCs w:val="28"/>
        </w:rPr>
        <w:t>Ответ</w:t>
      </w:r>
    </w:p>
    <w:p w:rsidR="006A25EB" w:rsidRPr="00061B5F" w:rsidRDefault="006A25EB" w:rsidP="006A25EB">
      <w:pPr>
        <w:pStyle w:val="a5"/>
        <w:numPr>
          <w:ilvl w:val="0"/>
          <w:numId w:val="38"/>
        </w:numPr>
        <w:tabs>
          <w:tab w:val="left" w:pos="426"/>
          <w:tab w:val="left" w:pos="1134"/>
        </w:tabs>
        <w:spacing w:after="0" w:line="240" w:lineRule="auto"/>
        <w:ind w:left="284" w:firstLine="709"/>
        <w:jc w:val="both"/>
        <w:rPr>
          <w:rFonts w:ascii="Times New Roman" w:hAnsi="Times New Roman"/>
          <w:b/>
          <w:sz w:val="28"/>
          <w:szCs w:val="28"/>
        </w:rPr>
      </w:pPr>
      <w:r w:rsidRPr="00061B5F">
        <w:rPr>
          <w:rFonts w:ascii="Times New Roman" w:hAnsi="Times New Roman"/>
          <w:b/>
          <w:sz w:val="28"/>
          <w:szCs w:val="28"/>
        </w:rPr>
        <w:lastRenderedPageBreak/>
        <w:t>Перечислите основные поражающие факторы ядерного взрыва:</w:t>
      </w:r>
    </w:p>
    <w:p w:rsidR="006A25EB" w:rsidRPr="00061B5F" w:rsidRDefault="006A25EB" w:rsidP="006A25EB">
      <w:pPr>
        <w:tabs>
          <w:tab w:val="left" w:pos="426"/>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lang w:val="en-US"/>
        </w:rPr>
        <w:t>A</w:t>
      </w:r>
      <w:r w:rsidRPr="00061B5F">
        <w:rPr>
          <w:rFonts w:ascii="Times New Roman" w:hAnsi="Times New Roman" w:cs="Times New Roman"/>
          <w:sz w:val="28"/>
          <w:szCs w:val="28"/>
        </w:rPr>
        <w:t xml:space="preserve">. Световое излучение             </w:t>
      </w:r>
    </w:p>
    <w:p w:rsidR="006A25EB" w:rsidRPr="00061B5F" w:rsidRDefault="006A25EB" w:rsidP="006A25EB">
      <w:pPr>
        <w:tabs>
          <w:tab w:val="left" w:pos="426"/>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lang w:val="en-US"/>
        </w:rPr>
        <w:t>B</w:t>
      </w:r>
      <w:r w:rsidRPr="00061B5F">
        <w:rPr>
          <w:rFonts w:ascii="Times New Roman" w:hAnsi="Times New Roman" w:cs="Times New Roman"/>
          <w:sz w:val="28"/>
          <w:szCs w:val="28"/>
        </w:rPr>
        <w:t>. Радиоактивное заражение</w:t>
      </w:r>
    </w:p>
    <w:p w:rsidR="006A25EB" w:rsidRPr="00061B5F" w:rsidRDefault="006A25EB" w:rsidP="006A25EB">
      <w:pPr>
        <w:tabs>
          <w:tab w:val="left" w:pos="426"/>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lang w:val="en-US"/>
        </w:rPr>
        <w:t>C</w:t>
      </w:r>
      <w:r w:rsidRPr="00061B5F">
        <w:rPr>
          <w:rFonts w:ascii="Times New Roman" w:hAnsi="Times New Roman" w:cs="Times New Roman"/>
          <w:sz w:val="28"/>
          <w:szCs w:val="28"/>
        </w:rPr>
        <w:t xml:space="preserve">. Проникающая радиация      </w:t>
      </w:r>
    </w:p>
    <w:p w:rsidR="006A25EB" w:rsidRPr="00061B5F" w:rsidRDefault="006A25EB" w:rsidP="006A25EB">
      <w:pPr>
        <w:tabs>
          <w:tab w:val="left" w:pos="426"/>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lang w:val="en-US"/>
        </w:rPr>
        <w:t>D</w:t>
      </w:r>
      <w:r w:rsidRPr="00061B5F">
        <w:rPr>
          <w:rFonts w:ascii="Times New Roman" w:hAnsi="Times New Roman" w:cs="Times New Roman"/>
          <w:sz w:val="28"/>
          <w:szCs w:val="28"/>
        </w:rPr>
        <w:t>. Лазерное излучение</w:t>
      </w:r>
    </w:p>
    <w:p w:rsidR="006A25EB" w:rsidRPr="00061B5F" w:rsidRDefault="006A25EB" w:rsidP="006A25EB">
      <w:pPr>
        <w:pStyle w:val="a5"/>
        <w:spacing w:after="0" w:line="240" w:lineRule="auto"/>
        <w:ind w:left="284" w:firstLine="709"/>
        <w:jc w:val="both"/>
        <w:outlineLvl w:val="2"/>
        <w:rPr>
          <w:rFonts w:ascii="Times New Roman" w:eastAsia="Times New Roman" w:hAnsi="Times New Roman"/>
          <w:bCs/>
          <w:sz w:val="28"/>
          <w:szCs w:val="28"/>
          <w:lang w:val="en-US"/>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295168" behindDoc="0" locked="0" layoutInCell="1" allowOverlap="1" wp14:anchorId="74683D04" wp14:editId="5DF9AC66">
                <wp:simplePos x="0" y="0"/>
                <wp:positionH relativeFrom="column">
                  <wp:posOffset>1201889</wp:posOffset>
                </wp:positionH>
                <wp:positionV relativeFrom="paragraph">
                  <wp:posOffset>189837</wp:posOffset>
                </wp:positionV>
                <wp:extent cx="1383030" cy="1"/>
                <wp:effectExtent l="0" t="0" r="26670" b="19050"/>
                <wp:wrapNone/>
                <wp:docPr id="133" name="Прямая соединительная линия 133"/>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5406FFFC" id="Прямая соединительная линия 133" o:spid="_x0000_s1026" style="position:absolute;flip:y;z-index:252295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Cvka+g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6A25EB" w:rsidRPr="00061B5F" w:rsidRDefault="006A25EB" w:rsidP="006A25EB">
      <w:pPr>
        <w:pStyle w:val="a5"/>
        <w:numPr>
          <w:ilvl w:val="0"/>
          <w:numId w:val="38"/>
        </w:numPr>
        <w:tabs>
          <w:tab w:val="left" w:pos="426"/>
          <w:tab w:val="left" w:pos="1134"/>
        </w:tabs>
        <w:spacing w:after="0" w:line="240" w:lineRule="auto"/>
        <w:ind w:left="284" w:firstLine="709"/>
        <w:jc w:val="both"/>
        <w:rPr>
          <w:rFonts w:ascii="Times New Roman" w:hAnsi="Times New Roman"/>
          <w:b/>
          <w:sz w:val="28"/>
          <w:szCs w:val="28"/>
        </w:rPr>
      </w:pPr>
      <w:r w:rsidRPr="00061B5F">
        <w:rPr>
          <w:rFonts w:ascii="Times New Roman" w:hAnsi="Times New Roman"/>
          <w:b/>
          <w:sz w:val="28"/>
          <w:szCs w:val="28"/>
        </w:rPr>
        <w:t>Какой из перечисленных законов закрепляет правовые основы обеспечения безопасности личности, общества и государства:</w:t>
      </w:r>
    </w:p>
    <w:p w:rsidR="006A25EB" w:rsidRPr="00061B5F" w:rsidRDefault="006A25EB" w:rsidP="006A25EB">
      <w:pPr>
        <w:tabs>
          <w:tab w:val="left" w:pos="426"/>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lang w:val="en-US"/>
        </w:rPr>
        <w:t>A</w:t>
      </w:r>
      <w:r w:rsidRPr="00061B5F">
        <w:rPr>
          <w:rFonts w:ascii="Times New Roman" w:hAnsi="Times New Roman" w:cs="Times New Roman"/>
          <w:sz w:val="28"/>
          <w:szCs w:val="28"/>
        </w:rPr>
        <w:t>. Закон «Об обороне»</w:t>
      </w:r>
    </w:p>
    <w:p w:rsidR="006A25EB" w:rsidRPr="00061B5F" w:rsidRDefault="006A25EB" w:rsidP="006A25EB">
      <w:pPr>
        <w:tabs>
          <w:tab w:val="left" w:pos="426"/>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lang w:val="en-US"/>
        </w:rPr>
        <w:t>B</w:t>
      </w:r>
      <w:r w:rsidRPr="00061B5F">
        <w:rPr>
          <w:rFonts w:ascii="Times New Roman" w:hAnsi="Times New Roman" w:cs="Times New Roman"/>
          <w:sz w:val="28"/>
          <w:szCs w:val="28"/>
        </w:rPr>
        <w:t>. Закон «О гражданской обороне»</w:t>
      </w:r>
    </w:p>
    <w:p w:rsidR="006A25EB" w:rsidRPr="00061B5F" w:rsidRDefault="006A25EB" w:rsidP="006A25EB">
      <w:pPr>
        <w:tabs>
          <w:tab w:val="left" w:pos="426"/>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lang w:val="en-US"/>
        </w:rPr>
        <w:t>C</w:t>
      </w:r>
      <w:r w:rsidRPr="00061B5F">
        <w:rPr>
          <w:rFonts w:ascii="Times New Roman" w:hAnsi="Times New Roman" w:cs="Times New Roman"/>
          <w:sz w:val="28"/>
          <w:szCs w:val="28"/>
        </w:rPr>
        <w:t>. Закон «О безопасности»</w:t>
      </w:r>
    </w:p>
    <w:p w:rsidR="006A25EB" w:rsidRPr="00061B5F" w:rsidRDefault="006A25EB" w:rsidP="006A25EB">
      <w:pPr>
        <w:tabs>
          <w:tab w:val="left" w:pos="426"/>
        </w:tabs>
        <w:spacing w:after="0" w:line="240" w:lineRule="auto"/>
        <w:ind w:left="284" w:firstLine="709"/>
        <w:jc w:val="both"/>
        <w:rPr>
          <w:rFonts w:ascii="Times New Roman" w:hAnsi="Times New Roman" w:cs="Times New Roman"/>
          <w:b/>
          <w:sz w:val="28"/>
          <w:szCs w:val="28"/>
        </w:rPr>
      </w:pPr>
    </w:p>
    <w:p w:rsidR="006A25EB" w:rsidRPr="00061B5F" w:rsidRDefault="006A25EB" w:rsidP="006A25EB">
      <w:pPr>
        <w:pStyle w:val="a5"/>
        <w:spacing w:after="0" w:line="240" w:lineRule="auto"/>
        <w:ind w:left="284" w:firstLine="709"/>
        <w:jc w:val="both"/>
        <w:outlineLvl w:val="2"/>
        <w:rPr>
          <w:rFonts w:ascii="Times New Roman" w:eastAsia="Times New Roman" w:hAnsi="Times New Roman"/>
          <w:bCs/>
          <w:sz w:val="28"/>
          <w:szCs w:val="28"/>
          <w:lang w:val="en-US"/>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296192" behindDoc="0" locked="0" layoutInCell="1" allowOverlap="1" wp14:anchorId="4E57BF43" wp14:editId="175150FF">
                <wp:simplePos x="0" y="0"/>
                <wp:positionH relativeFrom="column">
                  <wp:posOffset>1201889</wp:posOffset>
                </wp:positionH>
                <wp:positionV relativeFrom="paragraph">
                  <wp:posOffset>189837</wp:posOffset>
                </wp:positionV>
                <wp:extent cx="1383030" cy="1"/>
                <wp:effectExtent l="0" t="0" r="26670" b="19050"/>
                <wp:wrapNone/>
                <wp:docPr id="134" name="Прямая соединительная линия 134"/>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19C91C77" id="Прямая соединительная линия 134" o:spid="_x0000_s1026" style="position:absolute;flip:y;z-index:25229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ALXJ7h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6A25EB" w:rsidRPr="00061B5F" w:rsidRDefault="006A25EB" w:rsidP="006A25EB">
      <w:pPr>
        <w:tabs>
          <w:tab w:val="left" w:pos="426"/>
        </w:tabs>
        <w:spacing w:after="0" w:line="240" w:lineRule="auto"/>
        <w:ind w:left="284" w:firstLine="709"/>
        <w:jc w:val="both"/>
        <w:rPr>
          <w:rFonts w:ascii="Times New Roman" w:hAnsi="Times New Roman" w:cs="Times New Roman"/>
          <w:b/>
          <w:sz w:val="28"/>
          <w:szCs w:val="28"/>
        </w:rPr>
      </w:pPr>
    </w:p>
    <w:p w:rsidR="006A25EB" w:rsidRPr="00061B5F" w:rsidRDefault="006A25EB" w:rsidP="006A25EB">
      <w:pPr>
        <w:pStyle w:val="a5"/>
        <w:numPr>
          <w:ilvl w:val="0"/>
          <w:numId w:val="38"/>
        </w:numPr>
        <w:tabs>
          <w:tab w:val="left" w:pos="426"/>
          <w:tab w:val="left" w:pos="1134"/>
        </w:tabs>
        <w:spacing w:after="0" w:line="240" w:lineRule="auto"/>
        <w:ind w:left="284" w:firstLine="709"/>
        <w:jc w:val="both"/>
        <w:rPr>
          <w:rFonts w:ascii="Times New Roman" w:hAnsi="Times New Roman"/>
          <w:b/>
          <w:sz w:val="28"/>
          <w:szCs w:val="28"/>
        </w:rPr>
      </w:pPr>
      <w:r w:rsidRPr="00061B5F">
        <w:rPr>
          <w:rFonts w:ascii="Times New Roman" w:hAnsi="Times New Roman"/>
          <w:b/>
          <w:sz w:val="28"/>
          <w:szCs w:val="28"/>
        </w:rPr>
        <w:t>Инженерные сооружения, обеспечивающие защиту от всех поражающих факторов, называются:</w:t>
      </w:r>
    </w:p>
    <w:p w:rsidR="006A25EB" w:rsidRPr="00061B5F" w:rsidRDefault="006A25EB" w:rsidP="006A25EB">
      <w:pPr>
        <w:tabs>
          <w:tab w:val="left" w:pos="426"/>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lang w:val="en-US"/>
        </w:rPr>
        <w:t>A</w:t>
      </w:r>
      <w:r w:rsidRPr="00061B5F">
        <w:rPr>
          <w:rFonts w:ascii="Times New Roman" w:hAnsi="Times New Roman" w:cs="Times New Roman"/>
          <w:sz w:val="28"/>
          <w:szCs w:val="28"/>
        </w:rPr>
        <w:t xml:space="preserve">. Убежища       </w:t>
      </w:r>
    </w:p>
    <w:p w:rsidR="006A25EB" w:rsidRPr="00061B5F" w:rsidRDefault="006A25EB" w:rsidP="006A25EB">
      <w:pPr>
        <w:tabs>
          <w:tab w:val="left" w:pos="426"/>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lang w:val="en-US"/>
        </w:rPr>
        <w:t>B</w:t>
      </w:r>
      <w:r w:rsidRPr="00061B5F">
        <w:rPr>
          <w:rFonts w:ascii="Times New Roman" w:hAnsi="Times New Roman" w:cs="Times New Roman"/>
          <w:sz w:val="28"/>
          <w:szCs w:val="28"/>
        </w:rPr>
        <w:t>. Противорадиационные укрытия</w:t>
      </w:r>
    </w:p>
    <w:p w:rsidR="006A25EB" w:rsidRPr="00061B5F" w:rsidRDefault="006A25EB" w:rsidP="006A25EB">
      <w:pPr>
        <w:tabs>
          <w:tab w:val="left" w:pos="426"/>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lang w:val="en-US"/>
        </w:rPr>
        <w:t>C</w:t>
      </w:r>
      <w:r w:rsidRPr="00061B5F">
        <w:rPr>
          <w:rFonts w:ascii="Times New Roman" w:hAnsi="Times New Roman" w:cs="Times New Roman"/>
          <w:sz w:val="28"/>
          <w:szCs w:val="28"/>
        </w:rPr>
        <w:t>. Приспособленные подвалы</w:t>
      </w:r>
    </w:p>
    <w:p w:rsidR="006A25EB" w:rsidRPr="00061B5F" w:rsidRDefault="006A25EB" w:rsidP="006A25EB">
      <w:pPr>
        <w:pStyle w:val="a5"/>
        <w:spacing w:after="0" w:line="240" w:lineRule="auto"/>
        <w:ind w:left="284" w:firstLine="709"/>
        <w:jc w:val="both"/>
        <w:outlineLvl w:val="2"/>
        <w:rPr>
          <w:rFonts w:ascii="Times New Roman" w:eastAsia="Times New Roman" w:hAnsi="Times New Roman"/>
          <w:bCs/>
          <w:sz w:val="28"/>
          <w:szCs w:val="28"/>
          <w:lang w:val="en-US"/>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297216" behindDoc="0" locked="0" layoutInCell="1" allowOverlap="1" wp14:anchorId="259D1071" wp14:editId="158C95AC">
                <wp:simplePos x="0" y="0"/>
                <wp:positionH relativeFrom="column">
                  <wp:posOffset>1201889</wp:posOffset>
                </wp:positionH>
                <wp:positionV relativeFrom="paragraph">
                  <wp:posOffset>189837</wp:posOffset>
                </wp:positionV>
                <wp:extent cx="1383030" cy="1"/>
                <wp:effectExtent l="0" t="0" r="26670" b="19050"/>
                <wp:wrapNone/>
                <wp:docPr id="135" name="Прямая соединительная линия 135"/>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A7A5865" id="Прямая соединительная линия 135" o:spid="_x0000_s1026" style="position:absolute;flip:y;z-index:25229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CxqrVw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6A25EB" w:rsidRPr="00061B5F" w:rsidRDefault="006A25EB" w:rsidP="006A25EB">
      <w:pPr>
        <w:tabs>
          <w:tab w:val="left" w:pos="426"/>
        </w:tabs>
        <w:spacing w:after="0" w:line="240" w:lineRule="auto"/>
        <w:ind w:left="284" w:firstLine="709"/>
        <w:jc w:val="both"/>
        <w:rPr>
          <w:rFonts w:ascii="Times New Roman" w:hAnsi="Times New Roman" w:cs="Times New Roman"/>
          <w:sz w:val="28"/>
          <w:szCs w:val="28"/>
        </w:rPr>
      </w:pPr>
    </w:p>
    <w:p w:rsidR="006A25EB" w:rsidRPr="00061B5F" w:rsidRDefault="006A25EB" w:rsidP="006A25EB">
      <w:pPr>
        <w:pStyle w:val="a5"/>
        <w:numPr>
          <w:ilvl w:val="0"/>
          <w:numId w:val="38"/>
        </w:numPr>
        <w:tabs>
          <w:tab w:val="left" w:pos="426"/>
          <w:tab w:val="left" w:pos="1134"/>
        </w:tabs>
        <w:spacing w:after="0" w:line="240" w:lineRule="auto"/>
        <w:ind w:left="284" w:firstLine="709"/>
        <w:jc w:val="both"/>
        <w:rPr>
          <w:rFonts w:ascii="Times New Roman" w:hAnsi="Times New Roman"/>
          <w:b/>
          <w:sz w:val="28"/>
          <w:szCs w:val="28"/>
        </w:rPr>
      </w:pPr>
      <w:r w:rsidRPr="00061B5F">
        <w:rPr>
          <w:rFonts w:ascii="Times New Roman" w:hAnsi="Times New Roman"/>
          <w:b/>
          <w:sz w:val="28"/>
          <w:szCs w:val="28"/>
        </w:rPr>
        <w:t>Федеральный закон, определяющий права и обязанности граждан России в области защиты от чрезвычайных ситуаций:</w:t>
      </w:r>
    </w:p>
    <w:p w:rsidR="006A25EB" w:rsidRPr="00061B5F" w:rsidRDefault="006A25EB" w:rsidP="006A25EB">
      <w:pPr>
        <w:tabs>
          <w:tab w:val="left" w:pos="426"/>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lang w:val="en-US"/>
        </w:rPr>
        <w:t>A</w:t>
      </w:r>
      <w:r w:rsidRPr="00061B5F">
        <w:rPr>
          <w:rFonts w:ascii="Times New Roman" w:hAnsi="Times New Roman" w:cs="Times New Roman"/>
          <w:sz w:val="28"/>
          <w:szCs w:val="28"/>
        </w:rPr>
        <w:t xml:space="preserve">. </w:t>
      </w:r>
      <w:proofErr w:type="gramStart"/>
      <w:r w:rsidRPr="00061B5F">
        <w:rPr>
          <w:rFonts w:ascii="Times New Roman" w:hAnsi="Times New Roman" w:cs="Times New Roman"/>
          <w:sz w:val="28"/>
          <w:szCs w:val="28"/>
        </w:rPr>
        <w:t>ФЗ  РФ</w:t>
      </w:r>
      <w:proofErr w:type="gramEnd"/>
      <w:r w:rsidRPr="00061B5F">
        <w:rPr>
          <w:rFonts w:ascii="Times New Roman" w:hAnsi="Times New Roman" w:cs="Times New Roman"/>
          <w:sz w:val="28"/>
          <w:szCs w:val="28"/>
        </w:rPr>
        <w:t xml:space="preserve"> «О безопасности»</w:t>
      </w:r>
    </w:p>
    <w:p w:rsidR="006A25EB" w:rsidRPr="00061B5F" w:rsidRDefault="006A25EB" w:rsidP="006A25EB">
      <w:pPr>
        <w:tabs>
          <w:tab w:val="left" w:pos="426"/>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lang w:val="en-US"/>
        </w:rPr>
        <w:t>B</w:t>
      </w:r>
      <w:r w:rsidRPr="00061B5F">
        <w:rPr>
          <w:rFonts w:ascii="Times New Roman" w:hAnsi="Times New Roman" w:cs="Times New Roman"/>
          <w:sz w:val="28"/>
          <w:szCs w:val="28"/>
        </w:rPr>
        <w:t>. ФЗ РФ «Об обороне»</w:t>
      </w:r>
    </w:p>
    <w:p w:rsidR="006A25EB" w:rsidRPr="00061B5F" w:rsidRDefault="006A25EB" w:rsidP="006A25EB">
      <w:pPr>
        <w:tabs>
          <w:tab w:val="left" w:pos="426"/>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lang w:val="en-US"/>
        </w:rPr>
        <w:t>C</w:t>
      </w:r>
      <w:r w:rsidRPr="00061B5F">
        <w:rPr>
          <w:rFonts w:ascii="Times New Roman" w:hAnsi="Times New Roman" w:cs="Times New Roman"/>
          <w:sz w:val="28"/>
          <w:szCs w:val="28"/>
        </w:rPr>
        <w:t>. ФЗ РФ «О защите населения и территорий от чрезвычайных ситуаций природного и техногенного характера»</w:t>
      </w:r>
    </w:p>
    <w:p w:rsidR="006A25EB" w:rsidRPr="00061B5F" w:rsidRDefault="006A25EB" w:rsidP="006A25EB">
      <w:pPr>
        <w:tabs>
          <w:tab w:val="left" w:pos="426"/>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lang w:val="en-US"/>
        </w:rPr>
        <w:t>D</w:t>
      </w:r>
      <w:r w:rsidRPr="00061B5F">
        <w:rPr>
          <w:rFonts w:ascii="Times New Roman" w:hAnsi="Times New Roman" w:cs="Times New Roman"/>
          <w:sz w:val="28"/>
          <w:szCs w:val="28"/>
        </w:rPr>
        <w:t>. ФЗ РФ «О гражданской обороне»</w:t>
      </w:r>
    </w:p>
    <w:p w:rsidR="006A25EB" w:rsidRPr="00061B5F" w:rsidRDefault="006A25EB" w:rsidP="006A25EB">
      <w:pPr>
        <w:pStyle w:val="a5"/>
        <w:spacing w:after="0" w:line="240" w:lineRule="auto"/>
        <w:ind w:left="284" w:firstLine="709"/>
        <w:jc w:val="both"/>
        <w:outlineLvl w:val="2"/>
        <w:rPr>
          <w:rFonts w:ascii="Times New Roman" w:eastAsia="Times New Roman" w:hAnsi="Times New Roman"/>
          <w:bCs/>
          <w:sz w:val="28"/>
          <w:szCs w:val="28"/>
          <w:lang w:val="en-US"/>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298240" behindDoc="0" locked="0" layoutInCell="1" allowOverlap="1" wp14:anchorId="4D569A0F" wp14:editId="0E612298">
                <wp:simplePos x="0" y="0"/>
                <wp:positionH relativeFrom="column">
                  <wp:posOffset>1201889</wp:posOffset>
                </wp:positionH>
                <wp:positionV relativeFrom="paragraph">
                  <wp:posOffset>189837</wp:posOffset>
                </wp:positionV>
                <wp:extent cx="1383030" cy="1"/>
                <wp:effectExtent l="0" t="0" r="26670" b="19050"/>
                <wp:wrapNone/>
                <wp:docPr id="136" name="Прямая соединительная линия 136"/>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AE2689D" id="Прямая соединительная линия 136" o:spid="_x0000_s1026" style="position:absolute;flip:y;z-index:25229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A+t7gY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6A25EB" w:rsidRDefault="006A25EB" w:rsidP="006A25EB">
      <w:pPr>
        <w:tabs>
          <w:tab w:val="left" w:pos="426"/>
        </w:tabs>
        <w:spacing w:after="0" w:line="240" w:lineRule="auto"/>
        <w:ind w:left="284" w:firstLine="709"/>
        <w:jc w:val="both"/>
        <w:rPr>
          <w:rFonts w:ascii="Times New Roman" w:hAnsi="Times New Roman" w:cs="Times New Roman"/>
          <w:b/>
          <w:sz w:val="28"/>
          <w:szCs w:val="28"/>
        </w:rPr>
      </w:pPr>
    </w:p>
    <w:p w:rsidR="006A25EB" w:rsidRPr="00061B5F" w:rsidRDefault="006A25EB" w:rsidP="006A25EB">
      <w:pPr>
        <w:pStyle w:val="a5"/>
        <w:numPr>
          <w:ilvl w:val="0"/>
          <w:numId w:val="38"/>
        </w:numPr>
        <w:tabs>
          <w:tab w:val="left" w:pos="426"/>
          <w:tab w:val="left" w:pos="1134"/>
        </w:tabs>
        <w:spacing w:after="0" w:line="240" w:lineRule="auto"/>
        <w:ind w:left="284" w:firstLine="709"/>
        <w:jc w:val="both"/>
        <w:rPr>
          <w:rFonts w:ascii="Times New Roman" w:hAnsi="Times New Roman"/>
          <w:b/>
          <w:sz w:val="28"/>
          <w:szCs w:val="28"/>
        </w:rPr>
      </w:pPr>
      <w:r w:rsidRPr="00061B5F">
        <w:rPr>
          <w:rFonts w:ascii="Times New Roman" w:hAnsi="Times New Roman"/>
          <w:b/>
          <w:sz w:val="28"/>
          <w:szCs w:val="28"/>
        </w:rPr>
        <w:t>Соотнесите понятия и определения</w:t>
      </w:r>
      <w:r w:rsidRPr="00061B5F">
        <w:rPr>
          <w:rFonts w:ascii="Times New Roman" w:eastAsia="Times New Roman" w:hAnsi="Times New Roman"/>
          <w:b/>
          <w:sz w:val="28"/>
          <w:szCs w:val="28"/>
        </w:rPr>
        <w:t xml:space="preserve"> </w:t>
      </w:r>
      <w:r w:rsidRPr="00061B5F">
        <w:rPr>
          <w:rFonts w:ascii="Times New Roman" w:eastAsia="Times New Roman" w:hAnsi="Times New Roman"/>
          <w:sz w:val="28"/>
          <w:szCs w:val="28"/>
        </w:rPr>
        <w:t>(ответ запишите в формате 1A, 2B, 3C и т.д.)</w:t>
      </w:r>
      <w:r w:rsidRPr="00061B5F">
        <w:rPr>
          <w:rFonts w:ascii="Times New Roman" w:hAnsi="Times New Roman"/>
          <w:b/>
          <w:sz w:val="28"/>
          <w:szCs w:val="28"/>
        </w:rPr>
        <w:t>:</w:t>
      </w:r>
    </w:p>
    <w:tbl>
      <w:tblPr>
        <w:tblW w:w="0" w:type="auto"/>
        <w:tblLook w:val="04A0" w:firstRow="1" w:lastRow="0" w:firstColumn="1" w:lastColumn="0" w:noHBand="0" w:noVBand="1"/>
      </w:tblPr>
      <w:tblGrid>
        <w:gridCol w:w="3227"/>
        <w:gridCol w:w="850"/>
        <w:gridCol w:w="5494"/>
      </w:tblGrid>
      <w:tr w:rsidR="006A25EB" w:rsidRPr="00061B5F" w:rsidTr="00D506AA">
        <w:tc>
          <w:tcPr>
            <w:tcW w:w="9571" w:type="dxa"/>
            <w:gridSpan w:val="3"/>
          </w:tcPr>
          <w:p w:rsidR="006A25EB" w:rsidRPr="004052E5" w:rsidRDefault="006A25EB" w:rsidP="006A25EB">
            <w:pPr>
              <w:tabs>
                <w:tab w:val="left" w:pos="426"/>
              </w:tabs>
              <w:spacing w:after="0" w:line="240" w:lineRule="auto"/>
              <w:ind w:left="284" w:firstLine="709"/>
              <w:jc w:val="center"/>
              <w:rPr>
                <w:rFonts w:ascii="Times New Roman" w:hAnsi="Times New Roman" w:cs="Times New Roman"/>
                <w:b/>
                <w:sz w:val="28"/>
                <w:szCs w:val="28"/>
              </w:rPr>
            </w:pPr>
          </w:p>
        </w:tc>
      </w:tr>
      <w:tr w:rsidR="006A25EB" w:rsidRPr="00061B5F" w:rsidTr="00D506AA">
        <w:trPr>
          <w:trHeight w:val="2316"/>
        </w:trPr>
        <w:tc>
          <w:tcPr>
            <w:tcW w:w="3227" w:type="dxa"/>
          </w:tcPr>
          <w:p w:rsidR="006A25EB" w:rsidRPr="00061B5F" w:rsidRDefault="006A25EB" w:rsidP="006A25EB">
            <w:pPr>
              <w:tabs>
                <w:tab w:val="left" w:pos="426"/>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lang w:val="en-US"/>
              </w:rPr>
              <w:t>1.</w:t>
            </w:r>
            <w:r w:rsidRPr="00061B5F">
              <w:rPr>
                <w:rFonts w:ascii="Times New Roman" w:hAnsi="Times New Roman" w:cs="Times New Roman"/>
                <w:sz w:val="28"/>
                <w:szCs w:val="28"/>
              </w:rPr>
              <w:t xml:space="preserve">Вводный инструктаж проводят </w:t>
            </w:r>
          </w:p>
        </w:tc>
        <w:tc>
          <w:tcPr>
            <w:tcW w:w="850" w:type="dxa"/>
          </w:tcPr>
          <w:p w:rsidR="006A25EB" w:rsidRPr="00061B5F" w:rsidRDefault="006A25EB" w:rsidP="006A25EB">
            <w:pPr>
              <w:tabs>
                <w:tab w:val="left" w:pos="426"/>
              </w:tabs>
              <w:spacing w:after="0" w:line="240" w:lineRule="auto"/>
              <w:ind w:left="284" w:firstLine="709"/>
              <w:jc w:val="both"/>
              <w:rPr>
                <w:rFonts w:ascii="Times New Roman" w:hAnsi="Times New Roman" w:cs="Times New Roman"/>
                <w:b/>
                <w:sz w:val="28"/>
                <w:szCs w:val="28"/>
                <w:lang w:val="en-US"/>
              </w:rPr>
            </w:pPr>
          </w:p>
        </w:tc>
        <w:tc>
          <w:tcPr>
            <w:tcW w:w="5494" w:type="dxa"/>
          </w:tcPr>
          <w:p w:rsidR="006A25EB" w:rsidRPr="00061B5F" w:rsidRDefault="006A25EB" w:rsidP="006A25EB">
            <w:pPr>
              <w:tabs>
                <w:tab w:val="left" w:pos="426"/>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lang w:val="en-US"/>
              </w:rPr>
              <w:t>A</w:t>
            </w:r>
            <w:r w:rsidRPr="00061B5F">
              <w:rPr>
                <w:rFonts w:ascii="Times New Roman" w:hAnsi="Times New Roman" w:cs="Times New Roman"/>
                <w:sz w:val="28"/>
                <w:szCs w:val="28"/>
              </w:rPr>
              <w:t>. Для всех работниках предприятия независимо от квалификации, образования и стажа работы не реже чем через 6 месяцев, с целью повышения уровня знаний правил и инструкций по охране труда</w:t>
            </w:r>
          </w:p>
        </w:tc>
      </w:tr>
      <w:tr w:rsidR="006A25EB" w:rsidRPr="00061B5F" w:rsidTr="00D506AA">
        <w:tc>
          <w:tcPr>
            <w:tcW w:w="3227" w:type="dxa"/>
          </w:tcPr>
          <w:p w:rsidR="006A25EB" w:rsidRPr="00061B5F" w:rsidRDefault="006A25EB" w:rsidP="006A25EB">
            <w:pPr>
              <w:tabs>
                <w:tab w:val="left" w:pos="426"/>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lang w:val="en-US"/>
              </w:rPr>
              <w:lastRenderedPageBreak/>
              <w:t>2.</w:t>
            </w:r>
            <w:r w:rsidRPr="00061B5F">
              <w:rPr>
                <w:rFonts w:ascii="Times New Roman" w:hAnsi="Times New Roman" w:cs="Times New Roman"/>
                <w:sz w:val="28"/>
                <w:szCs w:val="28"/>
              </w:rPr>
              <w:t>Первичный инструктаж проводят</w:t>
            </w:r>
          </w:p>
        </w:tc>
        <w:tc>
          <w:tcPr>
            <w:tcW w:w="850" w:type="dxa"/>
          </w:tcPr>
          <w:p w:rsidR="006A25EB" w:rsidRPr="00061B5F" w:rsidRDefault="006A25EB" w:rsidP="006A25EB">
            <w:pPr>
              <w:tabs>
                <w:tab w:val="left" w:pos="426"/>
              </w:tabs>
              <w:spacing w:after="0" w:line="240" w:lineRule="auto"/>
              <w:ind w:left="284" w:firstLine="709"/>
              <w:jc w:val="both"/>
              <w:rPr>
                <w:rFonts w:ascii="Times New Roman" w:hAnsi="Times New Roman" w:cs="Times New Roman"/>
                <w:b/>
                <w:sz w:val="28"/>
                <w:szCs w:val="28"/>
                <w:lang w:val="en-US"/>
              </w:rPr>
            </w:pPr>
          </w:p>
        </w:tc>
        <w:tc>
          <w:tcPr>
            <w:tcW w:w="5494" w:type="dxa"/>
          </w:tcPr>
          <w:p w:rsidR="006A25EB" w:rsidRPr="00061B5F" w:rsidRDefault="006A25EB" w:rsidP="006A25EB">
            <w:pPr>
              <w:tabs>
                <w:tab w:val="left" w:pos="426"/>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lang w:val="en-US"/>
              </w:rPr>
              <w:t>B</w:t>
            </w:r>
            <w:r w:rsidRPr="00061B5F">
              <w:rPr>
                <w:rFonts w:ascii="Times New Roman" w:hAnsi="Times New Roman" w:cs="Times New Roman"/>
                <w:sz w:val="28"/>
                <w:szCs w:val="28"/>
              </w:rPr>
              <w:t xml:space="preserve">. При изменении правил по охране труда, изменении технологического процесса, модернизации оборудования, нарушении работниками требований безопасности труда, перерывах в работе более чем на 30 или 60 дней </w:t>
            </w:r>
          </w:p>
        </w:tc>
      </w:tr>
      <w:tr w:rsidR="006A25EB" w:rsidRPr="00061B5F" w:rsidTr="00D506AA">
        <w:tc>
          <w:tcPr>
            <w:tcW w:w="3227" w:type="dxa"/>
          </w:tcPr>
          <w:p w:rsidR="006A25EB" w:rsidRPr="00061B5F" w:rsidRDefault="006A25EB" w:rsidP="006A25EB">
            <w:pPr>
              <w:tabs>
                <w:tab w:val="left" w:pos="426"/>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lang w:val="en-US"/>
              </w:rPr>
              <w:t>3.</w:t>
            </w:r>
            <w:r w:rsidRPr="00061B5F">
              <w:rPr>
                <w:rFonts w:ascii="Times New Roman" w:hAnsi="Times New Roman" w:cs="Times New Roman"/>
                <w:sz w:val="28"/>
                <w:szCs w:val="28"/>
              </w:rPr>
              <w:t>Повторный инструктаж проводят</w:t>
            </w:r>
          </w:p>
        </w:tc>
        <w:tc>
          <w:tcPr>
            <w:tcW w:w="850" w:type="dxa"/>
          </w:tcPr>
          <w:p w:rsidR="006A25EB" w:rsidRPr="00061B5F" w:rsidRDefault="006A25EB" w:rsidP="006A25EB">
            <w:pPr>
              <w:tabs>
                <w:tab w:val="left" w:pos="426"/>
              </w:tabs>
              <w:spacing w:after="0" w:line="240" w:lineRule="auto"/>
              <w:ind w:left="284" w:firstLine="709"/>
              <w:jc w:val="both"/>
              <w:rPr>
                <w:rFonts w:ascii="Times New Roman" w:hAnsi="Times New Roman" w:cs="Times New Roman"/>
                <w:b/>
                <w:sz w:val="28"/>
                <w:szCs w:val="28"/>
                <w:lang w:val="en-US"/>
              </w:rPr>
            </w:pPr>
          </w:p>
        </w:tc>
        <w:tc>
          <w:tcPr>
            <w:tcW w:w="5494" w:type="dxa"/>
          </w:tcPr>
          <w:p w:rsidR="006A25EB" w:rsidRPr="00061B5F" w:rsidRDefault="006A25EB" w:rsidP="006A25EB">
            <w:pPr>
              <w:tabs>
                <w:tab w:val="left" w:pos="426"/>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lang w:val="en-US"/>
              </w:rPr>
              <w:t>C</w:t>
            </w:r>
            <w:r w:rsidRPr="00061B5F">
              <w:rPr>
                <w:rFonts w:ascii="Times New Roman" w:hAnsi="Times New Roman" w:cs="Times New Roman"/>
                <w:sz w:val="28"/>
                <w:szCs w:val="28"/>
              </w:rPr>
              <w:t>. Со всеми принимаемыми на работу независимо от образования, стажа работы или должности, с командированными, учащимися и студентами, прибывшими на практику и перед началом лабораторных и практических работ</w:t>
            </w:r>
          </w:p>
        </w:tc>
      </w:tr>
      <w:tr w:rsidR="006A25EB" w:rsidRPr="00061B5F" w:rsidTr="00D506AA">
        <w:tc>
          <w:tcPr>
            <w:tcW w:w="3227" w:type="dxa"/>
          </w:tcPr>
          <w:p w:rsidR="006A25EB" w:rsidRPr="00061B5F" w:rsidRDefault="006A25EB" w:rsidP="006A25EB">
            <w:pPr>
              <w:tabs>
                <w:tab w:val="left" w:pos="426"/>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lang w:val="en-US"/>
              </w:rPr>
              <w:t>4.</w:t>
            </w:r>
            <w:r w:rsidRPr="00061B5F">
              <w:rPr>
                <w:rFonts w:ascii="Times New Roman" w:hAnsi="Times New Roman" w:cs="Times New Roman"/>
                <w:sz w:val="28"/>
                <w:szCs w:val="28"/>
              </w:rPr>
              <w:t>Внеплановый инструктаж проводят</w:t>
            </w:r>
          </w:p>
        </w:tc>
        <w:tc>
          <w:tcPr>
            <w:tcW w:w="850" w:type="dxa"/>
          </w:tcPr>
          <w:p w:rsidR="006A25EB" w:rsidRPr="00061B5F" w:rsidRDefault="006A25EB" w:rsidP="006A25EB">
            <w:pPr>
              <w:tabs>
                <w:tab w:val="left" w:pos="426"/>
              </w:tabs>
              <w:spacing w:after="0" w:line="240" w:lineRule="auto"/>
              <w:ind w:left="284" w:firstLine="709"/>
              <w:jc w:val="both"/>
              <w:rPr>
                <w:rFonts w:ascii="Times New Roman" w:hAnsi="Times New Roman" w:cs="Times New Roman"/>
                <w:b/>
                <w:sz w:val="28"/>
                <w:szCs w:val="28"/>
                <w:lang w:val="en-US"/>
              </w:rPr>
            </w:pPr>
          </w:p>
        </w:tc>
        <w:tc>
          <w:tcPr>
            <w:tcW w:w="5494" w:type="dxa"/>
          </w:tcPr>
          <w:p w:rsidR="006A25EB" w:rsidRPr="00061B5F" w:rsidRDefault="006A25EB" w:rsidP="006A25EB">
            <w:pPr>
              <w:tabs>
                <w:tab w:val="left" w:pos="426"/>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lang w:val="en-US"/>
              </w:rPr>
              <w:t>D</w:t>
            </w:r>
            <w:r w:rsidRPr="00061B5F">
              <w:rPr>
                <w:rFonts w:ascii="Times New Roman" w:hAnsi="Times New Roman" w:cs="Times New Roman"/>
                <w:sz w:val="28"/>
                <w:szCs w:val="28"/>
              </w:rPr>
              <w:t>. Со всеми принятыми на предприятие, переводимыми из одного подразделения в другое, командированными, учащимися и студентами прибывшими на практику, с работниками выполняющими новую для них работу</w:t>
            </w:r>
          </w:p>
        </w:tc>
      </w:tr>
      <w:tr w:rsidR="006A25EB" w:rsidRPr="00061B5F" w:rsidTr="00D506AA">
        <w:tc>
          <w:tcPr>
            <w:tcW w:w="3227" w:type="dxa"/>
          </w:tcPr>
          <w:p w:rsidR="006A25EB" w:rsidRPr="00061B5F" w:rsidRDefault="006A25EB" w:rsidP="006A25EB">
            <w:pPr>
              <w:tabs>
                <w:tab w:val="left" w:pos="426"/>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lang w:val="en-US"/>
              </w:rPr>
              <w:t>5.</w:t>
            </w:r>
            <w:r w:rsidRPr="00061B5F">
              <w:rPr>
                <w:rFonts w:ascii="Times New Roman" w:hAnsi="Times New Roman" w:cs="Times New Roman"/>
                <w:sz w:val="28"/>
                <w:szCs w:val="28"/>
              </w:rPr>
              <w:t>Целевой инструктаж проводят</w:t>
            </w:r>
          </w:p>
        </w:tc>
        <w:tc>
          <w:tcPr>
            <w:tcW w:w="850" w:type="dxa"/>
          </w:tcPr>
          <w:p w:rsidR="006A25EB" w:rsidRPr="00061B5F" w:rsidRDefault="006A25EB" w:rsidP="006A25EB">
            <w:pPr>
              <w:tabs>
                <w:tab w:val="left" w:pos="426"/>
              </w:tabs>
              <w:spacing w:after="0" w:line="240" w:lineRule="auto"/>
              <w:ind w:left="284" w:firstLine="709"/>
              <w:jc w:val="both"/>
              <w:rPr>
                <w:rFonts w:ascii="Times New Roman" w:hAnsi="Times New Roman" w:cs="Times New Roman"/>
                <w:b/>
                <w:sz w:val="28"/>
                <w:szCs w:val="28"/>
                <w:lang w:val="en-US"/>
              </w:rPr>
            </w:pPr>
          </w:p>
        </w:tc>
        <w:tc>
          <w:tcPr>
            <w:tcW w:w="5494" w:type="dxa"/>
          </w:tcPr>
          <w:p w:rsidR="006A25EB" w:rsidRPr="00061B5F" w:rsidRDefault="006A25EB" w:rsidP="006A25EB">
            <w:pPr>
              <w:tabs>
                <w:tab w:val="left" w:pos="426"/>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lang w:val="en-US"/>
              </w:rPr>
              <w:t>E</w:t>
            </w:r>
            <w:r w:rsidRPr="00061B5F">
              <w:rPr>
                <w:rFonts w:ascii="Times New Roman" w:hAnsi="Times New Roman" w:cs="Times New Roman"/>
                <w:sz w:val="28"/>
                <w:szCs w:val="28"/>
              </w:rPr>
              <w:t>. С работниками перед производством разовых работ, а также перед работами, на которые оформляется наряд-допуск</w:t>
            </w:r>
          </w:p>
        </w:tc>
      </w:tr>
    </w:tbl>
    <w:p w:rsidR="006A25EB" w:rsidRPr="00061B5F" w:rsidRDefault="006A25EB" w:rsidP="006A25EB">
      <w:pPr>
        <w:tabs>
          <w:tab w:val="left" w:pos="426"/>
        </w:tabs>
        <w:spacing w:after="0" w:line="240" w:lineRule="auto"/>
        <w:ind w:left="284" w:firstLine="709"/>
        <w:jc w:val="both"/>
        <w:rPr>
          <w:rFonts w:ascii="Times New Roman" w:hAnsi="Times New Roman" w:cs="Times New Roman"/>
          <w:b/>
          <w:sz w:val="28"/>
          <w:szCs w:val="28"/>
        </w:rPr>
      </w:pPr>
    </w:p>
    <w:p w:rsidR="006A25EB" w:rsidRPr="00061B5F" w:rsidRDefault="006A25EB" w:rsidP="006A25EB">
      <w:pPr>
        <w:pStyle w:val="a5"/>
        <w:spacing w:after="0" w:line="240" w:lineRule="auto"/>
        <w:ind w:left="284" w:firstLine="709"/>
        <w:jc w:val="both"/>
        <w:outlineLvl w:val="2"/>
        <w:rPr>
          <w:rFonts w:ascii="Times New Roman" w:eastAsia="Times New Roman" w:hAnsi="Times New Roman"/>
          <w:bCs/>
          <w:sz w:val="28"/>
          <w:szCs w:val="28"/>
          <w:lang w:val="en-US"/>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277760" behindDoc="0" locked="0" layoutInCell="1" allowOverlap="1" wp14:anchorId="3F78DF56" wp14:editId="1B1CAFF9">
                <wp:simplePos x="0" y="0"/>
                <wp:positionH relativeFrom="column">
                  <wp:posOffset>1201889</wp:posOffset>
                </wp:positionH>
                <wp:positionV relativeFrom="paragraph">
                  <wp:posOffset>189837</wp:posOffset>
                </wp:positionV>
                <wp:extent cx="1383030" cy="1"/>
                <wp:effectExtent l="0" t="0" r="26670" b="19050"/>
                <wp:wrapNone/>
                <wp:docPr id="23" name="Прямая соединительная линия 23"/>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E806E42" id="Прямая соединительная линия 23" o:spid="_x0000_s1026" style="position:absolute;flip:y;z-index:2522777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" strokecolor="black [3040]"/>
            </w:pict>
          </mc:Fallback>
        </mc:AlternateContent>
      </w:r>
      <w:r w:rsidRPr="00061B5F">
        <w:rPr>
          <w:rFonts w:ascii="Times New Roman" w:eastAsia="Times New Roman" w:hAnsi="Times New Roman"/>
          <w:bCs/>
          <w:sz w:val="28"/>
          <w:szCs w:val="28"/>
        </w:rPr>
        <w:t>Ответ</w:t>
      </w:r>
    </w:p>
    <w:p w:rsidR="006A25EB" w:rsidRPr="00061B5F" w:rsidRDefault="006A25EB" w:rsidP="006A25EB">
      <w:pPr>
        <w:tabs>
          <w:tab w:val="left" w:pos="426"/>
        </w:tabs>
        <w:spacing w:after="0" w:line="240" w:lineRule="auto"/>
        <w:ind w:left="284" w:firstLine="709"/>
        <w:jc w:val="both"/>
        <w:rPr>
          <w:rFonts w:ascii="Times New Roman" w:hAnsi="Times New Roman" w:cs="Times New Roman"/>
          <w:b/>
          <w:sz w:val="28"/>
          <w:szCs w:val="28"/>
          <w:lang w:val="en-US"/>
        </w:rPr>
      </w:pPr>
    </w:p>
    <w:p w:rsidR="006A25EB" w:rsidRPr="00061B5F" w:rsidRDefault="006A25EB" w:rsidP="006A25EB">
      <w:pPr>
        <w:tabs>
          <w:tab w:val="left" w:pos="426"/>
        </w:tabs>
        <w:spacing w:after="0" w:line="240" w:lineRule="auto"/>
        <w:ind w:left="284" w:firstLine="709"/>
        <w:jc w:val="both"/>
        <w:rPr>
          <w:rFonts w:ascii="Times New Roman" w:hAnsi="Times New Roman" w:cs="Times New Roman"/>
          <w:b/>
          <w:sz w:val="28"/>
          <w:szCs w:val="28"/>
          <w:lang w:val="en-US"/>
        </w:rPr>
      </w:pPr>
    </w:p>
    <w:p w:rsidR="006A25EB" w:rsidRPr="00061B5F" w:rsidRDefault="006A25EB" w:rsidP="006A25EB">
      <w:pPr>
        <w:pStyle w:val="a5"/>
        <w:numPr>
          <w:ilvl w:val="0"/>
          <w:numId w:val="38"/>
        </w:numPr>
        <w:tabs>
          <w:tab w:val="left" w:pos="426"/>
        </w:tabs>
        <w:spacing w:after="0" w:line="240" w:lineRule="auto"/>
        <w:ind w:left="284" w:firstLine="709"/>
        <w:jc w:val="both"/>
        <w:rPr>
          <w:rFonts w:ascii="Times New Roman" w:hAnsi="Times New Roman"/>
          <w:sz w:val="28"/>
        </w:rPr>
      </w:pPr>
      <w:r w:rsidRPr="00061B5F">
        <w:rPr>
          <w:rFonts w:ascii="Times New Roman" w:hAnsi="Times New Roman"/>
          <w:b/>
          <w:sz w:val="28"/>
        </w:rPr>
        <w:t>Укажите последовательность действий по оказанию первой помощи пострадавшему при поражении электрическим током</w:t>
      </w:r>
      <w:r w:rsidRPr="00061B5F">
        <w:rPr>
          <w:rFonts w:ascii="Times New Roman" w:hAnsi="Times New Roman"/>
          <w:sz w:val="28"/>
        </w:rPr>
        <w:t xml:space="preserve"> (ответ запишите в формате </w:t>
      </w:r>
      <w:r w:rsidRPr="00061B5F">
        <w:rPr>
          <w:rFonts w:ascii="Times New Roman" w:hAnsi="Times New Roman"/>
          <w:sz w:val="28"/>
          <w:lang w:val="en-US"/>
        </w:rPr>
        <w:t>ABCD</w:t>
      </w:r>
      <w:r w:rsidRPr="00061B5F">
        <w:rPr>
          <w:rFonts w:ascii="Times New Roman" w:hAnsi="Times New Roman"/>
          <w:sz w:val="28"/>
        </w:rPr>
        <w:t>):</w:t>
      </w:r>
    </w:p>
    <w:p w:rsidR="006A25EB" w:rsidRPr="00061B5F" w:rsidRDefault="006A25EB" w:rsidP="006A25EB">
      <w:pPr>
        <w:tabs>
          <w:tab w:val="left" w:pos="426"/>
        </w:tabs>
        <w:spacing w:after="0" w:line="240" w:lineRule="auto"/>
        <w:ind w:left="284" w:firstLine="709"/>
        <w:jc w:val="both"/>
        <w:rPr>
          <w:rFonts w:ascii="Times New Roman" w:eastAsia="Calibri" w:hAnsi="Times New Roman" w:cs="Times New Roman"/>
          <w:sz w:val="28"/>
        </w:rPr>
      </w:pPr>
    </w:p>
    <w:p w:rsidR="006A25EB" w:rsidRPr="00061B5F" w:rsidRDefault="006A25EB" w:rsidP="006A25EB">
      <w:pPr>
        <w:numPr>
          <w:ilvl w:val="0"/>
          <w:numId w:val="8"/>
        </w:numPr>
        <w:tabs>
          <w:tab w:val="left" w:pos="426"/>
          <w:tab w:val="left" w:pos="1134"/>
        </w:tabs>
        <w:spacing w:after="0" w:line="240" w:lineRule="auto"/>
        <w:ind w:left="284" w:firstLine="709"/>
        <w:jc w:val="both"/>
        <w:rPr>
          <w:rFonts w:ascii="Times New Roman" w:eastAsia="Calibri" w:hAnsi="Times New Roman" w:cs="Times New Roman"/>
          <w:sz w:val="28"/>
        </w:rPr>
      </w:pPr>
      <w:r w:rsidRPr="00061B5F">
        <w:rPr>
          <w:rFonts w:ascii="Times New Roman" w:eastAsia="Calibri" w:hAnsi="Times New Roman" w:cs="Times New Roman"/>
          <w:sz w:val="28"/>
        </w:rPr>
        <w:t>Убедиться в отсутствии пульса на сонной артерии и реакции зрачков на свет</w:t>
      </w:r>
    </w:p>
    <w:p w:rsidR="006A25EB" w:rsidRPr="00061B5F" w:rsidRDefault="006A25EB" w:rsidP="006A25EB">
      <w:pPr>
        <w:numPr>
          <w:ilvl w:val="0"/>
          <w:numId w:val="8"/>
        </w:numPr>
        <w:tabs>
          <w:tab w:val="left" w:pos="426"/>
          <w:tab w:val="left" w:pos="1134"/>
        </w:tabs>
        <w:spacing w:after="0" w:line="240" w:lineRule="auto"/>
        <w:ind w:left="284" w:firstLine="709"/>
        <w:jc w:val="both"/>
        <w:rPr>
          <w:rFonts w:ascii="Times New Roman" w:eastAsia="Calibri" w:hAnsi="Times New Roman" w:cs="Times New Roman"/>
          <w:sz w:val="28"/>
        </w:rPr>
      </w:pPr>
      <w:r w:rsidRPr="00061B5F">
        <w:rPr>
          <w:rFonts w:ascii="Times New Roman" w:eastAsia="Calibri" w:hAnsi="Times New Roman" w:cs="Times New Roman"/>
          <w:sz w:val="28"/>
        </w:rPr>
        <w:t xml:space="preserve"> Оттащить пострадавшего на безопасное расстояние</w:t>
      </w:r>
    </w:p>
    <w:p w:rsidR="006A25EB" w:rsidRPr="00061B5F" w:rsidRDefault="006A25EB" w:rsidP="006A25EB">
      <w:pPr>
        <w:numPr>
          <w:ilvl w:val="0"/>
          <w:numId w:val="8"/>
        </w:numPr>
        <w:tabs>
          <w:tab w:val="left" w:pos="426"/>
          <w:tab w:val="left" w:pos="1134"/>
        </w:tabs>
        <w:spacing w:after="0" w:line="240" w:lineRule="auto"/>
        <w:ind w:left="284" w:firstLine="709"/>
        <w:jc w:val="both"/>
        <w:rPr>
          <w:rFonts w:ascii="Times New Roman" w:eastAsia="Calibri" w:hAnsi="Times New Roman" w:cs="Times New Roman"/>
          <w:sz w:val="28"/>
        </w:rPr>
      </w:pPr>
      <w:r w:rsidRPr="00061B5F">
        <w:rPr>
          <w:rFonts w:ascii="Times New Roman" w:eastAsia="Calibri" w:hAnsi="Times New Roman" w:cs="Times New Roman"/>
          <w:sz w:val="28"/>
        </w:rPr>
        <w:t xml:space="preserve"> Приступить к реанимационным мероприятиям</w:t>
      </w:r>
    </w:p>
    <w:p w:rsidR="006A25EB" w:rsidRPr="00061B5F" w:rsidRDefault="006A25EB" w:rsidP="006A25EB">
      <w:pPr>
        <w:pStyle w:val="a5"/>
        <w:numPr>
          <w:ilvl w:val="0"/>
          <w:numId w:val="8"/>
        </w:numPr>
        <w:tabs>
          <w:tab w:val="left" w:pos="426"/>
          <w:tab w:val="left" w:pos="1134"/>
        </w:tabs>
        <w:spacing w:after="0" w:line="240" w:lineRule="auto"/>
        <w:ind w:left="284" w:firstLine="709"/>
        <w:jc w:val="both"/>
        <w:rPr>
          <w:rFonts w:ascii="Times New Roman" w:hAnsi="Times New Roman"/>
          <w:sz w:val="28"/>
        </w:rPr>
      </w:pPr>
      <w:r w:rsidRPr="00061B5F">
        <w:rPr>
          <w:rFonts w:ascii="Times New Roman" w:hAnsi="Times New Roman"/>
          <w:sz w:val="28"/>
        </w:rPr>
        <w:t xml:space="preserve"> Обесточить пострадавшего</w:t>
      </w:r>
    </w:p>
    <w:p w:rsidR="006A25EB" w:rsidRPr="00061B5F" w:rsidRDefault="006A25EB" w:rsidP="006A25EB">
      <w:pPr>
        <w:pStyle w:val="a5"/>
        <w:spacing w:after="0" w:line="240" w:lineRule="auto"/>
        <w:ind w:left="284" w:firstLine="709"/>
        <w:jc w:val="both"/>
        <w:outlineLvl w:val="2"/>
        <w:rPr>
          <w:rFonts w:ascii="Times New Roman" w:eastAsia="Times New Roman" w:hAnsi="Times New Roman"/>
          <w:bCs/>
          <w:sz w:val="28"/>
          <w:szCs w:val="28"/>
          <w:lang w:val="en-US"/>
        </w:rPr>
      </w:pPr>
    </w:p>
    <w:p w:rsidR="006A25EB" w:rsidRPr="00061B5F" w:rsidRDefault="006A25EB" w:rsidP="006A25EB">
      <w:pPr>
        <w:pStyle w:val="a5"/>
        <w:spacing w:after="0" w:line="240" w:lineRule="auto"/>
        <w:ind w:left="284"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278784" behindDoc="0" locked="0" layoutInCell="1" allowOverlap="1" wp14:anchorId="3697B31B" wp14:editId="74BEEFDE">
                <wp:simplePos x="0" y="0"/>
                <wp:positionH relativeFrom="column">
                  <wp:posOffset>1129665</wp:posOffset>
                </wp:positionH>
                <wp:positionV relativeFrom="paragraph">
                  <wp:posOffset>191439</wp:posOffset>
                </wp:positionV>
                <wp:extent cx="1383030" cy="0"/>
                <wp:effectExtent l="0" t="0" r="26670" b="19050"/>
                <wp:wrapNone/>
                <wp:docPr id="25" name="Прямая соединительная линия 25"/>
                <wp:cNvGraphicFramePr/>
                <a:graphic xmlns:a="http://schemas.openxmlformats.org/drawingml/2006/main">
                  <a:graphicData uri="http://schemas.microsoft.com/office/word/2010/wordprocessingShape">
                    <wps:wsp>
                      <wps:cNvCnPr/>
                      <wps:spPr>
                        <a:xfrm flipV="1">
                          <a:off x="0" y="0"/>
                          <a:ext cx="138303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20B97B74" id="Прямая соединительная линия 25" o:spid="_x0000_s1026" style="position:absolute;flip:y;z-index:2522787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8.95pt,15.05pt" to="197.85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" strokecolor="black [3040]"/>
            </w:pict>
          </mc:Fallback>
        </mc:AlternateContent>
      </w:r>
      <w:r w:rsidRPr="00061B5F">
        <w:rPr>
          <w:rFonts w:ascii="Times New Roman" w:eastAsia="Times New Roman" w:hAnsi="Times New Roman"/>
          <w:bCs/>
          <w:sz w:val="28"/>
          <w:szCs w:val="28"/>
        </w:rPr>
        <w:t>Ответ</w:t>
      </w:r>
    </w:p>
    <w:p w:rsidR="006A25EB" w:rsidRPr="00061B5F" w:rsidRDefault="006A25EB" w:rsidP="006A25EB">
      <w:pPr>
        <w:pStyle w:val="a5"/>
        <w:tabs>
          <w:tab w:val="left" w:pos="426"/>
        </w:tabs>
        <w:spacing w:after="0" w:line="240" w:lineRule="auto"/>
        <w:ind w:left="284" w:firstLine="709"/>
        <w:jc w:val="both"/>
        <w:rPr>
          <w:rFonts w:ascii="Times New Roman" w:hAnsi="Times New Roman"/>
          <w:b/>
          <w:sz w:val="28"/>
          <w:szCs w:val="28"/>
        </w:rPr>
      </w:pPr>
    </w:p>
    <w:p w:rsidR="006A25EB" w:rsidRPr="00061B5F" w:rsidRDefault="006A25EB" w:rsidP="006A25EB">
      <w:pPr>
        <w:pStyle w:val="a5"/>
        <w:numPr>
          <w:ilvl w:val="0"/>
          <w:numId w:val="38"/>
        </w:numPr>
        <w:tabs>
          <w:tab w:val="left" w:pos="1276"/>
        </w:tabs>
        <w:spacing w:after="0" w:line="240" w:lineRule="auto"/>
        <w:ind w:left="284" w:firstLine="709"/>
        <w:jc w:val="both"/>
        <w:rPr>
          <w:rFonts w:ascii="Times New Roman" w:hAnsi="Times New Roman"/>
          <w:b/>
          <w:sz w:val="28"/>
          <w:szCs w:val="28"/>
        </w:rPr>
      </w:pPr>
      <w:r w:rsidRPr="00061B5F">
        <w:rPr>
          <w:rFonts w:ascii="Times New Roman" w:hAnsi="Times New Roman"/>
          <w:b/>
          <w:sz w:val="28"/>
          <w:szCs w:val="28"/>
        </w:rPr>
        <w:lastRenderedPageBreak/>
        <w:t xml:space="preserve">Средство для очистки воздуха от пыли, которое способно улавливать </w:t>
      </w:r>
      <w:proofErr w:type="gramStart"/>
      <w:r w:rsidRPr="00061B5F">
        <w:rPr>
          <w:rFonts w:ascii="Times New Roman" w:hAnsi="Times New Roman"/>
          <w:b/>
          <w:sz w:val="28"/>
          <w:szCs w:val="28"/>
        </w:rPr>
        <w:t>сухую  мелкодисперсную</w:t>
      </w:r>
      <w:proofErr w:type="gramEnd"/>
      <w:r w:rsidRPr="00061B5F">
        <w:rPr>
          <w:rFonts w:ascii="Times New Roman" w:hAnsi="Times New Roman"/>
          <w:b/>
          <w:sz w:val="28"/>
          <w:szCs w:val="28"/>
        </w:rPr>
        <w:t xml:space="preserve"> пыль: </w:t>
      </w:r>
    </w:p>
    <w:p w:rsidR="006A25EB" w:rsidRPr="00061B5F" w:rsidRDefault="006A25EB" w:rsidP="006A25EB">
      <w:pPr>
        <w:tabs>
          <w:tab w:val="left" w:pos="360"/>
          <w:tab w:val="left" w:pos="6120"/>
        </w:tabs>
        <w:spacing w:after="0" w:line="240" w:lineRule="auto"/>
        <w:ind w:left="284" w:firstLine="709"/>
        <w:jc w:val="both"/>
        <w:rPr>
          <w:rFonts w:ascii="Times New Roman" w:hAnsi="Times New Roman" w:cs="Times New Roman"/>
          <w:sz w:val="28"/>
          <w:szCs w:val="28"/>
        </w:rPr>
      </w:pPr>
      <w:proofErr w:type="gramStart"/>
      <w:r w:rsidRPr="00061B5F">
        <w:rPr>
          <w:rFonts w:ascii="Times New Roman" w:hAnsi="Times New Roman" w:cs="Times New Roman"/>
          <w:sz w:val="28"/>
          <w:szCs w:val="28"/>
          <w:lang w:val="en-US"/>
        </w:rPr>
        <w:t>A</w:t>
      </w:r>
      <w:r w:rsidRPr="00061B5F">
        <w:rPr>
          <w:rFonts w:ascii="Times New Roman" w:hAnsi="Times New Roman" w:cs="Times New Roman"/>
          <w:sz w:val="28"/>
          <w:szCs w:val="28"/>
        </w:rPr>
        <w:t>.  Пылеосадочная</w:t>
      </w:r>
      <w:proofErr w:type="gramEnd"/>
      <w:r w:rsidRPr="00061B5F">
        <w:rPr>
          <w:rFonts w:ascii="Times New Roman" w:hAnsi="Times New Roman" w:cs="Times New Roman"/>
          <w:sz w:val="28"/>
          <w:szCs w:val="28"/>
        </w:rPr>
        <w:t xml:space="preserve"> камера</w:t>
      </w:r>
    </w:p>
    <w:p w:rsidR="006A25EB" w:rsidRPr="00061B5F" w:rsidRDefault="006A25EB" w:rsidP="006A25EB">
      <w:pPr>
        <w:tabs>
          <w:tab w:val="left" w:pos="360"/>
          <w:tab w:val="left" w:pos="6120"/>
        </w:tabs>
        <w:spacing w:after="0" w:line="240" w:lineRule="auto"/>
        <w:ind w:left="284" w:firstLine="709"/>
        <w:jc w:val="both"/>
        <w:rPr>
          <w:rFonts w:ascii="Times New Roman" w:hAnsi="Times New Roman" w:cs="Times New Roman"/>
          <w:sz w:val="28"/>
          <w:szCs w:val="28"/>
        </w:rPr>
      </w:pPr>
      <w:proofErr w:type="gramStart"/>
      <w:r w:rsidRPr="00061B5F">
        <w:rPr>
          <w:rFonts w:ascii="Times New Roman" w:hAnsi="Times New Roman" w:cs="Times New Roman"/>
          <w:sz w:val="28"/>
          <w:szCs w:val="28"/>
          <w:lang w:val="en-US"/>
        </w:rPr>
        <w:t>B</w:t>
      </w:r>
      <w:r w:rsidRPr="00061B5F">
        <w:rPr>
          <w:rFonts w:ascii="Times New Roman" w:hAnsi="Times New Roman" w:cs="Times New Roman"/>
          <w:sz w:val="28"/>
          <w:szCs w:val="28"/>
        </w:rPr>
        <w:t>.  Циклон</w:t>
      </w:r>
      <w:proofErr w:type="gramEnd"/>
      <w:r w:rsidRPr="00061B5F">
        <w:rPr>
          <w:rFonts w:ascii="Times New Roman" w:hAnsi="Times New Roman" w:cs="Times New Roman"/>
          <w:sz w:val="28"/>
          <w:szCs w:val="28"/>
        </w:rPr>
        <w:t xml:space="preserve"> </w:t>
      </w:r>
    </w:p>
    <w:p w:rsidR="006A25EB" w:rsidRPr="00061B5F" w:rsidRDefault="006A25EB" w:rsidP="006A25EB">
      <w:pPr>
        <w:tabs>
          <w:tab w:val="left" w:pos="360"/>
          <w:tab w:val="left" w:pos="6120"/>
        </w:tabs>
        <w:spacing w:after="0" w:line="240" w:lineRule="auto"/>
        <w:ind w:left="284" w:firstLine="709"/>
        <w:jc w:val="both"/>
        <w:rPr>
          <w:rFonts w:ascii="Times New Roman" w:hAnsi="Times New Roman" w:cs="Times New Roman"/>
          <w:sz w:val="28"/>
          <w:szCs w:val="28"/>
        </w:rPr>
      </w:pPr>
      <w:proofErr w:type="gramStart"/>
      <w:r w:rsidRPr="00061B5F">
        <w:rPr>
          <w:rFonts w:ascii="Times New Roman" w:hAnsi="Times New Roman" w:cs="Times New Roman"/>
          <w:sz w:val="28"/>
          <w:szCs w:val="28"/>
          <w:lang w:val="en-US"/>
        </w:rPr>
        <w:t>C</w:t>
      </w:r>
      <w:r w:rsidRPr="00061B5F">
        <w:rPr>
          <w:rFonts w:ascii="Times New Roman" w:hAnsi="Times New Roman" w:cs="Times New Roman"/>
          <w:sz w:val="28"/>
          <w:szCs w:val="28"/>
        </w:rPr>
        <w:t>.  Рукавный</w:t>
      </w:r>
      <w:proofErr w:type="gramEnd"/>
      <w:r w:rsidRPr="00061B5F">
        <w:rPr>
          <w:rFonts w:ascii="Times New Roman" w:hAnsi="Times New Roman" w:cs="Times New Roman"/>
          <w:sz w:val="28"/>
          <w:szCs w:val="28"/>
        </w:rPr>
        <w:t xml:space="preserve"> фильтр</w:t>
      </w:r>
    </w:p>
    <w:p w:rsidR="006A25EB" w:rsidRPr="00061B5F" w:rsidRDefault="006A25EB" w:rsidP="006A25EB">
      <w:pPr>
        <w:tabs>
          <w:tab w:val="left" w:pos="360"/>
          <w:tab w:val="left" w:pos="6120"/>
        </w:tabs>
        <w:spacing w:after="0" w:line="240" w:lineRule="auto"/>
        <w:ind w:left="284" w:firstLine="709"/>
        <w:jc w:val="both"/>
        <w:rPr>
          <w:rFonts w:ascii="Times New Roman" w:hAnsi="Times New Roman" w:cs="Times New Roman"/>
          <w:sz w:val="28"/>
          <w:szCs w:val="28"/>
        </w:rPr>
      </w:pPr>
      <w:proofErr w:type="gramStart"/>
      <w:r w:rsidRPr="00061B5F">
        <w:rPr>
          <w:rFonts w:ascii="Times New Roman" w:hAnsi="Times New Roman" w:cs="Times New Roman"/>
          <w:sz w:val="28"/>
          <w:szCs w:val="28"/>
          <w:lang w:val="en-US"/>
        </w:rPr>
        <w:t>D</w:t>
      </w:r>
      <w:r w:rsidRPr="00061B5F">
        <w:rPr>
          <w:rFonts w:ascii="Times New Roman" w:hAnsi="Times New Roman" w:cs="Times New Roman"/>
          <w:sz w:val="28"/>
          <w:szCs w:val="28"/>
        </w:rPr>
        <w:t>.  Электрофильтр</w:t>
      </w:r>
      <w:proofErr w:type="gramEnd"/>
    </w:p>
    <w:p w:rsidR="006A25EB" w:rsidRPr="00061B5F" w:rsidRDefault="006A25EB" w:rsidP="006A25EB">
      <w:pPr>
        <w:tabs>
          <w:tab w:val="left" w:pos="6120"/>
        </w:tabs>
        <w:spacing w:after="0" w:line="240" w:lineRule="auto"/>
        <w:ind w:left="284" w:firstLine="709"/>
        <w:jc w:val="both"/>
        <w:rPr>
          <w:rFonts w:ascii="Times New Roman" w:hAnsi="Times New Roman" w:cs="Times New Roman"/>
          <w:b/>
          <w:sz w:val="28"/>
          <w:szCs w:val="28"/>
        </w:rPr>
      </w:pPr>
    </w:p>
    <w:p w:rsidR="006A25EB" w:rsidRPr="00061B5F" w:rsidRDefault="006A25EB" w:rsidP="006A25EB">
      <w:pPr>
        <w:pStyle w:val="a5"/>
        <w:spacing w:after="0" w:line="240" w:lineRule="auto"/>
        <w:ind w:left="284" w:firstLine="709"/>
        <w:jc w:val="both"/>
        <w:outlineLvl w:val="2"/>
        <w:rPr>
          <w:rFonts w:ascii="Times New Roman" w:eastAsia="Times New Roman" w:hAnsi="Times New Roman"/>
          <w:bCs/>
          <w:sz w:val="28"/>
          <w:szCs w:val="28"/>
          <w:lang w:val="en-US"/>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299264" behindDoc="0" locked="0" layoutInCell="1" allowOverlap="1" wp14:anchorId="5C05086A" wp14:editId="4820B295">
                <wp:simplePos x="0" y="0"/>
                <wp:positionH relativeFrom="column">
                  <wp:posOffset>1201889</wp:posOffset>
                </wp:positionH>
                <wp:positionV relativeFrom="paragraph">
                  <wp:posOffset>189837</wp:posOffset>
                </wp:positionV>
                <wp:extent cx="1383030" cy="1"/>
                <wp:effectExtent l="0" t="0" r="26670" b="19050"/>
                <wp:wrapNone/>
                <wp:docPr id="137" name="Прямая соединительная линия 137"/>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9625661" id="Прямая соединительная линия 137" o:spid="_x0000_s1026" style="position:absolute;flip:y;z-index:25229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CEQZOJ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6A25EB" w:rsidRDefault="006A25EB" w:rsidP="006A25EB">
      <w:pPr>
        <w:tabs>
          <w:tab w:val="left" w:pos="6120"/>
        </w:tabs>
        <w:spacing w:after="0" w:line="240" w:lineRule="auto"/>
        <w:ind w:left="284" w:firstLine="709"/>
        <w:jc w:val="both"/>
        <w:rPr>
          <w:rFonts w:ascii="Times New Roman" w:hAnsi="Times New Roman" w:cs="Times New Roman"/>
          <w:b/>
          <w:sz w:val="28"/>
          <w:szCs w:val="28"/>
        </w:rPr>
      </w:pPr>
    </w:p>
    <w:p w:rsidR="000D2CAA" w:rsidRPr="00061B5F" w:rsidRDefault="000D2CAA" w:rsidP="006A25EB">
      <w:pPr>
        <w:tabs>
          <w:tab w:val="left" w:pos="6120"/>
        </w:tabs>
        <w:spacing w:after="0" w:line="240" w:lineRule="auto"/>
        <w:ind w:left="284" w:firstLine="709"/>
        <w:jc w:val="both"/>
        <w:rPr>
          <w:rFonts w:ascii="Times New Roman" w:hAnsi="Times New Roman" w:cs="Times New Roman"/>
          <w:b/>
          <w:sz w:val="28"/>
          <w:szCs w:val="28"/>
        </w:rPr>
      </w:pPr>
    </w:p>
    <w:p w:rsidR="006A25EB" w:rsidRPr="00061B5F" w:rsidRDefault="006A25EB" w:rsidP="006A25EB">
      <w:pPr>
        <w:pStyle w:val="a5"/>
        <w:numPr>
          <w:ilvl w:val="0"/>
          <w:numId w:val="38"/>
        </w:numPr>
        <w:tabs>
          <w:tab w:val="left" w:pos="1276"/>
        </w:tabs>
        <w:spacing w:after="0" w:line="240" w:lineRule="auto"/>
        <w:ind w:left="284" w:firstLine="709"/>
        <w:jc w:val="both"/>
        <w:rPr>
          <w:rFonts w:ascii="Times New Roman" w:hAnsi="Times New Roman"/>
          <w:b/>
          <w:sz w:val="28"/>
          <w:szCs w:val="28"/>
        </w:rPr>
      </w:pPr>
      <w:r w:rsidRPr="00061B5F">
        <w:rPr>
          <w:rFonts w:ascii="Times New Roman" w:hAnsi="Times New Roman"/>
          <w:b/>
          <w:sz w:val="28"/>
          <w:szCs w:val="28"/>
        </w:rPr>
        <w:t>Метод снижения уровня шума, источником которого является установка с направленным    излучением высокого уровня:</w:t>
      </w:r>
    </w:p>
    <w:p w:rsidR="006A25EB" w:rsidRPr="00061B5F" w:rsidRDefault="006A25EB" w:rsidP="006A25EB">
      <w:pPr>
        <w:tabs>
          <w:tab w:val="left" w:pos="6120"/>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 xml:space="preserve">A. Акустическая обработка помещения </w:t>
      </w:r>
      <w:r w:rsidRPr="00061B5F">
        <w:rPr>
          <w:rFonts w:ascii="Times New Roman" w:hAnsi="Times New Roman" w:cs="Times New Roman"/>
          <w:sz w:val="28"/>
          <w:szCs w:val="28"/>
        </w:rPr>
        <w:tab/>
      </w:r>
    </w:p>
    <w:p w:rsidR="006A25EB" w:rsidRPr="00061B5F" w:rsidRDefault="006A25EB" w:rsidP="006A25EB">
      <w:pPr>
        <w:tabs>
          <w:tab w:val="left" w:pos="6120"/>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 xml:space="preserve">B. Звукоизоляция направленности излучения </w:t>
      </w:r>
    </w:p>
    <w:p w:rsidR="006A25EB" w:rsidRPr="00061B5F" w:rsidRDefault="006A25EB" w:rsidP="006A25EB">
      <w:pPr>
        <w:tabs>
          <w:tab w:val="left" w:pos="6120"/>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C. Экранирование</w:t>
      </w:r>
      <w:r w:rsidRPr="00061B5F">
        <w:rPr>
          <w:rFonts w:ascii="Times New Roman" w:hAnsi="Times New Roman" w:cs="Times New Roman"/>
          <w:sz w:val="28"/>
          <w:szCs w:val="28"/>
        </w:rPr>
        <w:tab/>
      </w:r>
    </w:p>
    <w:p w:rsidR="006A25EB" w:rsidRPr="00061B5F" w:rsidRDefault="006A25EB" w:rsidP="006A25EB">
      <w:pPr>
        <w:tabs>
          <w:tab w:val="left" w:pos="6120"/>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D. Изменение шума</w:t>
      </w:r>
      <w:r w:rsidRPr="00061B5F">
        <w:rPr>
          <w:rFonts w:ascii="Times New Roman" w:hAnsi="Times New Roman" w:cs="Times New Roman"/>
          <w:sz w:val="28"/>
          <w:szCs w:val="28"/>
        </w:rPr>
        <w:tab/>
      </w:r>
    </w:p>
    <w:p w:rsidR="006A25EB" w:rsidRPr="00061B5F" w:rsidRDefault="006A25EB" w:rsidP="006A25EB">
      <w:pPr>
        <w:tabs>
          <w:tab w:val="left" w:pos="6120"/>
        </w:tabs>
        <w:spacing w:after="0" w:line="240" w:lineRule="auto"/>
        <w:ind w:left="284" w:firstLine="709"/>
        <w:jc w:val="both"/>
        <w:rPr>
          <w:rFonts w:ascii="Times New Roman" w:hAnsi="Times New Roman" w:cs="Times New Roman"/>
          <w:b/>
          <w:sz w:val="28"/>
          <w:szCs w:val="28"/>
        </w:rPr>
      </w:pPr>
    </w:p>
    <w:p w:rsidR="006A25EB" w:rsidRPr="00061B5F" w:rsidRDefault="006A25EB" w:rsidP="006A25EB">
      <w:pPr>
        <w:pStyle w:val="a5"/>
        <w:spacing w:after="0" w:line="240" w:lineRule="auto"/>
        <w:ind w:left="284" w:firstLine="709"/>
        <w:jc w:val="both"/>
        <w:outlineLvl w:val="2"/>
        <w:rPr>
          <w:rFonts w:ascii="Times New Roman" w:eastAsia="Times New Roman" w:hAnsi="Times New Roman"/>
          <w:bCs/>
          <w:sz w:val="28"/>
          <w:szCs w:val="28"/>
          <w:lang w:val="en-US"/>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300288" behindDoc="0" locked="0" layoutInCell="1" allowOverlap="1" wp14:anchorId="296FE36F" wp14:editId="4474E2FB">
                <wp:simplePos x="0" y="0"/>
                <wp:positionH relativeFrom="column">
                  <wp:posOffset>1201889</wp:posOffset>
                </wp:positionH>
                <wp:positionV relativeFrom="paragraph">
                  <wp:posOffset>189837</wp:posOffset>
                </wp:positionV>
                <wp:extent cx="1383030" cy="1"/>
                <wp:effectExtent l="0" t="0" r="26670" b="19050"/>
                <wp:wrapNone/>
                <wp:docPr id="138" name="Прямая соединительная линия 138"/>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164D07E1" id="Прямая соединительная линия 138" o:spid="_x0000_s1026" style="position:absolute;flip:y;z-index:25230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" strokecolor="black [3040]"/>
            </w:pict>
          </mc:Fallback>
        </mc:AlternateContent>
      </w:r>
      <w:r w:rsidRPr="00061B5F">
        <w:rPr>
          <w:rFonts w:ascii="Times New Roman" w:eastAsia="Times New Roman" w:hAnsi="Times New Roman"/>
          <w:bCs/>
          <w:sz w:val="28"/>
          <w:szCs w:val="28"/>
        </w:rPr>
        <w:t>Ответ</w:t>
      </w:r>
    </w:p>
    <w:p w:rsidR="006A25EB" w:rsidRPr="00061B5F" w:rsidRDefault="006A25EB" w:rsidP="006A25EB">
      <w:pPr>
        <w:tabs>
          <w:tab w:val="left" w:pos="6120"/>
        </w:tabs>
        <w:spacing w:after="0" w:line="240" w:lineRule="auto"/>
        <w:ind w:left="284" w:firstLine="709"/>
        <w:jc w:val="both"/>
        <w:rPr>
          <w:rFonts w:ascii="Times New Roman" w:hAnsi="Times New Roman" w:cs="Times New Roman"/>
          <w:b/>
          <w:sz w:val="28"/>
          <w:szCs w:val="28"/>
        </w:rPr>
      </w:pPr>
    </w:p>
    <w:p w:rsidR="006A25EB" w:rsidRPr="00061B5F" w:rsidRDefault="006A25EB" w:rsidP="006A25EB">
      <w:pPr>
        <w:pStyle w:val="a5"/>
        <w:numPr>
          <w:ilvl w:val="0"/>
          <w:numId w:val="38"/>
        </w:numPr>
        <w:tabs>
          <w:tab w:val="left" w:pos="1276"/>
        </w:tabs>
        <w:spacing w:after="0" w:line="240" w:lineRule="auto"/>
        <w:ind w:left="284" w:firstLine="709"/>
        <w:jc w:val="both"/>
        <w:rPr>
          <w:rFonts w:ascii="Times New Roman" w:hAnsi="Times New Roman"/>
          <w:b/>
          <w:sz w:val="28"/>
          <w:szCs w:val="28"/>
        </w:rPr>
      </w:pPr>
      <w:r w:rsidRPr="00061B5F">
        <w:rPr>
          <w:rFonts w:ascii="Times New Roman" w:hAnsi="Times New Roman"/>
          <w:b/>
          <w:sz w:val="28"/>
          <w:szCs w:val="28"/>
        </w:rPr>
        <w:t xml:space="preserve">Метод защиты </w:t>
      </w:r>
      <w:proofErr w:type="gramStart"/>
      <w:r w:rsidRPr="00061B5F">
        <w:rPr>
          <w:rFonts w:ascii="Times New Roman" w:hAnsi="Times New Roman"/>
          <w:b/>
          <w:sz w:val="28"/>
          <w:szCs w:val="28"/>
        </w:rPr>
        <w:t>от  воздействия</w:t>
      </w:r>
      <w:proofErr w:type="gramEnd"/>
      <w:r w:rsidRPr="00061B5F">
        <w:rPr>
          <w:rFonts w:ascii="Times New Roman" w:hAnsi="Times New Roman"/>
          <w:b/>
          <w:sz w:val="28"/>
          <w:szCs w:val="28"/>
        </w:rPr>
        <w:t xml:space="preserve"> вибрации, предусматривающий изменение режимов работы машины</w:t>
      </w:r>
    </w:p>
    <w:p w:rsidR="006A25EB" w:rsidRPr="00061B5F" w:rsidRDefault="006A25EB" w:rsidP="006A25EB">
      <w:pPr>
        <w:tabs>
          <w:tab w:val="left" w:pos="6120"/>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 xml:space="preserve">A. </w:t>
      </w:r>
      <w:proofErr w:type="spellStart"/>
      <w:r w:rsidRPr="00061B5F">
        <w:rPr>
          <w:rFonts w:ascii="Times New Roman" w:hAnsi="Times New Roman" w:cs="Times New Roman"/>
          <w:sz w:val="28"/>
          <w:szCs w:val="28"/>
        </w:rPr>
        <w:t>Вибродемпфирование</w:t>
      </w:r>
      <w:proofErr w:type="spellEnd"/>
      <w:r w:rsidRPr="00061B5F">
        <w:rPr>
          <w:rFonts w:ascii="Times New Roman" w:hAnsi="Times New Roman" w:cs="Times New Roman"/>
          <w:sz w:val="28"/>
          <w:szCs w:val="28"/>
        </w:rPr>
        <w:tab/>
      </w:r>
    </w:p>
    <w:p w:rsidR="006A25EB" w:rsidRPr="00061B5F" w:rsidRDefault="006A25EB" w:rsidP="006A25EB">
      <w:pPr>
        <w:tabs>
          <w:tab w:val="left" w:pos="6120"/>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B. Отстройка от резонансных частот</w:t>
      </w:r>
    </w:p>
    <w:p w:rsidR="006A25EB" w:rsidRPr="00061B5F" w:rsidRDefault="006A25EB" w:rsidP="006A25EB">
      <w:pPr>
        <w:tabs>
          <w:tab w:val="left" w:pos="6120"/>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 xml:space="preserve">C. </w:t>
      </w:r>
      <w:proofErr w:type="spellStart"/>
      <w:r w:rsidRPr="00061B5F">
        <w:rPr>
          <w:rFonts w:ascii="Times New Roman" w:hAnsi="Times New Roman" w:cs="Times New Roman"/>
          <w:sz w:val="28"/>
          <w:szCs w:val="28"/>
        </w:rPr>
        <w:t>Виброгашение</w:t>
      </w:r>
      <w:proofErr w:type="spellEnd"/>
      <w:r w:rsidRPr="00061B5F">
        <w:rPr>
          <w:rFonts w:ascii="Times New Roman" w:hAnsi="Times New Roman" w:cs="Times New Roman"/>
          <w:sz w:val="28"/>
          <w:szCs w:val="28"/>
        </w:rPr>
        <w:tab/>
      </w:r>
    </w:p>
    <w:p w:rsidR="006A25EB" w:rsidRPr="00061B5F" w:rsidRDefault="006A25EB" w:rsidP="006A25EB">
      <w:pPr>
        <w:tabs>
          <w:tab w:val="left" w:pos="6120"/>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D. Виброизоляция</w:t>
      </w:r>
    </w:p>
    <w:p w:rsidR="006A25EB" w:rsidRPr="00061B5F" w:rsidRDefault="006A25EB" w:rsidP="006A25EB">
      <w:pPr>
        <w:tabs>
          <w:tab w:val="left" w:pos="5355"/>
        </w:tabs>
        <w:spacing w:after="0" w:line="240" w:lineRule="auto"/>
        <w:ind w:left="284" w:firstLine="709"/>
        <w:jc w:val="both"/>
        <w:rPr>
          <w:rFonts w:ascii="Times New Roman" w:hAnsi="Times New Roman" w:cs="Times New Roman"/>
          <w:b/>
          <w:sz w:val="28"/>
          <w:szCs w:val="28"/>
        </w:rPr>
      </w:pPr>
    </w:p>
    <w:p w:rsidR="006A25EB" w:rsidRPr="00061B5F" w:rsidRDefault="006A25EB" w:rsidP="006A25EB">
      <w:pPr>
        <w:pStyle w:val="a5"/>
        <w:spacing w:after="0" w:line="240" w:lineRule="auto"/>
        <w:ind w:left="284" w:firstLine="709"/>
        <w:jc w:val="both"/>
        <w:outlineLvl w:val="2"/>
        <w:rPr>
          <w:rFonts w:ascii="Times New Roman" w:eastAsia="Times New Roman" w:hAnsi="Times New Roman"/>
          <w:bCs/>
          <w:sz w:val="28"/>
          <w:szCs w:val="28"/>
          <w:lang w:val="en-US"/>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301312" behindDoc="0" locked="0" layoutInCell="1" allowOverlap="1" wp14:anchorId="53347FDD" wp14:editId="201A2278">
                <wp:simplePos x="0" y="0"/>
                <wp:positionH relativeFrom="column">
                  <wp:posOffset>1201889</wp:posOffset>
                </wp:positionH>
                <wp:positionV relativeFrom="paragraph">
                  <wp:posOffset>189837</wp:posOffset>
                </wp:positionV>
                <wp:extent cx="1383030" cy="1"/>
                <wp:effectExtent l="0" t="0" r="26670" b="19050"/>
                <wp:wrapNone/>
                <wp:docPr id="139" name="Прямая соединительная линия 139"/>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10D78EF5" id="Прямая соединительная линия 139" o:spid="_x0000_s1026" style="position:absolute;flip:y;z-index:25230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DM2vAL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6A25EB" w:rsidRPr="00061B5F" w:rsidRDefault="006A25EB" w:rsidP="006A25EB">
      <w:pPr>
        <w:tabs>
          <w:tab w:val="left" w:pos="5355"/>
        </w:tabs>
        <w:spacing w:after="0" w:line="240" w:lineRule="auto"/>
        <w:ind w:left="284" w:firstLine="709"/>
        <w:jc w:val="both"/>
        <w:rPr>
          <w:rFonts w:ascii="Times New Roman" w:hAnsi="Times New Roman" w:cs="Times New Roman"/>
          <w:b/>
          <w:sz w:val="28"/>
          <w:szCs w:val="28"/>
        </w:rPr>
      </w:pPr>
    </w:p>
    <w:p w:rsidR="006A25EB" w:rsidRPr="00061B5F" w:rsidRDefault="006A25EB" w:rsidP="006A25EB">
      <w:pPr>
        <w:pStyle w:val="a5"/>
        <w:numPr>
          <w:ilvl w:val="0"/>
          <w:numId w:val="38"/>
        </w:numPr>
        <w:tabs>
          <w:tab w:val="left" w:pos="1276"/>
        </w:tabs>
        <w:spacing w:after="0" w:line="240" w:lineRule="auto"/>
        <w:ind w:left="284" w:firstLine="709"/>
        <w:jc w:val="both"/>
        <w:rPr>
          <w:rFonts w:ascii="Times New Roman" w:hAnsi="Times New Roman"/>
          <w:b/>
          <w:sz w:val="28"/>
          <w:szCs w:val="28"/>
        </w:rPr>
      </w:pPr>
      <w:r w:rsidRPr="00061B5F">
        <w:rPr>
          <w:rFonts w:ascii="Times New Roman" w:hAnsi="Times New Roman"/>
          <w:b/>
          <w:sz w:val="28"/>
          <w:szCs w:val="28"/>
        </w:rPr>
        <w:t>Вставьте пропущенное слово:</w:t>
      </w:r>
    </w:p>
    <w:p w:rsidR="006A25EB" w:rsidRPr="00061B5F" w:rsidRDefault="006A25EB" w:rsidP="006A25EB">
      <w:pPr>
        <w:tabs>
          <w:tab w:val="left" w:pos="5355"/>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 xml:space="preserve">Упругие прокладки, пружины, помещаемые между источником вибрации и защищаемым объектом, обеспечивают…. </w:t>
      </w:r>
    </w:p>
    <w:p w:rsidR="006A25EB" w:rsidRPr="00061B5F" w:rsidRDefault="006A25EB" w:rsidP="006A25EB">
      <w:pPr>
        <w:tabs>
          <w:tab w:val="left" w:pos="5355"/>
        </w:tabs>
        <w:spacing w:after="0" w:line="240" w:lineRule="auto"/>
        <w:ind w:left="284" w:firstLine="709"/>
        <w:jc w:val="both"/>
        <w:rPr>
          <w:rFonts w:ascii="Times New Roman" w:hAnsi="Times New Roman" w:cs="Times New Roman"/>
          <w:sz w:val="28"/>
          <w:szCs w:val="28"/>
        </w:rPr>
      </w:pPr>
    </w:p>
    <w:p w:rsidR="006A25EB" w:rsidRPr="00061B5F" w:rsidRDefault="006A25EB" w:rsidP="006A25EB">
      <w:pPr>
        <w:pStyle w:val="a5"/>
        <w:spacing w:after="0" w:line="240" w:lineRule="auto"/>
        <w:ind w:left="284"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279808" behindDoc="0" locked="0" layoutInCell="1" allowOverlap="1" wp14:anchorId="25A91FA0" wp14:editId="642F0248">
                <wp:simplePos x="0" y="0"/>
                <wp:positionH relativeFrom="column">
                  <wp:posOffset>946785</wp:posOffset>
                </wp:positionH>
                <wp:positionV relativeFrom="paragraph">
                  <wp:posOffset>199390</wp:posOffset>
                </wp:positionV>
                <wp:extent cx="1383030" cy="0"/>
                <wp:effectExtent l="0" t="0" r="26670" b="19050"/>
                <wp:wrapNone/>
                <wp:docPr id="26" name="Прямая соединительная линия 26"/>
                <wp:cNvGraphicFramePr/>
                <a:graphic xmlns:a="http://schemas.openxmlformats.org/drawingml/2006/main">
                  <a:graphicData uri="http://schemas.microsoft.com/office/word/2010/wordprocessingShape">
                    <wps:wsp>
                      <wps:cNvCnPr/>
                      <wps:spPr>
                        <a:xfrm flipV="1">
                          <a:off x="0" y="0"/>
                          <a:ext cx="138303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40B65BDD" id="Прямая соединительная линия 26" o:spid="_x0000_s1026" style="position:absolute;flip:y;z-index:2522798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4.55pt,15.7pt" to="183.4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"/>
            </w:pict>
          </mc:Fallback>
        </mc:AlternateContent>
      </w:r>
      <w:r w:rsidRPr="00061B5F">
        <w:rPr>
          <w:rFonts w:ascii="Times New Roman" w:eastAsia="Times New Roman" w:hAnsi="Times New Roman"/>
          <w:bCs/>
          <w:sz w:val="28"/>
          <w:szCs w:val="28"/>
        </w:rPr>
        <w:t>Ответ</w:t>
      </w:r>
    </w:p>
    <w:p w:rsidR="006A25EB" w:rsidRPr="00061B5F" w:rsidRDefault="006A25EB" w:rsidP="006A25EB">
      <w:pPr>
        <w:pStyle w:val="a5"/>
        <w:tabs>
          <w:tab w:val="left" w:pos="426"/>
        </w:tabs>
        <w:spacing w:after="0" w:line="240" w:lineRule="auto"/>
        <w:ind w:left="284" w:firstLine="709"/>
        <w:jc w:val="both"/>
        <w:rPr>
          <w:rFonts w:ascii="Times New Roman" w:hAnsi="Times New Roman"/>
          <w:sz w:val="28"/>
          <w:szCs w:val="28"/>
          <w:u w:val="single"/>
        </w:rPr>
      </w:pPr>
    </w:p>
    <w:p w:rsidR="006A25EB" w:rsidRPr="00061B5F" w:rsidRDefault="006A25EB" w:rsidP="006A25EB">
      <w:pPr>
        <w:pStyle w:val="a5"/>
        <w:numPr>
          <w:ilvl w:val="0"/>
          <w:numId w:val="38"/>
        </w:numPr>
        <w:tabs>
          <w:tab w:val="left" w:pos="1276"/>
        </w:tabs>
        <w:spacing w:after="0" w:line="240" w:lineRule="auto"/>
        <w:ind w:left="284" w:firstLine="709"/>
        <w:jc w:val="both"/>
        <w:rPr>
          <w:rFonts w:ascii="Times New Roman" w:hAnsi="Times New Roman"/>
          <w:b/>
          <w:sz w:val="28"/>
          <w:szCs w:val="28"/>
        </w:rPr>
      </w:pPr>
      <w:r w:rsidRPr="00061B5F">
        <w:rPr>
          <w:rFonts w:ascii="Times New Roman" w:hAnsi="Times New Roman"/>
          <w:b/>
          <w:sz w:val="28"/>
          <w:szCs w:val="28"/>
        </w:rPr>
        <w:t>Вставьте пропущенное слово:</w:t>
      </w:r>
    </w:p>
    <w:p w:rsidR="006A25EB" w:rsidRPr="00061B5F" w:rsidRDefault="006A25EB" w:rsidP="006A25EB">
      <w:pPr>
        <w:tabs>
          <w:tab w:val="left" w:pos="6120"/>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Метод, используемый для снижения интенсивности электромагнитного излучения на рабочем месте, называется….</w:t>
      </w:r>
    </w:p>
    <w:p w:rsidR="006A25EB" w:rsidRPr="00061B5F" w:rsidRDefault="006A25EB" w:rsidP="006A25EB">
      <w:pPr>
        <w:tabs>
          <w:tab w:val="left" w:pos="6120"/>
        </w:tabs>
        <w:spacing w:after="0" w:line="240" w:lineRule="auto"/>
        <w:ind w:left="284" w:firstLine="709"/>
        <w:jc w:val="both"/>
        <w:rPr>
          <w:rFonts w:ascii="Times New Roman" w:hAnsi="Times New Roman" w:cs="Times New Roman"/>
          <w:sz w:val="28"/>
          <w:szCs w:val="28"/>
        </w:rPr>
      </w:pPr>
    </w:p>
    <w:p w:rsidR="006A25EB" w:rsidRPr="00061B5F" w:rsidRDefault="006A25EB" w:rsidP="006A25EB">
      <w:pPr>
        <w:pStyle w:val="a5"/>
        <w:spacing w:after="0" w:line="240" w:lineRule="auto"/>
        <w:ind w:left="284"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280832" behindDoc="0" locked="0" layoutInCell="1" allowOverlap="1" wp14:anchorId="7A777718" wp14:editId="5420C5FC">
                <wp:simplePos x="0" y="0"/>
                <wp:positionH relativeFrom="column">
                  <wp:posOffset>946785</wp:posOffset>
                </wp:positionH>
                <wp:positionV relativeFrom="paragraph">
                  <wp:posOffset>199390</wp:posOffset>
                </wp:positionV>
                <wp:extent cx="1383030" cy="0"/>
                <wp:effectExtent l="0" t="0" r="26670" b="19050"/>
                <wp:wrapNone/>
                <wp:docPr id="27" name="Прямая соединительная линия 27"/>
                <wp:cNvGraphicFramePr/>
                <a:graphic xmlns:a="http://schemas.openxmlformats.org/drawingml/2006/main">
                  <a:graphicData uri="http://schemas.microsoft.com/office/word/2010/wordprocessingShape">
                    <wps:wsp>
                      <wps:cNvCnPr/>
                      <wps:spPr>
                        <a:xfrm flipV="1">
                          <a:off x="0" y="0"/>
                          <a:ext cx="138303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664F9DBC" id="Прямая соединительная линия 27" o:spid="_x0000_s1026" style="position:absolute;flip:y;z-index:2522808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4.55pt,15.7pt" to="183.4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"/>
            </w:pict>
          </mc:Fallback>
        </mc:AlternateContent>
      </w:r>
      <w:r w:rsidRPr="00061B5F">
        <w:rPr>
          <w:rFonts w:ascii="Times New Roman" w:eastAsia="Times New Roman" w:hAnsi="Times New Roman"/>
          <w:bCs/>
          <w:sz w:val="28"/>
          <w:szCs w:val="28"/>
        </w:rPr>
        <w:t>Ответ</w:t>
      </w:r>
    </w:p>
    <w:p w:rsidR="006A25EB" w:rsidRPr="00061B5F" w:rsidRDefault="006A25EB" w:rsidP="006A25EB">
      <w:pPr>
        <w:tabs>
          <w:tab w:val="left" w:pos="6120"/>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 xml:space="preserve"> </w:t>
      </w:r>
    </w:p>
    <w:p w:rsidR="006A25EB" w:rsidRPr="00061B5F" w:rsidRDefault="006A25EB" w:rsidP="006A25EB">
      <w:pPr>
        <w:pStyle w:val="a5"/>
        <w:numPr>
          <w:ilvl w:val="0"/>
          <w:numId w:val="38"/>
        </w:numPr>
        <w:tabs>
          <w:tab w:val="left" w:pos="1276"/>
        </w:tabs>
        <w:spacing w:after="0" w:line="240" w:lineRule="auto"/>
        <w:ind w:left="284" w:firstLine="709"/>
        <w:jc w:val="both"/>
        <w:rPr>
          <w:rFonts w:ascii="Times New Roman" w:hAnsi="Times New Roman"/>
          <w:b/>
          <w:sz w:val="28"/>
          <w:szCs w:val="28"/>
        </w:rPr>
      </w:pPr>
      <w:r w:rsidRPr="00061B5F">
        <w:rPr>
          <w:rFonts w:ascii="Times New Roman" w:hAnsi="Times New Roman"/>
          <w:b/>
          <w:sz w:val="28"/>
          <w:szCs w:val="28"/>
        </w:rPr>
        <w:lastRenderedPageBreak/>
        <w:t>Средство защиты от поражения электротоком при прикосновении к токоведущим частям электроустановки:</w:t>
      </w:r>
    </w:p>
    <w:p w:rsidR="006A25EB" w:rsidRPr="00061B5F" w:rsidRDefault="006A25EB" w:rsidP="006A25EB">
      <w:pPr>
        <w:tabs>
          <w:tab w:val="left" w:pos="6120"/>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A. Защитное заземление индивидуальной защиты (сиз)</w:t>
      </w:r>
    </w:p>
    <w:p w:rsidR="006A25EB" w:rsidRPr="00061B5F" w:rsidRDefault="006A25EB" w:rsidP="006A25EB">
      <w:pPr>
        <w:tabs>
          <w:tab w:val="left" w:pos="6120"/>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 xml:space="preserve">B. </w:t>
      </w:r>
      <w:proofErr w:type="spellStart"/>
      <w:r w:rsidRPr="00061B5F">
        <w:rPr>
          <w:rFonts w:ascii="Times New Roman" w:hAnsi="Times New Roman" w:cs="Times New Roman"/>
          <w:sz w:val="28"/>
          <w:szCs w:val="28"/>
        </w:rPr>
        <w:t>Зануление</w:t>
      </w:r>
      <w:proofErr w:type="spellEnd"/>
      <w:r w:rsidRPr="00061B5F">
        <w:rPr>
          <w:rFonts w:ascii="Times New Roman" w:hAnsi="Times New Roman" w:cs="Times New Roman"/>
          <w:sz w:val="28"/>
          <w:szCs w:val="28"/>
        </w:rPr>
        <w:tab/>
      </w:r>
    </w:p>
    <w:p w:rsidR="006A25EB" w:rsidRPr="00061B5F" w:rsidRDefault="006A25EB" w:rsidP="006A25EB">
      <w:pPr>
        <w:tabs>
          <w:tab w:val="left" w:pos="6120"/>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 xml:space="preserve">C. Основные средства </w:t>
      </w:r>
    </w:p>
    <w:p w:rsidR="006A25EB" w:rsidRPr="00061B5F" w:rsidRDefault="006A25EB" w:rsidP="006A25EB">
      <w:pPr>
        <w:tabs>
          <w:tab w:val="left" w:pos="6120"/>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D. Устройство защитного отключения</w:t>
      </w:r>
    </w:p>
    <w:p w:rsidR="006A25EB" w:rsidRPr="00061B5F" w:rsidRDefault="006A25EB" w:rsidP="006A25EB">
      <w:pPr>
        <w:tabs>
          <w:tab w:val="left" w:pos="6120"/>
        </w:tabs>
        <w:spacing w:after="0" w:line="240" w:lineRule="auto"/>
        <w:ind w:left="284" w:firstLine="709"/>
        <w:jc w:val="both"/>
        <w:rPr>
          <w:rFonts w:ascii="Times New Roman" w:hAnsi="Times New Roman" w:cs="Times New Roman"/>
          <w:b/>
          <w:sz w:val="28"/>
          <w:szCs w:val="28"/>
        </w:rPr>
      </w:pPr>
    </w:p>
    <w:p w:rsidR="006A25EB" w:rsidRPr="00061B5F" w:rsidRDefault="006A25EB" w:rsidP="006A25EB">
      <w:pPr>
        <w:pStyle w:val="a5"/>
        <w:spacing w:after="0" w:line="240" w:lineRule="auto"/>
        <w:ind w:left="284" w:firstLine="709"/>
        <w:jc w:val="both"/>
        <w:outlineLvl w:val="2"/>
        <w:rPr>
          <w:rFonts w:ascii="Times New Roman" w:eastAsia="Times New Roman" w:hAnsi="Times New Roman"/>
          <w:bCs/>
          <w:sz w:val="28"/>
          <w:szCs w:val="28"/>
          <w:lang w:val="en-US"/>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302336" behindDoc="0" locked="0" layoutInCell="1" allowOverlap="1" wp14:anchorId="08582E8A" wp14:editId="39FE1D61">
                <wp:simplePos x="0" y="0"/>
                <wp:positionH relativeFrom="column">
                  <wp:posOffset>1201889</wp:posOffset>
                </wp:positionH>
                <wp:positionV relativeFrom="paragraph">
                  <wp:posOffset>189837</wp:posOffset>
                </wp:positionV>
                <wp:extent cx="1383030" cy="1"/>
                <wp:effectExtent l="0" t="0" r="26670" b="19050"/>
                <wp:wrapNone/>
                <wp:docPr id="140" name="Прямая соединительная линия 140"/>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1F5B667F" id="Прямая соединительная линия 140" o:spid="_x0000_s1026" style="position:absolute;flip:y;z-index:25230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" strokecolor="black [3040]"/>
            </w:pict>
          </mc:Fallback>
        </mc:AlternateContent>
      </w:r>
      <w:r w:rsidRPr="00061B5F">
        <w:rPr>
          <w:rFonts w:ascii="Times New Roman" w:eastAsia="Times New Roman" w:hAnsi="Times New Roman"/>
          <w:bCs/>
          <w:sz w:val="28"/>
          <w:szCs w:val="28"/>
        </w:rPr>
        <w:t>Ответ</w:t>
      </w:r>
    </w:p>
    <w:p w:rsidR="006A25EB" w:rsidRPr="00061B5F" w:rsidRDefault="006A25EB" w:rsidP="006A25EB">
      <w:pPr>
        <w:tabs>
          <w:tab w:val="left" w:pos="6120"/>
        </w:tabs>
        <w:spacing w:after="0" w:line="240" w:lineRule="auto"/>
        <w:ind w:left="284" w:firstLine="709"/>
        <w:jc w:val="both"/>
        <w:rPr>
          <w:rFonts w:ascii="Times New Roman" w:hAnsi="Times New Roman" w:cs="Times New Roman"/>
          <w:b/>
          <w:sz w:val="28"/>
          <w:szCs w:val="28"/>
        </w:rPr>
      </w:pPr>
    </w:p>
    <w:p w:rsidR="006A25EB" w:rsidRPr="00061B5F" w:rsidRDefault="006A25EB" w:rsidP="006A25EB">
      <w:pPr>
        <w:pStyle w:val="a5"/>
        <w:numPr>
          <w:ilvl w:val="0"/>
          <w:numId w:val="38"/>
        </w:numPr>
        <w:tabs>
          <w:tab w:val="left" w:pos="1276"/>
        </w:tabs>
        <w:spacing w:after="0" w:line="240" w:lineRule="auto"/>
        <w:ind w:left="284" w:firstLine="709"/>
        <w:jc w:val="both"/>
        <w:rPr>
          <w:rFonts w:ascii="Times New Roman" w:hAnsi="Times New Roman"/>
          <w:b/>
          <w:sz w:val="28"/>
          <w:szCs w:val="28"/>
        </w:rPr>
      </w:pPr>
      <w:r w:rsidRPr="00061B5F">
        <w:rPr>
          <w:rFonts w:ascii="Times New Roman" w:hAnsi="Times New Roman"/>
          <w:b/>
          <w:sz w:val="28"/>
          <w:szCs w:val="28"/>
        </w:rPr>
        <w:t>Вставьте пропущенное слово:</w:t>
      </w:r>
    </w:p>
    <w:p w:rsidR="006A25EB" w:rsidRPr="00061B5F" w:rsidRDefault="006A25EB" w:rsidP="006A25EB">
      <w:pPr>
        <w:tabs>
          <w:tab w:val="left" w:pos="6120"/>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 xml:space="preserve">Преднамеренное электрическое соединение с землей металлических нетоковедущих частей электроустановки, которые могут оказаться под напряжением, называется </w:t>
      </w:r>
    </w:p>
    <w:p w:rsidR="006A25EB" w:rsidRPr="00061B5F" w:rsidRDefault="006A25EB" w:rsidP="006A25EB">
      <w:pPr>
        <w:pStyle w:val="a5"/>
        <w:spacing w:after="0" w:line="240" w:lineRule="auto"/>
        <w:ind w:left="284"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281856" behindDoc="0" locked="0" layoutInCell="1" allowOverlap="1" wp14:anchorId="64B9E362" wp14:editId="4A551BF0">
                <wp:simplePos x="0" y="0"/>
                <wp:positionH relativeFrom="column">
                  <wp:posOffset>1081957</wp:posOffset>
                </wp:positionH>
                <wp:positionV relativeFrom="paragraph">
                  <wp:posOffset>191438</wp:posOffset>
                </wp:positionV>
                <wp:extent cx="1383030" cy="0"/>
                <wp:effectExtent l="0" t="0" r="26670" b="19050"/>
                <wp:wrapNone/>
                <wp:docPr id="28" name="Прямая соединительная линия 28"/>
                <wp:cNvGraphicFramePr/>
                <a:graphic xmlns:a="http://schemas.openxmlformats.org/drawingml/2006/main">
                  <a:graphicData uri="http://schemas.microsoft.com/office/word/2010/wordprocessingShape">
                    <wps:wsp>
                      <wps:cNvCnPr/>
                      <wps:spPr>
                        <a:xfrm flipV="1">
                          <a:off x="0" y="0"/>
                          <a:ext cx="138303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02763DAC" id="Прямая соединительная линия 28" o:spid="_x0000_s1026" style="position:absolute;flip:y;z-index:2522818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5.2pt,15.05pt" to="194.1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"/>
            </w:pict>
          </mc:Fallback>
        </mc:AlternateContent>
      </w:r>
      <w:r w:rsidRPr="00061B5F">
        <w:rPr>
          <w:rFonts w:ascii="Times New Roman" w:eastAsia="Times New Roman" w:hAnsi="Times New Roman"/>
          <w:bCs/>
          <w:sz w:val="28"/>
          <w:szCs w:val="28"/>
        </w:rPr>
        <w:t>Ответ</w:t>
      </w:r>
    </w:p>
    <w:p w:rsidR="006A25EB" w:rsidRPr="00061B5F" w:rsidRDefault="006A25EB" w:rsidP="006A25EB">
      <w:pPr>
        <w:pStyle w:val="a5"/>
        <w:numPr>
          <w:ilvl w:val="0"/>
          <w:numId w:val="38"/>
        </w:numPr>
        <w:tabs>
          <w:tab w:val="left" w:pos="1276"/>
        </w:tabs>
        <w:spacing w:after="0" w:line="240" w:lineRule="auto"/>
        <w:ind w:left="284" w:firstLine="709"/>
        <w:jc w:val="both"/>
        <w:rPr>
          <w:rFonts w:ascii="Times New Roman" w:hAnsi="Times New Roman"/>
          <w:b/>
          <w:sz w:val="28"/>
          <w:szCs w:val="28"/>
        </w:rPr>
      </w:pPr>
      <w:r w:rsidRPr="00061B5F">
        <w:rPr>
          <w:rFonts w:ascii="Times New Roman" w:hAnsi="Times New Roman"/>
          <w:b/>
          <w:sz w:val="28"/>
          <w:szCs w:val="28"/>
        </w:rPr>
        <w:t xml:space="preserve">Для защиты человека от механического </w:t>
      </w:r>
      <w:proofErr w:type="spellStart"/>
      <w:r w:rsidRPr="00061B5F">
        <w:rPr>
          <w:rFonts w:ascii="Times New Roman" w:hAnsi="Times New Roman"/>
          <w:b/>
          <w:sz w:val="28"/>
          <w:szCs w:val="28"/>
        </w:rPr>
        <w:t>травмирования</w:t>
      </w:r>
      <w:proofErr w:type="spellEnd"/>
      <w:r w:rsidRPr="00061B5F">
        <w:rPr>
          <w:rFonts w:ascii="Times New Roman" w:hAnsi="Times New Roman"/>
          <w:b/>
          <w:sz w:val="28"/>
          <w:szCs w:val="28"/>
        </w:rPr>
        <w:t xml:space="preserve"> при попадании </w:t>
      </w:r>
      <w:proofErr w:type="gramStart"/>
      <w:r w:rsidRPr="00061B5F">
        <w:rPr>
          <w:rFonts w:ascii="Times New Roman" w:hAnsi="Times New Roman"/>
          <w:b/>
          <w:sz w:val="28"/>
          <w:szCs w:val="28"/>
        </w:rPr>
        <w:t>его  в</w:t>
      </w:r>
      <w:proofErr w:type="gramEnd"/>
      <w:r w:rsidRPr="00061B5F">
        <w:rPr>
          <w:rFonts w:ascii="Times New Roman" w:hAnsi="Times New Roman"/>
          <w:b/>
          <w:sz w:val="28"/>
          <w:szCs w:val="28"/>
        </w:rPr>
        <w:t xml:space="preserve"> опасную зону применяют устройство, автоматически отключающее машины и оборудование: </w:t>
      </w:r>
    </w:p>
    <w:p w:rsidR="006A25EB" w:rsidRPr="00061B5F" w:rsidRDefault="006A25EB" w:rsidP="006A25EB">
      <w:pPr>
        <w:tabs>
          <w:tab w:val="center" w:pos="5386"/>
          <w:tab w:val="left" w:pos="6480"/>
          <w:tab w:val="left" w:pos="8355"/>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А. Блокирующее</w:t>
      </w:r>
      <w:r w:rsidRPr="00061B5F">
        <w:rPr>
          <w:rFonts w:ascii="Times New Roman" w:hAnsi="Times New Roman" w:cs="Times New Roman"/>
          <w:sz w:val="28"/>
          <w:szCs w:val="28"/>
        </w:rPr>
        <w:tab/>
      </w:r>
    </w:p>
    <w:p w:rsidR="006A25EB" w:rsidRPr="00061B5F" w:rsidRDefault="006A25EB" w:rsidP="006A25EB">
      <w:pPr>
        <w:tabs>
          <w:tab w:val="center" w:pos="5386"/>
          <w:tab w:val="left" w:pos="6480"/>
          <w:tab w:val="left" w:pos="8355"/>
        </w:tabs>
        <w:spacing w:after="0" w:line="240" w:lineRule="auto"/>
        <w:ind w:left="284" w:firstLine="709"/>
        <w:jc w:val="both"/>
        <w:rPr>
          <w:rFonts w:ascii="Times New Roman" w:hAnsi="Times New Roman" w:cs="Times New Roman"/>
          <w:b/>
          <w:sz w:val="28"/>
          <w:szCs w:val="28"/>
        </w:rPr>
      </w:pPr>
      <w:r w:rsidRPr="00061B5F">
        <w:rPr>
          <w:rFonts w:ascii="Times New Roman" w:hAnsi="Times New Roman" w:cs="Times New Roman"/>
          <w:sz w:val="28"/>
          <w:szCs w:val="28"/>
        </w:rPr>
        <w:t>B. Оградительное</w:t>
      </w:r>
    </w:p>
    <w:p w:rsidR="006A25EB" w:rsidRPr="00061B5F" w:rsidRDefault="006A25EB" w:rsidP="006A25EB">
      <w:pPr>
        <w:tabs>
          <w:tab w:val="center" w:pos="5386"/>
          <w:tab w:val="left" w:pos="6480"/>
          <w:tab w:val="left" w:pos="8355"/>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 xml:space="preserve">C. Ограничительное </w:t>
      </w:r>
    </w:p>
    <w:p w:rsidR="006A25EB" w:rsidRPr="00061B5F" w:rsidRDefault="006A25EB" w:rsidP="006A25EB">
      <w:pPr>
        <w:tabs>
          <w:tab w:val="center" w:pos="5386"/>
          <w:tab w:val="left" w:pos="6480"/>
          <w:tab w:val="left" w:pos="8355"/>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D. Дистанционного управления</w:t>
      </w:r>
    </w:p>
    <w:p w:rsidR="006A25EB" w:rsidRPr="00061B5F" w:rsidRDefault="006A25EB" w:rsidP="006A25EB">
      <w:pPr>
        <w:pStyle w:val="a5"/>
        <w:spacing w:after="0" w:line="240" w:lineRule="auto"/>
        <w:ind w:left="284" w:firstLine="709"/>
        <w:jc w:val="both"/>
        <w:outlineLvl w:val="2"/>
        <w:rPr>
          <w:rFonts w:ascii="Times New Roman" w:eastAsia="Times New Roman" w:hAnsi="Times New Roman"/>
          <w:bCs/>
          <w:sz w:val="28"/>
          <w:szCs w:val="28"/>
          <w:lang w:val="en-US"/>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303360" behindDoc="0" locked="0" layoutInCell="1" allowOverlap="1" wp14:anchorId="3E1DB143" wp14:editId="14262079">
                <wp:simplePos x="0" y="0"/>
                <wp:positionH relativeFrom="column">
                  <wp:posOffset>1201889</wp:posOffset>
                </wp:positionH>
                <wp:positionV relativeFrom="paragraph">
                  <wp:posOffset>189837</wp:posOffset>
                </wp:positionV>
                <wp:extent cx="1383030" cy="1"/>
                <wp:effectExtent l="0" t="0" r="26670" b="19050"/>
                <wp:wrapNone/>
                <wp:docPr id="141" name="Прямая соединительная линия 141"/>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836E1F0" id="Прямая соединительная линия 141" o:spid="_x0000_s1026" style="position:absolute;flip:y;z-index:25230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" strokecolor="black [3040]"/>
            </w:pict>
          </mc:Fallback>
        </mc:AlternateContent>
      </w:r>
      <w:r w:rsidRPr="00061B5F">
        <w:rPr>
          <w:rFonts w:ascii="Times New Roman" w:eastAsia="Times New Roman" w:hAnsi="Times New Roman"/>
          <w:bCs/>
          <w:sz w:val="28"/>
          <w:szCs w:val="28"/>
        </w:rPr>
        <w:t>Ответ</w:t>
      </w:r>
    </w:p>
    <w:p w:rsidR="006A25EB" w:rsidRPr="00061B5F" w:rsidRDefault="006A25EB" w:rsidP="006A25EB">
      <w:pPr>
        <w:spacing w:after="0" w:line="240" w:lineRule="auto"/>
        <w:ind w:left="284" w:firstLine="709"/>
        <w:jc w:val="both"/>
        <w:rPr>
          <w:rFonts w:ascii="Times New Roman" w:hAnsi="Times New Roman" w:cs="Times New Roman"/>
          <w:b/>
          <w:sz w:val="28"/>
          <w:szCs w:val="28"/>
        </w:rPr>
      </w:pPr>
    </w:p>
    <w:p w:rsidR="006A25EB" w:rsidRPr="00061B5F" w:rsidRDefault="006A25EB" w:rsidP="006A25EB">
      <w:pPr>
        <w:pStyle w:val="a5"/>
        <w:numPr>
          <w:ilvl w:val="0"/>
          <w:numId w:val="38"/>
        </w:numPr>
        <w:tabs>
          <w:tab w:val="left" w:pos="1276"/>
        </w:tabs>
        <w:spacing w:after="0" w:line="240" w:lineRule="auto"/>
        <w:ind w:left="284" w:firstLine="709"/>
        <w:jc w:val="both"/>
        <w:rPr>
          <w:rFonts w:ascii="Times New Roman" w:hAnsi="Times New Roman"/>
          <w:b/>
          <w:sz w:val="28"/>
          <w:szCs w:val="28"/>
        </w:rPr>
      </w:pPr>
      <w:r w:rsidRPr="00061B5F">
        <w:rPr>
          <w:rFonts w:ascii="Times New Roman" w:hAnsi="Times New Roman"/>
          <w:b/>
          <w:sz w:val="28"/>
          <w:szCs w:val="28"/>
        </w:rPr>
        <w:t>Установите соответствие</w:t>
      </w:r>
      <w:r w:rsidRPr="00061B5F">
        <w:rPr>
          <w:rFonts w:ascii="Times New Roman" w:hAnsi="Times New Roman"/>
          <w:sz w:val="28"/>
          <w:szCs w:val="28"/>
        </w:rPr>
        <w:t xml:space="preserve"> </w:t>
      </w:r>
      <w:r w:rsidRPr="00061B5F">
        <w:rPr>
          <w:rFonts w:ascii="Times New Roman" w:hAnsi="Times New Roman"/>
          <w:b/>
          <w:sz w:val="28"/>
          <w:szCs w:val="28"/>
        </w:rPr>
        <w:t xml:space="preserve">между причинами пожара и способами их предотвращения </w:t>
      </w:r>
      <w:r w:rsidRPr="00061B5F">
        <w:rPr>
          <w:rFonts w:ascii="Times New Roman" w:hAnsi="Times New Roman"/>
          <w:sz w:val="28"/>
          <w:szCs w:val="28"/>
        </w:rPr>
        <w:t>(Ответ запишите в формате 1АВ, 2</w:t>
      </w:r>
      <w:r w:rsidRPr="00061B5F">
        <w:rPr>
          <w:rFonts w:ascii="Times New Roman" w:hAnsi="Times New Roman"/>
          <w:sz w:val="28"/>
          <w:szCs w:val="28"/>
          <w:lang w:val="en-US"/>
        </w:rPr>
        <w:t>CD</w:t>
      </w:r>
      <w:r w:rsidRPr="00061B5F">
        <w:rPr>
          <w:rFonts w:ascii="Times New Roman" w:hAnsi="Times New Roman"/>
          <w:sz w:val="28"/>
          <w:szCs w:val="28"/>
        </w:rPr>
        <w:t>):</w:t>
      </w:r>
    </w:p>
    <w:p w:rsidR="006A25EB" w:rsidRPr="00061B5F" w:rsidRDefault="006A25EB" w:rsidP="006A25EB">
      <w:pPr>
        <w:tabs>
          <w:tab w:val="left" w:pos="6120"/>
        </w:tabs>
        <w:spacing w:after="0" w:line="240" w:lineRule="auto"/>
        <w:ind w:left="284" w:firstLine="709"/>
        <w:jc w:val="both"/>
        <w:rPr>
          <w:rFonts w:ascii="Times New Roman" w:hAnsi="Times New Roman" w:cs="Times New Roman"/>
          <w:sz w:val="28"/>
          <w:szCs w:val="28"/>
        </w:rPr>
      </w:pPr>
    </w:p>
    <w:tbl>
      <w:tblPr>
        <w:tblStyle w:val="4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6A25EB" w:rsidRPr="00061B5F" w:rsidTr="00D506AA">
        <w:tc>
          <w:tcPr>
            <w:tcW w:w="4785" w:type="dxa"/>
          </w:tcPr>
          <w:p w:rsidR="006A25EB" w:rsidRPr="00061B5F" w:rsidRDefault="006A25EB" w:rsidP="006A25EB">
            <w:pPr>
              <w:tabs>
                <w:tab w:val="left" w:pos="1134"/>
                <w:tab w:val="left" w:pos="6120"/>
              </w:tabs>
              <w:ind w:left="284" w:firstLine="709"/>
              <w:jc w:val="both"/>
              <w:rPr>
                <w:rFonts w:ascii="Times New Roman" w:hAnsi="Times New Roman" w:cs="Times New Roman"/>
                <w:sz w:val="28"/>
                <w:szCs w:val="28"/>
              </w:rPr>
            </w:pPr>
            <w:r w:rsidRPr="00061B5F">
              <w:rPr>
                <w:rFonts w:ascii="Times New Roman" w:hAnsi="Times New Roman" w:cs="Times New Roman"/>
                <w:sz w:val="28"/>
                <w:szCs w:val="28"/>
              </w:rPr>
              <w:t>1.  Самовозгорание горючих веществ и материалов</w:t>
            </w:r>
          </w:p>
        </w:tc>
        <w:tc>
          <w:tcPr>
            <w:tcW w:w="4786" w:type="dxa"/>
          </w:tcPr>
          <w:p w:rsidR="006A25EB" w:rsidRPr="00061B5F" w:rsidRDefault="006A25EB" w:rsidP="006A25EB">
            <w:pPr>
              <w:tabs>
                <w:tab w:val="left" w:pos="6120"/>
              </w:tabs>
              <w:ind w:left="284" w:firstLine="709"/>
              <w:jc w:val="both"/>
              <w:rPr>
                <w:rFonts w:ascii="Times New Roman" w:hAnsi="Times New Roman" w:cs="Times New Roman"/>
                <w:sz w:val="28"/>
                <w:szCs w:val="28"/>
              </w:rPr>
            </w:pPr>
            <w:r w:rsidRPr="00061B5F">
              <w:rPr>
                <w:rFonts w:ascii="Times New Roman" w:hAnsi="Times New Roman" w:cs="Times New Roman"/>
                <w:sz w:val="28"/>
                <w:szCs w:val="28"/>
              </w:rPr>
              <w:t>А. Своевременное удаление промасленных обтирочных материалов</w:t>
            </w:r>
          </w:p>
          <w:p w:rsidR="006A25EB" w:rsidRPr="00061B5F" w:rsidRDefault="006A25EB" w:rsidP="006A25EB">
            <w:pPr>
              <w:tabs>
                <w:tab w:val="left" w:pos="6120"/>
              </w:tabs>
              <w:ind w:left="284" w:firstLine="709"/>
              <w:jc w:val="both"/>
              <w:rPr>
                <w:rFonts w:ascii="Times New Roman" w:hAnsi="Times New Roman" w:cs="Times New Roman"/>
                <w:sz w:val="28"/>
                <w:szCs w:val="28"/>
              </w:rPr>
            </w:pPr>
          </w:p>
        </w:tc>
      </w:tr>
      <w:tr w:rsidR="006A25EB" w:rsidRPr="00061B5F" w:rsidTr="00D506AA">
        <w:tc>
          <w:tcPr>
            <w:tcW w:w="4785" w:type="dxa"/>
          </w:tcPr>
          <w:p w:rsidR="006A25EB" w:rsidRPr="00061B5F" w:rsidRDefault="006A25EB" w:rsidP="006A25EB">
            <w:pPr>
              <w:tabs>
                <w:tab w:val="left" w:pos="6120"/>
              </w:tabs>
              <w:ind w:left="284" w:firstLine="709"/>
              <w:jc w:val="both"/>
              <w:rPr>
                <w:rFonts w:ascii="Times New Roman" w:hAnsi="Times New Roman" w:cs="Times New Roman"/>
                <w:sz w:val="28"/>
                <w:szCs w:val="28"/>
              </w:rPr>
            </w:pPr>
            <w:r w:rsidRPr="00061B5F">
              <w:rPr>
                <w:rFonts w:ascii="Times New Roman" w:hAnsi="Times New Roman" w:cs="Times New Roman"/>
                <w:sz w:val="28"/>
                <w:szCs w:val="28"/>
              </w:rPr>
              <w:t>2.Неисправность электрооборудования</w:t>
            </w:r>
          </w:p>
        </w:tc>
        <w:tc>
          <w:tcPr>
            <w:tcW w:w="4786" w:type="dxa"/>
          </w:tcPr>
          <w:p w:rsidR="006A25EB" w:rsidRPr="00061B5F" w:rsidRDefault="006A25EB" w:rsidP="006A25EB">
            <w:pPr>
              <w:tabs>
                <w:tab w:val="left" w:pos="6120"/>
              </w:tabs>
              <w:ind w:left="284" w:firstLine="709"/>
              <w:jc w:val="both"/>
              <w:rPr>
                <w:rFonts w:ascii="Times New Roman" w:hAnsi="Times New Roman" w:cs="Times New Roman"/>
                <w:sz w:val="28"/>
                <w:szCs w:val="28"/>
              </w:rPr>
            </w:pPr>
            <w:r w:rsidRPr="00061B5F">
              <w:rPr>
                <w:rFonts w:ascii="Times New Roman" w:hAnsi="Times New Roman" w:cs="Times New Roman"/>
                <w:sz w:val="28"/>
                <w:szCs w:val="28"/>
                <w:lang w:val="en-US"/>
              </w:rPr>
              <w:t>B</w:t>
            </w:r>
            <w:r w:rsidRPr="00061B5F">
              <w:rPr>
                <w:rFonts w:ascii="Times New Roman" w:hAnsi="Times New Roman" w:cs="Times New Roman"/>
                <w:sz w:val="28"/>
                <w:szCs w:val="28"/>
              </w:rPr>
              <w:t>. Своевременный ремонт и   техническое  обслуживание оборудования</w:t>
            </w:r>
          </w:p>
        </w:tc>
      </w:tr>
      <w:tr w:rsidR="006A25EB" w:rsidRPr="00061B5F" w:rsidTr="00D506AA">
        <w:tc>
          <w:tcPr>
            <w:tcW w:w="4785" w:type="dxa"/>
          </w:tcPr>
          <w:p w:rsidR="006A25EB" w:rsidRPr="00061B5F" w:rsidRDefault="006A25EB" w:rsidP="006A25EB">
            <w:pPr>
              <w:tabs>
                <w:tab w:val="left" w:pos="6120"/>
              </w:tabs>
              <w:ind w:left="284" w:firstLine="709"/>
              <w:jc w:val="both"/>
              <w:rPr>
                <w:rFonts w:ascii="Times New Roman" w:hAnsi="Times New Roman" w:cs="Times New Roman"/>
                <w:sz w:val="28"/>
                <w:szCs w:val="28"/>
              </w:rPr>
            </w:pPr>
          </w:p>
        </w:tc>
        <w:tc>
          <w:tcPr>
            <w:tcW w:w="4786" w:type="dxa"/>
          </w:tcPr>
          <w:p w:rsidR="006A25EB" w:rsidRPr="00061B5F" w:rsidRDefault="006A25EB" w:rsidP="006A25EB">
            <w:pPr>
              <w:tabs>
                <w:tab w:val="left" w:pos="6120"/>
              </w:tabs>
              <w:ind w:left="284" w:firstLine="709"/>
              <w:jc w:val="both"/>
              <w:rPr>
                <w:rFonts w:ascii="Times New Roman" w:hAnsi="Times New Roman" w:cs="Times New Roman"/>
                <w:sz w:val="28"/>
                <w:szCs w:val="28"/>
              </w:rPr>
            </w:pPr>
            <w:r w:rsidRPr="00061B5F">
              <w:rPr>
                <w:rFonts w:ascii="Times New Roman" w:hAnsi="Times New Roman" w:cs="Times New Roman"/>
                <w:sz w:val="28"/>
                <w:szCs w:val="28"/>
                <w:lang w:val="en-US"/>
              </w:rPr>
              <w:t>C</w:t>
            </w:r>
            <w:r w:rsidRPr="00061B5F">
              <w:rPr>
                <w:rFonts w:ascii="Times New Roman" w:hAnsi="Times New Roman" w:cs="Times New Roman"/>
                <w:sz w:val="28"/>
                <w:szCs w:val="28"/>
              </w:rPr>
              <w:t>. Соблюдение противопожарных правил и норм при проектировании оборудования</w:t>
            </w:r>
          </w:p>
        </w:tc>
      </w:tr>
      <w:tr w:rsidR="006A25EB" w:rsidRPr="00061B5F" w:rsidTr="00D506AA">
        <w:tc>
          <w:tcPr>
            <w:tcW w:w="4785" w:type="dxa"/>
          </w:tcPr>
          <w:p w:rsidR="006A25EB" w:rsidRPr="00061B5F" w:rsidRDefault="006A25EB" w:rsidP="006A25EB">
            <w:pPr>
              <w:tabs>
                <w:tab w:val="left" w:pos="6120"/>
              </w:tabs>
              <w:ind w:left="284" w:firstLine="709"/>
              <w:jc w:val="both"/>
              <w:rPr>
                <w:rFonts w:ascii="Times New Roman" w:hAnsi="Times New Roman" w:cs="Times New Roman"/>
                <w:sz w:val="28"/>
                <w:szCs w:val="28"/>
              </w:rPr>
            </w:pPr>
          </w:p>
        </w:tc>
        <w:tc>
          <w:tcPr>
            <w:tcW w:w="4786" w:type="dxa"/>
          </w:tcPr>
          <w:p w:rsidR="006A25EB" w:rsidRPr="00061B5F" w:rsidRDefault="006A25EB" w:rsidP="006A25EB">
            <w:pPr>
              <w:tabs>
                <w:tab w:val="left" w:pos="6120"/>
              </w:tabs>
              <w:ind w:left="284" w:firstLine="709"/>
              <w:jc w:val="both"/>
              <w:rPr>
                <w:rFonts w:ascii="Times New Roman" w:hAnsi="Times New Roman" w:cs="Times New Roman"/>
                <w:sz w:val="28"/>
                <w:szCs w:val="28"/>
              </w:rPr>
            </w:pPr>
            <w:r w:rsidRPr="00061B5F">
              <w:rPr>
                <w:rFonts w:ascii="Times New Roman" w:hAnsi="Times New Roman" w:cs="Times New Roman"/>
                <w:sz w:val="28"/>
                <w:szCs w:val="28"/>
                <w:lang w:val="en-US"/>
              </w:rPr>
              <w:t>D</w:t>
            </w:r>
            <w:r w:rsidRPr="00061B5F">
              <w:rPr>
                <w:rFonts w:ascii="Times New Roman" w:hAnsi="Times New Roman" w:cs="Times New Roman"/>
                <w:sz w:val="28"/>
                <w:szCs w:val="28"/>
              </w:rPr>
              <w:t>.  Контроль за содержанием самовоспламеняющихся веществ и материалов</w:t>
            </w:r>
          </w:p>
        </w:tc>
      </w:tr>
    </w:tbl>
    <w:p w:rsidR="006A25EB" w:rsidRPr="00061B5F" w:rsidRDefault="006A25EB" w:rsidP="006A25EB">
      <w:pPr>
        <w:pStyle w:val="a5"/>
        <w:spacing w:after="0" w:line="240" w:lineRule="auto"/>
        <w:ind w:left="284" w:firstLine="709"/>
        <w:jc w:val="both"/>
        <w:outlineLvl w:val="2"/>
        <w:rPr>
          <w:rFonts w:ascii="Times New Roman" w:eastAsia="Times New Roman" w:hAnsi="Times New Roman"/>
          <w:bCs/>
          <w:sz w:val="28"/>
          <w:szCs w:val="28"/>
          <w:lang w:val="en-US"/>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304384" behindDoc="0" locked="0" layoutInCell="1" allowOverlap="1" wp14:anchorId="15B8803A" wp14:editId="621BE25F">
                <wp:simplePos x="0" y="0"/>
                <wp:positionH relativeFrom="column">
                  <wp:posOffset>1201889</wp:posOffset>
                </wp:positionH>
                <wp:positionV relativeFrom="paragraph">
                  <wp:posOffset>189837</wp:posOffset>
                </wp:positionV>
                <wp:extent cx="1383030" cy="1"/>
                <wp:effectExtent l="0" t="0" r="26670" b="19050"/>
                <wp:wrapNone/>
                <wp:docPr id="142" name="Прямая соединительная линия 142"/>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3F32C16E" id="Прямая соединительная линия 142" o:spid="_x0000_s1026" style="position:absolute;flip:y;z-index:25230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ApMX7g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6A25EB" w:rsidRPr="00061B5F" w:rsidRDefault="006A25EB" w:rsidP="006A25EB">
      <w:pPr>
        <w:spacing w:after="0" w:line="240" w:lineRule="auto"/>
        <w:ind w:left="284" w:firstLine="709"/>
        <w:jc w:val="both"/>
        <w:rPr>
          <w:rFonts w:ascii="Times New Roman" w:hAnsi="Times New Roman" w:cs="Times New Roman"/>
          <w:b/>
          <w:sz w:val="28"/>
          <w:szCs w:val="28"/>
        </w:rPr>
      </w:pPr>
    </w:p>
    <w:p w:rsidR="006A25EB" w:rsidRPr="00061B5F" w:rsidRDefault="006A25EB" w:rsidP="006A25EB">
      <w:pPr>
        <w:pStyle w:val="a5"/>
        <w:numPr>
          <w:ilvl w:val="0"/>
          <w:numId w:val="38"/>
        </w:numPr>
        <w:spacing w:after="0" w:line="240" w:lineRule="auto"/>
        <w:ind w:left="284" w:firstLine="709"/>
        <w:jc w:val="both"/>
        <w:rPr>
          <w:rFonts w:ascii="Times New Roman" w:hAnsi="Times New Roman"/>
          <w:b/>
          <w:sz w:val="28"/>
          <w:szCs w:val="28"/>
        </w:rPr>
      </w:pPr>
      <w:r w:rsidRPr="00061B5F">
        <w:rPr>
          <w:rFonts w:ascii="Times New Roman" w:hAnsi="Times New Roman"/>
          <w:b/>
          <w:sz w:val="28"/>
          <w:szCs w:val="28"/>
        </w:rPr>
        <w:t>Первичный фактор пожара, воздействие которого может привести к летальному исходу:</w:t>
      </w:r>
    </w:p>
    <w:p w:rsidR="006A25EB" w:rsidRPr="00061B5F" w:rsidRDefault="006A25EB" w:rsidP="006A25EB">
      <w:pPr>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А. Открытое пламя рабочей зоны</w:t>
      </w:r>
    </w:p>
    <w:p w:rsidR="006A25EB" w:rsidRPr="00061B5F" w:rsidRDefault="006A25EB" w:rsidP="006A25EB">
      <w:pPr>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 xml:space="preserve">B. Токсические вещества и материалы </w:t>
      </w:r>
      <w:r w:rsidRPr="00061B5F">
        <w:rPr>
          <w:rFonts w:ascii="Times New Roman" w:hAnsi="Times New Roman" w:cs="Times New Roman"/>
          <w:sz w:val="28"/>
          <w:szCs w:val="28"/>
        </w:rPr>
        <w:tab/>
      </w:r>
    </w:p>
    <w:p w:rsidR="006A25EB" w:rsidRPr="00061B5F" w:rsidRDefault="006A25EB" w:rsidP="006A25EB">
      <w:pPr>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 xml:space="preserve">C. Пониженная концентрация кислорода в воздухе </w:t>
      </w:r>
    </w:p>
    <w:p w:rsidR="006A25EB" w:rsidRPr="00061B5F" w:rsidRDefault="006A25EB" w:rsidP="006A25EB">
      <w:pPr>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D. Электроток, возникший в результате появления напряжения на токоведущих частях оборудования</w:t>
      </w:r>
    </w:p>
    <w:p w:rsidR="006A25EB" w:rsidRPr="00061B5F" w:rsidRDefault="006A25EB" w:rsidP="006A25EB">
      <w:pPr>
        <w:spacing w:after="0" w:line="240" w:lineRule="auto"/>
        <w:ind w:left="284" w:firstLine="709"/>
        <w:jc w:val="both"/>
        <w:rPr>
          <w:rFonts w:ascii="Times New Roman" w:hAnsi="Times New Roman" w:cs="Times New Roman"/>
          <w:sz w:val="28"/>
          <w:szCs w:val="28"/>
        </w:rPr>
      </w:pPr>
    </w:p>
    <w:p w:rsidR="006A25EB" w:rsidRPr="00061B5F" w:rsidRDefault="006A25EB" w:rsidP="006A25EB">
      <w:pPr>
        <w:pStyle w:val="a5"/>
        <w:spacing w:after="0" w:line="240" w:lineRule="auto"/>
        <w:ind w:left="284" w:firstLine="709"/>
        <w:jc w:val="both"/>
        <w:outlineLvl w:val="2"/>
        <w:rPr>
          <w:rFonts w:ascii="Times New Roman" w:eastAsia="Times New Roman" w:hAnsi="Times New Roman"/>
          <w:bCs/>
          <w:sz w:val="28"/>
          <w:szCs w:val="28"/>
          <w:lang w:val="en-US"/>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305408" behindDoc="0" locked="0" layoutInCell="1" allowOverlap="1" wp14:anchorId="62C84448" wp14:editId="37F05BF8">
                <wp:simplePos x="0" y="0"/>
                <wp:positionH relativeFrom="column">
                  <wp:posOffset>1201889</wp:posOffset>
                </wp:positionH>
                <wp:positionV relativeFrom="paragraph">
                  <wp:posOffset>189837</wp:posOffset>
                </wp:positionV>
                <wp:extent cx="1383030" cy="1"/>
                <wp:effectExtent l="0" t="0" r="26670" b="19050"/>
                <wp:wrapNone/>
                <wp:docPr id="143" name="Прямая соединительная линия 143"/>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2BDA8E4F" id="Прямая соединительная линия 143" o:spid="_x0000_s1026" style="position:absolute;flip:y;z-index:25230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CTx1Vx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6A25EB" w:rsidRPr="00061B5F" w:rsidRDefault="006A25EB" w:rsidP="006A25EB">
      <w:pPr>
        <w:spacing w:after="0" w:line="240" w:lineRule="auto"/>
        <w:ind w:left="284" w:firstLine="709"/>
        <w:jc w:val="both"/>
        <w:rPr>
          <w:rFonts w:ascii="Times New Roman" w:hAnsi="Times New Roman" w:cs="Times New Roman"/>
          <w:sz w:val="28"/>
          <w:szCs w:val="28"/>
        </w:rPr>
      </w:pPr>
    </w:p>
    <w:p w:rsidR="006A25EB" w:rsidRPr="00061B5F" w:rsidRDefault="006A25EB" w:rsidP="006A25EB">
      <w:pPr>
        <w:pStyle w:val="a5"/>
        <w:numPr>
          <w:ilvl w:val="0"/>
          <w:numId w:val="38"/>
        </w:numPr>
        <w:spacing w:after="0" w:line="240" w:lineRule="auto"/>
        <w:ind w:left="284" w:firstLine="709"/>
        <w:jc w:val="both"/>
        <w:rPr>
          <w:rFonts w:ascii="Times New Roman" w:hAnsi="Times New Roman"/>
          <w:b/>
          <w:sz w:val="28"/>
          <w:szCs w:val="28"/>
        </w:rPr>
      </w:pPr>
      <w:r w:rsidRPr="00061B5F">
        <w:rPr>
          <w:rFonts w:ascii="Times New Roman" w:hAnsi="Times New Roman"/>
          <w:b/>
          <w:sz w:val="28"/>
          <w:szCs w:val="28"/>
        </w:rPr>
        <w:t>Исключите лишнее:</w:t>
      </w:r>
    </w:p>
    <w:p w:rsidR="006A25EB" w:rsidRPr="00061B5F" w:rsidRDefault="006A25EB" w:rsidP="006A25EB">
      <w:pPr>
        <w:tabs>
          <w:tab w:val="left" w:pos="6120"/>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Для тушения электроустановок под напряжением используют огнетушители:</w:t>
      </w:r>
    </w:p>
    <w:p w:rsidR="006A25EB" w:rsidRPr="00061B5F" w:rsidRDefault="006A25EB" w:rsidP="006A25EB">
      <w:pPr>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А. Углекислотные</w:t>
      </w:r>
      <w:r w:rsidRPr="00061B5F">
        <w:rPr>
          <w:rFonts w:ascii="Times New Roman" w:hAnsi="Times New Roman" w:cs="Times New Roman"/>
          <w:sz w:val="28"/>
          <w:szCs w:val="28"/>
        </w:rPr>
        <w:tab/>
      </w:r>
    </w:p>
    <w:p w:rsidR="006A25EB" w:rsidRPr="00061B5F" w:rsidRDefault="006A25EB" w:rsidP="006A25EB">
      <w:pPr>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B. Порошковые</w:t>
      </w:r>
      <w:r w:rsidRPr="00061B5F">
        <w:rPr>
          <w:rFonts w:ascii="Times New Roman" w:hAnsi="Times New Roman" w:cs="Times New Roman"/>
          <w:sz w:val="28"/>
          <w:szCs w:val="28"/>
        </w:rPr>
        <w:tab/>
      </w:r>
    </w:p>
    <w:p w:rsidR="006A25EB" w:rsidRPr="00061B5F" w:rsidRDefault="006A25EB" w:rsidP="006A25EB">
      <w:pPr>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C. Химические пенные</w:t>
      </w:r>
    </w:p>
    <w:p w:rsidR="006A25EB" w:rsidRPr="00061B5F" w:rsidRDefault="006A25EB" w:rsidP="006A25EB">
      <w:pPr>
        <w:pStyle w:val="a5"/>
        <w:spacing w:after="0" w:line="240" w:lineRule="auto"/>
        <w:ind w:left="284" w:firstLine="709"/>
        <w:jc w:val="both"/>
        <w:outlineLvl w:val="2"/>
        <w:rPr>
          <w:rFonts w:ascii="Times New Roman" w:eastAsia="Times New Roman" w:hAnsi="Times New Roman"/>
          <w:bCs/>
          <w:sz w:val="28"/>
          <w:szCs w:val="28"/>
          <w:lang w:val="en-US"/>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306432" behindDoc="0" locked="0" layoutInCell="1" allowOverlap="1" wp14:anchorId="1B04FC75" wp14:editId="2955D34C">
                <wp:simplePos x="0" y="0"/>
                <wp:positionH relativeFrom="column">
                  <wp:posOffset>1201889</wp:posOffset>
                </wp:positionH>
                <wp:positionV relativeFrom="paragraph">
                  <wp:posOffset>189837</wp:posOffset>
                </wp:positionV>
                <wp:extent cx="1383030" cy="1"/>
                <wp:effectExtent l="0" t="0" r="26670" b="19050"/>
                <wp:wrapNone/>
                <wp:docPr id="144" name="Прямая соединительная линия 144"/>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5FA34EA1" id="Прямая соединительная линия 144" o:spid="_x0000_s1026" style="position:absolute;flip:y;z-index:25230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A3CmQw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6A25EB" w:rsidRPr="00061B5F" w:rsidRDefault="006A25EB" w:rsidP="006A25EB">
      <w:pPr>
        <w:pStyle w:val="a5"/>
        <w:numPr>
          <w:ilvl w:val="0"/>
          <w:numId w:val="38"/>
        </w:numPr>
        <w:tabs>
          <w:tab w:val="left" w:pos="1134"/>
        </w:tabs>
        <w:spacing w:after="0" w:line="240" w:lineRule="auto"/>
        <w:ind w:left="284" w:firstLine="709"/>
        <w:jc w:val="both"/>
        <w:rPr>
          <w:rFonts w:ascii="Times New Roman" w:hAnsi="Times New Roman"/>
          <w:b/>
          <w:sz w:val="28"/>
          <w:szCs w:val="28"/>
        </w:rPr>
      </w:pPr>
      <w:r w:rsidRPr="00061B5F">
        <w:rPr>
          <w:rFonts w:ascii="Times New Roman" w:hAnsi="Times New Roman"/>
          <w:b/>
          <w:sz w:val="28"/>
          <w:szCs w:val="28"/>
        </w:rPr>
        <w:t xml:space="preserve">Исключите лишнее: </w:t>
      </w:r>
    </w:p>
    <w:p w:rsidR="006A25EB" w:rsidRPr="00061B5F" w:rsidRDefault="006A25EB" w:rsidP="006A25EB">
      <w:pPr>
        <w:tabs>
          <w:tab w:val="left" w:pos="5355"/>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Автоматическая пожарная сигнализация предназначена для:</w:t>
      </w:r>
    </w:p>
    <w:p w:rsidR="006A25EB" w:rsidRPr="00061B5F" w:rsidRDefault="006A25EB" w:rsidP="006A25EB">
      <w:pPr>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А. Обнаружения начальной стадии пожара</w:t>
      </w:r>
      <w:r w:rsidRPr="00061B5F">
        <w:rPr>
          <w:rFonts w:ascii="Times New Roman" w:hAnsi="Times New Roman" w:cs="Times New Roman"/>
          <w:sz w:val="28"/>
          <w:szCs w:val="28"/>
        </w:rPr>
        <w:tab/>
      </w:r>
    </w:p>
    <w:p w:rsidR="006A25EB" w:rsidRPr="00061B5F" w:rsidRDefault="006A25EB" w:rsidP="006A25EB">
      <w:pPr>
        <w:tabs>
          <w:tab w:val="left" w:pos="993"/>
        </w:tabs>
        <w:spacing w:after="0" w:line="240" w:lineRule="auto"/>
        <w:ind w:left="993"/>
        <w:jc w:val="both"/>
        <w:rPr>
          <w:rFonts w:ascii="Times New Roman" w:hAnsi="Times New Roman" w:cs="Times New Roman"/>
          <w:sz w:val="28"/>
          <w:szCs w:val="28"/>
        </w:rPr>
      </w:pPr>
      <w:r w:rsidRPr="00061B5F">
        <w:rPr>
          <w:rFonts w:ascii="Times New Roman" w:hAnsi="Times New Roman" w:cs="Times New Roman"/>
          <w:sz w:val="28"/>
          <w:szCs w:val="28"/>
        </w:rPr>
        <w:t>B. Передачи извещения о месте и времени возникновения пожара</w:t>
      </w:r>
    </w:p>
    <w:p w:rsidR="006A25EB" w:rsidRPr="00061B5F" w:rsidRDefault="006A25EB" w:rsidP="006A25EB">
      <w:pPr>
        <w:tabs>
          <w:tab w:val="left" w:pos="993"/>
        </w:tabs>
        <w:spacing w:after="0" w:line="240" w:lineRule="auto"/>
        <w:ind w:left="993"/>
        <w:jc w:val="both"/>
        <w:rPr>
          <w:rFonts w:ascii="Times New Roman" w:hAnsi="Times New Roman" w:cs="Times New Roman"/>
          <w:sz w:val="28"/>
          <w:szCs w:val="28"/>
        </w:rPr>
      </w:pPr>
      <w:r w:rsidRPr="00061B5F">
        <w:rPr>
          <w:rFonts w:ascii="Times New Roman" w:hAnsi="Times New Roman" w:cs="Times New Roman"/>
          <w:sz w:val="28"/>
          <w:szCs w:val="28"/>
        </w:rPr>
        <w:t>C. Включения автоматических систем пожаротушения</w:t>
      </w:r>
    </w:p>
    <w:p w:rsidR="006A25EB" w:rsidRPr="00061B5F" w:rsidRDefault="006A25EB" w:rsidP="006A25EB">
      <w:pPr>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D. Для подавления процесса горения</w:t>
      </w:r>
    </w:p>
    <w:p w:rsidR="006A25EB" w:rsidRPr="00061B5F" w:rsidRDefault="006A25EB" w:rsidP="006A25EB">
      <w:pPr>
        <w:spacing w:after="0" w:line="240" w:lineRule="auto"/>
        <w:ind w:left="284" w:firstLine="709"/>
        <w:jc w:val="both"/>
        <w:rPr>
          <w:rFonts w:ascii="Times New Roman" w:hAnsi="Times New Roman" w:cs="Times New Roman"/>
          <w:b/>
          <w:sz w:val="28"/>
          <w:szCs w:val="28"/>
        </w:rPr>
      </w:pPr>
    </w:p>
    <w:p w:rsidR="006A25EB" w:rsidRPr="00061B5F" w:rsidRDefault="006A25EB" w:rsidP="006A25EB">
      <w:pPr>
        <w:pStyle w:val="a5"/>
        <w:spacing w:after="0" w:line="240" w:lineRule="auto"/>
        <w:ind w:left="284" w:firstLine="709"/>
        <w:jc w:val="both"/>
        <w:outlineLvl w:val="2"/>
        <w:rPr>
          <w:rFonts w:ascii="Times New Roman" w:eastAsia="Times New Roman" w:hAnsi="Times New Roman"/>
          <w:bCs/>
          <w:sz w:val="28"/>
          <w:szCs w:val="28"/>
          <w:lang w:val="en-US"/>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307456" behindDoc="0" locked="0" layoutInCell="1" allowOverlap="1" wp14:anchorId="5C97C653" wp14:editId="45A05570">
                <wp:simplePos x="0" y="0"/>
                <wp:positionH relativeFrom="column">
                  <wp:posOffset>1201889</wp:posOffset>
                </wp:positionH>
                <wp:positionV relativeFrom="paragraph">
                  <wp:posOffset>189837</wp:posOffset>
                </wp:positionV>
                <wp:extent cx="1383030" cy="1"/>
                <wp:effectExtent l="0" t="0" r="26670" b="19050"/>
                <wp:wrapNone/>
                <wp:docPr id="145" name="Прямая соединительная линия 145"/>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242F824" id="Прямая соединительная линия 145" o:spid="_x0000_s1026" style="position:absolute;flip:y;z-index:25230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CN/E+h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6A25EB" w:rsidRPr="00061B5F" w:rsidRDefault="006A25EB" w:rsidP="006A25EB">
      <w:pPr>
        <w:spacing w:after="0" w:line="240" w:lineRule="auto"/>
        <w:ind w:left="284" w:firstLine="709"/>
        <w:jc w:val="both"/>
        <w:rPr>
          <w:rFonts w:ascii="Times New Roman" w:hAnsi="Times New Roman" w:cs="Times New Roman"/>
          <w:b/>
          <w:sz w:val="28"/>
          <w:szCs w:val="28"/>
        </w:rPr>
      </w:pPr>
    </w:p>
    <w:p w:rsidR="006A25EB" w:rsidRPr="00061B5F" w:rsidRDefault="006A25EB" w:rsidP="006A25EB">
      <w:pPr>
        <w:pStyle w:val="a5"/>
        <w:numPr>
          <w:ilvl w:val="0"/>
          <w:numId w:val="38"/>
        </w:numPr>
        <w:tabs>
          <w:tab w:val="left" w:pos="1134"/>
        </w:tabs>
        <w:spacing w:after="0" w:line="240" w:lineRule="auto"/>
        <w:ind w:left="284" w:firstLine="709"/>
        <w:jc w:val="both"/>
        <w:rPr>
          <w:rFonts w:ascii="Times New Roman" w:hAnsi="Times New Roman"/>
          <w:b/>
          <w:sz w:val="28"/>
          <w:szCs w:val="28"/>
        </w:rPr>
      </w:pPr>
      <w:r w:rsidRPr="00061B5F">
        <w:rPr>
          <w:rFonts w:ascii="Times New Roman" w:hAnsi="Times New Roman"/>
          <w:b/>
          <w:sz w:val="28"/>
          <w:szCs w:val="28"/>
        </w:rPr>
        <w:t>Средство для очистки больших объемов сильно запыленного газа, принцип действия которого основан на использовании коронного разряда:</w:t>
      </w:r>
    </w:p>
    <w:p w:rsidR="006A25EB" w:rsidRPr="00061B5F" w:rsidRDefault="006A25EB" w:rsidP="006A25EB">
      <w:pPr>
        <w:tabs>
          <w:tab w:val="left" w:pos="6120"/>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 xml:space="preserve">А. Пылеосадочная камера </w:t>
      </w:r>
      <w:r w:rsidRPr="00061B5F">
        <w:rPr>
          <w:rFonts w:ascii="Times New Roman" w:hAnsi="Times New Roman" w:cs="Times New Roman"/>
          <w:sz w:val="28"/>
          <w:szCs w:val="28"/>
        </w:rPr>
        <w:tab/>
      </w:r>
    </w:p>
    <w:p w:rsidR="006A25EB" w:rsidRPr="00061B5F" w:rsidRDefault="006A25EB" w:rsidP="006A25EB">
      <w:pPr>
        <w:tabs>
          <w:tab w:val="left" w:pos="6120"/>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lang w:val="en-US"/>
        </w:rPr>
        <w:t>B</w:t>
      </w:r>
      <w:r w:rsidRPr="00061B5F">
        <w:rPr>
          <w:rFonts w:ascii="Times New Roman" w:hAnsi="Times New Roman" w:cs="Times New Roman"/>
          <w:sz w:val="28"/>
          <w:szCs w:val="28"/>
        </w:rPr>
        <w:t xml:space="preserve">. Циклон </w:t>
      </w:r>
    </w:p>
    <w:p w:rsidR="006A25EB" w:rsidRPr="00061B5F" w:rsidRDefault="006A25EB" w:rsidP="006A25EB">
      <w:pPr>
        <w:tabs>
          <w:tab w:val="left" w:pos="6120"/>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lang w:val="en-US"/>
        </w:rPr>
        <w:t>C</w:t>
      </w:r>
      <w:r w:rsidRPr="00061B5F">
        <w:rPr>
          <w:rFonts w:ascii="Times New Roman" w:hAnsi="Times New Roman" w:cs="Times New Roman"/>
          <w:sz w:val="28"/>
          <w:szCs w:val="28"/>
        </w:rPr>
        <w:t>. Рукавный фильтр</w:t>
      </w:r>
      <w:r w:rsidRPr="00061B5F">
        <w:rPr>
          <w:rFonts w:ascii="Times New Roman" w:hAnsi="Times New Roman" w:cs="Times New Roman"/>
          <w:sz w:val="28"/>
          <w:szCs w:val="28"/>
        </w:rPr>
        <w:tab/>
      </w:r>
    </w:p>
    <w:p w:rsidR="006A25EB" w:rsidRPr="00061B5F" w:rsidRDefault="006A25EB" w:rsidP="006A25EB">
      <w:pPr>
        <w:tabs>
          <w:tab w:val="left" w:pos="6120"/>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lang w:val="en-US"/>
        </w:rPr>
        <w:t>D</w:t>
      </w:r>
      <w:r w:rsidRPr="00061B5F">
        <w:rPr>
          <w:rFonts w:ascii="Times New Roman" w:hAnsi="Times New Roman" w:cs="Times New Roman"/>
          <w:sz w:val="28"/>
          <w:szCs w:val="28"/>
        </w:rPr>
        <w:t>. Электрофильтр</w:t>
      </w:r>
    </w:p>
    <w:p w:rsidR="006A25EB" w:rsidRPr="00061B5F" w:rsidRDefault="006A25EB" w:rsidP="006A25EB">
      <w:pPr>
        <w:tabs>
          <w:tab w:val="left" w:pos="6120"/>
        </w:tabs>
        <w:spacing w:after="0" w:line="240" w:lineRule="auto"/>
        <w:ind w:left="284" w:firstLine="709"/>
        <w:jc w:val="both"/>
        <w:rPr>
          <w:rFonts w:ascii="Times New Roman" w:hAnsi="Times New Roman" w:cs="Times New Roman"/>
          <w:b/>
          <w:sz w:val="28"/>
          <w:szCs w:val="28"/>
        </w:rPr>
      </w:pPr>
    </w:p>
    <w:p w:rsidR="006A25EB" w:rsidRPr="00061B5F" w:rsidRDefault="006A25EB" w:rsidP="006A25EB">
      <w:pPr>
        <w:pStyle w:val="a5"/>
        <w:spacing w:after="0" w:line="240" w:lineRule="auto"/>
        <w:ind w:left="284" w:firstLine="709"/>
        <w:jc w:val="both"/>
        <w:outlineLvl w:val="2"/>
        <w:rPr>
          <w:rFonts w:ascii="Times New Roman" w:eastAsia="Times New Roman" w:hAnsi="Times New Roman"/>
          <w:bCs/>
          <w:sz w:val="28"/>
          <w:szCs w:val="28"/>
          <w:lang w:val="en-US"/>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308480" behindDoc="0" locked="0" layoutInCell="1" allowOverlap="1" wp14:anchorId="32FA8A1F" wp14:editId="50919855">
                <wp:simplePos x="0" y="0"/>
                <wp:positionH relativeFrom="column">
                  <wp:posOffset>1201889</wp:posOffset>
                </wp:positionH>
                <wp:positionV relativeFrom="paragraph">
                  <wp:posOffset>189837</wp:posOffset>
                </wp:positionV>
                <wp:extent cx="1383030" cy="1"/>
                <wp:effectExtent l="0" t="0" r="26670" b="19050"/>
                <wp:wrapNone/>
                <wp:docPr id="146" name="Прямая соединительная линия 146"/>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5C1C580F" id="Прямая соединительная линия 146" o:spid="_x0000_s1026" style="position:absolute;flip:y;z-index:25230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AC4ULJ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6A25EB" w:rsidRPr="00061B5F" w:rsidRDefault="006A25EB" w:rsidP="006A25EB">
      <w:pPr>
        <w:tabs>
          <w:tab w:val="left" w:pos="6120"/>
        </w:tabs>
        <w:spacing w:after="0" w:line="240" w:lineRule="auto"/>
        <w:ind w:left="284" w:firstLine="709"/>
        <w:jc w:val="both"/>
        <w:rPr>
          <w:rFonts w:ascii="Times New Roman" w:hAnsi="Times New Roman" w:cs="Times New Roman"/>
          <w:b/>
          <w:sz w:val="28"/>
          <w:szCs w:val="28"/>
        </w:rPr>
      </w:pPr>
    </w:p>
    <w:p w:rsidR="006A25EB" w:rsidRPr="00061B5F" w:rsidRDefault="006A25EB" w:rsidP="006A25EB">
      <w:pPr>
        <w:pStyle w:val="a5"/>
        <w:numPr>
          <w:ilvl w:val="0"/>
          <w:numId w:val="38"/>
        </w:numPr>
        <w:tabs>
          <w:tab w:val="left" w:pos="1134"/>
        </w:tabs>
        <w:spacing w:after="0" w:line="240" w:lineRule="auto"/>
        <w:ind w:left="284" w:firstLine="709"/>
        <w:jc w:val="both"/>
        <w:rPr>
          <w:rFonts w:ascii="Times New Roman" w:hAnsi="Times New Roman"/>
          <w:b/>
          <w:i/>
          <w:sz w:val="28"/>
          <w:szCs w:val="28"/>
        </w:rPr>
      </w:pPr>
      <w:r w:rsidRPr="00061B5F">
        <w:rPr>
          <w:rFonts w:ascii="Times New Roman" w:hAnsi="Times New Roman"/>
          <w:b/>
          <w:sz w:val="28"/>
          <w:szCs w:val="28"/>
        </w:rPr>
        <w:t>Установите соответствие</w:t>
      </w:r>
      <w:r w:rsidRPr="00061B5F">
        <w:rPr>
          <w:rFonts w:ascii="Times New Roman" w:hAnsi="Times New Roman"/>
          <w:b/>
          <w:i/>
          <w:sz w:val="28"/>
          <w:szCs w:val="28"/>
        </w:rPr>
        <w:t xml:space="preserve"> </w:t>
      </w:r>
      <w:r w:rsidRPr="00061B5F">
        <w:rPr>
          <w:rFonts w:ascii="Times New Roman" w:hAnsi="Times New Roman"/>
          <w:b/>
          <w:sz w:val="28"/>
          <w:szCs w:val="28"/>
        </w:rPr>
        <w:t xml:space="preserve">между видом вредного производственного фактора и способом защиты от его воздействия. </w:t>
      </w:r>
      <w:r w:rsidRPr="00061B5F">
        <w:rPr>
          <w:rFonts w:ascii="Times New Roman" w:hAnsi="Times New Roman"/>
          <w:sz w:val="28"/>
          <w:szCs w:val="28"/>
        </w:rPr>
        <w:t>(Ответ запишите в формате 1АВ, 2</w:t>
      </w:r>
      <w:r w:rsidRPr="00061B5F">
        <w:rPr>
          <w:rFonts w:ascii="Times New Roman" w:hAnsi="Times New Roman"/>
          <w:sz w:val="28"/>
          <w:szCs w:val="28"/>
          <w:lang w:val="en-US"/>
        </w:rPr>
        <w:t>CD</w:t>
      </w:r>
      <w:r w:rsidRPr="00061B5F">
        <w:rPr>
          <w:rFonts w:ascii="Times New Roman" w:hAnsi="Times New Roman"/>
          <w:sz w:val="28"/>
          <w:szCs w:val="28"/>
        </w:rPr>
        <w:t>):</w:t>
      </w:r>
    </w:p>
    <w:p w:rsidR="006A25EB" w:rsidRPr="00061B5F" w:rsidRDefault="006A25EB" w:rsidP="006A25EB">
      <w:pPr>
        <w:pStyle w:val="a5"/>
        <w:tabs>
          <w:tab w:val="left" w:pos="6120"/>
        </w:tabs>
        <w:spacing w:after="0" w:line="240" w:lineRule="auto"/>
        <w:ind w:left="284" w:firstLine="709"/>
        <w:jc w:val="both"/>
        <w:rPr>
          <w:rFonts w:ascii="Times New Roman" w:hAnsi="Times New Roman"/>
          <w:b/>
          <w:i/>
          <w:sz w:val="28"/>
          <w:szCs w:val="28"/>
        </w:rPr>
      </w:pPr>
    </w:p>
    <w:tbl>
      <w:tblPr>
        <w:tblStyle w:val="4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6A25EB" w:rsidRPr="00061B5F" w:rsidTr="00D506AA">
        <w:tc>
          <w:tcPr>
            <w:tcW w:w="4785" w:type="dxa"/>
          </w:tcPr>
          <w:p w:rsidR="006A25EB" w:rsidRPr="00061B5F" w:rsidRDefault="006A25EB" w:rsidP="006A25EB">
            <w:pPr>
              <w:tabs>
                <w:tab w:val="left" w:pos="5355"/>
              </w:tabs>
              <w:ind w:left="284" w:firstLine="709"/>
              <w:jc w:val="both"/>
              <w:rPr>
                <w:rFonts w:ascii="Times New Roman" w:hAnsi="Times New Roman" w:cs="Times New Roman"/>
                <w:sz w:val="28"/>
                <w:szCs w:val="28"/>
              </w:rPr>
            </w:pPr>
            <w:r w:rsidRPr="00061B5F">
              <w:rPr>
                <w:rFonts w:ascii="Times New Roman" w:hAnsi="Times New Roman" w:cs="Times New Roman"/>
                <w:sz w:val="28"/>
                <w:szCs w:val="28"/>
              </w:rPr>
              <w:lastRenderedPageBreak/>
              <w:t xml:space="preserve">1. Ионизирующее излучение </w:t>
            </w:r>
          </w:p>
        </w:tc>
        <w:tc>
          <w:tcPr>
            <w:tcW w:w="4786" w:type="dxa"/>
          </w:tcPr>
          <w:p w:rsidR="006A25EB" w:rsidRPr="00061B5F" w:rsidRDefault="006A25EB" w:rsidP="006A25EB">
            <w:pPr>
              <w:tabs>
                <w:tab w:val="left" w:pos="5355"/>
              </w:tabs>
              <w:ind w:left="284" w:firstLine="709"/>
              <w:jc w:val="both"/>
              <w:rPr>
                <w:rFonts w:ascii="Times New Roman" w:hAnsi="Times New Roman" w:cs="Times New Roman"/>
                <w:sz w:val="28"/>
                <w:szCs w:val="28"/>
              </w:rPr>
            </w:pPr>
            <w:r w:rsidRPr="00061B5F">
              <w:rPr>
                <w:rFonts w:ascii="Times New Roman" w:hAnsi="Times New Roman" w:cs="Times New Roman"/>
                <w:sz w:val="28"/>
                <w:szCs w:val="28"/>
              </w:rPr>
              <w:t>А. Тепловые экраны</w:t>
            </w:r>
          </w:p>
        </w:tc>
      </w:tr>
      <w:tr w:rsidR="006A25EB" w:rsidRPr="00061B5F" w:rsidTr="00D506AA">
        <w:tc>
          <w:tcPr>
            <w:tcW w:w="4785" w:type="dxa"/>
          </w:tcPr>
          <w:p w:rsidR="006A25EB" w:rsidRPr="00061B5F" w:rsidRDefault="006A25EB" w:rsidP="006A25EB">
            <w:pPr>
              <w:tabs>
                <w:tab w:val="left" w:pos="5355"/>
              </w:tabs>
              <w:ind w:left="284" w:firstLine="709"/>
              <w:jc w:val="both"/>
              <w:rPr>
                <w:rFonts w:ascii="Times New Roman" w:hAnsi="Times New Roman" w:cs="Times New Roman"/>
                <w:sz w:val="28"/>
                <w:szCs w:val="28"/>
              </w:rPr>
            </w:pPr>
            <w:r w:rsidRPr="00061B5F">
              <w:rPr>
                <w:rFonts w:ascii="Times New Roman" w:hAnsi="Times New Roman" w:cs="Times New Roman"/>
                <w:sz w:val="28"/>
                <w:szCs w:val="28"/>
              </w:rPr>
              <w:t xml:space="preserve">2. Тепловое излучение </w:t>
            </w:r>
          </w:p>
        </w:tc>
        <w:tc>
          <w:tcPr>
            <w:tcW w:w="4786" w:type="dxa"/>
          </w:tcPr>
          <w:p w:rsidR="006A25EB" w:rsidRPr="00061B5F" w:rsidRDefault="006A25EB" w:rsidP="006A25EB">
            <w:pPr>
              <w:tabs>
                <w:tab w:val="left" w:pos="5355"/>
              </w:tabs>
              <w:ind w:left="284" w:firstLine="709"/>
              <w:jc w:val="both"/>
              <w:rPr>
                <w:rFonts w:ascii="Times New Roman" w:hAnsi="Times New Roman" w:cs="Times New Roman"/>
                <w:sz w:val="28"/>
                <w:szCs w:val="28"/>
              </w:rPr>
            </w:pPr>
            <w:r w:rsidRPr="00061B5F">
              <w:rPr>
                <w:rFonts w:ascii="Times New Roman" w:hAnsi="Times New Roman" w:cs="Times New Roman"/>
                <w:sz w:val="28"/>
                <w:szCs w:val="28"/>
                <w:lang w:val="en-US"/>
              </w:rPr>
              <w:t>B</w:t>
            </w:r>
            <w:r w:rsidRPr="00061B5F">
              <w:rPr>
                <w:rFonts w:ascii="Times New Roman" w:hAnsi="Times New Roman" w:cs="Times New Roman"/>
                <w:sz w:val="28"/>
                <w:szCs w:val="28"/>
              </w:rPr>
              <w:t>. Ограничение времени работы с источником</w:t>
            </w:r>
          </w:p>
        </w:tc>
      </w:tr>
      <w:tr w:rsidR="006A25EB" w:rsidRPr="00061B5F" w:rsidTr="00D506AA">
        <w:tc>
          <w:tcPr>
            <w:tcW w:w="4785" w:type="dxa"/>
          </w:tcPr>
          <w:p w:rsidR="006A25EB" w:rsidRPr="00061B5F" w:rsidRDefault="006A25EB" w:rsidP="006A25EB">
            <w:pPr>
              <w:tabs>
                <w:tab w:val="left" w:pos="5355"/>
              </w:tabs>
              <w:ind w:left="284" w:firstLine="709"/>
              <w:jc w:val="both"/>
              <w:rPr>
                <w:rFonts w:ascii="Times New Roman" w:hAnsi="Times New Roman" w:cs="Times New Roman"/>
                <w:sz w:val="28"/>
                <w:szCs w:val="28"/>
              </w:rPr>
            </w:pPr>
          </w:p>
        </w:tc>
        <w:tc>
          <w:tcPr>
            <w:tcW w:w="4786" w:type="dxa"/>
          </w:tcPr>
          <w:p w:rsidR="006A25EB" w:rsidRPr="00061B5F" w:rsidRDefault="006A25EB" w:rsidP="006A25EB">
            <w:pPr>
              <w:tabs>
                <w:tab w:val="left" w:pos="5355"/>
              </w:tabs>
              <w:ind w:left="284" w:firstLine="709"/>
              <w:jc w:val="both"/>
              <w:rPr>
                <w:rFonts w:ascii="Times New Roman" w:hAnsi="Times New Roman" w:cs="Times New Roman"/>
                <w:sz w:val="28"/>
                <w:szCs w:val="28"/>
              </w:rPr>
            </w:pPr>
            <w:r w:rsidRPr="00061B5F">
              <w:rPr>
                <w:rFonts w:ascii="Times New Roman" w:hAnsi="Times New Roman" w:cs="Times New Roman"/>
                <w:sz w:val="28"/>
                <w:szCs w:val="28"/>
                <w:lang w:val="en-US"/>
              </w:rPr>
              <w:t>C</w:t>
            </w:r>
            <w:r w:rsidRPr="00061B5F">
              <w:rPr>
                <w:rFonts w:ascii="Times New Roman" w:hAnsi="Times New Roman" w:cs="Times New Roman"/>
                <w:sz w:val="28"/>
                <w:szCs w:val="28"/>
              </w:rPr>
              <w:t>.  Удаление на  расстояние от источника</w:t>
            </w:r>
          </w:p>
        </w:tc>
      </w:tr>
      <w:tr w:rsidR="006A25EB" w:rsidRPr="00061B5F" w:rsidTr="00D506AA">
        <w:tc>
          <w:tcPr>
            <w:tcW w:w="4785" w:type="dxa"/>
          </w:tcPr>
          <w:p w:rsidR="006A25EB" w:rsidRPr="00061B5F" w:rsidRDefault="006A25EB" w:rsidP="006A25EB">
            <w:pPr>
              <w:tabs>
                <w:tab w:val="left" w:pos="5355"/>
              </w:tabs>
              <w:ind w:left="284" w:firstLine="709"/>
              <w:jc w:val="both"/>
              <w:rPr>
                <w:rFonts w:ascii="Times New Roman" w:hAnsi="Times New Roman" w:cs="Times New Roman"/>
                <w:sz w:val="28"/>
                <w:szCs w:val="28"/>
              </w:rPr>
            </w:pPr>
          </w:p>
        </w:tc>
        <w:tc>
          <w:tcPr>
            <w:tcW w:w="4786" w:type="dxa"/>
          </w:tcPr>
          <w:p w:rsidR="006A25EB" w:rsidRPr="00061B5F" w:rsidRDefault="006A25EB" w:rsidP="006A25EB">
            <w:pPr>
              <w:tabs>
                <w:tab w:val="left" w:pos="5355"/>
              </w:tabs>
              <w:ind w:left="284" w:firstLine="709"/>
              <w:jc w:val="both"/>
              <w:rPr>
                <w:rFonts w:ascii="Times New Roman" w:hAnsi="Times New Roman" w:cs="Times New Roman"/>
                <w:sz w:val="28"/>
                <w:szCs w:val="28"/>
              </w:rPr>
            </w:pPr>
            <w:r w:rsidRPr="00061B5F">
              <w:rPr>
                <w:rFonts w:ascii="Times New Roman" w:hAnsi="Times New Roman" w:cs="Times New Roman"/>
                <w:sz w:val="28"/>
                <w:szCs w:val="28"/>
                <w:lang w:val="en-US"/>
              </w:rPr>
              <w:t>D</w:t>
            </w:r>
            <w:r w:rsidRPr="00061B5F">
              <w:rPr>
                <w:rFonts w:ascii="Times New Roman" w:hAnsi="Times New Roman" w:cs="Times New Roman"/>
                <w:sz w:val="28"/>
                <w:szCs w:val="28"/>
              </w:rPr>
              <w:t>. Теплоизоляция</w:t>
            </w:r>
          </w:p>
        </w:tc>
      </w:tr>
    </w:tbl>
    <w:p w:rsidR="006A25EB" w:rsidRPr="00061B5F" w:rsidRDefault="006A25EB" w:rsidP="006A25EB">
      <w:pPr>
        <w:pStyle w:val="a5"/>
        <w:spacing w:after="0" w:line="240" w:lineRule="auto"/>
        <w:ind w:left="284" w:firstLine="709"/>
        <w:jc w:val="both"/>
        <w:outlineLvl w:val="2"/>
        <w:rPr>
          <w:rFonts w:ascii="Times New Roman" w:eastAsia="Times New Roman" w:hAnsi="Times New Roman"/>
          <w:bCs/>
          <w:sz w:val="28"/>
          <w:szCs w:val="28"/>
          <w:lang w:val="en-US"/>
        </w:rPr>
      </w:pPr>
      <w:r w:rsidRPr="00061B5F">
        <w:rPr>
          <w:rFonts w:ascii="Times New Roman" w:hAnsi="Times New Roman"/>
          <w:sz w:val="28"/>
          <w:szCs w:val="28"/>
        </w:rPr>
        <w:t xml:space="preserve"> </w:t>
      </w:r>
      <w:r w:rsidRPr="00061B5F">
        <w:rPr>
          <w:rFonts w:ascii="Times New Roman" w:eastAsia="Times New Roman" w:hAnsi="Times New Roman"/>
          <w:bCs/>
          <w:noProof/>
          <w:sz w:val="28"/>
          <w:szCs w:val="28"/>
        </w:rPr>
        <mc:AlternateContent>
          <mc:Choice Requires="wps">
            <w:drawing>
              <wp:anchor distT="0" distB="0" distL="114300" distR="114300" simplePos="0" relativeHeight="252309504" behindDoc="0" locked="0" layoutInCell="1" allowOverlap="1" wp14:anchorId="7C8DE33F" wp14:editId="6A53D714">
                <wp:simplePos x="0" y="0"/>
                <wp:positionH relativeFrom="column">
                  <wp:posOffset>1201889</wp:posOffset>
                </wp:positionH>
                <wp:positionV relativeFrom="paragraph">
                  <wp:posOffset>189837</wp:posOffset>
                </wp:positionV>
                <wp:extent cx="1383030" cy="1"/>
                <wp:effectExtent l="0" t="0" r="26670" b="19050"/>
                <wp:wrapNone/>
                <wp:docPr id="147" name="Прямая соединительная линия 147"/>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59FFE323" id="Прямая соединительная линия 147" o:spid="_x0000_s1026" style="position:absolute;flip:y;z-index:25230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C4F2lY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6A25EB" w:rsidRPr="00061B5F" w:rsidRDefault="006A25EB" w:rsidP="006A25EB">
      <w:pPr>
        <w:tabs>
          <w:tab w:val="left" w:pos="5355"/>
        </w:tabs>
        <w:spacing w:after="0" w:line="240" w:lineRule="auto"/>
        <w:ind w:left="284" w:firstLine="709"/>
        <w:jc w:val="both"/>
        <w:rPr>
          <w:rFonts w:ascii="Times New Roman" w:hAnsi="Times New Roman" w:cs="Times New Roman"/>
          <w:b/>
          <w:i/>
          <w:sz w:val="28"/>
          <w:szCs w:val="28"/>
        </w:rPr>
      </w:pPr>
    </w:p>
    <w:p w:rsidR="006A25EB" w:rsidRPr="00061B5F" w:rsidRDefault="006A25EB" w:rsidP="006A25EB">
      <w:pPr>
        <w:pStyle w:val="a5"/>
        <w:numPr>
          <w:ilvl w:val="0"/>
          <w:numId w:val="38"/>
        </w:numPr>
        <w:tabs>
          <w:tab w:val="left" w:pos="1134"/>
        </w:tabs>
        <w:spacing w:after="0" w:line="240" w:lineRule="auto"/>
        <w:ind w:left="284" w:firstLine="709"/>
        <w:jc w:val="both"/>
        <w:rPr>
          <w:rFonts w:ascii="Times New Roman" w:hAnsi="Times New Roman"/>
          <w:b/>
          <w:sz w:val="28"/>
          <w:szCs w:val="28"/>
        </w:rPr>
      </w:pPr>
      <w:r w:rsidRPr="00061B5F">
        <w:rPr>
          <w:rFonts w:ascii="Times New Roman" w:hAnsi="Times New Roman"/>
          <w:b/>
          <w:sz w:val="28"/>
          <w:szCs w:val="28"/>
        </w:rPr>
        <w:t>Вставьте пропущенное слово:</w:t>
      </w:r>
    </w:p>
    <w:p w:rsidR="006A25EB" w:rsidRPr="00061B5F" w:rsidRDefault="006A25EB" w:rsidP="006A25EB">
      <w:pPr>
        <w:pStyle w:val="a5"/>
        <w:spacing w:after="0" w:line="240" w:lineRule="auto"/>
        <w:ind w:left="284" w:firstLine="709"/>
        <w:jc w:val="both"/>
        <w:outlineLvl w:val="2"/>
        <w:rPr>
          <w:rFonts w:ascii="Times New Roman" w:hAnsi="Times New Roman"/>
          <w:sz w:val="28"/>
          <w:szCs w:val="28"/>
        </w:rPr>
      </w:pPr>
      <w:r w:rsidRPr="00061B5F">
        <w:rPr>
          <w:rFonts w:ascii="Times New Roman" w:hAnsi="Times New Roman"/>
          <w:sz w:val="28"/>
          <w:szCs w:val="28"/>
        </w:rPr>
        <w:t xml:space="preserve">Звукопоглощающая способность материала, используемого для акустической обработки помещения, характеризуется коэффициентом……  </w:t>
      </w:r>
    </w:p>
    <w:p w:rsidR="006A25EB" w:rsidRPr="00061B5F" w:rsidRDefault="006A25EB" w:rsidP="006A25EB">
      <w:pPr>
        <w:pStyle w:val="a5"/>
        <w:spacing w:after="0" w:line="240" w:lineRule="auto"/>
        <w:ind w:left="284" w:firstLine="709"/>
        <w:jc w:val="both"/>
        <w:outlineLvl w:val="2"/>
        <w:rPr>
          <w:rFonts w:ascii="Times New Roman" w:eastAsia="Times New Roman" w:hAnsi="Times New Roman"/>
          <w:bCs/>
          <w:sz w:val="28"/>
          <w:szCs w:val="28"/>
          <w:lang w:val="en-US"/>
        </w:rPr>
      </w:pPr>
      <w:r w:rsidRPr="00061B5F">
        <w:rPr>
          <w:rFonts w:ascii="Times New Roman" w:eastAsia="Times New Roman" w:hAnsi="Times New Roman"/>
          <w:bCs/>
          <w:sz w:val="28"/>
          <w:szCs w:val="28"/>
        </w:rPr>
        <w:t>Ответ</w:t>
      </w:r>
    </w:p>
    <w:p w:rsidR="006A25EB" w:rsidRPr="00061B5F" w:rsidRDefault="006A25EB" w:rsidP="006A25EB">
      <w:pPr>
        <w:tabs>
          <w:tab w:val="left" w:pos="6120"/>
        </w:tabs>
        <w:spacing w:after="0" w:line="240" w:lineRule="auto"/>
        <w:ind w:left="284" w:firstLine="709"/>
        <w:jc w:val="both"/>
        <w:rPr>
          <w:rFonts w:ascii="Times New Roman" w:hAnsi="Times New Roman" w:cs="Times New Roman"/>
          <w:b/>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310528" behindDoc="0" locked="0" layoutInCell="1" allowOverlap="1" wp14:anchorId="2D6F0963" wp14:editId="17C7DCC1">
                <wp:simplePos x="0" y="0"/>
                <wp:positionH relativeFrom="column">
                  <wp:posOffset>1114497</wp:posOffset>
                </wp:positionH>
                <wp:positionV relativeFrom="paragraph">
                  <wp:posOffset>12700</wp:posOffset>
                </wp:positionV>
                <wp:extent cx="1383030" cy="0"/>
                <wp:effectExtent l="0" t="0" r="26670" b="19050"/>
                <wp:wrapNone/>
                <wp:docPr id="148" name="Прямая соединительная линия 148"/>
                <wp:cNvGraphicFramePr/>
                <a:graphic xmlns:a="http://schemas.openxmlformats.org/drawingml/2006/main">
                  <a:graphicData uri="http://schemas.microsoft.com/office/word/2010/wordprocessingShape">
                    <wps:wsp>
                      <wps:cNvCnPr/>
                      <wps:spPr>
                        <a:xfrm flipV="1">
                          <a:off x="0" y="0"/>
                          <a:ext cx="138303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EF65169" id="Прямая соединительная линия 148" o:spid="_x0000_s1026" style="position:absolute;flip:y;z-index:25231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7.75pt,1pt" to="196.6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" strokecolor="black [3040]"/>
            </w:pict>
          </mc:Fallback>
        </mc:AlternateContent>
      </w:r>
    </w:p>
    <w:p w:rsidR="006A25EB" w:rsidRPr="00061B5F" w:rsidRDefault="006A25EB" w:rsidP="006A25EB">
      <w:pPr>
        <w:pStyle w:val="a5"/>
        <w:numPr>
          <w:ilvl w:val="0"/>
          <w:numId w:val="38"/>
        </w:numPr>
        <w:tabs>
          <w:tab w:val="left" w:pos="1134"/>
        </w:tabs>
        <w:spacing w:after="0" w:line="240" w:lineRule="auto"/>
        <w:ind w:left="284" w:firstLine="709"/>
        <w:jc w:val="both"/>
        <w:rPr>
          <w:rFonts w:ascii="Times New Roman" w:hAnsi="Times New Roman"/>
          <w:b/>
          <w:sz w:val="28"/>
          <w:szCs w:val="28"/>
        </w:rPr>
      </w:pPr>
      <w:r w:rsidRPr="00061B5F">
        <w:rPr>
          <w:rFonts w:ascii="Times New Roman" w:hAnsi="Times New Roman"/>
          <w:b/>
          <w:sz w:val="28"/>
          <w:szCs w:val="28"/>
        </w:rPr>
        <w:t>Метод снижения уровня шума, основанный на отражении звуковой волны от ограждений:</w:t>
      </w:r>
    </w:p>
    <w:p w:rsidR="006A25EB" w:rsidRPr="00061B5F" w:rsidRDefault="006A25EB" w:rsidP="006A25EB">
      <w:pPr>
        <w:tabs>
          <w:tab w:val="left" w:pos="6120"/>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 xml:space="preserve">А. Акустическая обработка помещений </w:t>
      </w:r>
      <w:r w:rsidRPr="00061B5F">
        <w:rPr>
          <w:rFonts w:ascii="Times New Roman" w:hAnsi="Times New Roman" w:cs="Times New Roman"/>
          <w:sz w:val="28"/>
          <w:szCs w:val="28"/>
        </w:rPr>
        <w:tab/>
      </w:r>
    </w:p>
    <w:p w:rsidR="006A25EB" w:rsidRPr="00061B5F" w:rsidRDefault="006A25EB" w:rsidP="006A25EB">
      <w:pPr>
        <w:tabs>
          <w:tab w:val="left" w:pos="6120"/>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 xml:space="preserve">B. Экранирование </w:t>
      </w:r>
    </w:p>
    <w:p w:rsidR="006A25EB" w:rsidRPr="00061B5F" w:rsidRDefault="006A25EB" w:rsidP="006A25EB">
      <w:pPr>
        <w:tabs>
          <w:tab w:val="left" w:pos="6120"/>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C. Звукоизоляция</w:t>
      </w:r>
      <w:r w:rsidRPr="00061B5F">
        <w:rPr>
          <w:rFonts w:ascii="Times New Roman" w:hAnsi="Times New Roman" w:cs="Times New Roman"/>
          <w:sz w:val="28"/>
          <w:szCs w:val="28"/>
        </w:rPr>
        <w:tab/>
      </w:r>
    </w:p>
    <w:p w:rsidR="006A25EB" w:rsidRPr="00061B5F" w:rsidRDefault="006A25EB" w:rsidP="006A25EB">
      <w:pPr>
        <w:tabs>
          <w:tab w:val="left" w:pos="6120"/>
        </w:tabs>
        <w:spacing w:after="0" w:line="240" w:lineRule="auto"/>
        <w:ind w:left="284" w:firstLine="709"/>
        <w:jc w:val="both"/>
        <w:rPr>
          <w:rFonts w:ascii="Times New Roman" w:hAnsi="Times New Roman" w:cs="Times New Roman"/>
          <w:b/>
          <w:i/>
          <w:sz w:val="28"/>
          <w:szCs w:val="28"/>
        </w:rPr>
      </w:pPr>
      <w:r w:rsidRPr="00061B5F">
        <w:rPr>
          <w:rFonts w:ascii="Times New Roman" w:hAnsi="Times New Roman" w:cs="Times New Roman"/>
          <w:sz w:val="28"/>
          <w:szCs w:val="28"/>
        </w:rPr>
        <w:t>D. Изменение направленности излучения шума</w:t>
      </w:r>
      <w:r w:rsidRPr="00061B5F">
        <w:rPr>
          <w:rFonts w:ascii="Times New Roman" w:hAnsi="Times New Roman" w:cs="Times New Roman"/>
          <w:sz w:val="28"/>
          <w:szCs w:val="28"/>
        </w:rPr>
        <w:tab/>
      </w:r>
    </w:p>
    <w:p w:rsidR="006A25EB" w:rsidRPr="00061B5F" w:rsidRDefault="006A25EB" w:rsidP="006A25EB">
      <w:pPr>
        <w:pStyle w:val="a5"/>
        <w:spacing w:after="0" w:line="240" w:lineRule="auto"/>
        <w:ind w:left="284" w:firstLine="709"/>
        <w:jc w:val="both"/>
        <w:outlineLvl w:val="2"/>
        <w:rPr>
          <w:rFonts w:ascii="Times New Roman" w:eastAsia="Times New Roman" w:hAnsi="Times New Roman"/>
          <w:bCs/>
          <w:sz w:val="28"/>
          <w:szCs w:val="28"/>
        </w:rPr>
      </w:pPr>
    </w:p>
    <w:p w:rsidR="006A25EB" w:rsidRPr="00061B5F" w:rsidRDefault="006A25EB" w:rsidP="006A25EB">
      <w:pPr>
        <w:pStyle w:val="a5"/>
        <w:spacing w:after="0" w:line="240" w:lineRule="auto"/>
        <w:ind w:left="284" w:firstLine="709"/>
        <w:jc w:val="both"/>
        <w:outlineLvl w:val="2"/>
        <w:rPr>
          <w:rFonts w:ascii="Times New Roman" w:eastAsia="Times New Roman" w:hAnsi="Times New Roman"/>
          <w:bCs/>
          <w:sz w:val="28"/>
          <w:szCs w:val="28"/>
          <w:lang w:val="en-US"/>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311552" behindDoc="0" locked="0" layoutInCell="1" allowOverlap="1" wp14:anchorId="696C9E05" wp14:editId="06F711B8">
                <wp:simplePos x="0" y="0"/>
                <wp:positionH relativeFrom="column">
                  <wp:posOffset>1201889</wp:posOffset>
                </wp:positionH>
                <wp:positionV relativeFrom="paragraph">
                  <wp:posOffset>189837</wp:posOffset>
                </wp:positionV>
                <wp:extent cx="1383030" cy="1"/>
                <wp:effectExtent l="0" t="0" r="26670" b="19050"/>
                <wp:wrapNone/>
                <wp:docPr id="149" name="Прямая соединительная линия 149"/>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399499B0" id="Прямая соединительная линия 149" o:spid="_x0000_s1026" style="position:absolute;flip:y;z-index:25231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DwjAra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6A25EB" w:rsidRPr="00061B5F" w:rsidRDefault="006A25EB" w:rsidP="006A25EB">
      <w:pPr>
        <w:spacing w:after="0" w:line="240" w:lineRule="auto"/>
        <w:ind w:left="284" w:firstLine="709"/>
        <w:jc w:val="both"/>
        <w:rPr>
          <w:rFonts w:ascii="Times New Roman" w:hAnsi="Times New Roman" w:cs="Times New Roman"/>
          <w:b/>
          <w:sz w:val="28"/>
          <w:szCs w:val="28"/>
        </w:rPr>
      </w:pPr>
    </w:p>
    <w:p w:rsidR="006A25EB" w:rsidRPr="00061B5F" w:rsidRDefault="006A25EB" w:rsidP="006A25EB">
      <w:pPr>
        <w:pStyle w:val="a5"/>
        <w:numPr>
          <w:ilvl w:val="0"/>
          <w:numId w:val="38"/>
        </w:numPr>
        <w:tabs>
          <w:tab w:val="left" w:pos="1134"/>
        </w:tabs>
        <w:spacing w:after="0" w:line="240" w:lineRule="auto"/>
        <w:ind w:left="284" w:firstLine="709"/>
        <w:jc w:val="both"/>
        <w:rPr>
          <w:rFonts w:ascii="Times New Roman" w:hAnsi="Times New Roman"/>
          <w:b/>
          <w:sz w:val="28"/>
          <w:szCs w:val="28"/>
        </w:rPr>
      </w:pPr>
      <w:r w:rsidRPr="00061B5F">
        <w:rPr>
          <w:rFonts w:ascii="Times New Roman" w:hAnsi="Times New Roman"/>
          <w:b/>
          <w:sz w:val="28"/>
          <w:szCs w:val="28"/>
        </w:rPr>
        <w:t>Вставьте пропущенное слово:</w:t>
      </w:r>
    </w:p>
    <w:p w:rsidR="006A25EB" w:rsidRPr="00061B5F" w:rsidRDefault="006A25EB" w:rsidP="006A25EB">
      <w:pPr>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Отстройка от резонансных частот является методом защиты от воздействия вредного производственного фактора …</w:t>
      </w:r>
    </w:p>
    <w:p w:rsidR="006A25EB" w:rsidRPr="00061B5F" w:rsidRDefault="006A25EB" w:rsidP="006A25EB">
      <w:pPr>
        <w:pStyle w:val="a5"/>
        <w:spacing w:after="0" w:line="240" w:lineRule="auto"/>
        <w:ind w:left="284" w:firstLine="709"/>
        <w:jc w:val="both"/>
        <w:outlineLvl w:val="2"/>
        <w:rPr>
          <w:rFonts w:ascii="Times New Roman" w:eastAsia="Times New Roman" w:hAnsi="Times New Roman"/>
          <w:bCs/>
          <w:sz w:val="28"/>
          <w:szCs w:val="28"/>
        </w:rPr>
      </w:pPr>
    </w:p>
    <w:p w:rsidR="006A25EB" w:rsidRPr="00061B5F" w:rsidRDefault="006A25EB" w:rsidP="006A25EB">
      <w:pPr>
        <w:pStyle w:val="a5"/>
        <w:spacing w:after="0" w:line="240" w:lineRule="auto"/>
        <w:ind w:left="284"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282880" behindDoc="0" locked="0" layoutInCell="1" allowOverlap="1" wp14:anchorId="4F6F6289" wp14:editId="7F23FF6D">
                <wp:simplePos x="0" y="0"/>
                <wp:positionH relativeFrom="column">
                  <wp:posOffset>1050302</wp:posOffset>
                </wp:positionH>
                <wp:positionV relativeFrom="paragraph">
                  <wp:posOffset>199390</wp:posOffset>
                </wp:positionV>
                <wp:extent cx="1383030" cy="0"/>
                <wp:effectExtent l="0" t="0" r="26670" b="19050"/>
                <wp:wrapNone/>
                <wp:docPr id="30" name="Прямая соединительная линия 30"/>
                <wp:cNvGraphicFramePr/>
                <a:graphic xmlns:a="http://schemas.openxmlformats.org/drawingml/2006/main">
                  <a:graphicData uri="http://schemas.microsoft.com/office/word/2010/wordprocessingShape">
                    <wps:wsp>
                      <wps:cNvCnPr/>
                      <wps:spPr>
                        <a:xfrm flipV="1">
                          <a:off x="0" y="0"/>
                          <a:ext cx="138303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20B5836D" id="Прямая соединительная линия 30" o:spid="_x0000_s1026" style="position:absolute;flip:y;z-index:2522828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2.7pt,15.7pt" to="191.6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"/>
            </w:pict>
          </mc:Fallback>
        </mc:AlternateContent>
      </w:r>
      <w:r w:rsidRPr="00061B5F">
        <w:rPr>
          <w:rFonts w:ascii="Times New Roman" w:eastAsia="Times New Roman" w:hAnsi="Times New Roman"/>
          <w:bCs/>
          <w:sz w:val="28"/>
          <w:szCs w:val="28"/>
        </w:rPr>
        <w:t>Ответ</w:t>
      </w:r>
    </w:p>
    <w:p w:rsidR="006A25EB" w:rsidRPr="00061B5F" w:rsidRDefault="006A25EB" w:rsidP="006A25EB">
      <w:pPr>
        <w:tabs>
          <w:tab w:val="left" w:pos="6120"/>
        </w:tabs>
        <w:spacing w:after="0" w:line="240" w:lineRule="auto"/>
        <w:ind w:left="284" w:firstLine="709"/>
        <w:jc w:val="both"/>
        <w:rPr>
          <w:rFonts w:ascii="Times New Roman" w:hAnsi="Times New Roman" w:cs="Times New Roman"/>
          <w:b/>
          <w:sz w:val="28"/>
          <w:szCs w:val="28"/>
        </w:rPr>
      </w:pPr>
    </w:p>
    <w:p w:rsidR="006A25EB" w:rsidRPr="00061B5F" w:rsidRDefault="006A25EB" w:rsidP="006A25EB">
      <w:pPr>
        <w:pStyle w:val="a5"/>
        <w:numPr>
          <w:ilvl w:val="0"/>
          <w:numId w:val="38"/>
        </w:numPr>
        <w:tabs>
          <w:tab w:val="left" w:pos="1134"/>
        </w:tabs>
        <w:spacing w:after="0" w:line="240" w:lineRule="auto"/>
        <w:ind w:left="284" w:firstLine="709"/>
        <w:jc w:val="both"/>
        <w:rPr>
          <w:rFonts w:ascii="Times New Roman" w:hAnsi="Times New Roman"/>
          <w:b/>
          <w:sz w:val="28"/>
          <w:szCs w:val="28"/>
        </w:rPr>
      </w:pPr>
      <w:r w:rsidRPr="00061B5F">
        <w:rPr>
          <w:rFonts w:ascii="Times New Roman" w:hAnsi="Times New Roman"/>
          <w:b/>
          <w:sz w:val="28"/>
          <w:szCs w:val="28"/>
        </w:rPr>
        <w:t>Метод защиты от электромагнитных излучений на рабочем месте, предусматривающий ограничение времени пребывания в рабочей зоне:</w:t>
      </w:r>
    </w:p>
    <w:p w:rsidR="006A25EB" w:rsidRPr="00061B5F" w:rsidRDefault="006A25EB" w:rsidP="006A25EB">
      <w:pPr>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А. Защита расстоянием</w:t>
      </w:r>
      <w:r w:rsidRPr="00061B5F">
        <w:rPr>
          <w:rFonts w:ascii="Times New Roman" w:hAnsi="Times New Roman" w:cs="Times New Roman"/>
          <w:sz w:val="28"/>
          <w:szCs w:val="28"/>
        </w:rPr>
        <w:tab/>
      </w:r>
    </w:p>
    <w:p w:rsidR="006A25EB" w:rsidRPr="00061B5F" w:rsidRDefault="006A25EB" w:rsidP="006A25EB">
      <w:pPr>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B. Применение средств индивидуальной защиты</w:t>
      </w:r>
    </w:p>
    <w:p w:rsidR="006A25EB" w:rsidRPr="00061B5F" w:rsidRDefault="006A25EB" w:rsidP="006A25EB">
      <w:pPr>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C. Защита временем</w:t>
      </w:r>
    </w:p>
    <w:p w:rsidR="006A25EB" w:rsidRPr="00061B5F" w:rsidRDefault="006A25EB" w:rsidP="006A25EB">
      <w:pPr>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D. Защита экранированием</w:t>
      </w:r>
    </w:p>
    <w:p w:rsidR="006A25EB" w:rsidRPr="00061B5F" w:rsidRDefault="006A25EB" w:rsidP="006A25EB">
      <w:pPr>
        <w:pStyle w:val="a5"/>
        <w:spacing w:after="0" w:line="240" w:lineRule="auto"/>
        <w:ind w:left="284" w:firstLine="709"/>
        <w:jc w:val="both"/>
        <w:outlineLvl w:val="2"/>
        <w:rPr>
          <w:rFonts w:ascii="Times New Roman" w:eastAsia="Times New Roman" w:hAnsi="Times New Roman"/>
          <w:bCs/>
          <w:sz w:val="28"/>
          <w:szCs w:val="28"/>
        </w:rPr>
      </w:pPr>
    </w:p>
    <w:p w:rsidR="006A25EB" w:rsidRPr="00061B5F" w:rsidRDefault="006A25EB" w:rsidP="006A25EB">
      <w:pPr>
        <w:pStyle w:val="a5"/>
        <w:spacing w:after="0" w:line="240" w:lineRule="auto"/>
        <w:ind w:left="284" w:firstLine="709"/>
        <w:jc w:val="both"/>
        <w:outlineLvl w:val="2"/>
        <w:rPr>
          <w:rFonts w:ascii="Times New Roman" w:eastAsia="Times New Roman" w:hAnsi="Times New Roman"/>
          <w:bCs/>
          <w:sz w:val="28"/>
          <w:szCs w:val="28"/>
          <w:lang w:val="en-US"/>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312576" behindDoc="0" locked="0" layoutInCell="1" allowOverlap="1" wp14:anchorId="230AFAC0" wp14:editId="77425EDB">
                <wp:simplePos x="0" y="0"/>
                <wp:positionH relativeFrom="column">
                  <wp:posOffset>1201889</wp:posOffset>
                </wp:positionH>
                <wp:positionV relativeFrom="paragraph">
                  <wp:posOffset>189837</wp:posOffset>
                </wp:positionV>
                <wp:extent cx="1383030" cy="1"/>
                <wp:effectExtent l="0" t="0" r="26670" b="19050"/>
                <wp:wrapNone/>
                <wp:docPr id="150" name="Прямая соединительная линия 150"/>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7F3B5DAD" id="Прямая соединительная линия 150" o:spid="_x0000_s1026" style="position:absolute;flip:y;z-index:25231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" strokecolor="black [3040]"/>
            </w:pict>
          </mc:Fallback>
        </mc:AlternateContent>
      </w:r>
      <w:r w:rsidRPr="00061B5F">
        <w:rPr>
          <w:rFonts w:ascii="Times New Roman" w:eastAsia="Times New Roman" w:hAnsi="Times New Roman"/>
          <w:bCs/>
          <w:sz w:val="28"/>
          <w:szCs w:val="28"/>
        </w:rPr>
        <w:t>Ответ</w:t>
      </w:r>
    </w:p>
    <w:p w:rsidR="006A25EB" w:rsidRDefault="006A25EB" w:rsidP="006A25EB">
      <w:pPr>
        <w:spacing w:after="0" w:line="240" w:lineRule="auto"/>
        <w:ind w:left="284" w:firstLine="709"/>
        <w:jc w:val="both"/>
        <w:rPr>
          <w:rFonts w:ascii="Times New Roman" w:hAnsi="Times New Roman" w:cs="Times New Roman"/>
          <w:b/>
          <w:sz w:val="28"/>
          <w:szCs w:val="28"/>
        </w:rPr>
      </w:pPr>
    </w:p>
    <w:p w:rsidR="006D735D" w:rsidRDefault="006D735D" w:rsidP="006A25EB">
      <w:pPr>
        <w:spacing w:after="0" w:line="240" w:lineRule="auto"/>
        <w:ind w:left="284" w:firstLine="709"/>
        <w:jc w:val="both"/>
        <w:rPr>
          <w:rFonts w:ascii="Times New Roman" w:hAnsi="Times New Roman" w:cs="Times New Roman"/>
          <w:b/>
          <w:sz w:val="28"/>
          <w:szCs w:val="28"/>
        </w:rPr>
      </w:pPr>
    </w:p>
    <w:p w:rsidR="006A25EB" w:rsidRPr="00061B5F" w:rsidRDefault="006A25EB" w:rsidP="006A25EB">
      <w:pPr>
        <w:pStyle w:val="a5"/>
        <w:numPr>
          <w:ilvl w:val="0"/>
          <w:numId w:val="38"/>
        </w:numPr>
        <w:tabs>
          <w:tab w:val="left" w:pos="1134"/>
        </w:tabs>
        <w:spacing w:after="0" w:line="240" w:lineRule="auto"/>
        <w:ind w:left="284" w:firstLine="709"/>
        <w:jc w:val="both"/>
        <w:rPr>
          <w:rFonts w:ascii="Times New Roman" w:hAnsi="Times New Roman"/>
          <w:b/>
          <w:sz w:val="28"/>
          <w:szCs w:val="28"/>
        </w:rPr>
      </w:pPr>
      <w:r w:rsidRPr="00061B5F">
        <w:rPr>
          <w:rFonts w:ascii="Times New Roman" w:hAnsi="Times New Roman"/>
          <w:b/>
          <w:sz w:val="28"/>
          <w:szCs w:val="28"/>
        </w:rPr>
        <w:lastRenderedPageBreak/>
        <w:t>Средство коллективной защиты от поражения электротоком, способствующее уменьшению длительности воздействия электротока на человека:</w:t>
      </w:r>
    </w:p>
    <w:p w:rsidR="006A25EB" w:rsidRPr="00061B5F" w:rsidRDefault="006A25EB" w:rsidP="006A25EB">
      <w:pPr>
        <w:tabs>
          <w:tab w:val="left" w:pos="6120"/>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 xml:space="preserve">А. </w:t>
      </w:r>
      <w:proofErr w:type="spellStart"/>
      <w:r w:rsidRPr="00061B5F">
        <w:rPr>
          <w:rFonts w:ascii="Times New Roman" w:hAnsi="Times New Roman" w:cs="Times New Roman"/>
          <w:sz w:val="28"/>
          <w:szCs w:val="28"/>
        </w:rPr>
        <w:t>Зануление</w:t>
      </w:r>
      <w:proofErr w:type="spellEnd"/>
      <w:r w:rsidRPr="00061B5F">
        <w:rPr>
          <w:rFonts w:ascii="Times New Roman" w:hAnsi="Times New Roman" w:cs="Times New Roman"/>
          <w:sz w:val="28"/>
          <w:szCs w:val="28"/>
        </w:rPr>
        <w:tab/>
      </w:r>
    </w:p>
    <w:p w:rsidR="006A25EB" w:rsidRPr="00061B5F" w:rsidRDefault="006A25EB" w:rsidP="006A25EB">
      <w:pPr>
        <w:tabs>
          <w:tab w:val="left" w:pos="6120"/>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B. Защитное заземление</w:t>
      </w:r>
    </w:p>
    <w:p w:rsidR="006A25EB" w:rsidRPr="00061B5F" w:rsidRDefault="006A25EB" w:rsidP="006A25EB">
      <w:pPr>
        <w:tabs>
          <w:tab w:val="left" w:pos="6120"/>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C. Изоляция</w:t>
      </w:r>
      <w:r w:rsidRPr="00061B5F">
        <w:rPr>
          <w:rFonts w:ascii="Times New Roman" w:hAnsi="Times New Roman" w:cs="Times New Roman"/>
          <w:sz w:val="28"/>
          <w:szCs w:val="28"/>
        </w:rPr>
        <w:tab/>
      </w:r>
    </w:p>
    <w:p w:rsidR="006A25EB" w:rsidRPr="00061B5F" w:rsidRDefault="006A25EB" w:rsidP="006A25EB">
      <w:pPr>
        <w:tabs>
          <w:tab w:val="left" w:pos="6120"/>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D. Ограждение</w:t>
      </w:r>
    </w:p>
    <w:p w:rsidR="006A25EB" w:rsidRPr="00061B5F" w:rsidRDefault="006A25EB" w:rsidP="006A25EB">
      <w:pPr>
        <w:spacing w:after="0" w:line="240" w:lineRule="auto"/>
        <w:ind w:left="284" w:firstLine="709"/>
        <w:jc w:val="both"/>
        <w:rPr>
          <w:rFonts w:ascii="Times New Roman" w:hAnsi="Times New Roman" w:cs="Times New Roman"/>
          <w:b/>
          <w:sz w:val="28"/>
          <w:szCs w:val="28"/>
        </w:rPr>
      </w:pPr>
    </w:p>
    <w:p w:rsidR="006A25EB" w:rsidRPr="00061B5F" w:rsidRDefault="006A25EB" w:rsidP="006A25EB">
      <w:pPr>
        <w:pStyle w:val="a5"/>
        <w:spacing w:after="0" w:line="240" w:lineRule="auto"/>
        <w:ind w:left="284" w:firstLine="709"/>
        <w:jc w:val="both"/>
        <w:outlineLvl w:val="2"/>
        <w:rPr>
          <w:rFonts w:ascii="Times New Roman" w:eastAsia="Times New Roman" w:hAnsi="Times New Roman"/>
          <w:bCs/>
          <w:sz w:val="28"/>
          <w:szCs w:val="28"/>
          <w:lang w:val="en-US"/>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313600" behindDoc="0" locked="0" layoutInCell="1" allowOverlap="1" wp14:anchorId="483DDFDC" wp14:editId="08C1CEC5">
                <wp:simplePos x="0" y="0"/>
                <wp:positionH relativeFrom="column">
                  <wp:posOffset>1201889</wp:posOffset>
                </wp:positionH>
                <wp:positionV relativeFrom="paragraph">
                  <wp:posOffset>189837</wp:posOffset>
                </wp:positionV>
                <wp:extent cx="1383030" cy="1"/>
                <wp:effectExtent l="0" t="0" r="26670" b="19050"/>
                <wp:wrapNone/>
                <wp:docPr id="151" name="Прямая соединительная линия 151"/>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59FF3966" id="Прямая соединительная линия 151" o:spid="_x0000_s1026" style="position:absolute;flip:y;z-index:25231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" strokecolor="black [3040]"/>
            </w:pict>
          </mc:Fallback>
        </mc:AlternateContent>
      </w:r>
      <w:r w:rsidRPr="00061B5F">
        <w:rPr>
          <w:rFonts w:ascii="Times New Roman" w:eastAsia="Times New Roman" w:hAnsi="Times New Roman"/>
          <w:bCs/>
          <w:sz w:val="28"/>
          <w:szCs w:val="28"/>
        </w:rPr>
        <w:t>Ответ</w:t>
      </w:r>
    </w:p>
    <w:p w:rsidR="006A25EB" w:rsidRPr="00061B5F" w:rsidRDefault="006A25EB" w:rsidP="006A25EB">
      <w:pPr>
        <w:spacing w:after="0" w:line="240" w:lineRule="auto"/>
        <w:ind w:left="284" w:firstLine="709"/>
        <w:jc w:val="both"/>
        <w:rPr>
          <w:rFonts w:ascii="Times New Roman" w:hAnsi="Times New Roman" w:cs="Times New Roman"/>
          <w:sz w:val="28"/>
          <w:szCs w:val="28"/>
        </w:rPr>
      </w:pPr>
    </w:p>
    <w:p w:rsidR="006A25EB" w:rsidRPr="00061B5F" w:rsidRDefault="006A25EB" w:rsidP="006A25EB">
      <w:pPr>
        <w:pStyle w:val="a5"/>
        <w:numPr>
          <w:ilvl w:val="0"/>
          <w:numId w:val="38"/>
        </w:numPr>
        <w:tabs>
          <w:tab w:val="left" w:pos="1134"/>
        </w:tabs>
        <w:spacing w:after="0" w:line="240" w:lineRule="auto"/>
        <w:ind w:left="284" w:firstLine="709"/>
        <w:jc w:val="both"/>
        <w:rPr>
          <w:rFonts w:ascii="Times New Roman" w:hAnsi="Times New Roman"/>
          <w:b/>
          <w:sz w:val="28"/>
          <w:szCs w:val="28"/>
        </w:rPr>
      </w:pPr>
      <w:r w:rsidRPr="00061B5F">
        <w:rPr>
          <w:rFonts w:ascii="Times New Roman" w:hAnsi="Times New Roman"/>
          <w:b/>
          <w:sz w:val="28"/>
          <w:szCs w:val="28"/>
        </w:rPr>
        <w:t xml:space="preserve">Устройство для защиты человека от механического </w:t>
      </w:r>
      <w:proofErr w:type="spellStart"/>
      <w:r w:rsidRPr="00061B5F">
        <w:rPr>
          <w:rFonts w:ascii="Times New Roman" w:hAnsi="Times New Roman"/>
          <w:b/>
          <w:sz w:val="28"/>
          <w:szCs w:val="28"/>
        </w:rPr>
        <w:t>травмирования</w:t>
      </w:r>
      <w:proofErr w:type="spellEnd"/>
      <w:r w:rsidRPr="00061B5F">
        <w:rPr>
          <w:rFonts w:ascii="Times New Roman" w:hAnsi="Times New Roman"/>
          <w:b/>
          <w:sz w:val="28"/>
          <w:szCs w:val="28"/>
        </w:rPr>
        <w:t xml:space="preserve">, приводящее в действие </w:t>
      </w:r>
      <w:proofErr w:type="gramStart"/>
      <w:r w:rsidRPr="00061B5F">
        <w:rPr>
          <w:rFonts w:ascii="Times New Roman" w:hAnsi="Times New Roman"/>
          <w:b/>
          <w:sz w:val="28"/>
          <w:szCs w:val="28"/>
        </w:rPr>
        <w:t>механизмы,  предотвращающие</w:t>
      </w:r>
      <w:proofErr w:type="gramEnd"/>
      <w:r w:rsidRPr="00061B5F">
        <w:rPr>
          <w:rFonts w:ascii="Times New Roman" w:hAnsi="Times New Roman"/>
          <w:b/>
          <w:sz w:val="28"/>
          <w:szCs w:val="28"/>
        </w:rPr>
        <w:t xml:space="preserve"> случайное  попадание человека в опасную зону:</w:t>
      </w:r>
    </w:p>
    <w:p w:rsidR="006A25EB" w:rsidRPr="00061B5F" w:rsidRDefault="006A25EB" w:rsidP="006A25EB">
      <w:pPr>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А. Блокирующее</w:t>
      </w:r>
      <w:r w:rsidRPr="00061B5F">
        <w:rPr>
          <w:rFonts w:ascii="Times New Roman" w:hAnsi="Times New Roman" w:cs="Times New Roman"/>
          <w:sz w:val="28"/>
          <w:szCs w:val="28"/>
        </w:rPr>
        <w:tab/>
      </w:r>
    </w:p>
    <w:p w:rsidR="006A25EB" w:rsidRPr="00061B5F" w:rsidRDefault="006A25EB" w:rsidP="006A25EB">
      <w:pPr>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lang w:val="en-US"/>
        </w:rPr>
        <w:t>B</w:t>
      </w:r>
      <w:r w:rsidRPr="00061B5F">
        <w:rPr>
          <w:rFonts w:ascii="Times New Roman" w:hAnsi="Times New Roman" w:cs="Times New Roman"/>
          <w:sz w:val="28"/>
          <w:szCs w:val="28"/>
        </w:rPr>
        <w:t>. Оградительное</w:t>
      </w:r>
    </w:p>
    <w:p w:rsidR="006A25EB" w:rsidRPr="00061B5F" w:rsidRDefault="006A25EB" w:rsidP="006A25EB">
      <w:pPr>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lang w:val="en-US"/>
        </w:rPr>
        <w:t>C</w:t>
      </w:r>
      <w:r w:rsidRPr="00061B5F">
        <w:rPr>
          <w:rFonts w:ascii="Times New Roman" w:hAnsi="Times New Roman" w:cs="Times New Roman"/>
          <w:sz w:val="28"/>
          <w:szCs w:val="28"/>
        </w:rPr>
        <w:t>. Ограничительное</w:t>
      </w:r>
    </w:p>
    <w:p w:rsidR="006A25EB" w:rsidRPr="00061B5F" w:rsidRDefault="006A25EB" w:rsidP="006A25EB">
      <w:pPr>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lang w:val="en-US"/>
        </w:rPr>
        <w:t>D</w:t>
      </w:r>
      <w:r w:rsidRPr="00061B5F">
        <w:rPr>
          <w:rFonts w:ascii="Times New Roman" w:hAnsi="Times New Roman" w:cs="Times New Roman"/>
          <w:sz w:val="28"/>
          <w:szCs w:val="28"/>
        </w:rPr>
        <w:t>. Дистанционного управления</w:t>
      </w:r>
    </w:p>
    <w:p w:rsidR="006A25EB" w:rsidRPr="00061B5F" w:rsidRDefault="006A25EB" w:rsidP="006A25EB">
      <w:pPr>
        <w:pStyle w:val="a5"/>
        <w:spacing w:after="0" w:line="240" w:lineRule="auto"/>
        <w:ind w:left="284" w:firstLine="709"/>
        <w:jc w:val="both"/>
        <w:outlineLvl w:val="2"/>
        <w:rPr>
          <w:rFonts w:ascii="Times New Roman" w:eastAsia="Times New Roman" w:hAnsi="Times New Roman"/>
          <w:bCs/>
          <w:sz w:val="28"/>
          <w:szCs w:val="28"/>
        </w:rPr>
      </w:pPr>
    </w:p>
    <w:p w:rsidR="006A25EB" w:rsidRPr="00061B5F" w:rsidRDefault="006A25EB" w:rsidP="006A25EB">
      <w:pPr>
        <w:pStyle w:val="a5"/>
        <w:spacing w:after="0" w:line="240" w:lineRule="auto"/>
        <w:ind w:left="284" w:firstLine="709"/>
        <w:jc w:val="both"/>
        <w:outlineLvl w:val="2"/>
        <w:rPr>
          <w:rFonts w:ascii="Times New Roman" w:eastAsia="Times New Roman" w:hAnsi="Times New Roman"/>
          <w:bCs/>
          <w:sz w:val="28"/>
          <w:szCs w:val="28"/>
          <w:lang w:val="en-US"/>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314624" behindDoc="0" locked="0" layoutInCell="1" allowOverlap="1" wp14:anchorId="0E2618DC" wp14:editId="669479B9">
                <wp:simplePos x="0" y="0"/>
                <wp:positionH relativeFrom="column">
                  <wp:posOffset>1201889</wp:posOffset>
                </wp:positionH>
                <wp:positionV relativeFrom="paragraph">
                  <wp:posOffset>189837</wp:posOffset>
                </wp:positionV>
                <wp:extent cx="1383030" cy="1"/>
                <wp:effectExtent l="0" t="0" r="26670" b="19050"/>
                <wp:wrapNone/>
                <wp:docPr id="152" name="Прямая соединительная линия 152"/>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5466700F" id="Прямая соединительная линия 152" o:spid="_x0000_s1026" style="position:absolute;flip:y;z-index:25231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BNQFvL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6A25EB" w:rsidRPr="00061B5F" w:rsidRDefault="006A25EB" w:rsidP="006A25EB">
      <w:pPr>
        <w:spacing w:after="0" w:line="240" w:lineRule="auto"/>
        <w:ind w:left="284" w:firstLine="709"/>
        <w:jc w:val="both"/>
        <w:rPr>
          <w:rFonts w:ascii="Times New Roman" w:hAnsi="Times New Roman" w:cs="Times New Roman"/>
          <w:b/>
          <w:sz w:val="28"/>
          <w:szCs w:val="28"/>
        </w:rPr>
      </w:pPr>
    </w:p>
    <w:p w:rsidR="006A25EB" w:rsidRPr="00061B5F" w:rsidRDefault="006A25EB" w:rsidP="006A25EB">
      <w:pPr>
        <w:pStyle w:val="a5"/>
        <w:numPr>
          <w:ilvl w:val="0"/>
          <w:numId w:val="38"/>
        </w:numPr>
        <w:tabs>
          <w:tab w:val="left" w:pos="1134"/>
        </w:tabs>
        <w:spacing w:after="0" w:line="240" w:lineRule="auto"/>
        <w:ind w:left="284" w:firstLine="709"/>
        <w:jc w:val="both"/>
        <w:rPr>
          <w:rFonts w:ascii="Times New Roman" w:hAnsi="Times New Roman"/>
          <w:b/>
          <w:sz w:val="28"/>
          <w:szCs w:val="28"/>
        </w:rPr>
      </w:pPr>
      <w:r w:rsidRPr="00061B5F">
        <w:rPr>
          <w:rFonts w:ascii="Times New Roman" w:hAnsi="Times New Roman"/>
          <w:b/>
          <w:sz w:val="28"/>
          <w:szCs w:val="28"/>
        </w:rPr>
        <w:t>Исключите лишнее:</w:t>
      </w:r>
    </w:p>
    <w:p w:rsidR="006A25EB" w:rsidRPr="00061B5F" w:rsidRDefault="006A25EB" w:rsidP="006A25EB">
      <w:pPr>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 xml:space="preserve">Вторичными факторами пожара, воздействие которых может привести к летальному </w:t>
      </w:r>
      <w:proofErr w:type="gramStart"/>
      <w:r w:rsidRPr="00061B5F">
        <w:rPr>
          <w:rFonts w:ascii="Times New Roman" w:hAnsi="Times New Roman" w:cs="Times New Roman"/>
          <w:sz w:val="28"/>
          <w:szCs w:val="28"/>
        </w:rPr>
        <w:t>исходу,  являются</w:t>
      </w:r>
      <w:proofErr w:type="gramEnd"/>
      <w:r w:rsidRPr="00061B5F">
        <w:rPr>
          <w:rFonts w:ascii="Times New Roman" w:hAnsi="Times New Roman" w:cs="Times New Roman"/>
          <w:sz w:val="28"/>
          <w:szCs w:val="28"/>
        </w:rPr>
        <w:t>:</w:t>
      </w:r>
    </w:p>
    <w:p w:rsidR="006A25EB" w:rsidRPr="00061B5F" w:rsidRDefault="006A25EB" w:rsidP="006A25EB">
      <w:pPr>
        <w:tabs>
          <w:tab w:val="left" w:pos="5220"/>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А. Открытое пламя</w:t>
      </w:r>
      <w:r w:rsidRPr="00061B5F">
        <w:rPr>
          <w:rFonts w:ascii="Times New Roman" w:hAnsi="Times New Roman" w:cs="Times New Roman"/>
          <w:sz w:val="28"/>
          <w:szCs w:val="28"/>
        </w:rPr>
        <w:tab/>
      </w:r>
    </w:p>
    <w:p w:rsidR="006A25EB" w:rsidRPr="00061B5F" w:rsidRDefault="006A25EB" w:rsidP="006A25EB">
      <w:pPr>
        <w:tabs>
          <w:tab w:val="left" w:pos="5220"/>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 xml:space="preserve">B. Токсические вещества и материалы </w:t>
      </w:r>
    </w:p>
    <w:p w:rsidR="006A25EB" w:rsidRPr="00061B5F" w:rsidRDefault="006A25EB" w:rsidP="006A25EB">
      <w:pPr>
        <w:tabs>
          <w:tab w:val="left" w:pos="5220"/>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C. Пониженная концентрация кислорода в воздухе рабочей зоны</w:t>
      </w:r>
      <w:r w:rsidRPr="00061B5F">
        <w:rPr>
          <w:rFonts w:ascii="Times New Roman" w:hAnsi="Times New Roman" w:cs="Times New Roman"/>
          <w:sz w:val="28"/>
          <w:szCs w:val="28"/>
        </w:rPr>
        <w:tab/>
      </w:r>
    </w:p>
    <w:p w:rsidR="006A25EB" w:rsidRPr="00061B5F" w:rsidRDefault="006A25EB" w:rsidP="006A25EB">
      <w:pPr>
        <w:tabs>
          <w:tab w:val="left" w:pos="5220"/>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D. Электроток, возникший в результате появления напряжения на токоведущих частях оборудования</w:t>
      </w:r>
      <w:r w:rsidRPr="00061B5F">
        <w:rPr>
          <w:rFonts w:ascii="Times New Roman" w:hAnsi="Times New Roman" w:cs="Times New Roman"/>
          <w:sz w:val="28"/>
          <w:szCs w:val="28"/>
        </w:rPr>
        <w:tab/>
      </w:r>
    </w:p>
    <w:p w:rsidR="006A25EB" w:rsidRPr="00061B5F" w:rsidRDefault="006A25EB" w:rsidP="006A25EB">
      <w:pPr>
        <w:pStyle w:val="a5"/>
        <w:spacing w:after="0" w:line="240" w:lineRule="auto"/>
        <w:ind w:left="284" w:firstLine="709"/>
        <w:jc w:val="both"/>
        <w:outlineLvl w:val="2"/>
        <w:rPr>
          <w:rFonts w:ascii="Times New Roman" w:eastAsia="Times New Roman" w:hAnsi="Times New Roman"/>
          <w:bCs/>
          <w:sz w:val="28"/>
          <w:szCs w:val="28"/>
          <w:lang w:val="en-US"/>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315648" behindDoc="0" locked="0" layoutInCell="1" allowOverlap="1" wp14:anchorId="690EAB2F" wp14:editId="72CA2960">
                <wp:simplePos x="0" y="0"/>
                <wp:positionH relativeFrom="column">
                  <wp:posOffset>1201889</wp:posOffset>
                </wp:positionH>
                <wp:positionV relativeFrom="paragraph">
                  <wp:posOffset>189837</wp:posOffset>
                </wp:positionV>
                <wp:extent cx="1383030" cy="1"/>
                <wp:effectExtent l="0" t="0" r="26670" b="19050"/>
                <wp:wrapNone/>
                <wp:docPr id="153" name="Прямая соединительная линия 153"/>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4796601" id="Прямая соединительная линия 153" o:spid="_x0000_s1026" style="position:absolute;flip:y;z-index:25231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D3tnBa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6A25EB" w:rsidRPr="00061B5F" w:rsidRDefault="006A25EB" w:rsidP="006A25EB">
      <w:pPr>
        <w:pStyle w:val="a5"/>
        <w:numPr>
          <w:ilvl w:val="0"/>
          <w:numId w:val="38"/>
        </w:numPr>
        <w:tabs>
          <w:tab w:val="left" w:pos="1134"/>
        </w:tabs>
        <w:spacing w:after="0" w:line="240" w:lineRule="auto"/>
        <w:ind w:left="284" w:firstLine="709"/>
        <w:jc w:val="both"/>
        <w:rPr>
          <w:rFonts w:ascii="Times New Roman" w:hAnsi="Times New Roman"/>
          <w:b/>
          <w:sz w:val="28"/>
          <w:szCs w:val="28"/>
        </w:rPr>
      </w:pPr>
      <w:r w:rsidRPr="00061B5F">
        <w:rPr>
          <w:rFonts w:ascii="Times New Roman" w:hAnsi="Times New Roman"/>
          <w:b/>
          <w:sz w:val="28"/>
          <w:szCs w:val="28"/>
        </w:rPr>
        <w:t>Исключите лишнее:</w:t>
      </w:r>
    </w:p>
    <w:p w:rsidR="006A25EB" w:rsidRPr="00061B5F" w:rsidRDefault="006A25EB" w:rsidP="006A25EB">
      <w:pPr>
        <w:tabs>
          <w:tab w:val="left" w:pos="5355"/>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Причинами пожара на производстве электрического характера являются:</w:t>
      </w:r>
    </w:p>
    <w:p w:rsidR="006A25EB" w:rsidRPr="00061B5F" w:rsidRDefault="006A25EB" w:rsidP="006A25EB">
      <w:pPr>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 xml:space="preserve">А. </w:t>
      </w:r>
      <w:proofErr w:type="gramStart"/>
      <w:r w:rsidRPr="00061B5F">
        <w:rPr>
          <w:rFonts w:ascii="Times New Roman" w:hAnsi="Times New Roman" w:cs="Times New Roman"/>
          <w:sz w:val="28"/>
          <w:szCs w:val="28"/>
        </w:rPr>
        <w:t>Перегрузка  электросетей</w:t>
      </w:r>
      <w:proofErr w:type="gramEnd"/>
      <w:r w:rsidRPr="00061B5F">
        <w:rPr>
          <w:rFonts w:ascii="Times New Roman" w:hAnsi="Times New Roman" w:cs="Times New Roman"/>
          <w:sz w:val="28"/>
          <w:szCs w:val="28"/>
        </w:rPr>
        <w:tab/>
      </w:r>
    </w:p>
    <w:p w:rsidR="006A25EB" w:rsidRPr="00061B5F" w:rsidRDefault="006A25EB" w:rsidP="006A25EB">
      <w:pPr>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B. Загорание материалов вследствие разрядов статического электричества</w:t>
      </w:r>
    </w:p>
    <w:p w:rsidR="006A25EB" w:rsidRPr="00061B5F" w:rsidRDefault="006A25EB" w:rsidP="006A25EB">
      <w:pPr>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C. Самовозгорание горючих веществ и материалов</w:t>
      </w:r>
    </w:p>
    <w:p w:rsidR="006A25EB" w:rsidRPr="00061B5F" w:rsidRDefault="006A25EB" w:rsidP="006A25EB">
      <w:pPr>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D. Перегрев в контактах электросети из-за их некачественного соединения</w:t>
      </w:r>
    </w:p>
    <w:p w:rsidR="006A25EB" w:rsidRPr="00061B5F" w:rsidRDefault="006A25EB" w:rsidP="006A25EB">
      <w:pPr>
        <w:tabs>
          <w:tab w:val="left" w:pos="6120"/>
        </w:tabs>
        <w:spacing w:after="0" w:line="240" w:lineRule="auto"/>
        <w:ind w:left="284" w:firstLine="709"/>
        <w:jc w:val="both"/>
        <w:rPr>
          <w:rFonts w:ascii="Times New Roman" w:hAnsi="Times New Roman" w:cs="Times New Roman"/>
          <w:b/>
          <w:sz w:val="28"/>
          <w:szCs w:val="28"/>
        </w:rPr>
      </w:pPr>
    </w:p>
    <w:p w:rsidR="006A25EB" w:rsidRPr="00061B5F" w:rsidRDefault="006A25EB" w:rsidP="006A25EB">
      <w:pPr>
        <w:pStyle w:val="a5"/>
        <w:spacing w:after="0" w:line="240" w:lineRule="auto"/>
        <w:ind w:left="284" w:firstLine="709"/>
        <w:jc w:val="both"/>
        <w:outlineLvl w:val="2"/>
        <w:rPr>
          <w:rFonts w:ascii="Times New Roman" w:eastAsia="Times New Roman" w:hAnsi="Times New Roman"/>
          <w:bCs/>
          <w:sz w:val="28"/>
          <w:szCs w:val="28"/>
          <w:lang w:val="en-US"/>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316672" behindDoc="0" locked="0" layoutInCell="1" allowOverlap="1" wp14:anchorId="50A23904" wp14:editId="7A723314">
                <wp:simplePos x="0" y="0"/>
                <wp:positionH relativeFrom="column">
                  <wp:posOffset>1201889</wp:posOffset>
                </wp:positionH>
                <wp:positionV relativeFrom="paragraph">
                  <wp:posOffset>189837</wp:posOffset>
                </wp:positionV>
                <wp:extent cx="1383030" cy="1"/>
                <wp:effectExtent l="0" t="0" r="26670" b="19050"/>
                <wp:wrapNone/>
                <wp:docPr id="154" name="Прямая соединительная линия 154"/>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391D6F9" id="Прямая соединительная линия 154" o:spid="_x0000_s1026" style="position:absolute;flip:y;z-index:25231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BTe0Eb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6A25EB" w:rsidRDefault="006A25EB" w:rsidP="006A25EB">
      <w:pPr>
        <w:tabs>
          <w:tab w:val="left" w:pos="6120"/>
        </w:tabs>
        <w:spacing w:after="0" w:line="240" w:lineRule="auto"/>
        <w:ind w:left="284" w:firstLine="709"/>
        <w:jc w:val="both"/>
        <w:rPr>
          <w:rFonts w:ascii="Times New Roman" w:hAnsi="Times New Roman" w:cs="Times New Roman"/>
          <w:b/>
          <w:sz w:val="28"/>
          <w:szCs w:val="28"/>
        </w:rPr>
      </w:pPr>
    </w:p>
    <w:p w:rsidR="006D735D" w:rsidRPr="00061B5F" w:rsidRDefault="006D735D" w:rsidP="006A25EB">
      <w:pPr>
        <w:tabs>
          <w:tab w:val="left" w:pos="6120"/>
        </w:tabs>
        <w:spacing w:after="0" w:line="240" w:lineRule="auto"/>
        <w:ind w:left="284" w:firstLine="709"/>
        <w:jc w:val="both"/>
        <w:rPr>
          <w:rFonts w:ascii="Times New Roman" w:hAnsi="Times New Roman" w:cs="Times New Roman"/>
          <w:b/>
          <w:sz w:val="28"/>
          <w:szCs w:val="28"/>
        </w:rPr>
      </w:pPr>
    </w:p>
    <w:p w:rsidR="006A25EB" w:rsidRPr="00061B5F" w:rsidRDefault="006A25EB" w:rsidP="006A25EB">
      <w:pPr>
        <w:pStyle w:val="a5"/>
        <w:numPr>
          <w:ilvl w:val="0"/>
          <w:numId w:val="38"/>
        </w:numPr>
        <w:tabs>
          <w:tab w:val="left" w:pos="1134"/>
        </w:tabs>
        <w:spacing w:after="0" w:line="240" w:lineRule="auto"/>
        <w:ind w:left="284" w:firstLine="709"/>
        <w:jc w:val="both"/>
        <w:rPr>
          <w:rFonts w:ascii="Times New Roman" w:hAnsi="Times New Roman"/>
          <w:b/>
          <w:sz w:val="28"/>
          <w:szCs w:val="28"/>
        </w:rPr>
      </w:pPr>
      <w:r w:rsidRPr="00061B5F">
        <w:rPr>
          <w:rFonts w:ascii="Times New Roman" w:hAnsi="Times New Roman"/>
          <w:b/>
          <w:sz w:val="28"/>
          <w:szCs w:val="28"/>
        </w:rPr>
        <w:lastRenderedPageBreak/>
        <w:t xml:space="preserve">Средство для очистки воздуха от пыли, частицы которой осаждаются под действием силы тяжести: </w:t>
      </w:r>
    </w:p>
    <w:p w:rsidR="006A25EB" w:rsidRPr="00061B5F" w:rsidRDefault="006A25EB" w:rsidP="006A25EB">
      <w:pPr>
        <w:tabs>
          <w:tab w:val="left" w:pos="6120"/>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А. Пылеосадочная камера</w:t>
      </w:r>
      <w:r w:rsidRPr="00061B5F">
        <w:rPr>
          <w:rFonts w:ascii="Times New Roman" w:hAnsi="Times New Roman" w:cs="Times New Roman"/>
          <w:sz w:val="28"/>
          <w:szCs w:val="28"/>
        </w:rPr>
        <w:tab/>
      </w:r>
    </w:p>
    <w:p w:rsidR="006A25EB" w:rsidRPr="00061B5F" w:rsidRDefault="006A25EB" w:rsidP="006A25EB">
      <w:pPr>
        <w:tabs>
          <w:tab w:val="left" w:pos="6120"/>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 xml:space="preserve">B. Циклон </w:t>
      </w:r>
    </w:p>
    <w:p w:rsidR="006A25EB" w:rsidRPr="00061B5F" w:rsidRDefault="006A25EB" w:rsidP="006A25EB">
      <w:pPr>
        <w:tabs>
          <w:tab w:val="left" w:pos="6120"/>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C. Рукавный фильтр</w:t>
      </w:r>
      <w:r w:rsidRPr="00061B5F">
        <w:rPr>
          <w:rFonts w:ascii="Times New Roman" w:hAnsi="Times New Roman" w:cs="Times New Roman"/>
          <w:sz w:val="28"/>
          <w:szCs w:val="28"/>
        </w:rPr>
        <w:tab/>
      </w:r>
    </w:p>
    <w:p w:rsidR="006A25EB" w:rsidRPr="00061B5F" w:rsidRDefault="006A25EB" w:rsidP="006A25EB">
      <w:pPr>
        <w:tabs>
          <w:tab w:val="left" w:pos="6120"/>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D. Электрофильтр</w:t>
      </w:r>
    </w:p>
    <w:p w:rsidR="006A25EB" w:rsidRPr="00061B5F" w:rsidRDefault="006A25EB" w:rsidP="006A25EB">
      <w:pPr>
        <w:pStyle w:val="a5"/>
        <w:spacing w:after="0" w:line="240" w:lineRule="auto"/>
        <w:ind w:left="284" w:firstLine="709"/>
        <w:jc w:val="both"/>
        <w:outlineLvl w:val="2"/>
        <w:rPr>
          <w:rFonts w:ascii="Times New Roman" w:eastAsia="Times New Roman" w:hAnsi="Times New Roman"/>
          <w:bCs/>
          <w:sz w:val="28"/>
          <w:szCs w:val="28"/>
          <w:lang w:val="en-US"/>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317696" behindDoc="0" locked="0" layoutInCell="1" allowOverlap="1" wp14:anchorId="0A1E844C" wp14:editId="4FC61F2A">
                <wp:simplePos x="0" y="0"/>
                <wp:positionH relativeFrom="column">
                  <wp:posOffset>1070682</wp:posOffset>
                </wp:positionH>
                <wp:positionV relativeFrom="paragraph">
                  <wp:posOffset>180604</wp:posOffset>
                </wp:positionV>
                <wp:extent cx="1383030" cy="1"/>
                <wp:effectExtent l="0" t="0" r="26670" b="19050"/>
                <wp:wrapNone/>
                <wp:docPr id="155" name="Прямая соединительная линия 155"/>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5D99571E" id="Прямая соединительная линия 155" o:spid="_x0000_s1026" style="position:absolute;flip:y;z-index:25231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4.3pt,14.2pt" to="193.2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" strokecolor="black [3040]"/>
            </w:pict>
          </mc:Fallback>
        </mc:AlternateContent>
      </w:r>
      <w:r w:rsidRPr="00061B5F">
        <w:rPr>
          <w:rFonts w:ascii="Times New Roman" w:eastAsia="Times New Roman" w:hAnsi="Times New Roman"/>
          <w:bCs/>
          <w:sz w:val="28"/>
          <w:szCs w:val="28"/>
        </w:rPr>
        <w:t>Ответ</w:t>
      </w:r>
    </w:p>
    <w:p w:rsidR="006A25EB" w:rsidRPr="00061B5F" w:rsidRDefault="006A25EB" w:rsidP="006A25EB">
      <w:pPr>
        <w:tabs>
          <w:tab w:val="left" w:pos="6120"/>
        </w:tabs>
        <w:spacing w:after="0" w:line="240" w:lineRule="auto"/>
        <w:ind w:left="284" w:firstLine="709"/>
        <w:jc w:val="both"/>
        <w:rPr>
          <w:rFonts w:ascii="Times New Roman" w:hAnsi="Times New Roman" w:cs="Times New Roman"/>
          <w:b/>
          <w:sz w:val="28"/>
          <w:szCs w:val="28"/>
        </w:rPr>
      </w:pPr>
    </w:p>
    <w:p w:rsidR="006A25EB" w:rsidRPr="00061B5F" w:rsidRDefault="006A25EB" w:rsidP="006A25EB">
      <w:pPr>
        <w:pStyle w:val="a5"/>
        <w:numPr>
          <w:ilvl w:val="0"/>
          <w:numId w:val="38"/>
        </w:numPr>
        <w:tabs>
          <w:tab w:val="left" w:pos="1134"/>
        </w:tabs>
        <w:spacing w:after="0" w:line="240" w:lineRule="auto"/>
        <w:ind w:left="284" w:firstLine="709"/>
        <w:jc w:val="both"/>
        <w:rPr>
          <w:rFonts w:ascii="Times New Roman" w:hAnsi="Times New Roman"/>
          <w:b/>
          <w:sz w:val="28"/>
          <w:szCs w:val="28"/>
        </w:rPr>
      </w:pPr>
      <w:r w:rsidRPr="00061B5F">
        <w:rPr>
          <w:rFonts w:ascii="Times New Roman" w:hAnsi="Times New Roman"/>
          <w:b/>
          <w:sz w:val="28"/>
          <w:szCs w:val="28"/>
        </w:rPr>
        <w:t>Вставьте пропущенное слово:</w:t>
      </w:r>
    </w:p>
    <w:p w:rsidR="006A25EB" w:rsidRPr="00061B5F" w:rsidRDefault="006A25EB" w:rsidP="006A25EB">
      <w:pPr>
        <w:tabs>
          <w:tab w:val="left" w:pos="6120"/>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 xml:space="preserve">Мероприятие, снижающее уровни шума за счет применения звукопоглощающих облицовок поверхностей помещения, </w:t>
      </w:r>
      <w:proofErr w:type="gramStart"/>
      <w:r w:rsidRPr="00061B5F">
        <w:rPr>
          <w:rFonts w:ascii="Times New Roman" w:hAnsi="Times New Roman" w:cs="Times New Roman"/>
          <w:sz w:val="28"/>
          <w:szCs w:val="28"/>
        </w:rPr>
        <w:t>называется</w:t>
      </w:r>
      <w:r w:rsidRPr="00061B5F">
        <w:rPr>
          <w:rFonts w:ascii="Times New Roman" w:hAnsi="Times New Roman" w:cs="Times New Roman"/>
          <w:b/>
          <w:sz w:val="28"/>
          <w:szCs w:val="28"/>
        </w:rPr>
        <w:t xml:space="preserve"> </w:t>
      </w:r>
      <w:r w:rsidRPr="00061B5F">
        <w:rPr>
          <w:rFonts w:ascii="Times New Roman" w:hAnsi="Times New Roman" w:cs="Times New Roman"/>
          <w:sz w:val="28"/>
          <w:szCs w:val="28"/>
        </w:rPr>
        <w:t xml:space="preserve"> …</w:t>
      </w:r>
      <w:proofErr w:type="gramEnd"/>
      <w:r w:rsidRPr="00061B5F">
        <w:rPr>
          <w:rFonts w:ascii="Times New Roman" w:hAnsi="Times New Roman" w:cs="Times New Roman"/>
          <w:sz w:val="28"/>
          <w:szCs w:val="28"/>
        </w:rPr>
        <w:t>………………….обработка помещения</w:t>
      </w:r>
    </w:p>
    <w:p w:rsidR="006A25EB" w:rsidRPr="00061B5F" w:rsidRDefault="006A25EB" w:rsidP="006A25EB">
      <w:pPr>
        <w:pStyle w:val="a5"/>
        <w:spacing w:after="0" w:line="240" w:lineRule="auto"/>
        <w:ind w:left="284"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283904" behindDoc="0" locked="0" layoutInCell="1" allowOverlap="1" wp14:anchorId="7EA67A00" wp14:editId="53A359D8">
                <wp:simplePos x="0" y="0"/>
                <wp:positionH relativeFrom="column">
                  <wp:posOffset>946785</wp:posOffset>
                </wp:positionH>
                <wp:positionV relativeFrom="paragraph">
                  <wp:posOffset>199390</wp:posOffset>
                </wp:positionV>
                <wp:extent cx="1383030" cy="0"/>
                <wp:effectExtent l="0" t="0" r="26670" b="19050"/>
                <wp:wrapNone/>
                <wp:docPr id="98" name="Прямая соединительная линия 98"/>
                <wp:cNvGraphicFramePr/>
                <a:graphic xmlns:a="http://schemas.openxmlformats.org/drawingml/2006/main">
                  <a:graphicData uri="http://schemas.microsoft.com/office/word/2010/wordprocessingShape">
                    <wps:wsp>
                      <wps:cNvCnPr/>
                      <wps:spPr>
                        <a:xfrm flipV="1">
                          <a:off x="0" y="0"/>
                          <a:ext cx="138303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0B4E8BDA" id="Прямая соединительная линия 98" o:spid="_x0000_s1026" style="position:absolute;flip:y;z-index:2522839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4.55pt,15.7pt" to="183.4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"/>
            </w:pict>
          </mc:Fallback>
        </mc:AlternateContent>
      </w:r>
      <w:r w:rsidRPr="00061B5F">
        <w:rPr>
          <w:rFonts w:ascii="Times New Roman" w:eastAsia="Times New Roman" w:hAnsi="Times New Roman"/>
          <w:bCs/>
          <w:sz w:val="28"/>
          <w:szCs w:val="28"/>
        </w:rPr>
        <w:t>Ответ</w:t>
      </w:r>
    </w:p>
    <w:p w:rsidR="006A25EB" w:rsidRPr="00061B5F" w:rsidRDefault="006A25EB" w:rsidP="006A25EB">
      <w:pPr>
        <w:spacing w:after="0" w:line="240" w:lineRule="auto"/>
        <w:ind w:left="284" w:firstLine="709"/>
        <w:jc w:val="both"/>
        <w:rPr>
          <w:rFonts w:ascii="Times New Roman" w:hAnsi="Times New Roman" w:cs="Times New Roman"/>
          <w:b/>
          <w:sz w:val="24"/>
          <w:szCs w:val="28"/>
        </w:rPr>
      </w:pPr>
    </w:p>
    <w:p w:rsidR="006A25EB" w:rsidRPr="00061B5F" w:rsidRDefault="006A25EB" w:rsidP="006A25EB">
      <w:pPr>
        <w:spacing w:after="0" w:line="240" w:lineRule="auto"/>
        <w:ind w:left="284" w:firstLine="709"/>
        <w:jc w:val="both"/>
        <w:rPr>
          <w:rFonts w:ascii="Times New Roman" w:hAnsi="Times New Roman" w:cs="Times New Roman"/>
          <w:b/>
          <w:sz w:val="28"/>
          <w:szCs w:val="28"/>
        </w:rPr>
      </w:pPr>
    </w:p>
    <w:p w:rsidR="006A25EB" w:rsidRPr="00061B5F" w:rsidRDefault="006A25EB" w:rsidP="006A25EB">
      <w:pPr>
        <w:pStyle w:val="a5"/>
        <w:numPr>
          <w:ilvl w:val="0"/>
          <w:numId w:val="38"/>
        </w:numPr>
        <w:tabs>
          <w:tab w:val="left" w:pos="1134"/>
        </w:tabs>
        <w:spacing w:after="0" w:line="240" w:lineRule="auto"/>
        <w:ind w:left="284" w:firstLine="709"/>
        <w:jc w:val="both"/>
        <w:rPr>
          <w:rFonts w:ascii="Times New Roman" w:hAnsi="Times New Roman"/>
          <w:b/>
          <w:sz w:val="28"/>
          <w:szCs w:val="28"/>
        </w:rPr>
      </w:pPr>
      <w:r w:rsidRPr="00061B5F">
        <w:rPr>
          <w:rFonts w:ascii="Times New Roman" w:hAnsi="Times New Roman"/>
          <w:b/>
          <w:sz w:val="28"/>
          <w:szCs w:val="28"/>
        </w:rPr>
        <w:t>Метод снижения уровня шума, предусматривающий образование зоны звуковой тени:</w:t>
      </w:r>
    </w:p>
    <w:p w:rsidR="006A25EB" w:rsidRPr="00061B5F" w:rsidRDefault="006A25EB" w:rsidP="006A25EB">
      <w:pPr>
        <w:tabs>
          <w:tab w:val="left" w:pos="6120"/>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А. Звукоизоляция</w:t>
      </w:r>
      <w:r w:rsidRPr="00061B5F">
        <w:rPr>
          <w:rFonts w:ascii="Times New Roman" w:hAnsi="Times New Roman" w:cs="Times New Roman"/>
          <w:sz w:val="28"/>
          <w:szCs w:val="28"/>
        </w:rPr>
        <w:tab/>
      </w:r>
    </w:p>
    <w:p w:rsidR="006A25EB" w:rsidRPr="00061B5F" w:rsidRDefault="006A25EB" w:rsidP="006A25EB">
      <w:pPr>
        <w:tabs>
          <w:tab w:val="left" w:pos="6120"/>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 xml:space="preserve">B. Акустическая обработка помещения </w:t>
      </w:r>
    </w:p>
    <w:p w:rsidR="006A25EB" w:rsidRPr="00061B5F" w:rsidRDefault="006A25EB" w:rsidP="006A25EB">
      <w:pPr>
        <w:tabs>
          <w:tab w:val="left" w:pos="6120"/>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C. Экранирование</w:t>
      </w:r>
      <w:r w:rsidRPr="00061B5F">
        <w:rPr>
          <w:rFonts w:ascii="Times New Roman" w:hAnsi="Times New Roman" w:cs="Times New Roman"/>
          <w:sz w:val="28"/>
          <w:szCs w:val="28"/>
        </w:rPr>
        <w:tab/>
      </w:r>
    </w:p>
    <w:p w:rsidR="006A25EB" w:rsidRPr="00061B5F" w:rsidRDefault="006A25EB" w:rsidP="006A25EB">
      <w:pPr>
        <w:tabs>
          <w:tab w:val="left" w:pos="6120"/>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D. Изменение направленности излучения шума</w:t>
      </w:r>
    </w:p>
    <w:p w:rsidR="006A25EB" w:rsidRPr="00061B5F" w:rsidRDefault="006A25EB" w:rsidP="006A25EB">
      <w:pPr>
        <w:pStyle w:val="a5"/>
        <w:spacing w:after="0" w:line="240" w:lineRule="auto"/>
        <w:ind w:left="284" w:firstLine="709"/>
        <w:jc w:val="both"/>
        <w:outlineLvl w:val="2"/>
        <w:rPr>
          <w:rFonts w:ascii="Times New Roman" w:eastAsia="Times New Roman" w:hAnsi="Times New Roman"/>
          <w:bCs/>
          <w:sz w:val="28"/>
          <w:szCs w:val="28"/>
          <w:lang w:val="en-US"/>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318720" behindDoc="0" locked="0" layoutInCell="1" allowOverlap="1" wp14:anchorId="3CBA9972" wp14:editId="5D9D8C6B">
                <wp:simplePos x="0" y="0"/>
                <wp:positionH relativeFrom="column">
                  <wp:posOffset>1070682</wp:posOffset>
                </wp:positionH>
                <wp:positionV relativeFrom="paragraph">
                  <wp:posOffset>189230</wp:posOffset>
                </wp:positionV>
                <wp:extent cx="1383030" cy="1"/>
                <wp:effectExtent l="0" t="0" r="26670" b="19050"/>
                <wp:wrapNone/>
                <wp:docPr id="156" name="Прямая соединительная линия 156"/>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AFD485B" id="Прямая соединительная линия 156" o:spid="_x0000_s1026" style="position:absolute;flip:y;z-index:25231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4.3pt,14.9pt" to="193.2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6A25EB" w:rsidRPr="00061B5F" w:rsidRDefault="006A25EB" w:rsidP="006A25EB">
      <w:pPr>
        <w:spacing w:after="0" w:line="240" w:lineRule="auto"/>
        <w:ind w:left="284"/>
        <w:jc w:val="both"/>
        <w:rPr>
          <w:rFonts w:ascii="Times New Roman" w:hAnsi="Times New Roman" w:cs="Times New Roman"/>
          <w:b/>
          <w:sz w:val="28"/>
          <w:szCs w:val="28"/>
        </w:rPr>
      </w:pPr>
    </w:p>
    <w:p w:rsidR="006A25EB" w:rsidRPr="00061B5F" w:rsidRDefault="006A25EB" w:rsidP="006A25EB">
      <w:pPr>
        <w:pStyle w:val="a5"/>
        <w:numPr>
          <w:ilvl w:val="0"/>
          <w:numId w:val="38"/>
        </w:numPr>
        <w:tabs>
          <w:tab w:val="left" w:pos="1134"/>
        </w:tabs>
        <w:spacing w:after="0" w:line="240" w:lineRule="auto"/>
        <w:ind w:left="284" w:firstLine="709"/>
        <w:jc w:val="both"/>
        <w:rPr>
          <w:rFonts w:ascii="Times New Roman" w:hAnsi="Times New Roman"/>
          <w:b/>
          <w:sz w:val="28"/>
          <w:szCs w:val="28"/>
        </w:rPr>
      </w:pPr>
      <w:r w:rsidRPr="00061B5F">
        <w:rPr>
          <w:rFonts w:ascii="Times New Roman" w:hAnsi="Times New Roman"/>
          <w:b/>
          <w:sz w:val="28"/>
          <w:szCs w:val="28"/>
        </w:rPr>
        <w:t>Метод снижения уровней вибрации, предусматривающий нанесение на вибрирующие поверхности слоя упругих материалов, обладающих большими потерями на внутреннее трение:</w:t>
      </w:r>
    </w:p>
    <w:p w:rsidR="006A25EB" w:rsidRPr="00061B5F" w:rsidRDefault="006A25EB" w:rsidP="006A25EB">
      <w:pPr>
        <w:tabs>
          <w:tab w:val="left" w:pos="6120"/>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 xml:space="preserve">А. </w:t>
      </w:r>
      <w:proofErr w:type="spellStart"/>
      <w:r w:rsidRPr="00061B5F">
        <w:rPr>
          <w:rFonts w:ascii="Times New Roman" w:hAnsi="Times New Roman" w:cs="Times New Roman"/>
          <w:sz w:val="28"/>
          <w:szCs w:val="28"/>
        </w:rPr>
        <w:t>Вибродемпфирование</w:t>
      </w:r>
      <w:proofErr w:type="spellEnd"/>
      <w:r w:rsidRPr="00061B5F">
        <w:rPr>
          <w:rFonts w:ascii="Times New Roman" w:hAnsi="Times New Roman" w:cs="Times New Roman"/>
          <w:sz w:val="28"/>
          <w:szCs w:val="28"/>
        </w:rPr>
        <w:tab/>
      </w:r>
    </w:p>
    <w:p w:rsidR="006A25EB" w:rsidRPr="00061B5F" w:rsidRDefault="006A25EB" w:rsidP="006A25EB">
      <w:pPr>
        <w:tabs>
          <w:tab w:val="left" w:pos="6120"/>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 xml:space="preserve">B. Виброизоляция </w:t>
      </w:r>
    </w:p>
    <w:p w:rsidR="006A25EB" w:rsidRPr="00061B5F" w:rsidRDefault="006A25EB" w:rsidP="006A25EB">
      <w:pPr>
        <w:tabs>
          <w:tab w:val="left" w:pos="6120"/>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C. Экранирование</w:t>
      </w:r>
      <w:r w:rsidRPr="00061B5F">
        <w:rPr>
          <w:rFonts w:ascii="Times New Roman" w:hAnsi="Times New Roman" w:cs="Times New Roman"/>
          <w:sz w:val="28"/>
          <w:szCs w:val="28"/>
        </w:rPr>
        <w:tab/>
      </w:r>
    </w:p>
    <w:p w:rsidR="006A25EB" w:rsidRPr="00061B5F" w:rsidRDefault="006A25EB" w:rsidP="006A25EB">
      <w:pPr>
        <w:tabs>
          <w:tab w:val="left" w:pos="6120"/>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 xml:space="preserve">D. </w:t>
      </w:r>
      <w:proofErr w:type="spellStart"/>
      <w:r w:rsidRPr="00061B5F">
        <w:rPr>
          <w:rFonts w:ascii="Times New Roman" w:hAnsi="Times New Roman" w:cs="Times New Roman"/>
          <w:sz w:val="28"/>
          <w:szCs w:val="28"/>
        </w:rPr>
        <w:t>Виброгашение</w:t>
      </w:r>
      <w:proofErr w:type="spellEnd"/>
    </w:p>
    <w:p w:rsidR="006A25EB" w:rsidRPr="00061B5F" w:rsidRDefault="006A25EB" w:rsidP="006A25EB">
      <w:pPr>
        <w:pStyle w:val="a5"/>
        <w:spacing w:after="0" w:line="240" w:lineRule="auto"/>
        <w:ind w:left="284" w:firstLine="709"/>
        <w:jc w:val="both"/>
        <w:outlineLvl w:val="2"/>
        <w:rPr>
          <w:rFonts w:ascii="Times New Roman" w:eastAsia="Times New Roman" w:hAnsi="Times New Roman"/>
          <w:bCs/>
          <w:sz w:val="28"/>
          <w:szCs w:val="28"/>
          <w:lang w:val="en-US"/>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319744" behindDoc="0" locked="0" layoutInCell="1" allowOverlap="1" wp14:anchorId="0020D531" wp14:editId="069F76FF">
                <wp:simplePos x="0" y="0"/>
                <wp:positionH relativeFrom="column">
                  <wp:posOffset>1201889</wp:posOffset>
                </wp:positionH>
                <wp:positionV relativeFrom="paragraph">
                  <wp:posOffset>189837</wp:posOffset>
                </wp:positionV>
                <wp:extent cx="1383030" cy="1"/>
                <wp:effectExtent l="0" t="0" r="26670" b="19050"/>
                <wp:wrapNone/>
                <wp:docPr id="157" name="Прямая соединительная линия 157"/>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5111D35C" id="Прямая соединительная линия 157" o:spid="_x0000_s1026" style="position:absolute;flip:y;z-index:25231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DcZkxz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6A25EB" w:rsidRPr="00061B5F" w:rsidRDefault="006A25EB" w:rsidP="006A25EB">
      <w:pPr>
        <w:tabs>
          <w:tab w:val="left" w:pos="6120"/>
        </w:tabs>
        <w:spacing w:after="0" w:line="240" w:lineRule="auto"/>
        <w:ind w:left="284"/>
        <w:jc w:val="both"/>
        <w:rPr>
          <w:rFonts w:ascii="Times New Roman" w:hAnsi="Times New Roman" w:cs="Times New Roman"/>
          <w:b/>
          <w:sz w:val="28"/>
          <w:szCs w:val="28"/>
        </w:rPr>
      </w:pPr>
    </w:p>
    <w:p w:rsidR="006A25EB" w:rsidRPr="00061B5F" w:rsidRDefault="006A25EB" w:rsidP="006A25EB">
      <w:pPr>
        <w:pStyle w:val="a5"/>
        <w:numPr>
          <w:ilvl w:val="0"/>
          <w:numId w:val="38"/>
        </w:numPr>
        <w:tabs>
          <w:tab w:val="left" w:pos="1134"/>
        </w:tabs>
        <w:spacing w:after="0" w:line="240" w:lineRule="auto"/>
        <w:ind w:left="284" w:firstLine="709"/>
        <w:jc w:val="both"/>
        <w:rPr>
          <w:rFonts w:ascii="Times New Roman" w:hAnsi="Times New Roman"/>
          <w:b/>
          <w:sz w:val="28"/>
          <w:szCs w:val="28"/>
        </w:rPr>
      </w:pPr>
      <w:r w:rsidRPr="00061B5F">
        <w:rPr>
          <w:rFonts w:ascii="Times New Roman" w:hAnsi="Times New Roman"/>
          <w:b/>
          <w:sz w:val="28"/>
          <w:szCs w:val="28"/>
        </w:rPr>
        <w:t>Средство коллективной защиты от поражения электротоком при воздействии шагового напряжения в производственном помещении:</w:t>
      </w:r>
    </w:p>
    <w:p w:rsidR="006A25EB" w:rsidRPr="00061B5F" w:rsidRDefault="006A25EB" w:rsidP="006A25EB">
      <w:pPr>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 xml:space="preserve">А. </w:t>
      </w:r>
      <w:proofErr w:type="spellStart"/>
      <w:r w:rsidRPr="00061B5F">
        <w:rPr>
          <w:rFonts w:ascii="Times New Roman" w:hAnsi="Times New Roman" w:cs="Times New Roman"/>
          <w:sz w:val="28"/>
          <w:szCs w:val="28"/>
        </w:rPr>
        <w:t>Зануление</w:t>
      </w:r>
      <w:proofErr w:type="spellEnd"/>
      <w:r w:rsidRPr="00061B5F">
        <w:rPr>
          <w:rFonts w:ascii="Times New Roman" w:hAnsi="Times New Roman" w:cs="Times New Roman"/>
          <w:sz w:val="28"/>
          <w:szCs w:val="28"/>
        </w:rPr>
        <w:tab/>
      </w:r>
    </w:p>
    <w:p w:rsidR="006A25EB" w:rsidRPr="00061B5F" w:rsidRDefault="006A25EB" w:rsidP="006A25EB">
      <w:pPr>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 xml:space="preserve">B. Изоляция </w:t>
      </w:r>
    </w:p>
    <w:p w:rsidR="006A25EB" w:rsidRPr="00061B5F" w:rsidRDefault="006A25EB" w:rsidP="006A25EB">
      <w:pPr>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C. Контурное заземление</w:t>
      </w:r>
    </w:p>
    <w:p w:rsidR="006A25EB" w:rsidRPr="00061B5F" w:rsidRDefault="006A25EB" w:rsidP="006A25EB">
      <w:pPr>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D. Ограждение</w:t>
      </w:r>
    </w:p>
    <w:bookmarkStart w:id="0" w:name="_GoBack"/>
    <w:bookmarkEnd w:id="0"/>
    <w:p w:rsidR="006A25EB" w:rsidRPr="00061B5F" w:rsidRDefault="006A25EB" w:rsidP="006A25EB">
      <w:pPr>
        <w:pStyle w:val="a5"/>
        <w:spacing w:after="0" w:line="240" w:lineRule="auto"/>
        <w:ind w:left="284" w:firstLine="709"/>
        <w:jc w:val="both"/>
        <w:outlineLvl w:val="2"/>
        <w:rPr>
          <w:rFonts w:ascii="Times New Roman" w:eastAsia="Times New Roman" w:hAnsi="Times New Roman"/>
          <w:bCs/>
          <w:sz w:val="28"/>
          <w:szCs w:val="28"/>
          <w:lang w:val="en-US"/>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320768" behindDoc="0" locked="0" layoutInCell="1" allowOverlap="1" wp14:anchorId="2EA4BEF9" wp14:editId="013F305C">
                <wp:simplePos x="0" y="0"/>
                <wp:positionH relativeFrom="column">
                  <wp:posOffset>1201889</wp:posOffset>
                </wp:positionH>
                <wp:positionV relativeFrom="paragraph">
                  <wp:posOffset>189837</wp:posOffset>
                </wp:positionV>
                <wp:extent cx="1383030" cy="1"/>
                <wp:effectExtent l="0" t="0" r="26670" b="19050"/>
                <wp:wrapNone/>
                <wp:docPr id="158" name="Прямая соединительная линия 158"/>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D5D7B3A" id="Прямая соединительная линия 158" o:spid="_x0000_s1026" style="position:absolute;flip:y;z-index:25232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AuCwRg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6A25EB" w:rsidRPr="00061B5F" w:rsidRDefault="006A25EB" w:rsidP="006A25EB">
      <w:pPr>
        <w:tabs>
          <w:tab w:val="left" w:pos="5355"/>
        </w:tabs>
        <w:spacing w:after="0" w:line="240" w:lineRule="auto"/>
        <w:ind w:left="284"/>
        <w:jc w:val="both"/>
        <w:rPr>
          <w:rFonts w:ascii="Times New Roman" w:hAnsi="Times New Roman" w:cs="Times New Roman"/>
          <w:b/>
          <w:sz w:val="28"/>
          <w:szCs w:val="28"/>
        </w:rPr>
      </w:pPr>
    </w:p>
    <w:p w:rsidR="006A25EB" w:rsidRPr="00061B5F" w:rsidRDefault="006A25EB" w:rsidP="006A25EB">
      <w:pPr>
        <w:pStyle w:val="a5"/>
        <w:numPr>
          <w:ilvl w:val="0"/>
          <w:numId w:val="38"/>
        </w:numPr>
        <w:tabs>
          <w:tab w:val="left" w:pos="1134"/>
        </w:tabs>
        <w:spacing w:after="0" w:line="240" w:lineRule="auto"/>
        <w:ind w:left="284" w:firstLine="709"/>
        <w:jc w:val="both"/>
        <w:rPr>
          <w:rFonts w:ascii="Times New Roman" w:hAnsi="Times New Roman"/>
          <w:b/>
          <w:sz w:val="28"/>
          <w:szCs w:val="28"/>
        </w:rPr>
      </w:pPr>
      <w:r w:rsidRPr="00061B5F">
        <w:rPr>
          <w:rFonts w:ascii="Times New Roman" w:hAnsi="Times New Roman"/>
          <w:b/>
          <w:sz w:val="28"/>
          <w:szCs w:val="28"/>
        </w:rPr>
        <w:lastRenderedPageBreak/>
        <w:t xml:space="preserve">Средство коллективной защиты от поражения электротоком, обеспечивающее недоступность токоведущих частей электроустановки:  </w:t>
      </w:r>
    </w:p>
    <w:p w:rsidR="006A25EB" w:rsidRPr="00061B5F" w:rsidRDefault="006A25EB" w:rsidP="006A25EB">
      <w:pPr>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 xml:space="preserve">А. </w:t>
      </w:r>
      <w:proofErr w:type="spellStart"/>
      <w:r w:rsidRPr="00061B5F">
        <w:rPr>
          <w:rFonts w:ascii="Times New Roman" w:hAnsi="Times New Roman" w:cs="Times New Roman"/>
          <w:sz w:val="28"/>
          <w:szCs w:val="28"/>
        </w:rPr>
        <w:t>Зануление</w:t>
      </w:r>
      <w:proofErr w:type="spellEnd"/>
      <w:r w:rsidRPr="00061B5F">
        <w:rPr>
          <w:rFonts w:ascii="Times New Roman" w:hAnsi="Times New Roman" w:cs="Times New Roman"/>
          <w:sz w:val="28"/>
          <w:szCs w:val="28"/>
        </w:rPr>
        <w:tab/>
      </w:r>
    </w:p>
    <w:p w:rsidR="006A25EB" w:rsidRPr="00061B5F" w:rsidRDefault="006A25EB" w:rsidP="006A25EB">
      <w:pPr>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lang w:val="en-US"/>
        </w:rPr>
        <w:t>B</w:t>
      </w:r>
      <w:r w:rsidRPr="00061B5F">
        <w:rPr>
          <w:rFonts w:ascii="Times New Roman" w:hAnsi="Times New Roman" w:cs="Times New Roman"/>
          <w:sz w:val="28"/>
          <w:szCs w:val="28"/>
        </w:rPr>
        <w:t xml:space="preserve">. Контурное заземление </w:t>
      </w:r>
    </w:p>
    <w:p w:rsidR="006A25EB" w:rsidRPr="00061B5F" w:rsidRDefault="006A25EB" w:rsidP="006A25EB">
      <w:pPr>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lang w:val="en-US"/>
        </w:rPr>
        <w:t>C</w:t>
      </w:r>
      <w:r w:rsidRPr="00061B5F">
        <w:rPr>
          <w:rFonts w:ascii="Times New Roman" w:hAnsi="Times New Roman" w:cs="Times New Roman"/>
          <w:sz w:val="28"/>
          <w:szCs w:val="28"/>
        </w:rPr>
        <w:t>. Изоляция</w:t>
      </w:r>
    </w:p>
    <w:p w:rsidR="006A25EB" w:rsidRPr="00061B5F" w:rsidRDefault="006A25EB" w:rsidP="006A25EB">
      <w:pPr>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lang w:val="en-US"/>
        </w:rPr>
        <w:t>D</w:t>
      </w:r>
      <w:r w:rsidRPr="00061B5F">
        <w:rPr>
          <w:rFonts w:ascii="Times New Roman" w:hAnsi="Times New Roman" w:cs="Times New Roman"/>
          <w:sz w:val="28"/>
          <w:szCs w:val="28"/>
        </w:rPr>
        <w:t>. Устройство защитного отключения</w:t>
      </w:r>
    </w:p>
    <w:p w:rsidR="006A25EB" w:rsidRPr="00061B5F" w:rsidRDefault="006A25EB" w:rsidP="006A25EB">
      <w:pPr>
        <w:pStyle w:val="a5"/>
        <w:spacing w:after="0" w:line="240" w:lineRule="auto"/>
        <w:ind w:left="284" w:firstLine="709"/>
        <w:jc w:val="both"/>
        <w:outlineLvl w:val="2"/>
        <w:rPr>
          <w:rFonts w:ascii="Times New Roman" w:eastAsia="Times New Roman" w:hAnsi="Times New Roman"/>
          <w:bCs/>
          <w:sz w:val="28"/>
          <w:szCs w:val="28"/>
        </w:rPr>
      </w:pPr>
    </w:p>
    <w:p w:rsidR="006A25EB" w:rsidRPr="00061B5F" w:rsidRDefault="006A25EB" w:rsidP="006A25EB">
      <w:pPr>
        <w:pStyle w:val="a5"/>
        <w:spacing w:after="0" w:line="240" w:lineRule="auto"/>
        <w:ind w:left="284" w:firstLine="709"/>
        <w:jc w:val="both"/>
        <w:outlineLvl w:val="2"/>
        <w:rPr>
          <w:rFonts w:ascii="Times New Roman" w:eastAsia="Times New Roman" w:hAnsi="Times New Roman"/>
          <w:bCs/>
          <w:sz w:val="28"/>
          <w:szCs w:val="28"/>
          <w:lang w:val="en-US"/>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321792" behindDoc="0" locked="0" layoutInCell="1" allowOverlap="1" wp14:anchorId="702EFB2B" wp14:editId="55669C97">
                <wp:simplePos x="0" y="0"/>
                <wp:positionH relativeFrom="column">
                  <wp:posOffset>1201889</wp:posOffset>
                </wp:positionH>
                <wp:positionV relativeFrom="paragraph">
                  <wp:posOffset>189837</wp:posOffset>
                </wp:positionV>
                <wp:extent cx="1383030" cy="1"/>
                <wp:effectExtent l="0" t="0" r="26670" b="19050"/>
                <wp:wrapNone/>
                <wp:docPr id="159" name="Прямая соединительная линия 159"/>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24D4F36B" id="Прямая соединительная линия 159" o:spid="_x0000_s1026" style="position:absolute;flip:y;z-index:25232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CU/S/x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p w:rsidR="006A25EB" w:rsidRPr="00061B5F" w:rsidRDefault="006A25EB" w:rsidP="006A25EB">
      <w:pPr>
        <w:spacing w:after="0" w:line="240" w:lineRule="auto"/>
        <w:ind w:left="284"/>
        <w:jc w:val="both"/>
        <w:rPr>
          <w:rFonts w:ascii="Times New Roman" w:hAnsi="Times New Roman" w:cs="Times New Roman"/>
          <w:b/>
          <w:sz w:val="28"/>
          <w:szCs w:val="28"/>
        </w:rPr>
      </w:pPr>
    </w:p>
    <w:p w:rsidR="006A25EB" w:rsidRPr="00061B5F" w:rsidRDefault="006A25EB" w:rsidP="006A25EB">
      <w:pPr>
        <w:pStyle w:val="a5"/>
        <w:numPr>
          <w:ilvl w:val="0"/>
          <w:numId w:val="38"/>
        </w:numPr>
        <w:spacing w:after="0" w:line="240" w:lineRule="auto"/>
        <w:ind w:left="993" w:hanging="11"/>
        <w:jc w:val="both"/>
        <w:rPr>
          <w:rFonts w:ascii="Times New Roman" w:hAnsi="Times New Roman"/>
          <w:b/>
          <w:sz w:val="28"/>
          <w:szCs w:val="28"/>
        </w:rPr>
      </w:pPr>
      <w:r w:rsidRPr="00061B5F">
        <w:rPr>
          <w:rFonts w:ascii="Times New Roman" w:hAnsi="Times New Roman"/>
          <w:b/>
          <w:sz w:val="28"/>
          <w:szCs w:val="28"/>
        </w:rPr>
        <w:t>Исключите лишнее:</w:t>
      </w:r>
    </w:p>
    <w:p w:rsidR="006A25EB" w:rsidRPr="00061B5F" w:rsidRDefault="006A25EB" w:rsidP="006A25EB">
      <w:pPr>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 xml:space="preserve">Для защиты человека от механического </w:t>
      </w:r>
      <w:proofErr w:type="spellStart"/>
      <w:r w:rsidRPr="00061B5F">
        <w:rPr>
          <w:rFonts w:ascii="Times New Roman" w:hAnsi="Times New Roman" w:cs="Times New Roman"/>
          <w:sz w:val="28"/>
          <w:szCs w:val="28"/>
        </w:rPr>
        <w:t>травмирования</w:t>
      </w:r>
      <w:proofErr w:type="spellEnd"/>
      <w:r w:rsidRPr="00061B5F">
        <w:rPr>
          <w:rFonts w:ascii="Times New Roman" w:hAnsi="Times New Roman" w:cs="Times New Roman"/>
          <w:sz w:val="28"/>
          <w:szCs w:val="28"/>
        </w:rPr>
        <w:t xml:space="preserve"> применяют следующие способы:</w:t>
      </w:r>
    </w:p>
    <w:p w:rsidR="006A25EB" w:rsidRPr="00061B5F" w:rsidRDefault="006A25EB" w:rsidP="006A25EB">
      <w:pPr>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А. Ограждение опасных зон</w:t>
      </w:r>
      <w:r w:rsidRPr="00061B5F">
        <w:rPr>
          <w:rFonts w:ascii="Times New Roman" w:hAnsi="Times New Roman" w:cs="Times New Roman"/>
          <w:sz w:val="28"/>
          <w:szCs w:val="28"/>
        </w:rPr>
        <w:tab/>
      </w:r>
    </w:p>
    <w:p w:rsidR="006A25EB" w:rsidRPr="00061B5F" w:rsidRDefault="006A25EB" w:rsidP="006A25EB">
      <w:pPr>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B. Автоматическое отключение оборудования при отклонении от нормального режима работы</w:t>
      </w:r>
      <w:r w:rsidRPr="00061B5F">
        <w:rPr>
          <w:rFonts w:ascii="Times New Roman" w:hAnsi="Times New Roman" w:cs="Times New Roman"/>
          <w:sz w:val="28"/>
          <w:szCs w:val="28"/>
        </w:rPr>
        <w:tab/>
      </w:r>
    </w:p>
    <w:p w:rsidR="006A25EB" w:rsidRPr="00061B5F" w:rsidRDefault="006A25EB" w:rsidP="006A25EB">
      <w:pPr>
        <w:tabs>
          <w:tab w:val="left" w:pos="426"/>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 xml:space="preserve">C. Фотоэлектрическая блокировка, исключающая возможность проникновения человека в опасную зону  </w:t>
      </w:r>
    </w:p>
    <w:p w:rsidR="006A25EB" w:rsidRPr="00061B5F" w:rsidRDefault="006A25EB" w:rsidP="006A25EB">
      <w:pPr>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D. Периодическое техническое освидетельствование оборудования</w:t>
      </w:r>
    </w:p>
    <w:p w:rsidR="006A25EB" w:rsidRPr="00061B5F" w:rsidRDefault="006A25EB" w:rsidP="006A25EB">
      <w:pPr>
        <w:tabs>
          <w:tab w:val="left" w:pos="5355"/>
        </w:tabs>
        <w:spacing w:after="0" w:line="240" w:lineRule="auto"/>
        <w:ind w:left="284"/>
        <w:jc w:val="both"/>
        <w:rPr>
          <w:rFonts w:ascii="Times New Roman" w:hAnsi="Times New Roman" w:cs="Times New Roman"/>
          <w:b/>
          <w:sz w:val="28"/>
          <w:szCs w:val="28"/>
        </w:rPr>
      </w:pPr>
    </w:p>
    <w:p w:rsidR="006A25EB" w:rsidRPr="00061B5F" w:rsidRDefault="006A25EB" w:rsidP="006A25EB">
      <w:pPr>
        <w:pStyle w:val="a5"/>
        <w:spacing w:after="0" w:line="240" w:lineRule="auto"/>
        <w:ind w:left="284"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322816" behindDoc="0" locked="0" layoutInCell="1" allowOverlap="1" wp14:anchorId="5C923322" wp14:editId="6FC076DD">
                <wp:simplePos x="0" y="0"/>
                <wp:positionH relativeFrom="column">
                  <wp:posOffset>1201889</wp:posOffset>
                </wp:positionH>
                <wp:positionV relativeFrom="paragraph">
                  <wp:posOffset>189837</wp:posOffset>
                </wp:positionV>
                <wp:extent cx="1383030" cy="1"/>
                <wp:effectExtent l="0" t="0" r="26670" b="19050"/>
                <wp:wrapNone/>
                <wp:docPr id="160" name="Прямая соединительная линия 160"/>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17CFD1D5" id="Прямая соединительная линия 160" o:spid="_x0000_s1026" style="position:absolute;flip:y;z-index:25232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" strokecolor="black [3040]"/>
            </w:pict>
          </mc:Fallback>
        </mc:AlternateContent>
      </w:r>
      <w:r w:rsidRPr="00061B5F">
        <w:rPr>
          <w:rFonts w:ascii="Times New Roman" w:eastAsia="Times New Roman" w:hAnsi="Times New Roman"/>
          <w:bCs/>
          <w:sz w:val="28"/>
          <w:szCs w:val="28"/>
        </w:rPr>
        <w:t>Ответ</w:t>
      </w:r>
    </w:p>
    <w:p w:rsidR="006A25EB" w:rsidRPr="00061B5F" w:rsidRDefault="006A25EB" w:rsidP="006A25EB">
      <w:pPr>
        <w:tabs>
          <w:tab w:val="left" w:pos="5355"/>
        </w:tabs>
        <w:spacing w:after="0" w:line="240" w:lineRule="auto"/>
        <w:ind w:left="284"/>
        <w:jc w:val="both"/>
        <w:rPr>
          <w:rFonts w:ascii="Times New Roman" w:hAnsi="Times New Roman" w:cs="Times New Roman"/>
          <w:b/>
          <w:sz w:val="28"/>
          <w:szCs w:val="28"/>
        </w:rPr>
      </w:pPr>
    </w:p>
    <w:p w:rsidR="006A25EB" w:rsidRPr="00061B5F" w:rsidRDefault="006A25EB" w:rsidP="006A25EB">
      <w:pPr>
        <w:pStyle w:val="a5"/>
        <w:numPr>
          <w:ilvl w:val="0"/>
          <w:numId w:val="38"/>
        </w:numPr>
        <w:tabs>
          <w:tab w:val="left" w:pos="1134"/>
        </w:tabs>
        <w:spacing w:after="0" w:line="240" w:lineRule="auto"/>
        <w:ind w:left="284" w:firstLine="709"/>
        <w:jc w:val="both"/>
        <w:rPr>
          <w:rFonts w:ascii="Times New Roman" w:hAnsi="Times New Roman"/>
          <w:b/>
          <w:sz w:val="28"/>
          <w:szCs w:val="28"/>
        </w:rPr>
      </w:pPr>
      <w:proofErr w:type="gramStart"/>
      <w:r w:rsidRPr="00061B5F">
        <w:rPr>
          <w:rFonts w:ascii="Times New Roman" w:hAnsi="Times New Roman"/>
          <w:b/>
          <w:sz w:val="28"/>
          <w:szCs w:val="28"/>
        </w:rPr>
        <w:t>Вторичный  фактор</w:t>
      </w:r>
      <w:proofErr w:type="gramEnd"/>
      <w:r w:rsidRPr="00061B5F">
        <w:rPr>
          <w:rFonts w:ascii="Times New Roman" w:hAnsi="Times New Roman"/>
          <w:b/>
          <w:sz w:val="28"/>
          <w:szCs w:val="28"/>
        </w:rPr>
        <w:t xml:space="preserve"> пожара, воздействие которого может привести к отравлению и летальному исходу:</w:t>
      </w:r>
    </w:p>
    <w:p w:rsidR="006A25EB" w:rsidRPr="00061B5F" w:rsidRDefault="006A25EB" w:rsidP="006A25EB">
      <w:pPr>
        <w:tabs>
          <w:tab w:val="left" w:pos="5355"/>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А. Открытое пламя</w:t>
      </w:r>
      <w:r w:rsidRPr="00061B5F">
        <w:rPr>
          <w:rFonts w:ascii="Times New Roman" w:hAnsi="Times New Roman" w:cs="Times New Roman"/>
          <w:sz w:val="28"/>
          <w:szCs w:val="28"/>
        </w:rPr>
        <w:tab/>
      </w:r>
    </w:p>
    <w:p w:rsidR="006A25EB" w:rsidRPr="00061B5F" w:rsidRDefault="006A25EB" w:rsidP="006A25EB">
      <w:pPr>
        <w:tabs>
          <w:tab w:val="left" w:pos="5355"/>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 xml:space="preserve">B. Разрушение строительных конструкций </w:t>
      </w:r>
    </w:p>
    <w:p w:rsidR="006A25EB" w:rsidRPr="00061B5F" w:rsidRDefault="006A25EB" w:rsidP="006A25EB">
      <w:pPr>
        <w:tabs>
          <w:tab w:val="left" w:pos="5355"/>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C. Вредные продукты сгорания</w:t>
      </w:r>
      <w:r w:rsidRPr="00061B5F">
        <w:rPr>
          <w:rFonts w:ascii="Times New Roman" w:hAnsi="Times New Roman" w:cs="Times New Roman"/>
          <w:sz w:val="28"/>
          <w:szCs w:val="28"/>
        </w:rPr>
        <w:tab/>
      </w:r>
    </w:p>
    <w:p w:rsidR="006A25EB" w:rsidRPr="00061B5F" w:rsidRDefault="006A25EB" w:rsidP="006A25EB">
      <w:pPr>
        <w:tabs>
          <w:tab w:val="left" w:pos="5355"/>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D. Повышенная температура в зоне горения</w:t>
      </w:r>
    </w:p>
    <w:p w:rsidR="006A25EB" w:rsidRPr="00061B5F" w:rsidRDefault="006A25EB" w:rsidP="006A25EB">
      <w:pPr>
        <w:pStyle w:val="a5"/>
        <w:spacing w:after="0" w:line="240" w:lineRule="auto"/>
        <w:ind w:left="284" w:firstLine="709"/>
        <w:jc w:val="both"/>
        <w:outlineLvl w:val="2"/>
        <w:rPr>
          <w:rFonts w:ascii="Times New Roman" w:eastAsia="Times New Roman" w:hAnsi="Times New Roman"/>
          <w:bCs/>
          <w:sz w:val="28"/>
          <w:szCs w:val="28"/>
          <w:lang w:val="en-US"/>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323840" behindDoc="0" locked="0" layoutInCell="1" allowOverlap="1" wp14:anchorId="459D027B" wp14:editId="33750ED0">
                <wp:simplePos x="0" y="0"/>
                <wp:positionH relativeFrom="column">
                  <wp:posOffset>1201889</wp:posOffset>
                </wp:positionH>
                <wp:positionV relativeFrom="paragraph">
                  <wp:posOffset>189837</wp:posOffset>
                </wp:positionV>
                <wp:extent cx="1383030" cy="1"/>
                <wp:effectExtent l="0" t="0" r="26670" b="19050"/>
                <wp:wrapNone/>
                <wp:docPr id="161" name="Прямая соединительная линия 161"/>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12F9AF0E" id="Прямая соединительная линия 161" o:spid="_x0000_s1026" style="position:absolute;flip:y;z-index:25232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" strokecolor="black [3040]"/>
            </w:pict>
          </mc:Fallback>
        </mc:AlternateContent>
      </w:r>
      <w:r w:rsidRPr="00061B5F">
        <w:rPr>
          <w:rFonts w:ascii="Times New Roman" w:eastAsia="Times New Roman" w:hAnsi="Times New Roman"/>
          <w:bCs/>
          <w:sz w:val="28"/>
          <w:szCs w:val="28"/>
        </w:rPr>
        <w:t>Ответ</w:t>
      </w:r>
    </w:p>
    <w:p w:rsidR="006A25EB" w:rsidRPr="00061B5F" w:rsidRDefault="006A25EB" w:rsidP="006A25EB">
      <w:pPr>
        <w:spacing w:after="0" w:line="240" w:lineRule="auto"/>
        <w:ind w:left="284"/>
        <w:jc w:val="both"/>
        <w:rPr>
          <w:rFonts w:ascii="Times New Roman" w:hAnsi="Times New Roman" w:cs="Times New Roman"/>
          <w:b/>
          <w:sz w:val="28"/>
          <w:szCs w:val="28"/>
        </w:rPr>
      </w:pPr>
    </w:p>
    <w:p w:rsidR="006A25EB" w:rsidRPr="00061B5F" w:rsidRDefault="006A25EB" w:rsidP="006A25EB">
      <w:pPr>
        <w:pStyle w:val="a5"/>
        <w:numPr>
          <w:ilvl w:val="0"/>
          <w:numId w:val="38"/>
        </w:numPr>
        <w:tabs>
          <w:tab w:val="left" w:pos="1134"/>
        </w:tabs>
        <w:spacing w:after="0" w:line="240" w:lineRule="auto"/>
        <w:ind w:left="284" w:firstLine="709"/>
        <w:jc w:val="both"/>
        <w:rPr>
          <w:rFonts w:ascii="Times New Roman" w:hAnsi="Times New Roman"/>
          <w:b/>
          <w:sz w:val="28"/>
          <w:szCs w:val="28"/>
        </w:rPr>
      </w:pPr>
      <w:r w:rsidRPr="00061B5F">
        <w:rPr>
          <w:rFonts w:ascii="Times New Roman" w:hAnsi="Times New Roman"/>
          <w:b/>
          <w:sz w:val="28"/>
          <w:szCs w:val="28"/>
        </w:rPr>
        <w:t>Исключите лишнее:</w:t>
      </w:r>
    </w:p>
    <w:p w:rsidR="006A25EB" w:rsidRPr="00061B5F" w:rsidRDefault="006A25EB" w:rsidP="006A25EB">
      <w:pPr>
        <w:tabs>
          <w:tab w:val="left" w:pos="5355"/>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 xml:space="preserve">Для тушения </w:t>
      </w:r>
      <w:proofErr w:type="gramStart"/>
      <w:r w:rsidRPr="00061B5F">
        <w:rPr>
          <w:rFonts w:ascii="Times New Roman" w:hAnsi="Times New Roman" w:cs="Times New Roman"/>
          <w:sz w:val="28"/>
          <w:szCs w:val="28"/>
        </w:rPr>
        <w:t>щелочно-земельных</w:t>
      </w:r>
      <w:proofErr w:type="gramEnd"/>
      <w:r w:rsidRPr="00061B5F">
        <w:rPr>
          <w:rFonts w:ascii="Times New Roman" w:hAnsi="Times New Roman" w:cs="Times New Roman"/>
          <w:sz w:val="28"/>
          <w:szCs w:val="28"/>
        </w:rPr>
        <w:t xml:space="preserve"> металлов используют огнетушители:</w:t>
      </w:r>
    </w:p>
    <w:p w:rsidR="006A25EB" w:rsidRPr="00061B5F" w:rsidRDefault="006A25EB" w:rsidP="006A25EB">
      <w:pPr>
        <w:tabs>
          <w:tab w:val="left" w:pos="5355"/>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А. Углекислотный</w:t>
      </w:r>
      <w:r w:rsidRPr="00061B5F">
        <w:rPr>
          <w:rFonts w:ascii="Times New Roman" w:hAnsi="Times New Roman" w:cs="Times New Roman"/>
          <w:sz w:val="28"/>
          <w:szCs w:val="28"/>
        </w:rPr>
        <w:tab/>
      </w:r>
    </w:p>
    <w:p w:rsidR="006A25EB" w:rsidRPr="00061B5F" w:rsidRDefault="006A25EB" w:rsidP="006A25EB">
      <w:pPr>
        <w:tabs>
          <w:tab w:val="left" w:pos="5355"/>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B. Химический пенный</w:t>
      </w:r>
    </w:p>
    <w:p w:rsidR="006A25EB" w:rsidRPr="00061B5F" w:rsidRDefault="006A25EB" w:rsidP="006A25EB">
      <w:pPr>
        <w:tabs>
          <w:tab w:val="left" w:pos="5355"/>
        </w:tabs>
        <w:spacing w:after="0" w:line="240" w:lineRule="auto"/>
        <w:ind w:left="284" w:firstLine="709"/>
        <w:jc w:val="both"/>
        <w:rPr>
          <w:rFonts w:ascii="Times New Roman" w:hAnsi="Times New Roman" w:cs="Times New Roman"/>
          <w:sz w:val="28"/>
          <w:szCs w:val="28"/>
        </w:rPr>
      </w:pPr>
      <w:r w:rsidRPr="00061B5F">
        <w:rPr>
          <w:rFonts w:ascii="Times New Roman" w:hAnsi="Times New Roman" w:cs="Times New Roman"/>
          <w:sz w:val="28"/>
          <w:szCs w:val="28"/>
        </w:rPr>
        <w:t>C. Порошковый</w:t>
      </w:r>
      <w:r w:rsidRPr="00061B5F">
        <w:rPr>
          <w:rFonts w:ascii="Times New Roman" w:hAnsi="Times New Roman" w:cs="Times New Roman"/>
          <w:sz w:val="28"/>
          <w:szCs w:val="28"/>
        </w:rPr>
        <w:tab/>
      </w:r>
    </w:p>
    <w:p w:rsidR="006A25EB" w:rsidRPr="00061B5F" w:rsidRDefault="006A25EB" w:rsidP="006A25EB">
      <w:pPr>
        <w:pStyle w:val="a5"/>
        <w:spacing w:after="0" w:line="240" w:lineRule="auto"/>
        <w:ind w:left="284" w:firstLine="709"/>
        <w:jc w:val="both"/>
        <w:outlineLvl w:val="2"/>
        <w:rPr>
          <w:rFonts w:ascii="Times New Roman" w:eastAsia="Times New Roman" w:hAnsi="Times New Roman"/>
          <w:bCs/>
          <w:sz w:val="28"/>
          <w:szCs w:val="28"/>
        </w:rPr>
      </w:pPr>
      <w:r w:rsidRPr="00061B5F">
        <w:rPr>
          <w:rFonts w:ascii="Times New Roman" w:eastAsia="Times New Roman" w:hAnsi="Times New Roman"/>
          <w:bCs/>
          <w:noProof/>
          <w:sz w:val="28"/>
          <w:szCs w:val="28"/>
        </w:rPr>
        <mc:AlternateContent>
          <mc:Choice Requires="wps">
            <w:drawing>
              <wp:anchor distT="0" distB="0" distL="114300" distR="114300" simplePos="0" relativeHeight="252324864" behindDoc="0" locked="0" layoutInCell="1" allowOverlap="1" wp14:anchorId="2CC60B25" wp14:editId="44A64C27">
                <wp:simplePos x="0" y="0"/>
                <wp:positionH relativeFrom="column">
                  <wp:posOffset>1201889</wp:posOffset>
                </wp:positionH>
                <wp:positionV relativeFrom="paragraph">
                  <wp:posOffset>189837</wp:posOffset>
                </wp:positionV>
                <wp:extent cx="1383030" cy="1"/>
                <wp:effectExtent l="0" t="0" r="26670" b="19050"/>
                <wp:wrapNone/>
                <wp:docPr id="162" name="Прямая соединительная линия 162"/>
                <wp:cNvGraphicFramePr/>
                <a:graphic xmlns:a="http://schemas.openxmlformats.org/drawingml/2006/main">
                  <a:graphicData uri="http://schemas.microsoft.com/office/word/2010/wordprocessingShape">
                    <wps:wsp>
                      <wps:cNvCnPr/>
                      <wps:spPr>
                        <a:xfrm flipV="1">
                          <a:off x="0" y="0"/>
                          <a:ext cx="13830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F9E2B0E" id="Прямая соединительная линия 162" o:spid="_x0000_s1026" style="position:absolute;flip:y;z-index:25232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65pt,14.95pt" to="203.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" strokecolor="black [3040]"/>
            </w:pict>
          </mc:Fallback>
        </mc:AlternateContent>
      </w:r>
      <w:r w:rsidRPr="00061B5F">
        <w:rPr>
          <w:rFonts w:ascii="Times New Roman" w:eastAsia="Times New Roman" w:hAnsi="Times New Roman"/>
          <w:bCs/>
          <w:sz w:val="28"/>
          <w:szCs w:val="28"/>
        </w:rPr>
        <w:t>Ответ</w:t>
      </w:r>
    </w:p>
    <w:sectPr w:rsidR="006A25EB" w:rsidRPr="00061B5F" w:rsidSect="00C561DF">
      <w:headerReference w:type="default" r:id="rId23"/>
      <w:headerReference w:type="first" r:id="rId24"/>
      <w:pgSz w:w="11906" w:h="16838"/>
      <w:pgMar w:top="1134" w:right="567"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46A6" w:rsidRDefault="001E46A6" w:rsidP="00943D07">
      <w:pPr>
        <w:spacing w:after="0" w:line="240" w:lineRule="auto"/>
      </w:pPr>
      <w:r>
        <w:separator/>
      </w:r>
    </w:p>
  </w:endnote>
  <w:endnote w:type="continuationSeparator" w:id="0">
    <w:p w:rsidR="001E46A6" w:rsidRDefault="001E46A6" w:rsidP="00943D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46A6" w:rsidRDefault="001E46A6" w:rsidP="00943D07">
      <w:pPr>
        <w:spacing w:after="0" w:line="240" w:lineRule="auto"/>
      </w:pPr>
      <w:r>
        <w:separator/>
      </w:r>
    </w:p>
  </w:footnote>
  <w:footnote w:type="continuationSeparator" w:id="0">
    <w:p w:rsidR="001E46A6" w:rsidRDefault="001E46A6" w:rsidP="00943D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34792699"/>
      <w:docPartObj>
        <w:docPartGallery w:val="Page Numbers (Top of Page)"/>
        <w:docPartUnique/>
      </w:docPartObj>
    </w:sdtPr>
    <w:sdtContent>
      <w:p w:rsidR="00C561DF" w:rsidRDefault="00C561DF">
        <w:pPr>
          <w:pStyle w:val="ac"/>
          <w:jc w:val="center"/>
        </w:pPr>
        <w:r>
          <w:fldChar w:fldCharType="begin"/>
        </w:r>
        <w:r>
          <w:instrText>PAGE   \* MERGEFORMAT</w:instrText>
        </w:r>
        <w:r>
          <w:fldChar w:fldCharType="separate"/>
        </w:r>
        <w:r w:rsidR="0018064C">
          <w:rPr>
            <w:noProof/>
          </w:rPr>
          <w:t>62</w:t>
        </w:r>
        <w:r>
          <w:fldChar w:fldCharType="end"/>
        </w:r>
      </w:p>
    </w:sdtContent>
  </w:sdt>
  <w:p w:rsidR="00C561DF" w:rsidRDefault="00C561DF">
    <w:pPr>
      <w:pStyle w:val="ac"/>
    </w:pPr>
    <w:r>
      <w:rPr>
        <w:noProof/>
      </w:rPr>
      <w:drawing>
        <wp:inline distT="0" distB="0" distL="0" distR="0">
          <wp:extent cx="1057143" cy="1047619"/>
          <wp:effectExtent l="0" t="0" r="0" b="635"/>
          <wp:docPr id="300" name="Рисунок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Эмблема (маленький размер).png"/>
                  <pic:cNvPicPr/>
                </pic:nvPicPr>
                <pic:blipFill>
                  <a:blip r:embed="rId1">
                    <a:extLst>
                      <a:ext uri="{28A0092B-C50C-407E-A947-70E740481C1C}">
                        <a14:useLocalDpi xmlns:a14="http://schemas.microsoft.com/office/drawing/2010/main" val="0"/>
                      </a:ext>
                    </a:extLst>
                  </a:blip>
                  <a:stretch>
                    <a:fillRect/>
                  </a:stretch>
                </pic:blipFill>
                <pic:spPr>
                  <a:xfrm>
                    <a:off x="0" y="0"/>
                    <a:ext cx="1057143" cy="1047619"/>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61DF" w:rsidRDefault="00C561DF">
    <w:pPr>
      <w:pStyle w:val="ac"/>
    </w:pPr>
    <w:r>
      <w:rPr>
        <w:noProof/>
      </w:rPr>
      <w:drawing>
        <wp:inline distT="0" distB="0" distL="0" distR="0">
          <wp:extent cx="1057143" cy="1047619"/>
          <wp:effectExtent l="0" t="0" r="0" b="635"/>
          <wp:docPr id="299" name="Рисунок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Эмблема (маленький размер).png"/>
                  <pic:cNvPicPr/>
                </pic:nvPicPr>
                <pic:blipFill>
                  <a:blip r:embed="rId1">
                    <a:extLst>
                      <a:ext uri="{28A0092B-C50C-407E-A947-70E740481C1C}">
                        <a14:useLocalDpi xmlns:a14="http://schemas.microsoft.com/office/drawing/2010/main" val="0"/>
                      </a:ext>
                    </a:extLst>
                  </a:blip>
                  <a:stretch>
                    <a:fillRect/>
                  </a:stretch>
                </pic:blipFill>
                <pic:spPr>
                  <a:xfrm>
                    <a:off x="0" y="0"/>
                    <a:ext cx="1057143" cy="1047619"/>
                  </a:xfrm>
                  <a:prstGeom prst="rect">
                    <a:avLst/>
                  </a:prstGeom>
                </pic:spPr>
              </pic:pic>
            </a:graphicData>
          </a:graphic>
        </wp:inline>
      </w:drawing>
    </w:r>
  </w:p>
  <w:p w:rsidR="00C561DF" w:rsidRDefault="00C561DF">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11AD3"/>
    <w:multiLevelType w:val="hybridMultilevel"/>
    <w:tmpl w:val="60003DDE"/>
    <w:lvl w:ilvl="0" w:tplc="DED2C4FE">
      <w:start w:val="1"/>
      <w:numFmt w:val="decimal"/>
      <w:lvlText w:val="%1."/>
      <w:lvlJc w:val="left"/>
      <w:pPr>
        <w:ind w:left="720" w:hanging="360"/>
      </w:pPr>
      <w:rPr>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1210CB1"/>
    <w:multiLevelType w:val="hybridMultilevel"/>
    <w:tmpl w:val="12CC66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37A0CA2"/>
    <w:multiLevelType w:val="hybridMultilevel"/>
    <w:tmpl w:val="8B6E6950"/>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3FD3019"/>
    <w:multiLevelType w:val="hybridMultilevel"/>
    <w:tmpl w:val="FA96037E"/>
    <w:lvl w:ilvl="0" w:tplc="04190015">
      <w:start w:val="1"/>
      <w:numFmt w:val="upperLetter"/>
      <w:lvlText w:val="%1."/>
      <w:lvlJc w:val="left"/>
      <w:pPr>
        <w:ind w:left="1506" w:hanging="360"/>
      </w:pPr>
    </w:lvl>
    <w:lvl w:ilvl="1" w:tplc="04190019" w:tentative="1">
      <w:start w:val="1"/>
      <w:numFmt w:val="lowerLetter"/>
      <w:lvlText w:val="%2."/>
      <w:lvlJc w:val="left"/>
      <w:pPr>
        <w:ind w:left="2226" w:hanging="360"/>
      </w:pPr>
    </w:lvl>
    <w:lvl w:ilvl="2" w:tplc="0419001B" w:tentative="1">
      <w:start w:val="1"/>
      <w:numFmt w:val="lowerRoman"/>
      <w:lvlText w:val="%3."/>
      <w:lvlJc w:val="right"/>
      <w:pPr>
        <w:ind w:left="2946" w:hanging="180"/>
      </w:pPr>
    </w:lvl>
    <w:lvl w:ilvl="3" w:tplc="0419000F" w:tentative="1">
      <w:start w:val="1"/>
      <w:numFmt w:val="decimal"/>
      <w:lvlText w:val="%4."/>
      <w:lvlJc w:val="left"/>
      <w:pPr>
        <w:ind w:left="3666" w:hanging="360"/>
      </w:pPr>
    </w:lvl>
    <w:lvl w:ilvl="4" w:tplc="04190019" w:tentative="1">
      <w:start w:val="1"/>
      <w:numFmt w:val="lowerLetter"/>
      <w:lvlText w:val="%5."/>
      <w:lvlJc w:val="left"/>
      <w:pPr>
        <w:ind w:left="4386" w:hanging="360"/>
      </w:pPr>
    </w:lvl>
    <w:lvl w:ilvl="5" w:tplc="0419001B" w:tentative="1">
      <w:start w:val="1"/>
      <w:numFmt w:val="lowerRoman"/>
      <w:lvlText w:val="%6."/>
      <w:lvlJc w:val="right"/>
      <w:pPr>
        <w:ind w:left="5106" w:hanging="180"/>
      </w:pPr>
    </w:lvl>
    <w:lvl w:ilvl="6" w:tplc="0419000F" w:tentative="1">
      <w:start w:val="1"/>
      <w:numFmt w:val="decimal"/>
      <w:lvlText w:val="%7."/>
      <w:lvlJc w:val="left"/>
      <w:pPr>
        <w:ind w:left="5826" w:hanging="360"/>
      </w:pPr>
    </w:lvl>
    <w:lvl w:ilvl="7" w:tplc="04190019" w:tentative="1">
      <w:start w:val="1"/>
      <w:numFmt w:val="lowerLetter"/>
      <w:lvlText w:val="%8."/>
      <w:lvlJc w:val="left"/>
      <w:pPr>
        <w:ind w:left="6546" w:hanging="360"/>
      </w:pPr>
    </w:lvl>
    <w:lvl w:ilvl="8" w:tplc="0419001B" w:tentative="1">
      <w:start w:val="1"/>
      <w:numFmt w:val="lowerRoman"/>
      <w:lvlText w:val="%9."/>
      <w:lvlJc w:val="right"/>
      <w:pPr>
        <w:ind w:left="7266" w:hanging="180"/>
      </w:pPr>
    </w:lvl>
  </w:abstractNum>
  <w:abstractNum w:abstractNumId="4">
    <w:nsid w:val="044F774E"/>
    <w:multiLevelType w:val="hybridMultilevel"/>
    <w:tmpl w:val="5F721B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48055A1"/>
    <w:multiLevelType w:val="hybridMultilevel"/>
    <w:tmpl w:val="7D08FC20"/>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80737C2"/>
    <w:multiLevelType w:val="hybridMultilevel"/>
    <w:tmpl w:val="98A809DA"/>
    <w:lvl w:ilvl="0" w:tplc="04190015">
      <w:start w:val="1"/>
      <w:numFmt w:val="upp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08111872"/>
    <w:multiLevelType w:val="hybridMultilevel"/>
    <w:tmpl w:val="0A5835E4"/>
    <w:lvl w:ilvl="0" w:tplc="04190015">
      <w:start w:val="1"/>
      <w:numFmt w:val="upp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nsid w:val="09FD7222"/>
    <w:multiLevelType w:val="hybridMultilevel"/>
    <w:tmpl w:val="AFC48F8C"/>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AF91D7A"/>
    <w:multiLevelType w:val="hybridMultilevel"/>
    <w:tmpl w:val="00120DCA"/>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B833FCD"/>
    <w:multiLevelType w:val="hybridMultilevel"/>
    <w:tmpl w:val="C472E60E"/>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1854EBF"/>
    <w:multiLevelType w:val="hybridMultilevel"/>
    <w:tmpl w:val="5A8AB34C"/>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1A76163"/>
    <w:multiLevelType w:val="hybridMultilevel"/>
    <w:tmpl w:val="97923E3A"/>
    <w:lvl w:ilvl="0" w:tplc="04190015">
      <w:start w:val="1"/>
      <w:numFmt w:val="upperLetter"/>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3">
    <w:nsid w:val="12C829BB"/>
    <w:multiLevelType w:val="hybridMultilevel"/>
    <w:tmpl w:val="4CC48ACC"/>
    <w:lvl w:ilvl="0" w:tplc="04190015">
      <w:start w:val="1"/>
      <w:numFmt w:val="upp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131B1A97"/>
    <w:multiLevelType w:val="hybridMultilevel"/>
    <w:tmpl w:val="B7F26026"/>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41A6B45"/>
    <w:multiLevelType w:val="hybridMultilevel"/>
    <w:tmpl w:val="E98AEB5E"/>
    <w:lvl w:ilvl="0" w:tplc="04190015">
      <w:start w:val="1"/>
      <w:numFmt w:val="upp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152F69FF"/>
    <w:multiLevelType w:val="hybridMultilevel"/>
    <w:tmpl w:val="4B903BF4"/>
    <w:lvl w:ilvl="0" w:tplc="04190015">
      <w:start w:val="1"/>
      <w:numFmt w:val="upp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171232E9"/>
    <w:multiLevelType w:val="hybridMultilevel"/>
    <w:tmpl w:val="8BC48A0E"/>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17B77C18"/>
    <w:multiLevelType w:val="hybridMultilevel"/>
    <w:tmpl w:val="0B3E8D92"/>
    <w:lvl w:ilvl="0" w:tplc="04190015">
      <w:start w:val="1"/>
      <w:numFmt w:val="upp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nsid w:val="18C33095"/>
    <w:multiLevelType w:val="hybridMultilevel"/>
    <w:tmpl w:val="F9A018BA"/>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19965883"/>
    <w:multiLevelType w:val="hybridMultilevel"/>
    <w:tmpl w:val="B720DA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19B02C86"/>
    <w:multiLevelType w:val="hybridMultilevel"/>
    <w:tmpl w:val="9A88F95E"/>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1E320B9F"/>
    <w:multiLevelType w:val="hybridMultilevel"/>
    <w:tmpl w:val="19C8668C"/>
    <w:lvl w:ilvl="0" w:tplc="04190015">
      <w:start w:val="1"/>
      <w:numFmt w:val="upp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nsid w:val="225F585F"/>
    <w:multiLevelType w:val="hybridMultilevel"/>
    <w:tmpl w:val="FA3A267C"/>
    <w:lvl w:ilvl="0" w:tplc="04190015">
      <w:start w:val="1"/>
      <w:numFmt w:val="upp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nsid w:val="24807876"/>
    <w:multiLevelType w:val="hybridMultilevel"/>
    <w:tmpl w:val="BB064B06"/>
    <w:lvl w:ilvl="0" w:tplc="04190015">
      <w:start w:val="1"/>
      <w:numFmt w:val="upperLetter"/>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25">
    <w:nsid w:val="29985940"/>
    <w:multiLevelType w:val="hybridMultilevel"/>
    <w:tmpl w:val="63FC1BA8"/>
    <w:lvl w:ilvl="0" w:tplc="04190015">
      <w:start w:val="1"/>
      <w:numFmt w:val="upp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6">
    <w:nsid w:val="2A552D9A"/>
    <w:multiLevelType w:val="hybridMultilevel"/>
    <w:tmpl w:val="472CC024"/>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2AB4696F"/>
    <w:multiLevelType w:val="hybridMultilevel"/>
    <w:tmpl w:val="F7646C7C"/>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2DB657B4"/>
    <w:multiLevelType w:val="hybridMultilevel"/>
    <w:tmpl w:val="BF84BC38"/>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33591073"/>
    <w:multiLevelType w:val="hybridMultilevel"/>
    <w:tmpl w:val="7B02909A"/>
    <w:lvl w:ilvl="0" w:tplc="04190015">
      <w:start w:val="1"/>
      <w:numFmt w:val="upp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0">
    <w:nsid w:val="352F7FB0"/>
    <w:multiLevelType w:val="hybridMultilevel"/>
    <w:tmpl w:val="6AE8DB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35414AEA"/>
    <w:multiLevelType w:val="hybridMultilevel"/>
    <w:tmpl w:val="D6CA8C94"/>
    <w:lvl w:ilvl="0" w:tplc="0419000F">
      <w:start w:val="1"/>
      <w:numFmt w:val="decimal"/>
      <w:lvlText w:val="%1."/>
      <w:lvlJc w:val="left"/>
      <w:pPr>
        <w:ind w:left="644" w:hanging="360"/>
      </w:pPr>
    </w:lvl>
    <w:lvl w:ilvl="1" w:tplc="04190015">
      <w:start w:val="1"/>
      <w:numFmt w:val="upperLetter"/>
      <w:lvlText w:val="%2."/>
      <w:lvlJc w:val="left"/>
      <w:pPr>
        <w:ind w:left="2574" w:hanging="360"/>
      </w:pPr>
    </w:lvl>
    <w:lvl w:ilvl="2" w:tplc="0419001B">
      <w:start w:val="1"/>
      <w:numFmt w:val="lowerRoman"/>
      <w:lvlText w:val="%3."/>
      <w:lvlJc w:val="right"/>
      <w:pPr>
        <w:ind w:left="3294" w:hanging="180"/>
      </w:pPr>
    </w:lvl>
    <w:lvl w:ilvl="3" w:tplc="0419000F">
      <w:start w:val="1"/>
      <w:numFmt w:val="decimal"/>
      <w:lvlText w:val="%4."/>
      <w:lvlJc w:val="left"/>
      <w:pPr>
        <w:ind w:left="4014" w:hanging="360"/>
      </w:pPr>
    </w:lvl>
    <w:lvl w:ilvl="4" w:tplc="04190019">
      <w:start w:val="1"/>
      <w:numFmt w:val="lowerLetter"/>
      <w:lvlText w:val="%5."/>
      <w:lvlJc w:val="left"/>
      <w:pPr>
        <w:ind w:left="4734" w:hanging="360"/>
      </w:pPr>
    </w:lvl>
    <w:lvl w:ilvl="5" w:tplc="0419001B">
      <w:start w:val="1"/>
      <w:numFmt w:val="lowerRoman"/>
      <w:lvlText w:val="%6."/>
      <w:lvlJc w:val="right"/>
      <w:pPr>
        <w:ind w:left="5454" w:hanging="180"/>
      </w:pPr>
    </w:lvl>
    <w:lvl w:ilvl="6" w:tplc="0419000F">
      <w:start w:val="1"/>
      <w:numFmt w:val="decimal"/>
      <w:lvlText w:val="%7."/>
      <w:lvlJc w:val="left"/>
      <w:pPr>
        <w:ind w:left="6174" w:hanging="360"/>
      </w:pPr>
    </w:lvl>
    <w:lvl w:ilvl="7" w:tplc="04190019">
      <w:start w:val="1"/>
      <w:numFmt w:val="lowerLetter"/>
      <w:lvlText w:val="%8."/>
      <w:lvlJc w:val="left"/>
      <w:pPr>
        <w:ind w:left="6894" w:hanging="360"/>
      </w:pPr>
    </w:lvl>
    <w:lvl w:ilvl="8" w:tplc="0419001B">
      <w:start w:val="1"/>
      <w:numFmt w:val="lowerRoman"/>
      <w:lvlText w:val="%9."/>
      <w:lvlJc w:val="right"/>
      <w:pPr>
        <w:ind w:left="7614" w:hanging="180"/>
      </w:pPr>
    </w:lvl>
  </w:abstractNum>
  <w:abstractNum w:abstractNumId="32">
    <w:nsid w:val="3713126A"/>
    <w:multiLevelType w:val="hybridMultilevel"/>
    <w:tmpl w:val="3F52858C"/>
    <w:lvl w:ilvl="0" w:tplc="D9DC628E">
      <w:start w:val="1"/>
      <w:numFmt w:val="upperLetter"/>
      <w:lvlText w:val="%1."/>
      <w:lvlJc w:val="left"/>
      <w:pPr>
        <w:ind w:left="1080" w:hanging="360"/>
      </w:pPr>
      <w:rPr>
        <w:vertAlign w:val="baseline"/>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nsid w:val="3B3478DF"/>
    <w:multiLevelType w:val="hybridMultilevel"/>
    <w:tmpl w:val="E5324E5E"/>
    <w:lvl w:ilvl="0" w:tplc="EC484320">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nsid w:val="3D78615B"/>
    <w:multiLevelType w:val="hybridMultilevel"/>
    <w:tmpl w:val="3304AF34"/>
    <w:lvl w:ilvl="0" w:tplc="04190015">
      <w:start w:val="1"/>
      <w:numFmt w:val="upp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nsid w:val="3F4A2F09"/>
    <w:multiLevelType w:val="hybridMultilevel"/>
    <w:tmpl w:val="65362A0A"/>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3FB42DBA"/>
    <w:multiLevelType w:val="hybridMultilevel"/>
    <w:tmpl w:val="FEB65A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4042621E"/>
    <w:multiLevelType w:val="hybridMultilevel"/>
    <w:tmpl w:val="D0D2C586"/>
    <w:lvl w:ilvl="0" w:tplc="04190015">
      <w:start w:val="1"/>
      <w:numFmt w:val="upp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nsid w:val="410514A7"/>
    <w:multiLevelType w:val="hybridMultilevel"/>
    <w:tmpl w:val="EBC4736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9">
    <w:nsid w:val="411B6A93"/>
    <w:multiLevelType w:val="hybridMultilevel"/>
    <w:tmpl w:val="95660414"/>
    <w:lvl w:ilvl="0" w:tplc="04190015">
      <w:start w:val="1"/>
      <w:numFmt w:val="upp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nsid w:val="42F56C5C"/>
    <w:multiLevelType w:val="hybridMultilevel"/>
    <w:tmpl w:val="C2C6DF48"/>
    <w:lvl w:ilvl="0" w:tplc="04190015">
      <w:start w:val="1"/>
      <w:numFmt w:val="upperLetter"/>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1">
    <w:nsid w:val="43264E96"/>
    <w:multiLevelType w:val="hybridMultilevel"/>
    <w:tmpl w:val="49DE4256"/>
    <w:lvl w:ilvl="0" w:tplc="04190015">
      <w:start w:val="1"/>
      <w:numFmt w:val="upperLetter"/>
      <w:lvlText w:val="%1."/>
      <w:lvlJc w:val="left"/>
      <w:pPr>
        <w:ind w:left="1854" w:hanging="360"/>
      </w:p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abstractNum w:abstractNumId="42">
    <w:nsid w:val="44F76849"/>
    <w:multiLevelType w:val="hybridMultilevel"/>
    <w:tmpl w:val="208E4FBA"/>
    <w:lvl w:ilvl="0" w:tplc="04190015">
      <w:start w:val="1"/>
      <w:numFmt w:val="upp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3">
    <w:nsid w:val="465A2D8E"/>
    <w:multiLevelType w:val="hybridMultilevel"/>
    <w:tmpl w:val="CB8EADBA"/>
    <w:lvl w:ilvl="0" w:tplc="04190015">
      <w:start w:val="1"/>
      <w:numFmt w:val="upp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4">
    <w:nsid w:val="46F26DA5"/>
    <w:multiLevelType w:val="hybridMultilevel"/>
    <w:tmpl w:val="24D09616"/>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4A585AEF"/>
    <w:multiLevelType w:val="hybridMultilevel"/>
    <w:tmpl w:val="8C5E7128"/>
    <w:lvl w:ilvl="0" w:tplc="04190015">
      <w:start w:val="1"/>
      <w:numFmt w:val="upp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6">
    <w:nsid w:val="4ABE3172"/>
    <w:multiLevelType w:val="hybridMultilevel"/>
    <w:tmpl w:val="2AC2BB38"/>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4BB77A7D"/>
    <w:multiLevelType w:val="hybridMultilevel"/>
    <w:tmpl w:val="9134F5BC"/>
    <w:lvl w:ilvl="0" w:tplc="D52C8480">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8">
    <w:nsid w:val="4DA1588B"/>
    <w:multiLevelType w:val="hybridMultilevel"/>
    <w:tmpl w:val="2A346E4A"/>
    <w:lvl w:ilvl="0" w:tplc="04190015">
      <w:start w:val="1"/>
      <w:numFmt w:val="upperLetter"/>
      <w:lvlText w:val="%1."/>
      <w:lvlJc w:val="left"/>
      <w:pPr>
        <w:ind w:left="1288" w:hanging="360"/>
      </w:p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49">
    <w:nsid w:val="5249788B"/>
    <w:multiLevelType w:val="hybridMultilevel"/>
    <w:tmpl w:val="6FDE354C"/>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56AB2D8E"/>
    <w:multiLevelType w:val="hybridMultilevel"/>
    <w:tmpl w:val="B2A4CE36"/>
    <w:lvl w:ilvl="0" w:tplc="04190015">
      <w:start w:val="1"/>
      <w:numFmt w:val="upperLetter"/>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51">
    <w:nsid w:val="5C1715F0"/>
    <w:multiLevelType w:val="hybridMultilevel"/>
    <w:tmpl w:val="B96AC69C"/>
    <w:lvl w:ilvl="0" w:tplc="04190015">
      <w:start w:val="1"/>
      <w:numFmt w:val="upperLetter"/>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52">
    <w:nsid w:val="5C1A2A9B"/>
    <w:multiLevelType w:val="hybridMultilevel"/>
    <w:tmpl w:val="7BA6333E"/>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nsid w:val="5C56285C"/>
    <w:multiLevelType w:val="hybridMultilevel"/>
    <w:tmpl w:val="00145D1A"/>
    <w:lvl w:ilvl="0" w:tplc="04190015">
      <w:start w:val="1"/>
      <w:numFmt w:val="upp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4">
    <w:nsid w:val="61D154ED"/>
    <w:multiLevelType w:val="hybridMultilevel"/>
    <w:tmpl w:val="E0AE3108"/>
    <w:lvl w:ilvl="0" w:tplc="6F929672">
      <w:start w:val="1"/>
      <w:numFmt w:val="decimal"/>
      <w:lvlText w:val="%1."/>
      <w:lvlJc w:val="left"/>
      <w:pPr>
        <w:ind w:left="720" w:hanging="360"/>
      </w:pPr>
      <w:rPr>
        <w:rFonts w:hint="default"/>
        <w:i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62CC72A9"/>
    <w:multiLevelType w:val="hybridMultilevel"/>
    <w:tmpl w:val="3294C84A"/>
    <w:lvl w:ilvl="0" w:tplc="04190015">
      <w:start w:val="1"/>
      <w:numFmt w:val="upp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6">
    <w:nsid w:val="68351943"/>
    <w:multiLevelType w:val="hybridMultilevel"/>
    <w:tmpl w:val="B0CCF3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nsid w:val="68B82815"/>
    <w:multiLevelType w:val="hybridMultilevel"/>
    <w:tmpl w:val="C2CA3B88"/>
    <w:lvl w:ilvl="0" w:tplc="04190015">
      <w:start w:val="1"/>
      <w:numFmt w:val="upp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8">
    <w:nsid w:val="6B501AC0"/>
    <w:multiLevelType w:val="hybridMultilevel"/>
    <w:tmpl w:val="D08C0EFC"/>
    <w:lvl w:ilvl="0" w:tplc="04190015">
      <w:start w:val="1"/>
      <w:numFmt w:val="upp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9">
    <w:nsid w:val="6C140CE3"/>
    <w:multiLevelType w:val="hybridMultilevel"/>
    <w:tmpl w:val="29B09382"/>
    <w:lvl w:ilvl="0" w:tplc="04190015">
      <w:start w:val="1"/>
      <w:numFmt w:val="upp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0">
    <w:nsid w:val="73A00816"/>
    <w:multiLevelType w:val="hybridMultilevel"/>
    <w:tmpl w:val="A7A60CF2"/>
    <w:lvl w:ilvl="0" w:tplc="04190015">
      <w:start w:val="1"/>
      <w:numFmt w:val="upperLetter"/>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61">
    <w:nsid w:val="74CE443B"/>
    <w:multiLevelType w:val="hybridMultilevel"/>
    <w:tmpl w:val="9D706288"/>
    <w:lvl w:ilvl="0" w:tplc="04190015">
      <w:start w:val="1"/>
      <w:numFmt w:val="upp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2">
    <w:nsid w:val="74FF1DE3"/>
    <w:multiLevelType w:val="hybridMultilevel"/>
    <w:tmpl w:val="9EEA04D2"/>
    <w:lvl w:ilvl="0" w:tplc="04190015">
      <w:start w:val="1"/>
      <w:numFmt w:val="upperLetter"/>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3">
    <w:nsid w:val="76AA3C3E"/>
    <w:multiLevelType w:val="hybridMultilevel"/>
    <w:tmpl w:val="A20EA2E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4">
    <w:nsid w:val="781E6395"/>
    <w:multiLevelType w:val="hybridMultilevel"/>
    <w:tmpl w:val="32426692"/>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nsid w:val="7B0C42E7"/>
    <w:multiLevelType w:val="hybridMultilevel"/>
    <w:tmpl w:val="F05456FA"/>
    <w:lvl w:ilvl="0" w:tplc="32F6643E">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nsid w:val="7B390559"/>
    <w:multiLevelType w:val="hybridMultilevel"/>
    <w:tmpl w:val="CFC8D658"/>
    <w:lvl w:ilvl="0" w:tplc="04190015">
      <w:start w:val="1"/>
      <w:numFmt w:val="upp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7">
    <w:nsid w:val="7C0A7007"/>
    <w:multiLevelType w:val="hybridMultilevel"/>
    <w:tmpl w:val="07A8FE36"/>
    <w:lvl w:ilvl="0" w:tplc="04190015">
      <w:start w:val="1"/>
      <w:numFmt w:val="upperLetter"/>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68">
    <w:nsid w:val="7DC37B78"/>
    <w:multiLevelType w:val="hybridMultilevel"/>
    <w:tmpl w:val="E960AB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nsid w:val="7E05545D"/>
    <w:multiLevelType w:val="hybridMultilevel"/>
    <w:tmpl w:val="79623AE2"/>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7"/>
  </w:num>
  <w:num w:numId="2">
    <w:abstractNumId w:val="48"/>
  </w:num>
  <w:num w:numId="3">
    <w:abstractNumId w:val="54"/>
  </w:num>
  <w:num w:numId="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8"/>
  </w:num>
  <w:num w:numId="8">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3"/>
  </w:num>
  <w:num w:numId="10">
    <w:abstractNumId w:val="13"/>
  </w:num>
  <w:num w:numId="11">
    <w:abstractNumId w:val="16"/>
  </w:num>
  <w:num w:numId="12">
    <w:abstractNumId w:val="18"/>
  </w:num>
  <w:num w:numId="13">
    <w:abstractNumId w:val="49"/>
  </w:num>
  <w:num w:numId="14">
    <w:abstractNumId w:val="45"/>
  </w:num>
  <w:num w:numId="15">
    <w:abstractNumId w:val="15"/>
  </w:num>
  <w:num w:numId="16">
    <w:abstractNumId w:val="61"/>
  </w:num>
  <w:num w:numId="17">
    <w:abstractNumId w:val="46"/>
  </w:num>
  <w:num w:numId="18">
    <w:abstractNumId w:val="35"/>
  </w:num>
  <w:num w:numId="19">
    <w:abstractNumId w:val="55"/>
  </w:num>
  <w:num w:numId="20">
    <w:abstractNumId w:val="26"/>
  </w:num>
  <w:num w:numId="21">
    <w:abstractNumId w:val="37"/>
  </w:num>
  <w:num w:numId="22">
    <w:abstractNumId w:val="69"/>
  </w:num>
  <w:num w:numId="23">
    <w:abstractNumId w:val="22"/>
  </w:num>
  <w:num w:numId="24">
    <w:abstractNumId w:val="57"/>
  </w:num>
  <w:num w:numId="25">
    <w:abstractNumId w:val="9"/>
  </w:num>
  <w:num w:numId="26">
    <w:abstractNumId w:val="20"/>
  </w:num>
  <w:num w:numId="27">
    <w:abstractNumId w:val="28"/>
  </w:num>
  <w:num w:numId="28">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8"/>
  </w:num>
  <w:num w:numId="31">
    <w:abstractNumId w:val="21"/>
  </w:num>
  <w:num w:numId="32">
    <w:abstractNumId w:val="36"/>
  </w:num>
  <w:num w:numId="33">
    <w:abstractNumId w:val="19"/>
  </w:num>
  <w:num w:numId="34">
    <w:abstractNumId w:val="62"/>
  </w:num>
  <w:num w:numId="35">
    <w:abstractNumId w:val="60"/>
  </w:num>
  <w:num w:numId="36">
    <w:abstractNumId w:val="29"/>
  </w:num>
  <w:num w:numId="37">
    <w:abstractNumId w:val="30"/>
  </w:num>
  <w:num w:numId="38">
    <w:abstractNumId w:val="0"/>
  </w:num>
  <w:num w:numId="39">
    <w:abstractNumId w:val="10"/>
  </w:num>
  <w:num w:numId="40">
    <w:abstractNumId w:val="64"/>
  </w:num>
  <w:num w:numId="41">
    <w:abstractNumId w:val="14"/>
  </w:num>
  <w:num w:numId="42">
    <w:abstractNumId w:val="8"/>
  </w:num>
  <w:num w:numId="43">
    <w:abstractNumId w:val="5"/>
  </w:num>
  <w:num w:numId="44">
    <w:abstractNumId w:val="65"/>
  </w:num>
  <w:num w:numId="45">
    <w:abstractNumId w:val="32"/>
  </w:num>
  <w:num w:numId="46">
    <w:abstractNumId w:val="59"/>
  </w:num>
  <w:num w:numId="47">
    <w:abstractNumId w:val="7"/>
  </w:num>
  <w:num w:numId="48">
    <w:abstractNumId w:val="25"/>
  </w:num>
  <w:num w:numId="49">
    <w:abstractNumId w:val="40"/>
  </w:num>
  <w:num w:numId="50">
    <w:abstractNumId w:val="50"/>
  </w:num>
  <w:num w:numId="51">
    <w:abstractNumId w:val="3"/>
  </w:num>
  <w:num w:numId="52">
    <w:abstractNumId w:val="41"/>
  </w:num>
  <w:num w:numId="53">
    <w:abstractNumId w:val="2"/>
  </w:num>
  <w:num w:numId="54">
    <w:abstractNumId w:val="11"/>
  </w:num>
  <w:num w:numId="55">
    <w:abstractNumId w:val="1"/>
  </w:num>
  <w:num w:numId="56">
    <w:abstractNumId w:val="44"/>
  </w:num>
  <w:num w:numId="57">
    <w:abstractNumId w:val="4"/>
  </w:num>
  <w:num w:numId="58">
    <w:abstractNumId w:val="17"/>
  </w:num>
  <w:num w:numId="59">
    <w:abstractNumId w:val="56"/>
  </w:num>
  <w:num w:numId="60">
    <w:abstractNumId w:val="52"/>
  </w:num>
  <w:num w:numId="61">
    <w:abstractNumId w:val="58"/>
  </w:num>
  <w:num w:numId="62">
    <w:abstractNumId w:val="42"/>
  </w:num>
  <w:num w:numId="63">
    <w:abstractNumId w:val="43"/>
  </w:num>
  <w:num w:numId="64">
    <w:abstractNumId w:val="34"/>
  </w:num>
  <w:num w:numId="65">
    <w:abstractNumId w:val="12"/>
  </w:num>
  <w:num w:numId="66">
    <w:abstractNumId w:val="39"/>
  </w:num>
  <w:num w:numId="67">
    <w:abstractNumId w:val="67"/>
  </w:num>
  <w:num w:numId="68">
    <w:abstractNumId w:val="24"/>
  </w:num>
  <w:num w:numId="69">
    <w:abstractNumId w:val="31"/>
  </w:num>
  <w:num w:numId="70">
    <w:abstractNumId w:val="51"/>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373C"/>
    <w:rsid w:val="00011E3F"/>
    <w:rsid w:val="00014D13"/>
    <w:rsid w:val="000319D4"/>
    <w:rsid w:val="00034CFD"/>
    <w:rsid w:val="000373EC"/>
    <w:rsid w:val="00050F87"/>
    <w:rsid w:val="00061B5F"/>
    <w:rsid w:val="00063D2A"/>
    <w:rsid w:val="0007518C"/>
    <w:rsid w:val="000B0E94"/>
    <w:rsid w:val="000D2CAA"/>
    <w:rsid w:val="000E12DF"/>
    <w:rsid w:val="000E5B74"/>
    <w:rsid w:val="000F2144"/>
    <w:rsid w:val="000F493C"/>
    <w:rsid w:val="00115491"/>
    <w:rsid w:val="00165B29"/>
    <w:rsid w:val="00173B73"/>
    <w:rsid w:val="0018064C"/>
    <w:rsid w:val="00197C1E"/>
    <w:rsid w:val="001A29CA"/>
    <w:rsid w:val="001A43F2"/>
    <w:rsid w:val="001A521B"/>
    <w:rsid w:val="001B2BDE"/>
    <w:rsid w:val="001B561F"/>
    <w:rsid w:val="001C340F"/>
    <w:rsid w:val="001E2C18"/>
    <w:rsid w:val="001E46A6"/>
    <w:rsid w:val="00204D11"/>
    <w:rsid w:val="002161B1"/>
    <w:rsid w:val="00250FF9"/>
    <w:rsid w:val="00251FF4"/>
    <w:rsid w:val="002543D2"/>
    <w:rsid w:val="0025656C"/>
    <w:rsid w:val="00257AE4"/>
    <w:rsid w:val="002A0AF0"/>
    <w:rsid w:val="002A6B3B"/>
    <w:rsid w:val="002C3DC4"/>
    <w:rsid w:val="002D23B2"/>
    <w:rsid w:val="002E47FC"/>
    <w:rsid w:val="00306561"/>
    <w:rsid w:val="00320954"/>
    <w:rsid w:val="00327377"/>
    <w:rsid w:val="003363D1"/>
    <w:rsid w:val="00350A2C"/>
    <w:rsid w:val="00352F14"/>
    <w:rsid w:val="0036245D"/>
    <w:rsid w:val="0036278F"/>
    <w:rsid w:val="0037198E"/>
    <w:rsid w:val="0038642F"/>
    <w:rsid w:val="003B21AE"/>
    <w:rsid w:val="003B38B2"/>
    <w:rsid w:val="004016A1"/>
    <w:rsid w:val="004052E5"/>
    <w:rsid w:val="00416396"/>
    <w:rsid w:val="00437F8E"/>
    <w:rsid w:val="0044662B"/>
    <w:rsid w:val="004472B6"/>
    <w:rsid w:val="00492EE2"/>
    <w:rsid w:val="004A3C39"/>
    <w:rsid w:val="004E4A5C"/>
    <w:rsid w:val="004E6EB4"/>
    <w:rsid w:val="004F2F00"/>
    <w:rsid w:val="004F64AB"/>
    <w:rsid w:val="00515C2B"/>
    <w:rsid w:val="00537814"/>
    <w:rsid w:val="00541FF2"/>
    <w:rsid w:val="00543E46"/>
    <w:rsid w:val="005441FE"/>
    <w:rsid w:val="005454D9"/>
    <w:rsid w:val="00550141"/>
    <w:rsid w:val="0057544C"/>
    <w:rsid w:val="00594FB5"/>
    <w:rsid w:val="005B43B8"/>
    <w:rsid w:val="005C06C2"/>
    <w:rsid w:val="005C342A"/>
    <w:rsid w:val="005C7BB0"/>
    <w:rsid w:val="005D30CE"/>
    <w:rsid w:val="005E42F4"/>
    <w:rsid w:val="005F36C8"/>
    <w:rsid w:val="005F41CE"/>
    <w:rsid w:val="006043CE"/>
    <w:rsid w:val="006061F0"/>
    <w:rsid w:val="00606B01"/>
    <w:rsid w:val="006213F6"/>
    <w:rsid w:val="00644D1A"/>
    <w:rsid w:val="00651CAB"/>
    <w:rsid w:val="006A25EB"/>
    <w:rsid w:val="006C1143"/>
    <w:rsid w:val="006C36FA"/>
    <w:rsid w:val="006D735D"/>
    <w:rsid w:val="006E20B2"/>
    <w:rsid w:val="006F65A8"/>
    <w:rsid w:val="00715B37"/>
    <w:rsid w:val="0075247F"/>
    <w:rsid w:val="00763FD7"/>
    <w:rsid w:val="007666B5"/>
    <w:rsid w:val="00766E82"/>
    <w:rsid w:val="00773761"/>
    <w:rsid w:val="00791689"/>
    <w:rsid w:val="007A0BB4"/>
    <w:rsid w:val="007A2247"/>
    <w:rsid w:val="007E3119"/>
    <w:rsid w:val="007E4ACA"/>
    <w:rsid w:val="007E7573"/>
    <w:rsid w:val="007F4A5D"/>
    <w:rsid w:val="0082126E"/>
    <w:rsid w:val="00832F97"/>
    <w:rsid w:val="008344FC"/>
    <w:rsid w:val="00837D6E"/>
    <w:rsid w:val="008449F8"/>
    <w:rsid w:val="00844C94"/>
    <w:rsid w:val="00852946"/>
    <w:rsid w:val="0087592C"/>
    <w:rsid w:val="00882451"/>
    <w:rsid w:val="00883E08"/>
    <w:rsid w:val="008A3AEB"/>
    <w:rsid w:val="008B32E9"/>
    <w:rsid w:val="008C16B5"/>
    <w:rsid w:val="008C3CFC"/>
    <w:rsid w:val="008E59AC"/>
    <w:rsid w:val="008F6F93"/>
    <w:rsid w:val="00900094"/>
    <w:rsid w:val="009030F9"/>
    <w:rsid w:val="00905EF4"/>
    <w:rsid w:val="00943D07"/>
    <w:rsid w:val="00951D27"/>
    <w:rsid w:val="00963340"/>
    <w:rsid w:val="00966AC1"/>
    <w:rsid w:val="0097794D"/>
    <w:rsid w:val="009A3698"/>
    <w:rsid w:val="009B1CD3"/>
    <w:rsid w:val="009B784C"/>
    <w:rsid w:val="009C0B47"/>
    <w:rsid w:val="009C61B4"/>
    <w:rsid w:val="009C783D"/>
    <w:rsid w:val="009D266E"/>
    <w:rsid w:val="009D7079"/>
    <w:rsid w:val="00A21202"/>
    <w:rsid w:val="00A6064B"/>
    <w:rsid w:val="00A86B3D"/>
    <w:rsid w:val="00AB5220"/>
    <w:rsid w:val="00AC69AE"/>
    <w:rsid w:val="00B10FD4"/>
    <w:rsid w:val="00B23850"/>
    <w:rsid w:val="00B308DE"/>
    <w:rsid w:val="00B31A07"/>
    <w:rsid w:val="00B33C2C"/>
    <w:rsid w:val="00B4643D"/>
    <w:rsid w:val="00B62D22"/>
    <w:rsid w:val="00B674FE"/>
    <w:rsid w:val="00B7758D"/>
    <w:rsid w:val="00B86B81"/>
    <w:rsid w:val="00B90403"/>
    <w:rsid w:val="00B91638"/>
    <w:rsid w:val="00B92087"/>
    <w:rsid w:val="00B92D87"/>
    <w:rsid w:val="00B9568E"/>
    <w:rsid w:val="00B973BC"/>
    <w:rsid w:val="00BA08AC"/>
    <w:rsid w:val="00BB0D58"/>
    <w:rsid w:val="00BC3ED4"/>
    <w:rsid w:val="00BD4C21"/>
    <w:rsid w:val="00BD6F52"/>
    <w:rsid w:val="00BF1A41"/>
    <w:rsid w:val="00BF1F46"/>
    <w:rsid w:val="00C00248"/>
    <w:rsid w:val="00C101A5"/>
    <w:rsid w:val="00C27C7D"/>
    <w:rsid w:val="00C35451"/>
    <w:rsid w:val="00C3759F"/>
    <w:rsid w:val="00C375BB"/>
    <w:rsid w:val="00C454C7"/>
    <w:rsid w:val="00C46539"/>
    <w:rsid w:val="00C54804"/>
    <w:rsid w:val="00C55667"/>
    <w:rsid w:val="00C561DF"/>
    <w:rsid w:val="00C57465"/>
    <w:rsid w:val="00C57B96"/>
    <w:rsid w:val="00C76C8B"/>
    <w:rsid w:val="00C779D1"/>
    <w:rsid w:val="00C83662"/>
    <w:rsid w:val="00CA4FA3"/>
    <w:rsid w:val="00CC3B97"/>
    <w:rsid w:val="00CD0972"/>
    <w:rsid w:val="00CF0736"/>
    <w:rsid w:val="00D1206C"/>
    <w:rsid w:val="00D206F0"/>
    <w:rsid w:val="00D2752B"/>
    <w:rsid w:val="00D30586"/>
    <w:rsid w:val="00D506AA"/>
    <w:rsid w:val="00D52FCA"/>
    <w:rsid w:val="00D64777"/>
    <w:rsid w:val="00D71A02"/>
    <w:rsid w:val="00D72F15"/>
    <w:rsid w:val="00D811EF"/>
    <w:rsid w:val="00DA4332"/>
    <w:rsid w:val="00DB2F11"/>
    <w:rsid w:val="00DC2740"/>
    <w:rsid w:val="00E308AF"/>
    <w:rsid w:val="00E453B5"/>
    <w:rsid w:val="00E660A6"/>
    <w:rsid w:val="00E8042B"/>
    <w:rsid w:val="00E96BC8"/>
    <w:rsid w:val="00EA373C"/>
    <w:rsid w:val="00EC1602"/>
    <w:rsid w:val="00EC2E93"/>
    <w:rsid w:val="00ED2939"/>
    <w:rsid w:val="00ED31FA"/>
    <w:rsid w:val="00EE69AA"/>
    <w:rsid w:val="00EF017A"/>
    <w:rsid w:val="00EF7E86"/>
    <w:rsid w:val="00F209FF"/>
    <w:rsid w:val="00F21564"/>
    <w:rsid w:val="00F30040"/>
    <w:rsid w:val="00F36F57"/>
    <w:rsid w:val="00F526A6"/>
    <w:rsid w:val="00F7194B"/>
    <w:rsid w:val="00F90280"/>
    <w:rsid w:val="00F95B46"/>
    <w:rsid w:val="00FD72CA"/>
    <w:rsid w:val="00FF5827"/>
    <w:rsid w:val="00FF7E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AEA544F-4383-4F2A-B8B1-1E8220A62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052E5"/>
  </w:style>
  <w:style w:type="paragraph" w:styleId="1">
    <w:name w:val="heading 1"/>
    <w:basedOn w:val="a"/>
    <w:next w:val="a"/>
    <w:link w:val="10"/>
    <w:uiPriority w:val="9"/>
    <w:qFormat/>
    <w:rsid w:val="00BB0D5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qFormat/>
    <w:rsid w:val="00BB0D58"/>
    <w:pPr>
      <w:keepNext/>
      <w:spacing w:before="240" w:after="60" w:line="240" w:lineRule="auto"/>
      <w:outlineLvl w:val="2"/>
    </w:pPr>
    <w:rPr>
      <w:rFonts w:ascii="Arial" w:eastAsia="Times New Roman" w:hAnsi="Arial" w:cs="Arial"/>
      <w:b/>
      <w:bCs/>
      <w:sz w:val="26"/>
      <w:szCs w:val="26"/>
    </w:rPr>
  </w:style>
  <w:style w:type="paragraph" w:styleId="4">
    <w:name w:val="heading 4"/>
    <w:basedOn w:val="a"/>
    <w:link w:val="40"/>
    <w:uiPriority w:val="9"/>
    <w:semiHidden/>
    <w:unhideWhenUsed/>
    <w:qFormat/>
    <w:rsid w:val="00E96BC8"/>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B0D58"/>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rsid w:val="00BB0D58"/>
    <w:rPr>
      <w:rFonts w:ascii="Arial" w:eastAsia="Times New Roman" w:hAnsi="Arial" w:cs="Arial"/>
      <w:b/>
      <w:bCs/>
      <w:sz w:val="26"/>
      <w:szCs w:val="26"/>
      <w:lang w:eastAsia="ru-RU"/>
    </w:rPr>
  </w:style>
  <w:style w:type="paragraph" w:styleId="a3">
    <w:name w:val="Balloon Text"/>
    <w:basedOn w:val="a"/>
    <w:link w:val="a4"/>
    <w:uiPriority w:val="99"/>
    <w:semiHidden/>
    <w:unhideWhenUsed/>
    <w:rsid w:val="00EA373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A373C"/>
    <w:rPr>
      <w:rFonts w:ascii="Tahoma" w:hAnsi="Tahoma" w:cs="Tahoma"/>
      <w:sz w:val="16"/>
      <w:szCs w:val="16"/>
    </w:rPr>
  </w:style>
  <w:style w:type="paragraph" w:styleId="a5">
    <w:name w:val="List Paragraph"/>
    <w:basedOn w:val="a"/>
    <w:uiPriority w:val="34"/>
    <w:qFormat/>
    <w:rsid w:val="00EA373C"/>
    <w:pPr>
      <w:ind w:left="720"/>
      <w:contextualSpacing/>
    </w:pPr>
    <w:rPr>
      <w:rFonts w:ascii="Calibri" w:eastAsia="Calibri" w:hAnsi="Calibri" w:cs="Times New Roman"/>
    </w:rPr>
  </w:style>
  <w:style w:type="table" w:styleId="a6">
    <w:name w:val="Table Grid"/>
    <w:basedOn w:val="a1"/>
    <w:uiPriority w:val="39"/>
    <w:rsid w:val="00EA373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TML">
    <w:name w:val="Адрес HTML Знак"/>
    <w:basedOn w:val="a0"/>
    <w:link w:val="HTML0"/>
    <w:rsid w:val="00BB0D58"/>
    <w:rPr>
      <w:rFonts w:ascii="Times New Roman" w:eastAsia="Times New Roman" w:hAnsi="Times New Roman" w:cs="Times New Roman"/>
      <w:i/>
      <w:iCs/>
      <w:sz w:val="24"/>
      <w:szCs w:val="24"/>
      <w:lang w:eastAsia="ru-RU"/>
    </w:rPr>
  </w:style>
  <w:style w:type="paragraph" w:styleId="HTML0">
    <w:name w:val="HTML Address"/>
    <w:basedOn w:val="a"/>
    <w:link w:val="HTML"/>
    <w:rsid w:val="00BB0D58"/>
    <w:pPr>
      <w:spacing w:after="0" w:line="240" w:lineRule="auto"/>
    </w:pPr>
    <w:rPr>
      <w:rFonts w:ascii="Times New Roman" w:eastAsia="Times New Roman" w:hAnsi="Times New Roman" w:cs="Times New Roman"/>
      <w:i/>
      <w:iCs/>
      <w:sz w:val="24"/>
      <w:szCs w:val="24"/>
    </w:rPr>
  </w:style>
  <w:style w:type="character" w:customStyle="1" w:styleId="a7">
    <w:name w:val="Текст примечания Знак"/>
    <w:basedOn w:val="a0"/>
    <w:link w:val="a8"/>
    <w:semiHidden/>
    <w:rsid w:val="00BB0D58"/>
    <w:rPr>
      <w:rFonts w:ascii="Times New Roman" w:eastAsia="Times New Roman" w:hAnsi="Times New Roman" w:cs="Times New Roman"/>
      <w:sz w:val="20"/>
      <w:szCs w:val="20"/>
      <w:lang w:eastAsia="ru-RU"/>
    </w:rPr>
  </w:style>
  <w:style w:type="paragraph" w:styleId="a8">
    <w:name w:val="annotation text"/>
    <w:basedOn w:val="a"/>
    <w:link w:val="a7"/>
    <w:semiHidden/>
    <w:rsid w:val="00BB0D58"/>
    <w:pPr>
      <w:spacing w:after="0" w:line="240" w:lineRule="auto"/>
    </w:pPr>
    <w:rPr>
      <w:rFonts w:ascii="Times New Roman" w:eastAsia="Times New Roman" w:hAnsi="Times New Roman" w:cs="Times New Roman"/>
      <w:sz w:val="20"/>
      <w:szCs w:val="20"/>
    </w:rPr>
  </w:style>
  <w:style w:type="character" w:customStyle="1" w:styleId="a9">
    <w:name w:val="Тема примечания Знак"/>
    <w:basedOn w:val="a7"/>
    <w:link w:val="aa"/>
    <w:semiHidden/>
    <w:rsid w:val="00BB0D58"/>
    <w:rPr>
      <w:rFonts w:ascii="Times New Roman" w:eastAsia="Times New Roman" w:hAnsi="Times New Roman" w:cs="Times New Roman"/>
      <w:b/>
      <w:bCs/>
      <w:sz w:val="20"/>
      <w:szCs w:val="20"/>
      <w:lang w:eastAsia="ru-RU"/>
    </w:rPr>
  </w:style>
  <w:style w:type="paragraph" w:styleId="aa">
    <w:name w:val="annotation subject"/>
    <w:basedOn w:val="a8"/>
    <w:next w:val="a8"/>
    <w:link w:val="a9"/>
    <w:semiHidden/>
    <w:rsid w:val="00BB0D58"/>
    <w:rPr>
      <w:b/>
      <w:bCs/>
    </w:rPr>
  </w:style>
  <w:style w:type="character" w:customStyle="1" w:styleId="ab">
    <w:name w:val="Верхний колонтитул Знак"/>
    <w:basedOn w:val="a0"/>
    <w:link w:val="ac"/>
    <w:uiPriority w:val="99"/>
    <w:rsid w:val="00BB0D58"/>
    <w:rPr>
      <w:rFonts w:ascii="Times New Roman" w:eastAsia="Times New Roman" w:hAnsi="Times New Roman" w:cs="Times New Roman"/>
      <w:sz w:val="24"/>
      <w:szCs w:val="24"/>
      <w:lang w:eastAsia="ru-RU"/>
    </w:rPr>
  </w:style>
  <w:style w:type="paragraph" w:styleId="ac">
    <w:name w:val="header"/>
    <w:basedOn w:val="a"/>
    <w:link w:val="ab"/>
    <w:uiPriority w:val="99"/>
    <w:rsid w:val="00BB0D58"/>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d">
    <w:name w:val="Нижний колонтитул Знак"/>
    <w:basedOn w:val="a0"/>
    <w:link w:val="ae"/>
    <w:uiPriority w:val="99"/>
    <w:rsid w:val="00BB0D58"/>
    <w:rPr>
      <w:rFonts w:ascii="Times New Roman" w:eastAsia="Times New Roman" w:hAnsi="Times New Roman" w:cs="Times New Roman"/>
      <w:sz w:val="24"/>
      <w:szCs w:val="24"/>
      <w:lang w:eastAsia="ru-RU"/>
    </w:rPr>
  </w:style>
  <w:style w:type="paragraph" w:styleId="ae">
    <w:name w:val="footer"/>
    <w:basedOn w:val="a"/>
    <w:link w:val="ad"/>
    <w:uiPriority w:val="99"/>
    <w:rsid w:val="00BB0D58"/>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2">
    <w:name w:val="Основной текст 2 Знак"/>
    <w:basedOn w:val="a0"/>
    <w:link w:val="20"/>
    <w:rsid w:val="00BB0D58"/>
    <w:rPr>
      <w:rFonts w:ascii="Times New Roman" w:eastAsia="Times New Roman" w:hAnsi="Times New Roman" w:cs="Times New Roman"/>
      <w:b/>
      <w:sz w:val="28"/>
      <w:szCs w:val="24"/>
      <w:lang w:eastAsia="ru-RU"/>
    </w:rPr>
  </w:style>
  <w:style w:type="paragraph" w:styleId="20">
    <w:name w:val="Body Text 2"/>
    <w:basedOn w:val="a"/>
    <w:link w:val="2"/>
    <w:rsid w:val="00BB0D58"/>
    <w:pPr>
      <w:spacing w:after="0" w:line="240" w:lineRule="auto"/>
      <w:jc w:val="center"/>
    </w:pPr>
    <w:rPr>
      <w:rFonts w:ascii="Times New Roman" w:eastAsia="Times New Roman" w:hAnsi="Times New Roman" w:cs="Times New Roman"/>
      <w:b/>
      <w:sz w:val="28"/>
      <w:szCs w:val="24"/>
    </w:rPr>
  </w:style>
  <w:style w:type="character" w:customStyle="1" w:styleId="af">
    <w:name w:val="Основной текст Знак"/>
    <w:basedOn w:val="a0"/>
    <w:link w:val="af0"/>
    <w:rsid w:val="00BB0D58"/>
    <w:rPr>
      <w:rFonts w:ascii="Times New Roman" w:eastAsia="Times New Roman" w:hAnsi="Times New Roman" w:cs="Times New Roman"/>
      <w:sz w:val="24"/>
      <w:szCs w:val="24"/>
      <w:lang w:eastAsia="ru-RU"/>
    </w:rPr>
  </w:style>
  <w:style w:type="paragraph" w:styleId="af0">
    <w:name w:val="Body Text"/>
    <w:basedOn w:val="a"/>
    <w:link w:val="af"/>
    <w:rsid w:val="00BB0D58"/>
    <w:pPr>
      <w:spacing w:after="120"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1A521B"/>
  </w:style>
  <w:style w:type="character" w:styleId="af1">
    <w:name w:val="Hyperlink"/>
    <w:basedOn w:val="a0"/>
    <w:uiPriority w:val="99"/>
    <w:semiHidden/>
    <w:unhideWhenUsed/>
    <w:rsid w:val="001A521B"/>
    <w:rPr>
      <w:color w:val="0000FF"/>
      <w:u w:val="single"/>
    </w:rPr>
  </w:style>
  <w:style w:type="character" w:customStyle="1" w:styleId="w">
    <w:name w:val="w"/>
    <w:basedOn w:val="a0"/>
    <w:rsid w:val="005B43B8"/>
  </w:style>
  <w:style w:type="paragraph" w:styleId="af2">
    <w:name w:val="Normal (Web)"/>
    <w:basedOn w:val="a"/>
    <w:uiPriority w:val="99"/>
    <w:unhideWhenUsed/>
    <w:rsid w:val="005B43B8"/>
    <w:pPr>
      <w:spacing w:before="100" w:beforeAutospacing="1" w:after="100" w:afterAutospacing="1" w:line="240" w:lineRule="auto"/>
    </w:pPr>
    <w:rPr>
      <w:rFonts w:ascii="Times New Roman" w:eastAsia="Times New Roman" w:hAnsi="Times New Roman" w:cs="Times New Roman"/>
      <w:sz w:val="24"/>
      <w:szCs w:val="24"/>
    </w:rPr>
  </w:style>
  <w:style w:type="character" w:styleId="af3">
    <w:name w:val="Strong"/>
    <w:basedOn w:val="a0"/>
    <w:uiPriority w:val="22"/>
    <w:qFormat/>
    <w:rsid w:val="005B43B8"/>
    <w:rPr>
      <w:b/>
      <w:bCs/>
    </w:rPr>
  </w:style>
  <w:style w:type="character" w:styleId="af4">
    <w:name w:val="Emphasis"/>
    <w:basedOn w:val="a0"/>
    <w:uiPriority w:val="20"/>
    <w:qFormat/>
    <w:rsid w:val="005B43B8"/>
    <w:rPr>
      <w:i/>
      <w:iCs/>
    </w:rPr>
  </w:style>
  <w:style w:type="paragraph" w:styleId="af5">
    <w:name w:val="No Spacing"/>
    <w:link w:val="af6"/>
    <w:uiPriority w:val="1"/>
    <w:qFormat/>
    <w:rsid w:val="005B43B8"/>
    <w:pPr>
      <w:spacing w:after="0" w:line="240" w:lineRule="auto"/>
    </w:pPr>
  </w:style>
  <w:style w:type="character" w:customStyle="1" w:styleId="af6">
    <w:name w:val="Без интервала Знак"/>
    <w:basedOn w:val="a0"/>
    <w:link w:val="af5"/>
    <w:uiPriority w:val="1"/>
    <w:rsid w:val="005B43B8"/>
    <w:rPr>
      <w:rFonts w:eastAsiaTheme="minorEastAsia"/>
      <w:lang w:eastAsia="ru-RU"/>
    </w:rPr>
  </w:style>
  <w:style w:type="character" w:styleId="af7">
    <w:name w:val="Placeholder Text"/>
    <w:basedOn w:val="a0"/>
    <w:uiPriority w:val="99"/>
    <w:semiHidden/>
    <w:rsid w:val="00DB2F11"/>
    <w:rPr>
      <w:color w:val="808080"/>
    </w:rPr>
  </w:style>
  <w:style w:type="character" w:customStyle="1" w:styleId="40">
    <w:name w:val="Заголовок 4 Знак"/>
    <w:basedOn w:val="a0"/>
    <w:link w:val="4"/>
    <w:uiPriority w:val="9"/>
    <w:semiHidden/>
    <w:rsid w:val="00E96BC8"/>
    <w:rPr>
      <w:rFonts w:ascii="Times New Roman" w:eastAsia="Times New Roman" w:hAnsi="Times New Roman" w:cs="Times New Roman"/>
      <w:b/>
      <w:bCs/>
      <w:sz w:val="24"/>
      <w:szCs w:val="24"/>
      <w:lang w:eastAsia="ru-RU"/>
    </w:rPr>
  </w:style>
  <w:style w:type="numbering" w:customStyle="1" w:styleId="11">
    <w:name w:val="Нет списка1"/>
    <w:next w:val="a2"/>
    <w:uiPriority w:val="99"/>
    <w:semiHidden/>
    <w:unhideWhenUsed/>
    <w:rsid w:val="00E96BC8"/>
  </w:style>
  <w:style w:type="table" w:customStyle="1" w:styleId="12">
    <w:name w:val="Сетка таблицы1"/>
    <w:basedOn w:val="a1"/>
    <w:next w:val="a6"/>
    <w:uiPriority w:val="59"/>
    <w:rsid w:val="00882451"/>
    <w:pPr>
      <w:spacing w:after="0" w:line="240" w:lineRule="auto"/>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
    <w:name w:val="Сетка таблицы2"/>
    <w:basedOn w:val="a1"/>
    <w:next w:val="a6"/>
    <w:uiPriority w:val="59"/>
    <w:rsid w:val="00882451"/>
    <w:pPr>
      <w:spacing w:after="0" w:line="240" w:lineRule="auto"/>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
    <w:name w:val="Сетка таблицы3"/>
    <w:basedOn w:val="a1"/>
    <w:next w:val="a6"/>
    <w:uiPriority w:val="59"/>
    <w:rsid w:val="00882451"/>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next w:val="a6"/>
    <w:uiPriority w:val="39"/>
    <w:rsid w:val="00D6477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6"/>
    <w:uiPriority w:val="59"/>
    <w:rsid w:val="00DC2740"/>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6"/>
    <w:uiPriority w:val="59"/>
    <w:rsid w:val="009C0B47"/>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
    <w:name w:val="Сетка таблицы7"/>
    <w:basedOn w:val="a1"/>
    <w:next w:val="a6"/>
    <w:uiPriority w:val="59"/>
    <w:rsid w:val="00B91638"/>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1948368">
      <w:bodyDiv w:val="1"/>
      <w:marLeft w:val="0"/>
      <w:marRight w:val="0"/>
      <w:marTop w:val="0"/>
      <w:marBottom w:val="0"/>
      <w:divBdr>
        <w:top w:val="none" w:sz="0" w:space="0" w:color="auto"/>
        <w:left w:val="none" w:sz="0" w:space="0" w:color="auto"/>
        <w:bottom w:val="none" w:sz="0" w:space="0" w:color="auto"/>
        <w:right w:val="none" w:sz="0" w:space="0" w:color="auto"/>
      </w:divBdr>
    </w:div>
    <w:div w:id="1571502031">
      <w:bodyDiv w:val="1"/>
      <w:marLeft w:val="0"/>
      <w:marRight w:val="0"/>
      <w:marTop w:val="0"/>
      <w:marBottom w:val="0"/>
      <w:divBdr>
        <w:top w:val="none" w:sz="0" w:space="0" w:color="auto"/>
        <w:left w:val="none" w:sz="0" w:space="0" w:color="auto"/>
        <w:bottom w:val="none" w:sz="0" w:space="0" w:color="auto"/>
        <w:right w:val="none" w:sz="0" w:space="0" w:color="auto"/>
      </w:divBdr>
    </w:div>
    <w:div w:id="1967466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0.jpeg"/><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image" Target="media/image13.emf"/><Relationship Id="rId7" Type="http://schemas.openxmlformats.org/officeDocument/2006/relationships/endnotes" Target="endnotes.xml"/><Relationship Id="rId12" Type="http://schemas.openxmlformats.org/officeDocument/2006/relationships/image" Target="media/image5.gif"/><Relationship Id="rId17" Type="http://schemas.openxmlformats.org/officeDocument/2006/relationships/hyperlink" Target="http://www.znaytovar.ru/new817.html"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4.png"/><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5.png"/></Relationships>
</file>

<file path=word/_rels/header2.xml.rels><?xml version="1.0" encoding="UTF-8" standalone="yes"?>
<Relationships xmlns="http://schemas.openxmlformats.org/package/2006/relationships"><Relationship Id="rId1" Type="http://schemas.openxmlformats.org/officeDocument/2006/relationships/image" Target="media/image1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5184"/>
    <w:rsid w:val="004D51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750414B53DB040468F16F8D89D18F87C">
    <w:name w:val="750414B53DB040468F16F8D89D18F87C"/>
    <w:rsid w:val="004D518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9C5AE5-4B04-45B7-B376-5E64762FB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1049</TotalTime>
  <Pages>64</Pages>
  <Words>9447</Words>
  <Characters>53852</Characters>
  <Application>Microsoft Office Word</Application>
  <DocSecurity>0</DocSecurity>
  <Lines>448</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63173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Egoshin-AV</dc:creator>
  <cp:keywords/>
  <dc:description/>
  <cp:lastModifiedBy>Боровик СВ</cp:lastModifiedBy>
  <cp:revision>3</cp:revision>
  <cp:lastPrinted>2017-10-08T22:20:00Z</cp:lastPrinted>
  <dcterms:created xsi:type="dcterms:W3CDTF">2017-09-07T04:43:00Z</dcterms:created>
  <dcterms:modified xsi:type="dcterms:W3CDTF">2017-10-09T05:10:00Z</dcterms:modified>
</cp:coreProperties>
</file>