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70" w:rsidRPr="00647370" w:rsidRDefault="00647370" w:rsidP="00647370">
      <w:pPr>
        <w:rPr>
          <w:sz w:val="26"/>
          <w:szCs w:val="26"/>
        </w:rPr>
      </w:pPr>
    </w:p>
    <w:p w:rsidR="007B172B" w:rsidRPr="00647370" w:rsidRDefault="00647370" w:rsidP="00647370">
      <w:pPr>
        <w:ind w:right="-15"/>
        <w:jc w:val="right"/>
        <w:rPr>
          <w:sz w:val="26"/>
          <w:szCs w:val="26"/>
        </w:rPr>
      </w:pPr>
      <w:r w:rsidRPr="00647370">
        <w:rPr>
          <w:sz w:val="26"/>
          <w:szCs w:val="26"/>
        </w:rPr>
        <w:t>Приложение</w:t>
      </w:r>
    </w:p>
    <w:p w:rsidR="00647370" w:rsidRPr="00647370" w:rsidRDefault="00647370" w:rsidP="00647370">
      <w:pPr>
        <w:ind w:right="-15"/>
        <w:jc w:val="right"/>
        <w:rPr>
          <w:sz w:val="26"/>
          <w:szCs w:val="26"/>
        </w:rPr>
      </w:pPr>
    </w:p>
    <w:tbl>
      <w:tblPr>
        <w:tblStyle w:val="a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8"/>
        <w:gridCol w:w="3115"/>
      </w:tblGrid>
      <w:tr w:rsidR="00647370" w:rsidRPr="00647370" w:rsidTr="00F96F44">
        <w:tc>
          <w:tcPr>
            <w:tcW w:w="3261" w:type="dxa"/>
          </w:tcPr>
          <w:p w:rsidR="00647370" w:rsidRPr="00647370" w:rsidRDefault="00647370" w:rsidP="00F96F4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7370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</w:p>
          <w:p w:rsidR="00647370" w:rsidRPr="00647370" w:rsidRDefault="00647370" w:rsidP="00F96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7370">
              <w:rPr>
                <w:rFonts w:ascii="Times New Roman" w:hAnsi="Times New Roman" w:cs="Times New Roman"/>
                <w:sz w:val="26"/>
                <w:szCs w:val="26"/>
              </w:rPr>
              <w:t>решением</w:t>
            </w:r>
            <w:proofErr w:type="gramEnd"/>
            <w:r w:rsidRPr="00647370">
              <w:rPr>
                <w:rFonts w:ascii="Times New Roman" w:hAnsi="Times New Roman" w:cs="Times New Roman"/>
                <w:sz w:val="26"/>
                <w:szCs w:val="26"/>
              </w:rPr>
              <w:t xml:space="preserve"> Общего собрания работников и представителей обучающихся, протокол </w:t>
            </w:r>
          </w:p>
          <w:p w:rsidR="00647370" w:rsidRPr="00647370" w:rsidRDefault="00647370" w:rsidP="00F96F4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4737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647370">
              <w:rPr>
                <w:rFonts w:ascii="Times New Roman" w:hAnsi="Times New Roman" w:cs="Times New Roman"/>
                <w:sz w:val="26"/>
                <w:szCs w:val="26"/>
              </w:rPr>
              <w:t xml:space="preserve"> 11.11.2022 г. № 3  </w:t>
            </w:r>
          </w:p>
        </w:tc>
        <w:tc>
          <w:tcPr>
            <w:tcW w:w="3548" w:type="dxa"/>
          </w:tcPr>
          <w:p w:rsidR="00647370" w:rsidRPr="00647370" w:rsidRDefault="00647370" w:rsidP="00F96F4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7370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</w:p>
          <w:p w:rsidR="00647370" w:rsidRPr="00647370" w:rsidRDefault="00647370" w:rsidP="00F96F4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47370">
              <w:rPr>
                <w:rFonts w:ascii="Times New Roman" w:eastAsia="Calibri" w:hAnsi="Times New Roman" w:cs="Times New Roman"/>
                <w:sz w:val="26"/>
                <w:szCs w:val="26"/>
              </w:rPr>
              <w:t>решением</w:t>
            </w:r>
            <w:proofErr w:type="gramEnd"/>
            <w:r w:rsidRPr="006473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Педагогического совета протокол, </w:t>
            </w:r>
          </w:p>
          <w:p w:rsidR="00647370" w:rsidRPr="00647370" w:rsidRDefault="00647370" w:rsidP="00F96F4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47370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  <w:r w:rsidRPr="006473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17.11.2022 г. №</w:t>
            </w:r>
            <w:r w:rsidRPr="0064737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4737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64737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15" w:type="dxa"/>
          </w:tcPr>
          <w:p w:rsidR="00647370" w:rsidRPr="00647370" w:rsidRDefault="00647370" w:rsidP="00F96F4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7370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</w:p>
          <w:p w:rsidR="00647370" w:rsidRPr="00647370" w:rsidRDefault="00647370" w:rsidP="00F96F4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47370">
              <w:rPr>
                <w:rFonts w:ascii="Times New Roman" w:eastAsia="Calibri" w:hAnsi="Times New Roman" w:cs="Times New Roman"/>
                <w:sz w:val="26"/>
                <w:szCs w:val="26"/>
              </w:rPr>
              <w:t>приказом</w:t>
            </w:r>
            <w:proofErr w:type="gramEnd"/>
            <w:r w:rsidRPr="006473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КГБ ПОУ НПГТ от 17.11.2022 г.   № 311-осн</w:t>
            </w:r>
          </w:p>
          <w:p w:rsidR="00647370" w:rsidRPr="00647370" w:rsidRDefault="00647370" w:rsidP="00F96F44">
            <w:pPr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647370" w:rsidRPr="00647370" w:rsidRDefault="00647370" w:rsidP="00647370">
      <w:pPr>
        <w:ind w:right="-15"/>
        <w:jc w:val="right"/>
        <w:rPr>
          <w:sz w:val="26"/>
          <w:szCs w:val="26"/>
        </w:rPr>
      </w:pPr>
    </w:p>
    <w:p w:rsidR="00BD3A32" w:rsidRPr="00647370" w:rsidRDefault="00BD3A32" w:rsidP="007B172B">
      <w:pPr>
        <w:ind w:right="-15"/>
        <w:jc w:val="center"/>
        <w:rPr>
          <w:sz w:val="26"/>
          <w:szCs w:val="26"/>
        </w:rPr>
      </w:pPr>
      <w:r w:rsidRPr="00647370">
        <w:rPr>
          <w:sz w:val="26"/>
          <w:szCs w:val="26"/>
        </w:rPr>
        <w:t>ПОЛОЖЕНИЕ</w:t>
      </w:r>
    </w:p>
    <w:p w:rsidR="00BD3A32" w:rsidRPr="00647370" w:rsidRDefault="00BD3A32" w:rsidP="007B172B">
      <w:pPr>
        <w:jc w:val="center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об</w:t>
      </w:r>
      <w:proofErr w:type="gramEnd"/>
      <w:r w:rsidRPr="00647370">
        <w:rPr>
          <w:sz w:val="26"/>
          <w:szCs w:val="26"/>
        </w:rPr>
        <w:t xml:space="preserve"> Общем собрании работников и представителей обучающихся</w:t>
      </w:r>
    </w:p>
    <w:p w:rsidR="00BD3A32" w:rsidRPr="00647370" w:rsidRDefault="00BD3A32" w:rsidP="007B172B">
      <w:pPr>
        <w:ind w:left="10" w:right="-15"/>
        <w:jc w:val="center"/>
        <w:rPr>
          <w:sz w:val="26"/>
          <w:szCs w:val="26"/>
        </w:rPr>
      </w:pPr>
      <w:r w:rsidRPr="00647370">
        <w:rPr>
          <w:sz w:val="26"/>
          <w:szCs w:val="26"/>
        </w:rPr>
        <w:t xml:space="preserve"> </w:t>
      </w:r>
      <w:proofErr w:type="gramStart"/>
      <w:r w:rsidRPr="00647370">
        <w:rPr>
          <w:sz w:val="26"/>
          <w:szCs w:val="26"/>
        </w:rPr>
        <w:t>краевого</w:t>
      </w:r>
      <w:proofErr w:type="gramEnd"/>
      <w:r w:rsidRPr="00647370">
        <w:rPr>
          <w:sz w:val="26"/>
          <w:szCs w:val="26"/>
        </w:rPr>
        <w:t xml:space="preserve"> государственного бюджетного профессионального образовательного учреждения «Николаевский-на-Амуре промышленно-гуманитарный техникум» </w:t>
      </w:r>
    </w:p>
    <w:p w:rsidR="007B172B" w:rsidRPr="00647370" w:rsidRDefault="007B172B" w:rsidP="007B172B">
      <w:pPr>
        <w:ind w:left="10" w:right="-15"/>
        <w:jc w:val="center"/>
        <w:rPr>
          <w:sz w:val="26"/>
          <w:szCs w:val="26"/>
        </w:rPr>
      </w:pPr>
      <w:r w:rsidRPr="00647370">
        <w:rPr>
          <w:sz w:val="26"/>
          <w:szCs w:val="26"/>
        </w:rPr>
        <w:t>(</w:t>
      </w:r>
      <w:proofErr w:type="gramStart"/>
      <w:r w:rsidRPr="00647370">
        <w:rPr>
          <w:sz w:val="26"/>
          <w:szCs w:val="26"/>
        </w:rPr>
        <w:t>новая</w:t>
      </w:r>
      <w:proofErr w:type="gramEnd"/>
      <w:r w:rsidRPr="00647370">
        <w:rPr>
          <w:sz w:val="26"/>
          <w:szCs w:val="26"/>
        </w:rPr>
        <w:t xml:space="preserve"> редакция)</w:t>
      </w:r>
    </w:p>
    <w:p w:rsidR="00AC7B55" w:rsidRPr="00647370" w:rsidRDefault="00AC7B55" w:rsidP="007B172B">
      <w:pPr>
        <w:tabs>
          <w:tab w:val="left" w:pos="2340"/>
        </w:tabs>
        <w:ind w:firstLine="709"/>
        <w:rPr>
          <w:sz w:val="26"/>
          <w:szCs w:val="26"/>
        </w:rPr>
      </w:pPr>
    </w:p>
    <w:p w:rsidR="007B172B" w:rsidRPr="00647370" w:rsidRDefault="00AC7B55" w:rsidP="007B172B">
      <w:pPr>
        <w:pStyle w:val="a8"/>
        <w:numPr>
          <w:ilvl w:val="0"/>
          <w:numId w:val="20"/>
        </w:numPr>
        <w:spacing w:line="240" w:lineRule="auto"/>
        <w:rPr>
          <w:sz w:val="26"/>
          <w:szCs w:val="26"/>
        </w:rPr>
      </w:pPr>
      <w:r w:rsidRPr="00647370">
        <w:rPr>
          <w:sz w:val="26"/>
          <w:szCs w:val="26"/>
        </w:rPr>
        <w:t>Общие положения</w:t>
      </w:r>
    </w:p>
    <w:p w:rsidR="007B172B" w:rsidRPr="00647370" w:rsidRDefault="007B172B" w:rsidP="007B172B">
      <w:pPr>
        <w:pStyle w:val="a8"/>
        <w:spacing w:line="240" w:lineRule="auto"/>
        <w:ind w:left="1069" w:firstLine="0"/>
        <w:rPr>
          <w:sz w:val="26"/>
          <w:szCs w:val="26"/>
        </w:rPr>
      </w:pPr>
    </w:p>
    <w:p w:rsidR="00E26330" w:rsidRPr="00647370" w:rsidRDefault="00CE73AB" w:rsidP="007B172B">
      <w:pPr>
        <w:pStyle w:val="a8"/>
        <w:tabs>
          <w:tab w:val="left" w:pos="0"/>
          <w:tab w:val="left" w:pos="1134"/>
        </w:tabs>
        <w:spacing w:after="0" w:line="240" w:lineRule="auto"/>
        <w:ind w:left="0" w:right="-15" w:firstLine="709"/>
        <w:rPr>
          <w:sz w:val="26"/>
          <w:szCs w:val="26"/>
        </w:rPr>
      </w:pPr>
      <w:r w:rsidRPr="00647370">
        <w:rPr>
          <w:rStyle w:val="FontStyle19"/>
          <w:sz w:val="26"/>
          <w:szCs w:val="26"/>
        </w:rPr>
        <w:t>1.1.</w:t>
      </w:r>
      <w:r w:rsidR="00BD3A32" w:rsidRPr="00647370">
        <w:rPr>
          <w:rStyle w:val="FontStyle19"/>
          <w:sz w:val="26"/>
          <w:szCs w:val="26"/>
        </w:rPr>
        <w:t xml:space="preserve"> </w:t>
      </w:r>
      <w:r w:rsidR="00D1721B" w:rsidRPr="00647370">
        <w:rPr>
          <w:rStyle w:val="FontStyle19"/>
          <w:sz w:val="26"/>
          <w:szCs w:val="26"/>
        </w:rPr>
        <w:t xml:space="preserve">Положение об Общем собрании </w:t>
      </w:r>
      <w:r w:rsidR="00BD3A32" w:rsidRPr="00647370">
        <w:rPr>
          <w:sz w:val="26"/>
          <w:szCs w:val="26"/>
        </w:rPr>
        <w:t>работников и представителей обучающихся</w:t>
      </w:r>
      <w:r w:rsidR="00D1721B" w:rsidRPr="00647370">
        <w:rPr>
          <w:rStyle w:val="FontStyle19"/>
          <w:sz w:val="26"/>
          <w:szCs w:val="26"/>
        </w:rPr>
        <w:t xml:space="preserve"> </w:t>
      </w:r>
      <w:r w:rsidR="00D1721B" w:rsidRPr="00647370">
        <w:rPr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7B172B" w:rsidRPr="00647370">
        <w:rPr>
          <w:sz w:val="26"/>
          <w:szCs w:val="26"/>
        </w:rPr>
        <w:t xml:space="preserve"> в новой редакции</w:t>
      </w:r>
      <w:r w:rsidR="00D1721B" w:rsidRPr="00647370">
        <w:rPr>
          <w:rStyle w:val="FontStyle19"/>
          <w:sz w:val="26"/>
          <w:szCs w:val="26"/>
        </w:rPr>
        <w:t xml:space="preserve"> (далее - </w:t>
      </w:r>
      <w:r w:rsidR="00BD3A32" w:rsidRPr="00647370">
        <w:rPr>
          <w:rStyle w:val="FontStyle19"/>
          <w:sz w:val="26"/>
          <w:szCs w:val="26"/>
        </w:rPr>
        <w:t>Положение</w:t>
      </w:r>
      <w:r w:rsidR="00D1721B" w:rsidRPr="00647370">
        <w:rPr>
          <w:rStyle w:val="FontStyle19"/>
          <w:sz w:val="26"/>
          <w:szCs w:val="26"/>
        </w:rPr>
        <w:t xml:space="preserve">) </w:t>
      </w:r>
      <w:r w:rsidR="00E26330" w:rsidRPr="00647370">
        <w:rPr>
          <w:color w:val="22272F"/>
          <w:sz w:val="26"/>
          <w:szCs w:val="26"/>
        </w:rPr>
        <w:t xml:space="preserve">определяет цель </w:t>
      </w:r>
      <w:r w:rsidR="00E26330" w:rsidRPr="00647370">
        <w:rPr>
          <w:color w:val="auto"/>
          <w:sz w:val="26"/>
          <w:szCs w:val="26"/>
        </w:rPr>
        <w:t>и задачи, компетенцию, порядок деятельности</w:t>
      </w:r>
      <w:r w:rsidR="00E26330" w:rsidRPr="00647370">
        <w:rPr>
          <w:sz w:val="26"/>
          <w:szCs w:val="26"/>
        </w:rPr>
        <w:t xml:space="preserve">, права и обязанности данного органа самоуправления. </w:t>
      </w:r>
    </w:p>
    <w:p w:rsidR="00D1721B" w:rsidRPr="00647370" w:rsidRDefault="00CE73AB" w:rsidP="007B172B">
      <w:pPr>
        <w:pStyle w:val="a8"/>
        <w:tabs>
          <w:tab w:val="left" w:pos="0"/>
          <w:tab w:val="left" w:pos="1134"/>
        </w:tabs>
        <w:spacing w:after="0" w:line="240" w:lineRule="auto"/>
        <w:ind w:left="0" w:right="-15" w:firstLine="709"/>
        <w:rPr>
          <w:rStyle w:val="FontStyle19"/>
          <w:sz w:val="26"/>
          <w:szCs w:val="26"/>
        </w:rPr>
      </w:pPr>
      <w:r w:rsidRPr="00647370">
        <w:rPr>
          <w:sz w:val="26"/>
          <w:szCs w:val="26"/>
        </w:rPr>
        <w:t xml:space="preserve">1.2. </w:t>
      </w:r>
      <w:r w:rsidR="00E26330" w:rsidRPr="00647370">
        <w:rPr>
          <w:rStyle w:val="FontStyle19"/>
          <w:sz w:val="26"/>
          <w:szCs w:val="26"/>
        </w:rPr>
        <w:t xml:space="preserve">Настоящее положение </w:t>
      </w:r>
      <w:r w:rsidR="00D1721B" w:rsidRPr="00647370">
        <w:rPr>
          <w:rStyle w:val="FontStyle19"/>
          <w:sz w:val="26"/>
          <w:szCs w:val="26"/>
        </w:rPr>
        <w:t>разработано в соответствии с Федеральным законом от 29.12.2012 № 273-ФЗ "Об образовании в Российской Федерации", Трудовым</w:t>
      </w:r>
      <w:r w:rsidR="007B172B" w:rsidRPr="00647370">
        <w:rPr>
          <w:rStyle w:val="FontStyle19"/>
          <w:sz w:val="26"/>
          <w:szCs w:val="26"/>
        </w:rPr>
        <w:t xml:space="preserve"> </w:t>
      </w:r>
      <w:proofErr w:type="gramStart"/>
      <w:r w:rsidR="007B172B" w:rsidRPr="00647370">
        <w:rPr>
          <w:rStyle w:val="FontStyle19"/>
          <w:sz w:val="26"/>
          <w:szCs w:val="26"/>
        </w:rPr>
        <w:t>кодексом</w:t>
      </w:r>
      <w:proofErr w:type="gramEnd"/>
      <w:r w:rsidR="007B172B" w:rsidRPr="00647370">
        <w:rPr>
          <w:rStyle w:val="FontStyle19"/>
          <w:sz w:val="26"/>
          <w:szCs w:val="26"/>
        </w:rPr>
        <w:t xml:space="preserve"> Российской Федерации</w:t>
      </w:r>
      <w:r w:rsidR="00D1721B" w:rsidRPr="00647370">
        <w:rPr>
          <w:rStyle w:val="FontStyle19"/>
          <w:sz w:val="26"/>
          <w:szCs w:val="26"/>
        </w:rPr>
        <w:t xml:space="preserve">, </w:t>
      </w:r>
      <w:r w:rsidR="00BD3A32" w:rsidRPr="00647370">
        <w:rPr>
          <w:rStyle w:val="FontStyle19"/>
          <w:sz w:val="26"/>
          <w:szCs w:val="26"/>
        </w:rPr>
        <w:t>у</w:t>
      </w:r>
      <w:r w:rsidR="00D1721B" w:rsidRPr="00647370">
        <w:rPr>
          <w:rStyle w:val="FontStyle19"/>
          <w:sz w:val="26"/>
          <w:szCs w:val="26"/>
        </w:rPr>
        <w:t xml:space="preserve">ставом </w:t>
      </w:r>
      <w:r w:rsidR="00BD3A32" w:rsidRPr="00647370">
        <w:rPr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– техникум)</w:t>
      </w:r>
      <w:r w:rsidR="00D1721B" w:rsidRPr="00647370">
        <w:rPr>
          <w:rStyle w:val="FontStyle19"/>
          <w:sz w:val="26"/>
          <w:szCs w:val="26"/>
        </w:rPr>
        <w:t>.</w:t>
      </w:r>
    </w:p>
    <w:p w:rsidR="00C63237" w:rsidRPr="00647370" w:rsidRDefault="00CE73AB" w:rsidP="007B172B">
      <w:pPr>
        <w:pStyle w:val="Style10"/>
        <w:widowControl/>
        <w:tabs>
          <w:tab w:val="left" w:pos="1046"/>
        </w:tabs>
        <w:spacing w:line="240" w:lineRule="auto"/>
        <w:ind w:firstLine="709"/>
        <w:rPr>
          <w:sz w:val="26"/>
          <w:szCs w:val="26"/>
        </w:rPr>
      </w:pPr>
      <w:r w:rsidRPr="00647370">
        <w:rPr>
          <w:rStyle w:val="FontStyle19"/>
          <w:sz w:val="26"/>
          <w:szCs w:val="26"/>
        </w:rPr>
        <w:t>1.3</w:t>
      </w:r>
      <w:r w:rsidRPr="00647370">
        <w:rPr>
          <w:rStyle w:val="FontStyle19"/>
          <w:color w:val="FF0000"/>
          <w:sz w:val="26"/>
          <w:szCs w:val="26"/>
        </w:rPr>
        <w:t>.</w:t>
      </w:r>
      <w:r w:rsidR="00BD3A32" w:rsidRPr="00647370">
        <w:rPr>
          <w:rStyle w:val="FontStyle19"/>
          <w:color w:val="FF0000"/>
          <w:sz w:val="26"/>
          <w:szCs w:val="26"/>
        </w:rPr>
        <w:t xml:space="preserve"> </w:t>
      </w:r>
      <w:r w:rsidR="00E26330" w:rsidRPr="00647370">
        <w:rPr>
          <w:sz w:val="26"/>
          <w:szCs w:val="26"/>
        </w:rPr>
        <w:t>Общее собрание –</w:t>
      </w:r>
      <w:r w:rsidR="007172C6" w:rsidRPr="00647370">
        <w:rPr>
          <w:sz w:val="26"/>
          <w:szCs w:val="26"/>
        </w:rPr>
        <w:t xml:space="preserve"> </w:t>
      </w:r>
      <w:r w:rsidR="00E26330" w:rsidRPr="00647370">
        <w:rPr>
          <w:sz w:val="26"/>
          <w:szCs w:val="26"/>
        </w:rPr>
        <w:t>постоянно действующий коллегиальный представительный орган управления</w:t>
      </w:r>
      <w:r w:rsidRPr="00647370">
        <w:rPr>
          <w:sz w:val="26"/>
          <w:szCs w:val="26"/>
        </w:rPr>
        <w:t xml:space="preserve"> техникумом.</w:t>
      </w:r>
    </w:p>
    <w:p w:rsidR="007B172B" w:rsidRPr="00647370" w:rsidRDefault="007B172B" w:rsidP="007B172B">
      <w:pPr>
        <w:pStyle w:val="Style10"/>
        <w:widowControl/>
        <w:tabs>
          <w:tab w:val="left" w:pos="1046"/>
        </w:tabs>
        <w:spacing w:line="240" w:lineRule="auto"/>
        <w:ind w:firstLine="709"/>
        <w:rPr>
          <w:sz w:val="26"/>
          <w:szCs w:val="26"/>
        </w:rPr>
      </w:pPr>
    </w:p>
    <w:p w:rsidR="00CE73AB" w:rsidRPr="00647370" w:rsidRDefault="00E26330" w:rsidP="007B172B">
      <w:pPr>
        <w:pStyle w:val="Style2"/>
        <w:widowControl/>
        <w:numPr>
          <w:ilvl w:val="0"/>
          <w:numId w:val="20"/>
        </w:numPr>
        <w:spacing w:line="240" w:lineRule="auto"/>
        <w:jc w:val="both"/>
        <w:rPr>
          <w:sz w:val="26"/>
          <w:szCs w:val="26"/>
        </w:rPr>
      </w:pPr>
      <w:r w:rsidRPr="00647370">
        <w:rPr>
          <w:sz w:val="26"/>
          <w:szCs w:val="26"/>
        </w:rPr>
        <w:t xml:space="preserve">Цель и задачи </w:t>
      </w:r>
      <w:r w:rsidR="00CE73AB" w:rsidRPr="00647370">
        <w:rPr>
          <w:sz w:val="26"/>
          <w:szCs w:val="26"/>
        </w:rPr>
        <w:t>О</w:t>
      </w:r>
      <w:r w:rsidRPr="00647370">
        <w:rPr>
          <w:sz w:val="26"/>
          <w:szCs w:val="26"/>
        </w:rPr>
        <w:t xml:space="preserve">бщего собрания </w:t>
      </w:r>
    </w:p>
    <w:p w:rsidR="007B172B" w:rsidRPr="00647370" w:rsidRDefault="007B172B" w:rsidP="007B172B">
      <w:pPr>
        <w:pStyle w:val="Style2"/>
        <w:widowControl/>
        <w:spacing w:line="240" w:lineRule="auto"/>
        <w:ind w:left="1069"/>
        <w:jc w:val="both"/>
        <w:rPr>
          <w:sz w:val="26"/>
          <w:szCs w:val="26"/>
        </w:rPr>
      </w:pPr>
    </w:p>
    <w:p w:rsidR="003E4332" w:rsidRPr="00647370" w:rsidRDefault="00CE73AB" w:rsidP="007B172B">
      <w:pPr>
        <w:ind w:firstLine="709"/>
        <w:jc w:val="both"/>
        <w:rPr>
          <w:sz w:val="26"/>
          <w:szCs w:val="26"/>
        </w:rPr>
      </w:pPr>
      <w:r w:rsidRPr="00647370">
        <w:rPr>
          <w:sz w:val="26"/>
          <w:szCs w:val="26"/>
        </w:rPr>
        <w:t>2</w:t>
      </w:r>
      <w:r w:rsidR="00E26330" w:rsidRPr="00647370">
        <w:rPr>
          <w:sz w:val="26"/>
          <w:szCs w:val="26"/>
        </w:rPr>
        <w:t>.1.</w:t>
      </w:r>
      <w:r w:rsidRPr="00647370">
        <w:rPr>
          <w:sz w:val="26"/>
          <w:szCs w:val="26"/>
        </w:rPr>
        <w:t xml:space="preserve"> </w:t>
      </w:r>
      <w:r w:rsidR="001A56B4" w:rsidRPr="00647370">
        <w:rPr>
          <w:sz w:val="26"/>
          <w:szCs w:val="26"/>
        </w:rPr>
        <w:t>Общее собрание действует в целях развития управленческих начал, инициативности коллектива, реализации и защиты прав и законных интересов работников и обучающихся техникума.</w:t>
      </w:r>
    </w:p>
    <w:p w:rsidR="00CE73AB" w:rsidRPr="00647370" w:rsidRDefault="001A56B4" w:rsidP="007B172B">
      <w:pPr>
        <w:ind w:firstLine="709"/>
        <w:jc w:val="both"/>
        <w:rPr>
          <w:sz w:val="26"/>
          <w:szCs w:val="26"/>
        </w:rPr>
      </w:pPr>
      <w:r w:rsidRPr="00647370">
        <w:rPr>
          <w:sz w:val="26"/>
          <w:szCs w:val="26"/>
        </w:rPr>
        <w:t>2.2. Основными задачами Общего собрания являются:</w:t>
      </w:r>
    </w:p>
    <w:p w:rsidR="001A56B4" w:rsidRPr="00647370" w:rsidRDefault="001A56B4" w:rsidP="007B172B">
      <w:pPr>
        <w:pStyle w:val="Style2"/>
        <w:widowControl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коллегиальное</w:t>
      </w:r>
      <w:proofErr w:type="gramEnd"/>
      <w:r w:rsidRPr="00647370">
        <w:rPr>
          <w:sz w:val="26"/>
          <w:szCs w:val="26"/>
        </w:rPr>
        <w:t xml:space="preserve"> рассмотрение основных вопросов жизнедеятельности коллектива работников и обучающихся техникума;</w:t>
      </w:r>
    </w:p>
    <w:p w:rsidR="007A6EE8" w:rsidRPr="00647370" w:rsidRDefault="007A6EE8" w:rsidP="007B172B">
      <w:pPr>
        <w:ind w:firstLine="709"/>
        <w:jc w:val="both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решение</w:t>
      </w:r>
      <w:proofErr w:type="gramEnd"/>
      <w:r w:rsidRPr="00647370">
        <w:rPr>
          <w:sz w:val="26"/>
          <w:szCs w:val="26"/>
        </w:rPr>
        <w:t xml:space="preserve"> вопросов социальной защиты работников и обучающихся</w:t>
      </w:r>
      <w:r w:rsidR="007172C6" w:rsidRPr="00647370">
        <w:rPr>
          <w:sz w:val="26"/>
          <w:szCs w:val="26"/>
        </w:rPr>
        <w:t>, предоставления социальных гарантий и льгот работникам и обучающимся в пределах компетенции техникума</w:t>
      </w:r>
      <w:r w:rsidRPr="00647370">
        <w:rPr>
          <w:sz w:val="26"/>
          <w:szCs w:val="26"/>
        </w:rPr>
        <w:t>;</w:t>
      </w:r>
    </w:p>
    <w:p w:rsidR="007A6EE8" w:rsidRPr="00647370" w:rsidRDefault="007A6EE8" w:rsidP="007B172B">
      <w:pPr>
        <w:ind w:firstLine="709"/>
        <w:jc w:val="both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содействие</w:t>
      </w:r>
      <w:proofErr w:type="gramEnd"/>
      <w:r w:rsidRPr="00647370">
        <w:rPr>
          <w:sz w:val="26"/>
          <w:szCs w:val="26"/>
        </w:rPr>
        <w:t xml:space="preserve"> </w:t>
      </w:r>
      <w:r w:rsidR="001A56B4" w:rsidRPr="00647370">
        <w:rPr>
          <w:sz w:val="26"/>
          <w:szCs w:val="26"/>
        </w:rPr>
        <w:t>укреплению</w:t>
      </w:r>
      <w:r w:rsidRPr="00647370">
        <w:rPr>
          <w:sz w:val="26"/>
          <w:szCs w:val="26"/>
        </w:rPr>
        <w:t xml:space="preserve"> трудовой дисциплины </w:t>
      </w:r>
      <w:r w:rsidR="001A56B4" w:rsidRPr="00647370">
        <w:rPr>
          <w:sz w:val="26"/>
          <w:szCs w:val="26"/>
        </w:rPr>
        <w:t xml:space="preserve">работников и дисциплины обучающихся </w:t>
      </w:r>
      <w:r w:rsidRPr="00647370">
        <w:rPr>
          <w:sz w:val="26"/>
          <w:szCs w:val="26"/>
        </w:rPr>
        <w:t>в техникуме</w:t>
      </w:r>
      <w:r w:rsidR="001A56B4" w:rsidRPr="00647370">
        <w:rPr>
          <w:sz w:val="26"/>
          <w:szCs w:val="26"/>
        </w:rPr>
        <w:t>;</w:t>
      </w:r>
    </w:p>
    <w:p w:rsidR="001A56B4" w:rsidRDefault="001A56B4" w:rsidP="007B172B">
      <w:pPr>
        <w:ind w:firstLine="709"/>
        <w:jc w:val="both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решение</w:t>
      </w:r>
      <w:proofErr w:type="gramEnd"/>
      <w:r w:rsidRPr="00647370">
        <w:rPr>
          <w:sz w:val="26"/>
          <w:szCs w:val="26"/>
        </w:rPr>
        <w:t xml:space="preserve"> вопросов о поощрении  и награждении работников </w:t>
      </w:r>
      <w:r w:rsidR="007172C6" w:rsidRPr="00647370">
        <w:rPr>
          <w:sz w:val="26"/>
          <w:szCs w:val="26"/>
        </w:rPr>
        <w:t xml:space="preserve"> и обучающихся </w:t>
      </w:r>
      <w:r w:rsidRPr="00647370">
        <w:rPr>
          <w:sz w:val="26"/>
          <w:szCs w:val="26"/>
        </w:rPr>
        <w:t>техникума.</w:t>
      </w:r>
    </w:p>
    <w:p w:rsidR="00965014" w:rsidRPr="00647370" w:rsidRDefault="00965014" w:rsidP="007B172B">
      <w:pPr>
        <w:ind w:firstLine="709"/>
        <w:jc w:val="both"/>
        <w:rPr>
          <w:sz w:val="26"/>
          <w:szCs w:val="26"/>
        </w:rPr>
      </w:pPr>
    </w:p>
    <w:p w:rsidR="007172C6" w:rsidRPr="00647370" w:rsidRDefault="007172C6" w:rsidP="007B172B">
      <w:pPr>
        <w:ind w:firstLine="709"/>
        <w:jc w:val="both"/>
        <w:rPr>
          <w:sz w:val="26"/>
          <w:szCs w:val="26"/>
        </w:rPr>
      </w:pPr>
    </w:p>
    <w:p w:rsidR="00D1721B" w:rsidRPr="00647370" w:rsidRDefault="00D1721B" w:rsidP="007B172B">
      <w:pPr>
        <w:pStyle w:val="a8"/>
        <w:numPr>
          <w:ilvl w:val="0"/>
          <w:numId w:val="20"/>
        </w:numPr>
        <w:rPr>
          <w:rStyle w:val="FontStyle13"/>
          <w:b w:val="0"/>
          <w:sz w:val="26"/>
          <w:szCs w:val="26"/>
        </w:rPr>
      </w:pPr>
      <w:r w:rsidRPr="00647370">
        <w:rPr>
          <w:rStyle w:val="FontStyle13"/>
          <w:b w:val="0"/>
          <w:sz w:val="26"/>
          <w:szCs w:val="26"/>
        </w:rPr>
        <w:lastRenderedPageBreak/>
        <w:t>Компетен</w:t>
      </w:r>
      <w:r w:rsidR="00E26330" w:rsidRPr="00647370">
        <w:rPr>
          <w:rStyle w:val="FontStyle13"/>
          <w:b w:val="0"/>
          <w:sz w:val="26"/>
          <w:szCs w:val="26"/>
        </w:rPr>
        <w:t xml:space="preserve">ция </w:t>
      </w:r>
      <w:r w:rsidRPr="00647370">
        <w:rPr>
          <w:rStyle w:val="FontStyle13"/>
          <w:b w:val="0"/>
          <w:sz w:val="26"/>
          <w:szCs w:val="26"/>
        </w:rPr>
        <w:t>Общего собрания</w:t>
      </w:r>
    </w:p>
    <w:p w:rsidR="007B172B" w:rsidRPr="00647370" w:rsidRDefault="007B172B" w:rsidP="007B172B">
      <w:pPr>
        <w:pStyle w:val="a8"/>
        <w:ind w:left="1069" w:firstLine="0"/>
        <w:rPr>
          <w:sz w:val="26"/>
          <w:szCs w:val="26"/>
        </w:rPr>
      </w:pPr>
    </w:p>
    <w:p w:rsidR="00D1721B" w:rsidRPr="00647370" w:rsidRDefault="007172C6" w:rsidP="007B172B">
      <w:pPr>
        <w:pStyle w:val="Style4"/>
        <w:widowControl/>
        <w:tabs>
          <w:tab w:val="left" w:pos="1190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>3</w:t>
      </w:r>
      <w:r w:rsidR="00D1721B" w:rsidRPr="00647370">
        <w:rPr>
          <w:rStyle w:val="FontStyle12"/>
          <w:sz w:val="26"/>
          <w:szCs w:val="26"/>
        </w:rPr>
        <w:t>.1.</w:t>
      </w:r>
      <w:r w:rsidR="00D1721B" w:rsidRPr="00647370">
        <w:rPr>
          <w:rStyle w:val="FontStyle12"/>
          <w:sz w:val="26"/>
          <w:szCs w:val="26"/>
        </w:rPr>
        <w:tab/>
        <w:t>К</w:t>
      </w:r>
      <w:r w:rsidR="00E26330" w:rsidRPr="00647370">
        <w:rPr>
          <w:rStyle w:val="FontStyle12"/>
          <w:sz w:val="26"/>
          <w:szCs w:val="26"/>
        </w:rPr>
        <w:t xml:space="preserve"> к</w:t>
      </w:r>
      <w:r w:rsidR="00D1721B" w:rsidRPr="00647370">
        <w:rPr>
          <w:rStyle w:val="FontStyle12"/>
          <w:sz w:val="26"/>
          <w:szCs w:val="26"/>
        </w:rPr>
        <w:t>омпетен</w:t>
      </w:r>
      <w:r w:rsidR="00E26330" w:rsidRPr="00647370">
        <w:rPr>
          <w:rStyle w:val="FontStyle12"/>
          <w:sz w:val="26"/>
          <w:szCs w:val="26"/>
        </w:rPr>
        <w:t>ции</w:t>
      </w:r>
      <w:r w:rsidR="00D1721B" w:rsidRPr="00647370">
        <w:rPr>
          <w:rStyle w:val="FontStyle12"/>
          <w:sz w:val="26"/>
          <w:szCs w:val="26"/>
        </w:rPr>
        <w:t xml:space="preserve"> Общего собрания</w:t>
      </w:r>
      <w:r w:rsidR="00E26330" w:rsidRPr="00647370">
        <w:rPr>
          <w:rStyle w:val="FontStyle12"/>
          <w:sz w:val="26"/>
          <w:szCs w:val="26"/>
        </w:rPr>
        <w:t xml:space="preserve"> </w:t>
      </w:r>
      <w:r w:rsidR="00D1721B" w:rsidRPr="00647370">
        <w:rPr>
          <w:rStyle w:val="FontStyle12"/>
          <w:sz w:val="26"/>
          <w:szCs w:val="26"/>
        </w:rPr>
        <w:t>относ</w:t>
      </w:r>
      <w:r w:rsidR="00E26330" w:rsidRPr="00647370">
        <w:rPr>
          <w:rStyle w:val="FontStyle12"/>
          <w:sz w:val="26"/>
          <w:szCs w:val="26"/>
        </w:rPr>
        <w:t>я</w:t>
      </w:r>
      <w:r w:rsidR="00D1721B" w:rsidRPr="00647370">
        <w:rPr>
          <w:rStyle w:val="FontStyle12"/>
          <w:sz w:val="26"/>
          <w:szCs w:val="26"/>
        </w:rPr>
        <w:t>тся:</w:t>
      </w:r>
    </w:p>
    <w:p w:rsidR="007172C6" w:rsidRPr="00647370" w:rsidRDefault="007172C6" w:rsidP="007B172B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заслушивание</w:t>
      </w:r>
      <w:proofErr w:type="gramEnd"/>
      <w:r w:rsidRPr="00647370">
        <w:rPr>
          <w:sz w:val="26"/>
          <w:szCs w:val="26"/>
        </w:rPr>
        <w:t xml:space="preserve"> отчета директора </w:t>
      </w:r>
      <w:r w:rsidR="007B172B" w:rsidRPr="00647370">
        <w:rPr>
          <w:sz w:val="26"/>
          <w:szCs w:val="26"/>
        </w:rPr>
        <w:t xml:space="preserve">техникума </w:t>
      </w:r>
      <w:r w:rsidRPr="00647370">
        <w:rPr>
          <w:sz w:val="26"/>
          <w:szCs w:val="26"/>
        </w:rPr>
        <w:t>о результатах работы и перспективах развития</w:t>
      </w:r>
      <w:r w:rsidR="007B172B" w:rsidRPr="00647370">
        <w:rPr>
          <w:sz w:val="26"/>
          <w:szCs w:val="26"/>
        </w:rPr>
        <w:t xml:space="preserve"> техникума</w:t>
      </w:r>
      <w:r w:rsidRPr="00647370">
        <w:rPr>
          <w:sz w:val="26"/>
          <w:szCs w:val="26"/>
        </w:rPr>
        <w:t>;</w:t>
      </w:r>
    </w:p>
    <w:p w:rsidR="007172C6" w:rsidRPr="00647370" w:rsidRDefault="007172C6" w:rsidP="007B172B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решение</w:t>
      </w:r>
      <w:proofErr w:type="gramEnd"/>
      <w:r w:rsidRPr="00647370">
        <w:rPr>
          <w:sz w:val="26"/>
          <w:szCs w:val="26"/>
        </w:rPr>
        <w:t xml:space="preserve"> вопроса о необходимости заключения коллективного договора и при</w:t>
      </w:r>
      <w:r w:rsidRPr="00647370">
        <w:rPr>
          <w:sz w:val="26"/>
          <w:szCs w:val="26"/>
        </w:rPr>
        <w:softHyphen/>
        <w:t>нятие его проекта;</w:t>
      </w:r>
    </w:p>
    <w:p w:rsidR="007172C6" w:rsidRPr="00647370" w:rsidRDefault="00927EF4" w:rsidP="007B172B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принятие</w:t>
      </w:r>
      <w:proofErr w:type="gramEnd"/>
      <w:r>
        <w:rPr>
          <w:sz w:val="26"/>
          <w:szCs w:val="26"/>
        </w:rPr>
        <w:t xml:space="preserve"> </w:t>
      </w:r>
      <w:r w:rsidR="007172C6" w:rsidRPr="00647370">
        <w:rPr>
          <w:sz w:val="26"/>
          <w:szCs w:val="26"/>
        </w:rPr>
        <w:t>устава техникума, изменени</w:t>
      </w:r>
      <w:r>
        <w:rPr>
          <w:sz w:val="26"/>
          <w:szCs w:val="26"/>
        </w:rPr>
        <w:t>й</w:t>
      </w:r>
      <w:r w:rsidR="007172C6" w:rsidRPr="00647370">
        <w:rPr>
          <w:sz w:val="26"/>
          <w:szCs w:val="26"/>
        </w:rPr>
        <w:t xml:space="preserve"> и дополнени</w:t>
      </w:r>
      <w:r>
        <w:rPr>
          <w:sz w:val="26"/>
          <w:szCs w:val="26"/>
        </w:rPr>
        <w:t>й</w:t>
      </w:r>
      <w:r w:rsidR="007B172B" w:rsidRPr="00647370">
        <w:rPr>
          <w:sz w:val="26"/>
          <w:szCs w:val="26"/>
        </w:rPr>
        <w:t xml:space="preserve"> </w:t>
      </w:r>
      <w:r>
        <w:rPr>
          <w:sz w:val="26"/>
          <w:szCs w:val="26"/>
        </w:rPr>
        <w:t>к нему</w:t>
      </w:r>
      <w:r w:rsidR="007172C6" w:rsidRPr="00647370">
        <w:rPr>
          <w:sz w:val="26"/>
          <w:szCs w:val="26"/>
        </w:rPr>
        <w:t>;</w:t>
      </w:r>
    </w:p>
    <w:p w:rsidR="007172C6" w:rsidRPr="00647370" w:rsidRDefault="007172C6" w:rsidP="007B172B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создание</w:t>
      </w:r>
      <w:proofErr w:type="gramEnd"/>
      <w:r w:rsidRPr="00647370">
        <w:rPr>
          <w:sz w:val="26"/>
          <w:szCs w:val="26"/>
        </w:rPr>
        <w:t xml:space="preserve"> при необходимости временных или постоянных комиссий, советов, установление их полномочий;</w:t>
      </w:r>
    </w:p>
    <w:p w:rsidR="007172C6" w:rsidRPr="00647370" w:rsidRDefault="007172C6" w:rsidP="007B172B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определение</w:t>
      </w:r>
      <w:proofErr w:type="gramEnd"/>
      <w:r w:rsidRPr="00647370">
        <w:rPr>
          <w:sz w:val="26"/>
          <w:szCs w:val="26"/>
        </w:rPr>
        <w:t xml:space="preserve"> численности комиссии по трудовым спорам и сроков ее полномочий, избрание ее членов;</w:t>
      </w:r>
    </w:p>
    <w:p w:rsidR="007172C6" w:rsidRPr="00647370" w:rsidRDefault="007172C6" w:rsidP="007B172B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избрание</w:t>
      </w:r>
      <w:proofErr w:type="gramEnd"/>
      <w:r w:rsidRPr="00647370">
        <w:rPr>
          <w:sz w:val="26"/>
          <w:szCs w:val="26"/>
        </w:rPr>
        <w:t xml:space="preserve"> членов Совета Техникума, определение срока их полномочий, рас</w:t>
      </w:r>
      <w:r w:rsidRPr="00647370">
        <w:rPr>
          <w:sz w:val="26"/>
          <w:szCs w:val="26"/>
        </w:rPr>
        <w:softHyphen/>
        <w:t>смотрение результатов работы Совета Техникума;</w:t>
      </w:r>
    </w:p>
    <w:p w:rsidR="005D2AD4" w:rsidRPr="00647370" w:rsidRDefault="00F65132" w:rsidP="007B172B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утверждение</w:t>
      </w:r>
      <w:proofErr w:type="gramEnd"/>
      <w:r w:rsidR="007172C6" w:rsidRPr="00647370">
        <w:rPr>
          <w:sz w:val="26"/>
          <w:szCs w:val="26"/>
        </w:rPr>
        <w:t xml:space="preserve"> </w:t>
      </w:r>
      <w:r w:rsidR="005D2AD4" w:rsidRPr="00647370">
        <w:rPr>
          <w:sz w:val="26"/>
          <w:szCs w:val="26"/>
        </w:rPr>
        <w:t>П</w:t>
      </w:r>
      <w:r w:rsidR="007172C6" w:rsidRPr="00647370">
        <w:rPr>
          <w:sz w:val="26"/>
          <w:szCs w:val="26"/>
        </w:rPr>
        <w:t>оложения о Совете Техникума</w:t>
      </w:r>
      <w:r w:rsidR="005D2AD4" w:rsidRPr="00647370">
        <w:rPr>
          <w:sz w:val="26"/>
          <w:szCs w:val="26"/>
        </w:rPr>
        <w:t>;</w:t>
      </w:r>
    </w:p>
    <w:p w:rsidR="005D2AD4" w:rsidRPr="00647370" w:rsidRDefault="005D2AD4" w:rsidP="007B172B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р</w:t>
      </w:r>
      <w:r w:rsidR="007172C6" w:rsidRPr="00647370">
        <w:rPr>
          <w:sz w:val="26"/>
          <w:szCs w:val="26"/>
        </w:rPr>
        <w:t>ассмотрение</w:t>
      </w:r>
      <w:proofErr w:type="gramEnd"/>
      <w:r w:rsidR="007172C6" w:rsidRPr="00647370">
        <w:rPr>
          <w:sz w:val="26"/>
          <w:szCs w:val="26"/>
        </w:rPr>
        <w:t xml:space="preserve"> вопросов, выносимых на обсуждение директором или Советом Техникума</w:t>
      </w:r>
      <w:r w:rsidRPr="00647370">
        <w:rPr>
          <w:sz w:val="26"/>
          <w:szCs w:val="26"/>
        </w:rPr>
        <w:t>;</w:t>
      </w:r>
    </w:p>
    <w:p w:rsidR="005D2AD4" w:rsidRPr="00647370" w:rsidRDefault="00103F23" w:rsidP="007B172B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вынесение</w:t>
      </w:r>
      <w:proofErr w:type="gramEnd"/>
      <w:r w:rsidRPr="00647370">
        <w:rPr>
          <w:sz w:val="26"/>
          <w:szCs w:val="26"/>
        </w:rPr>
        <w:t xml:space="preserve"> </w:t>
      </w:r>
      <w:r w:rsidR="007172C6" w:rsidRPr="00647370">
        <w:rPr>
          <w:sz w:val="26"/>
          <w:szCs w:val="26"/>
        </w:rPr>
        <w:t>предложений о награждении сотрудников наградами</w:t>
      </w:r>
      <w:r w:rsidR="005D2AD4" w:rsidRPr="00647370">
        <w:rPr>
          <w:sz w:val="26"/>
          <w:szCs w:val="26"/>
        </w:rPr>
        <w:t>;</w:t>
      </w:r>
    </w:p>
    <w:p w:rsidR="005D2AD4" w:rsidRPr="00647370" w:rsidRDefault="005D2AD4" w:rsidP="00927EF4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sz w:val="26"/>
          <w:szCs w:val="26"/>
        </w:rPr>
        <w:t>р</w:t>
      </w:r>
      <w:r w:rsidR="007172C6" w:rsidRPr="00647370">
        <w:rPr>
          <w:sz w:val="26"/>
          <w:szCs w:val="26"/>
        </w:rPr>
        <w:t>ешение</w:t>
      </w:r>
      <w:proofErr w:type="gramEnd"/>
      <w:r w:rsidR="007172C6" w:rsidRPr="00647370">
        <w:rPr>
          <w:sz w:val="26"/>
          <w:szCs w:val="26"/>
        </w:rPr>
        <w:t xml:space="preserve"> иных вопросов, отнесенных к его компетенции действующим законо</w:t>
      </w:r>
      <w:r w:rsidR="007172C6" w:rsidRPr="00647370">
        <w:rPr>
          <w:sz w:val="26"/>
          <w:szCs w:val="26"/>
        </w:rPr>
        <w:softHyphen/>
        <w:t>дательством.</w:t>
      </w:r>
      <w:bookmarkStart w:id="0" w:name="_GoBack"/>
      <w:bookmarkEnd w:id="0"/>
    </w:p>
    <w:p w:rsidR="003E4332" w:rsidRPr="00647370" w:rsidRDefault="003E4332" w:rsidP="007B172B">
      <w:pPr>
        <w:pStyle w:val="Style4"/>
        <w:widowControl/>
        <w:tabs>
          <w:tab w:val="left" w:pos="931"/>
        </w:tabs>
        <w:spacing w:line="240" w:lineRule="auto"/>
        <w:ind w:firstLine="709"/>
        <w:rPr>
          <w:sz w:val="26"/>
          <w:szCs w:val="26"/>
        </w:rPr>
      </w:pPr>
    </w:p>
    <w:p w:rsidR="007172C6" w:rsidRPr="00647370" w:rsidRDefault="005D2AD4" w:rsidP="00103F23">
      <w:pPr>
        <w:pStyle w:val="Style4"/>
        <w:widowControl/>
        <w:numPr>
          <w:ilvl w:val="0"/>
          <w:numId w:val="20"/>
        </w:numPr>
        <w:tabs>
          <w:tab w:val="left" w:pos="931"/>
        </w:tabs>
        <w:spacing w:line="240" w:lineRule="auto"/>
        <w:rPr>
          <w:sz w:val="26"/>
          <w:szCs w:val="26"/>
        </w:rPr>
      </w:pPr>
      <w:r w:rsidRPr="00647370">
        <w:rPr>
          <w:sz w:val="26"/>
          <w:szCs w:val="26"/>
        </w:rPr>
        <w:t>Порядок формирования и деятельности Общего собрания</w:t>
      </w:r>
    </w:p>
    <w:p w:rsidR="00103F23" w:rsidRPr="00647370" w:rsidRDefault="00103F23" w:rsidP="00103F23">
      <w:pPr>
        <w:pStyle w:val="Style4"/>
        <w:widowControl/>
        <w:tabs>
          <w:tab w:val="left" w:pos="931"/>
        </w:tabs>
        <w:spacing w:line="240" w:lineRule="auto"/>
        <w:ind w:left="1069" w:firstLine="0"/>
        <w:rPr>
          <w:rStyle w:val="FontStyle12"/>
          <w:sz w:val="26"/>
          <w:szCs w:val="26"/>
        </w:rPr>
      </w:pPr>
    </w:p>
    <w:p w:rsidR="005D2AD4" w:rsidRPr="00647370" w:rsidRDefault="005D2AD4" w:rsidP="007B172B">
      <w:pPr>
        <w:pStyle w:val="Style4"/>
        <w:widowControl/>
        <w:tabs>
          <w:tab w:val="left" w:pos="1027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sz w:val="26"/>
          <w:szCs w:val="26"/>
        </w:rPr>
        <w:t xml:space="preserve">4.1. </w:t>
      </w:r>
      <w:r w:rsidR="007172C6" w:rsidRPr="00647370">
        <w:rPr>
          <w:sz w:val="26"/>
          <w:szCs w:val="26"/>
        </w:rPr>
        <w:t xml:space="preserve">В работе Общего собрания принимают </w:t>
      </w:r>
      <w:r w:rsidRPr="00647370">
        <w:rPr>
          <w:sz w:val="26"/>
          <w:szCs w:val="26"/>
        </w:rPr>
        <w:t xml:space="preserve">участие все сотрудники, </w:t>
      </w:r>
      <w:r w:rsidRPr="00647370">
        <w:rPr>
          <w:rStyle w:val="FontStyle19"/>
          <w:sz w:val="26"/>
          <w:szCs w:val="26"/>
        </w:rPr>
        <w:t xml:space="preserve">для которых техникум является основным местом работы </w:t>
      </w:r>
      <w:r w:rsidRPr="00647370">
        <w:rPr>
          <w:rStyle w:val="FontStyle12"/>
          <w:sz w:val="26"/>
          <w:szCs w:val="26"/>
        </w:rPr>
        <w:t>и представители обучающихся из числа студенческого актива учебных групп 2-4 курсов</w:t>
      </w:r>
      <w:r w:rsidR="00C63237" w:rsidRPr="00647370">
        <w:rPr>
          <w:rStyle w:val="FontStyle12"/>
          <w:sz w:val="26"/>
          <w:szCs w:val="26"/>
        </w:rPr>
        <w:t xml:space="preserve"> по 1 человеку от группы.</w:t>
      </w:r>
      <w:r w:rsidRPr="00647370">
        <w:rPr>
          <w:rStyle w:val="FontStyle12"/>
          <w:sz w:val="26"/>
          <w:szCs w:val="26"/>
        </w:rPr>
        <w:t xml:space="preserve"> </w:t>
      </w:r>
    </w:p>
    <w:p w:rsidR="005D2AD4" w:rsidRPr="00647370" w:rsidRDefault="005D2AD4" w:rsidP="007B172B">
      <w:pPr>
        <w:pStyle w:val="Style4"/>
        <w:widowControl/>
        <w:tabs>
          <w:tab w:val="left" w:pos="1027"/>
        </w:tabs>
        <w:spacing w:line="240" w:lineRule="auto"/>
        <w:ind w:firstLine="709"/>
        <w:rPr>
          <w:sz w:val="26"/>
          <w:szCs w:val="26"/>
        </w:rPr>
      </w:pPr>
      <w:r w:rsidRPr="00647370">
        <w:rPr>
          <w:sz w:val="26"/>
          <w:szCs w:val="26"/>
        </w:rPr>
        <w:t>4.2. Срок полномочий общего собрания – бессрочно.</w:t>
      </w:r>
    </w:p>
    <w:p w:rsidR="00C57F66" w:rsidRPr="00647370" w:rsidRDefault="005D2AD4" w:rsidP="00C57F66">
      <w:pPr>
        <w:pStyle w:val="Style3"/>
        <w:widowControl/>
        <w:tabs>
          <w:tab w:val="left" w:pos="1276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sz w:val="26"/>
          <w:szCs w:val="26"/>
        </w:rPr>
        <w:t>4.3.</w:t>
      </w:r>
      <w:r w:rsidR="00C57F66" w:rsidRPr="00647370">
        <w:rPr>
          <w:sz w:val="26"/>
          <w:szCs w:val="26"/>
        </w:rPr>
        <w:t xml:space="preserve"> </w:t>
      </w:r>
      <w:r w:rsidR="00C57F66" w:rsidRPr="00647370">
        <w:rPr>
          <w:rStyle w:val="FontStyle12"/>
          <w:sz w:val="26"/>
          <w:szCs w:val="26"/>
        </w:rPr>
        <w:t>Общее собрание взаимодействует с администрацией, органами самоуправления, структурными подразделениями техникума по вопросам, относящимся к его компетенции.</w:t>
      </w:r>
    </w:p>
    <w:p w:rsidR="007172C6" w:rsidRPr="00647370" w:rsidRDefault="007172C6" w:rsidP="007B172B">
      <w:pPr>
        <w:pStyle w:val="Style3"/>
        <w:widowControl/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sz w:val="26"/>
          <w:szCs w:val="26"/>
        </w:rPr>
        <w:t>Общее собрание работников и представителей обучаю</w:t>
      </w:r>
      <w:r w:rsidRPr="00647370">
        <w:rPr>
          <w:sz w:val="26"/>
          <w:szCs w:val="26"/>
        </w:rPr>
        <w:softHyphen/>
        <w:t xml:space="preserve">щихся проводится не реже двух раз в год. </w:t>
      </w:r>
      <w:r w:rsidR="00C63237" w:rsidRPr="00647370">
        <w:rPr>
          <w:rStyle w:val="FontStyle12"/>
          <w:sz w:val="26"/>
          <w:szCs w:val="26"/>
        </w:rPr>
        <w:t xml:space="preserve">Внеочередной созыв Общего собрания может произойти по </w:t>
      </w:r>
      <w:r w:rsidR="00D25BBB" w:rsidRPr="00647370">
        <w:rPr>
          <w:rStyle w:val="FontStyle12"/>
          <w:sz w:val="26"/>
          <w:szCs w:val="26"/>
        </w:rPr>
        <w:t xml:space="preserve">требованию директора техникума </w:t>
      </w:r>
      <w:r w:rsidR="00C63237" w:rsidRPr="00647370">
        <w:rPr>
          <w:rStyle w:val="FontStyle12"/>
          <w:sz w:val="26"/>
          <w:szCs w:val="26"/>
        </w:rPr>
        <w:t>или по письменному требованию не менее 1/3 членов Общего собрания.</w:t>
      </w:r>
    </w:p>
    <w:p w:rsidR="00C63237" w:rsidRPr="00647370" w:rsidRDefault="00C63237" w:rsidP="007B172B">
      <w:pPr>
        <w:pStyle w:val="Style3"/>
        <w:widowControl/>
        <w:tabs>
          <w:tab w:val="left" w:pos="1162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>4.4. Для ведения Общего собрания из числа присутствующих открытым голосованием избираются председатель и секретарь сроком на один календарный год, которые выполняют свои обязанности на общественных началах.</w:t>
      </w:r>
    </w:p>
    <w:p w:rsidR="00417988" w:rsidRPr="00647370" w:rsidRDefault="00D25BBB" w:rsidP="007B172B">
      <w:pPr>
        <w:pStyle w:val="Style3"/>
        <w:widowControl/>
        <w:tabs>
          <w:tab w:val="left" w:pos="1157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 xml:space="preserve">4.5. </w:t>
      </w:r>
      <w:r w:rsidR="00417988" w:rsidRPr="00647370">
        <w:rPr>
          <w:rStyle w:val="FontStyle12"/>
          <w:sz w:val="26"/>
          <w:szCs w:val="26"/>
        </w:rPr>
        <w:t>Председатель Общего собрания:</w:t>
      </w:r>
    </w:p>
    <w:p w:rsidR="00417988" w:rsidRPr="00647370" w:rsidRDefault="00417988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организует</w:t>
      </w:r>
      <w:proofErr w:type="gramEnd"/>
      <w:r w:rsidRPr="00647370">
        <w:rPr>
          <w:rStyle w:val="FontStyle12"/>
          <w:sz w:val="26"/>
          <w:szCs w:val="26"/>
        </w:rPr>
        <w:t xml:space="preserve"> деятельность Общего собрания в процессе его заседания;</w:t>
      </w:r>
    </w:p>
    <w:p w:rsidR="00417988" w:rsidRPr="00647370" w:rsidRDefault="00417988" w:rsidP="007B172B">
      <w:pPr>
        <w:pStyle w:val="Style3"/>
        <w:widowControl/>
        <w:tabs>
          <w:tab w:val="left" w:pos="710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оглашает</w:t>
      </w:r>
      <w:proofErr w:type="gramEnd"/>
      <w:r w:rsidRPr="00647370">
        <w:rPr>
          <w:rStyle w:val="FontStyle12"/>
          <w:sz w:val="26"/>
          <w:szCs w:val="26"/>
        </w:rPr>
        <w:t xml:space="preserve"> повестку заседания, определяет порядок рассмотрения вопросов повестки дня, ставит их на голосование, принимает и оглашает поступившие в ходе заседания вопросы, заявления, информацию;</w:t>
      </w:r>
    </w:p>
    <w:p w:rsidR="00711203" w:rsidRPr="00647370" w:rsidRDefault="00417988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принимает</w:t>
      </w:r>
      <w:proofErr w:type="gramEnd"/>
      <w:r w:rsidRPr="00647370">
        <w:rPr>
          <w:rStyle w:val="FontStyle12"/>
          <w:sz w:val="26"/>
          <w:szCs w:val="26"/>
        </w:rPr>
        <w:t xml:space="preserve"> меры по обеспечению порядка на заседании, пресечению конфликтов между его членами;</w:t>
      </w:r>
      <w:r w:rsidR="00711203" w:rsidRPr="00647370">
        <w:rPr>
          <w:rStyle w:val="FontStyle12"/>
          <w:sz w:val="26"/>
          <w:szCs w:val="26"/>
        </w:rPr>
        <w:t xml:space="preserve"> </w:t>
      </w:r>
    </w:p>
    <w:p w:rsidR="00417988" w:rsidRPr="00647370" w:rsidRDefault="00417988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подписывает</w:t>
      </w:r>
      <w:proofErr w:type="gramEnd"/>
      <w:r w:rsidRPr="00647370">
        <w:rPr>
          <w:rStyle w:val="FontStyle12"/>
          <w:sz w:val="26"/>
          <w:szCs w:val="26"/>
        </w:rPr>
        <w:t xml:space="preserve"> протокол заседания Общего собрания техникума;</w:t>
      </w:r>
    </w:p>
    <w:p w:rsidR="00417988" w:rsidRPr="00647370" w:rsidRDefault="00417988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без</w:t>
      </w:r>
      <w:proofErr w:type="gramEnd"/>
      <w:r w:rsidRPr="00647370">
        <w:rPr>
          <w:rStyle w:val="FontStyle12"/>
          <w:sz w:val="26"/>
          <w:szCs w:val="26"/>
        </w:rPr>
        <w:t xml:space="preserve"> доверенности представляет Общее собрание перед другими органами самоуправления техникума;</w:t>
      </w:r>
    </w:p>
    <w:p w:rsidR="00417988" w:rsidRPr="00647370" w:rsidRDefault="00417988" w:rsidP="007B172B">
      <w:pPr>
        <w:pStyle w:val="Style3"/>
        <w:widowControl/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lastRenderedPageBreak/>
        <w:t>даёт</w:t>
      </w:r>
      <w:proofErr w:type="gramEnd"/>
      <w:r w:rsidRPr="00647370">
        <w:rPr>
          <w:rStyle w:val="FontStyle12"/>
          <w:sz w:val="26"/>
          <w:szCs w:val="26"/>
        </w:rPr>
        <w:t xml:space="preserve"> поручения, оперативные задания, обязательные к исполнению членами Общего собрания;</w:t>
      </w:r>
    </w:p>
    <w:p w:rsidR="00417988" w:rsidRPr="00647370" w:rsidRDefault="00417988" w:rsidP="007B172B">
      <w:pPr>
        <w:pStyle w:val="Style3"/>
        <w:widowControl/>
        <w:tabs>
          <w:tab w:val="left" w:pos="830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sz w:val="26"/>
          <w:szCs w:val="26"/>
        </w:rPr>
        <w:t>в</w:t>
      </w:r>
      <w:r w:rsidRPr="00647370">
        <w:rPr>
          <w:rStyle w:val="FontStyle12"/>
          <w:sz w:val="26"/>
          <w:szCs w:val="26"/>
        </w:rPr>
        <w:t>ыполняет</w:t>
      </w:r>
      <w:proofErr w:type="gramEnd"/>
      <w:r w:rsidRPr="00647370">
        <w:rPr>
          <w:rStyle w:val="FontStyle12"/>
          <w:sz w:val="26"/>
          <w:szCs w:val="26"/>
        </w:rPr>
        <w:t xml:space="preserve"> иные функции в пределах компетенции Общего собрания.</w:t>
      </w:r>
    </w:p>
    <w:p w:rsidR="00417988" w:rsidRPr="00647370" w:rsidRDefault="00751414" w:rsidP="007B172B">
      <w:pPr>
        <w:pStyle w:val="Style3"/>
        <w:widowControl/>
        <w:tabs>
          <w:tab w:val="left" w:pos="709"/>
        </w:tabs>
        <w:spacing w:line="240" w:lineRule="auto"/>
        <w:ind w:firstLine="0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ab/>
      </w:r>
      <w:r w:rsidR="00417988" w:rsidRPr="00647370">
        <w:rPr>
          <w:rStyle w:val="FontStyle12"/>
          <w:sz w:val="26"/>
          <w:szCs w:val="26"/>
        </w:rPr>
        <w:t>4.6. Секретарь Общего собрания:</w:t>
      </w:r>
    </w:p>
    <w:p w:rsidR="00417988" w:rsidRPr="00647370" w:rsidRDefault="00417988" w:rsidP="007B172B">
      <w:pPr>
        <w:pStyle w:val="Style3"/>
        <w:widowControl/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устанавливает</w:t>
      </w:r>
      <w:proofErr w:type="gramEnd"/>
      <w:r w:rsidRPr="00647370">
        <w:rPr>
          <w:rStyle w:val="FontStyle12"/>
          <w:sz w:val="26"/>
          <w:szCs w:val="26"/>
        </w:rPr>
        <w:t xml:space="preserve"> общее количество присутствующих членов Общего собрания (кворум);</w:t>
      </w:r>
    </w:p>
    <w:p w:rsidR="00417988" w:rsidRPr="00647370" w:rsidRDefault="00417988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ведёт</w:t>
      </w:r>
      <w:proofErr w:type="gramEnd"/>
      <w:r w:rsidRPr="00647370">
        <w:rPr>
          <w:rStyle w:val="FontStyle12"/>
          <w:sz w:val="26"/>
          <w:szCs w:val="26"/>
        </w:rPr>
        <w:t xml:space="preserve"> подсчёт голосов при принятии решений Общего собрания;</w:t>
      </w:r>
    </w:p>
    <w:p w:rsidR="00417988" w:rsidRPr="00647370" w:rsidRDefault="00417988" w:rsidP="007B172B">
      <w:pPr>
        <w:pStyle w:val="Style3"/>
        <w:widowControl/>
        <w:tabs>
          <w:tab w:val="left" w:pos="811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обеспечивает</w:t>
      </w:r>
      <w:proofErr w:type="gramEnd"/>
      <w:r w:rsidRPr="00647370">
        <w:rPr>
          <w:rStyle w:val="FontStyle12"/>
          <w:sz w:val="26"/>
          <w:szCs w:val="26"/>
        </w:rPr>
        <w:t xml:space="preserve"> документооборот заседаний: ведет, оформляет и подписывает протоколы заседаний, отвечает за достоверность отраженных в них сведений, делает выписки из протоколов заседаний Общего собрания и заверяет их;</w:t>
      </w:r>
    </w:p>
    <w:p w:rsidR="00417988" w:rsidRPr="00647370" w:rsidRDefault="00417988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выполняет</w:t>
      </w:r>
      <w:proofErr w:type="gramEnd"/>
      <w:r w:rsidRPr="00647370">
        <w:rPr>
          <w:rStyle w:val="FontStyle12"/>
          <w:sz w:val="26"/>
          <w:szCs w:val="26"/>
        </w:rPr>
        <w:t xml:space="preserve"> иные функции по поручению председателя Общего собрания.</w:t>
      </w:r>
    </w:p>
    <w:p w:rsidR="00BC019D" w:rsidRPr="00647370" w:rsidRDefault="00BC019D" w:rsidP="007B172B">
      <w:pPr>
        <w:pStyle w:val="Style3"/>
        <w:widowControl/>
        <w:tabs>
          <w:tab w:val="left" w:pos="1162"/>
        </w:tabs>
        <w:spacing w:line="240" w:lineRule="auto"/>
        <w:ind w:firstLine="709"/>
        <w:rPr>
          <w:sz w:val="26"/>
          <w:szCs w:val="26"/>
        </w:rPr>
      </w:pPr>
      <w:r w:rsidRPr="00647370">
        <w:rPr>
          <w:rStyle w:val="FontStyle12"/>
          <w:sz w:val="26"/>
          <w:szCs w:val="26"/>
        </w:rPr>
        <w:t xml:space="preserve">4.7. </w:t>
      </w:r>
      <w:r w:rsidRPr="00647370">
        <w:rPr>
          <w:sz w:val="26"/>
          <w:szCs w:val="26"/>
        </w:rPr>
        <w:t>Общее собрание правомочно прини</w:t>
      </w:r>
      <w:r w:rsidRPr="00647370">
        <w:rPr>
          <w:sz w:val="26"/>
          <w:szCs w:val="26"/>
        </w:rPr>
        <w:softHyphen/>
        <w:t xml:space="preserve">мать решения, если в его работе участвуют не менее 2/3 состава работников техникума и представителей обучающихся. </w:t>
      </w:r>
    </w:p>
    <w:p w:rsidR="00BC019D" w:rsidRPr="00647370" w:rsidRDefault="00BC019D" w:rsidP="007B172B">
      <w:pPr>
        <w:pStyle w:val="Style3"/>
        <w:widowControl/>
        <w:tabs>
          <w:tab w:val="left" w:pos="1162"/>
        </w:tabs>
        <w:spacing w:line="240" w:lineRule="auto"/>
        <w:ind w:firstLine="709"/>
        <w:rPr>
          <w:sz w:val="26"/>
          <w:szCs w:val="26"/>
        </w:rPr>
      </w:pPr>
      <w:r w:rsidRPr="00647370">
        <w:rPr>
          <w:sz w:val="26"/>
          <w:szCs w:val="26"/>
        </w:rPr>
        <w:t xml:space="preserve">4.8. Все решения Общего собрания принимаются открытым голосованием простым большинством голосов. </w:t>
      </w:r>
    </w:p>
    <w:p w:rsidR="00A256B1" w:rsidRPr="00647370" w:rsidRDefault="00BC019D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>4.9</w:t>
      </w:r>
      <w:r w:rsidR="00A256B1" w:rsidRPr="00647370">
        <w:rPr>
          <w:rStyle w:val="FontStyle12"/>
          <w:sz w:val="26"/>
          <w:szCs w:val="26"/>
        </w:rPr>
        <w:t>. Директор техникума вправе отклонить решение Общего собрания, если оно противоречит действующему законодательству и/или принято с нарушением настоящего Положения.</w:t>
      </w:r>
    </w:p>
    <w:p w:rsidR="00A256B1" w:rsidRPr="00647370" w:rsidRDefault="00A256B1" w:rsidP="007B172B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>4.10. Решения Общего собрания обязательны для исполнения всеми категориями работников и обучающихся техникума.</w:t>
      </w:r>
    </w:p>
    <w:p w:rsidR="00BC019D" w:rsidRPr="00647370" w:rsidRDefault="00A256B1" w:rsidP="007B172B">
      <w:pPr>
        <w:pStyle w:val="Style3"/>
        <w:widowControl/>
        <w:tabs>
          <w:tab w:val="left" w:pos="1162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 xml:space="preserve">4.11. </w:t>
      </w:r>
      <w:r w:rsidR="00BC019D" w:rsidRPr="00647370">
        <w:rPr>
          <w:rStyle w:val="FontStyle12"/>
          <w:sz w:val="26"/>
          <w:szCs w:val="26"/>
        </w:rPr>
        <w:t>Решения Общего собрания оформляются протоколом, в котором фиксируются:</w:t>
      </w:r>
    </w:p>
    <w:p w:rsidR="00BC019D" w:rsidRPr="00647370" w:rsidRDefault="00BC019D" w:rsidP="007B172B">
      <w:pPr>
        <w:pStyle w:val="Style3"/>
        <w:widowControl/>
        <w:tabs>
          <w:tab w:val="left" w:pos="725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дата</w:t>
      </w:r>
      <w:proofErr w:type="gramEnd"/>
      <w:r w:rsidRPr="00647370">
        <w:rPr>
          <w:rStyle w:val="FontStyle12"/>
          <w:sz w:val="26"/>
          <w:szCs w:val="26"/>
        </w:rPr>
        <w:t xml:space="preserve"> проведения;</w:t>
      </w:r>
    </w:p>
    <w:p w:rsidR="00BC019D" w:rsidRPr="00647370" w:rsidRDefault="00BC019D" w:rsidP="007B172B">
      <w:pPr>
        <w:pStyle w:val="Style3"/>
        <w:widowControl/>
        <w:tabs>
          <w:tab w:val="left" w:pos="725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количество</w:t>
      </w:r>
      <w:proofErr w:type="gramEnd"/>
      <w:r w:rsidRPr="00647370">
        <w:rPr>
          <w:rStyle w:val="FontStyle12"/>
          <w:sz w:val="26"/>
          <w:szCs w:val="26"/>
        </w:rPr>
        <w:t xml:space="preserve"> присутствующих;</w:t>
      </w:r>
    </w:p>
    <w:p w:rsidR="00674945" w:rsidRPr="00647370" w:rsidRDefault="00BC019D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приглашенные</w:t>
      </w:r>
      <w:proofErr w:type="gramEnd"/>
      <w:r w:rsidRPr="00647370">
        <w:rPr>
          <w:rStyle w:val="FontStyle12"/>
          <w:sz w:val="26"/>
          <w:szCs w:val="26"/>
        </w:rPr>
        <w:t xml:space="preserve"> лица (фамилия и инициалы приглашенных лиц, записываются в алфавитном порядке);</w:t>
      </w:r>
    </w:p>
    <w:p w:rsidR="00BC019D" w:rsidRPr="00647370" w:rsidRDefault="00BC019D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повестка</w:t>
      </w:r>
      <w:proofErr w:type="gramEnd"/>
      <w:r w:rsidRPr="00647370">
        <w:rPr>
          <w:rStyle w:val="FontStyle12"/>
          <w:sz w:val="26"/>
          <w:szCs w:val="26"/>
        </w:rPr>
        <w:t xml:space="preserve"> заседания;</w:t>
      </w:r>
    </w:p>
    <w:p w:rsidR="00BC019D" w:rsidRPr="00647370" w:rsidRDefault="00BC019D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основная</w:t>
      </w:r>
      <w:proofErr w:type="gramEnd"/>
      <w:r w:rsidRPr="00647370">
        <w:rPr>
          <w:rStyle w:val="FontStyle12"/>
          <w:sz w:val="26"/>
          <w:szCs w:val="26"/>
        </w:rPr>
        <w:t xml:space="preserve"> часть текста протокола, содержащая по каждому вопросу повестки дня: информацию о докладчиках, темы выступлений и краткое содержание докладов (сообщений, информаций, отчетов), принятые решения, результаты голосований, предложения, рекомендации и замечания членов Общего собрания и приглашенных лиц, особые мнения (при наличии).</w:t>
      </w:r>
    </w:p>
    <w:p w:rsidR="00A256B1" w:rsidRPr="00647370" w:rsidRDefault="00BC019D" w:rsidP="007B172B">
      <w:pPr>
        <w:pStyle w:val="Style3"/>
        <w:widowControl/>
        <w:tabs>
          <w:tab w:val="left" w:pos="720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>4.1</w:t>
      </w:r>
      <w:r w:rsidR="00A256B1" w:rsidRPr="00647370">
        <w:rPr>
          <w:rStyle w:val="FontStyle12"/>
          <w:sz w:val="26"/>
          <w:szCs w:val="26"/>
        </w:rPr>
        <w:t>2</w:t>
      </w:r>
      <w:r w:rsidRPr="00647370">
        <w:rPr>
          <w:rStyle w:val="FontStyle12"/>
          <w:sz w:val="26"/>
          <w:szCs w:val="26"/>
        </w:rPr>
        <w:t xml:space="preserve">. </w:t>
      </w:r>
      <w:r w:rsidR="00417988" w:rsidRPr="00647370">
        <w:rPr>
          <w:rStyle w:val="FontStyle12"/>
          <w:sz w:val="26"/>
          <w:szCs w:val="26"/>
        </w:rPr>
        <w:t>Протокол Общего собрания оформляется не позднее 5 (пяти) рабочих дней с даты окончания заседания Общего собрания и доводится секретар</w:t>
      </w:r>
      <w:r w:rsidR="00A256B1" w:rsidRPr="00647370">
        <w:rPr>
          <w:rStyle w:val="FontStyle12"/>
          <w:sz w:val="26"/>
          <w:szCs w:val="26"/>
        </w:rPr>
        <w:t xml:space="preserve">ём Общего собрания до сведения работников и обучающихся </w:t>
      </w:r>
      <w:r w:rsidR="00417988" w:rsidRPr="00647370">
        <w:rPr>
          <w:rStyle w:val="FontStyle12"/>
          <w:sz w:val="26"/>
          <w:szCs w:val="26"/>
        </w:rPr>
        <w:t xml:space="preserve">техникума. </w:t>
      </w:r>
    </w:p>
    <w:p w:rsidR="005D2AD4" w:rsidRPr="00647370" w:rsidRDefault="00F82A92" w:rsidP="007B172B">
      <w:pPr>
        <w:pStyle w:val="Style3"/>
        <w:widowControl/>
        <w:spacing w:line="240" w:lineRule="auto"/>
        <w:ind w:firstLine="571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 xml:space="preserve">4.13. Нумерация протоколов ведется от начала календарного года. Книга протоколов Общего собрания хранится у председателя Общего собрания. По окончании календарного года секретарь общего собрания оформляет опись протоколов за своей подписью и подписью председателя и передаёт протоколы с описью в архив техникума на хранение. </w:t>
      </w:r>
    </w:p>
    <w:p w:rsidR="00F82A92" w:rsidRPr="00647370" w:rsidRDefault="00F82A92" w:rsidP="007B172B">
      <w:pPr>
        <w:pStyle w:val="Style3"/>
        <w:widowControl/>
        <w:spacing w:line="240" w:lineRule="auto"/>
        <w:ind w:firstLine="571"/>
        <w:rPr>
          <w:sz w:val="26"/>
          <w:szCs w:val="26"/>
        </w:rPr>
      </w:pPr>
    </w:p>
    <w:p w:rsidR="00D24A53" w:rsidRPr="00647370" w:rsidRDefault="00D24A53" w:rsidP="00103F23">
      <w:pPr>
        <w:pStyle w:val="Style4"/>
        <w:widowControl/>
        <w:numPr>
          <w:ilvl w:val="0"/>
          <w:numId w:val="20"/>
        </w:numPr>
        <w:tabs>
          <w:tab w:val="left" w:pos="1027"/>
        </w:tabs>
        <w:spacing w:line="240" w:lineRule="auto"/>
        <w:rPr>
          <w:sz w:val="26"/>
          <w:szCs w:val="26"/>
        </w:rPr>
      </w:pPr>
      <w:r w:rsidRPr="00647370">
        <w:rPr>
          <w:sz w:val="26"/>
          <w:szCs w:val="26"/>
        </w:rPr>
        <w:t>Права и ответственность Общего собрания</w:t>
      </w:r>
    </w:p>
    <w:p w:rsidR="00103F23" w:rsidRPr="00647370" w:rsidRDefault="00103F23" w:rsidP="00103F23">
      <w:pPr>
        <w:pStyle w:val="Style4"/>
        <w:widowControl/>
        <w:tabs>
          <w:tab w:val="left" w:pos="1027"/>
        </w:tabs>
        <w:spacing w:line="240" w:lineRule="auto"/>
        <w:ind w:left="1069" w:firstLine="0"/>
        <w:rPr>
          <w:sz w:val="26"/>
          <w:szCs w:val="26"/>
        </w:rPr>
      </w:pPr>
    </w:p>
    <w:p w:rsidR="005D2AD4" w:rsidRPr="00647370" w:rsidRDefault="00D24A53" w:rsidP="007B172B">
      <w:pPr>
        <w:pStyle w:val="Style4"/>
        <w:widowControl/>
        <w:tabs>
          <w:tab w:val="left" w:pos="1027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 xml:space="preserve">5.1. </w:t>
      </w:r>
      <w:r w:rsidR="005D2AD4" w:rsidRPr="00647370">
        <w:rPr>
          <w:rStyle w:val="FontStyle12"/>
          <w:sz w:val="26"/>
          <w:szCs w:val="26"/>
        </w:rPr>
        <w:t xml:space="preserve">Общее собрание техникума </w:t>
      </w:r>
      <w:r w:rsidRPr="00647370">
        <w:rPr>
          <w:rStyle w:val="FontStyle12"/>
          <w:sz w:val="26"/>
          <w:szCs w:val="26"/>
        </w:rPr>
        <w:t>имеет право</w:t>
      </w:r>
      <w:r w:rsidR="005D2AD4" w:rsidRPr="00647370">
        <w:rPr>
          <w:rStyle w:val="FontStyle12"/>
          <w:sz w:val="26"/>
          <w:szCs w:val="26"/>
        </w:rPr>
        <w:t>:</w:t>
      </w:r>
    </w:p>
    <w:p w:rsidR="005D2AD4" w:rsidRPr="00647370" w:rsidRDefault="005D2AD4" w:rsidP="007B172B">
      <w:pPr>
        <w:pStyle w:val="Style3"/>
        <w:widowControl/>
        <w:tabs>
          <w:tab w:val="left" w:pos="893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получать</w:t>
      </w:r>
      <w:proofErr w:type="gramEnd"/>
      <w:r w:rsidRPr="00647370">
        <w:rPr>
          <w:rStyle w:val="FontStyle12"/>
          <w:sz w:val="26"/>
          <w:szCs w:val="26"/>
        </w:rPr>
        <w:t xml:space="preserve"> информацию от администрации техникума по вопросам, касающимся </w:t>
      </w:r>
      <w:r w:rsidR="003E7DF0" w:rsidRPr="00647370">
        <w:rPr>
          <w:rStyle w:val="FontStyle12"/>
          <w:sz w:val="26"/>
          <w:szCs w:val="26"/>
        </w:rPr>
        <w:t xml:space="preserve">его </w:t>
      </w:r>
      <w:r w:rsidR="00D24A53" w:rsidRPr="00647370">
        <w:rPr>
          <w:rStyle w:val="FontStyle12"/>
          <w:sz w:val="26"/>
          <w:szCs w:val="26"/>
        </w:rPr>
        <w:t>ко</w:t>
      </w:r>
      <w:r w:rsidR="00020221" w:rsidRPr="00647370">
        <w:rPr>
          <w:rStyle w:val="FontStyle12"/>
          <w:sz w:val="26"/>
          <w:szCs w:val="26"/>
        </w:rPr>
        <w:t>мпетенции</w:t>
      </w:r>
      <w:r w:rsidRPr="00647370">
        <w:rPr>
          <w:rStyle w:val="FontStyle12"/>
          <w:sz w:val="26"/>
          <w:szCs w:val="26"/>
        </w:rPr>
        <w:t>;</w:t>
      </w:r>
    </w:p>
    <w:p w:rsidR="005D2AD4" w:rsidRPr="00647370" w:rsidRDefault="005D2AD4" w:rsidP="007B172B">
      <w:pPr>
        <w:pStyle w:val="Style3"/>
        <w:widowControl/>
        <w:tabs>
          <w:tab w:val="left" w:pos="974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осуществлять</w:t>
      </w:r>
      <w:proofErr w:type="gramEnd"/>
      <w:r w:rsidRPr="00647370">
        <w:rPr>
          <w:rStyle w:val="FontStyle12"/>
          <w:sz w:val="26"/>
          <w:szCs w:val="26"/>
        </w:rPr>
        <w:t xml:space="preserve"> контроль за выполнением</w:t>
      </w:r>
      <w:r w:rsidR="000537D2" w:rsidRPr="00647370">
        <w:rPr>
          <w:rStyle w:val="FontStyle12"/>
          <w:sz w:val="26"/>
          <w:szCs w:val="26"/>
        </w:rPr>
        <w:t xml:space="preserve"> решений</w:t>
      </w:r>
      <w:r w:rsidR="003E7DF0" w:rsidRPr="00647370">
        <w:rPr>
          <w:rStyle w:val="FontStyle12"/>
          <w:sz w:val="26"/>
          <w:szCs w:val="26"/>
        </w:rPr>
        <w:t>, принятых на заседаниях Общего собрания</w:t>
      </w:r>
      <w:r w:rsidRPr="00647370">
        <w:rPr>
          <w:rStyle w:val="FontStyle12"/>
          <w:sz w:val="26"/>
          <w:szCs w:val="26"/>
        </w:rPr>
        <w:t>;</w:t>
      </w:r>
    </w:p>
    <w:p w:rsidR="005D2AD4" w:rsidRPr="00647370" w:rsidRDefault="005D2AD4" w:rsidP="007B172B">
      <w:pPr>
        <w:pStyle w:val="Style3"/>
        <w:widowControl/>
        <w:tabs>
          <w:tab w:val="left" w:pos="883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lastRenderedPageBreak/>
        <w:t>согласовывать</w:t>
      </w:r>
      <w:proofErr w:type="gramEnd"/>
      <w:r w:rsidRPr="00647370">
        <w:rPr>
          <w:rStyle w:val="FontStyle12"/>
          <w:sz w:val="26"/>
          <w:szCs w:val="26"/>
        </w:rPr>
        <w:t xml:space="preserve"> предложения по организаци</w:t>
      </w:r>
      <w:r w:rsidR="003E7DF0" w:rsidRPr="00647370">
        <w:rPr>
          <w:rStyle w:val="FontStyle12"/>
          <w:sz w:val="26"/>
          <w:szCs w:val="26"/>
        </w:rPr>
        <w:t>и</w:t>
      </w:r>
      <w:r w:rsidRPr="00647370">
        <w:rPr>
          <w:rStyle w:val="FontStyle12"/>
          <w:sz w:val="26"/>
          <w:szCs w:val="26"/>
        </w:rPr>
        <w:t xml:space="preserve"> питания </w:t>
      </w:r>
      <w:r w:rsidR="003E7DF0" w:rsidRPr="00647370">
        <w:rPr>
          <w:rStyle w:val="FontStyle12"/>
          <w:sz w:val="26"/>
          <w:szCs w:val="26"/>
        </w:rPr>
        <w:t xml:space="preserve">и медицинского обслуживания </w:t>
      </w:r>
      <w:r w:rsidRPr="00647370">
        <w:rPr>
          <w:rStyle w:val="FontStyle12"/>
          <w:sz w:val="26"/>
          <w:szCs w:val="26"/>
        </w:rPr>
        <w:t>обучающихся и работников техникума;</w:t>
      </w:r>
    </w:p>
    <w:p w:rsidR="005D2AD4" w:rsidRPr="00647370" w:rsidRDefault="005D2AD4" w:rsidP="007B172B">
      <w:pPr>
        <w:pStyle w:val="Style3"/>
        <w:widowControl/>
        <w:tabs>
          <w:tab w:val="left" w:pos="883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вносить</w:t>
      </w:r>
      <w:proofErr w:type="gramEnd"/>
      <w:r w:rsidRPr="00647370">
        <w:rPr>
          <w:rStyle w:val="FontStyle12"/>
          <w:sz w:val="26"/>
          <w:szCs w:val="26"/>
        </w:rPr>
        <w:t xml:space="preserve"> предложения по источникам привлечения внебюджетных средств для обеспечения деятельности и развития техникума, порядку их расходования;</w:t>
      </w:r>
    </w:p>
    <w:p w:rsidR="005D2AD4" w:rsidRPr="00647370" w:rsidRDefault="005D2AD4" w:rsidP="007B172B">
      <w:pPr>
        <w:pStyle w:val="Style3"/>
        <w:widowControl/>
        <w:tabs>
          <w:tab w:val="left" w:pos="883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участвовать</w:t>
      </w:r>
      <w:proofErr w:type="gramEnd"/>
      <w:r w:rsidRPr="00647370">
        <w:rPr>
          <w:rStyle w:val="FontStyle12"/>
          <w:sz w:val="26"/>
          <w:szCs w:val="26"/>
        </w:rPr>
        <w:t xml:space="preserve"> в контроле и организации безопасных услови</w:t>
      </w:r>
      <w:r w:rsidR="003E7DF0" w:rsidRPr="00647370">
        <w:rPr>
          <w:rStyle w:val="FontStyle12"/>
          <w:sz w:val="26"/>
          <w:szCs w:val="26"/>
        </w:rPr>
        <w:t>й труда, соблюдения санитарно-</w:t>
      </w:r>
      <w:r w:rsidRPr="00647370">
        <w:rPr>
          <w:rStyle w:val="FontStyle12"/>
          <w:sz w:val="26"/>
          <w:szCs w:val="26"/>
        </w:rPr>
        <w:t>гигиенических правил и норм, противопожарных и а</w:t>
      </w:r>
      <w:r w:rsidR="003E7DF0" w:rsidRPr="00647370">
        <w:rPr>
          <w:rStyle w:val="FontStyle12"/>
          <w:sz w:val="26"/>
          <w:szCs w:val="26"/>
        </w:rPr>
        <w:t>нтитеррористических мероприятий</w:t>
      </w:r>
      <w:r w:rsidRPr="00647370">
        <w:rPr>
          <w:rStyle w:val="FontStyle12"/>
          <w:sz w:val="26"/>
          <w:szCs w:val="26"/>
        </w:rPr>
        <w:t>;</w:t>
      </w:r>
    </w:p>
    <w:p w:rsidR="005D2AD4" w:rsidRPr="00647370" w:rsidRDefault="005D2AD4" w:rsidP="007B172B">
      <w:pPr>
        <w:pStyle w:val="Style3"/>
        <w:widowControl/>
        <w:tabs>
          <w:tab w:val="left" w:pos="883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вносить</w:t>
      </w:r>
      <w:proofErr w:type="gramEnd"/>
      <w:r w:rsidRPr="00647370">
        <w:rPr>
          <w:rStyle w:val="FontStyle12"/>
          <w:sz w:val="26"/>
          <w:szCs w:val="26"/>
        </w:rPr>
        <w:t xml:space="preserve"> предложения по </w:t>
      </w:r>
      <w:r w:rsidR="003E7DF0" w:rsidRPr="00647370">
        <w:rPr>
          <w:rStyle w:val="FontStyle12"/>
          <w:sz w:val="26"/>
          <w:szCs w:val="26"/>
        </w:rPr>
        <w:t>принятию</w:t>
      </w:r>
      <w:r w:rsidRPr="00647370">
        <w:rPr>
          <w:rStyle w:val="FontStyle12"/>
          <w:sz w:val="26"/>
          <w:szCs w:val="26"/>
        </w:rPr>
        <w:t xml:space="preserve"> мер защит</w:t>
      </w:r>
      <w:r w:rsidR="003E7DF0" w:rsidRPr="00647370">
        <w:rPr>
          <w:rStyle w:val="FontStyle12"/>
          <w:sz w:val="26"/>
          <w:szCs w:val="26"/>
        </w:rPr>
        <w:t>ы</w:t>
      </w:r>
      <w:r w:rsidRPr="00647370">
        <w:rPr>
          <w:rStyle w:val="FontStyle12"/>
          <w:sz w:val="26"/>
          <w:szCs w:val="26"/>
        </w:rPr>
        <w:t xml:space="preserve"> персональных данных участников образовательного процесса;</w:t>
      </w:r>
    </w:p>
    <w:p w:rsidR="005D2AD4" w:rsidRPr="00647370" w:rsidRDefault="005D2AD4" w:rsidP="007B172B">
      <w:pPr>
        <w:pStyle w:val="Style4"/>
        <w:widowControl/>
        <w:tabs>
          <w:tab w:val="left" w:pos="979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знакомиться</w:t>
      </w:r>
      <w:proofErr w:type="gramEnd"/>
      <w:r w:rsidRPr="00647370">
        <w:rPr>
          <w:rStyle w:val="FontStyle12"/>
          <w:sz w:val="26"/>
          <w:szCs w:val="26"/>
        </w:rPr>
        <w:t xml:space="preserve"> с итоговыми документами по проверке надзорными государственными органами деятельности техникума и заслушивать администрацию техникума о выполнении мероприятий по устранению недостатков в работе</w:t>
      </w:r>
      <w:r w:rsidR="00711203" w:rsidRPr="00647370">
        <w:rPr>
          <w:rStyle w:val="FontStyle12"/>
          <w:sz w:val="26"/>
          <w:szCs w:val="26"/>
        </w:rPr>
        <w:t>;</w:t>
      </w:r>
    </w:p>
    <w:p w:rsidR="007172C6" w:rsidRPr="00647370" w:rsidRDefault="00711203" w:rsidP="007B172B">
      <w:pPr>
        <w:pStyle w:val="Style4"/>
        <w:widowControl/>
        <w:tabs>
          <w:tab w:val="left" w:pos="1176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создавать</w:t>
      </w:r>
      <w:proofErr w:type="gramEnd"/>
      <w:r w:rsidRPr="00647370">
        <w:rPr>
          <w:rStyle w:val="FontStyle12"/>
          <w:sz w:val="26"/>
          <w:szCs w:val="26"/>
        </w:rPr>
        <w:t xml:space="preserve"> рабочие комиссии (группы) для организации работы по отдельным направлениям </w:t>
      </w:r>
      <w:r w:rsidR="000537D2" w:rsidRPr="00647370">
        <w:rPr>
          <w:rStyle w:val="FontStyle12"/>
          <w:sz w:val="26"/>
          <w:szCs w:val="26"/>
        </w:rPr>
        <w:t>деятельности</w:t>
      </w:r>
      <w:r w:rsidRPr="00647370">
        <w:rPr>
          <w:rStyle w:val="FontStyle12"/>
          <w:sz w:val="26"/>
          <w:szCs w:val="26"/>
        </w:rPr>
        <w:t>.</w:t>
      </w:r>
    </w:p>
    <w:p w:rsidR="00D1721B" w:rsidRPr="00647370" w:rsidRDefault="00711203" w:rsidP="007B172B">
      <w:pPr>
        <w:pStyle w:val="Style4"/>
        <w:widowControl/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 xml:space="preserve">5.2. </w:t>
      </w:r>
      <w:r w:rsidR="00D1721B" w:rsidRPr="00647370">
        <w:rPr>
          <w:rStyle w:val="FontStyle12"/>
          <w:sz w:val="26"/>
          <w:szCs w:val="26"/>
        </w:rPr>
        <w:t>Общее собрание несет ответственность за:</w:t>
      </w:r>
    </w:p>
    <w:p w:rsidR="00D1721B" w:rsidRPr="00647370" w:rsidRDefault="00D1721B" w:rsidP="007B172B">
      <w:pPr>
        <w:pStyle w:val="Style4"/>
        <w:widowControl/>
        <w:tabs>
          <w:tab w:val="left" w:pos="854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соблюдение</w:t>
      </w:r>
      <w:proofErr w:type="gramEnd"/>
      <w:r w:rsidRPr="00647370">
        <w:rPr>
          <w:rStyle w:val="FontStyle12"/>
          <w:sz w:val="26"/>
          <w:szCs w:val="26"/>
        </w:rPr>
        <w:t xml:space="preserve"> действующего законодательства Российской Федерации;</w:t>
      </w:r>
    </w:p>
    <w:p w:rsidR="00D1721B" w:rsidRPr="00647370" w:rsidRDefault="00D1721B" w:rsidP="007B172B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компетентность</w:t>
      </w:r>
      <w:proofErr w:type="gramEnd"/>
      <w:r w:rsidRPr="00647370">
        <w:rPr>
          <w:rStyle w:val="FontStyle12"/>
          <w:sz w:val="26"/>
          <w:szCs w:val="26"/>
        </w:rPr>
        <w:t xml:space="preserve"> принимаемых решений, их</w:t>
      </w:r>
      <w:r w:rsidR="00E06AC0" w:rsidRPr="00647370">
        <w:rPr>
          <w:rStyle w:val="FontStyle12"/>
          <w:sz w:val="26"/>
          <w:szCs w:val="26"/>
        </w:rPr>
        <w:t xml:space="preserve"> соответствие </w:t>
      </w:r>
      <w:r w:rsidRPr="00647370">
        <w:rPr>
          <w:rStyle w:val="FontStyle12"/>
          <w:sz w:val="26"/>
          <w:szCs w:val="26"/>
        </w:rPr>
        <w:t>нормативно-правовым актам</w:t>
      </w:r>
      <w:r w:rsidR="009C7BDD" w:rsidRPr="00647370">
        <w:rPr>
          <w:rStyle w:val="FontStyle12"/>
          <w:sz w:val="26"/>
          <w:szCs w:val="26"/>
        </w:rPr>
        <w:t xml:space="preserve"> органов управления образованием</w:t>
      </w:r>
      <w:r w:rsidRPr="00647370">
        <w:rPr>
          <w:rStyle w:val="FontStyle12"/>
          <w:sz w:val="26"/>
          <w:szCs w:val="26"/>
        </w:rPr>
        <w:t>, локальным</w:t>
      </w:r>
      <w:r w:rsidR="00674945" w:rsidRPr="00647370">
        <w:rPr>
          <w:rStyle w:val="FontStyle12"/>
          <w:sz w:val="26"/>
          <w:szCs w:val="26"/>
        </w:rPr>
        <w:t xml:space="preserve"> актам техникума</w:t>
      </w:r>
      <w:r w:rsidRPr="00647370">
        <w:rPr>
          <w:rStyle w:val="FontStyle12"/>
          <w:sz w:val="26"/>
          <w:szCs w:val="26"/>
        </w:rPr>
        <w:t>;</w:t>
      </w:r>
    </w:p>
    <w:p w:rsidR="00D1721B" w:rsidRPr="00647370" w:rsidRDefault="00D1721B" w:rsidP="007B172B">
      <w:pPr>
        <w:pStyle w:val="Style4"/>
        <w:widowControl/>
        <w:tabs>
          <w:tab w:val="left" w:pos="835"/>
        </w:tabs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выполнение</w:t>
      </w:r>
      <w:proofErr w:type="gramEnd"/>
      <w:r w:rsidRPr="00647370">
        <w:rPr>
          <w:rStyle w:val="FontStyle12"/>
          <w:sz w:val="26"/>
          <w:szCs w:val="26"/>
        </w:rPr>
        <w:t xml:space="preserve"> не в полном объе</w:t>
      </w:r>
      <w:r w:rsidR="00E06AC0" w:rsidRPr="00647370">
        <w:rPr>
          <w:rStyle w:val="FontStyle12"/>
          <w:sz w:val="26"/>
          <w:szCs w:val="26"/>
        </w:rPr>
        <w:t xml:space="preserve">ме или невыполнение </w:t>
      </w:r>
      <w:r w:rsidR="009C7BDD" w:rsidRPr="00647370">
        <w:rPr>
          <w:rStyle w:val="FontStyle12"/>
          <w:sz w:val="26"/>
          <w:szCs w:val="26"/>
        </w:rPr>
        <w:t>принятых решений</w:t>
      </w:r>
      <w:r w:rsidRPr="00647370">
        <w:rPr>
          <w:rStyle w:val="FontStyle12"/>
          <w:sz w:val="26"/>
          <w:szCs w:val="26"/>
        </w:rPr>
        <w:t>.</w:t>
      </w:r>
    </w:p>
    <w:p w:rsidR="009C7BDD" w:rsidRPr="00647370" w:rsidRDefault="009C7BDD" w:rsidP="007B172B">
      <w:pPr>
        <w:pStyle w:val="Style2"/>
        <w:widowControl/>
        <w:spacing w:line="240" w:lineRule="auto"/>
        <w:ind w:firstLine="708"/>
        <w:jc w:val="both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>5.3. Все члены Общего собрания обладают равными правами и несут одинаковые обязанности.</w:t>
      </w:r>
    </w:p>
    <w:p w:rsidR="00D1721B" w:rsidRPr="00647370" w:rsidRDefault="00AA6026" w:rsidP="007B172B">
      <w:pPr>
        <w:pStyle w:val="Style2"/>
        <w:widowControl/>
        <w:spacing w:line="240" w:lineRule="auto"/>
        <w:ind w:firstLine="708"/>
        <w:jc w:val="both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>5.4. Ч</w:t>
      </w:r>
      <w:r w:rsidR="00D1721B" w:rsidRPr="00647370">
        <w:rPr>
          <w:rStyle w:val="FontStyle12"/>
          <w:sz w:val="26"/>
          <w:szCs w:val="26"/>
        </w:rPr>
        <w:t>лен</w:t>
      </w:r>
      <w:r w:rsidR="00F82A92" w:rsidRPr="00647370">
        <w:rPr>
          <w:rStyle w:val="FontStyle12"/>
          <w:sz w:val="26"/>
          <w:szCs w:val="26"/>
        </w:rPr>
        <w:t>ы</w:t>
      </w:r>
      <w:r w:rsidR="00D1721B" w:rsidRPr="00647370">
        <w:rPr>
          <w:rStyle w:val="FontStyle12"/>
          <w:sz w:val="26"/>
          <w:szCs w:val="26"/>
        </w:rPr>
        <w:t xml:space="preserve"> Общего собрания име</w:t>
      </w:r>
      <w:r w:rsidR="00F82A92" w:rsidRPr="00647370">
        <w:rPr>
          <w:rStyle w:val="FontStyle12"/>
          <w:sz w:val="26"/>
          <w:szCs w:val="26"/>
        </w:rPr>
        <w:t>ю</w:t>
      </w:r>
      <w:r w:rsidR="00D1721B" w:rsidRPr="00647370">
        <w:rPr>
          <w:rStyle w:val="FontStyle12"/>
          <w:sz w:val="26"/>
          <w:szCs w:val="26"/>
        </w:rPr>
        <w:t>т право:</w:t>
      </w:r>
    </w:p>
    <w:p w:rsidR="00D1721B" w:rsidRPr="00647370" w:rsidRDefault="00AA6026" w:rsidP="007B172B">
      <w:pPr>
        <w:pStyle w:val="Style3"/>
        <w:widowControl/>
        <w:tabs>
          <w:tab w:val="left" w:pos="720"/>
        </w:tabs>
        <w:spacing w:line="240" w:lineRule="auto"/>
        <w:ind w:left="581" w:firstLine="0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ab/>
      </w:r>
      <w:proofErr w:type="gramStart"/>
      <w:r w:rsidR="00D1721B" w:rsidRPr="00647370">
        <w:rPr>
          <w:rStyle w:val="FontStyle12"/>
          <w:sz w:val="26"/>
          <w:szCs w:val="26"/>
        </w:rPr>
        <w:t>участвовать</w:t>
      </w:r>
      <w:proofErr w:type="gramEnd"/>
      <w:r w:rsidR="00D1721B" w:rsidRPr="00647370">
        <w:rPr>
          <w:rStyle w:val="FontStyle12"/>
          <w:sz w:val="26"/>
          <w:szCs w:val="26"/>
        </w:rPr>
        <w:t xml:space="preserve"> в голосовании;</w:t>
      </w:r>
    </w:p>
    <w:p w:rsidR="00D1721B" w:rsidRPr="00647370" w:rsidRDefault="00AA6026" w:rsidP="007B172B">
      <w:pPr>
        <w:pStyle w:val="Style3"/>
        <w:widowControl/>
        <w:tabs>
          <w:tab w:val="left" w:pos="720"/>
        </w:tabs>
        <w:spacing w:line="240" w:lineRule="auto"/>
        <w:ind w:firstLine="0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ab/>
      </w:r>
      <w:proofErr w:type="gramStart"/>
      <w:r w:rsidRPr="00647370">
        <w:rPr>
          <w:rStyle w:val="FontStyle12"/>
          <w:sz w:val="26"/>
          <w:szCs w:val="26"/>
        </w:rPr>
        <w:t>выносить</w:t>
      </w:r>
      <w:proofErr w:type="gramEnd"/>
      <w:r w:rsidRPr="00647370">
        <w:rPr>
          <w:rStyle w:val="FontStyle12"/>
          <w:sz w:val="26"/>
          <w:szCs w:val="26"/>
        </w:rPr>
        <w:t xml:space="preserve"> на </w:t>
      </w:r>
      <w:r w:rsidR="00D1721B" w:rsidRPr="00647370">
        <w:rPr>
          <w:rStyle w:val="FontStyle12"/>
          <w:sz w:val="26"/>
          <w:szCs w:val="26"/>
        </w:rPr>
        <w:t>обсуждени</w:t>
      </w:r>
      <w:r w:rsidRPr="00647370">
        <w:rPr>
          <w:rStyle w:val="FontStyle12"/>
          <w:sz w:val="26"/>
          <w:szCs w:val="26"/>
        </w:rPr>
        <w:t>е</w:t>
      </w:r>
      <w:r w:rsidR="00D1721B" w:rsidRPr="00647370">
        <w:rPr>
          <w:rStyle w:val="FontStyle12"/>
          <w:sz w:val="26"/>
          <w:szCs w:val="26"/>
        </w:rPr>
        <w:t xml:space="preserve"> любо</w:t>
      </w:r>
      <w:r w:rsidRPr="00647370">
        <w:rPr>
          <w:rStyle w:val="FontStyle12"/>
          <w:sz w:val="26"/>
          <w:szCs w:val="26"/>
        </w:rPr>
        <w:t>й вопрос</w:t>
      </w:r>
      <w:r w:rsidR="00D1721B" w:rsidRPr="00647370">
        <w:rPr>
          <w:rStyle w:val="FontStyle12"/>
          <w:sz w:val="26"/>
          <w:szCs w:val="26"/>
        </w:rPr>
        <w:t>, относящ</w:t>
      </w:r>
      <w:r w:rsidRPr="00647370">
        <w:rPr>
          <w:rStyle w:val="FontStyle12"/>
          <w:sz w:val="26"/>
          <w:szCs w:val="26"/>
        </w:rPr>
        <w:t>ий</w:t>
      </w:r>
      <w:r w:rsidR="00D1721B" w:rsidRPr="00647370">
        <w:rPr>
          <w:rStyle w:val="FontStyle12"/>
          <w:sz w:val="26"/>
          <w:szCs w:val="26"/>
        </w:rPr>
        <w:t xml:space="preserve">ся к </w:t>
      </w:r>
      <w:r w:rsidRPr="00647370">
        <w:rPr>
          <w:rStyle w:val="FontStyle12"/>
          <w:sz w:val="26"/>
          <w:szCs w:val="26"/>
        </w:rPr>
        <w:t>компетенции Общего собрания</w:t>
      </w:r>
      <w:r w:rsidR="00D1721B" w:rsidRPr="00647370">
        <w:rPr>
          <w:rStyle w:val="FontStyle12"/>
          <w:sz w:val="26"/>
          <w:szCs w:val="26"/>
        </w:rPr>
        <w:t>, если его предложение поддержит не менее 1/3 членов Общего собрания;</w:t>
      </w:r>
    </w:p>
    <w:p w:rsidR="00D1721B" w:rsidRPr="00647370" w:rsidRDefault="00AA6026" w:rsidP="007B172B">
      <w:pPr>
        <w:pStyle w:val="Style3"/>
        <w:widowControl/>
        <w:tabs>
          <w:tab w:val="left" w:pos="720"/>
        </w:tabs>
        <w:spacing w:line="240" w:lineRule="auto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ab/>
      </w:r>
      <w:proofErr w:type="gramStart"/>
      <w:r w:rsidR="00D1721B" w:rsidRPr="00647370">
        <w:rPr>
          <w:rStyle w:val="FontStyle12"/>
          <w:sz w:val="26"/>
          <w:szCs w:val="26"/>
        </w:rPr>
        <w:t>при</w:t>
      </w:r>
      <w:proofErr w:type="gramEnd"/>
      <w:r w:rsidR="00D1721B" w:rsidRPr="00647370">
        <w:rPr>
          <w:rStyle w:val="FontStyle12"/>
          <w:sz w:val="26"/>
          <w:szCs w:val="26"/>
        </w:rPr>
        <w:t xml:space="preserve"> несогласии с решением Общего собрания высказ</w:t>
      </w:r>
      <w:r w:rsidRPr="00647370">
        <w:rPr>
          <w:rStyle w:val="FontStyle12"/>
          <w:sz w:val="26"/>
          <w:szCs w:val="26"/>
        </w:rPr>
        <w:t>ать свое особое мнение</w:t>
      </w:r>
      <w:r w:rsidR="00D1721B" w:rsidRPr="00647370">
        <w:rPr>
          <w:rStyle w:val="FontStyle12"/>
          <w:sz w:val="26"/>
          <w:szCs w:val="26"/>
        </w:rPr>
        <w:t xml:space="preserve">, которое заносится в протокол </w:t>
      </w:r>
      <w:r w:rsidRPr="00647370">
        <w:rPr>
          <w:rStyle w:val="FontStyle12"/>
          <w:sz w:val="26"/>
          <w:szCs w:val="26"/>
        </w:rPr>
        <w:t>заседания</w:t>
      </w:r>
      <w:r w:rsidR="00D1721B" w:rsidRPr="00647370">
        <w:rPr>
          <w:rStyle w:val="FontStyle12"/>
          <w:sz w:val="26"/>
          <w:szCs w:val="26"/>
        </w:rPr>
        <w:t>;</w:t>
      </w:r>
    </w:p>
    <w:p w:rsidR="00D1721B" w:rsidRPr="00647370" w:rsidRDefault="00AA6026" w:rsidP="007B172B">
      <w:pPr>
        <w:pStyle w:val="Style3"/>
        <w:widowControl/>
        <w:tabs>
          <w:tab w:val="left" w:pos="709"/>
        </w:tabs>
        <w:spacing w:line="240" w:lineRule="auto"/>
        <w:ind w:firstLine="571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ab/>
      </w:r>
      <w:proofErr w:type="gramStart"/>
      <w:r w:rsidRPr="00647370">
        <w:rPr>
          <w:rStyle w:val="FontStyle12"/>
          <w:sz w:val="26"/>
          <w:szCs w:val="26"/>
        </w:rPr>
        <w:t>вносить</w:t>
      </w:r>
      <w:proofErr w:type="gramEnd"/>
      <w:r w:rsidRPr="00647370">
        <w:rPr>
          <w:rStyle w:val="FontStyle12"/>
          <w:sz w:val="26"/>
          <w:szCs w:val="26"/>
        </w:rPr>
        <w:t xml:space="preserve"> предложения по организации работы Общего собрания.</w:t>
      </w:r>
      <w:r w:rsidR="00D1721B" w:rsidRPr="00647370">
        <w:rPr>
          <w:rStyle w:val="FontStyle12"/>
          <w:sz w:val="26"/>
          <w:szCs w:val="26"/>
        </w:rPr>
        <w:t xml:space="preserve"> </w:t>
      </w:r>
    </w:p>
    <w:p w:rsidR="00AA6026" w:rsidRPr="00647370" w:rsidRDefault="00AA6026" w:rsidP="007B172B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12"/>
          <w:sz w:val="26"/>
          <w:szCs w:val="26"/>
        </w:rPr>
      </w:pPr>
      <w:r w:rsidRPr="00647370">
        <w:rPr>
          <w:rStyle w:val="FontStyle12"/>
          <w:sz w:val="26"/>
          <w:szCs w:val="26"/>
        </w:rPr>
        <w:t xml:space="preserve">5.5. </w:t>
      </w:r>
      <w:r w:rsidR="00F82A92" w:rsidRPr="00647370">
        <w:rPr>
          <w:rStyle w:val="FontStyle12"/>
          <w:sz w:val="26"/>
          <w:szCs w:val="26"/>
        </w:rPr>
        <w:t xml:space="preserve">Члены </w:t>
      </w:r>
      <w:r w:rsidR="000537D2" w:rsidRPr="00647370">
        <w:rPr>
          <w:rStyle w:val="FontStyle12"/>
          <w:sz w:val="26"/>
          <w:szCs w:val="26"/>
        </w:rPr>
        <w:t>О</w:t>
      </w:r>
      <w:r w:rsidR="00F82A92" w:rsidRPr="00647370">
        <w:rPr>
          <w:rStyle w:val="FontStyle12"/>
          <w:sz w:val="26"/>
          <w:szCs w:val="26"/>
        </w:rPr>
        <w:t>бщего собрания обязаны:</w:t>
      </w:r>
    </w:p>
    <w:p w:rsidR="00F82A92" w:rsidRPr="00647370" w:rsidRDefault="00F82A92" w:rsidP="007B172B">
      <w:pPr>
        <w:pStyle w:val="Style3"/>
        <w:widowControl/>
        <w:spacing w:line="240" w:lineRule="auto"/>
        <w:ind w:firstLine="708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присутствовать</w:t>
      </w:r>
      <w:proofErr w:type="gramEnd"/>
      <w:r w:rsidRPr="00647370">
        <w:rPr>
          <w:rStyle w:val="FontStyle12"/>
          <w:sz w:val="26"/>
          <w:szCs w:val="26"/>
        </w:rPr>
        <w:t xml:space="preserve"> за заседаниях лично (за исключением отсутствия по уважительным причинам);</w:t>
      </w:r>
    </w:p>
    <w:p w:rsidR="00D1721B" w:rsidRPr="00647370" w:rsidRDefault="00D1721B" w:rsidP="007B172B">
      <w:pPr>
        <w:pStyle w:val="Style3"/>
        <w:widowControl/>
        <w:spacing w:line="240" w:lineRule="auto"/>
        <w:ind w:firstLine="708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при</w:t>
      </w:r>
      <w:proofErr w:type="gramEnd"/>
      <w:r w:rsidRPr="00647370">
        <w:rPr>
          <w:rStyle w:val="FontStyle12"/>
          <w:sz w:val="26"/>
          <w:szCs w:val="26"/>
        </w:rPr>
        <w:t xml:space="preserve"> принятии решения руководств</w:t>
      </w:r>
      <w:r w:rsidR="00F82A92" w:rsidRPr="00647370">
        <w:rPr>
          <w:rStyle w:val="FontStyle12"/>
          <w:sz w:val="26"/>
          <w:szCs w:val="26"/>
        </w:rPr>
        <w:t xml:space="preserve">оваться </w:t>
      </w:r>
      <w:r w:rsidRPr="00647370">
        <w:rPr>
          <w:rStyle w:val="FontStyle12"/>
          <w:sz w:val="26"/>
          <w:szCs w:val="26"/>
        </w:rPr>
        <w:t xml:space="preserve">действующим законодательством, интересами </w:t>
      </w:r>
      <w:r w:rsidR="00F82A92" w:rsidRPr="00647370">
        <w:rPr>
          <w:rStyle w:val="FontStyle12"/>
          <w:sz w:val="26"/>
          <w:szCs w:val="26"/>
        </w:rPr>
        <w:t>работников и обучающихся техникума;</w:t>
      </w:r>
    </w:p>
    <w:p w:rsidR="00D1721B" w:rsidRPr="00647370" w:rsidRDefault="00D1721B" w:rsidP="007B172B">
      <w:pPr>
        <w:pStyle w:val="Style3"/>
        <w:widowControl/>
        <w:spacing w:line="240" w:lineRule="auto"/>
        <w:ind w:firstLine="576"/>
        <w:rPr>
          <w:rStyle w:val="FontStyle12"/>
          <w:sz w:val="26"/>
          <w:szCs w:val="26"/>
        </w:rPr>
      </w:pPr>
      <w:proofErr w:type="gramStart"/>
      <w:r w:rsidRPr="00647370">
        <w:rPr>
          <w:rStyle w:val="FontStyle12"/>
          <w:sz w:val="26"/>
          <w:szCs w:val="26"/>
        </w:rPr>
        <w:t>выполня</w:t>
      </w:r>
      <w:r w:rsidR="00F82A92" w:rsidRPr="00647370">
        <w:rPr>
          <w:rStyle w:val="FontStyle12"/>
          <w:sz w:val="26"/>
          <w:szCs w:val="26"/>
        </w:rPr>
        <w:t>ть</w:t>
      </w:r>
      <w:proofErr w:type="gramEnd"/>
      <w:r w:rsidRPr="00647370">
        <w:rPr>
          <w:rStyle w:val="FontStyle12"/>
          <w:sz w:val="26"/>
          <w:szCs w:val="26"/>
        </w:rPr>
        <w:t xml:space="preserve"> поручения председателя Общего собрания.</w:t>
      </w:r>
    </w:p>
    <w:p w:rsidR="00751414" w:rsidRPr="00647370" w:rsidRDefault="00751414" w:rsidP="007B172B">
      <w:pPr>
        <w:pStyle w:val="Style3"/>
        <w:widowControl/>
        <w:spacing w:line="240" w:lineRule="auto"/>
        <w:ind w:firstLine="576"/>
        <w:rPr>
          <w:sz w:val="26"/>
          <w:szCs w:val="26"/>
        </w:rPr>
      </w:pPr>
    </w:p>
    <w:p w:rsidR="00751414" w:rsidRPr="00647370" w:rsidRDefault="00D1721B" w:rsidP="000537D2">
      <w:pPr>
        <w:pStyle w:val="Style2"/>
        <w:widowControl/>
        <w:numPr>
          <w:ilvl w:val="0"/>
          <w:numId w:val="20"/>
        </w:numPr>
        <w:tabs>
          <w:tab w:val="left" w:pos="993"/>
        </w:tabs>
        <w:spacing w:line="240" w:lineRule="auto"/>
        <w:ind w:left="-142" w:firstLine="851"/>
        <w:jc w:val="both"/>
        <w:rPr>
          <w:rStyle w:val="FontStyle13"/>
          <w:b w:val="0"/>
          <w:sz w:val="26"/>
          <w:szCs w:val="26"/>
        </w:rPr>
      </w:pPr>
      <w:r w:rsidRPr="00647370">
        <w:rPr>
          <w:rStyle w:val="FontStyle13"/>
          <w:b w:val="0"/>
          <w:sz w:val="26"/>
          <w:szCs w:val="26"/>
        </w:rPr>
        <w:t>Заключительные положения</w:t>
      </w:r>
    </w:p>
    <w:p w:rsidR="000537D2" w:rsidRPr="00647370" w:rsidRDefault="000537D2" w:rsidP="000537D2">
      <w:pPr>
        <w:pStyle w:val="Style2"/>
        <w:widowControl/>
        <w:spacing w:line="240" w:lineRule="auto"/>
        <w:ind w:left="709"/>
        <w:jc w:val="both"/>
        <w:rPr>
          <w:rStyle w:val="FontStyle13"/>
          <w:b w:val="0"/>
          <w:sz w:val="26"/>
          <w:szCs w:val="26"/>
        </w:rPr>
      </w:pPr>
    </w:p>
    <w:p w:rsidR="00C57F66" w:rsidRPr="00647370" w:rsidRDefault="00751414" w:rsidP="00C57F66">
      <w:pPr>
        <w:ind w:firstLine="709"/>
        <w:jc w:val="both"/>
        <w:rPr>
          <w:sz w:val="26"/>
          <w:szCs w:val="26"/>
        </w:rPr>
      </w:pPr>
      <w:r w:rsidRPr="00647370">
        <w:rPr>
          <w:rStyle w:val="FontStyle12"/>
          <w:sz w:val="26"/>
          <w:szCs w:val="26"/>
        </w:rPr>
        <w:t>6.</w:t>
      </w:r>
      <w:r w:rsidR="00C57F66" w:rsidRPr="00647370">
        <w:rPr>
          <w:rStyle w:val="FontStyle12"/>
          <w:sz w:val="26"/>
          <w:szCs w:val="26"/>
        </w:rPr>
        <w:t>1</w:t>
      </w:r>
      <w:r w:rsidRPr="00647370">
        <w:rPr>
          <w:rStyle w:val="FontStyle12"/>
          <w:sz w:val="26"/>
          <w:szCs w:val="26"/>
        </w:rPr>
        <w:t xml:space="preserve">. </w:t>
      </w:r>
      <w:r w:rsidR="00C57F66" w:rsidRPr="00647370">
        <w:rPr>
          <w:sz w:val="26"/>
          <w:szCs w:val="26"/>
        </w:rPr>
        <w:t>Положение обязательно для соблюдения всеми членами Общего собрания.</w:t>
      </w:r>
    </w:p>
    <w:p w:rsidR="00C57F66" w:rsidRPr="00647370" w:rsidRDefault="00C57F66" w:rsidP="00C57F66">
      <w:pPr>
        <w:ind w:firstLine="709"/>
        <w:jc w:val="both"/>
        <w:rPr>
          <w:sz w:val="26"/>
          <w:szCs w:val="26"/>
        </w:rPr>
      </w:pPr>
      <w:r w:rsidRPr="00647370">
        <w:rPr>
          <w:sz w:val="26"/>
          <w:szCs w:val="26"/>
        </w:rPr>
        <w:t xml:space="preserve">6.2. Положение действует до принятия и утверждения изменений и (или) дополнений, новой редакции или его отмены. </w:t>
      </w:r>
    </w:p>
    <w:p w:rsidR="00C57F66" w:rsidRPr="00647370" w:rsidRDefault="00C57F66" w:rsidP="00C57F66">
      <w:pPr>
        <w:ind w:firstLine="709"/>
        <w:jc w:val="both"/>
        <w:rPr>
          <w:sz w:val="26"/>
          <w:szCs w:val="26"/>
        </w:rPr>
      </w:pPr>
      <w:r w:rsidRPr="00647370">
        <w:rPr>
          <w:sz w:val="26"/>
          <w:szCs w:val="26"/>
        </w:rPr>
        <w:t xml:space="preserve">6.3. Изменения и дополнения в настоящее Положение могут вноситься по инициативе администрации техникума, Общего собрания работников и представителей обучающихся. </w:t>
      </w:r>
    </w:p>
    <w:p w:rsidR="00C57F66" w:rsidRPr="00647370" w:rsidRDefault="00C57F66" w:rsidP="00C57F66">
      <w:pPr>
        <w:rPr>
          <w:sz w:val="26"/>
          <w:szCs w:val="26"/>
        </w:rPr>
      </w:pPr>
    </w:p>
    <w:p w:rsidR="00D1721B" w:rsidRPr="00647370" w:rsidRDefault="00D1721B" w:rsidP="007B172B">
      <w:pPr>
        <w:pStyle w:val="Style3"/>
        <w:widowControl/>
        <w:tabs>
          <w:tab w:val="left" w:pos="835"/>
        </w:tabs>
        <w:spacing w:line="240" w:lineRule="auto"/>
        <w:ind w:left="581" w:firstLine="0"/>
        <w:rPr>
          <w:rStyle w:val="FontStyle12"/>
          <w:sz w:val="26"/>
          <w:szCs w:val="26"/>
        </w:rPr>
      </w:pPr>
    </w:p>
    <w:p w:rsidR="007B172B" w:rsidRPr="00647370" w:rsidRDefault="007B172B">
      <w:pPr>
        <w:pStyle w:val="Style3"/>
        <w:widowControl/>
        <w:tabs>
          <w:tab w:val="left" w:pos="835"/>
        </w:tabs>
        <w:spacing w:line="240" w:lineRule="auto"/>
        <w:ind w:left="581" w:firstLine="0"/>
        <w:rPr>
          <w:rStyle w:val="FontStyle12"/>
          <w:sz w:val="26"/>
          <w:szCs w:val="26"/>
        </w:rPr>
      </w:pPr>
    </w:p>
    <w:sectPr w:rsidR="007B172B" w:rsidRPr="00647370" w:rsidSect="00965014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42" w:rsidRDefault="00E25D42">
      <w:r>
        <w:separator/>
      </w:r>
    </w:p>
  </w:endnote>
  <w:endnote w:type="continuationSeparator" w:id="0">
    <w:p w:rsidR="00E25D42" w:rsidRDefault="00E2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AB" w:rsidRDefault="00CD36AB" w:rsidP="00E06A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6AB" w:rsidRDefault="00CD36AB" w:rsidP="00D172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66256"/>
      <w:docPartObj>
        <w:docPartGallery w:val="Page Numbers (Bottom of Page)"/>
        <w:docPartUnique/>
      </w:docPartObj>
    </w:sdtPr>
    <w:sdtEndPr/>
    <w:sdtContent>
      <w:p w:rsidR="00512863" w:rsidRDefault="005128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F4">
          <w:rPr>
            <w:noProof/>
          </w:rPr>
          <w:t>4</w:t>
        </w:r>
        <w:r>
          <w:fldChar w:fldCharType="end"/>
        </w:r>
      </w:p>
    </w:sdtContent>
  </w:sdt>
  <w:p w:rsidR="00CD36AB" w:rsidRDefault="00CD36AB" w:rsidP="00D172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42" w:rsidRDefault="00E25D42">
      <w:r>
        <w:separator/>
      </w:r>
    </w:p>
  </w:footnote>
  <w:footnote w:type="continuationSeparator" w:id="0">
    <w:p w:rsidR="00E25D42" w:rsidRDefault="00E2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DE6A2D4"/>
    <w:lvl w:ilvl="0">
      <w:numFmt w:val="bullet"/>
      <w:lvlText w:val="*"/>
      <w:lvlJc w:val="left"/>
    </w:lvl>
  </w:abstractNum>
  <w:abstractNum w:abstractNumId="1">
    <w:nsid w:val="0A367866"/>
    <w:multiLevelType w:val="multilevel"/>
    <w:tmpl w:val="7F9CF8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E81D05"/>
    <w:multiLevelType w:val="singleLevel"/>
    <w:tmpl w:val="EE5A9C60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11AE6640"/>
    <w:multiLevelType w:val="singleLevel"/>
    <w:tmpl w:val="D6C83596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">
    <w:nsid w:val="15A5182D"/>
    <w:multiLevelType w:val="singleLevel"/>
    <w:tmpl w:val="5616DEB4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CA47D41"/>
    <w:multiLevelType w:val="singleLevel"/>
    <w:tmpl w:val="E4203230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25933432"/>
    <w:multiLevelType w:val="singleLevel"/>
    <w:tmpl w:val="E4203230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26832F9D"/>
    <w:multiLevelType w:val="multilevel"/>
    <w:tmpl w:val="C29C8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C3776"/>
    <w:multiLevelType w:val="singleLevel"/>
    <w:tmpl w:val="E4203230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3EEA6ADA"/>
    <w:multiLevelType w:val="singleLevel"/>
    <w:tmpl w:val="0ECACCFE"/>
    <w:lvl w:ilvl="0">
      <w:start w:val="4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421733DA"/>
    <w:multiLevelType w:val="singleLevel"/>
    <w:tmpl w:val="CEA647AE"/>
    <w:lvl w:ilvl="0">
      <w:start w:val="19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44F94FB5"/>
    <w:multiLevelType w:val="singleLevel"/>
    <w:tmpl w:val="4E4AEDE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BD84542"/>
    <w:multiLevelType w:val="singleLevel"/>
    <w:tmpl w:val="61F463F6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61B8259A"/>
    <w:multiLevelType w:val="singleLevel"/>
    <w:tmpl w:val="7176232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6F4E5C00"/>
    <w:multiLevelType w:val="hybridMultilevel"/>
    <w:tmpl w:val="97AE96AE"/>
    <w:lvl w:ilvl="0" w:tplc="BA6C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D35E05"/>
    <w:multiLevelType w:val="singleLevel"/>
    <w:tmpl w:val="6D746830"/>
    <w:lvl w:ilvl="0">
      <w:start w:val="13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7C701BE9"/>
    <w:multiLevelType w:val="singleLevel"/>
    <w:tmpl w:val="E2D82C68"/>
    <w:lvl w:ilvl="0">
      <w:start w:val="5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55"/>
    <w:rsid w:val="00020221"/>
    <w:rsid w:val="000537D2"/>
    <w:rsid w:val="000A61D8"/>
    <w:rsid w:val="000D64E9"/>
    <w:rsid w:val="00103F23"/>
    <w:rsid w:val="00133566"/>
    <w:rsid w:val="00133618"/>
    <w:rsid w:val="001A464B"/>
    <w:rsid w:val="001A56B4"/>
    <w:rsid w:val="001B35CF"/>
    <w:rsid w:val="001D5668"/>
    <w:rsid w:val="0020373B"/>
    <w:rsid w:val="00230764"/>
    <w:rsid w:val="002A4BCD"/>
    <w:rsid w:val="002C72EB"/>
    <w:rsid w:val="002D41E6"/>
    <w:rsid w:val="002F14BE"/>
    <w:rsid w:val="002F5490"/>
    <w:rsid w:val="0032387E"/>
    <w:rsid w:val="00341304"/>
    <w:rsid w:val="003730F3"/>
    <w:rsid w:val="00394A24"/>
    <w:rsid w:val="003E4332"/>
    <w:rsid w:val="003E4E03"/>
    <w:rsid w:val="003E7DF0"/>
    <w:rsid w:val="004126B4"/>
    <w:rsid w:val="00416D76"/>
    <w:rsid w:val="00417988"/>
    <w:rsid w:val="0042298A"/>
    <w:rsid w:val="00430071"/>
    <w:rsid w:val="00431E3A"/>
    <w:rsid w:val="00447238"/>
    <w:rsid w:val="0045311F"/>
    <w:rsid w:val="004A3371"/>
    <w:rsid w:val="004C1077"/>
    <w:rsid w:val="004D6E2C"/>
    <w:rsid w:val="004D7E44"/>
    <w:rsid w:val="00512863"/>
    <w:rsid w:val="00544A1C"/>
    <w:rsid w:val="005D2AD4"/>
    <w:rsid w:val="00612CED"/>
    <w:rsid w:val="0064435E"/>
    <w:rsid w:val="00647370"/>
    <w:rsid w:val="00674945"/>
    <w:rsid w:val="007036CD"/>
    <w:rsid w:val="00711203"/>
    <w:rsid w:val="007172C6"/>
    <w:rsid w:val="00751414"/>
    <w:rsid w:val="007743D4"/>
    <w:rsid w:val="007A6EE8"/>
    <w:rsid w:val="007B172B"/>
    <w:rsid w:val="007D5F19"/>
    <w:rsid w:val="0080219A"/>
    <w:rsid w:val="00803C78"/>
    <w:rsid w:val="008874E9"/>
    <w:rsid w:val="008B6930"/>
    <w:rsid w:val="008F3713"/>
    <w:rsid w:val="008F4CE8"/>
    <w:rsid w:val="00912D20"/>
    <w:rsid w:val="00927EF4"/>
    <w:rsid w:val="009444A8"/>
    <w:rsid w:val="00945D09"/>
    <w:rsid w:val="00962710"/>
    <w:rsid w:val="00965014"/>
    <w:rsid w:val="00965298"/>
    <w:rsid w:val="009C7BDD"/>
    <w:rsid w:val="00A256B1"/>
    <w:rsid w:val="00A65AFA"/>
    <w:rsid w:val="00AA6026"/>
    <w:rsid w:val="00AC7B55"/>
    <w:rsid w:val="00B13820"/>
    <w:rsid w:val="00B80574"/>
    <w:rsid w:val="00BC019D"/>
    <w:rsid w:val="00BD3A32"/>
    <w:rsid w:val="00C57F66"/>
    <w:rsid w:val="00C63237"/>
    <w:rsid w:val="00C85889"/>
    <w:rsid w:val="00CB5B1D"/>
    <w:rsid w:val="00CD2F6E"/>
    <w:rsid w:val="00CD36AB"/>
    <w:rsid w:val="00CE5FDC"/>
    <w:rsid w:val="00CE73AB"/>
    <w:rsid w:val="00CF710F"/>
    <w:rsid w:val="00D1721B"/>
    <w:rsid w:val="00D24A53"/>
    <w:rsid w:val="00D25BBB"/>
    <w:rsid w:val="00D87825"/>
    <w:rsid w:val="00DB1A7C"/>
    <w:rsid w:val="00DC627E"/>
    <w:rsid w:val="00DD5436"/>
    <w:rsid w:val="00E00BA0"/>
    <w:rsid w:val="00E01872"/>
    <w:rsid w:val="00E06AC0"/>
    <w:rsid w:val="00E25D42"/>
    <w:rsid w:val="00E26330"/>
    <w:rsid w:val="00E40CB5"/>
    <w:rsid w:val="00EA08DD"/>
    <w:rsid w:val="00EC50C8"/>
    <w:rsid w:val="00ED5172"/>
    <w:rsid w:val="00F03F66"/>
    <w:rsid w:val="00F65132"/>
    <w:rsid w:val="00F82A92"/>
    <w:rsid w:val="00F924BE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109C-5834-4CC8-B631-2E8C2176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AC7B55"/>
    <w:pPr>
      <w:spacing w:before="100" w:beforeAutospacing="1" w:after="100" w:afterAutospacing="1"/>
    </w:pPr>
  </w:style>
  <w:style w:type="character" w:customStyle="1" w:styleId="titleheader">
    <w:name w:val="titleheader"/>
    <w:basedOn w:val="a0"/>
    <w:rsid w:val="00CF710F"/>
  </w:style>
  <w:style w:type="paragraph" w:styleId="a3">
    <w:name w:val="Normal (Web)"/>
    <w:basedOn w:val="a"/>
    <w:uiPriority w:val="99"/>
    <w:rsid w:val="00CF71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710F"/>
  </w:style>
  <w:style w:type="paragraph" w:customStyle="1" w:styleId="listparagraphcxspmiddle">
    <w:name w:val="listparagraphcxspmiddle"/>
    <w:basedOn w:val="a"/>
    <w:rsid w:val="00CF710F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CF710F"/>
    <w:pPr>
      <w:spacing w:before="100" w:beforeAutospacing="1" w:after="100" w:afterAutospacing="1"/>
    </w:pPr>
  </w:style>
  <w:style w:type="character" w:styleId="a4">
    <w:name w:val="Hyperlink"/>
    <w:rsid w:val="00CF710F"/>
    <w:rPr>
      <w:color w:val="0000FF"/>
      <w:u w:val="single"/>
    </w:rPr>
  </w:style>
  <w:style w:type="paragraph" w:customStyle="1" w:styleId="ConsPlusNormal">
    <w:name w:val="ConsPlusNormal"/>
    <w:rsid w:val="00802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80219A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45D09"/>
    <w:pPr>
      <w:widowControl w:val="0"/>
      <w:autoSpaceDE w:val="0"/>
      <w:autoSpaceDN w:val="0"/>
      <w:adjustRightInd w:val="0"/>
      <w:spacing w:line="280" w:lineRule="exact"/>
      <w:ind w:firstLine="523"/>
      <w:jc w:val="both"/>
    </w:pPr>
  </w:style>
  <w:style w:type="paragraph" w:customStyle="1" w:styleId="Style7">
    <w:name w:val="Style7"/>
    <w:basedOn w:val="a"/>
    <w:rsid w:val="00945D0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rsid w:val="00945D0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D1721B"/>
    <w:pPr>
      <w:widowControl w:val="0"/>
      <w:autoSpaceDE w:val="0"/>
      <w:autoSpaceDN w:val="0"/>
      <w:adjustRightInd w:val="0"/>
      <w:spacing w:line="448" w:lineRule="exact"/>
      <w:ind w:firstLine="605"/>
      <w:jc w:val="both"/>
    </w:pPr>
  </w:style>
  <w:style w:type="character" w:customStyle="1" w:styleId="FontStyle19">
    <w:name w:val="Font Style19"/>
    <w:rsid w:val="00D1721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1721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">
    <w:name w:val="Style3"/>
    <w:basedOn w:val="a"/>
    <w:rsid w:val="00D1721B"/>
    <w:pPr>
      <w:widowControl w:val="0"/>
      <w:autoSpaceDE w:val="0"/>
      <w:autoSpaceDN w:val="0"/>
      <w:adjustRightInd w:val="0"/>
      <w:spacing w:line="449" w:lineRule="exact"/>
      <w:ind w:firstLine="562"/>
      <w:jc w:val="both"/>
    </w:pPr>
  </w:style>
  <w:style w:type="paragraph" w:customStyle="1" w:styleId="Style4">
    <w:name w:val="Style4"/>
    <w:basedOn w:val="a"/>
    <w:rsid w:val="00D1721B"/>
    <w:pPr>
      <w:widowControl w:val="0"/>
      <w:autoSpaceDE w:val="0"/>
      <w:autoSpaceDN w:val="0"/>
      <w:adjustRightInd w:val="0"/>
      <w:spacing w:line="448" w:lineRule="exact"/>
      <w:ind w:firstLine="605"/>
      <w:jc w:val="both"/>
    </w:pPr>
  </w:style>
  <w:style w:type="character" w:customStyle="1" w:styleId="FontStyle12">
    <w:name w:val="Font Style12"/>
    <w:rsid w:val="00D1721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172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D1721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D1721B"/>
    <w:pPr>
      <w:widowControl w:val="0"/>
      <w:autoSpaceDE w:val="0"/>
      <w:autoSpaceDN w:val="0"/>
      <w:adjustRightInd w:val="0"/>
      <w:spacing w:line="448" w:lineRule="exact"/>
      <w:ind w:firstLine="605"/>
      <w:jc w:val="both"/>
    </w:pPr>
  </w:style>
  <w:style w:type="paragraph" w:styleId="a5">
    <w:name w:val="footer"/>
    <w:basedOn w:val="a"/>
    <w:link w:val="a6"/>
    <w:uiPriority w:val="99"/>
    <w:rsid w:val="00D17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721B"/>
  </w:style>
  <w:style w:type="paragraph" w:styleId="a8">
    <w:name w:val="List Paragraph"/>
    <w:basedOn w:val="a"/>
    <w:uiPriority w:val="34"/>
    <w:qFormat/>
    <w:rsid w:val="00E26330"/>
    <w:pPr>
      <w:spacing w:after="52" w:line="241" w:lineRule="auto"/>
      <w:ind w:left="720" w:hanging="10"/>
      <w:contextualSpacing/>
      <w:jc w:val="both"/>
    </w:pPr>
    <w:rPr>
      <w:color w:val="000000"/>
      <w:szCs w:val="22"/>
    </w:rPr>
  </w:style>
  <w:style w:type="paragraph" w:styleId="a9">
    <w:name w:val="header"/>
    <w:basedOn w:val="a"/>
    <w:link w:val="aa"/>
    <w:rsid w:val="00C63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6323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C63237"/>
    <w:rPr>
      <w:sz w:val="24"/>
      <w:szCs w:val="24"/>
    </w:rPr>
  </w:style>
  <w:style w:type="character" w:customStyle="1" w:styleId="2">
    <w:name w:val="Основной текст (2)_"/>
    <w:link w:val="20"/>
    <w:rsid w:val="00CB5B1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B1D"/>
    <w:pPr>
      <w:widowControl w:val="0"/>
      <w:shd w:val="clear" w:color="auto" w:fill="FFFFFF"/>
      <w:spacing w:after="300" w:line="298" w:lineRule="exact"/>
      <w:jc w:val="center"/>
    </w:pPr>
    <w:rPr>
      <w:sz w:val="26"/>
      <w:szCs w:val="26"/>
    </w:rPr>
  </w:style>
  <w:style w:type="paragraph" w:styleId="ab">
    <w:name w:val="Balloon Text"/>
    <w:basedOn w:val="a"/>
    <w:link w:val="ac"/>
    <w:rsid w:val="004472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4723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41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55CE-701F-46C9-BD7F-6DD036A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АнисимоваАГ</cp:lastModifiedBy>
  <cp:revision>19</cp:revision>
  <cp:lastPrinted>2019-09-19T00:48:00Z</cp:lastPrinted>
  <dcterms:created xsi:type="dcterms:W3CDTF">2019-09-09T05:00:00Z</dcterms:created>
  <dcterms:modified xsi:type="dcterms:W3CDTF">2023-01-28T01:06:00Z</dcterms:modified>
</cp:coreProperties>
</file>