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BB" w:rsidRPr="00451CB4" w:rsidRDefault="004C48BB" w:rsidP="005D0E1F">
      <w:pPr>
        <w:ind w:firstLine="360"/>
        <w:jc w:val="center"/>
      </w:pPr>
      <w:r w:rsidRPr="00451CB4">
        <w:t>Министерство образования и науки Хабаровского края</w:t>
      </w:r>
    </w:p>
    <w:p w:rsidR="004C48BB" w:rsidRPr="004C48BB" w:rsidRDefault="004C48BB" w:rsidP="005D0E1F">
      <w:pPr>
        <w:ind w:firstLine="360"/>
        <w:jc w:val="center"/>
      </w:pPr>
      <w:r w:rsidRPr="004C48BB">
        <w:t xml:space="preserve">Краевое государственное бюджетное </w:t>
      </w:r>
    </w:p>
    <w:p w:rsidR="004C48BB" w:rsidRPr="004C48BB" w:rsidRDefault="004C48BB" w:rsidP="005D0E1F">
      <w:pPr>
        <w:ind w:firstLine="360"/>
        <w:jc w:val="center"/>
      </w:pPr>
      <w:r w:rsidRPr="004C48BB">
        <w:t xml:space="preserve">профессиональное образовательное учреждение </w:t>
      </w:r>
    </w:p>
    <w:p w:rsidR="005D0E1F" w:rsidRPr="004C48BB" w:rsidRDefault="004C48BB" w:rsidP="005D0E1F">
      <w:pPr>
        <w:ind w:firstLine="360"/>
        <w:jc w:val="center"/>
      </w:pPr>
      <w:r w:rsidRPr="004C48BB">
        <w:t>«</w:t>
      </w:r>
      <w:proofErr w:type="spellStart"/>
      <w:r w:rsidRPr="004C48BB">
        <w:t>Николаевский-на-Амуре</w:t>
      </w:r>
      <w:proofErr w:type="spellEnd"/>
      <w:r w:rsidRPr="004C48BB">
        <w:t xml:space="preserve"> промышленно-гуманитарный техникум»</w:t>
      </w:r>
    </w:p>
    <w:p w:rsidR="005D0E1F" w:rsidRDefault="005D0E1F" w:rsidP="005D0E1F">
      <w:pPr>
        <w:ind w:firstLine="360"/>
        <w:jc w:val="center"/>
        <w:rPr>
          <w:b/>
          <w:sz w:val="28"/>
          <w:szCs w:val="28"/>
        </w:rPr>
      </w:pPr>
    </w:p>
    <w:p w:rsidR="005D0E1F" w:rsidRDefault="005D0E1F" w:rsidP="005D0E1F">
      <w:pPr>
        <w:ind w:firstLine="360"/>
        <w:jc w:val="center"/>
        <w:rPr>
          <w:b/>
          <w:sz w:val="28"/>
          <w:szCs w:val="28"/>
        </w:rPr>
      </w:pPr>
    </w:p>
    <w:p w:rsidR="001241CA" w:rsidRDefault="001241CA" w:rsidP="00451CB4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1241CA" w:rsidRDefault="004C48BB" w:rsidP="00D62AEE">
      <w:pPr>
        <w:ind w:firstLine="5529"/>
        <w:jc w:val="both"/>
        <w:rPr>
          <w:sz w:val="28"/>
          <w:szCs w:val="28"/>
        </w:rPr>
      </w:pPr>
      <w:r w:rsidRPr="004C48BB">
        <w:rPr>
          <w:sz w:val="28"/>
          <w:szCs w:val="28"/>
        </w:rPr>
        <w:t>УТВЕРЖДЕНЫ</w:t>
      </w:r>
    </w:p>
    <w:p w:rsidR="004C48BB" w:rsidRDefault="004C48BB" w:rsidP="00D62AEE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УМР</w:t>
      </w:r>
    </w:p>
    <w:p w:rsidR="004C48BB" w:rsidRDefault="004C48BB" w:rsidP="00D62AEE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________________ С.В.Боровик</w:t>
      </w:r>
    </w:p>
    <w:p w:rsidR="004C48BB" w:rsidRPr="004C48BB" w:rsidRDefault="004C48BB" w:rsidP="00D62AEE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«___»________________ 2015 г.</w:t>
      </w:r>
    </w:p>
    <w:p w:rsidR="001241CA" w:rsidRDefault="001241CA" w:rsidP="00451CB4">
      <w:pPr>
        <w:spacing w:line="360" w:lineRule="auto"/>
        <w:ind w:firstLine="5529"/>
        <w:jc w:val="center"/>
        <w:rPr>
          <w:b/>
          <w:sz w:val="28"/>
          <w:szCs w:val="28"/>
        </w:rPr>
      </w:pPr>
    </w:p>
    <w:p w:rsidR="001241CA" w:rsidRDefault="001241CA" w:rsidP="005D0E1F">
      <w:pPr>
        <w:ind w:firstLine="360"/>
        <w:jc w:val="center"/>
        <w:rPr>
          <w:b/>
          <w:sz w:val="28"/>
          <w:szCs w:val="28"/>
        </w:rPr>
      </w:pPr>
    </w:p>
    <w:p w:rsidR="001241CA" w:rsidRDefault="001241CA" w:rsidP="005D0E1F">
      <w:pPr>
        <w:ind w:firstLine="360"/>
        <w:jc w:val="center"/>
        <w:rPr>
          <w:b/>
          <w:sz w:val="28"/>
          <w:szCs w:val="28"/>
        </w:rPr>
      </w:pPr>
    </w:p>
    <w:p w:rsidR="001241CA" w:rsidRDefault="001241CA" w:rsidP="005D0E1F">
      <w:pPr>
        <w:ind w:firstLine="360"/>
        <w:jc w:val="center"/>
        <w:rPr>
          <w:b/>
          <w:sz w:val="28"/>
          <w:szCs w:val="28"/>
        </w:rPr>
      </w:pPr>
    </w:p>
    <w:p w:rsidR="001241CA" w:rsidRDefault="001241CA" w:rsidP="005D0E1F">
      <w:pPr>
        <w:ind w:firstLine="360"/>
        <w:jc w:val="center"/>
        <w:rPr>
          <w:b/>
          <w:sz w:val="28"/>
          <w:szCs w:val="28"/>
        </w:rPr>
      </w:pPr>
    </w:p>
    <w:p w:rsidR="001241CA" w:rsidRDefault="001241CA" w:rsidP="004C48BB">
      <w:pPr>
        <w:rPr>
          <w:b/>
          <w:sz w:val="28"/>
          <w:szCs w:val="28"/>
        </w:rPr>
      </w:pPr>
    </w:p>
    <w:p w:rsidR="001241CA" w:rsidRDefault="001241CA" w:rsidP="005D0E1F">
      <w:pPr>
        <w:ind w:firstLine="360"/>
        <w:jc w:val="center"/>
        <w:rPr>
          <w:b/>
          <w:sz w:val="28"/>
          <w:szCs w:val="28"/>
        </w:rPr>
      </w:pPr>
    </w:p>
    <w:p w:rsidR="005D0E1F" w:rsidRDefault="005D0E1F" w:rsidP="005D0E1F">
      <w:pPr>
        <w:ind w:firstLine="360"/>
        <w:jc w:val="center"/>
        <w:rPr>
          <w:b/>
          <w:sz w:val="28"/>
          <w:szCs w:val="28"/>
        </w:rPr>
      </w:pPr>
    </w:p>
    <w:p w:rsidR="005D0E1F" w:rsidRPr="001241CA" w:rsidRDefault="001241CA" w:rsidP="001241CA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1241CA">
        <w:rPr>
          <w:b/>
          <w:sz w:val="28"/>
          <w:szCs w:val="28"/>
        </w:rPr>
        <w:t>МЕТОДИЧЕСКИЕ РЕКОМЕНДАЦИИ</w:t>
      </w:r>
    </w:p>
    <w:p w:rsidR="00B3060E" w:rsidRPr="00451CB4" w:rsidRDefault="001241CA" w:rsidP="001241CA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451CB4">
        <w:rPr>
          <w:b/>
          <w:sz w:val="28"/>
          <w:szCs w:val="28"/>
        </w:rPr>
        <w:t>ПО РАЗРАБОТКЕ ОЛИМПИАДНЫХ ЗАДАНИЙ</w:t>
      </w:r>
      <w:r w:rsidR="00CA2C6D" w:rsidRPr="00451CB4">
        <w:rPr>
          <w:b/>
          <w:sz w:val="28"/>
          <w:szCs w:val="28"/>
        </w:rPr>
        <w:t xml:space="preserve"> </w:t>
      </w:r>
    </w:p>
    <w:p w:rsidR="00B3060E" w:rsidRPr="00451CB4" w:rsidRDefault="00CA2C6D" w:rsidP="001241CA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451CB4">
        <w:rPr>
          <w:b/>
          <w:sz w:val="28"/>
          <w:szCs w:val="28"/>
        </w:rPr>
        <w:t xml:space="preserve">ДЛЯ ОБУЧАЮЩИХСЯ </w:t>
      </w:r>
    </w:p>
    <w:p w:rsidR="005D0E1F" w:rsidRPr="00451CB4" w:rsidRDefault="00F455BF" w:rsidP="001241CA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451CB4">
        <w:rPr>
          <w:b/>
          <w:sz w:val="28"/>
          <w:szCs w:val="28"/>
        </w:rPr>
        <w:t>СРЕДНЕГО ПРОФЕССИОНАЛЬНОГО ОБРАЗОВАНИЯ</w:t>
      </w:r>
    </w:p>
    <w:p w:rsidR="005D0E1F" w:rsidRPr="001241CA" w:rsidRDefault="005D0E1F" w:rsidP="001241CA">
      <w:pPr>
        <w:spacing w:line="360" w:lineRule="auto"/>
        <w:ind w:firstLine="360"/>
        <w:rPr>
          <w:sz w:val="28"/>
          <w:szCs w:val="28"/>
        </w:rPr>
      </w:pPr>
    </w:p>
    <w:p w:rsidR="005D0E1F" w:rsidRDefault="005D0E1F"/>
    <w:p w:rsidR="005D0E1F" w:rsidRDefault="005D0E1F"/>
    <w:p w:rsidR="005D0E1F" w:rsidRDefault="005D0E1F"/>
    <w:p w:rsidR="005D0E1F" w:rsidRDefault="005D0E1F"/>
    <w:p w:rsidR="005D0E1F" w:rsidRDefault="005D0E1F"/>
    <w:p w:rsidR="005D0E1F" w:rsidRDefault="005D0E1F"/>
    <w:p w:rsidR="005D0E1F" w:rsidRDefault="005D0E1F"/>
    <w:p w:rsidR="005D0E1F" w:rsidRDefault="005D0E1F"/>
    <w:p w:rsidR="005D0E1F" w:rsidRDefault="005D0E1F"/>
    <w:p w:rsidR="005D0E1F" w:rsidRDefault="005D0E1F"/>
    <w:p w:rsidR="005D0E1F" w:rsidRDefault="005D0E1F"/>
    <w:p w:rsidR="005D0E1F" w:rsidRDefault="005D0E1F"/>
    <w:p w:rsidR="005D0E1F" w:rsidRDefault="005D0E1F"/>
    <w:p w:rsidR="005D0E1F" w:rsidRDefault="005D0E1F"/>
    <w:p w:rsidR="004C48BB" w:rsidRDefault="004C48BB">
      <w:pPr>
        <w:rPr>
          <w:sz w:val="28"/>
          <w:szCs w:val="28"/>
        </w:rPr>
      </w:pPr>
    </w:p>
    <w:p w:rsidR="004C48BB" w:rsidRDefault="004C48BB">
      <w:pPr>
        <w:rPr>
          <w:sz w:val="28"/>
          <w:szCs w:val="28"/>
        </w:rPr>
      </w:pPr>
    </w:p>
    <w:p w:rsidR="004C48BB" w:rsidRPr="004C48BB" w:rsidRDefault="004C48BB">
      <w:pPr>
        <w:rPr>
          <w:sz w:val="28"/>
          <w:szCs w:val="28"/>
        </w:rPr>
      </w:pPr>
    </w:p>
    <w:p w:rsidR="005D0E1F" w:rsidRPr="004C48BB" w:rsidRDefault="004C48BB" w:rsidP="004C48BB">
      <w:pPr>
        <w:jc w:val="center"/>
        <w:rPr>
          <w:sz w:val="28"/>
          <w:szCs w:val="28"/>
        </w:rPr>
      </w:pPr>
      <w:r w:rsidRPr="004C48BB">
        <w:rPr>
          <w:sz w:val="28"/>
          <w:szCs w:val="28"/>
        </w:rPr>
        <w:t>2015</w:t>
      </w:r>
    </w:p>
    <w:p w:rsidR="005D0E1F" w:rsidRDefault="005D0E1F" w:rsidP="00740AC2">
      <w:pPr>
        <w:spacing w:line="360" w:lineRule="auto"/>
        <w:ind w:firstLine="709"/>
        <w:jc w:val="both"/>
        <w:rPr>
          <w:sz w:val="28"/>
          <w:szCs w:val="28"/>
        </w:rPr>
      </w:pPr>
      <w:r w:rsidRPr="007971B9">
        <w:rPr>
          <w:sz w:val="28"/>
          <w:szCs w:val="28"/>
        </w:rPr>
        <w:lastRenderedPageBreak/>
        <w:t xml:space="preserve">Методические рекомендации по составлению олимпиадных заданий    </w:t>
      </w:r>
      <w:r w:rsidR="00740AC2">
        <w:rPr>
          <w:sz w:val="28"/>
          <w:szCs w:val="28"/>
        </w:rPr>
        <w:t xml:space="preserve">для </w:t>
      </w:r>
      <w:r w:rsidRPr="007971B9">
        <w:rPr>
          <w:sz w:val="28"/>
          <w:szCs w:val="28"/>
        </w:rPr>
        <w:t>олимпиад</w:t>
      </w:r>
      <w:r w:rsidR="00740AC2">
        <w:rPr>
          <w:sz w:val="28"/>
          <w:szCs w:val="28"/>
        </w:rPr>
        <w:t xml:space="preserve"> по дисциплинам общеобразовательной подготовки, учебным дисциплинам (профессиональным модулям) профессиональной подготовки, </w:t>
      </w:r>
      <w:r w:rsidR="00451CB4">
        <w:rPr>
          <w:sz w:val="28"/>
          <w:szCs w:val="28"/>
        </w:rPr>
        <w:t xml:space="preserve">для олимпиад профессионального мастерства по </w:t>
      </w:r>
      <w:r w:rsidR="00740AC2">
        <w:rPr>
          <w:sz w:val="28"/>
          <w:szCs w:val="28"/>
        </w:rPr>
        <w:t>специальностям и профессиям, реализуемым в техникуме (далее – олимпиады)</w:t>
      </w:r>
      <w:r w:rsidRPr="007971B9">
        <w:rPr>
          <w:sz w:val="28"/>
          <w:szCs w:val="28"/>
        </w:rPr>
        <w:t xml:space="preserve">. Методическое пособие. – </w:t>
      </w:r>
      <w:r w:rsidR="00740AC2">
        <w:rPr>
          <w:sz w:val="28"/>
          <w:szCs w:val="28"/>
        </w:rPr>
        <w:t>Николаевск-на-Амуре</w:t>
      </w:r>
      <w:r w:rsidRPr="007971B9">
        <w:rPr>
          <w:sz w:val="28"/>
          <w:szCs w:val="28"/>
        </w:rPr>
        <w:t>, 201</w:t>
      </w:r>
      <w:r w:rsidR="00740AC2">
        <w:rPr>
          <w:sz w:val="28"/>
          <w:szCs w:val="28"/>
        </w:rPr>
        <w:t>5</w:t>
      </w:r>
      <w:r w:rsidRPr="007971B9">
        <w:rPr>
          <w:sz w:val="28"/>
          <w:szCs w:val="28"/>
        </w:rPr>
        <w:t>.</w:t>
      </w:r>
    </w:p>
    <w:p w:rsidR="00451CB4" w:rsidRPr="007971B9" w:rsidRDefault="00451CB4" w:rsidP="00740AC2">
      <w:pPr>
        <w:spacing w:line="360" w:lineRule="auto"/>
        <w:ind w:firstLine="709"/>
        <w:jc w:val="both"/>
        <w:rPr>
          <w:sz w:val="28"/>
          <w:szCs w:val="28"/>
        </w:rPr>
      </w:pPr>
    </w:p>
    <w:p w:rsidR="00451CB4" w:rsidRPr="00767827" w:rsidRDefault="00451CB4" w:rsidP="00451CB4">
      <w:pPr>
        <w:spacing w:line="360" w:lineRule="auto"/>
        <w:jc w:val="both"/>
        <w:rPr>
          <w:sz w:val="28"/>
          <w:szCs w:val="28"/>
        </w:rPr>
      </w:pPr>
      <w:r w:rsidRPr="00767827">
        <w:rPr>
          <w:sz w:val="28"/>
          <w:szCs w:val="28"/>
        </w:rPr>
        <w:t>Рассмотрено и</w:t>
      </w:r>
      <w:r>
        <w:rPr>
          <w:sz w:val="28"/>
          <w:szCs w:val="28"/>
        </w:rPr>
        <w:t xml:space="preserve"> согласовано</w:t>
      </w:r>
      <w:r w:rsidRPr="00767827">
        <w:rPr>
          <w:sz w:val="28"/>
          <w:szCs w:val="28"/>
        </w:rPr>
        <w:t xml:space="preserve"> на заседании методического совета</w:t>
      </w:r>
    </w:p>
    <w:p w:rsidR="00451CB4" w:rsidRPr="00767827" w:rsidRDefault="00451CB4" w:rsidP="00451CB4">
      <w:pPr>
        <w:spacing w:line="360" w:lineRule="auto"/>
        <w:jc w:val="both"/>
        <w:rPr>
          <w:sz w:val="28"/>
          <w:szCs w:val="28"/>
        </w:rPr>
      </w:pPr>
      <w:r w:rsidRPr="00767827">
        <w:rPr>
          <w:sz w:val="28"/>
          <w:szCs w:val="28"/>
        </w:rPr>
        <w:t>Протокол № ___ от _____________ 2015 года</w:t>
      </w:r>
    </w:p>
    <w:p w:rsidR="00451CB4" w:rsidRPr="00767827" w:rsidRDefault="00451CB4" w:rsidP="00451CB4">
      <w:pPr>
        <w:spacing w:line="360" w:lineRule="auto"/>
        <w:jc w:val="both"/>
        <w:rPr>
          <w:sz w:val="28"/>
          <w:szCs w:val="28"/>
        </w:rPr>
      </w:pPr>
      <w:r w:rsidRPr="00767827">
        <w:rPr>
          <w:sz w:val="28"/>
          <w:szCs w:val="28"/>
        </w:rPr>
        <w:t>Председатель _________</w:t>
      </w:r>
      <w:r>
        <w:rPr>
          <w:sz w:val="28"/>
          <w:szCs w:val="28"/>
        </w:rPr>
        <w:t>_______ С.В.Боровик</w:t>
      </w:r>
    </w:p>
    <w:p w:rsidR="00451CB4" w:rsidRDefault="00451CB4" w:rsidP="00451CB4">
      <w:pPr>
        <w:spacing w:line="360" w:lineRule="auto"/>
        <w:rPr>
          <w:b/>
          <w:sz w:val="28"/>
          <w:szCs w:val="28"/>
        </w:rPr>
      </w:pPr>
    </w:p>
    <w:p w:rsidR="005D0E1F" w:rsidRPr="00451CB4" w:rsidRDefault="005D0E1F" w:rsidP="00451CB4">
      <w:pPr>
        <w:spacing w:line="360" w:lineRule="auto"/>
        <w:jc w:val="center"/>
        <w:rPr>
          <w:b/>
          <w:sz w:val="28"/>
          <w:szCs w:val="28"/>
        </w:rPr>
      </w:pPr>
      <w:r w:rsidRPr="00451CB4">
        <w:rPr>
          <w:b/>
          <w:sz w:val="28"/>
          <w:szCs w:val="28"/>
        </w:rPr>
        <w:t>Составител</w:t>
      </w:r>
      <w:r w:rsidR="00740AC2" w:rsidRPr="00451CB4">
        <w:rPr>
          <w:b/>
          <w:sz w:val="28"/>
          <w:szCs w:val="28"/>
        </w:rPr>
        <w:t>ь</w:t>
      </w:r>
      <w:r w:rsidRPr="00451CB4">
        <w:rPr>
          <w:b/>
          <w:sz w:val="28"/>
          <w:szCs w:val="28"/>
        </w:rPr>
        <w:t>:</w:t>
      </w:r>
    </w:p>
    <w:p w:rsidR="00740AC2" w:rsidRDefault="005D0E1F" w:rsidP="00451CB4">
      <w:pPr>
        <w:spacing w:line="360" w:lineRule="auto"/>
        <w:jc w:val="center"/>
        <w:rPr>
          <w:sz w:val="28"/>
          <w:szCs w:val="28"/>
        </w:rPr>
      </w:pPr>
      <w:r w:rsidRPr="00740AC2">
        <w:rPr>
          <w:sz w:val="28"/>
          <w:szCs w:val="28"/>
        </w:rPr>
        <w:t>Григ</w:t>
      </w:r>
      <w:r w:rsidR="00D62AEE">
        <w:rPr>
          <w:sz w:val="28"/>
          <w:szCs w:val="28"/>
        </w:rPr>
        <w:t>о</w:t>
      </w:r>
      <w:r w:rsidRPr="00740AC2">
        <w:rPr>
          <w:sz w:val="28"/>
          <w:szCs w:val="28"/>
        </w:rPr>
        <w:t>рьева И.А.,</w:t>
      </w:r>
    </w:p>
    <w:p w:rsidR="005D0E1F" w:rsidRPr="00740AC2" w:rsidRDefault="005D0E1F" w:rsidP="00451CB4">
      <w:pPr>
        <w:spacing w:line="360" w:lineRule="auto"/>
        <w:jc w:val="center"/>
        <w:rPr>
          <w:sz w:val="28"/>
          <w:szCs w:val="28"/>
        </w:rPr>
      </w:pPr>
      <w:r w:rsidRPr="00740AC2">
        <w:rPr>
          <w:sz w:val="28"/>
          <w:szCs w:val="28"/>
        </w:rPr>
        <w:t>старший методист</w:t>
      </w:r>
    </w:p>
    <w:p w:rsidR="005D0E1F" w:rsidRPr="00AF78AD" w:rsidRDefault="005D0E1F" w:rsidP="00740AC2">
      <w:pPr>
        <w:spacing w:line="360" w:lineRule="auto"/>
        <w:ind w:firstLine="360"/>
      </w:pPr>
    </w:p>
    <w:p w:rsidR="005D0E1F" w:rsidRPr="00AF78AD" w:rsidRDefault="005D0E1F" w:rsidP="00740AC2">
      <w:pPr>
        <w:spacing w:line="360" w:lineRule="auto"/>
        <w:ind w:firstLine="360"/>
      </w:pPr>
    </w:p>
    <w:p w:rsidR="005D0E1F" w:rsidRDefault="005D0E1F"/>
    <w:p w:rsidR="00740AC2" w:rsidRDefault="00740AC2"/>
    <w:p w:rsidR="00740AC2" w:rsidRDefault="00740AC2"/>
    <w:p w:rsidR="00740AC2" w:rsidRDefault="00740AC2"/>
    <w:p w:rsidR="00740AC2" w:rsidRDefault="00740AC2"/>
    <w:p w:rsidR="00740AC2" w:rsidRDefault="00740AC2"/>
    <w:p w:rsidR="00740AC2" w:rsidRDefault="00740AC2"/>
    <w:p w:rsidR="00740AC2" w:rsidRDefault="00740AC2"/>
    <w:p w:rsidR="00740AC2" w:rsidRDefault="00740AC2"/>
    <w:p w:rsidR="00740AC2" w:rsidRDefault="00740AC2"/>
    <w:p w:rsidR="00740AC2" w:rsidRDefault="00740AC2"/>
    <w:p w:rsidR="00740AC2" w:rsidRDefault="00740AC2"/>
    <w:p w:rsidR="00740AC2" w:rsidRDefault="00740AC2"/>
    <w:p w:rsidR="00740AC2" w:rsidRDefault="00740AC2" w:rsidP="00740AC2">
      <w:pPr>
        <w:spacing w:line="360" w:lineRule="auto"/>
        <w:ind w:firstLine="709"/>
        <w:jc w:val="both"/>
        <w:rPr>
          <w:sz w:val="28"/>
          <w:szCs w:val="28"/>
        </w:rPr>
      </w:pPr>
      <w:r w:rsidRPr="007971B9">
        <w:rPr>
          <w:sz w:val="28"/>
          <w:szCs w:val="28"/>
        </w:rPr>
        <w:t xml:space="preserve">Настоящие методические рекомендации направлены на помощь </w:t>
      </w:r>
      <w:r>
        <w:rPr>
          <w:sz w:val="28"/>
          <w:szCs w:val="28"/>
        </w:rPr>
        <w:t xml:space="preserve">преподавателям, мастерам производственного обучения </w:t>
      </w:r>
      <w:r w:rsidRPr="007971B9">
        <w:rPr>
          <w:sz w:val="28"/>
          <w:szCs w:val="28"/>
        </w:rPr>
        <w:t xml:space="preserve">в составлении заданий для </w:t>
      </w:r>
      <w:r>
        <w:rPr>
          <w:sz w:val="28"/>
          <w:szCs w:val="28"/>
        </w:rPr>
        <w:t>олимпиад в техникуме</w:t>
      </w:r>
      <w:r w:rsidRPr="007971B9">
        <w:rPr>
          <w:sz w:val="28"/>
          <w:szCs w:val="28"/>
        </w:rPr>
        <w:t>.</w:t>
      </w:r>
    </w:p>
    <w:p w:rsidR="005D0E1F" w:rsidRPr="00451CB4" w:rsidRDefault="00740AC2" w:rsidP="00451CB4">
      <w:pPr>
        <w:spacing w:line="360" w:lineRule="auto"/>
        <w:ind w:firstLine="709"/>
        <w:jc w:val="both"/>
        <w:rPr>
          <w:sz w:val="28"/>
          <w:szCs w:val="28"/>
        </w:rPr>
      </w:pPr>
      <w:r w:rsidRPr="007971B9">
        <w:rPr>
          <w:sz w:val="28"/>
          <w:szCs w:val="28"/>
        </w:rPr>
        <w:t>Методические материалы содержат рекомендации по порядку проведения олимпиад, требования к структуре и содержанию олимпиадных заданий, рекомендуемые источники информации для подготовки заданий, а также рекомендации по оцениванию ответов участников олимпиад.</w:t>
      </w:r>
    </w:p>
    <w:p w:rsidR="005D0E1F" w:rsidRPr="004C48BB" w:rsidRDefault="005D0E1F" w:rsidP="004C48BB">
      <w:pPr>
        <w:ind w:right="2286"/>
        <w:jc w:val="center"/>
        <w:rPr>
          <w:b/>
          <w:caps/>
          <w:sz w:val="28"/>
          <w:szCs w:val="28"/>
        </w:rPr>
      </w:pPr>
      <w:r w:rsidRPr="007971B9">
        <w:rPr>
          <w:b/>
          <w:caps/>
          <w:sz w:val="28"/>
          <w:szCs w:val="28"/>
        </w:rPr>
        <w:lastRenderedPageBreak/>
        <w:t>Содержание</w:t>
      </w:r>
    </w:p>
    <w:p w:rsidR="005D0E1F" w:rsidRPr="007971B9" w:rsidRDefault="005D0E1F" w:rsidP="005D0E1F">
      <w:pPr>
        <w:ind w:firstLine="360"/>
        <w:rPr>
          <w:sz w:val="28"/>
          <w:szCs w:val="28"/>
        </w:rPr>
      </w:pPr>
    </w:p>
    <w:p w:rsidR="005D0E1F" w:rsidRDefault="005D0E1F" w:rsidP="005D0E1F">
      <w:pPr>
        <w:ind w:firstLine="360"/>
      </w:pPr>
    </w:p>
    <w:tbl>
      <w:tblPr>
        <w:tblStyle w:val="a7"/>
        <w:tblW w:w="0" w:type="auto"/>
        <w:tblLook w:val="04A0"/>
      </w:tblPr>
      <w:tblGrid>
        <w:gridCol w:w="498"/>
        <w:gridCol w:w="7517"/>
        <w:gridCol w:w="1555"/>
      </w:tblGrid>
      <w:tr w:rsidR="004C48BB" w:rsidRPr="00757F4F" w:rsidTr="00757F4F">
        <w:tc>
          <w:tcPr>
            <w:tcW w:w="0" w:type="auto"/>
          </w:tcPr>
          <w:p w:rsidR="004C48BB" w:rsidRPr="004C48BB" w:rsidRDefault="004C48BB" w:rsidP="00451CB4">
            <w:pPr>
              <w:jc w:val="center"/>
              <w:rPr>
                <w:b/>
                <w:sz w:val="28"/>
                <w:szCs w:val="28"/>
              </w:rPr>
            </w:pPr>
            <w:r w:rsidRPr="004C48B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4C48BB" w:rsidRPr="004C48BB" w:rsidRDefault="004C48BB" w:rsidP="00451CB4">
            <w:pPr>
              <w:jc w:val="center"/>
              <w:rPr>
                <w:b/>
                <w:sz w:val="28"/>
                <w:szCs w:val="28"/>
              </w:rPr>
            </w:pPr>
            <w:r w:rsidRPr="004C48BB">
              <w:rPr>
                <w:b/>
                <w:sz w:val="28"/>
                <w:szCs w:val="28"/>
              </w:rPr>
              <w:t>Наименование раздела</w:t>
            </w:r>
          </w:p>
          <w:p w:rsidR="004C48BB" w:rsidRPr="004C48BB" w:rsidRDefault="004C48BB" w:rsidP="00451C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C48BB" w:rsidRPr="004C48BB" w:rsidRDefault="004C48BB" w:rsidP="00451CB4">
            <w:pPr>
              <w:jc w:val="center"/>
              <w:rPr>
                <w:b/>
                <w:sz w:val="28"/>
                <w:szCs w:val="28"/>
              </w:rPr>
            </w:pPr>
            <w:r w:rsidRPr="004C48BB">
              <w:rPr>
                <w:b/>
                <w:sz w:val="28"/>
                <w:szCs w:val="28"/>
              </w:rPr>
              <w:t>Страницы</w:t>
            </w:r>
          </w:p>
        </w:tc>
      </w:tr>
      <w:tr w:rsidR="004C48BB" w:rsidRPr="00757F4F" w:rsidTr="00757F4F">
        <w:tc>
          <w:tcPr>
            <w:tcW w:w="0" w:type="auto"/>
          </w:tcPr>
          <w:p w:rsidR="004C48BB" w:rsidRPr="00757F4F" w:rsidRDefault="004C48BB" w:rsidP="00451CB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48BB" w:rsidRPr="004C48BB" w:rsidRDefault="004C48BB" w:rsidP="00451CB4">
            <w:pPr>
              <w:jc w:val="both"/>
              <w:rPr>
                <w:sz w:val="28"/>
                <w:szCs w:val="28"/>
              </w:rPr>
            </w:pPr>
            <w:r w:rsidRPr="004C48BB">
              <w:rPr>
                <w:sz w:val="28"/>
                <w:szCs w:val="28"/>
              </w:rPr>
              <w:t>Введение</w:t>
            </w:r>
          </w:p>
        </w:tc>
        <w:tc>
          <w:tcPr>
            <w:tcW w:w="0" w:type="auto"/>
          </w:tcPr>
          <w:p w:rsidR="004C48BB" w:rsidRPr="00757F4F" w:rsidRDefault="004C48BB" w:rsidP="00451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48BB" w:rsidRPr="00757F4F" w:rsidTr="00757F4F">
        <w:tc>
          <w:tcPr>
            <w:tcW w:w="0" w:type="auto"/>
          </w:tcPr>
          <w:p w:rsidR="004C48BB" w:rsidRPr="00757F4F" w:rsidRDefault="004C48BB" w:rsidP="00451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4C48BB" w:rsidRPr="004C48BB" w:rsidRDefault="004C48BB" w:rsidP="00451CB4">
            <w:pPr>
              <w:jc w:val="both"/>
              <w:rPr>
                <w:sz w:val="28"/>
                <w:szCs w:val="28"/>
              </w:rPr>
            </w:pPr>
            <w:r w:rsidRPr="004C48BB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0" w:type="auto"/>
          </w:tcPr>
          <w:p w:rsidR="004C48BB" w:rsidRPr="00757F4F" w:rsidRDefault="004C48BB" w:rsidP="00451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</w:tr>
      <w:tr w:rsidR="004C48BB" w:rsidRPr="00757F4F" w:rsidTr="00757F4F">
        <w:tc>
          <w:tcPr>
            <w:tcW w:w="0" w:type="auto"/>
          </w:tcPr>
          <w:p w:rsidR="004C48BB" w:rsidRPr="00757F4F" w:rsidRDefault="004C48BB" w:rsidP="00451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C48BB" w:rsidRPr="004C48BB" w:rsidRDefault="004C48BB" w:rsidP="00451CB4">
            <w:pPr>
              <w:jc w:val="both"/>
              <w:rPr>
                <w:sz w:val="28"/>
                <w:szCs w:val="28"/>
              </w:rPr>
            </w:pPr>
            <w:r w:rsidRPr="004C48BB">
              <w:rPr>
                <w:sz w:val="28"/>
                <w:szCs w:val="28"/>
              </w:rPr>
              <w:t>Подготовка методической базы олимпиады</w:t>
            </w:r>
          </w:p>
        </w:tc>
        <w:tc>
          <w:tcPr>
            <w:tcW w:w="0" w:type="auto"/>
          </w:tcPr>
          <w:p w:rsidR="004C48BB" w:rsidRPr="00757F4F" w:rsidRDefault="004C48BB" w:rsidP="00451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</w:tr>
      <w:tr w:rsidR="004C48BB" w:rsidRPr="00757F4F" w:rsidTr="00757F4F">
        <w:tc>
          <w:tcPr>
            <w:tcW w:w="0" w:type="auto"/>
          </w:tcPr>
          <w:p w:rsidR="004C48BB" w:rsidRPr="004C48BB" w:rsidRDefault="004C48BB" w:rsidP="00451CB4">
            <w:pPr>
              <w:rPr>
                <w:sz w:val="28"/>
                <w:szCs w:val="28"/>
              </w:rPr>
            </w:pPr>
            <w:r w:rsidRPr="004C48BB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4C48BB" w:rsidRPr="004C48BB" w:rsidRDefault="004C48BB" w:rsidP="00451CB4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  <w:r w:rsidRPr="004C48BB">
              <w:rPr>
                <w:sz w:val="28"/>
                <w:szCs w:val="28"/>
              </w:rPr>
              <w:t>Общие принципы формирования комплектов олимпиадных заданий</w:t>
            </w:r>
          </w:p>
        </w:tc>
        <w:tc>
          <w:tcPr>
            <w:tcW w:w="0" w:type="auto"/>
          </w:tcPr>
          <w:p w:rsidR="004C48BB" w:rsidRPr="00757F4F" w:rsidRDefault="004C48BB" w:rsidP="00451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</w:tr>
      <w:tr w:rsidR="004C48BB" w:rsidRPr="00757F4F" w:rsidTr="00757F4F">
        <w:tc>
          <w:tcPr>
            <w:tcW w:w="0" w:type="auto"/>
          </w:tcPr>
          <w:p w:rsidR="004C48BB" w:rsidRPr="00757F4F" w:rsidRDefault="004C48BB" w:rsidP="00451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4C48BB" w:rsidRPr="004C48BB" w:rsidRDefault="004C48BB" w:rsidP="00451CB4">
            <w:pPr>
              <w:jc w:val="both"/>
              <w:rPr>
                <w:sz w:val="28"/>
                <w:szCs w:val="28"/>
              </w:rPr>
            </w:pPr>
            <w:r w:rsidRPr="004C48BB">
              <w:rPr>
                <w:sz w:val="28"/>
                <w:szCs w:val="28"/>
              </w:rPr>
              <w:t>Требования к заданиям теоретического тура</w:t>
            </w:r>
          </w:p>
        </w:tc>
        <w:tc>
          <w:tcPr>
            <w:tcW w:w="0" w:type="auto"/>
          </w:tcPr>
          <w:p w:rsidR="004C48BB" w:rsidRPr="00757F4F" w:rsidRDefault="004C48BB" w:rsidP="00451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</w:tr>
      <w:tr w:rsidR="004C48BB" w:rsidRPr="00757F4F" w:rsidTr="00757F4F">
        <w:tc>
          <w:tcPr>
            <w:tcW w:w="0" w:type="auto"/>
          </w:tcPr>
          <w:p w:rsidR="004C48BB" w:rsidRPr="00757F4F" w:rsidRDefault="004C48BB" w:rsidP="00451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4C48BB" w:rsidRPr="004C48BB" w:rsidRDefault="004C48BB" w:rsidP="00451CB4">
            <w:pPr>
              <w:jc w:val="both"/>
              <w:rPr>
                <w:sz w:val="28"/>
                <w:szCs w:val="28"/>
              </w:rPr>
            </w:pPr>
            <w:r w:rsidRPr="004C48BB">
              <w:rPr>
                <w:sz w:val="28"/>
                <w:szCs w:val="28"/>
              </w:rPr>
              <w:t>Требования к заданиям профессионального тура</w:t>
            </w:r>
          </w:p>
        </w:tc>
        <w:tc>
          <w:tcPr>
            <w:tcW w:w="0" w:type="auto"/>
          </w:tcPr>
          <w:p w:rsidR="004C48BB" w:rsidRPr="00757F4F" w:rsidRDefault="00E35EBF" w:rsidP="00451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C48BB" w:rsidRPr="00757F4F" w:rsidTr="00757F4F">
        <w:tc>
          <w:tcPr>
            <w:tcW w:w="0" w:type="auto"/>
          </w:tcPr>
          <w:p w:rsidR="004C48BB" w:rsidRPr="004C48BB" w:rsidRDefault="004C48BB" w:rsidP="00451CB4">
            <w:pPr>
              <w:rPr>
                <w:sz w:val="28"/>
                <w:szCs w:val="28"/>
              </w:rPr>
            </w:pPr>
            <w:r w:rsidRPr="004C48BB">
              <w:rPr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4C48BB" w:rsidRPr="00451CB4" w:rsidRDefault="004C48BB" w:rsidP="00451CB4">
            <w:pPr>
              <w:jc w:val="both"/>
              <w:rPr>
                <w:bCs/>
                <w:iCs/>
                <w:sz w:val="28"/>
                <w:szCs w:val="28"/>
              </w:rPr>
            </w:pPr>
            <w:r w:rsidRPr="004C48BB">
              <w:rPr>
                <w:bCs/>
                <w:iCs/>
                <w:sz w:val="28"/>
                <w:szCs w:val="28"/>
              </w:rPr>
              <w:t>Рекомендуемое количество заданий и их оценивание</w:t>
            </w:r>
          </w:p>
        </w:tc>
        <w:tc>
          <w:tcPr>
            <w:tcW w:w="0" w:type="auto"/>
          </w:tcPr>
          <w:p w:rsidR="004C48BB" w:rsidRPr="00757F4F" w:rsidRDefault="00E35EBF" w:rsidP="00451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15-18</w:t>
            </w:r>
          </w:p>
        </w:tc>
      </w:tr>
      <w:tr w:rsidR="004C48BB" w:rsidRPr="00757F4F" w:rsidTr="00757F4F">
        <w:tc>
          <w:tcPr>
            <w:tcW w:w="0" w:type="auto"/>
          </w:tcPr>
          <w:p w:rsidR="004C48BB" w:rsidRDefault="004C48BB" w:rsidP="00451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4C48BB" w:rsidRPr="004C48BB" w:rsidRDefault="004C48BB" w:rsidP="00451CB4">
            <w:pPr>
              <w:jc w:val="both"/>
              <w:rPr>
                <w:sz w:val="28"/>
                <w:szCs w:val="28"/>
              </w:rPr>
            </w:pPr>
            <w:r w:rsidRPr="004C48BB">
              <w:rPr>
                <w:sz w:val="28"/>
                <w:szCs w:val="28"/>
              </w:rPr>
              <w:t>Требования к оборудованию и материальной базе проведения олимпиады</w:t>
            </w:r>
          </w:p>
        </w:tc>
        <w:tc>
          <w:tcPr>
            <w:tcW w:w="0" w:type="auto"/>
          </w:tcPr>
          <w:p w:rsidR="004C48BB" w:rsidRPr="00757F4F" w:rsidRDefault="00E35EBF" w:rsidP="00451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</w:tr>
      <w:tr w:rsidR="004C48BB" w:rsidRPr="00757F4F" w:rsidTr="00757F4F">
        <w:tc>
          <w:tcPr>
            <w:tcW w:w="0" w:type="auto"/>
          </w:tcPr>
          <w:p w:rsidR="004C48BB" w:rsidRPr="00757F4F" w:rsidRDefault="004C48BB" w:rsidP="00451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4C48BB" w:rsidRPr="004C48BB" w:rsidRDefault="004C48BB" w:rsidP="00451CB4">
            <w:pPr>
              <w:jc w:val="both"/>
              <w:rPr>
                <w:sz w:val="28"/>
                <w:szCs w:val="28"/>
              </w:rPr>
            </w:pPr>
            <w:r w:rsidRPr="004C48BB">
              <w:rPr>
                <w:sz w:val="28"/>
                <w:szCs w:val="28"/>
              </w:rPr>
              <w:t>Примерная структура формирования пакета документов для организации и проведения олимпиад</w:t>
            </w:r>
          </w:p>
        </w:tc>
        <w:tc>
          <w:tcPr>
            <w:tcW w:w="0" w:type="auto"/>
          </w:tcPr>
          <w:p w:rsidR="004C48BB" w:rsidRPr="00757F4F" w:rsidRDefault="004C48BB" w:rsidP="00451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</w:tr>
      <w:tr w:rsidR="004C48BB" w:rsidRPr="00757F4F" w:rsidTr="00757F4F">
        <w:tc>
          <w:tcPr>
            <w:tcW w:w="0" w:type="auto"/>
          </w:tcPr>
          <w:p w:rsidR="004C48BB" w:rsidRPr="00757F4F" w:rsidRDefault="004C48BB" w:rsidP="00451CB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48BB" w:rsidRPr="00757F4F" w:rsidRDefault="00451CB4" w:rsidP="00451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</w:t>
            </w:r>
          </w:p>
        </w:tc>
        <w:tc>
          <w:tcPr>
            <w:tcW w:w="0" w:type="auto"/>
          </w:tcPr>
          <w:p w:rsidR="004C48BB" w:rsidRPr="00757F4F" w:rsidRDefault="00E35EBF" w:rsidP="00451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23-31</w:t>
            </w:r>
          </w:p>
        </w:tc>
      </w:tr>
    </w:tbl>
    <w:p w:rsidR="005D0E1F" w:rsidRDefault="005D0E1F" w:rsidP="005D0E1F">
      <w:pPr>
        <w:ind w:firstLine="360"/>
      </w:pPr>
    </w:p>
    <w:p w:rsidR="005D0E1F" w:rsidRDefault="005D0E1F" w:rsidP="005D0E1F">
      <w:pPr>
        <w:ind w:firstLine="360"/>
      </w:pPr>
    </w:p>
    <w:p w:rsidR="005D0E1F" w:rsidRDefault="005D0E1F" w:rsidP="005D0E1F">
      <w:pPr>
        <w:ind w:firstLine="360"/>
      </w:pPr>
    </w:p>
    <w:p w:rsidR="005D0E1F" w:rsidRDefault="005D0E1F" w:rsidP="005D0E1F">
      <w:pPr>
        <w:ind w:firstLine="360"/>
      </w:pPr>
    </w:p>
    <w:p w:rsidR="005D0E1F" w:rsidRDefault="005D0E1F" w:rsidP="005D0E1F"/>
    <w:p w:rsidR="005D0E1F" w:rsidRDefault="005D0E1F" w:rsidP="005D0E1F"/>
    <w:p w:rsidR="005D0E1F" w:rsidRDefault="005D0E1F"/>
    <w:p w:rsidR="005D0E1F" w:rsidRDefault="005D0E1F"/>
    <w:p w:rsidR="005D0E1F" w:rsidRDefault="005D0E1F"/>
    <w:p w:rsidR="005D0E1F" w:rsidRDefault="005D0E1F"/>
    <w:p w:rsidR="005D0E1F" w:rsidRDefault="005D0E1F"/>
    <w:p w:rsidR="005D0E1F" w:rsidRDefault="005D0E1F"/>
    <w:p w:rsidR="004C48BB" w:rsidRDefault="004C48BB"/>
    <w:p w:rsidR="004C48BB" w:rsidRDefault="004C48BB"/>
    <w:p w:rsidR="004C48BB" w:rsidRDefault="004C48BB"/>
    <w:p w:rsidR="004C48BB" w:rsidRDefault="004C48BB"/>
    <w:p w:rsidR="004C48BB" w:rsidRDefault="004C48BB"/>
    <w:p w:rsidR="004C48BB" w:rsidRDefault="004C48BB"/>
    <w:p w:rsidR="004C48BB" w:rsidRDefault="004C48BB"/>
    <w:p w:rsidR="004C48BB" w:rsidRDefault="004C48BB"/>
    <w:p w:rsidR="004C48BB" w:rsidRDefault="004C48BB"/>
    <w:p w:rsidR="004C48BB" w:rsidRDefault="004C48BB"/>
    <w:p w:rsidR="004C48BB" w:rsidRDefault="004C48BB"/>
    <w:p w:rsidR="004C48BB" w:rsidRDefault="004C48BB"/>
    <w:p w:rsidR="004C48BB" w:rsidRDefault="004C48BB"/>
    <w:p w:rsidR="004C48BB" w:rsidRDefault="004C48BB"/>
    <w:p w:rsidR="004C48BB" w:rsidRDefault="004C48BB"/>
    <w:p w:rsidR="004C48BB" w:rsidRDefault="004C48BB"/>
    <w:p w:rsidR="004C48BB" w:rsidRDefault="004C48BB"/>
    <w:p w:rsidR="005D0E1F" w:rsidRPr="00137E93" w:rsidRDefault="005D0E1F" w:rsidP="00786B7C">
      <w:pPr>
        <w:pStyle w:val="1"/>
      </w:pPr>
      <w:r w:rsidRPr="00137E93">
        <w:lastRenderedPageBreak/>
        <w:t>Введение</w:t>
      </w:r>
    </w:p>
    <w:p w:rsidR="005D0E1F" w:rsidRPr="00B45FCC" w:rsidRDefault="005D0E1F" w:rsidP="00B45FCC">
      <w:pPr>
        <w:spacing w:line="360" w:lineRule="auto"/>
        <w:jc w:val="both"/>
        <w:rPr>
          <w:sz w:val="28"/>
          <w:szCs w:val="28"/>
        </w:rPr>
      </w:pPr>
    </w:p>
    <w:p w:rsidR="00451CB4" w:rsidRPr="00B3060E" w:rsidRDefault="005D0E1F" w:rsidP="00451CB4">
      <w:pPr>
        <w:spacing w:line="360" w:lineRule="auto"/>
        <w:ind w:firstLine="709"/>
        <w:jc w:val="both"/>
        <w:rPr>
          <w:sz w:val="28"/>
          <w:szCs w:val="28"/>
        </w:rPr>
      </w:pPr>
      <w:r w:rsidRPr="00B45FCC">
        <w:rPr>
          <w:sz w:val="28"/>
          <w:szCs w:val="28"/>
        </w:rPr>
        <w:t xml:space="preserve">Настоящие методические рекомендации подготовлены </w:t>
      </w:r>
      <w:r w:rsidR="00B45FCC">
        <w:rPr>
          <w:sz w:val="28"/>
          <w:szCs w:val="28"/>
        </w:rPr>
        <w:t>краевым государственным бюджетным профессиональным образовательным уч</w:t>
      </w:r>
      <w:r w:rsidR="00673C99">
        <w:rPr>
          <w:sz w:val="28"/>
          <w:szCs w:val="28"/>
        </w:rPr>
        <w:t>реждением «</w:t>
      </w:r>
      <w:proofErr w:type="spellStart"/>
      <w:r w:rsidR="00673C99">
        <w:rPr>
          <w:sz w:val="28"/>
          <w:szCs w:val="28"/>
        </w:rPr>
        <w:t>Николаевский-на-Амуре</w:t>
      </w:r>
      <w:proofErr w:type="spellEnd"/>
      <w:r w:rsidR="00673C99">
        <w:rPr>
          <w:sz w:val="28"/>
          <w:szCs w:val="28"/>
        </w:rPr>
        <w:t xml:space="preserve"> промышленно-гуманитарный техникум»</w:t>
      </w:r>
      <w:r w:rsidR="00740AC2">
        <w:rPr>
          <w:sz w:val="28"/>
          <w:szCs w:val="28"/>
        </w:rPr>
        <w:t xml:space="preserve"> (далее – техникум)</w:t>
      </w:r>
      <w:r w:rsidRPr="00B45FCC">
        <w:rPr>
          <w:sz w:val="28"/>
          <w:szCs w:val="28"/>
        </w:rPr>
        <w:t xml:space="preserve"> для оказания помощи педагогам</w:t>
      </w:r>
      <w:r w:rsidR="00740AC2">
        <w:rPr>
          <w:sz w:val="28"/>
          <w:szCs w:val="28"/>
        </w:rPr>
        <w:t xml:space="preserve"> и мастерам производственного обучения</w:t>
      </w:r>
      <w:r w:rsidRPr="00B45FCC">
        <w:rPr>
          <w:sz w:val="28"/>
          <w:szCs w:val="28"/>
        </w:rPr>
        <w:t xml:space="preserve"> при составлении заданий для олимпиад </w:t>
      </w:r>
      <w:r w:rsidR="00673C99">
        <w:rPr>
          <w:sz w:val="28"/>
          <w:szCs w:val="28"/>
        </w:rPr>
        <w:t>обучающихся</w:t>
      </w:r>
      <w:r w:rsidR="00740AC2">
        <w:rPr>
          <w:sz w:val="28"/>
          <w:szCs w:val="28"/>
        </w:rPr>
        <w:t>, проводимым внутри техникума</w:t>
      </w:r>
      <w:r w:rsidRPr="00B45FCC">
        <w:rPr>
          <w:sz w:val="28"/>
          <w:szCs w:val="28"/>
        </w:rPr>
        <w:t xml:space="preserve">. Рекомендации составлены в соответствии действующим </w:t>
      </w:r>
      <w:r w:rsidR="00451CB4" w:rsidRPr="00673C99">
        <w:rPr>
          <w:sz w:val="28"/>
          <w:szCs w:val="28"/>
        </w:rPr>
        <w:t xml:space="preserve">Положением </w:t>
      </w:r>
      <w:r w:rsidR="00451CB4" w:rsidRPr="00184B1B">
        <w:rPr>
          <w:sz w:val="28"/>
          <w:szCs w:val="28"/>
        </w:rPr>
        <w:t>о предметных олимпиадах</w:t>
      </w:r>
      <w:r w:rsidR="00451CB4">
        <w:rPr>
          <w:sz w:val="28"/>
          <w:szCs w:val="28"/>
        </w:rPr>
        <w:t xml:space="preserve"> и олимпиадах профессионального мастерства по профессиям и специальностям среднего профессионального образования</w:t>
      </w:r>
      <w:r w:rsidR="00451CB4" w:rsidRPr="00184B1B">
        <w:rPr>
          <w:sz w:val="28"/>
          <w:szCs w:val="28"/>
        </w:rPr>
        <w:t xml:space="preserve"> в краево</w:t>
      </w:r>
      <w:r w:rsidR="00451CB4">
        <w:rPr>
          <w:sz w:val="28"/>
          <w:szCs w:val="28"/>
        </w:rPr>
        <w:t>м</w:t>
      </w:r>
      <w:r w:rsidR="00451CB4" w:rsidRPr="00184B1B">
        <w:rPr>
          <w:sz w:val="28"/>
          <w:szCs w:val="28"/>
        </w:rPr>
        <w:t xml:space="preserve"> государственно</w:t>
      </w:r>
      <w:r w:rsidR="00451CB4">
        <w:rPr>
          <w:sz w:val="28"/>
          <w:szCs w:val="28"/>
        </w:rPr>
        <w:t>м</w:t>
      </w:r>
      <w:r w:rsidR="00451CB4" w:rsidRPr="00184B1B">
        <w:rPr>
          <w:sz w:val="28"/>
          <w:szCs w:val="28"/>
        </w:rPr>
        <w:t xml:space="preserve"> бюджетно</w:t>
      </w:r>
      <w:r w:rsidR="00451CB4">
        <w:rPr>
          <w:sz w:val="28"/>
          <w:szCs w:val="28"/>
        </w:rPr>
        <w:t>м</w:t>
      </w:r>
      <w:r w:rsidR="00451CB4" w:rsidRPr="00184B1B">
        <w:rPr>
          <w:sz w:val="28"/>
          <w:szCs w:val="28"/>
        </w:rPr>
        <w:t xml:space="preserve"> образовательно</w:t>
      </w:r>
      <w:r w:rsidR="00451CB4">
        <w:rPr>
          <w:sz w:val="28"/>
          <w:szCs w:val="28"/>
        </w:rPr>
        <w:t>м</w:t>
      </w:r>
      <w:r w:rsidR="00451CB4" w:rsidRPr="00184B1B">
        <w:rPr>
          <w:sz w:val="28"/>
          <w:szCs w:val="28"/>
        </w:rPr>
        <w:t xml:space="preserve"> учреждени</w:t>
      </w:r>
      <w:r w:rsidR="00451CB4">
        <w:rPr>
          <w:sz w:val="28"/>
          <w:szCs w:val="28"/>
        </w:rPr>
        <w:t xml:space="preserve">и </w:t>
      </w:r>
      <w:r w:rsidR="00451CB4" w:rsidRPr="00184B1B">
        <w:rPr>
          <w:sz w:val="28"/>
          <w:szCs w:val="28"/>
        </w:rPr>
        <w:t>среднего профессионального образования</w:t>
      </w:r>
      <w:r w:rsidR="00451CB4">
        <w:rPr>
          <w:sz w:val="28"/>
          <w:szCs w:val="28"/>
        </w:rPr>
        <w:t xml:space="preserve"> </w:t>
      </w:r>
      <w:r w:rsidR="00451CB4" w:rsidRPr="00184B1B">
        <w:rPr>
          <w:sz w:val="28"/>
          <w:szCs w:val="28"/>
        </w:rPr>
        <w:t>«</w:t>
      </w:r>
      <w:proofErr w:type="spellStart"/>
      <w:r w:rsidR="00451CB4" w:rsidRPr="00184B1B">
        <w:rPr>
          <w:sz w:val="28"/>
          <w:szCs w:val="28"/>
        </w:rPr>
        <w:t>Николаевский-на-Амуре</w:t>
      </w:r>
      <w:proofErr w:type="spellEnd"/>
      <w:r w:rsidR="00451CB4" w:rsidRPr="00184B1B">
        <w:rPr>
          <w:sz w:val="28"/>
          <w:szCs w:val="28"/>
        </w:rPr>
        <w:t xml:space="preserve"> промышленно-гуманитарный техникум»</w:t>
      </w:r>
      <w:r w:rsidR="00451CB4" w:rsidRPr="00673C99">
        <w:rPr>
          <w:sz w:val="28"/>
          <w:szCs w:val="28"/>
        </w:rPr>
        <w:t>.</w:t>
      </w:r>
    </w:p>
    <w:p w:rsidR="005D0E1F" w:rsidRPr="00673C99" w:rsidRDefault="005D0E1F" w:rsidP="00786B7C">
      <w:pPr>
        <w:spacing w:line="360" w:lineRule="auto"/>
        <w:ind w:firstLine="709"/>
        <w:jc w:val="both"/>
        <w:rPr>
          <w:sz w:val="28"/>
          <w:szCs w:val="28"/>
        </w:rPr>
      </w:pPr>
      <w:r w:rsidRPr="00B45FCC">
        <w:rPr>
          <w:sz w:val="28"/>
          <w:szCs w:val="28"/>
        </w:rPr>
        <w:t xml:space="preserve">Пособие </w:t>
      </w:r>
      <w:r w:rsidR="00786B7C">
        <w:rPr>
          <w:sz w:val="28"/>
          <w:szCs w:val="28"/>
        </w:rPr>
        <w:t>представляет собой</w:t>
      </w:r>
      <w:r w:rsidRPr="00673C99">
        <w:rPr>
          <w:sz w:val="28"/>
          <w:szCs w:val="28"/>
        </w:rPr>
        <w:t xml:space="preserve">  методические рекомендации по составлению олимпиадных заданий</w:t>
      </w:r>
      <w:r w:rsidR="00786B7C">
        <w:rPr>
          <w:sz w:val="28"/>
          <w:szCs w:val="28"/>
        </w:rPr>
        <w:t xml:space="preserve"> с приложениями</w:t>
      </w:r>
      <w:r w:rsidRPr="00673C99">
        <w:rPr>
          <w:sz w:val="28"/>
          <w:szCs w:val="28"/>
        </w:rPr>
        <w:t>.</w:t>
      </w:r>
    </w:p>
    <w:p w:rsidR="005D0E1F" w:rsidRPr="00B45FCC" w:rsidRDefault="005D0E1F" w:rsidP="00B45FCC">
      <w:pPr>
        <w:spacing w:line="360" w:lineRule="auto"/>
        <w:ind w:firstLine="709"/>
        <w:jc w:val="both"/>
        <w:rPr>
          <w:sz w:val="28"/>
          <w:szCs w:val="28"/>
        </w:rPr>
      </w:pPr>
      <w:r w:rsidRPr="00B45FCC">
        <w:rPr>
          <w:sz w:val="28"/>
          <w:szCs w:val="28"/>
        </w:rPr>
        <w:tab/>
      </w:r>
      <w:bookmarkStart w:id="0" w:name="_Toc237262599"/>
    </w:p>
    <w:p w:rsidR="005D0E1F" w:rsidRPr="00B45FCC" w:rsidRDefault="005D0E1F" w:rsidP="00B45FCC">
      <w:pPr>
        <w:spacing w:line="360" w:lineRule="auto"/>
        <w:ind w:firstLine="709"/>
        <w:jc w:val="both"/>
        <w:rPr>
          <w:sz w:val="28"/>
          <w:szCs w:val="28"/>
        </w:rPr>
      </w:pPr>
      <w:r w:rsidRPr="00B45FCC">
        <w:rPr>
          <w:sz w:val="28"/>
          <w:szCs w:val="28"/>
        </w:rPr>
        <w:br w:type="page"/>
      </w:r>
    </w:p>
    <w:p w:rsidR="00673C99" w:rsidRDefault="004C48BB" w:rsidP="00786B7C">
      <w:pPr>
        <w:pStyle w:val="1"/>
        <w:jc w:val="left"/>
        <w:rPr>
          <w:caps w:val="0"/>
        </w:rPr>
      </w:pPr>
      <w:bookmarkStart w:id="1" w:name="_Toc237262600"/>
      <w:bookmarkEnd w:id="0"/>
      <w:r>
        <w:lastRenderedPageBreak/>
        <w:t>1.</w:t>
      </w:r>
      <w:r w:rsidR="00647AB4" w:rsidRPr="00647AB4">
        <w:t xml:space="preserve"> </w:t>
      </w:r>
      <w:r w:rsidR="00786B7C" w:rsidRPr="00647AB4">
        <w:rPr>
          <w:caps w:val="0"/>
        </w:rPr>
        <w:t>Общие положения</w:t>
      </w:r>
      <w:bookmarkEnd w:id="1"/>
    </w:p>
    <w:p w:rsidR="004C48BB" w:rsidRPr="004C48BB" w:rsidRDefault="004C48BB" w:rsidP="004C48BB"/>
    <w:p w:rsidR="005D0E1F" w:rsidRPr="00B3060E" w:rsidRDefault="005D0E1F" w:rsidP="00B3060E">
      <w:pPr>
        <w:spacing w:line="360" w:lineRule="auto"/>
        <w:ind w:firstLine="709"/>
        <w:jc w:val="both"/>
        <w:rPr>
          <w:sz w:val="28"/>
          <w:szCs w:val="28"/>
        </w:rPr>
      </w:pPr>
      <w:r w:rsidRPr="00673C99">
        <w:rPr>
          <w:sz w:val="28"/>
          <w:szCs w:val="28"/>
        </w:rPr>
        <w:t xml:space="preserve">Методические рекомендации составлены в соответствии действующим Положением </w:t>
      </w:r>
      <w:r w:rsidR="00B3060E" w:rsidRPr="00184B1B">
        <w:rPr>
          <w:sz w:val="28"/>
          <w:szCs w:val="28"/>
        </w:rPr>
        <w:t>о предметных олимпиадах</w:t>
      </w:r>
      <w:r w:rsidR="00B3060E">
        <w:rPr>
          <w:sz w:val="28"/>
          <w:szCs w:val="28"/>
        </w:rPr>
        <w:t xml:space="preserve"> и олимпиадах профессионального мастерства по профессиям и специальностям среднего профессионального образования</w:t>
      </w:r>
      <w:r w:rsidR="00B3060E" w:rsidRPr="00184B1B">
        <w:rPr>
          <w:sz w:val="28"/>
          <w:szCs w:val="28"/>
        </w:rPr>
        <w:t xml:space="preserve"> в краево</w:t>
      </w:r>
      <w:r w:rsidR="00B3060E">
        <w:rPr>
          <w:sz w:val="28"/>
          <w:szCs w:val="28"/>
        </w:rPr>
        <w:t>м</w:t>
      </w:r>
      <w:r w:rsidR="00B3060E" w:rsidRPr="00184B1B">
        <w:rPr>
          <w:sz w:val="28"/>
          <w:szCs w:val="28"/>
        </w:rPr>
        <w:t xml:space="preserve"> государственно</w:t>
      </w:r>
      <w:r w:rsidR="00B3060E">
        <w:rPr>
          <w:sz w:val="28"/>
          <w:szCs w:val="28"/>
        </w:rPr>
        <w:t>м</w:t>
      </w:r>
      <w:r w:rsidR="00B3060E" w:rsidRPr="00184B1B">
        <w:rPr>
          <w:sz w:val="28"/>
          <w:szCs w:val="28"/>
        </w:rPr>
        <w:t xml:space="preserve"> бюджетно</w:t>
      </w:r>
      <w:r w:rsidR="00B3060E">
        <w:rPr>
          <w:sz w:val="28"/>
          <w:szCs w:val="28"/>
        </w:rPr>
        <w:t>м</w:t>
      </w:r>
      <w:r w:rsidR="00B3060E" w:rsidRPr="00184B1B">
        <w:rPr>
          <w:sz w:val="28"/>
          <w:szCs w:val="28"/>
        </w:rPr>
        <w:t xml:space="preserve"> образовательно</w:t>
      </w:r>
      <w:r w:rsidR="00B3060E">
        <w:rPr>
          <w:sz w:val="28"/>
          <w:szCs w:val="28"/>
        </w:rPr>
        <w:t>м</w:t>
      </w:r>
      <w:r w:rsidR="00B3060E" w:rsidRPr="00184B1B">
        <w:rPr>
          <w:sz w:val="28"/>
          <w:szCs w:val="28"/>
        </w:rPr>
        <w:t xml:space="preserve"> учреждени</w:t>
      </w:r>
      <w:r w:rsidR="00B3060E">
        <w:rPr>
          <w:sz w:val="28"/>
          <w:szCs w:val="28"/>
        </w:rPr>
        <w:t xml:space="preserve">и </w:t>
      </w:r>
      <w:r w:rsidR="00B3060E" w:rsidRPr="00184B1B">
        <w:rPr>
          <w:sz w:val="28"/>
          <w:szCs w:val="28"/>
        </w:rPr>
        <w:t>среднего профессионального образования</w:t>
      </w:r>
      <w:r w:rsidR="00B3060E">
        <w:rPr>
          <w:sz w:val="28"/>
          <w:szCs w:val="28"/>
        </w:rPr>
        <w:t xml:space="preserve"> </w:t>
      </w:r>
      <w:r w:rsidR="00B3060E" w:rsidRPr="00184B1B">
        <w:rPr>
          <w:sz w:val="28"/>
          <w:szCs w:val="28"/>
        </w:rPr>
        <w:t>«</w:t>
      </w:r>
      <w:proofErr w:type="spellStart"/>
      <w:r w:rsidR="00B3060E" w:rsidRPr="00184B1B">
        <w:rPr>
          <w:sz w:val="28"/>
          <w:szCs w:val="28"/>
        </w:rPr>
        <w:t>Николаевский-на-Амуре</w:t>
      </w:r>
      <w:proofErr w:type="spellEnd"/>
      <w:r w:rsidR="00B3060E" w:rsidRPr="00184B1B">
        <w:rPr>
          <w:sz w:val="28"/>
          <w:szCs w:val="28"/>
        </w:rPr>
        <w:t xml:space="preserve"> промышленно-гуманитарный техникум»</w:t>
      </w:r>
      <w:r w:rsidR="00B3060E">
        <w:rPr>
          <w:sz w:val="28"/>
          <w:szCs w:val="28"/>
        </w:rPr>
        <w:t xml:space="preserve"> </w:t>
      </w:r>
      <w:r w:rsidRPr="00673C99">
        <w:rPr>
          <w:sz w:val="28"/>
          <w:szCs w:val="28"/>
        </w:rPr>
        <w:t xml:space="preserve">(далее </w:t>
      </w:r>
      <w:r w:rsidR="00451CB4">
        <w:rPr>
          <w:sz w:val="28"/>
          <w:szCs w:val="28"/>
        </w:rPr>
        <w:t xml:space="preserve">- </w:t>
      </w:r>
      <w:r w:rsidRPr="00673C99">
        <w:rPr>
          <w:sz w:val="28"/>
          <w:szCs w:val="28"/>
        </w:rPr>
        <w:t>Положение).</w:t>
      </w:r>
    </w:p>
    <w:p w:rsidR="005D0E1F" w:rsidRPr="00105A16" w:rsidRDefault="005D0E1F" w:rsidP="00647A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05A16">
        <w:rPr>
          <w:sz w:val="28"/>
          <w:szCs w:val="28"/>
        </w:rPr>
        <w:t>Согласно Положению, основн</w:t>
      </w:r>
      <w:r w:rsidR="00647AB4" w:rsidRPr="00105A16">
        <w:rPr>
          <w:sz w:val="28"/>
          <w:szCs w:val="28"/>
        </w:rPr>
        <w:t>ой</w:t>
      </w:r>
      <w:r w:rsidRPr="00105A16">
        <w:rPr>
          <w:sz w:val="28"/>
          <w:szCs w:val="28"/>
        </w:rPr>
        <w:t xml:space="preserve"> цел</w:t>
      </w:r>
      <w:r w:rsidR="00647AB4" w:rsidRPr="00105A16">
        <w:rPr>
          <w:sz w:val="28"/>
          <w:szCs w:val="28"/>
        </w:rPr>
        <w:t xml:space="preserve">ью </w:t>
      </w:r>
      <w:r w:rsidR="00137E93" w:rsidRPr="00105A16">
        <w:rPr>
          <w:sz w:val="28"/>
          <w:szCs w:val="28"/>
        </w:rPr>
        <w:t>о</w:t>
      </w:r>
      <w:r w:rsidRPr="00105A16">
        <w:rPr>
          <w:sz w:val="28"/>
          <w:szCs w:val="28"/>
        </w:rPr>
        <w:t>лимпиады явля</w:t>
      </w:r>
      <w:r w:rsidR="00137E93" w:rsidRPr="00105A16">
        <w:rPr>
          <w:sz w:val="28"/>
          <w:szCs w:val="28"/>
        </w:rPr>
        <w:t>е</w:t>
      </w:r>
      <w:r w:rsidRPr="00105A16">
        <w:rPr>
          <w:sz w:val="28"/>
          <w:szCs w:val="28"/>
        </w:rPr>
        <w:t xml:space="preserve">тся </w:t>
      </w:r>
      <w:r w:rsidR="00673C99" w:rsidRPr="00105A16">
        <w:rPr>
          <w:sz w:val="28"/>
          <w:szCs w:val="20"/>
        </w:rPr>
        <w:t>повышени</w:t>
      </w:r>
      <w:r w:rsidR="00137E93" w:rsidRPr="00105A16">
        <w:rPr>
          <w:sz w:val="28"/>
          <w:szCs w:val="20"/>
        </w:rPr>
        <w:t>е</w:t>
      </w:r>
      <w:r w:rsidR="00673C99" w:rsidRPr="00105A16">
        <w:rPr>
          <w:sz w:val="28"/>
          <w:szCs w:val="20"/>
        </w:rPr>
        <w:t xml:space="preserve"> качества подготовки специалистов, развити</w:t>
      </w:r>
      <w:r w:rsidR="00137E93" w:rsidRPr="00105A16">
        <w:rPr>
          <w:sz w:val="28"/>
          <w:szCs w:val="20"/>
        </w:rPr>
        <w:t>е</w:t>
      </w:r>
      <w:r w:rsidR="00673C99" w:rsidRPr="00105A16">
        <w:rPr>
          <w:sz w:val="28"/>
          <w:szCs w:val="20"/>
        </w:rPr>
        <w:t xml:space="preserve"> творческих способностей студентов, а также выявлени</w:t>
      </w:r>
      <w:r w:rsidR="00137E93" w:rsidRPr="00105A16">
        <w:rPr>
          <w:sz w:val="28"/>
          <w:szCs w:val="20"/>
        </w:rPr>
        <w:t>е</w:t>
      </w:r>
      <w:r w:rsidR="00673C99" w:rsidRPr="00105A16">
        <w:rPr>
          <w:sz w:val="28"/>
          <w:szCs w:val="20"/>
        </w:rPr>
        <w:t xml:space="preserve"> одаренных студентов и формировани</w:t>
      </w:r>
      <w:r w:rsidR="001241CA" w:rsidRPr="00105A16">
        <w:rPr>
          <w:sz w:val="28"/>
          <w:szCs w:val="20"/>
        </w:rPr>
        <w:t>е</w:t>
      </w:r>
      <w:r w:rsidR="00673C99" w:rsidRPr="00105A16">
        <w:rPr>
          <w:sz w:val="28"/>
          <w:szCs w:val="20"/>
        </w:rPr>
        <w:t xml:space="preserve"> кадрового потенциала для исследовательской и педагогической деятельности</w:t>
      </w:r>
      <w:r w:rsidRPr="00105A16">
        <w:rPr>
          <w:sz w:val="28"/>
          <w:szCs w:val="28"/>
        </w:rPr>
        <w:t xml:space="preserve">. </w:t>
      </w:r>
    </w:p>
    <w:p w:rsidR="005D0E1F" w:rsidRPr="00673C99" w:rsidRDefault="00B3060E" w:rsidP="00647AB4">
      <w:pPr>
        <w:spacing w:line="360" w:lineRule="auto"/>
        <w:ind w:firstLine="567"/>
        <w:jc w:val="both"/>
        <w:rPr>
          <w:sz w:val="28"/>
          <w:szCs w:val="28"/>
        </w:rPr>
      </w:pPr>
      <w:r w:rsidRPr="00105A16">
        <w:rPr>
          <w:sz w:val="28"/>
          <w:szCs w:val="28"/>
        </w:rPr>
        <w:t xml:space="preserve">Предметные олимпиады включают теоретический </w:t>
      </w:r>
      <w:r w:rsidR="00091F2C" w:rsidRPr="00105A16">
        <w:rPr>
          <w:sz w:val="28"/>
          <w:szCs w:val="28"/>
        </w:rPr>
        <w:t>уровень (тур)</w:t>
      </w:r>
      <w:r w:rsidR="00647AB4" w:rsidRPr="00105A16">
        <w:rPr>
          <w:sz w:val="28"/>
          <w:szCs w:val="28"/>
        </w:rPr>
        <w:t xml:space="preserve"> </w:t>
      </w:r>
      <w:r w:rsidRPr="00105A16">
        <w:rPr>
          <w:sz w:val="28"/>
          <w:szCs w:val="28"/>
        </w:rPr>
        <w:t xml:space="preserve">и </w:t>
      </w:r>
      <w:r w:rsidR="00647AB4" w:rsidRPr="00105A16">
        <w:rPr>
          <w:sz w:val="28"/>
          <w:szCs w:val="28"/>
        </w:rPr>
        <w:t>проводятся в два этапа: отборочный и финальный.</w:t>
      </w:r>
      <w:r w:rsidRPr="00105A16">
        <w:rPr>
          <w:sz w:val="28"/>
          <w:szCs w:val="28"/>
        </w:rPr>
        <w:t xml:space="preserve"> Олимпиады</w:t>
      </w:r>
      <w:r>
        <w:rPr>
          <w:sz w:val="28"/>
          <w:szCs w:val="28"/>
        </w:rPr>
        <w:t xml:space="preserve"> профессионального мастерства включают теоретический и профессиональный уровни</w:t>
      </w:r>
      <w:r w:rsidR="00091F2C">
        <w:rPr>
          <w:sz w:val="28"/>
          <w:szCs w:val="28"/>
        </w:rPr>
        <w:t xml:space="preserve"> (туры)</w:t>
      </w:r>
      <w:r>
        <w:rPr>
          <w:sz w:val="28"/>
          <w:szCs w:val="28"/>
        </w:rPr>
        <w:t xml:space="preserve">. </w:t>
      </w:r>
      <w:r w:rsidR="00647AB4">
        <w:rPr>
          <w:sz w:val="28"/>
          <w:szCs w:val="28"/>
        </w:rPr>
        <w:t>Организатором</w:t>
      </w:r>
      <w:r w:rsidR="00740AC2">
        <w:rPr>
          <w:sz w:val="28"/>
          <w:szCs w:val="28"/>
        </w:rPr>
        <w:t xml:space="preserve"> и идейным вдохновителем</w:t>
      </w:r>
      <w:r w:rsidR="00647AB4">
        <w:rPr>
          <w:sz w:val="28"/>
          <w:szCs w:val="28"/>
        </w:rPr>
        <w:t xml:space="preserve"> олимпиадного движения является методическая служба </w:t>
      </w:r>
      <w:r w:rsidR="00740AC2">
        <w:rPr>
          <w:sz w:val="28"/>
          <w:szCs w:val="28"/>
        </w:rPr>
        <w:t>техникума</w:t>
      </w:r>
      <w:r w:rsidR="005D0E1F" w:rsidRPr="00673C99">
        <w:rPr>
          <w:sz w:val="28"/>
          <w:szCs w:val="28"/>
        </w:rPr>
        <w:t xml:space="preserve">. Методическое обеспечение проведения </w:t>
      </w:r>
      <w:r w:rsidR="00740AC2">
        <w:rPr>
          <w:sz w:val="28"/>
          <w:szCs w:val="28"/>
        </w:rPr>
        <w:t>о</w:t>
      </w:r>
      <w:r w:rsidR="005D0E1F" w:rsidRPr="00673C99">
        <w:rPr>
          <w:sz w:val="28"/>
          <w:szCs w:val="28"/>
        </w:rPr>
        <w:t xml:space="preserve">лимпиад осуществляют </w:t>
      </w:r>
      <w:r w:rsidR="00647AB4">
        <w:rPr>
          <w:sz w:val="28"/>
          <w:szCs w:val="28"/>
        </w:rPr>
        <w:t>методические</w:t>
      </w:r>
      <w:r w:rsidR="005D0E1F" w:rsidRPr="00673C99">
        <w:rPr>
          <w:sz w:val="28"/>
          <w:szCs w:val="28"/>
        </w:rPr>
        <w:t xml:space="preserve"> комиссии, создаваемые </w:t>
      </w:r>
      <w:r w:rsidR="00647AB4">
        <w:rPr>
          <w:sz w:val="28"/>
          <w:szCs w:val="28"/>
        </w:rPr>
        <w:t xml:space="preserve">оргкомитетом </w:t>
      </w:r>
      <w:r w:rsidR="005D0E1F" w:rsidRPr="00673C99">
        <w:rPr>
          <w:sz w:val="28"/>
          <w:szCs w:val="28"/>
        </w:rPr>
        <w:t xml:space="preserve">соответствующих </w:t>
      </w:r>
      <w:r w:rsidR="00647AB4">
        <w:rPr>
          <w:sz w:val="28"/>
          <w:szCs w:val="28"/>
        </w:rPr>
        <w:t>олимпиад</w:t>
      </w:r>
      <w:r w:rsidR="005D0E1F" w:rsidRPr="00673C99">
        <w:rPr>
          <w:sz w:val="28"/>
          <w:szCs w:val="28"/>
        </w:rPr>
        <w:t xml:space="preserve">. </w:t>
      </w:r>
    </w:p>
    <w:p w:rsidR="005D0E1F" w:rsidRPr="00673C99" w:rsidRDefault="00B525BE" w:rsidP="00647A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</w:t>
      </w:r>
      <w:r w:rsidR="005D0E1F" w:rsidRPr="00673C99">
        <w:rPr>
          <w:sz w:val="28"/>
          <w:szCs w:val="28"/>
        </w:rPr>
        <w:t xml:space="preserve"> </w:t>
      </w:r>
      <w:r w:rsidR="00740AC2">
        <w:rPr>
          <w:sz w:val="28"/>
          <w:szCs w:val="28"/>
        </w:rPr>
        <w:t>о</w:t>
      </w:r>
      <w:r w:rsidR="005D0E1F" w:rsidRPr="00673C99">
        <w:rPr>
          <w:sz w:val="28"/>
          <w:szCs w:val="28"/>
        </w:rPr>
        <w:t>лимпиад провод</w:t>
      </w:r>
      <w:r w:rsidR="001241CA">
        <w:rPr>
          <w:sz w:val="28"/>
          <w:szCs w:val="28"/>
        </w:rPr>
        <w:t>я</w:t>
      </w:r>
      <w:r w:rsidR="005D0E1F" w:rsidRPr="00673C99">
        <w:rPr>
          <w:sz w:val="28"/>
          <w:szCs w:val="28"/>
        </w:rPr>
        <w:t xml:space="preserve">тся по заданиям, разработанным </w:t>
      </w:r>
      <w:r>
        <w:rPr>
          <w:sz w:val="28"/>
          <w:szCs w:val="28"/>
        </w:rPr>
        <w:t>методическими</w:t>
      </w:r>
      <w:r w:rsidR="005D0E1F" w:rsidRPr="00673C99">
        <w:rPr>
          <w:sz w:val="28"/>
          <w:szCs w:val="28"/>
        </w:rPr>
        <w:t xml:space="preserve"> комиссиями </w:t>
      </w:r>
      <w:r w:rsidR="00740AC2">
        <w:rPr>
          <w:sz w:val="28"/>
          <w:szCs w:val="28"/>
        </w:rPr>
        <w:t>олимпиад</w:t>
      </w:r>
      <w:r w:rsidR="005D0E1F" w:rsidRPr="00673C99">
        <w:rPr>
          <w:sz w:val="28"/>
          <w:szCs w:val="28"/>
        </w:rPr>
        <w:t>, с учетом настоящих методических рекомендаций.</w:t>
      </w:r>
    </w:p>
    <w:p w:rsidR="005D0E1F" w:rsidRPr="00673C99" w:rsidRDefault="005D0E1F" w:rsidP="00647AB4">
      <w:pPr>
        <w:spacing w:line="360" w:lineRule="auto"/>
        <w:ind w:firstLine="709"/>
        <w:jc w:val="both"/>
        <w:rPr>
          <w:sz w:val="28"/>
          <w:szCs w:val="28"/>
        </w:rPr>
      </w:pPr>
      <w:r w:rsidRPr="00673C99">
        <w:rPr>
          <w:sz w:val="28"/>
          <w:szCs w:val="28"/>
        </w:rPr>
        <w:t xml:space="preserve"> В </w:t>
      </w:r>
      <w:r w:rsidR="00740AC2">
        <w:rPr>
          <w:sz w:val="28"/>
          <w:szCs w:val="28"/>
        </w:rPr>
        <w:t>о</w:t>
      </w:r>
      <w:r w:rsidRPr="00673C99">
        <w:rPr>
          <w:sz w:val="28"/>
          <w:szCs w:val="28"/>
        </w:rPr>
        <w:t>лимпиад</w:t>
      </w:r>
      <w:r w:rsidR="00740AC2">
        <w:rPr>
          <w:sz w:val="28"/>
          <w:szCs w:val="28"/>
        </w:rPr>
        <w:t>ах</w:t>
      </w:r>
      <w:r w:rsidRPr="00673C99">
        <w:rPr>
          <w:sz w:val="28"/>
          <w:szCs w:val="28"/>
        </w:rPr>
        <w:t xml:space="preserve"> принимают участие </w:t>
      </w:r>
      <w:r w:rsidR="00B525BE">
        <w:rPr>
          <w:sz w:val="28"/>
          <w:szCs w:val="28"/>
        </w:rPr>
        <w:t xml:space="preserve">студенты техникума. В отборочном туре – все желающие, в финальном этапе </w:t>
      </w:r>
      <w:r w:rsidRPr="00673C99">
        <w:rPr>
          <w:sz w:val="28"/>
          <w:szCs w:val="28"/>
        </w:rPr>
        <w:t xml:space="preserve">принимают участие обучающиеся – победители и призеры </w:t>
      </w:r>
      <w:r w:rsidR="00B525BE">
        <w:rPr>
          <w:sz w:val="28"/>
          <w:szCs w:val="28"/>
        </w:rPr>
        <w:t>отборочного</w:t>
      </w:r>
      <w:r w:rsidRPr="00673C99">
        <w:rPr>
          <w:sz w:val="28"/>
          <w:szCs w:val="28"/>
        </w:rPr>
        <w:t xml:space="preserve"> этапа </w:t>
      </w:r>
      <w:r w:rsidR="00740AC2">
        <w:rPr>
          <w:sz w:val="28"/>
          <w:szCs w:val="28"/>
        </w:rPr>
        <w:t>о</w:t>
      </w:r>
      <w:r w:rsidRPr="00673C99">
        <w:rPr>
          <w:sz w:val="28"/>
          <w:szCs w:val="28"/>
        </w:rPr>
        <w:t>лимпиад</w:t>
      </w:r>
      <w:r w:rsidR="002D7FB1">
        <w:rPr>
          <w:sz w:val="28"/>
          <w:szCs w:val="28"/>
        </w:rPr>
        <w:t>ы</w:t>
      </w:r>
      <w:r w:rsidRPr="00673C99">
        <w:rPr>
          <w:sz w:val="28"/>
          <w:szCs w:val="28"/>
        </w:rPr>
        <w:t xml:space="preserve"> текущего учебного года.</w:t>
      </w:r>
    </w:p>
    <w:p w:rsidR="00B3060E" w:rsidRDefault="005D0E1F" w:rsidP="00B3060E">
      <w:pPr>
        <w:spacing w:line="360" w:lineRule="auto"/>
        <w:ind w:firstLine="709"/>
        <w:jc w:val="both"/>
        <w:rPr>
          <w:sz w:val="28"/>
          <w:szCs w:val="28"/>
        </w:rPr>
      </w:pPr>
      <w:r w:rsidRPr="00673C99">
        <w:rPr>
          <w:sz w:val="28"/>
          <w:szCs w:val="28"/>
        </w:rPr>
        <w:t>Проверку    выполненных    олимпиадных    заданий  осуществля</w:t>
      </w:r>
      <w:r w:rsidR="00B525BE">
        <w:rPr>
          <w:sz w:val="28"/>
          <w:szCs w:val="28"/>
        </w:rPr>
        <w:t>е</w:t>
      </w:r>
      <w:r w:rsidRPr="00673C99">
        <w:rPr>
          <w:sz w:val="28"/>
          <w:szCs w:val="28"/>
        </w:rPr>
        <w:t xml:space="preserve">т </w:t>
      </w:r>
      <w:r w:rsidR="00B525BE">
        <w:rPr>
          <w:sz w:val="28"/>
          <w:szCs w:val="28"/>
        </w:rPr>
        <w:t>жюри</w:t>
      </w:r>
      <w:r w:rsidRPr="00673C99">
        <w:rPr>
          <w:sz w:val="28"/>
          <w:szCs w:val="28"/>
        </w:rPr>
        <w:t xml:space="preserve"> соответствующих этапов </w:t>
      </w:r>
      <w:r w:rsidR="002D7FB1">
        <w:rPr>
          <w:sz w:val="28"/>
          <w:szCs w:val="28"/>
        </w:rPr>
        <w:t>олимпиад</w:t>
      </w:r>
      <w:r w:rsidRPr="00673C99">
        <w:rPr>
          <w:sz w:val="28"/>
          <w:szCs w:val="28"/>
        </w:rPr>
        <w:t>. Победител</w:t>
      </w:r>
      <w:r w:rsidR="002D7FB1">
        <w:rPr>
          <w:sz w:val="28"/>
          <w:szCs w:val="28"/>
        </w:rPr>
        <w:t>ь</w:t>
      </w:r>
      <w:r w:rsidRPr="00673C99">
        <w:rPr>
          <w:sz w:val="28"/>
          <w:szCs w:val="28"/>
        </w:rPr>
        <w:t xml:space="preserve"> и призеры всех этапов </w:t>
      </w:r>
      <w:r w:rsidR="002D7FB1">
        <w:rPr>
          <w:sz w:val="28"/>
          <w:szCs w:val="28"/>
        </w:rPr>
        <w:lastRenderedPageBreak/>
        <w:t>о</w:t>
      </w:r>
      <w:r w:rsidRPr="00673C99">
        <w:rPr>
          <w:sz w:val="28"/>
          <w:szCs w:val="28"/>
        </w:rPr>
        <w:t>лимпиад определяются на основании результатов участников, которые  заносятся в итоговую таблицу результатов, представляющую собой ранжированный   список   участников,   расположенных   по   мере   убывания набранных ими баллов. Участники с равным количеством баллов располагаются в алфавитном порядке.</w:t>
      </w:r>
      <w:bookmarkStart w:id="2" w:name="_Toc237262601"/>
    </w:p>
    <w:p w:rsidR="00B3060E" w:rsidRDefault="00B3060E" w:rsidP="00B3060E">
      <w:pPr>
        <w:spacing w:line="360" w:lineRule="auto"/>
        <w:ind w:firstLine="709"/>
        <w:jc w:val="both"/>
        <w:rPr>
          <w:sz w:val="28"/>
          <w:szCs w:val="28"/>
        </w:rPr>
      </w:pPr>
    </w:p>
    <w:p w:rsidR="004C48BB" w:rsidRDefault="004C48BB" w:rsidP="00B3060E">
      <w:pPr>
        <w:spacing w:line="360" w:lineRule="auto"/>
        <w:ind w:firstLine="709"/>
        <w:jc w:val="both"/>
        <w:rPr>
          <w:sz w:val="28"/>
          <w:szCs w:val="28"/>
        </w:rPr>
      </w:pPr>
    </w:p>
    <w:p w:rsidR="004C48BB" w:rsidRDefault="004C48BB" w:rsidP="00B3060E">
      <w:pPr>
        <w:spacing w:line="360" w:lineRule="auto"/>
        <w:ind w:firstLine="709"/>
        <w:jc w:val="both"/>
        <w:rPr>
          <w:sz w:val="28"/>
          <w:szCs w:val="28"/>
        </w:rPr>
      </w:pPr>
    </w:p>
    <w:p w:rsidR="004C48BB" w:rsidRDefault="004C48BB" w:rsidP="00B3060E">
      <w:pPr>
        <w:spacing w:line="360" w:lineRule="auto"/>
        <w:ind w:firstLine="709"/>
        <w:jc w:val="both"/>
        <w:rPr>
          <w:sz w:val="28"/>
          <w:szCs w:val="28"/>
        </w:rPr>
      </w:pPr>
    </w:p>
    <w:p w:rsidR="004C48BB" w:rsidRDefault="004C48BB" w:rsidP="00B3060E">
      <w:pPr>
        <w:spacing w:line="360" w:lineRule="auto"/>
        <w:ind w:firstLine="709"/>
        <w:jc w:val="both"/>
        <w:rPr>
          <w:sz w:val="28"/>
          <w:szCs w:val="28"/>
        </w:rPr>
      </w:pPr>
    </w:p>
    <w:p w:rsidR="004C48BB" w:rsidRDefault="004C48BB" w:rsidP="00B3060E">
      <w:pPr>
        <w:spacing w:line="360" w:lineRule="auto"/>
        <w:ind w:firstLine="709"/>
        <w:jc w:val="both"/>
        <w:rPr>
          <w:sz w:val="28"/>
          <w:szCs w:val="28"/>
        </w:rPr>
      </w:pPr>
    </w:p>
    <w:p w:rsidR="004C48BB" w:rsidRDefault="004C48BB" w:rsidP="00B3060E">
      <w:pPr>
        <w:spacing w:line="360" w:lineRule="auto"/>
        <w:ind w:firstLine="709"/>
        <w:jc w:val="both"/>
        <w:rPr>
          <w:sz w:val="28"/>
          <w:szCs w:val="28"/>
        </w:rPr>
      </w:pPr>
    </w:p>
    <w:p w:rsidR="004C48BB" w:rsidRDefault="004C48BB" w:rsidP="00B3060E">
      <w:pPr>
        <w:spacing w:line="360" w:lineRule="auto"/>
        <w:ind w:firstLine="709"/>
        <w:jc w:val="both"/>
        <w:rPr>
          <w:sz w:val="28"/>
          <w:szCs w:val="28"/>
        </w:rPr>
      </w:pPr>
    </w:p>
    <w:p w:rsidR="004C48BB" w:rsidRDefault="004C48BB" w:rsidP="00B3060E">
      <w:pPr>
        <w:spacing w:line="360" w:lineRule="auto"/>
        <w:ind w:firstLine="709"/>
        <w:jc w:val="both"/>
        <w:rPr>
          <w:sz w:val="28"/>
          <w:szCs w:val="28"/>
        </w:rPr>
      </w:pPr>
    </w:p>
    <w:p w:rsidR="004C48BB" w:rsidRDefault="004C48BB" w:rsidP="00B3060E">
      <w:pPr>
        <w:spacing w:line="360" w:lineRule="auto"/>
        <w:ind w:firstLine="709"/>
        <w:jc w:val="both"/>
        <w:rPr>
          <w:sz w:val="28"/>
          <w:szCs w:val="28"/>
        </w:rPr>
      </w:pPr>
    </w:p>
    <w:p w:rsidR="004C48BB" w:rsidRDefault="004C48BB" w:rsidP="00B3060E">
      <w:pPr>
        <w:spacing w:line="360" w:lineRule="auto"/>
        <w:ind w:firstLine="709"/>
        <w:jc w:val="both"/>
        <w:rPr>
          <w:sz w:val="28"/>
          <w:szCs w:val="28"/>
        </w:rPr>
      </w:pPr>
    </w:p>
    <w:p w:rsidR="004C48BB" w:rsidRDefault="004C48BB" w:rsidP="00B3060E">
      <w:pPr>
        <w:spacing w:line="360" w:lineRule="auto"/>
        <w:ind w:firstLine="709"/>
        <w:jc w:val="both"/>
        <w:rPr>
          <w:sz w:val="28"/>
          <w:szCs w:val="28"/>
        </w:rPr>
      </w:pPr>
    </w:p>
    <w:p w:rsidR="004C48BB" w:rsidRDefault="004C48BB" w:rsidP="00B3060E">
      <w:pPr>
        <w:spacing w:line="360" w:lineRule="auto"/>
        <w:ind w:firstLine="709"/>
        <w:jc w:val="both"/>
        <w:rPr>
          <w:sz w:val="28"/>
          <w:szCs w:val="28"/>
        </w:rPr>
      </w:pPr>
    </w:p>
    <w:p w:rsidR="004C48BB" w:rsidRDefault="004C48BB" w:rsidP="00B3060E">
      <w:pPr>
        <w:spacing w:line="360" w:lineRule="auto"/>
        <w:ind w:firstLine="709"/>
        <w:jc w:val="both"/>
        <w:rPr>
          <w:sz w:val="28"/>
          <w:szCs w:val="28"/>
        </w:rPr>
      </w:pPr>
    </w:p>
    <w:p w:rsidR="004C48BB" w:rsidRDefault="004C48BB" w:rsidP="00B3060E">
      <w:pPr>
        <w:spacing w:line="360" w:lineRule="auto"/>
        <w:ind w:firstLine="709"/>
        <w:jc w:val="both"/>
        <w:rPr>
          <w:sz w:val="28"/>
          <w:szCs w:val="28"/>
        </w:rPr>
      </w:pPr>
    </w:p>
    <w:p w:rsidR="004C48BB" w:rsidRDefault="004C48BB" w:rsidP="00B3060E">
      <w:pPr>
        <w:spacing w:line="360" w:lineRule="auto"/>
        <w:ind w:firstLine="709"/>
        <w:jc w:val="both"/>
        <w:rPr>
          <w:sz w:val="28"/>
          <w:szCs w:val="28"/>
        </w:rPr>
      </w:pPr>
    </w:p>
    <w:p w:rsidR="004C48BB" w:rsidRDefault="004C48BB" w:rsidP="00B3060E">
      <w:pPr>
        <w:spacing w:line="360" w:lineRule="auto"/>
        <w:ind w:firstLine="709"/>
        <w:jc w:val="both"/>
        <w:rPr>
          <w:sz w:val="28"/>
          <w:szCs w:val="28"/>
        </w:rPr>
      </w:pPr>
    </w:p>
    <w:p w:rsidR="004C48BB" w:rsidRDefault="004C48BB" w:rsidP="00B3060E">
      <w:pPr>
        <w:spacing w:line="360" w:lineRule="auto"/>
        <w:ind w:firstLine="709"/>
        <w:jc w:val="both"/>
        <w:rPr>
          <w:sz w:val="28"/>
          <w:szCs w:val="28"/>
        </w:rPr>
      </w:pPr>
    </w:p>
    <w:p w:rsidR="004C48BB" w:rsidRDefault="004C48BB" w:rsidP="00B3060E">
      <w:pPr>
        <w:spacing w:line="360" w:lineRule="auto"/>
        <w:ind w:firstLine="709"/>
        <w:jc w:val="both"/>
        <w:rPr>
          <w:sz w:val="28"/>
          <w:szCs w:val="28"/>
        </w:rPr>
      </w:pPr>
    </w:p>
    <w:p w:rsidR="004C48BB" w:rsidRDefault="004C48BB" w:rsidP="00B3060E">
      <w:pPr>
        <w:spacing w:line="360" w:lineRule="auto"/>
        <w:ind w:firstLine="709"/>
        <w:jc w:val="both"/>
        <w:rPr>
          <w:sz w:val="28"/>
          <w:szCs w:val="28"/>
        </w:rPr>
      </w:pPr>
    </w:p>
    <w:p w:rsidR="004C48BB" w:rsidRDefault="004C48BB" w:rsidP="00B3060E">
      <w:pPr>
        <w:spacing w:line="360" w:lineRule="auto"/>
        <w:ind w:firstLine="709"/>
        <w:jc w:val="both"/>
        <w:rPr>
          <w:sz w:val="28"/>
          <w:szCs w:val="28"/>
        </w:rPr>
      </w:pPr>
    </w:p>
    <w:p w:rsidR="004C48BB" w:rsidRDefault="004C48BB" w:rsidP="00B3060E">
      <w:pPr>
        <w:spacing w:line="360" w:lineRule="auto"/>
        <w:ind w:firstLine="709"/>
        <w:jc w:val="both"/>
        <w:rPr>
          <w:sz w:val="28"/>
          <w:szCs w:val="28"/>
        </w:rPr>
      </w:pPr>
    </w:p>
    <w:p w:rsidR="004C48BB" w:rsidRDefault="004C48BB" w:rsidP="00B3060E">
      <w:pPr>
        <w:spacing w:line="360" w:lineRule="auto"/>
        <w:ind w:firstLine="709"/>
        <w:jc w:val="both"/>
        <w:rPr>
          <w:sz w:val="28"/>
          <w:szCs w:val="28"/>
        </w:rPr>
      </w:pPr>
    </w:p>
    <w:p w:rsidR="004C48BB" w:rsidRDefault="004C48BB" w:rsidP="00B3060E">
      <w:pPr>
        <w:spacing w:line="360" w:lineRule="auto"/>
        <w:ind w:firstLine="709"/>
        <w:jc w:val="both"/>
        <w:rPr>
          <w:sz w:val="28"/>
          <w:szCs w:val="28"/>
        </w:rPr>
      </w:pPr>
    </w:p>
    <w:p w:rsidR="004C48BB" w:rsidRDefault="004C48BB" w:rsidP="00B3060E">
      <w:pPr>
        <w:spacing w:line="360" w:lineRule="auto"/>
        <w:ind w:firstLine="709"/>
        <w:jc w:val="both"/>
        <w:rPr>
          <w:sz w:val="28"/>
          <w:szCs w:val="28"/>
        </w:rPr>
      </w:pPr>
    </w:p>
    <w:p w:rsidR="00647AB4" w:rsidRPr="00B3060E" w:rsidRDefault="00786B7C" w:rsidP="00B3060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647AB4" w:rsidRPr="00B3060E">
        <w:rPr>
          <w:b/>
          <w:sz w:val="28"/>
          <w:szCs w:val="28"/>
        </w:rPr>
        <w:t>.</w:t>
      </w:r>
      <w:r w:rsidR="002D7FB1" w:rsidRPr="00B3060E">
        <w:rPr>
          <w:b/>
          <w:sz w:val="28"/>
          <w:szCs w:val="28"/>
        </w:rPr>
        <w:t xml:space="preserve"> </w:t>
      </w:r>
      <w:r w:rsidR="00647AB4" w:rsidRPr="00B3060E">
        <w:rPr>
          <w:b/>
          <w:sz w:val="28"/>
          <w:szCs w:val="28"/>
        </w:rPr>
        <w:t xml:space="preserve">Подготовка методической базы </w:t>
      </w:r>
      <w:r w:rsidR="002D7FB1" w:rsidRPr="00B3060E">
        <w:rPr>
          <w:b/>
          <w:sz w:val="28"/>
          <w:szCs w:val="28"/>
        </w:rPr>
        <w:t>о</w:t>
      </w:r>
      <w:r w:rsidR="00647AB4" w:rsidRPr="00B3060E">
        <w:rPr>
          <w:b/>
          <w:sz w:val="28"/>
          <w:szCs w:val="28"/>
        </w:rPr>
        <w:t>лимпиад</w:t>
      </w:r>
      <w:bookmarkEnd w:id="2"/>
      <w:r w:rsidR="002D7FB1" w:rsidRPr="00B3060E">
        <w:rPr>
          <w:b/>
          <w:sz w:val="28"/>
          <w:szCs w:val="28"/>
        </w:rPr>
        <w:t>ы</w:t>
      </w:r>
    </w:p>
    <w:p w:rsidR="00647AB4" w:rsidRPr="00647AB4" w:rsidRDefault="00647AB4" w:rsidP="00647AB4"/>
    <w:p w:rsidR="00647AB4" w:rsidRPr="00647AB4" w:rsidRDefault="00647AB4" w:rsidP="00647AB4">
      <w:pPr>
        <w:spacing w:line="360" w:lineRule="auto"/>
        <w:ind w:firstLine="709"/>
        <w:jc w:val="both"/>
        <w:rPr>
          <w:sz w:val="28"/>
          <w:szCs w:val="28"/>
        </w:rPr>
      </w:pPr>
      <w:r w:rsidRPr="00647AB4">
        <w:rPr>
          <w:sz w:val="28"/>
          <w:szCs w:val="28"/>
        </w:rPr>
        <w:t xml:space="preserve">Деятельность, направленная на подготовку олимпиады, включает два направления деятельности – </w:t>
      </w:r>
      <w:r w:rsidRPr="00647AB4">
        <w:rPr>
          <w:iCs/>
          <w:sz w:val="28"/>
          <w:szCs w:val="28"/>
        </w:rPr>
        <w:t>создание материальной базы</w:t>
      </w:r>
      <w:r w:rsidRPr="00647AB4">
        <w:rPr>
          <w:sz w:val="28"/>
          <w:szCs w:val="28"/>
        </w:rPr>
        <w:t xml:space="preserve"> олимпиады и</w:t>
      </w:r>
      <w:r w:rsidRPr="00647AB4">
        <w:rPr>
          <w:iCs/>
          <w:sz w:val="28"/>
          <w:szCs w:val="28"/>
        </w:rPr>
        <w:t xml:space="preserve"> создание методической базы</w:t>
      </w:r>
      <w:r w:rsidRPr="00647AB4">
        <w:rPr>
          <w:sz w:val="28"/>
          <w:szCs w:val="28"/>
        </w:rPr>
        <w:t xml:space="preserve"> олимпиады. </w:t>
      </w:r>
    </w:p>
    <w:p w:rsidR="00647AB4" w:rsidRPr="00647AB4" w:rsidRDefault="00647AB4" w:rsidP="00647AB4">
      <w:pPr>
        <w:spacing w:line="360" w:lineRule="auto"/>
        <w:ind w:firstLine="709"/>
        <w:jc w:val="both"/>
        <w:rPr>
          <w:sz w:val="28"/>
          <w:szCs w:val="28"/>
        </w:rPr>
      </w:pPr>
      <w:r w:rsidRPr="00647AB4">
        <w:rPr>
          <w:sz w:val="28"/>
          <w:szCs w:val="28"/>
        </w:rPr>
        <w:t>Ответственность за подготовку методической базы олимпиады возла</w:t>
      </w:r>
      <w:r>
        <w:rPr>
          <w:sz w:val="28"/>
          <w:szCs w:val="28"/>
        </w:rPr>
        <w:t>гается на методическую</w:t>
      </w:r>
      <w:r w:rsidRPr="00647AB4">
        <w:rPr>
          <w:sz w:val="28"/>
          <w:szCs w:val="28"/>
        </w:rPr>
        <w:t xml:space="preserve"> комиссию олимпиады. Эту деятельность </w:t>
      </w:r>
      <w:r>
        <w:rPr>
          <w:sz w:val="28"/>
          <w:szCs w:val="28"/>
        </w:rPr>
        <w:t>методическая</w:t>
      </w:r>
      <w:r w:rsidRPr="00647AB4">
        <w:rPr>
          <w:sz w:val="28"/>
          <w:szCs w:val="28"/>
        </w:rPr>
        <w:t xml:space="preserve">  комиссия в лице специалистов рабочей группы начинает после закрытия предыдущей олимпиады до объявления новой, очередной олимпиады.</w:t>
      </w:r>
    </w:p>
    <w:p w:rsidR="00647AB4" w:rsidRDefault="00647AB4" w:rsidP="00647AB4">
      <w:pPr>
        <w:spacing w:line="360" w:lineRule="auto"/>
        <w:ind w:firstLine="709"/>
        <w:jc w:val="both"/>
        <w:rPr>
          <w:sz w:val="28"/>
          <w:szCs w:val="28"/>
        </w:rPr>
      </w:pPr>
      <w:r w:rsidRPr="00647AB4">
        <w:rPr>
          <w:sz w:val="28"/>
          <w:szCs w:val="28"/>
        </w:rPr>
        <w:t>Подготовка к новой олимпиаде ведется с учетом опыта предыдущей, а содержание отчета является отправной точкой для перспективного планирования деятельности рабочей группы, которая осуществляется в виде последовательности взаимосвязанных этапов.</w:t>
      </w:r>
    </w:p>
    <w:p w:rsidR="00563093" w:rsidRDefault="00563093" w:rsidP="0056309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Алгоритм действий по подготовке методических материалов олимпиады</w:t>
      </w:r>
    </w:p>
    <w:p w:rsidR="00563093" w:rsidRPr="00647AB4" w:rsidRDefault="00563093" w:rsidP="00647A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Предварительная процедура:</w:t>
      </w:r>
    </w:p>
    <w:p w:rsidR="00563093" w:rsidRDefault="00563093" w:rsidP="00647A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У</w:t>
      </w:r>
      <w:r w:rsidR="00647AB4" w:rsidRPr="00647AB4">
        <w:rPr>
          <w:sz w:val="28"/>
          <w:szCs w:val="28"/>
        </w:rPr>
        <w:t xml:space="preserve">точняются принципы и подходы к построению содержания конкурсных мероприятий олимпиады. </w:t>
      </w:r>
    </w:p>
    <w:p w:rsidR="00563093" w:rsidRDefault="00563093" w:rsidP="00647A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</w:t>
      </w:r>
      <w:r w:rsidR="00647AB4" w:rsidRPr="00647AB4">
        <w:rPr>
          <w:sz w:val="28"/>
          <w:szCs w:val="28"/>
        </w:rPr>
        <w:t xml:space="preserve">ачинается формирование содержания конкурсных заданий олимпиады и в первую очередь устанавливается объем теоретических и практических знаний, которыми должны владеть участники. Для этого используются программно-методические материалы, в которых раскрывается обязательное базовое содержание образовательной области и требования к уровню подготовки обучающихся в соответствии с ФГОС. </w:t>
      </w:r>
    </w:p>
    <w:p w:rsidR="00647AB4" w:rsidRPr="00647AB4" w:rsidRDefault="00563093" w:rsidP="00647A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</w:t>
      </w:r>
      <w:r w:rsidR="00647AB4" w:rsidRPr="00647AB4">
        <w:rPr>
          <w:sz w:val="28"/>
          <w:szCs w:val="28"/>
        </w:rPr>
        <w:t>нализируется содержание с целью определения полного объема предметной информации, которая будет использована для составления заданий.</w:t>
      </w:r>
    </w:p>
    <w:p w:rsidR="00647AB4" w:rsidRPr="00647AB4" w:rsidRDefault="00563093" w:rsidP="00647A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С</w:t>
      </w:r>
      <w:r w:rsidR="00647AB4" w:rsidRPr="00647AB4">
        <w:rPr>
          <w:sz w:val="28"/>
          <w:szCs w:val="28"/>
        </w:rPr>
        <w:t xml:space="preserve">пециалисты </w:t>
      </w:r>
      <w:r w:rsidR="00647AB4">
        <w:rPr>
          <w:sz w:val="28"/>
          <w:szCs w:val="28"/>
        </w:rPr>
        <w:t>методической</w:t>
      </w:r>
      <w:r w:rsidR="00647AB4" w:rsidRPr="00647AB4">
        <w:rPr>
          <w:sz w:val="28"/>
          <w:szCs w:val="28"/>
        </w:rPr>
        <w:t xml:space="preserve"> комиссии приступают к подготовке методической базы олимпиады, целью которой является разработка конкурсных заданий олимпиады.</w:t>
      </w:r>
    </w:p>
    <w:p w:rsidR="00647AB4" w:rsidRPr="00647AB4" w:rsidRDefault="00563093" w:rsidP="00647A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="00647AB4" w:rsidRPr="00647AB4">
        <w:rPr>
          <w:sz w:val="28"/>
          <w:szCs w:val="28"/>
        </w:rPr>
        <w:t xml:space="preserve">существляется взаимное </w:t>
      </w:r>
      <w:r w:rsidR="00647AB4" w:rsidRPr="00647AB4">
        <w:rPr>
          <w:iCs/>
          <w:sz w:val="28"/>
          <w:szCs w:val="28"/>
        </w:rPr>
        <w:t>(внутреннее</w:t>
      </w:r>
      <w:r w:rsidR="00647AB4" w:rsidRPr="00647AB4">
        <w:rPr>
          <w:i/>
          <w:iCs/>
          <w:sz w:val="28"/>
          <w:szCs w:val="28"/>
        </w:rPr>
        <w:t xml:space="preserve"> -</w:t>
      </w:r>
      <w:r w:rsidR="00647AB4" w:rsidRPr="00647AB4">
        <w:rPr>
          <w:sz w:val="28"/>
          <w:szCs w:val="28"/>
        </w:rPr>
        <w:t xml:space="preserve"> специалистами </w:t>
      </w:r>
      <w:r w:rsidR="00647AB4">
        <w:rPr>
          <w:sz w:val="28"/>
          <w:szCs w:val="28"/>
        </w:rPr>
        <w:t>методической</w:t>
      </w:r>
      <w:r w:rsidR="00647AB4" w:rsidRPr="00647AB4">
        <w:rPr>
          <w:sz w:val="28"/>
          <w:szCs w:val="28"/>
        </w:rPr>
        <w:t xml:space="preserve"> комиссии) рецензирование разработанных заданий, после которого они дорабатываются авторами. При необходимости </w:t>
      </w:r>
      <w:r w:rsidR="00B3060E">
        <w:rPr>
          <w:sz w:val="28"/>
          <w:szCs w:val="28"/>
        </w:rPr>
        <w:t xml:space="preserve">методическая </w:t>
      </w:r>
      <w:r w:rsidR="00647AB4" w:rsidRPr="00647AB4">
        <w:rPr>
          <w:sz w:val="28"/>
          <w:szCs w:val="28"/>
        </w:rPr>
        <w:t xml:space="preserve">комиссии отдает все задания или их часть на внешнюю рецензию, независимым специалистам, не связанным с олимпиадой, замечания и предложения которых на очередном заседании </w:t>
      </w:r>
      <w:r w:rsidR="00647AB4">
        <w:rPr>
          <w:sz w:val="28"/>
          <w:szCs w:val="28"/>
        </w:rPr>
        <w:t xml:space="preserve">методической </w:t>
      </w:r>
      <w:r w:rsidR="00647AB4" w:rsidRPr="00647AB4">
        <w:rPr>
          <w:sz w:val="28"/>
          <w:szCs w:val="28"/>
        </w:rPr>
        <w:t xml:space="preserve">комиссии рассматриваются. </w:t>
      </w:r>
    </w:p>
    <w:p w:rsidR="00647AB4" w:rsidRPr="00647AB4" w:rsidRDefault="00647AB4" w:rsidP="00647AB4">
      <w:pPr>
        <w:spacing w:line="360" w:lineRule="auto"/>
        <w:ind w:firstLine="709"/>
        <w:jc w:val="both"/>
        <w:rPr>
          <w:sz w:val="28"/>
          <w:szCs w:val="28"/>
        </w:rPr>
      </w:pPr>
      <w:r w:rsidRPr="00647AB4">
        <w:rPr>
          <w:sz w:val="28"/>
          <w:szCs w:val="28"/>
        </w:rPr>
        <w:t>Для каждой новой олимпиады разрабатываются оригинальные, новые по содержанию задания. В число конкурсных включают отдельные задания предыдущей олимпиады, решение которых вызвало у участников наибольшие затруднения.</w:t>
      </w:r>
    </w:p>
    <w:p w:rsidR="00647AB4" w:rsidRDefault="00647AB4" w:rsidP="00647AB4">
      <w:pPr>
        <w:pStyle w:val="a3"/>
        <w:spacing w:line="360" w:lineRule="auto"/>
        <w:ind w:left="0" w:firstLine="709"/>
        <w:jc w:val="center"/>
        <w:rPr>
          <w:b/>
          <w:sz w:val="28"/>
          <w:szCs w:val="28"/>
        </w:rPr>
      </w:pPr>
    </w:p>
    <w:p w:rsidR="004C48BB" w:rsidRDefault="004C48BB" w:rsidP="00647AB4">
      <w:pPr>
        <w:pStyle w:val="a3"/>
        <w:spacing w:line="360" w:lineRule="auto"/>
        <w:ind w:left="0" w:firstLine="709"/>
        <w:jc w:val="center"/>
        <w:rPr>
          <w:b/>
          <w:sz w:val="28"/>
          <w:szCs w:val="28"/>
        </w:rPr>
      </w:pPr>
    </w:p>
    <w:p w:rsidR="004C48BB" w:rsidRDefault="004C48BB" w:rsidP="00647AB4">
      <w:pPr>
        <w:pStyle w:val="a3"/>
        <w:spacing w:line="360" w:lineRule="auto"/>
        <w:ind w:left="0" w:firstLine="709"/>
        <w:jc w:val="center"/>
        <w:rPr>
          <w:b/>
          <w:sz w:val="28"/>
          <w:szCs w:val="28"/>
        </w:rPr>
      </w:pPr>
    </w:p>
    <w:p w:rsidR="004C48BB" w:rsidRDefault="004C48BB" w:rsidP="00647AB4">
      <w:pPr>
        <w:pStyle w:val="a3"/>
        <w:spacing w:line="360" w:lineRule="auto"/>
        <w:ind w:left="0" w:firstLine="709"/>
        <w:jc w:val="center"/>
        <w:rPr>
          <w:b/>
          <w:sz w:val="28"/>
          <w:szCs w:val="28"/>
        </w:rPr>
      </w:pPr>
    </w:p>
    <w:p w:rsidR="004C48BB" w:rsidRDefault="004C48BB" w:rsidP="00647AB4">
      <w:pPr>
        <w:pStyle w:val="a3"/>
        <w:spacing w:line="360" w:lineRule="auto"/>
        <w:ind w:left="0" w:firstLine="709"/>
        <w:jc w:val="center"/>
        <w:rPr>
          <w:b/>
          <w:sz w:val="28"/>
          <w:szCs w:val="28"/>
        </w:rPr>
      </w:pPr>
    </w:p>
    <w:p w:rsidR="004C48BB" w:rsidRDefault="004C48BB" w:rsidP="00647AB4">
      <w:pPr>
        <w:pStyle w:val="a3"/>
        <w:spacing w:line="360" w:lineRule="auto"/>
        <w:ind w:left="0" w:firstLine="709"/>
        <w:jc w:val="center"/>
        <w:rPr>
          <w:b/>
          <w:sz w:val="28"/>
          <w:szCs w:val="28"/>
        </w:rPr>
      </w:pPr>
    </w:p>
    <w:p w:rsidR="004C48BB" w:rsidRDefault="004C48BB" w:rsidP="00647AB4">
      <w:pPr>
        <w:pStyle w:val="a3"/>
        <w:spacing w:line="360" w:lineRule="auto"/>
        <w:ind w:left="0" w:firstLine="709"/>
        <w:jc w:val="center"/>
        <w:rPr>
          <w:b/>
          <w:sz w:val="28"/>
          <w:szCs w:val="28"/>
        </w:rPr>
      </w:pPr>
    </w:p>
    <w:p w:rsidR="004C48BB" w:rsidRDefault="004C48BB" w:rsidP="00647AB4">
      <w:pPr>
        <w:pStyle w:val="a3"/>
        <w:spacing w:line="360" w:lineRule="auto"/>
        <w:ind w:left="0" w:firstLine="709"/>
        <w:jc w:val="center"/>
        <w:rPr>
          <w:b/>
          <w:sz w:val="28"/>
          <w:szCs w:val="28"/>
        </w:rPr>
      </w:pPr>
    </w:p>
    <w:p w:rsidR="004C48BB" w:rsidRDefault="004C48BB" w:rsidP="00647AB4">
      <w:pPr>
        <w:pStyle w:val="a3"/>
        <w:spacing w:line="360" w:lineRule="auto"/>
        <w:ind w:left="0" w:firstLine="709"/>
        <w:jc w:val="center"/>
        <w:rPr>
          <w:b/>
          <w:sz w:val="28"/>
          <w:szCs w:val="28"/>
        </w:rPr>
      </w:pPr>
    </w:p>
    <w:p w:rsidR="004C48BB" w:rsidRDefault="004C48BB" w:rsidP="00647AB4">
      <w:pPr>
        <w:pStyle w:val="a3"/>
        <w:spacing w:line="360" w:lineRule="auto"/>
        <w:ind w:left="0" w:firstLine="709"/>
        <w:jc w:val="center"/>
        <w:rPr>
          <w:b/>
          <w:sz w:val="28"/>
          <w:szCs w:val="28"/>
        </w:rPr>
      </w:pPr>
    </w:p>
    <w:p w:rsidR="004C48BB" w:rsidRDefault="004C48BB" w:rsidP="00647AB4">
      <w:pPr>
        <w:pStyle w:val="a3"/>
        <w:spacing w:line="360" w:lineRule="auto"/>
        <w:ind w:left="0" w:firstLine="709"/>
        <w:jc w:val="center"/>
        <w:rPr>
          <w:b/>
          <w:sz w:val="28"/>
          <w:szCs w:val="28"/>
        </w:rPr>
      </w:pPr>
    </w:p>
    <w:p w:rsidR="004C48BB" w:rsidRDefault="004C48BB" w:rsidP="00647AB4">
      <w:pPr>
        <w:pStyle w:val="a3"/>
        <w:spacing w:line="360" w:lineRule="auto"/>
        <w:ind w:left="0" w:firstLine="709"/>
        <w:jc w:val="center"/>
        <w:rPr>
          <w:b/>
          <w:sz w:val="28"/>
          <w:szCs w:val="28"/>
        </w:rPr>
      </w:pPr>
    </w:p>
    <w:p w:rsidR="004C48BB" w:rsidRDefault="004C48BB" w:rsidP="00647AB4">
      <w:pPr>
        <w:pStyle w:val="a3"/>
        <w:spacing w:line="360" w:lineRule="auto"/>
        <w:ind w:left="0" w:firstLine="709"/>
        <w:jc w:val="center"/>
        <w:rPr>
          <w:b/>
          <w:sz w:val="28"/>
          <w:szCs w:val="28"/>
        </w:rPr>
      </w:pPr>
    </w:p>
    <w:p w:rsidR="004C48BB" w:rsidRDefault="004C48BB" w:rsidP="00647AB4">
      <w:pPr>
        <w:pStyle w:val="a3"/>
        <w:spacing w:line="360" w:lineRule="auto"/>
        <w:ind w:left="0" w:firstLine="709"/>
        <w:jc w:val="center"/>
        <w:rPr>
          <w:b/>
          <w:sz w:val="28"/>
          <w:szCs w:val="28"/>
        </w:rPr>
      </w:pPr>
    </w:p>
    <w:p w:rsidR="004C48BB" w:rsidRDefault="004C48BB" w:rsidP="00647AB4">
      <w:pPr>
        <w:pStyle w:val="a3"/>
        <w:spacing w:line="360" w:lineRule="auto"/>
        <w:ind w:left="0" w:firstLine="709"/>
        <w:jc w:val="center"/>
        <w:rPr>
          <w:b/>
          <w:sz w:val="28"/>
          <w:szCs w:val="28"/>
        </w:rPr>
      </w:pPr>
    </w:p>
    <w:p w:rsidR="004C48BB" w:rsidRPr="00647AB4" w:rsidRDefault="004C48BB" w:rsidP="00647AB4">
      <w:pPr>
        <w:pStyle w:val="a3"/>
        <w:spacing w:line="360" w:lineRule="auto"/>
        <w:ind w:left="0" w:firstLine="709"/>
        <w:jc w:val="center"/>
        <w:rPr>
          <w:b/>
          <w:sz w:val="28"/>
          <w:szCs w:val="28"/>
        </w:rPr>
      </w:pPr>
    </w:p>
    <w:p w:rsidR="00B525BE" w:rsidRDefault="00786B7C" w:rsidP="00563093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647AB4" w:rsidRPr="00647AB4">
        <w:rPr>
          <w:b/>
          <w:sz w:val="28"/>
          <w:szCs w:val="28"/>
        </w:rPr>
        <w:t>Общие принципы формирования</w:t>
      </w:r>
      <w:r w:rsidR="00647AB4">
        <w:rPr>
          <w:b/>
          <w:sz w:val="28"/>
          <w:szCs w:val="28"/>
        </w:rPr>
        <w:t xml:space="preserve"> </w:t>
      </w:r>
      <w:r w:rsidR="00647AB4" w:rsidRPr="00647AB4">
        <w:rPr>
          <w:b/>
          <w:sz w:val="28"/>
          <w:szCs w:val="28"/>
        </w:rPr>
        <w:t>комплектов олимпиадных заданий</w:t>
      </w:r>
    </w:p>
    <w:p w:rsidR="00786B7C" w:rsidRDefault="00786B7C" w:rsidP="00563093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906A80" w:rsidRDefault="00786B7C" w:rsidP="00563093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91F2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 w:rsidR="00091F2C">
        <w:rPr>
          <w:b/>
          <w:sz w:val="28"/>
          <w:szCs w:val="28"/>
        </w:rPr>
        <w:t xml:space="preserve"> Уровень сложности</w:t>
      </w:r>
    </w:p>
    <w:p w:rsidR="00786B7C" w:rsidRDefault="00786B7C" w:rsidP="00563093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563093" w:rsidRPr="00906A80" w:rsidRDefault="00906A80" w:rsidP="00091F2C">
      <w:pPr>
        <w:spacing w:line="360" w:lineRule="auto"/>
        <w:ind w:firstLine="709"/>
        <w:jc w:val="both"/>
        <w:rPr>
          <w:sz w:val="28"/>
          <w:szCs w:val="28"/>
        </w:rPr>
      </w:pPr>
      <w:r w:rsidRPr="00906A80">
        <w:rPr>
          <w:sz w:val="28"/>
          <w:szCs w:val="28"/>
        </w:rPr>
        <w:t xml:space="preserve">Задания олимпиады содержат, как правило, вопросы и упражнения различных типов и степени сложности. В них должно быть несколько более простых, «утешительных» вопросов для менее подготовленных, или впервые участвующих в олимпиаде </w:t>
      </w:r>
      <w:r>
        <w:rPr>
          <w:sz w:val="28"/>
          <w:szCs w:val="28"/>
        </w:rPr>
        <w:t>студентов</w:t>
      </w:r>
      <w:r w:rsidRPr="00906A80">
        <w:rPr>
          <w:sz w:val="28"/>
          <w:szCs w:val="28"/>
        </w:rPr>
        <w:t xml:space="preserve">. Наличие в олимпиадных заданиях более легких вопросов считаем обязательным, так как, поставив перед новичками очень сложную задачу, мы рискуем навсегда вселить в них неверие в свои силы со всеми вытекающими отсюда отрицательными последствиями. Сложные вопросы олимпиады должны играть главную роль в отборе победителей </w:t>
      </w:r>
      <w:r>
        <w:rPr>
          <w:sz w:val="28"/>
          <w:szCs w:val="28"/>
        </w:rPr>
        <w:t>внутреннего</w:t>
      </w:r>
      <w:r w:rsidRPr="00906A80">
        <w:rPr>
          <w:sz w:val="28"/>
          <w:szCs w:val="28"/>
        </w:rPr>
        <w:t xml:space="preserve"> тура олимпиады. Их решение требует от участников олимпиады большого напряжения сил, и с ними могут справиться лишь те </w:t>
      </w:r>
      <w:r>
        <w:rPr>
          <w:sz w:val="28"/>
          <w:szCs w:val="28"/>
        </w:rPr>
        <w:t>обучающиеся</w:t>
      </w:r>
      <w:r w:rsidRPr="00906A80">
        <w:rPr>
          <w:sz w:val="28"/>
          <w:szCs w:val="28"/>
        </w:rPr>
        <w:t>, которые находятся на достаточно высокой ступени интеллектуального развития и овладения системой биологических знаний.</w:t>
      </w:r>
    </w:p>
    <w:p w:rsidR="00B525BE" w:rsidRDefault="00647AB4" w:rsidP="00B525B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06A80">
        <w:rPr>
          <w:b/>
          <w:sz w:val="28"/>
          <w:szCs w:val="28"/>
        </w:rPr>
        <w:t xml:space="preserve">  </w:t>
      </w:r>
      <w:r w:rsidR="00906A80" w:rsidRPr="00906A80">
        <w:rPr>
          <w:sz w:val="28"/>
          <w:szCs w:val="28"/>
        </w:rPr>
        <w:t>Поэтому важно обеспечить н</w:t>
      </w:r>
      <w:r w:rsidRPr="00906A80">
        <w:rPr>
          <w:sz w:val="28"/>
          <w:szCs w:val="28"/>
        </w:rPr>
        <w:t xml:space="preserve">арастание сложности заданий от первого к последнему. </w:t>
      </w:r>
      <w:proofErr w:type="gramStart"/>
      <w:r w:rsidRPr="00906A80">
        <w:rPr>
          <w:sz w:val="28"/>
          <w:szCs w:val="28"/>
        </w:rPr>
        <w:t>При этом их сложность  должна</w:t>
      </w:r>
      <w:r w:rsidRPr="00647AB4">
        <w:rPr>
          <w:sz w:val="28"/>
          <w:szCs w:val="28"/>
        </w:rPr>
        <w:t xml:space="preserve"> быть такой, чтобы с первым заданием могли успешно справиться примерно 70% участников, со вторым – более 50%, с третьим – около 20%, а с последними – лучшие из участников олим</w:t>
      </w:r>
      <w:r w:rsidR="00B525BE">
        <w:rPr>
          <w:sz w:val="28"/>
          <w:szCs w:val="28"/>
        </w:rPr>
        <w:t>пиады.</w:t>
      </w:r>
      <w:proofErr w:type="gramEnd"/>
    </w:p>
    <w:p w:rsidR="00B3060E" w:rsidRDefault="00B3060E" w:rsidP="00B3060E">
      <w:pPr>
        <w:pStyle w:val="a3"/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B3060E">
        <w:rPr>
          <w:sz w:val="28"/>
          <w:szCs w:val="28"/>
        </w:rPr>
        <w:t>Задания должны носить проблемно-поисковый характер и выявлять творческий потенциал участника. Уровни сложности разных заданий внутри пакета заданий для одной возрастной группы не должны расходиться больше, чем на одну ступень</w:t>
      </w:r>
      <w:r w:rsidRPr="00B3060E">
        <w:rPr>
          <w:i/>
          <w:iCs/>
          <w:sz w:val="28"/>
          <w:szCs w:val="28"/>
        </w:rPr>
        <w:t xml:space="preserve">. </w:t>
      </w:r>
    </w:p>
    <w:p w:rsidR="00786B7C" w:rsidRDefault="00786B7C" w:rsidP="00B3060E">
      <w:pPr>
        <w:pStyle w:val="a3"/>
        <w:spacing w:line="360" w:lineRule="auto"/>
        <w:ind w:left="0" w:firstLine="709"/>
        <w:jc w:val="both"/>
        <w:rPr>
          <w:i/>
          <w:iCs/>
          <w:sz w:val="28"/>
          <w:szCs w:val="28"/>
        </w:rPr>
      </w:pPr>
    </w:p>
    <w:p w:rsidR="00091F2C" w:rsidRPr="00091F2C" w:rsidRDefault="00091F2C" w:rsidP="00B3060E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091F2C">
        <w:rPr>
          <w:b/>
          <w:iCs/>
          <w:sz w:val="28"/>
          <w:szCs w:val="28"/>
        </w:rPr>
        <w:t>3.2. Тематика заданий</w:t>
      </w:r>
    </w:p>
    <w:p w:rsidR="00B525BE" w:rsidRDefault="00B525BE" w:rsidP="00B525B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 отметить тематическое разнообразие заданий</w:t>
      </w:r>
      <w:r w:rsidR="00647AB4" w:rsidRPr="00647AB4">
        <w:rPr>
          <w:sz w:val="28"/>
          <w:szCs w:val="28"/>
        </w:rPr>
        <w:t>. При этом рекомендуется включение заданий, объединяющих различные предметные области.</w:t>
      </w:r>
    </w:p>
    <w:p w:rsidR="00647AB4" w:rsidRPr="00647AB4" w:rsidRDefault="00B525BE" w:rsidP="00B525B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</w:t>
      </w:r>
      <w:r w:rsidR="00647AB4" w:rsidRPr="00647AB4">
        <w:rPr>
          <w:sz w:val="28"/>
          <w:szCs w:val="28"/>
        </w:rPr>
        <w:t xml:space="preserve"> новизна заданий для участников олимпиады. В случае, когда задания выбираются из печатных изданий или из сети Интернет, </w:t>
      </w:r>
      <w:r>
        <w:rPr>
          <w:sz w:val="28"/>
          <w:szCs w:val="28"/>
        </w:rPr>
        <w:t>методическая</w:t>
      </w:r>
      <w:r w:rsidR="00647AB4" w:rsidRPr="00647AB4">
        <w:rPr>
          <w:sz w:val="28"/>
          <w:szCs w:val="28"/>
        </w:rPr>
        <w:t xml:space="preserve"> комиссия соответствующего этапа должна использовать источники, не известные участникам.</w:t>
      </w:r>
      <w:r>
        <w:rPr>
          <w:sz w:val="28"/>
          <w:szCs w:val="28"/>
        </w:rPr>
        <w:t xml:space="preserve"> Рекомендуется экспертам методической комиссии разрабатывать задания для олимпиад самостоятельно.</w:t>
      </w:r>
    </w:p>
    <w:p w:rsidR="004A2AA0" w:rsidRDefault="00D74B02" w:rsidP="00A74C0E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_Toc237262602"/>
      <w:r w:rsidRPr="00D74B02">
        <w:rPr>
          <w:sz w:val="28"/>
          <w:szCs w:val="28"/>
        </w:rPr>
        <w:t xml:space="preserve">Основное методическое требование к каждому отдельному вопросу </w:t>
      </w:r>
      <w:r w:rsidR="00563093">
        <w:rPr>
          <w:sz w:val="28"/>
          <w:szCs w:val="28"/>
        </w:rPr>
        <w:t>внутреннего тура</w:t>
      </w:r>
      <w:r w:rsidRPr="00D74B02">
        <w:rPr>
          <w:sz w:val="28"/>
          <w:szCs w:val="28"/>
        </w:rPr>
        <w:t xml:space="preserve"> состоит в том, что ответ на олимпиадный вопрос должен показать, в какой мере </w:t>
      </w:r>
      <w:r w:rsidR="00563093">
        <w:rPr>
          <w:sz w:val="28"/>
          <w:szCs w:val="28"/>
        </w:rPr>
        <w:t>студент</w:t>
      </w:r>
      <w:r w:rsidRPr="00D74B02">
        <w:rPr>
          <w:sz w:val="28"/>
          <w:szCs w:val="28"/>
        </w:rPr>
        <w:t xml:space="preserve"> может творчески использовать имеющийся у него запас знаний, насколько свободно он владеет фактами науки, навыками абстрактного мышления, умеет ли он думать. </w:t>
      </w:r>
    </w:p>
    <w:p w:rsidR="00091F2C" w:rsidRDefault="00D74B02" w:rsidP="00A74C0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6A80">
        <w:rPr>
          <w:sz w:val="28"/>
          <w:szCs w:val="28"/>
        </w:rPr>
        <w:t xml:space="preserve">Таким образом, главное в вопросах олимпиады – это творческий характер заданий, требующих проявить </w:t>
      </w:r>
      <w:r w:rsidR="00A74C0E">
        <w:rPr>
          <w:sz w:val="28"/>
          <w:szCs w:val="28"/>
        </w:rPr>
        <w:t>студентам</w:t>
      </w:r>
      <w:r w:rsidRPr="00906A80">
        <w:rPr>
          <w:sz w:val="28"/>
          <w:szCs w:val="28"/>
        </w:rPr>
        <w:t xml:space="preserve"> навыки познавательной самостоятельности. </w:t>
      </w:r>
    </w:p>
    <w:p w:rsidR="00091F2C" w:rsidRDefault="00091F2C" w:rsidP="00A74C0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91F2C" w:rsidRDefault="00091F2C" w:rsidP="00786B7C">
      <w:pPr>
        <w:spacing w:line="360" w:lineRule="auto"/>
        <w:ind w:firstLine="706"/>
        <w:jc w:val="both"/>
        <w:outlineLvl w:val="2"/>
        <w:rPr>
          <w:b/>
          <w:bCs/>
          <w:sz w:val="28"/>
          <w:szCs w:val="28"/>
        </w:rPr>
      </w:pPr>
      <w:r w:rsidRPr="00091F2C">
        <w:rPr>
          <w:b/>
          <w:bCs/>
          <w:sz w:val="28"/>
          <w:szCs w:val="28"/>
        </w:rPr>
        <w:t>3.3. Методическая и технологическая корректн</w:t>
      </w:r>
      <w:r w:rsidR="00786B7C">
        <w:rPr>
          <w:b/>
          <w:bCs/>
          <w:sz w:val="28"/>
          <w:szCs w:val="28"/>
        </w:rPr>
        <w:t>ость составления пакета заданий</w:t>
      </w:r>
    </w:p>
    <w:p w:rsidR="00786B7C" w:rsidRPr="00091F2C" w:rsidRDefault="00786B7C" w:rsidP="00091F2C">
      <w:pPr>
        <w:spacing w:line="360" w:lineRule="auto"/>
        <w:ind w:firstLine="706"/>
        <w:outlineLvl w:val="2"/>
        <w:rPr>
          <w:b/>
          <w:bCs/>
          <w:sz w:val="28"/>
          <w:szCs w:val="28"/>
        </w:rPr>
      </w:pPr>
    </w:p>
    <w:p w:rsidR="00091F2C" w:rsidRDefault="00091F2C" w:rsidP="00091F2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1F2C">
        <w:rPr>
          <w:sz w:val="28"/>
          <w:szCs w:val="28"/>
        </w:rPr>
        <w:t>Рекомендуется использовать разно</w:t>
      </w:r>
      <w:r>
        <w:rPr>
          <w:sz w:val="28"/>
          <w:szCs w:val="28"/>
        </w:rPr>
        <w:t xml:space="preserve">образные виды заданий следующих </w:t>
      </w:r>
      <w:r w:rsidRPr="00091F2C">
        <w:rPr>
          <w:sz w:val="28"/>
          <w:szCs w:val="28"/>
        </w:rPr>
        <w:t xml:space="preserve">типов: </w:t>
      </w:r>
    </w:p>
    <w:p w:rsidR="00091F2C" w:rsidRDefault="00091F2C" w:rsidP="00091F2C">
      <w:pPr>
        <w:spacing w:line="360" w:lineRule="auto"/>
        <w:ind w:firstLine="7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91F2C">
        <w:rPr>
          <w:sz w:val="28"/>
          <w:szCs w:val="28"/>
        </w:rPr>
        <w:t>множественный выбор: выбор среди вариантов, один из которых является правильным, а остальные (в количестве двух или тре</w:t>
      </w:r>
      <w:r>
        <w:rPr>
          <w:sz w:val="28"/>
          <w:szCs w:val="28"/>
        </w:rPr>
        <w:t>х) – отвлекающими (</w:t>
      </w:r>
      <w:proofErr w:type="spellStart"/>
      <w:r>
        <w:rPr>
          <w:sz w:val="28"/>
          <w:szCs w:val="28"/>
        </w:rPr>
        <w:t>дистракторы</w:t>
      </w:r>
      <w:proofErr w:type="spellEnd"/>
      <w:r>
        <w:rPr>
          <w:sz w:val="28"/>
          <w:szCs w:val="28"/>
        </w:rPr>
        <w:t>);</w:t>
      </w:r>
      <w:proofErr w:type="gramEnd"/>
    </w:p>
    <w:p w:rsidR="00091F2C" w:rsidRDefault="00091F2C" w:rsidP="00091F2C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1F2C">
        <w:rPr>
          <w:sz w:val="28"/>
          <w:szCs w:val="28"/>
        </w:rPr>
        <w:t>альтернативный выбор (правильно/неправильно)</w:t>
      </w:r>
      <w:r>
        <w:rPr>
          <w:sz w:val="28"/>
          <w:szCs w:val="28"/>
        </w:rPr>
        <w:t>;</w:t>
      </w:r>
    </w:p>
    <w:p w:rsidR="00091F2C" w:rsidRDefault="00091F2C" w:rsidP="00091F2C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1F2C">
        <w:rPr>
          <w:sz w:val="28"/>
          <w:szCs w:val="28"/>
        </w:rPr>
        <w:t>перекрестный выбор (из двух списков единиц подобрать пары по тем или иным предложенным признакам; списки содержат разное количество единиц)</w:t>
      </w:r>
      <w:r>
        <w:rPr>
          <w:sz w:val="28"/>
          <w:szCs w:val="28"/>
        </w:rPr>
        <w:t>;</w:t>
      </w:r>
    </w:p>
    <w:p w:rsidR="00091F2C" w:rsidRDefault="00091F2C" w:rsidP="00091F2C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91F2C">
        <w:rPr>
          <w:sz w:val="28"/>
          <w:szCs w:val="28"/>
        </w:rPr>
        <w:t>упорядочение (составить связный текст из разрозненных предложений или абзацев; восстановить последовательность событий, представленных в произвольном порядке)</w:t>
      </w:r>
      <w:r>
        <w:rPr>
          <w:sz w:val="28"/>
          <w:szCs w:val="28"/>
        </w:rPr>
        <w:t>;</w:t>
      </w:r>
    </w:p>
    <w:p w:rsidR="00091F2C" w:rsidRDefault="00091F2C" w:rsidP="00091F2C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1F2C">
        <w:rPr>
          <w:sz w:val="28"/>
          <w:szCs w:val="28"/>
        </w:rPr>
        <w:t>трансформация, замена, подстан</w:t>
      </w:r>
      <w:r>
        <w:rPr>
          <w:sz w:val="28"/>
          <w:szCs w:val="28"/>
        </w:rPr>
        <w:t>овка;</w:t>
      </w:r>
    </w:p>
    <w:p w:rsidR="00091F2C" w:rsidRDefault="00091F2C" w:rsidP="00091F2C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1F2C">
        <w:rPr>
          <w:sz w:val="28"/>
          <w:szCs w:val="28"/>
        </w:rPr>
        <w:t>завершение высказывания (нахождение недостающего компонента)</w:t>
      </w:r>
      <w:r>
        <w:rPr>
          <w:sz w:val="28"/>
          <w:szCs w:val="28"/>
        </w:rPr>
        <w:t>;</w:t>
      </w:r>
    </w:p>
    <w:p w:rsidR="00091F2C" w:rsidRDefault="00091F2C" w:rsidP="00091F2C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1F2C">
        <w:rPr>
          <w:sz w:val="28"/>
          <w:szCs w:val="28"/>
        </w:rPr>
        <w:t>ответы на вопро</w:t>
      </w:r>
      <w:r>
        <w:rPr>
          <w:sz w:val="28"/>
          <w:szCs w:val="28"/>
        </w:rPr>
        <w:t>сы закрытого и открытого типа (</w:t>
      </w:r>
      <w:r w:rsidRPr="00091F2C">
        <w:rPr>
          <w:sz w:val="28"/>
          <w:szCs w:val="28"/>
        </w:rPr>
        <w:t>краткие и развернутые)</w:t>
      </w:r>
      <w:r>
        <w:rPr>
          <w:sz w:val="28"/>
          <w:szCs w:val="28"/>
        </w:rPr>
        <w:t>;</w:t>
      </w:r>
    </w:p>
    <w:p w:rsidR="00091F2C" w:rsidRDefault="00091F2C" w:rsidP="00091F2C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091F2C">
        <w:rPr>
          <w:sz w:val="28"/>
          <w:szCs w:val="28"/>
        </w:rPr>
        <w:t>клоуз-процедура</w:t>
      </w:r>
      <w:proofErr w:type="spellEnd"/>
      <w:r w:rsidRPr="00091F2C">
        <w:rPr>
          <w:sz w:val="28"/>
          <w:szCs w:val="28"/>
        </w:rPr>
        <w:t xml:space="preserve"> или </w:t>
      </w:r>
      <w:proofErr w:type="spellStart"/>
      <w:r w:rsidRPr="00091F2C">
        <w:rPr>
          <w:sz w:val="28"/>
          <w:szCs w:val="28"/>
        </w:rPr>
        <w:t>клоуз-тест</w:t>
      </w:r>
      <w:proofErr w:type="spellEnd"/>
      <w:r w:rsidRPr="00091F2C">
        <w:rPr>
          <w:sz w:val="28"/>
          <w:szCs w:val="28"/>
        </w:rPr>
        <w:t xml:space="preserve"> (заполнение допущ</w:t>
      </w:r>
      <w:r>
        <w:rPr>
          <w:sz w:val="28"/>
          <w:szCs w:val="28"/>
        </w:rPr>
        <w:t>енных в тексте пробелов словам</w:t>
      </w:r>
      <w:r w:rsidRPr="00091F2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91F2C" w:rsidRDefault="00091F2C" w:rsidP="00091F2C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906A80">
        <w:rPr>
          <w:sz w:val="28"/>
          <w:szCs w:val="28"/>
        </w:rPr>
        <w:t>адачи, требующие мобилизации имеющейся в памяти информации;</w:t>
      </w:r>
    </w:p>
    <w:p w:rsidR="00091F2C" w:rsidRDefault="00091F2C" w:rsidP="00091F2C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06A80">
        <w:rPr>
          <w:sz w:val="28"/>
          <w:szCs w:val="28"/>
        </w:rPr>
        <w:t>опросы с рисунками и схемами;</w:t>
      </w:r>
    </w:p>
    <w:p w:rsidR="00091F2C" w:rsidRDefault="00091F2C" w:rsidP="00091F2C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906A80">
        <w:rPr>
          <w:sz w:val="28"/>
          <w:szCs w:val="28"/>
        </w:rPr>
        <w:t>адачи</w:t>
      </w:r>
      <w:proofErr w:type="spellEnd"/>
      <w:r w:rsidRPr="00906A80">
        <w:rPr>
          <w:sz w:val="28"/>
          <w:szCs w:val="28"/>
        </w:rPr>
        <w:t xml:space="preserve"> типа «найди ошибку»;</w:t>
      </w:r>
    </w:p>
    <w:p w:rsidR="00091F2C" w:rsidRDefault="00091F2C" w:rsidP="00091F2C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06A80">
        <w:rPr>
          <w:sz w:val="28"/>
          <w:szCs w:val="28"/>
        </w:rPr>
        <w:t>опросы на наблюдательность;</w:t>
      </w:r>
    </w:p>
    <w:p w:rsidR="00091F2C" w:rsidRDefault="00091F2C" w:rsidP="00091F2C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06A80">
        <w:rPr>
          <w:sz w:val="28"/>
          <w:szCs w:val="28"/>
        </w:rPr>
        <w:t>опросы на перечисление;</w:t>
      </w:r>
    </w:p>
    <w:p w:rsidR="00091F2C" w:rsidRDefault="00091F2C" w:rsidP="00091F2C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06A80">
        <w:rPr>
          <w:sz w:val="28"/>
          <w:szCs w:val="28"/>
        </w:rPr>
        <w:t>опросы о функциях;</w:t>
      </w:r>
    </w:p>
    <w:p w:rsidR="00091F2C" w:rsidRDefault="00091F2C" w:rsidP="00091F2C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906A80">
        <w:rPr>
          <w:sz w:val="28"/>
          <w:szCs w:val="28"/>
        </w:rPr>
        <w:t>адания на связь строения с образом жизни;</w:t>
      </w:r>
    </w:p>
    <w:p w:rsidR="00091F2C" w:rsidRDefault="00091F2C" w:rsidP="00091F2C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906A80">
        <w:rPr>
          <w:sz w:val="28"/>
          <w:szCs w:val="28"/>
        </w:rPr>
        <w:t>пражнения о способах решения задачи;</w:t>
      </w:r>
    </w:p>
    <w:p w:rsidR="00091F2C" w:rsidRPr="00906A80" w:rsidRDefault="00091F2C" w:rsidP="00091F2C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906A80">
        <w:rPr>
          <w:sz w:val="28"/>
          <w:szCs w:val="28"/>
        </w:rPr>
        <w:t>адания на сопоставление;</w:t>
      </w:r>
    </w:p>
    <w:p w:rsidR="00091F2C" w:rsidRDefault="00091F2C" w:rsidP="00091F2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906A80">
        <w:rPr>
          <w:sz w:val="28"/>
          <w:szCs w:val="28"/>
        </w:rPr>
        <w:t>адания, требующие выдвижения гипотез;</w:t>
      </w:r>
    </w:p>
    <w:p w:rsidR="00091F2C" w:rsidRPr="00091F2C" w:rsidRDefault="00091F2C" w:rsidP="00091F2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</w:t>
      </w:r>
      <w:r w:rsidRPr="00906A80">
        <w:rPr>
          <w:sz w:val="28"/>
          <w:szCs w:val="28"/>
        </w:rPr>
        <w:t xml:space="preserve">адания-тесты (именно они в последние годы получают все большее распространение среди олимпиадных заданий, они позволяют в максимальной степени формализовать ответ </w:t>
      </w:r>
      <w:r>
        <w:rPr>
          <w:sz w:val="28"/>
          <w:szCs w:val="28"/>
        </w:rPr>
        <w:t>обучающегося</w:t>
      </w:r>
      <w:r w:rsidRPr="00906A80">
        <w:rPr>
          <w:sz w:val="28"/>
          <w:szCs w:val="28"/>
        </w:rPr>
        <w:t>, что существенно облегчает проверку и сравнение результатов и делает их более объективными) и др.</w:t>
      </w:r>
      <w:proofErr w:type="gramEnd"/>
    </w:p>
    <w:p w:rsidR="00091F2C" w:rsidRPr="00091F2C" w:rsidRDefault="00091F2C" w:rsidP="00091F2C">
      <w:pPr>
        <w:spacing w:line="360" w:lineRule="auto"/>
        <w:ind w:firstLine="706"/>
        <w:jc w:val="both"/>
        <w:rPr>
          <w:sz w:val="28"/>
          <w:szCs w:val="28"/>
        </w:rPr>
      </w:pPr>
      <w:r w:rsidRPr="00091F2C">
        <w:rPr>
          <w:sz w:val="28"/>
          <w:szCs w:val="28"/>
        </w:rPr>
        <w:t xml:space="preserve">Необходимо обратить внимание на корректность формулировки заданий: формулировка должна быть законченной, простой, доступной. Проверяемые единицы должны иметь коммуникативную ценность (не должны носить экзотического характера). </w:t>
      </w:r>
    </w:p>
    <w:p w:rsidR="00021EF4" w:rsidRDefault="00021EF4" w:rsidP="00091F2C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241CA" w:rsidRDefault="00786B7C" w:rsidP="001241CA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4.</w:t>
      </w:r>
      <w:r w:rsidR="001241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241CA" w:rsidRPr="00B525B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заданиям  теоретического </w:t>
      </w:r>
      <w:r w:rsidR="00091F2C">
        <w:rPr>
          <w:rFonts w:ascii="Times New Roman" w:hAnsi="Times New Roman" w:cs="Times New Roman"/>
          <w:color w:val="auto"/>
          <w:sz w:val="28"/>
          <w:szCs w:val="28"/>
        </w:rPr>
        <w:t>тура</w:t>
      </w:r>
    </w:p>
    <w:p w:rsidR="001241CA" w:rsidRPr="00B525BE" w:rsidRDefault="001241CA" w:rsidP="001241CA"/>
    <w:p w:rsidR="001241CA" w:rsidRPr="00647AB4" w:rsidRDefault="001241CA" w:rsidP="001241CA">
      <w:pPr>
        <w:spacing w:line="360" w:lineRule="auto"/>
        <w:ind w:firstLine="709"/>
        <w:jc w:val="both"/>
        <w:rPr>
          <w:sz w:val="28"/>
          <w:szCs w:val="28"/>
        </w:rPr>
      </w:pPr>
      <w:r w:rsidRPr="00647AB4">
        <w:rPr>
          <w:sz w:val="28"/>
          <w:szCs w:val="28"/>
        </w:rPr>
        <w:t xml:space="preserve">Цель теоретического  блока – определение уровня теоретической подготовки участников олимпиады. </w:t>
      </w:r>
    </w:p>
    <w:p w:rsidR="001241CA" w:rsidRPr="00647AB4" w:rsidRDefault="001241CA" w:rsidP="001241CA">
      <w:pPr>
        <w:spacing w:line="360" w:lineRule="auto"/>
        <w:ind w:firstLine="709"/>
        <w:jc w:val="both"/>
        <w:rPr>
          <w:sz w:val="28"/>
          <w:szCs w:val="28"/>
        </w:rPr>
      </w:pPr>
      <w:r w:rsidRPr="00647AB4">
        <w:rPr>
          <w:sz w:val="28"/>
          <w:szCs w:val="28"/>
        </w:rPr>
        <w:t xml:space="preserve">Спецификой данного блока является использование тестовых заданий, что для соревнований имеет известные преимущества, главным из которых является возможность за относительно короткий временной интервал проверить теоретические знания участников олимпиады. </w:t>
      </w:r>
    </w:p>
    <w:p w:rsidR="001241CA" w:rsidRPr="00647AB4" w:rsidRDefault="001241CA" w:rsidP="001241CA">
      <w:pPr>
        <w:pStyle w:val="a5"/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647AB4">
        <w:rPr>
          <w:b w:val="0"/>
          <w:bCs/>
          <w:sz w:val="28"/>
          <w:szCs w:val="28"/>
        </w:rPr>
        <w:t>При составлении тестовых заданий необходимо учитывать следующие требования:</w:t>
      </w:r>
    </w:p>
    <w:p w:rsidR="001241CA" w:rsidRPr="00647AB4" w:rsidRDefault="001241CA" w:rsidP="001241CA">
      <w:pPr>
        <w:pStyle w:val="a5"/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647AB4">
        <w:rPr>
          <w:b w:val="0"/>
          <w:bCs/>
          <w:sz w:val="28"/>
          <w:szCs w:val="28"/>
        </w:rPr>
        <w:t xml:space="preserve">1) Продумать как минимум четыре варианта ответов. </w:t>
      </w:r>
    </w:p>
    <w:p w:rsidR="001241CA" w:rsidRPr="00647AB4" w:rsidRDefault="001241CA" w:rsidP="001241CA">
      <w:pPr>
        <w:pStyle w:val="a5"/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647AB4">
        <w:rPr>
          <w:b w:val="0"/>
          <w:bCs/>
          <w:sz w:val="28"/>
          <w:szCs w:val="28"/>
        </w:rPr>
        <w:t>2)  Вопрос теста должен быть четко сформулирован и предусматривал однозначный и конкретный ответ.</w:t>
      </w:r>
    </w:p>
    <w:p w:rsidR="001241CA" w:rsidRPr="00647AB4" w:rsidRDefault="001241CA" w:rsidP="001241CA">
      <w:pPr>
        <w:pStyle w:val="a5"/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647AB4">
        <w:rPr>
          <w:b w:val="0"/>
          <w:bCs/>
          <w:sz w:val="28"/>
          <w:szCs w:val="28"/>
        </w:rPr>
        <w:t xml:space="preserve">3) Все варианты ответов должны быть сформулированы в одном стиле, быть корректными и правдоподобными по содержанию. </w:t>
      </w:r>
    </w:p>
    <w:p w:rsidR="001241CA" w:rsidRPr="00647AB4" w:rsidRDefault="001241CA" w:rsidP="001241CA">
      <w:pPr>
        <w:spacing w:line="360" w:lineRule="auto"/>
        <w:ind w:firstLine="709"/>
        <w:jc w:val="both"/>
        <w:rPr>
          <w:sz w:val="28"/>
          <w:szCs w:val="28"/>
        </w:rPr>
      </w:pPr>
      <w:r w:rsidRPr="00647AB4">
        <w:rPr>
          <w:bCs/>
          <w:sz w:val="28"/>
          <w:szCs w:val="28"/>
        </w:rPr>
        <w:t xml:space="preserve">4) </w:t>
      </w:r>
      <w:r w:rsidRPr="00647AB4">
        <w:rPr>
          <w:sz w:val="28"/>
          <w:szCs w:val="28"/>
        </w:rPr>
        <w:t>задания следует ориентировать на уровень теоретических знаний, установленный программно-методическими материалами, в которых раскрывается обязательное базовое содержание предметной области и требования к уровню подготовки обучающихся по предмету в соответствии с ФГОС;</w:t>
      </w:r>
    </w:p>
    <w:p w:rsidR="001241CA" w:rsidRPr="00647AB4" w:rsidRDefault="001241CA" w:rsidP="001241CA">
      <w:pPr>
        <w:spacing w:line="360" w:lineRule="auto"/>
        <w:ind w:firstLine="709"/>
        <w:jc w:val="both"/>
        <w:rPr>
          <w:sz w:val="28"/>
          <w:szCs w:val="28"/>
        </w:rPr>
      </w:pPr>
      <w:r w:rsidRPr="00647AB4">
        <w:rPr>
          <w:sz w:val="28"/>
          <w:szCs w:val="28"/>
        </w:rPr>
        <w:t>5) в заданиях выбора (деструкторах тестового задания) для маскировки правильного ответа должны быть использованы только реально существующие термины, понятия и формулировки, составляющие предметную область;</w:t>
      </w:r>
    </w:p>
    <w:p w:rsidR="001241CA" w:rsidRPr="00647AB4" w:rsidRDefault="001241CA" w:rsidP="001241CA">
      <w:pPr>
        <w:spacing w:line="360" w:lineRule="auto"/>
        <w:ind w:firstLine="709"/>
        <w:jc w:val="both"/>
        <w:rPr>
          <w:sz w:val="28"/>
          <w:szCs w:val="28"/>
        </w:rPr>
      </w:pPr>
      <w:r w:rsidRPr="00647AB4">
        <w:rPr>
          <w:sz w:val="28"/>
          <w:szCs w:val="28"/>
        </w:rPr>
        <w:t>6)  задания следует разнообразить по форме и содержанию, однако задания в блоке желательно группировать по типам (</w:t>
      </w:r>
      <w:proofErr w:type="gramStart"/>
      <w:r w:rsidRPr="00647AB4">
        <w:rPr>
          <w:sz w:val="28"/>
          <w:szCs w:val="28"/>
        </w:rPr>
        <w:t>см</w:t>
      </w:r>
      <w:proofErr w:type="gramEnd"/>
      <w:r w:rsidRPr="00647AB4">
        <w:rPr>
          <w:sz w:val="28"/>
          <w:szCs w:val="28"/>
        </w:rPr>
        <w:t>. часть 2 рекомендаций);</w:t>
      </w:r>
    </w:p>
    <w:p w:rsidR="001241CA" w:rsidRPr="00647AB4" w:rsidRDefault="001241CA" w:rsidP="001241CA">
      <w:pPr>
        <w:spacing w:line="360" w:lineRule="auto"/>
        <w:ind w:firstLine="709"/>
        <w:jc w:val="both"/>
        <w:rPr>
          <w:sz w:val="28"/>
          <w:szCs w:val="28"/>
        </w:rPr>
      </w:pPr>
      <w:r w:rsidRPr="00647AB4">
        <w:rPr>
          <w:sz w:val="28"/>
          <w:szCs w:val="28"/>
        </w:rPr>
        <w:t xml:space="preserve">7) в заданиях следует использовать </w:t>
      </w:r>
      <w:proofErr w:type="spellStart"/>
      <w:r w:rsidRPr="00647AB4">
        <w:rPr>
          <w:sz w:val="28"/>
          <w:szCs w:val="28"/>
        </w:rPr>
        <w:t>фактологический</w:t>
      </w:r>
      <w:proofErr w:type="spellEnd"/>
      <w:r w:rsidRPr="00647AB4">
        <w:rPr>
          <w:sz w:val="28"/>
          <w:szCs w:val="28"/>
        </w:rPr>
        <w:t xml:space="preserve"> материал местного, регионального, национального и глобального уровней;</w:t>
      </w:r>
    </w:p>
    <w:p w:rsidR="00021EF4" w:rsidRPr="00021EF4" w:rsidRDefault="001241CA" w:rsidP="00021EF4">
      <w:pPr>
        <w:pStyle w:val="a5"/>
        <w:spacing w:line="360" w:lineRule="auto"/>
        <w:ind w:firstLine="709"/>
        <w:jc w:val="both"/>
        <w:rPr>
          <w:b w:val="0"/>
          <w:sz w:val="28"/>
          <w:szCs w:val="28"/>
        </w:rPr>
      </w:pPr>
      <w:r w:rsidRPr="00647AB4">
        <w:rPr>
          <w:b w:val="0"/>
          <w:sz w:val="28"/>
          <w:szCs w:val="28"/>
        </w:rPr>
        <w:lastRenderedPageBreak/>
        <w:t xml:space="preserve">Очень важным является обсчет результатов тестирования. Методика обсчета должна учитывать сложность теста (задания) и нацеливать </w:t>
      </w:r>
      <w:proofErr w:type="gramStart"/>
      <w:r w:rsidRPr="001241CA">
        <w:rPr>
          <w:b w:val="0"/>
          <w:sz w:val="28"/>
          <w:szCs w:val="28"/>
        </w:rPr>
        <w:t>обучающихся</w:t>
      </w:r>
      <w:proofErr w:type="gramEnd"/>
      <w:r w:rsidRPr="001241CA">
        <w:rPr>
          <w:b w:val="0"/>
          <w:sz w:val="28"/>
          <w:szCs w:val="28"/>
        </w:rPr>
        <w:t xml:space="preserve"> на поиск правильного ответа, а не пытаться угадать его. </w:t>
      </w:r>
    </w:p>
    <w:p w:rsidR="00021EF4" w:rsidRPr="001241CA" w:rsidRDefault="00021EF4" w:rsidP="001241C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C48BB" w:rsidRDefault="004C48BB" w:rsidP="001241CA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237262603"/>
    </w:p>
    <w:p w:rsidR="004C48BB" w:rsidRDefault="004C48BB" w:rsidP="001241CA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48BB" w:rsidRDefault="004C48BB" w:rsidP="001241CA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48BB" w:rsidRDefault="004C48BB" w:rsidP="001241CA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48BB" w:rsidRDefault="004C48BB" w:rsidP="001241CA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48BB" w:rsidRDefault="004C48BB" w:rsidP="001241CA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48BB" w:rsidRDefault="004C48BB" w:rsidP="001241CA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48BB" w:rsidRDefault="004C48BB" w:rsidP="001241CA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48BB" w:rsidRDefault="004C48BB" w:rsidP="001241CA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48BB" w:rsidRDefault="004C48BB" w:rsidP="001241CA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48BB" w:rsidRDefault="004C48BB" w:rsidP="001241CA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48BB" w:rsidRDefault="004C48BB" w:rsidP="001241CA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48BB" w:rsidRDefault="004C48BB" w:rsidP="001241CA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48BB" w:rsidRDefault="004C48BB" w:rsidP="001241CA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48BB" w:rsidRDefault="004C48BB" w:rsidP="001241CA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48BB" w:rsidRDefault="004C48BB" w:rsidP="001241CA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48BB" w:rsidRDefault="004C48BB" w:rsidP="001241CA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48BB" w:rsidRDefault="004C48BB" w:rsidP="001241CA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48BB" w:rsidRDefault="004C48BB" w:rsidP="001241CA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48BB" w:rsidRDefault="004C48BB" w:rsidP="001241CA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48BB" w:rsidRDefault="004C48BB" w:rsidP="001241CA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48BB" w:rsidRDefault="004C48BB" w:rsidP="001241CA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48BB" w:rsidRDefault="004C48BB" w:rsidP="004C48BB"/>
    <w:p w:rsidR="004C48BB" w:rsidRDefault="004C48BB" w:rsidP="004C48BB"/>
    <w:p w:rsidR="004C48BB" w:rsidRDefault="004C48BB" w:rsidP="004C48BB"/>
    <w:p w:rsidR="004C48BB" w:rsidRDefault="004C48BB" w:rsidP="004C48BB"/>
    <w:p w:rsidR="004C48BB" w:rsidRPr="004C48BB" w:rsidRDefault="004C48BB" w:rsidP="004C48BB"/>
    <w:p w:rsidR="001241CA" w:rsidRDefault="004C48BB" w:rsidP="001241CA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5</w:t>
      </w:r>
      <w:r w:rsidR="001241CA" w:rsidRPr="00711D07">
        <w:rPr>
          <w:rFonts w:ascii="Times New Roman" w:hAnsi="Times New Roman" w:cs="Times New Roman"/>
          <w:color w:val="auto"/>
          <w:sz w:val="28"/>
          <w:szCs w:val="28"/>
        </w:rPr>
        <w:t xml:space="preserve">. Требования к заданиям </w:t>
      </w:r>
      <w:bookmarkEnd w:id="4"/>
      <w:r w:rsidR="001241CA" w:rsidRPr="00711D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1F2C">
        <w:rPr>
          <w:rFonts w:ascii="Times New Roman" w:hAnsi="Times New Roman" w:cs="Times New Roman"/>
          <w:color w:val="auto"/>
          <w:sz w:val="28"/>
          <w:szCs w:val="28"/>
        </w:rPr>
        <w:t>профессионального</w:t>
      </w:r>
      <w:r w:rsidR="001241CA" w:rsidRPr="00711D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1F2C">
        <w:rPr>
          <w:rFonts w:ascii="Times New Roman" w:hAnsi="Times New Roman" w:cs="Times New Roman"/>
          <w:color w:val="auto"/>
          <w:sz w:val="28"/>
          <w:szCs w:val="28"/>
        </w:rPr>
        <w:t>тура</w:t>
      </w:r>
    </w:p>
    <w:p w:rsidR="001241CA" w:rsidRPr="00273826" w:rsidRDefault="001241CA" w:rsidP="001241CA">
      <w:pPr>
        <w:spacing w:line="360" w:lineRule="auto"/>
      </w:pPr>
    </w:p>
    <w:p w:rsidR="001241CA" w:rsidRPr="00647AB4" w:rsidRDefault="001241CA" w:rsidP="001241CA">
      <w:pPr>
        <w:spacing w:line="360" w:lineRule="auto"/>
        <w:ind w:firstLine="709"/>
        <w:jc w:val="both"/>
        <w:rPr>
          <w:sz w:val="28"/>
          <w:szCs w:val="28"/>
        </w:rPr>
      </w:pPr>
      <w:r w:rsidRPr="00647AB4">
        <w:rPr>
          <w:sz w:val="28"/>
          <w:szCs w:val="28"/>
        </w:rPr>
        <w:t xml:space="preserve">Основная цель </w:t>
      </w:r>
      <w:r w:rsidR="00091F2C">
        <w:rPr>
          <w:sz w:val="28"/>
          <w:szCs w:val="28"/>
        </w:rPr>
        <w:t>профессионального</w:t>
      </w:r>
      <w:r w:rsidRPr="00647AB4">
        <w:rPr>
          <w:sz w:val="28"/>
          <w:szCs w:val="28"/>
        </w:rPr>
        <w:t xml:space="preserve"> блока – определение уровня подготовленности участников к осуществлению практической деятельности в предметной области</w:t>
      </w:r>
      <w:r>
        <w:rPr>
          <w:sz w:val="28"/>
          <w:szCs w:val="28"/>
        </w:rPr>
        <w:t>, в профессиональной деятельности</w:t>
      </w:r>
      <w:r w:rsidRPr="00647AB4">
        <w:rPr>
          <w:sz w:val="28"/>
          <w:szCs w:val="28"/>
        </w:rPr>
        <w:t>.</w:t>
      </w:r>
    </w:p>
    <w:p w:rsidR="001241CA" w:rsidRPr="00647AB4" w:rsidRDefault="001241CA" w:rsidP="001241CA">
      <w:pPr>
        <w:spacing w:line="360" w:lineRule="auto"/>
        <w:ind w:firstLine="709"/>
        <w:jc w:val="both"/>
        <w:rPr>
          <w:sz w:val="28"/>
          <w:szCs w:val="28"/>
        </w:rPr>
      </w:pPr>
      <w:r w:rsidRPr="00647AB4">
        <w:rPr>
          <w:sz w:val="28"/>
          <w:szCs w:val="28"/>
        </w:rPr>
        <w:t xml:space="preserve">Практические задания позволяют более объективно оценить знания участников олимпиады и выявить сильнейших. Практические задания разрабатываются </w:t>
      </w:r>
      <w:r>
        <w:rPr>
          <w:sz w:val="28"/>
          <w:szCs w:val="28"/>
        </w:rPr>
        <w:t>методическими</w:t>
      </w:r>
      <w:r w:rsidRPr="00647AB4">
        <w:rPr>
          <w:sz w:val="28"/>
          <w:szCs w:val="28"/>
        </w:rPr>
        <w:t xml:space="preserve"> комиссиями исходя из имеющейся материальной базы. </w:t>
      </w:r>
    </w:p>
    <w:p w:rsidR="001241CA" w:rsidRPr="00647AB4" w:rsidRDefault="001241CA" w:rsidP="001241C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47AB4">
        <w:rPr>
          <w:sz w:val="28"/>
          <w:szCs w:val="28"/>
        </w:rPr>
        <w:t xml:space="preserve">При составлении практических заданий следует учитывать </w:t>
      </w:r>
      <w:proofErr w:type="gramStart"/>
      <w:r w:rsidRPr="00647AB4">
        <w:rPr>
          <w:sz w:val="28"/>
          <w:szCs w:val="28"/>
        </w:rPr>
        <w:t>следующие</w:t>
      </w:r>
      <w:proofErr w:type="gramEnd"/>
      <w:r w:rsidRPr="00647AB4">
        <w:rPr>
          <w:sz w:val="28"/>
          <w:szCs w:val="28"/>
        </w:rPr>
        <w:t xml:space="preserve"> требовани</w:t>
      </w:r>
      <w:r w:rsidR="002D7FB1">
        <w:rPr>
          <w:sz w:val="28"/>
          <w:szCs w:val="28"/>
        </w:rPr>
        <w:t xml:space="preserve">и: </w:t>
      </w:r>
    </w:p>
    <w:p w:rsidR="001241CA" w:rsidRPr="00647AB4" w:rsidRDefault="001241CA" w:rsidP="001241CA">
      <w:pPr>
        <w:spacing w:line="360" w:lineRule="auto"/>
        <w:ind w:firstLine="709"/>
        <w:jc w:val="both"/>
        <w:rPr>
          <w:sz w:val="28"/>
          <w:szCs w:val="28"/>
        </w:rPr>
      </w:pPr>
      <w:r w:rsidRPr="00647AB4">
        <w:rPr>
          <w:sz w:val="28"/>
          <w:szCs w:val="28"/>
        </w:rPr>
        <w:t xml:space="preserve">1) задания практического блока с одной стороны следует ориентировать на уровень практических знаний, установленный программно-методическими материалами, в которых раскрывается обязательное базовое содержание образовательной области и требования к уровню подготовки обучающихся в соответствии с ФГОС по предмету, а с другой стороны ориентировать на </w:t>
      </w:r>
      <w:proofErr w:type="spellStart"/>
      <w:r w:rsidRPr="00647AB4">
        <w:rPr>
          <w:sz w:val="28"/>
          <w:szCs w:val="28"/>
        </w:rPr>
        <w:t>метапредметную</w:t>
      </w:r>
      <w:proofErr w:type="spellEnd"/>
      <w:r w:rsidRPr="00647AB4">
        <w:rPr>
          <w:sz w:val="28"/>
          <w:szCs w:val="28"/>
        </w:rPr>
        <w:t xml:space="preserve"> составляющую заданий;</w:t>
      </w:r>
    </w:p>
    <w:p w:rsidR="001241CA" w:rsidRPr="00647AB4" w:rsidRDefault="001241CA" w:rsidP="001241CA">
      <w:pPr>
        <w:spacing w:line="360" w:lineRule="auto"/>
        <w:ind w:firstLine="709"/>
        <w:jc w:val="both"/>
        <w:rPr>
          <w:sz w:val="28"/>
          <w:szCs w:val="28"/>
        </w:rPr>
      </w:pPr>
      <w:r w:rsidRPr="00647AB4">
        <w:rPr>
          <w:sz w:val="28"/>
          <w:szCs w:val="28"/>
        </w:rPr>
        <w:t>2) уровень сложности заданий должен быть таким, чтобы на их решение в каждом из заданий участник тратил не более двух академических часов;</w:t>
      </w:r>
    </w:p>
    <w:p w:rsidR="001241CA" w:rsidRDefault="001241CA" w:rsidP="001241CA">
      <w:pPr>
        <w:spacing w:line="360" w:lineRule="auto"/>
        <w:ind w:firstLine="709"/>
        <w:jc w:val="both"/>
        <w:rPr>
          <w:sz w:val="28"/>
          <w:szCs w:val="28"/>
        </w:rPr>
      </w:pPr>
      <w:r w:rsidRPr="00647AB4">
        <w:rPr>
          <w:sz w:val="28"/>
          <w:szCs w:val="28"/>
        </w:rPr>
        <w:t>3) в целях экономии времени в процессе проверки результатов выполнения работ, следует использовать формы фиксации результатов на бланках ответов, т.е. желательно использовать задания с закрытыми формами фиксации результатов.</w:t>
      </w:r>
    </w:p>
    <w:bookmarkEnd w:id="3"/>
    <w:p w:rsidR="00130292" w:rsidRDefault="00130292" w:rsidP="00021EF4">
      <w:pPr>
        <w:pStyle w:val="a5"/>
        <w:spacing w:line="360" w:lineRule="auto"/>
        <w:ind w:firstLine="0"/>
        <w:jc w:val="both"/>
        <w:rPr>
          <w:b w:val="0"/>
          <w:sz w:val="28"/>
          <w:szCs w:val="28"/>
        </w:rPr>
      </w:pPr>
    </w:p>
    <w:p w:rsidR="004C48BB" w:rsidRDefault="004C48BB" w:rsidP="00021EF4">
      <w:pPr>
        <w:pStyle w:val="a5"/>
        <w:spacing w:line="360" w:lineRule="auto"/>
        <w:ind w:firstLine="0"/>
        <w:jc w:val="both"/>
        <w:rPr>
          <w:b w:val="0"/>
          <w:sz w:val="28"/>
          <w:szCs w:val="28"/>
        </w:rPr>
      </w:pPr>
    </w:p>
    <w:p w:rsidR="004C48BB" w:rsidRDefault="004C48BB" w:rsidP="00021EF4">
      <w:pPr>
        <w:pStyle w:val="a5"/>
        <w:spacing w:line="360" w:lineRule="auto"/>
        <w:ind w:firstLine="0"/>
        <w:jc w:val="both"/>
        <w:rPr>
          <w:b w:val="0"/>
          <w:sz w:val="28"/>
          <w:szCs w:val="28"/>
        </w:rPr>
      </w:pPr>
    </w:p>
    <w:p w:rsidR="004C48BB" w:rsidRDefault="004C48BB" w:rsidP="00021EF4">
      <w:pPr>
        <w:pStyle w:val="a5"/>
        <w:spacing w:line="360" w:lineRule="auto"/>
        <w:ind w:firstLine="0"/>
        <w:jc w:val="both"/>
        <w:rPr>
          <w:b w:val="0"/>
          <w:sz w:val="28"/>
          <w:szCs w:val="28"/>
        </w:rPr>
      </w:pPr>
    </w:p>
    <w:p w:rsidR="004C48BB" w:rsidRDefault="004C48BB" w:rsidP="00021EF4">
      <w:pPr>
        <w:pStyle w:val="a5"/>
        <w:spacing w:line="360" w:lineRule="auto"/>
        <w:ind w:firstLine="0"/>
        <w:jc w:val="both"/>
        <w:rPr>
          <w:b w:val="0"/>
          <w:sz w:val="28"/>
          <w:szCs w:val="28"/>
        </w:rPr>
      </w:pPr>
    </w:p>
    <w:p w:rsidR="004C48BB" w:rsidRPr="001241CA" w:rsidRDefault="004C48BB" w:rsidP="00021EF4">
      <w:pPr>
        <w:pStyle w:val="a5"/>
        <w:spacing w:line="360" w:lineRule="auto"/>
        <w:ind w:firstLine="0"/>
        <w:jc w:val="both"/>
        <w:rPr>
          <w:b w:val="0"/>
          <w:sz w:val="28"/>
          <w:szCs w:val="28"/>
        </w:rPr>
      </w:pPr>
    </w:p>
    <w:p w:rsidR="001241CA" w:rsidRDefault="00021EF4" w:rsidP="00021EF4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6. </w:t>
      </w:r>
      <w:r w:rsidR="001241CA" w:rsidRPr="001241CA">
        <w:rPr>
          <w:b/>
          <w:bCs/>
          <w:iCs/>
          <w:sz w:val="28"/>
          <w:szCs w:val="28"/>
        </w:rPr>
        <w:t>Рекомендуемое количество заданий и их оценивание</w:t>
      </w:r>
    </w:p>
    <w:p w:rsidR="004C48BB" w:rsidRDefault="004C48BB" w:rsidP="00021EF4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</w:p>
    <w:p w:rsidR="00021EF4" w:rsidRPr="006460C6" w:rsidRDefault="006460C6" w:rsidP="00021EF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6.1. Количество заданий теоретического</w:t>
      </w:r>
      <w:r w:rsidRPr="006460C6">
        <w:rPr>
          <w:b/>
          <w:sz w:val="28"/>
          <w:szCs w:val="28"/>
        </w:rPr>
        <w:t xml:space="preserve"> тур</w:t>
      </w:r>
      <w:r>
        <w:rPr>
          <w:b/>
          <w:sz w:val="28"/>
          <w:szCs w:val="28"/>
        </w:rPr>
        <w:t>а</w:t>
      </w:r>
    </w:p>
    <w:p w:rsidR="001241CA" w:rsidRPr="001241CA" w:rsidRDefault="001241CA" w:rsidP="00021EF4">
      <w:pPr>
        <w:spacing w:line="360" w:lineRule="auto"/>
        <w:ind w:firstLine="709"/>
        <w:jc w:val="both"/>
        <w:rPr>
          <w:sz w:val="28"/>
          <w:szCs w:val="28"/>
        </w:rPr>
      </w:pPr>
      <w:r w:rsidRPr="001241CA">
        <w:rPr>
          <w:sz w:val="28"/>
          <w:szCs w:val="28"/>
        </w:rPr>
        <w:t>Примерное количество заданий теоретического тура представлено в таблице 1 исходя из длительности тура в 2 часа (120 мин).</w:t>
      </w:r>
    </w:p>
    <w:p w:rsidR="001241CA" w:rsidRPr="001241CA" w:rsidRDefault="00021EF4" w:rsidP="00021EF4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>Таблица 1</w:t>
      </w:r>
    </w:p>
    <w:tbl>
      <w:tblPr>
        <w:tblW w:w="0" w:type="auto"/>
        <w:jc w:val="center"/>
        <w:tblCellSpacing w:w="0" w:type="dxa"/>
        <w:tblInd w:w="-27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83"/>
        <w:gridCol w:w="1115"/>
        <w:gridCol w:w="1224"/>
        <w:gridCol w:w="1333"/>
        <w:gridCol w:w="1317"/>
      </w:tblGrid>
      <w:tr w:rsidR="001241CA" w:rsidRPr="001241CA" w:rsidTr="00021EF4">
        <w:trPr>
          <w:tblCellSpacing w:w="0" w:type="dxa"/>
          <w:jc w:val="center"/>
        </w:trPr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1CA" w:rsidRPr="001241CA" w:rsidRDefault="001241CA" w:rsidP="001241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41CA">
              <w:rPr>
                <w:b/>
                <w:bCs/>
                <w:sz w:val="28"/>
                <w:szCs w:val="28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1CA" w:rsidRPr="001241CA" w:rsidRDefault="001241CA" w:rsidP="001241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41CA">
              <w:rPr>
                <w:b/>
                <w:bCs/>
                <w:sz w:val="28"/>
                <w:szCs w:val="28"/>
              </w:rPr>
              <w:t>Часть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1CA" w:rsidRPr="001241CA" w:rsidRDefault="001241CA" w:rsidP="001241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41CA">
              <w:rPr>
                <w:b/>
                <w:bCs/>
                <w:sz w:val="28"/>
                <w:szCs w:val="28"/>
              </w:rPr>
              <w:t>Часть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1CA" w:rsidRPr="001241CA" w:rsidRDefault="001241CA" w:rsidP="001241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41CA">
              <w:rPr>
                <w:b/>
                <w:bCs/>
                <w:sz w:val="28"/>
                <w:szCs w:val="28"/>
              </w:rPr>
              <w:t>Часть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1CA" w:rsidRPr="001241CA" w:rsidRDefault="001241CA" w:rsidP="001241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41CA">
              <w:rPr>
                <w:b/>
                <w:bCs/>
                <w:sz w:val="28"/>
                <w:szCs w:val="28"/>
              </w:rPr>
              <w:t>Часть IV</w:t>
            </w:r>
          </w:p>
        </w:tc>
      </w:tr>
      <w:tr w:rsidR="001241CA" w:rsidRPr="001241CA" w:rsidTr="00021EF4">
        <w:trPr>
          <w:tblCellSpacing w:w="0" w:type="dxa"/>
          <w:jc w:val="center"/>
        </w:trPr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1CA" w:rsidRPr="001241CA" w:rsidRDefault="00021EF4" w:rsidP="00021E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1CA" w:rsidRPr="001241CA" w:rsidRDefault="001241CA" w:rsidP="001241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41CA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1CA" w:rsidRPr="001241CA" w:rsidRDefault="001241CA" w:rsidP="001241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41CA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1CA" w:rsidRPr="001241CA" w:rsidRDefault="001241CA" w:rsidP="001241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41CA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1CA" w:rsidRPr="001241CA" w:rsidRDefault="001241CA" w:rsidP="001241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41CA">
              <w:rPr>
                <w:sz w:val="28"/>
                <w:szCs w:val="28"/>
              </w:rPr>
              <w:t>3</w:t>
            </w:r>
          </w:p>
        </w:tc>
      </w:tr>
      <w:tr w:rsidR="001241CA" w:rsidRPr="001241CA" w:rsidTr="00021EF4">
        <w:trPr>
          <w:tblCellSpacing w:w="0" w:type="dxa"/>
          <w:jc w:val="center"/>
        </w:trPr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1CA" w:rsidRPr="001241CA" w:rsidRDefault="00021EF4" w:rsidP="00021E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3 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1CA" w:rsidRPr="001241CA" w:rsidRDefault="001241CA" w:rsidP="001241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41CA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1CA" w:rsidRPr="001241CA" w:rsidRDefault="001241CA" w:rsidP="001241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41CA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1CA" w:rsidRPr="001241CA" w:rsidRDefault="001241CA" w:rsidP="001241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41CA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1CA" w:rsidRPr="001241CA" w:rsidRDefault="001241CA" w:rsidP="001241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41CA">
              <w:rPr>
                <w:sz w:val="28"/>
                <w:szCs w:val="28"/>
              </w:rPr>
              <w:t>5</w:t>
            </w:r>
          </w:p>
        </w:tc>
      </w:tr>
    </w:tbl>
    <w:p w:rsidR="00021EF4" w:rsidRDefault="00021EF4" w:rsidP="00021EF4">
      <w:pPr>
        <w:spacing w:line="360" w:lineRule="auto"/>
        <w:ind w:firstLine="709"/>
        <w:jc w:val="both"/>
        <w:rPr>
          <w:sz w:val="28"/>
          <w:szCs w:val="28"/>
        </w:rPr>
      </w:pPr>
    </w:p>
    <w:p w:rsidR="004C48BB" w:rsidRPr="00021EF4" w:rsidRDefault="00021EF4" w:rsidP="004C48BB">
      <w:pPr>
        <w:spacing w:line="360" w:lineRule="auto"/>
        <w:ind w:firstLine="709"/>
        <w:jc w:val="both"/>
        <w:rPr>
          <w:sz w:val="28"/>
          <w:szCs w:val="28"/>
        </w:rPr>
      </w:pPr>
      <w:r w:rsidRPr="001241CA">
        <w:rPr>
          <w:sz w:val="28"/>
          <w:szCs w:val="28"/>
        </w:rPr>
        <w:t>Примерное количество заданий теоретического тура представлено в таблице 2 исходя из длительности тура в 3 часа (180 мин).</w:t>
      </w:r>
    </w:p>
    <w:p w:rsidR="001241CA" w:rsidRPr="001241CA" w:rsidRDefault="001241CA" w:rsidP="00021EF4">
      <w:pPr>
        <w:spacing w:line="360" w:lineRule="auto"/>
        <w:jc w:val="right"/>
        <w:rPr>
          <w:sz w:val="28"/>
          <w:szCs w:val="28"/>
        </w:rPr>
      </w:pPr>
      <w:r w:rsidRPr="00021EF4">
        <w:rPr>
          <w:bCs/>
          <w:sz w:val="28"/>
          <w:szCs w:val="28"/>
        </w:rPr>
        <w:t>Таблица 2</w:t>
      </w:r>
    </w:p>
    <w:tbl>
      <w:tblPr>
        <w:tblW w:w="0" w:type="auto"/>
        <w:jc w:val="center"/>
        <w:tblCellSpacing w:w="0" w:type="dxa"/>
        <w:tblInd w:w="-27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12"/>
        <w:gridCol w:w="1115"/>
        <w:gridCol w:w="1224"/>
        <w:gridCol w:w="1333"/>
        <w:gridCol w:w="1317"/>
      </w:tblGrid>
      <w:tr w:rsidR="001241CA" w:rsidRPr="001241CA" w:rsidTr="00583C2A">
        <w:trPr>
          <w:tblCellSpacing w:w="0" w:type="dxa"/>
          <w:jc w:val="center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1CA" w:rsidRPr="001241CA" w:rsidRDefault="001241CA" w:rsidP="001241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41CA">
              <w:rPr>
                <w:b/>
                <w:bCs/>
                <w:sz w:val="28"/>
                <w:szCs w:val="28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1CA" w:rsidRPr="001241CA" w:rsidRDefault="001241CA" w:rsidP="001241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41CA">
              <w:rPr>
                <w:b/>
                <w:bCs/>
                <w:sz w:val="28"/>
                <w:szCs w:val="28"/>
              </w:rPr>
              <w:t>Часть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1CA" w:rsidRPr="001241CA" w:rsidRDefault="001241CA" w:rsidP="001241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41CA">
              <w:rPr>
                <w:b/>
                <w:bCs/>
                <w:sz w:val="28"/>
                <w:szCs w:val="28"/>
              </w:rPr>
              <w:t>Часть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1CA" w:rsidRPr="001241CA" w:rsidRDefault="001241CA" w:rsidP="001241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41CA">
              <w:rPr>
                <w:b/>
                <w:bCs/>
                <w:sz w:val="28"/>
                <w:szCs w:val="28"/>
              </w:rPr>
              <w:t>Часть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1CA" w:rsidRPr="001241CA" w:rsidRDefault="001241CA" w:rsidP="001241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41CA">
              <w:rPr>
                <w:b/>
                <w:bCs/>
                <w:sz w:val="28"/>
                <w:szCs w:val="28"/>
              </w:rPr>
              <w:t>Часть IV</w:t>
            </w:r>
          </w:p>
        </w:tc>
      </w:tr>
      <w:tr w:rsidR="00583C2A" w:rsidRPr="001241CA" w:rsidTr="00583C2A">
        <w:trPr>
          <w:tblCellSpacing w:w="0" w:type="dxa"/>
          <w:jc w:val="center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1CA" w:rsidRPr="001241CA" w:rsidRDefault="00583C2A" w:rsidP="00DD00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1CA" w:rsidRPr="001241CA" w:rsidRDefault="00583C2A" w:rsidP="001241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41CA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1CA" w:rsidRPr="001241CA" w:rsidRDefault="00583C2A" w:rsidP="001241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41CA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1CA" w:rsidRPr="001241CA" w:rsidRDefault="00583C2A" w:rsidP="001241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41CA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1CA" w:rsidRPr="001241CA" w:rsidRDefault="00583C2A" w:rsidP="001241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41CA">
              <w:rPr>
                <w:sz w:val="28"/>
                <w:szCs w:val="28"/>
              </w:rPr>
              <w:t>4</w:t>
            </w:r>
          </w:p>
        </w:tc>
      </w:tr>
      <w:tr w:rsidR="00583C2A" w:rsidRPr="001241CA" w:rsidTr="00583C2A">
        <w:trPr>
          <w:tblCellSpacing w:w="0" w:type="dxa"/>
          <w:jc w:val="center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1CA" w:rsidRPr="001241CA" w:rsidRDefault="00583C2A" w:rsidP="00DD00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3 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1CA" w:rsidRPr="001241CA" w:rsidRDefault="00583C2A" w:rsidP="001241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41CA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1CA" w:rsidRPr="001241CA" w:rsidRDefault="00583C2A" w:rsidP="001241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41CA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1CA" w:rsidRPr="001241CA" w:rsidRDefault="00583C2A" w:rsidP="001241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41CA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1CA" w:rsidRPr="001241CA" w:rsidRDefault="00583C2A" w:rsidP="001241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41CA">
              <w:rPr>
                <w:sz w:val="28"/>
                <w:szCs w:val="28"/>
              </w:rPr>
              <w:t>5</w:t>
            </w:r>
          </w:p>
        </w:tc>
      </w:tr>
    </w:tbl>
    <w:p w:rsidR="00583C2A" w:rsidRDefault="00583C2A" w:rsidP="00583C2A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6460C6" w:rsidRDefault="006460C6" w:rsidP="00583C2A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6.2. </w:t>
      </w:r>
      <w:r w:rsidRPr="006460C6">
        <w:rPr>
          <w:b/>
          <w:iCs/>
          <w:sz w:val="28"/>
          <w:szCs w:val="28"/>
        </w:rPr>
        <w:t>Пример составления заданий теоретического тура</w:t>
      </w:r>
    </w:p>
    <w:p w:rsidR="004C48BB" w:rsidRPr="006460C6" w:rsidRDefault="004C48BB" w:rsidP="00583C2A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</w:p>
    <w:p w:rsidR="00583C2A" w:rsidRPr="00583C2A" w:rsidRDefault="001241CA" w:rsidP="00583C2A">
      <w:pPr>
        <w:spacing w:line="360" w:lineRule="auto"/>
        <w:ind w:firstLine="709"/>
        <w:jc w:val="both"/>
        <w:rPr>
          <w:sz w:val="28"/>
          <w:szCs w:val="28"/>
        </w:rPr>
      </w:pPr>
      <w:r w:rsidRPr="00583C2A">
        <w:rPr>
          <w:iCs/>
          <w:sz w:val="28"/>
          <w:szCs w:val="28"/>
        </w:rPr>
        <w:t>Задания части I.</w:t>
      </w:r>
      <w:r w:rsidRPr="001241CA">
        <w:rPr>
          <w:sz w:val="28"/>
          <w:szCs w:val="28"/>
        </w:rPr>
        <w:t xml:space="preserve"> </w:t>
      </w:r>
    </w:p>
    <w:p w:rsidR="001241CA" w:rsidRPr="001241CA" w:rsidRDefault="001241CA" w:rsidP="00583C2A">
      <w:pPr>
        <w:spacing w:line="360" w:lineRule="auto"/>
        <w:ind w:firstLine="709"/>
        <w:jc w:val="both"/>
        <w:rPr>
          <w:sz w:val="28"/>
          <w:szCs w:val="28"/>
        </w:rPr>
      </w:pPr>
      <w:r w:rsidRPr="001241CA">
        <w:rPr>
          <w:sz w:val="28"/>
          <w:szCs w:val="28"/>
        </w:rPr>
        <w:t>Участникам предлагаются тестовые задания, требующие выбора только одного ответа из четырех возможных. Максимальное количество баллов, которое можно набрать, определяется из расчета 1 балл за каждое тестовое задание. Индекс ответа, который конкурсант считает наиболее полным и правильным, должен быть указан в матрице ответов.</w:t>
      </w:r>
    </w:p>
    <w:p w:rsidR="00583C2A" w:rsidRDefault="001241CA" w:rsidP="00583C2A">
      <w:pPr>
        <w:spacing w:line="360" w:lineRule="auto"/>
        <w:ind w:firstLine="709"/>
        <w:jc w:val="both"/>
        <w:rPr>
          <w:sz w:val="28"/>
          <w:szCs w:val="28"/>
        </w:rPr>
      </w:pPr>
      <w:r w:rsidRPr="00583C2A">
        <w:rPr>
          <w:iCs/>
          <w:sz w:val="28"/>
          <w:szCs w:val="28"/>
        </w:rPr>
        <w:t>Задания части II.</w:t>
      </w:r>
      <w:r w:rsidRPr="001241CA">
        <w:rPr>
          <w:sz w:val="28"/>
          <w:szCs w:val="28"/>
        </w:rPr>
        <w:t xml:space="preserve"> </w:t>
      </w:r>
    </w:p>
    <w:p w:rsidR="001241CA" w:rsidRPr="001241CA" w:rsidRDefault="001241CA" w:rsidP="00583C2A">
      <w:pPr>
        <w:spacing w:line="360" w:lineRule="auto"/>
        <w:ind w:firstLine="709"/>
        <w:jc w:val="both"/>
        <w:rPr>
          <w:sz w:val="28"/>
          <w:szCs w:val="28"/>
        </w:rPr>
      </w:pPr>
      <w:r w:rsidRPr="001241CA">
        <w:rPr>
          <w:sz w:val="28"/>
          <w:szCs w:val="28"/>
        </w:rPr>
        <w:lastRenderedPageBreak/>
        <w:t xml:space="preserve">Участникам предлагаются тестовые задания с одним вариантом ответа из четырех возможных, но требующих предварительного множественного выбора. Максимальное количество баллов, которое можно набрать за данную часть, определяется из расчета 2 балла за каждое тестовое задание. Индекс ответа, который конкурсант считает наиболее полным и правильным, должен быть указан в матрице ответов. </w:t>
      </w:r>
    </w:p>
    <w:p w:rsidR="00583C2A" w:rsidRPr="00583C2A" w:rsidRDefault="001241CA" w:rsidP="00583C2A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583C2A">
        <w:rPr>
          <w:iCs/>
          <w:sz w:val="28"/>
          <w:szCs w:val="28"/>
        </w:rPr>
        <w:t xml:space="preserve">Задания части III. </w:t>
      </w:r>
    </w:p>
    <w:p w:rsidR="001241CA" w:rsidRPr="001241CA" w:rsidRDefault="001241CA" w:rsidP="00583C2A">
      <w:pPr>
        <w:spacing w:line="360" w:lineRule="auto"/>
        <w:ind w:firstLine="709"/>
        <w:jc w:val="both"/>
        <w:rPr>
          <w:sz w:val="28"/>
          <w:szCs w:val="28"/>
        </w:rPr>
      </w:pPr>
      <w:r w:rsidRPr="001241CA">
        <w:rPr>
          <w:sz w:val="28"/>
          <w:szCs w:val="28"/>
        </w:rPr>
        <w:t xml:space="preserve">Участникам предлагаются тестовые задания в виде суждений, с каждым из которых следует либо согласиться, либо не согласиться. В матрице ответов конкурсанты должны указать вариант ответа «да» или «нет». Максимальное количество баллов, которое можно набрать, определяется из расчета 1 балл за правильный ответ на каждое суждение. </w:t>
      </w:r>
    </w:p>
    <w:p w:rsidR="00583C2A" w:rsidRPr="00583C2A" w:rsidRDefault="001241CA" w:rsidP="00583C2A">
      <w:pPr>
        <w:spacing w:line="360" w:lineRule="auto"/>
        <w:ind w:firstLine="709"/>
        <w:jc w:val="both"/>
        <w:rPr>
          <w:sz w:val="28"/>
          <w:szCs w:val="28"/>
        </w:rPr>
      </w:pPr>
      <w:r w:rsidRPr="00583C2A">
        <w:rPr>
          <w:iCs/>
          <w:sz w:val="28"/>
          <w:szCs w:val="28"/>
        </w:rPr>
        <w:t>Задания части IV.</w:t>
      </w:r>
      <w:r w:rsidRPr="001241CA">
        <w:rPr>
          <w:sz w:val="28"/>
          <w:szCs w:val="28"/>
        </w:rPr>
        <w:t xml:space="preserve"> </w:t>
      </w:r>
    </w:p>
    <w:p w:rsidR="00583C2A" w:rsidRDefault="001241CA" w:rsidP="006460C6">
      <w:pPr>
        <w:spacing w:line="360" w:lineRule="auto"/>
        <w:ind w:firstLine="709"/>
        <w:jc w:val="both"/>
        <w:rPr>
          <w:sz w:val="28"/>
          <w:szCs w:val="28"/>
        </w:rPr>
      </w:pPr>
      <w:r w:rsidRPr="001241CA">
        <w:rPr>
          <w:sz w:val="28"/>
          <w:szCs w:val="28"/>
        </w:rPr>
        <w:t xml:space="preserve">Участникам предлагаются тестовые задания, требующие установления соответствия. Максимальное количество баллов, которое можно набрать, указано для каждого задания индивидуально. Конкурсанты должны заполнить матрицы ответов в соответствии с требованиями заданий. </w:t>
      </w:r>
    </w:p>
    <w:p w:rsidR="006460C6" w:rsidRDefault="006460C6" w:rsidP="005D1F34">
      <w:pPr>
        <w:spacing w:line="360" w:lineRule="auto"/>
        <w:jc w:val="both"/>
        <w:rPr>
          <w:sz w:val="28"/>
          <w:szCs w:val="28"/>
        </w:rPr>
      </w:pPr>
    </w:p>
    <w:p w:rsidR="006460C6" w:rsidRDefault="006460C6" w:rsidP="006460C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460C6">
        <w:rPr>
          <w:b/>
          <w:sz w:val="28"/>
          <w:szCs w:val="28"/>
        </w:rPr>
        <w:t>6.</w:t>
      </w:r>
      <w:r w:rsidR="005D1F34">
        <w:rPr>
          <w:b/>
          <w:sz w:val="28"/>
          <w:szCs w:val="28"/>
        </w:rPr>
        <w:t>3</w:t>
      </w:r>
      <w:r w:rsidRPr="006460C6">
        <w:rPr>
          <w:b/>
          <w:sz w:val="28"/>
          <w:szCs w:val="28"/>
        </w:rPr>
        <w:t>. Количество заданий профессионального тура</w:t>
      </w:r>
    </w:p>
    <w:p w:rsidR="004C48BB" w:rsidRPr="006460C6" w:rsidRDefault="004C48BB" w:rsidP="006460C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D1F34" w:rsidRDefault="006460C6" w:rsidP="005D1F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тур состоит из двух заданий: проектного и практического.</w:t>
      </w:r>
      <w:r w:rsidR="005D1F34">
        <w:rPr>
          <w:sz w:val="28"/>
          <w:szCs w:val="28"/>
        </w:rPr>
        <w:t xml:space="preserve"> </w:t>
      </w:r>
    </w:p>
    <w:p w:rsidR="006460C6" w:rsidRDefault="006460C6" w:rsidP="005D1F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Проектное задание заключается в разработке технической документации (технологической карты).</w:t>
      </w:r>
    </w:p>
    <w:p w:rsidR="006460C6" w:rsidRPr="009C6891" w:rsidRDefault="006460C6" w:rsidP="006460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задание нацелено на </w:t>
      </w:r>
      <w:r w:rsidRPr="009C6891">
        <w:rPr>
          <w:sz w:val="28"/>
          <w:szCs w:val="28"/>
        </w:rPr>
        <w:t>определение уровня подготовленности участников к осуществлению практической деятельности в предметной области, в профессиональной деятельности.</w:t>
      </w:r>
    </w:p>
    <w:p w:rsidR="006460C6" w:rsidRDefault="006460C6" w:rsidP="006460C6">
      <w:pPr>
        <w:spacing w:line="360" w:lineRule="auto"/>
        <w:ind w:firstLine="709"/>
        <w:jc w:val="both"/>
        <w:rPr>
          <w:sz w:val="28"/>
          <w:szCs w:val="28"/>
        </w:rPr>
      </w:pPr>
      <w:r w:rsidRPr="009C6891">
        <w:rPr>
          <w:sz w:val="28"/>
          <w:szCs w:val="28"/>
        </w:rPr>
        <w:t xml:space="preserve">Практические задания позволяют более объективно оценить знания участников олимпиады и выявить сильнейших. Практические задания </w:t>
      </w:r>
      <w:r w:rsidRPr="009C6891">
        <w:rPr>
          <w:sz w:val="28"/>
          <w:szCs w:val="28"/>
        </w:rPr>
        <w:lastRenderedPageBreak/>
        <w:t xml:space="preserve">разрабатываются методическими комиссиями исходя из имеющейся материальной базы. </w:t>
      </w:r>
    </w:p>
    <w:p w:rsidR="005D1F34" w:rsidRPr="009C6891" w:rsidRDefault="005D1F34" w:rsidP="006460C6">
      <w:pPr>
        <w:spacing w:line="360" w:lineRule="auto"/>
        <w:ind w:firstLine="709"/>
        <w:jc w:val="both"/>
        <w:rPr>
          <w:sz w:val="28"/>
          <w:szCs w:val="28"/>
        </w:rPr>
      </w:pPr>
    </w:p>
    <w:p w:rsidR="005D1F34" w:rsidRDefault="005D1F34" w:rsidP="005D1F3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460C6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4</w:t>
      </w:r>
      <w:r w:rsidRPr="006460C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460C6">
        <w:rPr>
          <w:b/>
          <w:bCs/>
          <w:sz w:val="28"/>
          <w:szCs w:val="28"/>
        </w:rPr>
        <w:t>Методические рекомендации по оцениванию результатов олимпиадных заданий</w:t>
      </w:r>
      <w:r>
        <w:rPr>
          <w:b/>
          <w:bCs/>
          <w:sz w:val="28"/>
          <w:szCs w:val="28"/>
        </w:rPr>
        <w:t xml:space="preserve"> </w:t>
      </w:r>
    </w:p>
    <w:p w:rsidR="004C48BB" w:rsidRPr="006460C6" w:rsidRDefault="004C48BB" w:rsidP="005D1F3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D1F34" w:rsidRPr="006460C6" w:rsidRDefault="005D1F34" w:rsidP="005D1F34">
      <w:pPr>
        <w:pStyle w:val="a8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6460C6">
        <w:rPr>
          <w:sz w:val="28"/>
          <w:szCs w:val="28"/>
        </w:rPr>
        <w:t xml:space="preserve">Оценивание результатов олимпиадных заданий – это наиболее важная часть любого мероприятия, тем более </w:t>
      </w:r>
      <w:r>
        <w:rPr>
          <w:sz w:val="28"/>
          <w:szCs w:val="28"/>
        </w:rPr>
        <w:t>о</w:t>
      </w:r>
      <w:r w:rsidRPr="006460C6">
        <w:rPr>
          <w:sz w:val="28"/>
          <w:szCs w:val="28"/>
        </w:rPr>
        <w:t xml:space="preserve">лимпиады. Система и методика оценивания олимпиадных заданий должна позволять объективно выявить реальный уровень подготовки участников </w:t>
      </w:r>
      <w:r>
        <w:rPr>
          <w:sz w:val="28"/>
          <w:szCs w:val="28"/>
        </w:rPr>
        <w:t>о</w:t>
      </w:r>
      <w:r w:rsidRPr="006460C6">
        <w:rPr>
          <w:sz w:val="28"/>
          <w:szCs w:val="28"/>
        </w:rPr>
        <w:t>лимпиады.</w:t>
      </w:r>
    </w:p>
    <w:p w:rsidR="005D1F34" w:rsidRDefault="005D1F34" w:rsidP="005D1F34">
      <w:pPr>
        <w:pStyle w:val="a8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6460C6">
        <w:rPr>
          <w:sz w:val="28"/>
          <w:szCs w:val="28"/>
        </w:rPr>
        <w:t xml:space="preserve">С учетом этого, при разработке методики оценивания олимпиадных заданий методическим комиссиям </w:t>
      </w:r>
      <w:r>
        <w:rPr>
          <w:sz w:val="28"/>
          <w:szCs w:val="28"/>
        </w:rPr>
        <w:t>теоретического тура о</w:t>
      </w:r>
      <w:r w:rsidRPr="006460C6">
        <w:rPr>
          <w:sz w:val="28"/>
          <w:szCs w:val="28"/>
        </w:rPr>
        <w:t>лимпиады рекомендуется:</w:t>
      </w:r>
    </w:p>
    <w:p w:rsidR="005D1F34" w:rsidRDefault="005D1F34" w:rsidP="005D1F34">
      <w:pPr>
        <w:pStyle w:val="a8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0C6">
        <w:rPr>
          <w:sz w:val="28"/>
          <w:szCs w:val="28"/>
        </w:rPr>
        <w:t xml:space="preserve">по всем теоретическим и практическим заданиям начисление баллов производить целыми, а не дробными числами, уйдя от ошибок, т.к. дробные числа только увеличат их вероятность, при этом общий результат будет получен в целых числах, что упростит подсчет баллов всех участников; </w:t>
      </w:r>
    </w:p>
    <w:p w:rsidR="005D1F34" w:rsidRDefault="005D1F34" w:rsidP="005D1F34">
      <w:pPr>
        <w:pStyle w:val="a8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0C6">
        <w:rPr>
          <w:sz w:val="28"/>
          <w:szCs w:val="28"/>
        </w:rPr>
        <w:t>размер максимальных баллов за задания теоретического тура установить в зависимости от уровня сложности задания, за задания одного уровня сложности начислять одинаковый максимальный балл;</w:t>
      </w:r>
    </w:p>
    <w:p w:rsidR="005D1F34" w:rsidRDefault="005D1F34" w:rsidP="005D1F34">
      <w:pPr>
        <w:pStyle w:val="a8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0C6">
        <w:rPr>
          <w:sz w:val="28"/>
          <w:szCs w:val="28"/>
        </w:rPr>
        <w:t xml:space="preserve">отказаться от подсчета баллов по секциям или этапов как внутри туров, так и по турам в целом, выводя среднее арифметическое. Не делить набранные участником баллы ни на 2, ни на какое другое число, поскольку может получиться дробное число, а это увеличит время оценки результатов; </w:t>
      </w:r>
    </w:p>
    <w:p w:rsidR="005D1F34" w:rsidRPr="006460C6" w:rsidRDefault="005D1F34" w:rsidP="005D1F34">
      <w:pPr>
        <w:pStyle w:val="a8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0C6">
        <w:rPr>
          <w:sz w:val="28"/>
          <w:szCs w:val="28"/>
        </w:rPr>
        <w:t>общий результат оценивать путем простого сложения баллов, полученных участниками за каждое теоретическое и практическое задание.</w:t>
      </w:r>
    </w:p>
    <w:p w:rsidR="005D1F34" w:rsidRPr="006460C6" w:rsidRDefault="005D1F34" w:rsidP="005D1F34">
      <w:pPr>
        <w:pStyle w:val="a8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6460C6">
        <w:rPr>
          <w:sz w:val="28"/>
          <w:szCs w:val="28"/>
        </w:rPr>
        <w:t xml:space="preserve">Признать целесообразным общую максимальную оценку по итогам выполнения заданий определить </w:t>
      </w:r>
      <w:r w:rsidRPr="006460C6">
        <w:rPr>
          <w:b/>
          <w:bCs/>
          <w:sz w:val="28"/>
          <w:szCs w:val="28"/>
        </w:rPr>
        <w:t>не более 250 баллов</w:t>
      </w:r>
      <w:r w:rsidRPr="006460C6">
        <w:rPr>
          <w:sz w:val="28"/>
          <w:szCs w:val="28"/>
        </w:rPr>
        <w:t xml:space="preserve"> </w:t>
      </w:r>
      <w:r w:rsidRPr="006460C6">
        <w:rPr>
          <w:b/>
          <w:bCs/>
          <w:sz w:val="28"/>
          <w:szCs w:val="28"/>
        </w:rPr>
        <w:t>(теоретический тур не более 150 баллов, практический тур не более 100 баллов).</w:t>
      </w:r>
      <w:r w:rsidRPr="006460C6">
        <w:rPr>
          <w:sz w:val="28"/>
          <w:szCs w:val="28"/>
        </w:rPr>
        <w:t xml:space="preserve"> </w:t>
      </w:r>
    </w:p>
    <w:p w:rsidR="005D1F34" w:rsidRPr="006460C6" w:rsidRDefault="005D1F34" w:rsidP="005D1F34">
      <w:pPr>
        <w:pStyle w:val="a8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6460C6">
        <w:rPr>
          <w:sz w:val="28"/>
          <w:szCs w:val="28"/>
        </w:rPr>
        <w:lastRenderedPageBreak/>
        <w:t>Например, если оценивать выполнение каждого теоретического вопроса максимальной оценкой не более 5 баллов, а каждого тестового задания не более 2 баллов, общий балл по теоретическому туру составит не более 150 баллов. Оценивая выполнение каждого практического задания</w:t>
      </w:r>
      <w:r>
        <w:rPr>
          <w:sz w:val="28"/>
          <w:szCs w:val="28"/>
        </w:rPr>
        <w:t xml:space="preserve"> по 50 баллов (за выполнение проектного задания, практического задания)</w:t>
      </w:r>
      <w:r w:rsidRPr="006460C6">
        <w:rPr>
          <w:sz w:val="28"/>
          <w:szCs w:val="28"/>
        </w:rPr>
        <w:t xml:space="preserve">, получим общий балл по практическому туру – </w:t>
      </w:r>
      <w:r>
        <w:rPr>
          <w:sz w:val="28"/>
          <w:szCs w:val="28"/>
        </w:rPr>
        <w:t>100</w:t>
      </w:r>
      <w:r w:rsidRPr="006460C6">
        <w:rPr>
          <w:sz w:val="28"/>
          <w:szCs w:val="28"/>
        </w:rPr>
        <w:t xml:space="preserve"> баллов. Таким образом, для обучающихся максимальный результат составит </w:t>
      </w:r>
      <w:r>
        <w:rPr>
          <w:sz w:val="28"/>
          <w:szCs w:val="28"/>
        </w:rPr>
        <w:t>150</w:t>
      </w:r>
      <w:r w:rsidRPr="006460C6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>.</w:t>
      </w:r>
    </w:p>
    <w:p w:rsidR="006460C6" w:rsidRPr="006460C6" w:rsidRDefault="006460C6" w:rsidP="006460C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C48BB" w:rsidRDefault="004C48BB" w:rsidP="0050332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48BB" w:rsidRDefault="004C48BB" w:rsidP="0050332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48BB" w:rsidRDefault="004C48BB" w:rsidP="0050332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48BB" w:rsidRDefault="004C48BB" w:rsidP="0050332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48BB" w:rsidRDefault="004C48BB" w:rsidP="0050332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48BB" w:rsidRDefault="004C48BB" w:rsidP="0050332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48BB" w:rsidRDefault="004C48BB" w:rsidP="0050332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48BB" w:rsidRDefault="004C48BB" w:rsidP="0050332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48BB" w:rsidRDefault="004C48BB" w:rsidP="0050332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48BB" w:rsidRDefault="004C48BB" w:rsidP="0050332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48BB" w:rsidRDefault="004C48BB" w:rsidP="0050332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48BB" w:rsidRDefault="004C48BB" w:rsidP="0050332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48BB" w:rsidRDefault="004C48BB" w:rsidP="0050332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48BB" w:rsidRDefault="004C48BB" w:rsidP="0050332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48BB" w:rsidRDefault="004C48BB" w:rsidP="0050332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48BB" w:rsidRDefault="004C48BB" w:rsidP="0050332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48BB" w:rsidRDefault="004C48BB" w:rsidP="0050332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48BB" w:rsidRDefault="004C48BB" w:rsidP="0050332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48BB" w:rsidRDefault="004C48BB" w:rsidP="0050332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48BB" w:rsidRDefault="004C48BB" w:rsidP="0050332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48BB" w:rsidRPr="004C48BB" w:rsidRDefault="004C48BB" w:rsidP="004C48BB"/>
    <w:p w:rsidR="00757F4F" w:rsidRPr="00801C27" w:rsidRDefault="005D1F34" w:rsidP="004C48BB">
      <w:pPr>
        <w:pStyle w:val="2"/>
        <w:tabs>
          <w:tab w:val="left" w:pos="1701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7</w:t>
      </w:r>
      <w:r w:rsidR="00757F4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57F4F" w:rsidRPr="00801C27">
        <w:rPr>
          <w:rFonts w:ascii="Times New Roman" w:hAnsi="Times New Roman" w:cs="Times New Roman"/>
          <w:color w:val="auto"/>
          <w:sz w:val="28"/>
          <w:szCs w:val="28"/>
        </w:rPr>
        <w:t>Требования к оборудованию</w:t>
      </w:r>
    </w:p>
    <w:p w:rsidR="00757F4F" w:rsidRPr="00801C27" w:rsidRDefault="00757F4F" w:rsidP="00503327">
      <w:pPr>
        <w:spacing w:line="360" w:lineRule="auto"/>
        <w:ind w:firstLine="709"/>
        <w:jc w:val="both"/>
      </w:pPr>
    </w:p>
    <w:p w:rsidR="00757F4F" w:rsidRPr="00801C27" w:rsidRDefault="00757F4F" w:rsidP="00503327">
      <w:pPr>
        <w:spacing w:line="360" w:lineRule="auto"/>
        <w:ind w:firstLine="709"/>
        <w:jc w:val="both"/>
        <w:rPr>
          <w:sz w:val="28"/>
          <w:szCs w:val="28"/>
        </w:rPr>
      </w:pPr>
      <w:r w:rsidRPr="00801C27">
        <w:rPr>
          <w:sz w:val="28"/>
          <w:szCs w:val="28"/>
        </w:rPr>
        <w:t>Общие и специальные требования к оборудованию и материальной базе проведения олимпиады.</w:t>
      </w:r>
    </w:p>
    <w:p w:rsidR="00757F4F" w:rsidRPr="00757F4F" w:rsidRDefault="00757F4F" w:rsidP="00503327">
      <w:pPr>
        <w:spacing w:line="360" w:lineRule="auto"/>
        <w:ind w:firstLine="709"/>
        <w:jc w:val="both"/>
        <w:rPr>
          <w:sz w:val="28"/>
          <w:szCs w:val="28"/>
        </w:rPr>
      </w:pPr>
      <w:r w:rsidRPr="00757F4F">
        <w:rPr>
          <w:sz w:val="28"/>
          <w:szCs w:val="28"/>
        </w:rPr>
        <w:t>Для проведения конкурсных мероприятий требуются:</w:t>
      </w:r>
    </w:p>
    <w:p w:rsidR="00757F4F" w:rsidRPr="00801C27" w:rsidRDefault="00757F4F" w:rsidP="00503327">
      <w:pPr>
        <w:spacing w:line="360" w:lineRule="auto"/>
        <w:ind w:firstLine="709"/>
        <w:jc w:val="both"/>
        <w:rPr>
          <w:sz w:val="28"/>
          <w:szCs w:val="28"/>
        </w:rPr>
      </w:pPr>
      <w:r w:rsidRPr="00801C27">
        <w:rPr>
          <w:sz w:val="28"/>
          <w:szCs w:val="28"/>
        </w:rPr>
        <w:t>– аудитории. Для этого целесообразно использовать кабинеты, обстановка которых привычна участникам и настраивает их на работу. Менее удачный вариант – лекционные  аудитории, лаборатории и учебные мастерские. Нежелательный вариант – актовый зал. Расчет числа аудиторий необходимо вести, ориентируясь на число участников и число посадочных мест в аудиториях. Каждому участнику должен быть предоставлен отдельный стол или парта.</w:t>
      </w:r>
    </w:p>
    <w:p w:rsidR="00757F4F" w:rsidRPr="00801C27" w:rsidRDefault="00757F4F" w:rsidP="00503327">
      <w:pPr>
        <w:spacing w:line="360" w:lineRule="auto"/>
        <w:ind w:firstLine="709"/>
        <w:jc w:val="both"/>
        <w:rPr>
          <w:sz w:val="28"/>
          <w:szCs w:val="28"/>
        </w:rPr>
      </w:pPr>
      <w:r w:rsidRPr="00801C27">
        <w:rPr>
          <w:sz w:val="28"/>
          <w:szCs w:val="28"/>
        </w:rPr>
        <w:t xml:space="preserve">– </w:t>
      </w:r>
      <w:r w:rsidR="008156A1">
        <w:rPr>
          <w:sz w:val="28"/>
          <w:szCs w:val="28"/>
        </w:rPr>
        <w:t xml:space="preserve">мастерские </w:t>
      </w:r>
      <w:r w:rsidRPr="00801C27">
        <w:rPr>
          <w:sz w:val="28"/>
          <w:szCs w:val="28"/>
        </w:rPr>
        <w:t>для практических заданий;</w:t>
      </w:r>
    </w:p>
    <w:p w:rsidR="00757F4F" w:rsidRPr="00801C27" w:rsidRDefault="00757F4F" w:rsidP="00503327">
      <w:pPr>
        <w:spacing w:line="360" w:lineRule="auto"/>
        <w:ind w:firstLine="709"/>
        <w:jc w:val="both"/>
        <w:rPr>
          <w:sz w:val="28"/>
          <w:szCs w:val="28"/>
        </w:rPr>
      </w:pPr>
      <w:r w:rsidRPr="00801C27">
        <w:rPr>
          <w:sz w:val="28"/>
          <w:szCs w:val="28"/>
        </w:rPr>
        <w:t xml:space="preserve">– отдельное помещение для работы </w:t>
      </w:r>
      <w:r w:rsidR="008156A1">
        <w:rPr>
          <w:sz w:val="28"/>
          <w:szCs w:val="28"/>
        </w:rPr>
        <w:t>жюри</w:t>
      </w:r>
      <w:r w:rsidRPr="00801C27">
        <w:rPr>
          <w:sz w:val="28"/>
          <w:szCs w:val="28"/>
        </w:rPr>
        <w:t>, оснащенное  необходимой для  работы  оргтехникой:  двумя-тремя персональными компьютерами, к одному из которых подключают принтер (струйный или лазерный), копировальным аппаратом и телефоном;</w:t>
      </w:r>
    </w:p>
    <w:p w:rsidR="00757F4F" w:rsidRPr="00801C27" w:rsidRDefault="00757F4F" w:rsidP="00503327">
      <w:pPr>
        <w:spacing w:line="360" w:lineRule="auto"/>
        <w:ind w:firstLine="709"/>
        <w:jc w:val="both"/>
        <w:rPr>
          <w:sz w:val="28"/>
          <w:szCs w:val="28"/>
        </w:rPr>
      </w:pPr>
      <w:r w:rsidRPr="00801C27">
        <w:rPr>
          <w:sz w:val="28"/>
          <w:szCs w:val="28"/>
        </w:rPr>
        <w:t>- отдельное помещение, оснащенное персональным компьютером с подключением к сети интернет, для отправки конкурсных заданий участникам дистанционной формы Олимпиады;</w:t>
      </w:r>
    </w:p>
    <w:p w:rsidR="00757F4F" w:rsidRPr="00801C27" w:rsidRDefault="00757F4F" w:rsidP="00503327">
      <w:pPr>
        <w:spacing w:line="360" w:lineRule="auto"/>
        <w:ind w:firstLine="709"/>
        <w:jc w:val="both"/>
        <w:rPr>
          <w:sz w:val="28"/>
          <w:szCs w:val="28"/>
        </w:rPr>
      </w:pPr>
      <w:r w:rsidRPr="00801C27">
        <w:rPr>
          <w:sz w:val="28"/>
          <w:szCs w:val="28"/>
        </w:rPr>
        <w:t>– актовый зал для торжественного открытия и закрытия олимпиады, способный вместить всех участников олимпиады, руководителей команд, представителей оргкомитета и гостей;</w:t>
      </w:r>
    </w:p>
    <w:p w:rsidR="00757F4F" w:rsidRPr="00757F4F" w:rsidRDefault="00757F4F" w:rsidP="00503327">
      <w:pPr>
        <w:spacing w:line="360" w:lineRule="auto"/>
        <w:ind w:firstLine="709"/>
        <w:jc w:val="both"/>
        <w:rPr>
          <w:sz w:val="28"/>
          <w:szCs w:val="28"/>
        </w:rPr>
      </w:pPr>
      <w:r w:rsidRPr="00757F4F">
        <w:rPr>
          <w:sz w:val="28"/>
          <w:szCs w:val="28"/>
        </w:rPr>
        <w:t xml:space="preserve">– канцелярские принадлежности для проведения всех туров, работы жюри и оргкомитета: белая бумага </w:t>
      </w:r>
      <w:r w:rsidRPr="00757F4F">
        <w:rPr>
          <w:iCs/>
          <w:sz w:val="28"/>
          <w:szCs w:val="28"/>
        </w:rPr>
        <w:t>(А</w:t>
      </w:r>
      <w:proofErr w:type="gramStart"/>
      <w:r w:rsidRPr="00757F4F">
        <w:rPr>
          <w:iCs/>
          <w:sz w:val="28"/>
          <w:szCs w:val="28"/>
        </w:rPr>
        <w:t>4</w:t>
      </w:r>
      <w:proofErr w:type="gramEnd"/>
      <w:r w:rsidRPr="00757F4F">
        <w:rPr>
          <w:iCs/>
          <w:sz w:val="28"/>
          <w:szCs w:val="28"/>
        </w:rPr>
        <w:t>)</w:t>
      </w:r>
      <w:r w:rsidRPr="00757F4F">
        <w:rPr>
          <w:sz w:val="28"/>
          <w:szCs w:val="28"/>
        </w:rPr>
        <w:t xml:space="preserve">; авторучки синего (для участников), черного и красного (для жюри) цветов; папки и блокноты для жюри и оргкомитета; настольные калькуляторы для жюри; линейки; фломастеры и маркеры;  стиплер;  прозрачные  файлы  </w:t>
      </w:r>
      <w:r w:rsidRPr="00757F4F">
        <w:rPr>
          <w:iCs/>
          <w:sz w:val="28"/>
          <w:szCs w:val="28"/>
        </w:rPr>
        <w:t>(А4)</w:t>
      </w:r>
      <w:r w:rsidRPr="00757F4F">
        <w:rPr>
          <w:sz w:val="28"/>
          <w:szCs w:val="28"/>
        </w:rPr>
        <w:t xml:space="preserve">  для  документации; самоклеющиеся бумажные этикетки разных цветов для маркировки; пластиковые держатели для визиток, предназначенных всем действующим </w:t>
      </w:r>
      <w:r w:rsidRPr="00757F4F">
        <w:rPr>
          <w:sz w:val="28"/>
          <w:szCs w:val="28"/>
        </w:rPr>
        <w:lastRenderedPageBreak/>
        <w:t>лицам олимпиады; картонные коробки для хранения и транспортировки заполненных бланков ответов на задания первого и второго туров и другой документацией.</w:t>
      </w:r>
    </w:p>
    <w:p w:rsidR="00680963" w:rsidRDefault="00757F4F" w:rsidP="00890854">
      <w:pPr>
        <w:spacing w:line="360" w:lineRule="auto"/>
        <w:ind w:firstLine="709"/>
        <w:jc w:val="both"/>
        <w:rPr>
          <w:sz w:val="28"/>
          <w:szCs w:val="28"/>
        </w:rPr>
      </w:pPr>
      <w:r w:rsidRPr="00757F4F">
        <w:rPr>
          <w:sz w:val="28"/>
          <w:szCs w:val="28"/>
        </w:rPr>
        <w:t>Количество необходимого оборудования определяется исходя из ожидаемого количества участников.</w:t>
      </w:r>
    </w:p>
    <w:p w:rsidR="00CA2C6D" w:rsidRPr="00757F4F" w:rsidRDefault="00CA2C6D" w:rsidP="00890854">
      <w:pPr>
        <w:spacing w:line="360" w:lineRule="auto"/>
        <w:ind w:firstLine="709"/>
        <w:jc w:val="both"/>
        <w:rPr>
          <w:sz w:val="28"/>
          <w:szCs w:val="28"/>
        </w:rPr>
      </w:pPr>
    </w:p>
    <w:p w:rsidR="004C48BB" w:rsidRDefault="004C48BB" w:rsidP="002D7FB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C48BB" w:rsidRDefault="004C48BB" w:rsidP="002D7FB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C48BB" w:rsidRDefault="004C48BB" w:rsidP="002D7FB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C48BB" w:rsidRDefault="004C48BB" w:rsidP="002D7FB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C48BB" w:rsidRDefault="004C48BB" w:rsidP="002D7FB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C48BB" w:rsidRDefault="004C48BB" w:rsidP="002D7FB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C48BB" w:rsidRDefault="004C48BB" w:rsidP="002D7FB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C48BB" w:rsidRDefault="004C48BB" w:rsidP="002D7FB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C48BB" w:rsidRDefault="004C48BB" w:rsidP="002D7FB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C48BB" w:rsidRDefault="004C48BB" w:rsidP="002D7FB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C48BB" w:rsidRDefault="004C48BB" w:rsidP="002D7FB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C48BB" w:rsidRDefault="004C48BB" w:rsidP="002D7FB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C48BB" w:rsidRDefault="004C48BB" w:rsidP="002D7FB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C48BB" w:rsidRDefault="004C48BB" w:rsidP="002D7FB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C48BB" w:rsidRDefault="004C48BB" w:rsidP="002D7FB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C48BB" w:rsidRDefault="004C48BB" w:rsidP="002D7FB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C48BB" w:rsidRDefault="004C48BB" w:rsidP="002D7FB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C48BB" w:rsidRDefault="004C48BB" w:rsidP="002D7FB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C48BB" w:rsidRDefault="004C48BB" w:rsidP="002D7FB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C48BB" w:rsidRDefault="004C48BB" w:rsidP="002D7FB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C48BB" w:rsidRDefault="004C48BB" w:rsidP="002D7FB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C48BB" w:rsidRDefault="004C48BB" w:rsidP="002D7FB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C48BB" w:rsidRDefault="004C48BB" w:rsidP="002D7FB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D7FB1" w:rsidRDefault="00680963" w:rsidP="002D7FB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80963">
        <w:rPr>
          <w:b/>
          <w:sz w:val="28"/>
          <w:szCs w:val="28"/>
        </w:rPr>
        <w:lastRenderedPageBreak/>
        <w:t xml:space="preserve">8. Примерная структура </w:t>
      </w:r>
      <w:r w:rsidR="002D7FB1">
        <w:rPr>
          <w:b/>
          <w:sz w:val="28"/>
          <w:szCs w:val="28"/>
        </w:rPr>
        <w:t xml:space="preserve">формирования пакета документов </w:t>
      </w:r>
      <w:r w:rsidR="00890854">
        <w:rPr>
          <w:b/>
          <w:sz w:val="28"/>
          <w:szCs w:val="28"/>
        </w:rPr>
        <w:t>для организации и проведения олимпиад</w:t>
      </w:r>
    </w:p>
    <w:p w:rsidR="008156A1" w:rsidRDefault="008156A1" w:rsidP="002D7FB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комплект материалов, необходимых для проведения олимпиады, входят:</w:t>
      </w:r>
    </w:p>
    <w:p w:rsidR="008156A1" w:rsidRDefault="008156A1" w:rsidP="001D03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156A1">
        <w:rPr>
          <w:sz w:val="28"/>
          <w:szCs w:val="28"/>
        </w:rPr>
        <w:t>Положение об организации и проведении олимпиады</w:t>
      </w:r>
    </w:p>
    <w:p w:rsidR="008156A1" w:rsidRDefault="008156A1" w:rsidP="007729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Положения:</w:t>
      </w:r>
    </w:p>
    <w:p w:rsidR="008156A1" w:rsidRDefault="008156A1" w:rsidP="007729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Общие положения;</w:t>
      </w:r>
    </w:p>
    <w:p w:rsidR="00807337" w:rsidRDefault="008156A1" w:rsidP="007729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Цели и задачи проведения олимпиады;</w:t>
      </w:r>
      <w:r w:rsidR="00807337" w:rsidRPr="00807337">
        <w:rPr>
          <w:sz w:val="28"/>
          <w:szCs w:val="28"/>
        </w:rPr>
        <w:t xml:space="preserve"> </w:t>
      </w:r>
    </w:p>
    <w:p w:rsidR="008156A1" w:rsidRDefault="00807337" w:rsidP="007729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Участники олимпиады;</w:t>
      </w:r>
    </w:p>
    <w:p w:rsidR="008156A1" w:rsidRDefault="008156A1" w:rsidP="007729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9A0">
        <w:rPr>
          <w:sz w:val="28"/>
          <w:szCs w:val="28"/>
        </w:rPr>
        <w:t>Этапы</w:t>
      </w:r>
      <w:r w:rsidR="00807337">
        <w:rPr>
          <w:sz w:val="28"/>
          <w:szCs w:val="28"/>
        </w:rPr>
        <w:t xml:space="preserve"> </w:t>
      </w:r>
      <w:r>
        <w:rPr>
          <w:sz w:val="28"/>
          <w:szCs w:val="28"/>
        </w:rPr>
        <w:t>олимпиады;</w:t>
      </w:r>
    </w:p>
    <w:p w:rsidR="008156A1" w:rsidRDefault="008156A1" w:rsidP="007729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7337">
        <w:rPr>
          <w:sz w:val="28"/>
          <w:szCs w:val="28"/>
        </w:rPr>
        <w:t>Организационный комитет</w:t>
      </w:r>
    </w:p>
    <w:p w:rsidR="00807337" w:rsidRDefault="00807337" w:rsidP="007729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Методическая комиссия;</w:t>
      </w:r>
    </w:p>
    <w:p w:rsidR="00807337" w:rsidRDefault="00807337" w:rsidP="007729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Жюри;</w:t>
      </w:r>
    </w:p>
    <w:p w:rsidR="00807337" w:rsidRDefault="007729A0" w:rsidP="007729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олимпиадных заданий;</w:t>
      </w:r>
    </w:p>
    <w:p w:rsidR="007729A0" w:rsidRDefault="007729A0" w:rsidP="007729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результатов выполнения;</w:t>
      </w:r>
    </w:p>
    <w:p w:rsidR="007729A0" w:rsidRDefault="007729A0" w:rsidP="007729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Сроки проведения;</w:t>
      </w:r>
    </w:p>
    <w:p w:rsidR="007729A0" w:rsidRDefault="007729A0" w:rsidP="007729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Подведение итогов олимпиады;</w:t>
      </w:r>
    </w:p>
    <w:p w:rsidR="007729A0" w:rsidRDefault="007729A0" w:rsidP="007729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Финансирование олимпиады.</w:t>
      </w:r>
    </w:p>
    <w:p w:rsidR="007729A0" w:rsidRDefault="008156A1" w:rsidP="007729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156A1">
        <w:rPr>
          <w:sz w:val="28"/>
          <w:szCs w:val="28"/>
        </w:rPr>
        <w:t>План мероприятий по подготовке и проведению олимпиады</w:t>
      </w:r>
      <w:r w:rsidR="001D037F">
        <w:rPr>
          <w:sz w:val="28"/>
          <w:szCs w:val="28"/>
        </w:rPr>
        <w:t xml:space="preserve"> (П</w:t>
      </w:r>
      <w:r w:rsidR="00DD00E5">
        <w:rPr>
          <w:sz w:val="28"/>
          <w:szCs w:val="28"/>
        </w:rPr>
        <w:t>РИЛОЖЕНИЕ</w:t>
      </w:r>
      <w:r w:rsidR="001D037F">
        <w:rPr>
          <w:sz w:val="28"/>
          <w:szCs w:val="28"/>
        </w:rPr>
        <w:t xml:space="preserve"> 1)</w:t>
      </w:r>
      <w:r w:rsidR="007729A0">
        <w:rPr>
          <w:sz w:val="28"/>
          <w:szCs w:val="28"/>
        </w:rPr>
        <w:t>.</w:t>
      </w:r>
      <w:r w:rsidR="00680963" w:rsidRPr="008156A1">
        <w:rPr>
          <w:sz w:val="28"/>
          <w:szCs w:val="28"/>
        </w:rPr>
        <w:tab/>
      </w:r>
    </w:p>
    <w:p w:rsidR="007729A0" w:rsidRDefault="008156A1" w:rsidP="007729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156A1">
        <w:rPr>
          <w:sz w:val="28"/>
          <w:szCs w:val="28"/>
        </w:rPr>
        <w:t>Состав методической комиссии</w:t>
      </w:r>
      <w:r w:rsidR="001D037F">
        <w:rPr>
          <w:sz w:val="28"/>
          <w:szCs w:val="28"/>
        </w:rPr>
        <w:t xml:space="preserve"> (</w:t>
      </w:r>
      <w:r w:rsidR="00DD00E5">
        <w:rPr>
          <w:sz w:val="28"/>
          <w:szCs w:val="28"/>
        </w:rPr>
        <w:t>ПРИЛОЖЕНИЕ</w:t>
      </w:r>
      <w:r w:rsidR="001D037F">
        <w:rPr>
          <w:sz w:val="28"/>
          <w:szCs w:val="28"/>
        </w:rPr>
        <w:t xml:space="preserve"> 1)</w:t>
      </w:r>
      <w:r w:rsidR="007729A0">
        <w:rPr>
          <w:sz w:val="28"/>
          <w:szCs w:val="28"/>
        </w:rPr>
        <w:t>.</w:t>
      </w:r>
    </w:p>
    <w:p w:rsidR="007729A0" w:rsidRDefault="008156A1" w:rsidP="007729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156A1">
        <w:rPr>
          <w:sz w:val="28"/>
          <w:szCs w:val="28"/>
        </w:rPr>
        <w:t>Состав Жюри</w:t>
      </w:r>
      <w:r w:rsidR="001D037F">
        <w:rPr>
          <w:sz w:val="28"/>
          <w:szCs w:val="28"/>
        </w:rPr>
        <w:t xml:space="preserve"> (</w:t>
      </w:r>
      <w:r w:rsidR="00DD00E5">
        <w:rPr>
          <w:sz w:val="28"/>
          <w:szCs w:val="28"/>
        </w:rPr>
        <w:t>ПРИЛОЖЕНИЕ</w:t>
      </w:r>
      <w:r w:rsidR="001D037F">
        <w:rPr>
          <w:sz w:val="28"/>
          <w:szCs w:val="28"/>
        </w:rPr>
        <w:t xml:space="preserve"> 1)</w:t>
      </w:r>
      <w:r w:rsidR="007729A0">
        <w:rPr>
          <w:sz w:val="28"/>
          <w:szCs w:val="28"/>
        </w:rPr>
        <w:t>.</w:t>
      </w:r>
      <w:r w:rsidRPr="008156A1">
        <w:rPr>
          <w:sz w:val="28"/>
          <w:szCs w:val="28"/>
        </w:rPr>
        <w:t xml:space="preserve"> </w:t>
      </w:r>
    </w:p>
    <w:p w:rsidR="001D037F" w:rsidRDefault="001D037F" w:rsidP="001D03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29A0" w:rsidRPr="007729A0">
        <w:rPr>
          <w:sz w:val="28"/>
          <w:szCs w:val="28"/>
        </w:rPr>
        <w:t xml:space="preserve">. </w:t>
      </w:r>
      <w:r w:rsidR="008156A1" w:rsidRPr="007729A0">
        <w:rPr>
          <w:sz w:val="28"/>
          <w:szCs w:val="28"/>
        </w:rPr>
        <w:t>Список участников олимпиады (по итогам заявки)</w:t>
      </w:r>
      <w:r w:rsidRPr="001D037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D00E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1)</w:t>
      </w:r>
      <w:r w:rsidR="007729A0" w:rsidRPr="007729A0">
        <w:rPr>
          <w:sz w:val="28"/>
          <w:szCs w:val="28"/>
        </w:rPr>
        <w:t>.</w:t>
      </w:r>
      <w:r w:rsidRPr="001D037F">
        <w:rPr>
          <w:sz w:val="28"/>
          <w:szCs w:val="28"/>
        </w:rPr>
        <w:t xml:space="preserve"> </w:t>
      </w:r>
    </w:p>
    <w:p w:rsidR="008156A1" w:rsidRPr="007729A0" w:rsidRDefault="001D037F" w:rsidP="001D03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729A0">
        <w:rPr>
          <w:sz w:val="28"/>
          <w:szCs w:val="28"/>
        </w:rPr>
        <w:t>. Заявка</w:t>
      </w:r>
      <w:r>
        <w:rPr>
          <w:sz w:val="28"/>
          <w:szCs w:val="28"/>
        </w:rPr>
        <w:t xml:space="preserve"> (</w:t>
      </w:r>
      <w:r w:rsidR="00DD00E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2)</w:t>
      </w:r>
      <w:r w:rsidRPr="007729A0">
        <w:rPr>
          <w:sz w:val="28"/>
          <w:szCs w:val="28"/>
        </w:rPr>
        <w:t>.</w:t>
      </w:r>
    </w:p>
    <w:p w:rsidR="007729A0" w:rsidRPr="007729A0" w:rsidRDefault="007729A0" w:rsidP="007729A0">
      <w:pPr>
        <w:spacing w:line="360" w:lineRule="auto"/>
        <w:ind w:firstLine="709"/>
        <w:jc w:val="both"/>
        <w:rPr>
          <w:sz w:val="28"/>
          <w:szCs w:val="28"/>
        </w:rPr>
      </w:pPr>
      <w:r w:rsidRPr="007729A0">
        <w:rPr>
          <w:sz w:val="28"/>
          <w:szCs w:val="28"/>
        </w:rPr>
        <w:t>7. Образец олимпиадных заданий</w:t>
      </w:r>
      <w:r w:rsidR="001D037F">
        <w:rPr>
          <w:sz w:val="28"/>
          <w:szCs w:val="28"/>
        </w:rPr>
        <w:t xml:space="preserve"> с инструкцией, </w:t>
      </w:r>
      <w:r w:rsidRPr="007729A0">
        <w:rPr>
          <w:sz w:val="28"/>
          <w:szCs w:val="28"/>
        </w:rPr>
        <w:t>ключами и листом для ответов (матрица ответов). Перечень тем для составления заданий согласно программному содержанию в соответствии с требованиями ФГОС</w:t>
      </w:r>
      <w:r w:rsidR="00786B7C">
        <w:rPr>
          <w:sz w:val="28"/>
          <w:szCs w:val="28"/>
        </w:rPr>
        <w:t xml:space="preserve"> (ПРИЛОЖЕНИЕ 3)</w:t>
      </w:r>
      <w:r w:rsidRPr="007729A0">
        <w:rPr>
          <w:sz w:val="28"/>
          <w:szCs w:val="28"/>
        </w:rPr>
        <w:t>.</w:t>
      </w:r>
    </w:p>
    <w:p w:rsidR="007729A0" w:rsidRPr="007729A0" w:rsidRDefault="007729A0" w:rsidP="007729A0">
      <w:pPr>
        <w:spacing w:line="360" w:lineRule="auto"/>
        <w:ind w:firstLine="709"/>
        <w:jc w:val="both"/>
        <w:rPr>
          <w:sz w:val="28"/>
          <w:szCs w:val="28"/>
        </w:rPr>
      </w:pPr>
      <w:r w:rsidRPr="007729A0">
        <w:rPr>
          <w:sz w:val="28"/>
          <w:szCs w:val="28"/>
        </w:rPr>
        <w:t>8. Критерии оценивания</w:t>
      </w:r>
      <w:r>
        <w:rPr>
          <w:sz w:val="28"/>
          <w:szCs w:val="28"/>
        </w:rPr>
        <w:t>.</w:t>
      </w:r>
    </w:p>
    <w:p w:rsidR="007729A0" w:rsidRPr="007729A0" w:rsidRDefault="007729A0" w:rsidP="007729A0">
      <w:pPr>
        <w:spacing w:line="360" w:lineRule="auto"/>
        <w:ind w:firstLine="709"/>
        <w:jc w:val="both"/>
        <w:rPr>
          <w:sz w:val="28"/>
          <w:szCs w:val="28"/>
        </w:rPr>
      </w:pPr>
      <w:r w:rsidRPr="007729A0">
        <w:rPr>
          <w:sz w:val="28"/>
          <w:szCs w:val="28"/>
        </w:rPr>
        <w:lastRenderedPageBreak/>
        <w:t>9. Ведомость оценивания работ</w:t>
      </w:r>
      <w:r w:rsidR="00786B7C">
        <w:rPr>
          <w:sz w:val="28"/>
          <w:szCs w:val="28"/>
        </w:rPr>
        <w:t xml:space="preserve"> (ПРИЛОЖЕНИЕ 4)</w:t>
      </w:r>
      <w:r w:rsidRPr="007729A0">
        <w:rPr>
          <w:sz w:val="28"/>
          <w:szCs w:val="28"/>
        </w:rPr>
        <w:t>.</w:t>
      </w:r>
    </w:p>
    <w:p w:rsidR="008156A1" w:rsidRPr="007729A0" w:rsidRDefault="007729A0" w:rsidP="007729A0">
      <w:pPr>
        <w:spacing w:line="360" w:lineRule="auto"/>
        <w:ind w:firstLine="709"/>
        <w:jc w:val="both"/>
        <w:rPr>
          <w:sz w:val="28"/>
          <w:szCs w:val="28"/>
        </w:rPr>
      </w:pPr>
      <w:r w:rsidRPr="007729A0">
        <w:rPr>
          <w:sz w:val="28"/>
          <w:szCs w:val="28"/>
        </w:rPr>
        <w:t>10. Протокол заседания жюри по определению победителей и призеров</w:t>
      </w:r>
      <w:r w:rsidR="00DD00E5">
        <w:rPr>
          <w:sz w:val="28"/>
          <w:szCs w:val="28"/>
        </w:rPr>
        <w:t xml:space="preserve"> (ПРИЛОЖЕНИЕ </w:t>
      </w:r>
      <w:r w:rsidR="00786B7C">
        <w:rPr>
          <w:sz w:val="28"/>
          <w:szCs w:val="28"/>
        </w:rPr>
        <w:t>5</w:t>
      </w:r>
      <w:r w:rsidR="00DD00E5">
        <w:rPr>
          <w:sz w:val="28"/>
          <w:szCs w:val="28"/>
        </w:rPr>
        <w:t>)</w:t>
      </w:r>
      <w:r w:rsidRPr="007729A0">
        <w:rPr>
          <w:sz w:val="28"/>
          <w:szCs w:val="28"/>
        </w:rPr>
        <w:t>.</w:t>
      </w:r>
    </w:p>
    <w:p w:rsidR="008156A1" w:rsidRPr="007729A0" w:rsidRDefault="007729A0" w:rsidP="007729A0">
      <w:pPr>
        <w:tabs>
          <w:tab w:val="left" w:pos="2880"/>
        </w:tabs>
        <w:spacing w:line="360" w:lineRule="auto"/>
        <w:ind w:firstLine="709"/>
        <w:rPr>
          <w:sz w:val="28"/>
          <w:szCs w:val="28"/>
        </w:rPr>
      </w:pPr>
      <w:r w:rsidRPr="007729A0">
        <w:rPr>
          <w:sz w:val="28"/>
          <w:szCs w:val="28"/>
        </w:rPr>
        <w:t>11. Листы ответов с  работами победителей и призеров</w:t>
      </w:r>
      <w:r>
        <w:rPr>
          <w:sz w:val="28"/>
          <w:szCs w:val="28"/>
        </w:rPr>
        <w:t>.</w:t>
      </w:r>
    </w:p>
    <w:p w:rsidR="00680963" w:rsidRDefault="007729A0" w:rsidP="00DD00E5">
      <w:pPr>
        <w:tabs>
          <w:tab w:val="left" w:pos="2880"/>
        </w:tabs>
        <w:spacing w:line="360" w:lineRule="auto"/>
        <w:ind w:firstLine="709"/>
        <w:rPr>
          <w:sz w:val="28"/>
          <w:szCs w:val="28"/>
        </w:rPr>
      </w:pPr>
      <w:r w:rsidRPr="007729A0">
        <w:rPr>
          <w:sz w:val="28"/>
          <w:szCs w:val="28"/>
        </w:rPr>
        <w:t>12. Материальное оборудование и техническое оснащение</w:t>
      </w:r>
      <w:r>
        <w:rPr>
          <w:sz w:val="28"/>
          <w:szCs w:val="28"/>
        </w:rPr>
        <w:t>.</w:t>
      </w:r>
    </w:p>
    <w:p w:rsidR="00786B7C" w:rsidRDefault="00786B7C" w:rsidP="00DD00E5">
      <w:pPr>
        <w:tabs>
          <w:tab w:val="left" w:pos="2880"/>
        </w:tabs>
        <w:spacing w:line="360" w:lineRule="auto"/>
        <w:ind w:firstLine="709"/>
        <w:rPr>
          <w:sz w:val="28"/>
          <w:szCs w:val="28"/>
        </w:rPr>
      </w:pPr>
    </w:p>
    <w:p w:rsidR="00786B7C" w:rsidRDefault="00786B7C" w:rsidP="00DD00E5">
      <w:pPr>
        <w:tabs>
          <w:tab w:val="left" w:pos="2880"/>
        </w:tabs>
        <w:spacing w:line="360" w:lineRule="auto"/>
        <w:ind w:firstLine="709"/>
        <w:rPr>
          <w:sz w:val="28"/>
          <w:szCs w:val="28"/>
        </w:rPr>
      </w:pPr>
    </w:p>
    <w:p w:rsidR="00786B7C" w:rsidRDefault="00786B7C" w:rsidP="00DD00E5">
      <w:pPr>
        <w:tabs>
          <w:tab w:val="left" w:pos="2880"/>
        </w:tabs>
        <w:spacing w:line="360" w:lineRule="auto"/>
        <w:ind w:firstLine="709"/>
        <w:rPr>
          <w:sz w:val="28"/>
          <w:szCs w:val="28"/>
        </w:rPr>
      </w:pPr>
    </w:p>
    <w:p w:rsidR="00786B7C" w:rsidRDefault="00786B7C" w:rsidP="00DD00E5">
      <w:pPr>
        <w:tabs>
          <w:tab w:val="left" w:pos="2880"/>
        </w:tabs>
        <w:spacing w:line="360" w:lineRule="auto"/>
        <w:ind w:firstLine="709"/>
        <w:rPr>
          <w:sz w:val="28"/>
          <w:szCs w:val="28"/>
        </w:rPr>
      </w:pPr>
    </w:p>
    <w:p w:rsidR="00786B7C" w:rsidRDefault="00786B7C" w:rsidP="00DD00E5">
      <w:pPr>
        <w:tabs>
          <w:tab w:val="left" w:pos="2880"/>
        </w:tabs>
        <w:spacing w:line="360" w:lineRule="auto"/>
        <w:ind w:firstLine="709"/>
        <w:rPr>
          <w:sz w:val="28"/>
          <w:szCs w:val="28"/>
        </w:rPr>
      </w:pPr>
    </w:p>
    <w:p w:rsidR="00786B7C" w:rsidRDefault="00786B7C" w:rsidP="00DD00E5">
      <w:pPr>
        <w:tabs>
          <w:tab w:val="left" w:pos="2880"/>
        </w:tabs>
        <w:spacing w:line="360" w:lineRule="auto"/>
        <w:ind w:firstLine="709"/>
        <w:rPr>
          <w:sz w:val="28"/>
          <w:szCs w:val="28"/>
        </w:rPr>
      </w:pPr>
    </w:p>
    <w:p w:rsidR="00786B7C" w:rsidRDefault="00786B7C" w:rsidP="00DD00E5">
      <w:pPr>
        <w:tabs>
          <w:tab w:val="left" w:pos="2880"/>
        </w:tabs>
        <w:spacing w:line="360" w:lineRule="auto"/>
        <w:ind w:firstLine="709"/>
        <w:rPr>
          <w:sz w:val="28"/>
          <w:szCs w:val="28"/>
        </w:rPr>
      </w:pPr>
    </w:p>
    <w:p w:rsidR="00786B7C" w:rsidRDefault="00786B7C" w:rsidP="00DD00E5">
      <w:pPr>
        <w:tabs>
          <w:tab w:val="left" w:pos="2880"/>
        </w:tabs>
        <w:spacing w:line="360" w:lineRule="auto"/>
        <w:ind w:firstLine="709"/>
        <w:rPr>
          <w:sz w:val="28"/>
          <w:szCs w:val="28"/>
        </w:rPr>
      </w:pPr>
    </w:p>
    <w:p w:rsidR="00786B7C" w:rsidRDefault="00786B7C" w:rsidP="00DD00E5">
      <w:pPr>
        <w:tabs>
          <w:tab w:val="left" w:pos="2880"/>
        </w:tabs>
        <w:spacing w:line="360" w:lineRule="auto"/>
        <w:ind w:firstLine="709"/>
        <w:rPr>
          <w:sz w:val="28"/>
          <w:szCs w:val="28"/>
        </w:rPr>
      </w:pPr>
    </w:p>
    <w:p w:rsidR="00786B7C" w:rsidRDefault="00786B7C" w:rsidP="00DD00E5">
      <w:pPr>
        <w:tabs>
          <w:tab w:val="left" w:pos="2880"/>
        </w:tabs>
        <w:spacing w:line="360" w:lineRule="auto"/>
        <w:ind w:firstLine="709"/>
        <w:rPr>
          <w:sz w:val="28"/>
          <w:szCs w:val="28"/>
        </w:rPr>
      </w:pPr>
    </w:p>
    <w:p w:rsidR="00786B7C" w:rsidRDefault="00786B7C" w:rsidP="00DD00E5">
      <w:pPr>
        <w:tabs>
          <w:tab w:val="left" w:pos="2880"/>
        </w:tabs>
        <w:spacing w:line="360" w:lineRule="auto"/>
        <w:ind w:firstLine="709"/>
        <w:rPr>
          <w:sz w:val="28"/>
          <w:szCs w:val="28"/>
        </w:rPr>
      </w:pPr>
    </w:p>
    <w:p w:rsidR="00786B7C" w:rsidRDefault="00786B7C" w:rsidP="00DD00E5">
      <w:pPr>
        <w:tabs>
          <w:tab w:val="left" w:pos="2880"/>
        </w:tabs>
        <w:spacing w:line="360" w:lineRule="auto"/>
        <w:ind w:firstLine="709"/>
        <w:rPr>
          <w:sz w:val="28"/>
          <w:szCs w:val="28"/>
        </w:rPr>
      </w:pPr>
    </w:p>
    <w:p w:rsidR="00786B7C" w:rsidRDefault="00786B7C" w:rsidP="00DD00E5">
      <w:pPr>
        <w:tabs>
          <w:tab w:val="left" w:pos="2880"/>
        </w:tabs>
        <w:spacing w:line="360" w:lineRule="auto"/>
        <w:ind w:firstLine="709"/>
        <w:rPr>
          <w:sz w:val="28"/>
          <w:szCs w:val="28"/>
        </w:rPr>
      </w:pPr>
    </w:p>
    <w:p w:rsidR="00786B7C" w:rsidRDefault="00786B7C" w:rsidP="00DD00E5">
      <w:pPr>
        <w:tabs>
          <w:tab w:val="left" w:pos="2880"/>
        </w:tabs>
        <w:spacing w:line="360" w:lineRule="auto"/>
        <w:ind w:firstLine="709"/>
        <w:rPr>
          <w:sz w:val="28"/>
          <w:szCs w:val="28"/>
        </w:rPr>
      </w:pPr>
    </w:p>
    <w:p w:rsidR="00786B7C" w:rsidRDefault="00786B7C" w:rsidP="00DD00E5">
      <w:pPr>
        <w:tabs>
          <w:tab w:val="left" w:pos="2880"/>
        </w:tabs>
        <w:spacing w:line="360" w:lineRule="auto"/>
        <w:ind w:firstLine="709"/>
        <w:rPr>
          <w:sz w:val="28"/>
          <w:szCs w:val="28"/>
        </w:rPr>
      </w:pPr>
    </w:p>
    <w:p w:rsidR="00786B7C" w:rsidRDefault="00786B7C" w:rsidP="00DD00E5">
      <w:pPr>
        <w:tabs>
          <w:tab w:val="left" w:pos="2880"/>
        </w:tabs>
        <w:spacing w:line="360" w:lineRule="auto"/>
        <w:ind w:firstLine="709"/>
        <w:rPr>
          <w:sz w:val="28"/>
          <w:szCs w:val="28"/>
        </w:rPr>
      </w:pPr>
    </w:p>
    <w:p w:rsidR="00786B7C" w:rsidRDefault="00786B7C" w:rsidP="00DD00E5">
      <w:pPr>
        <w:tabs>
          <w:tab w:val="left" w:pos="2880"/>
        </w:tabs>
        <w:spacing w:line="360" w:lineRule="auto"/>
        <w:ind w:firstLine="709"/>
        <w:rPr>
          <w:sz w:val="28"/>
          <w:szCs w:val="28"/>
        </w:rPr>
      </w:pPr>
    </w:p>
    <w:p w:rsidR="00786B7C" w:rsidRDefault="00786B7C" w:rsidP="00DD00E5">
      <w:pPr>
        <w:tabs>
          <w:tab w:val="left" w:pos="2880"/>
        </w:tabs>
        <w:spacing w:line="360" w:lineRule="auto"/>
        <w:ind w:firstLine="709"/>
        <w:rPr>
          <w:sz w:val="28"/>
          <w:szCs w:val="28"/>
        </w:rPr>
      </w:pPr>
    </w:p>
    <w:p w:rsidR="00786B7C" w:rsidRDefault="00786B7C" w:rsidP="00DD00E5">
      <w:pPr>
        <w:tabs>
          <w:tab w:val="left" w:pos="2880"/>
        </w:tabs>
        <w:spacing w:line="360" w:lineRule="auto"/>
        <w:ind w:firstLine="709"/>
        <w:rPr>
          <w:sz w:val="28"/>
          <w:szCs w:val="28"/>
        </w:rPr>
      </w:pPr>
    </w:p>
    <w:p w:rsidR="00786B7C" w:rsidRDefault="00786B7C" w:rsidP="00DD00E5">
      <w:pPr>
        <w:tabs>
          <w:tab w:val="left" w:pos="2880"/>
        </w:tabs>
        <w:spacing w:line="360" w:lineRule="auto"/>
        <w:ind w:firstLine="709"/>
        <w:rPr>
          <w:sz w:val="28"/>
          <w:szCs w:val="28"/>
        </w:rPr>
      </w:pPr>
    </w:p>
    <w:p w:rsidR="00786B7C" w:rsidRDefault="00786B7C" w:rsidP="00DD00E5">
      <w:pPr>
        <w:tabs>
          <w:tab w:val="left" w:pos="2880"/>
        </w:tabs>
        <w:spacing w:line="360" w:lineRule="auto"/>
        <w:ind w:firstLine="709"/>
        <w:rPr>
          <w:sz w:val="28"/>
          <w:szCs w:val="28"/>
        </w:rPr>
      </w:pPr>
    </w:p>
    <w:p w:rsidR="00786B7C" w:rsidRDefault="00786B7C" w:rsidP="00DD00E5">
      <w:pPr>
        <w:tabs>
          <w:tab w:val="left" w:pos="2880"/>
        </w:tabs>
        <w:spacing w:line="360" w:lineRule="auto"/>
        <w:ind w:firstLine="709"/>
        <w:rPr>
          <w:sz w:val="28"/>
          <w:szCs w:val="28"/>
        </w:rPr>
      </w:pPr>
    </w:p>
    <w:p w:rsidR="00786B7C" w:rsidRDefault="00786B7C" w:rsidP="00DD00E5">
      <w:pPr>
        <w:tabs>
          <w:tab w:val="left" w:pos="2880"/>
        </w:tabs>
        <w:spacing w:line="360" w:lineRule="auto"/>
        <w:ind w:firstLine="709"/>
        <w:rPr>
          <w:sz w:val="28"/>
          <w:szCs w:val="28"/>
        </w:rPr>
      </w:pPr>
    </w:p>
    <w:p w:rsidR="00786B7C" w:rsidRDefault="00786B7C" w:rsidP="00DD00E5">
      <w:pPr>
        <w:tabs>
          <w:tab w:val="left" w:pos="2880"/>
        </w:tabs>
        <w:spacing w:line="360" w:lineRule="auto"/>
        <w:ind w:firstLine="709"/>
        <w:rPr>
          <w:sz w:val="28"/>
          <w:szCs w:val="28"/>
        </w:rPr>
      </w:pPr>
    </w:p>
    <w:p w:rsidR="004C48BB" w:rsidRPr="00DD00E5" w:rsidRDefault="004C48BB" w:rsidP="00DD00E5">
      <w:pPr>
        <w:tabs>
          <w:tab w:val="left" w:pos="2880"/>
        </w:tabs>
        <w:spacing w:line="360" w:lineRule="auto"/>
        <w:ind w:firstLine="709"/>
        <w:rPr>
          <w:sz w:val="28"/>
          <w:szCs w:val="28"/>
        </w:rPr>
      </w:pPr>
    </w:p>
    <w:p w:rsidR="00890854" w:rsidRPr="00DD00E5" w:rsidRDefault="00DD00E5" w:rsidP="00DD00E5">
      <w:pPr>
        <w:jc w:val="right"/>
        <w:rPr>
          <w:sz w:val="28"/>
          <w:szCs w:val="28"/>
        </w:rPr>
      </w:pPr>
      <w:r w:rsidRPr="00DD00E5">
        <w:rPr>
          <w:sz w:val="28"/>
          <w:szCs w:val="28"/>
        </w:rPr>
        <w:lastRenderedPageBreak/>
        <w:t>ПРИЛОЖЕНИЕ 1</w:t>
      </w:r>
    </w:p>
    <w:p w:rsidR="00DD00E5" w:rsidRDefault="00DD00E5" w:rsidP="00DD00E5">
      <w:pPr>
        <w:jc w:val="right"/>
      </w:pPr>
    </w:p>
    <w:p w:rsidR="00DD00E5" w:rsidRPr="003F1703" w:rsidRDefault="00DD00E5" w:rsidP="00DD00E5">
      <w:pPr>
        <w:jc w:val="center"/>
      </w:pPr>
      <w:r w:rsidRPr="003F1703">
        <w:t>Министерство образования и науки Хабаровского края</w:t>
      </w:r>
    </w:p>
    <w:p w:rsidR="00DD00E5" w:rsidRDefault="00DD00E5" w:rsidP="00DD00E5">
      <w:pPr>
        <w:jc w:val="center"/>
      </w:pPr>
      <w:r w:rsidRPr="003F1703">
        <w:t>Краевое государственное бюджетное</w:t>
      </w:r>
    </w:p>
    <w:p w:rsidR="00DD00E5" w:rsidRDefault="00DD00E5" w:rsidP="00DD00E5">
      <w:pPr>
        <w:jc w:val="center"/>
      </w:pPr>
      <w:r>
        <w:t xml:space="preserve">профессиональное образовательное учреждение </w:t>
      </w:r>
    </w:p>
    <w:p w:rsidR="00DD00E5" w:rsidRDefault="00DD00E5" w:rsidP="00DD00E5">
      <w:pPr>
        <w:jc w:val="center"/>
      </w:pPr>
      <w:r>
        <w:t>«</w:t>
      </w:r>
      <w:proofErr w:type="spellStart"/>
      <w:r>
        <w:t>Николаевский-на-Амуре</w:t>
      </w:r>
      <w:proofErr w:type="spellEnd"/>
      <w:r>
        <w:t xml:space="preserve"> промышленно-гуманитарный техникум»</w:t>
      </w:r>
    </w:p>
    <w:p w:rsidR="00DD00E5" w:rsidRDefault="00DD00E5" w:rsidP="00DD00E5">
      <w:pPr>
        <w:spacing w:line="360" w:lineRule="auto"/>
        <w:jc w:val="center"/>
      </w:pPr>
    </w:p>
    <w:p w:rsidR="00DD00E5" w:rsidRDefault="00DD00E5" w:rsidP="00DD00E5">
      <w:pPr>
        <w:spacing w:line="360" w:lineRule="auto"/>
        <w:jc w:val="center"/>
      </w:pPr>
      <w:r>
        <w:t>ПРИКАЗ</w:t>
      </w:r>
    </w:p>
    <w:p w:rsidR="00DD00E5" w:rsidRDefault="00DD00E5" w:rsidP="00DD00E5">
      <w:pPr>
        <w:spacing w:line="360" w:lineRule="auto"/>
        <w:jc w:val="center"/>
      </w:pPr>
    </w:p>
    <w:p w:rsidR="00DD00E5" w:rsidRDefault="00DD00E5" w:rsidP="00DD00E5">
      <w:pPr>
        <w:spacing w:line="360" w:lineRule="auto"/>
        <w:jc w:val="center"/>
      </w:pPr>
      <w:r>
        <w:t>г. Николаевск-на-Амуре</w:t>
      </w:r>
    </w:p>
    <w:p w:rsidR="00DD00E5" w:rsidRDefault="00DD00E5" w:rsidP="00DD00E5">
      <w:pPr>
        <w:spacing w:line="360" w:lineRule="auto"/>
        <w:jc w:val="center"/>
      </w:pPr>
    </w:p>
    <w:p w:rsidR="00DD00E5" w:rsidRPr="003F1703" w:rsidRDefault="00DD00E5" w:rsidP="00DD00E5">
      <w:pPr>
        <w:spacing w:line="360" w:lineRule="auto"/>
        <w:ind w:firstLine="709"/>
        <w:jc w:val="both"/>
        <w:rPr>
          <w:sz w:val="26"/>
          <w:szCs w:val="26"/>
        </w:rPr>
      </w:pPr>
      <w:r w:rsidRPr="003F1703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документов об организации и проведении внутреннего этапа Всероссийской олимпиады профессионального мастерства по профессии 15.01.05 Сварщик (электросварочные и газосварочные работы)</w:t>
      </w:r>
    </w:p>
    <w:p w:rsidR="00DD00E5" w:rsidRPr="003F1703" w:rsidRDefault="00DD00E5" w:rsidP="00DD00E5">
      <w:pPr>
        <w:spacing w:line="360" w:lineRule="auto"/>
        <w:jc w:val="center"/>
        <w:rPr>
          <w:sz w:val="26"/>
          <w:szCs w:val="26"/>
        </w:rPr>
      </w:pPr>
    </w:p>
    <w:p w:rsidR="00DD00E5" w:rsidRDefault="00DD00E5" w:rsidP="00DD00E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организации и</w:t>
      </w:r>
      <w:r w:rsidRPr="003F1703">
        <w:rPr>
          <w:sz w:val="26"/>
          <w:szCs w:val="26"/>
        </w:rPr>
        <w:t xml:space="preserve"> проведени</w:t>
      </w:r>
      <w:r>
        <w:rPr>
          <w:sz w:val="26"/>
          <w:szCs w:val="26"/>
        </w:rPr>
        <w:t xml:space="preserve">я </w:t>
      </w:r>
      <w:r w:rsidRPr="003F1703">
        <w:rPr>
          <w:sz w:val="26"/>
          <w:szCs w:val="26"/>
        </w:rPr>
        <w:t xml:space="preserve">на базе </w:t>
      </w:r>
      <w:proofErr w:type="gramStart"/>
      <w:r>
        <w:rPr>
          <w:sz w:val="26"/>
          <w:szCs w:val="26"/>
        </w:rPr>
        <w:t>техникума</w:t>
      </w:r>
      <w:r w:rsidRPr="003F1703">
        <w:rPr>
          <w:sz w:val="26"/>
          <w:szCs w:val="26"/>
        </w:rPr>
        <w:t xml:space="preserve"> </w:t>
      </w:r>
      <w:r>
        <w:rPr>
          <w:sz w:val="26"/>
          <w:szCs w:val="26"/>
        </w:rPr>
        <w:t>внутреннего</w:t>
      </w:r>
      <w:r w:rsidRPr="003F1703">
        <w:rPr>
          <w:sz w:val="26"/>
          <w:szCs w:val="26"/>
        </w:rPr>
        <w:t xml:space="preserve"> этапа Всероссийской олимпиады профессионального мастерства обучающихся образовательных учреждений среднего профессионального образования</w:t>
      </w:r>
      <w:proofErr w:type="gramEnd"/>
      <w:r w:rsidRPr="003F1703">
        <w:rPr>
          <w:sz w:val="26"/>
          <w:szCs w:val="26"/>
        </w:rPr>
        <w:t xml:space="preserve"> по </w:t>
      </w:r>
      <w:r>
        <w:rPr>
          <w:sz w:val="26"/>
          <w:szCs w:val="26"/>
        </w:rPr>
        <w:t>профессии</w:t>
      </w:r>
      <w:r w:rsidRPr="003F1703">
        <w:rPr>
          <w:sz w:val="26"/>
          <w:szCs w:val="26"/>
        </w:rPr>
        <w:t xml:space="preserve"> 15.01.05 Сварщик (электросварочные и газосварочные работы)</w:t>
      </w:r>
    </w:p>
    <w:p w:rsidR="00DD00E5" w:rsidRPr="003F1703" w:rsidRDefault="00DD00E5" w:rsidP="00DD00E5">
      <w:pPr>
        <w:spacing w:line="360" w:lineRule="auto"/>
        <w:ind w:firstLine="709"/>
        <w:jc w:val="both"/>
        <w:rPr>
          <w:sz w:val="26"/>
          <w:szCs w:val="26"/>
        </w:rPr>
      </w:pPr>
      <w:r w:rsidRPr="003F1703">
        <w:rPr>
          <w:sz w:val="26"/>
          <w:szCs w:val="26"/>
        </w:rPr>
        <w:t>ПРИКАЗЫВАЮ:</w:t>
      </w:r>
    </w:p>
    <w:p w:rsidR="00DD00E5" w:rsidRDefault="00DD00E5" w:rsidP="00DD00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A4443">
        <w:rPr>
          <w:sz w:val="28"/>
          <w:szCs w:val="28"/>
        </w:rPr>
        <w:t>Утвердить Положени</w:t>
      </w:r>
      <w:r>
        <w:rPr>
          <w:sz w:val="28"/>
          <w:szCs w:val="28"/>
        </w:rPr>
        <w:t>е</w:t>
      </w:r>
      <w:r w:rsidRPr="009A4443">
        <w:rPr>
          <w:sz w:val="28"/>
          <w:szCs w:val="28"/>
        </w:rPr>
        <w:t xml:space="preserve"> о проведении внутреннего этапа олимпиады профессионального мастерства по профессии 15.01.05 Сварщик (электросварочные и газосварочные работы)</w:t>
      </w:r>
      <w:r>
        <w:rPr>
          <w:sz w:val="28"/>
          <w:szCs w:val="28"/>
        </w:rPr>
        <w:t xml:space="preserve"> (Приложение 1).</w:t>
      </w:r>
    </w:p>
    <w:p w:rsidR="00DD00E5" w:rsidRPr="009A4443" w:rsidRDefault="00DD00E5" w:rsidP="00DD00E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2. Утвердить п</w:t>
      </w:r>
      <w:r w:rsidRPr="009A4443">
        <w:rPr>
          <w:sz w:val="28"/>
          <w:szCs w:val="28"/>
        </w:rPr>
        <w:t xml:space="preserve">лан мероприятий по подготовке и проведению областной олимпиады </w:t>
      </w:r>
      <w:r w:rsidRPr="009A4443">
        <w:rPr>
          <w:sz w:val="26"/>
          <w:szCs w:val="26"/>
        </w:rPr>
        <w:t>профессионального мастерства по специальности 15.01.05 Сварщик (электросварочные и газосварочные работы), состав рабочей группы, состав жюри, состав экспертной группы</w:t>
      </w:r>
      <w:r>
        <w:rPr>
          <w:sz w:val="26"/>
          <w:szCs w:val="26"/>
        </w:rPr>
        <w:t xml:space="preserve"> (Приложение 2).</w:t>
      </w:r>
    </w:p>
    <w:p w:rsidR="00DD00E5" w:rsidRDefault="00DD00E5" w:rsidP="00DD00E5">
      <w:pPr>
        <w:spacing w:line="360" w:lineRule="auto"/>
        <w:ind w:firstLine="709"/>
        <w:jc w:val="both"/>
        <w:rPr>
          <w:sz w:val="26"/>
          <w:szCs w:val="26"/>
        </w:rPr>
      </w:pPr>
      <w:r w:rsidRPr="009A4443">
        <w:rPr>
          <w:sz w:val="26"/>
          <w:szCs w:val="26"/>
        </w:rPr>
        <w:t xml:space="preserve">3. </w:t>
      </w:r>
      <w:r>
        <w:rPr>
          <w:sz w:val="26"/>
          <w:szCs w:val="26"/>
        </w:rPr>
        <w:t>Утвердить с</w:t>
      </w:r>
      <w:r w:rsidRPr="009A4443">
        <w:rPr>
          <w:sz w:val="26"/>
          <w:szCs w:val="26"/>
        </w:rPr>
        <w:t xml:space="preserve">остав </w:t>
      </w:r>
      <w:r>
        <w:rPr>
          <w:sz w:val="26"/>
          <w:szCs w:val="26"/>
        </w:rPr>
        <w:t>методической комиссии</w:t>
      </w:r>
      <w:r w:rsidRPr="009A4443">
        <w:rPr>
          <w:sz w:val="26"/>
          <w:szCs w:val="26"/>
        </w:rPr>
        <w:t xml:space="preserve">, состав жюри, </w:t>
      </w:r>
      <w:r>
        <w:rPr>
          <w:sz w:val="26"/>
          <w:szCs w:val="26"/>
        </w:rPr>
        <w:t>список участников олимпиады (Приложение 3).</w:t>
      </w:r>
    </w:p>
    <w:p w:rsidR="00DD00E5" w:rsidRDefault="00DD00E5" w:rsidP="00DD00E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Ответственность за исполнением настоящего приказа возложить на заместителя директора по </w:t>
      </w:r>
      <w:proofErr w:type="gramStart"/>
      <w:r>
        <w:rPr>
          <w:sz w:val="26"/>
          <w:szCs w:val="26"/>
        </w:rPr>
        <w:t>УПР</w:t>
      </w:r>
      <w:proofErr w:type="gramEnd"/>
      <w:r>
        <w:rPr>
          <w:sz w:val="26"/>
          <w:szCs w:val="26"/>
        </w:rPr>
        <w:t xml:space="preserve"> Румянцеву О.А., как председателя оргкомитета олимпиады.</w:t>
      </w:r>
    </w:p>
    <w:p w:rsidR="00DD00E5" w:rsidRDefault="00DD00E5" w:rsidP="00DD00E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приказа оставляю за собой</w:t>
      </w:r>
    </w:p>
    <w:p w:rsidR="00DD00E5" w:rsidRDefault="00DD00E5" w:rsidP="00DD00E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                                                                                                  </w:t>
      </w:r>
      <w:proofErr w:type="spellStart"/>
      <w:r>
        <w:rPr>
          <w:sz w:val="26"/>
          <w:szCs w:val="26"/>
        </w:rPr>
        <w:t>Р.Н.Дыдочкина</w:t>
      </w:r>
      <w:proofErr w:type="spellEnd"/>
    </w:p>
    <w:p w:rsidR="00DD00E5" w:rsidRDefault="00DD00E5" w:rsidP="00DD00E5">
      <w:pPr>
        <w:spacing w:line="36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DD00E5" w:rsidRDefault="00DD00E5" w:rsidP="00DD00E5">
      <w:pPr>
        <w:spacing w:line="360" w:lineRule="auto"/>
        <w:ind w:firstLine="709"/>
        <w:jc w:val="right"/>
        <w:rPr>
          <w:sz w:val="26"/>
          <w:szCs w:val="26"/>
        </w:rPr>
      </w:pPr>
    </w:p>
    <w:p w:rsidR="00DD00E5" w:rsidRDefault="00DD00E5" w:rsidP="00DD00E5">
      <w:pPr>
        <w:spacing w:line="360" w:lineRule="auto"/>
        <w:ind w:firstLine="709"/>
        <w:jc w:val="center"/>
        <w:rPr>
          <w:sz w:val="26"/>
          <w:szCs w:val="26"/>
        </w:rPr>
      </w:pPr>
      <w:r w:rsidRPr="009A4443">
        <w:rPr>
          <w:b/>
          <w:sz w:val="26"/>
          <w:szCs w:val="26"/>
        </w:rPr>
        <w:t>План мероприятий</w:t>
      </w:r>
      <w:r>
        <w:rPr>
          <w:sz w:val="26"/>
          <w:szCs w:val="26"/>
        </w:rPr>
        <w:t xml:space="preserve"> </w:t>
      </w:r>
    </w:p>
    <w:p w:rsidR="00DD00E5" w:rsidRDefault="00DD00E5" w:rsidP="00DD00E5">
      <w:pPr>
        <w:spacing w:line="36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подготовке и проведению внутреннего </w:t>
      </w:r>
      <w:proofErr w:type="gramStart"/>
      <w:r>
        <w:rPr>
          <w:sz w:val="26"/>
          <w:szCs w:val="26"/>
        </w:rPr>
        <w:t xml:space="preserve">этапа </w:t>
      </w:r>
      <w:r w:rsidRPr="003F1703">
        <w:rPr>
          <w:sz w:val="26"/>
          <w:szCs w:val="26"/>
        </w:rPr>
        <w:t>Всероссийской олимпиады профессионального мастерства обучающихся образовательных учреждений среднего профессионального образования</w:t>
      </w:r>
      <w:proofErr w:type="gramEnd"/>
      <w:r w:rsidRPr="003F1703">
        <w:rPr>
          <w:sz w:val="26"/>
          <w:szCs w:val="26"/>
        </w:rPr>
        <w:t xml:space="preserve"> по </w:t>
      </w:r>
      <w:r>
        <w:rPr>
          <w:sz w:val="26"/>
          <w:szCs w:val="26"/>
        </w:rPr>
        <w:t>профессии</w:t>
      </w:r>
      <w:r w:rsidRPr="003F1703">
        <w:rPr>
          <w:sz w:val="26"/>
          <w:szCs w:val="26"/>
        </w:rPr>
        <w:t xml:space="preserve"> 15.01.05 Сварщик (электросварочные и газосварочные работы)</w:t>
      </w:r>
    </w:p>
    <w:p w:rsidR="00DD00E5" w:rsidRDefault="00DD00E5" w:rsidP="00DD00E5">
      <w:pPr>
        <w:spacing w:line="360" w:lineRule="auto"/>
        <w:ind w:firstLine="709"/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56"/>
        <w:gridCol w:w="4989"/>
        <w:gridCol w:w="1695"/>
        <w:gridCol w:w="2371"/>
      </w:tblGrid>
      <w:tr w:rsidR="00DD00E5" w:rsidRPr="00E215EC" w:rsidTr="00DD00E5">
        <w:tc>
          <w:tcPr>
            <w:tcW w:w="0" w:type="auto"/>
          </w:tcPr>
          <w:p w:rsidR="00DD00E5" w:rsidRPr="00E215EC" w:rsidRDefault="00DD00E5" w:rsidP="00DD00E5">
            <w:pPr>
              <w:jc w:val="center"/>
            </w:pPr>
            <w:r w:rsidRPr="00E215EC">
              <w:t xml:space="preserve">№  </w:t>
            </w:r>
          </w:p>
          <w:p w:rsidR="00DD00E5" w:rsidRPr="00E215EC" w:rsidRDefault="00DD00E5" w:rsidP="00DD00E5">
            <w:pPr>
              <w:jc w:val="center"/>
            </w:pPr>
          </w:p>
        </w:tc>
        <w:tc>
          <w:tcPr>
            <w:tcW w:w="4989" w:type="dxa"/>
          </w:tcPr>
          <w:p w:rsidR="00DD00E5" w:rsidRPr="00E215EC" w:rsidRDefault="00DD00E5" w:rsidP="00DD00E5">
            <w:pPr>
              <w:jc w:val="center"/>
            </w:pPr>
            <w:r w:rsidRPr="00E215EC">
              <w:t>Мероприятие</w:t>
            </w:r>
          </w:p>
        </w:tc>
        <w:tc>
          <w:tcPr>
            <w:tcW w:w="1695" w:type="dxa"/>
          </w:tcPr>
          <w:p w:rsidR="00DD00E5" w:rsidRPr="00E215EC" w:rsidRDefault="00DD00E5" w:rsidP="00DD00E5">
            <w:pPr>
              <w:jc w:val="center"/>
            </w:pPr>
            <w:r w:rsidRPr="00E215EC">
              <w:t xml:space="preserve">Сроки  </w:t>
            </w:r>
          </w:p>
        </w:tc>
        <w:tc>
          <w:tcPr>
            <w:tcW w:w="2371" w:type="dxa"/>
          </w:tcPr>
          <w:p w:rsidR="00DD00E5" w:rsidRPr="00E215EC" w:rsidRDefault="00DD00E5" w:rsidP="00DD00E5">
            <w:pPr>
              <w:jc w:val="center"/>
            </w:pPr>
            <w:r w:rsidRPr="00E215EC">
              <w:t>Ответственный</w:t>
            </w:r>
          </w:p>
        </w:tc>
      </w:tr>
      <w:tr w:rsidR="00DD00E5" w:rsidRPr="00E215EC" w:rsidTr="00DD00E5">
        <w:tc>
          <w:tcPr>
            <w:tcW w:w="0" w:type="auto"/>
          </w:tcPr>
          <w:p w:rsidR="00DD00E5" w:rsidRPr="00E215EC" w:rsidRDefault="00DD00E5" w:rsidP="00DD00E5">
            <w:pPr>
              <w:jc w:val="both"/>
            </w:pPr>
            <w:r w:rsidRPr="00E215EC">
              <w:t xml:space="preserve">1.  </w:t>
            </w:r>
          </w:p>
        </w:tc>
        <w:tc>
          <w:tcPr>
            <w:tcW w:w="4989" w:type="dxa"/>
          </w:tcPr>
          <w:p w:rsidR="00DD00E5" w:rsidRPr="00E215EC" w:rsidRDefault="00DD00E5" w:rsidP="00DD00E5">
            <w:pPr>
              <w:jc w:val="both"/>
            </w:pPr>
            <w:r w:rsidRPr="00E215EC">
              <w:t>Разработка Положения о проведении внутреннего этапа олимпиады профессионального мастерства по профессии 15.01.05 Сварщик (электросварочные и газосварочные работы)</w:t>
            </w:r>
          </w:p>
        </w:tc>
        <w:tc>
          <w:tcPr>
            <w:tcW w:w="1695" w:type="dxa"/>
          </w:tcPr>
          <w:p w:rsidR="00DD00E5" w:rsidRPr="00E215EC" w:rsidRDefault="00DD00E5" w:rsidP="00DD00E5">
            <w:pPr>
              <w:jc w:val="both"/>
            </w:pPr>
            <w:r w:rsidRPr="00E215EC">
              <w:t xml:space="preserve">До </w:t>
            </w:r>
            <w:r>
              <w:t>07.10.2015</w:t>
            </w:r>
          </w:p>
        </w:tc>
        <w:tc>
          <w:tcPr>
            <w:tcW w:w="2371" w:type="dxa"/>
          </w:tcPr>
          <w:p w:rsidR="00DD00E5" w:rsidRPr="00E215EC" w:rsidRDefault="00DD00E5" w:rsidP="00DD00E5">
            <w:pPr>
              <w:jc w:val="both"/>
            </w:pPr>
            <w:r>
              <w:t>Оргкомитет</w:t>
            </w:r>
          </w:p>
        </w:tc>
      </w:tr>
      <w:tr w:rsidR="00DD00E5" w:rsidRPr="00E215EC" w:rsidTr="00DD00E5">
        <w:tc>
          <w:tcPr>
            <w:tcW w:w="0" w:type="auto"/>
          </w:tcPr>
          <w:p w:rsidR="00DD00E5" w:rsidRPr="00E215EC" w:rsidRDefault="00DD00E5" w:rsidP="00DD00E5">
            <w:pPr>
              <w:jc w:val="both"/>
            </w:pPr>
            <w:r>
              <w:t>2</w:t>
            </w:r>
          </w:p>
        </w:tc>
        <w:tc>
          <w:tcPr>
            <w:tcW w:w="4989" w:type="dxa"/>
          </w:tcPr>
          <w:p w:rsidR="00DD00E5" w:rsidRPr="00E215EC" w:rsidRDefault="00DD00E5" w:rsidP="00DD00E5">
            <w:pPr>
              <w:jc w:val="both"/>
            </w:pPr>
            <w:r w:rsidRPr="00E215EC">
              <w:t xml:space="preserve">Рассылка информации об олимпиаде, размещение информации об олимпиаде на сайте </w:t>
            </w:r>
            <w:r>
              <w:t>техникума</w:t>
            </w:r>
          </w:p>
        </w:tc>
        <w:tc>
          <w:tcPr>
            <w:tcW w:w="1695" w:type="dxa"/>
          </w:tcPr>
          <w:p w:rsidR="00DD00E5" w:rsidRPr="00E215EC" w:rsidRDefault="00DD00E5" w:rsidP="00DD00E5">
            <w:pPr>
              <w:jc w:val="both"/>
            </w:pPr>
            <w:r w:rsidRPr="00E215EC">
              <w:t>До</w:t>
            </w:r>
            <w:r>
              <w:t xml:space="preserve"> 07.10.2015</w:t>
            </w:r>
          </w:p>
        </w:tc>
        <w:tc>
          <w:tcPr>
            <w:tcW w:w="2371" w:type="dxa"/>
          </w:tcPr>
          <w:p w:rsidR="00DD00E5" w:rsidRPr="00E215EC" w:rsidRDefault="00DD00E5" w:rsidP="00DD00E5">
            <w:pPr>
              <w:jc w:val="both"/>
            </w:pPr>
            <w:r>
              <w:t>Оргкомитет</w:t>
            </w:r>
          </w:p>
        </w:tc>
      </w:tr>
      <w:tr w:rsidR="00DD00E5" w:rsidRPr="00E215EC" w:rsidTr="00DD00E5">
        <w:tc>
          <w:tcPr>
            <w:tcW w:w="0" w:type="auto"/>
          </w:tcPr>
          <w:p w:rsidR="00DD00E5" w:rsidRPr="00E215EC" w:rsidRDefault="00DD00E5" w:rsidP="00DD00E5">
            <w:pPr>
              <w:jc w:val="both"/>
            </w:pPr>
            <w:r>
              <w:t>3</w:t>
            </w:r>
          </w:p>
        </w:tc>
        <w:tc>
          <w:tcPr>
            <w:tcW w:w="4989" w:type="dxa"/>
          </w:tcPr>
          <w:p w:rsidR="00DD00E5" w:rsidRPr="00E215EC" w:rsidRDefault="00DD00E5" w:rsidP="00DD00E5">
            <w:pPr>
              <w:jc w:val="both"/>
            </w:pPr>
            <w:r w:rsidRPr="00E215EC">
              <w:t xml:space="preserve">Консультирование по организационным вопросам, прием заявок </w:t>
            </w:r>
          </w:p>
        </w:tc>
        <w:tc>
          <w:tcPr>
            <w:tcW w:w="1695" w:type="dxa"/>
          </w:tcPr>
          <w:p w:rsidR="00DD00E5" w:rsidRPr="00E215EC" w:rsidRDefault="00DD00E5" w:rsidP="00DD00E5">
            <w:pPr>
              <w:jc w:val="both"/>
            </w:pPr>
            <w:r w:rsidRPr="00E215EC">
              <w:t xml:space="preserve">До </w:t>
            </w:r>
            <w:r>
              <w:t>07.10.2015</w:t>
            </w:r>
          </w:p>
          <w:p w:rsidR="00DD00E5" w:rsidRPr="00E215EC" w:rsidRDefault="00DD00E5" w:rsidP="00DD00E5">
            <w:pPr>
              <w:jc w:val="both"/>
            </w:pPr>
          </w:p>
        </w:tc>
        <w:tc>
          <w:tcPr>
            <w:tcW w:w="2371" w:type="dxa"/>
          </w:tcPr>
          <w:p w:rsidR="00DD00E5" w:rsidRPr="00E215EC" w:rsidRDefault="00DD00E5" w:rsidP="00DD00E5">
            <w:pPr>
              <w:jc w:val="both"/>
            </w:pPr>
            <w:r>
              <w:t xml:space="preserve">Оргкомитет </w:t>
            </w:r>
          </w:p>
        </w:tc>
      </w:tr>
      <w:tr w:rsidR="00DD00E5" w:rsidRPr="00E215EC" w:rsidTr="00DD00E5">
        <w:tc>
          <w:tcPr>
            <w:tcW w:w="0" w:type="auto"/>
          </w:tcPr>
          <w:p w:rsidR="00DD00E5" w:rsidRPr="00E215EC" w:rsidRDefault="00DD00E5" w:rsidP="00DD00E5">
            <w:pPr>
              <w:jc w:val="both"/>
            </w:pPr>
            <w:r>
              <w:t>4</w:t>
            </w:r>
          </w:p>
        </w:tc>
        <w:tc>
          <w:tcPr>
            <w:tcW w:w="4989" w:type="dxa"/>
          </w:tcPr>
          <w:p w:rsidR="00DD00E5" w:rsidRPr="00E215EC" w:rsidRDefault="00DD00E5" w:rsidP="00DD00E5">
            <w:pPr>
              <w:jc w:val="both"/>
            </w:pPr>
            <w:r w:rsidRPr="00E215EC">
              <w:t xml:space="preserve">Формирование состава жюри, </w:t>
            </w:r>
            <w:r>
              <w:t>методической комиссии</w:t>
            </w:r>
            <w:r w:rsidRPr="00E215EC">
              <w:t xml:space="preserve"> </w:t>
            </w:r>
          </w:p>
          <w:p w:rsidR="00DD00E5" w:rsidRPr="00E215EC" w:rsidRDefault="00DD00E5" w:rsidP="00DD00E5">
            <w:pPr>
              <w:jc w:val="both"/>
            </w:pPr>
          </w:p>
        </w:tc>
        <w:tc>
          <w:tcPr>
            <w:tcW w:w="1695" w:type="dxa"/>
          </w:tcPr>
          <w:p w:rsidR="00DD00E5" w:rsidRPr="00E215EC" w:rsidRDefault="00DD00E5" w:rsidP="00DD00E5">
            <w:pPr>
              <w:jc w:val="both"/>
            </w:pPr>
            <w:r>
              <w:t>До 12.10.2015</w:t>
            </w:r>
          </w:p>
        </w:tc>
        <w:tc>
          <w:tcPr>
            <w:tcW w:w="2371" w:type="dxa"/>
          </w:tcPr>
          <w:p w:rsidR="00DD00E5" w:rsidRPr="00E215EC" w:rsidRDefault="00DD00E5" w:rsidP="00DD00E5">
            <w:pPr>
              <w:jc w:val="both"/>
            </w:pPr>
            <w:r>
              <w:t>Оргкомитет</w:t>
            </w:r>
          </w:p>
        </w:tc>
      </w:tr>
      <w:tr w:rsidR="00DD00E5" w:rsidRPr="00E215EC" w:rsidTr="00DD00E5">
        <w:tc>
          <w:tcPr>
            <w:tcW w:w="0" w:type="auto"/>
          </w:tcPr>
          <w:p w:rsidR="00DD00E5" w:rsidRPr="00E215EC" w:rsidRDefault="00DD00E5" w:rsidP="00DD00E5">
            <w:pPr>
              <w:jc w:val="center"/>
            </w:pPr>
            <w:r>
              <w:t>5</w:t>
            </w:r>
          </w:p>
        </w:tc>
        <w:tc>
          <w:tcPr>
            <w:tcW w:w="4989" w:type="dxa"/>
          </w:tcPr>
          <w:p w:rsidR="00DD00E5" w:rsidRPr="00E215EC" w:rsidRDefault="00DD00E5" w:rsidP="00DD00E5">
            <w:pPr>
              <w:jc w:val="both"/>
            </w:pPr>
            <w:r w:rsidRPr="00E215EC">
              <w:t xml:space="preserve">Разработка и оформление документационного обеспечения олимпиады: </w:t>
            </w:r>
          </w:p>
          <w:p w:rsidR="00DD00E5" w:rsidRPr="00E215EC" w:rsidRDefault="00DD00E5" w:rsidP="00DD00E5">
            <w:pPr>
              <w:jc w:val="both"/>
            </w:pPr>
            <w:r w:rsidRPr="00E215EC">
              <w:t xml:space="preserve">- программа проведения олимпиады, </w:t>
            </w:r>
          </w:p>
          <w:p w:rsidR="00DD00E5" w:rsidRPr="00E215EC" w:rsidRDefault="00DD00E5" w:rsidP="00DD00E5">
            <w:pPr>
              <w:jc w:val="both"/>
            </w:pPr>
            <w:r w:rsidRPr="00E215EC">
              <w:t xml:space="preserve">- бланки для членов жюри, </w:t>
            </w:r>
          </w:p>
          <w:p w:rsidR="00DD00E5" w:rsidRPr="00E215EC" w:rsidRDefault="00DD00E5" w:rsidP="00DD00E5">
            <w:pPr>
              <w:jc w:val="both"/>
            </w:pPr>
            <w:r w:rsidRPr="00E215EC">
              <w:t xml:space="preserve">- таблички и </w:t>
            </w:r>
            <w:proofErr w:type="spellStart"/>
            <w:r w:rsidRPr="00E215EC">
              <w:t>бэйджи</w:t>
            </w:r>
            <w:proofErr w:type="spellEnd"/>
            <w:r w:rsidRPr="00E215EC">
              <w:t xml:space="preserve"> для членов жюри, </w:t>
            </w:r>
          </w:p>
          <w:p w:rsidR="00DD00E5" w:rsidRPr="00E215EC" w:rsidRDefault="00DD00E5" w:rsidP="00DD00E5">
            <w:pPr>
              <w:jc w:val="both"/>
            </w:pPr>
            <w:r w:rsidRPr="00E215EC">
              <w:t xml:space="preserve">- материалы жеребьевки, </w:t>
            </w:r>
          </w:p>
          <w:p w:rsidR="00DD00E5" w:rsidRPr="00E215EC" w:rsidRDefault="00DD00E5" w:rsidP="00DD00E5">
            <w:pPr>
              <w:jc w:val="both"/>
            </w:pPr>
            <w:r w:rsidRPr="00E215EC">
              <w:t xml:space="preserve">- оформление дипломов, благодарственных писем </w:t>
            </w:r>
          </w:p>
        </w:tc>
        <w:tc>
          <w:tcPr>
            <w:tcW w:w="1695" w:type="dxa"/>
          </w:tcPr>
          <w:p w:rsidR="00DD00E5" w:rsidRPr="00E215EC" w:rsidRDefault="00DD00E5" w:rsidP="00DD00E5">
            <w:pPr>
              <w:jc w:val="both"/>
            </w:pPr>
            <w:r>
              <w:t>До 20.10.2015</w:t>
            </w:r>
          </w:p>
        </w:tc>
        <w:tc>
          <w:tcPr>
            <w:tcW w:w="2371" w:type="dxa"/>
          </w:tcPr>
          <w:p w:rsidR="00DD00E5" w:rsidRPr="00E215EC" w:rsidRDefault="00DD00E5" w:rsidP="00DD00E5">
            <w:pPr>
              <w:jc w:val="both"/>
            </w:pPr>
            <w:r>
              <w:t>Методическая комиссия</w:t>
            </w:r>
          </w:p>
        </w:tc>
      </w:tr>
      <w:tr w:rsidR="00DD00E5" w:rsidRPr="00E215EC" w:rsidTr="00DD00E5">
        <w:tc>
          <w:tcPr>
            <w:tcW w:w="0" w:type="auto"/>
          </w:tcPr>
          <w:p w:rsidR="00DD00E5" w:rsidRPr="00E215EC" w:rsidRDefault="00DD00E5" w:rsidP="00DD00E5">
            <w:pPr>
              <w:jc w:val="center"/>
            </w:pPr>
            <w:r>
              <w:t>6</w:t>
            </w:r>
          </w:p>
        </w:tc>
        <w:tc>
          <w:tcPr>
            <w:tcW w:w="4989" w:type="dxa"/>
          </w:tcPr>
          <w:p w:rsidR="00DD00E5" w:rsidRPr="00E215EC" w:rsidRDefault="00DD00E5" w:rsidP="00DD00E5">
            <w:pPr>
              <w:jc w:val="both"/>
            </w:pPr>
            <w:r w:rsidRPr="00E215EC">
              <w:t xml:space="preserve">Формирование заданий для олимпиады в соответствии с </w:t>
            </w:r>
            <w:r>
              <w:t>Положением</w:t>
            </w:r>
            <w:r w:rsidRPr="00E215EC">
              <w:t xml:space="preserve">: </w:t>
            </w:r>
          </w:p>
          <w:p w:rsidR="00DD00E5" w:rsidRPr="00E215EC" w:rsidRDefault="00DD00E5" w:rsidP="00DD00E5">
            <w:pPr>
              <w:jc w:val="both"/>
            </w:pPr>
            <w:r w:rsidRPr="00E215EC">
              <w:t xml:space="preserve">- тесты для выполнения теоретического задания, </w:t>
            </w:r>
          </w:p>
          <w:p w:rsidR="00DD00E5" w:rsidRPr="00E215EC" w:rsidRDefault="00DD00E5" w:rsidP="00DD00E5">
            <w:pPr>
              <w:jc w:val="both"/>
            </w:pPr>
            <w:r w:rsidRPr="00E215EC">
              <w:t>- содержание практических заданий</w:t>
            </w:r>
          </w:p>
        </w:tc>
        <w:tc>
          <w:tcPr>
            <w:tcW w:w="1695" w:type="dxa"/>
          </w:tcPr>
          <w:p w:rsidR="00DD00E5" w:rsidRPr="00E215EC" w:rsidRDefault="00DD00E5" w:rsidP="00DD00E5">
            <w:pPr>
              <w:jc w:val="both"/>
            </w:pPr>
            <w:r>
              <w:t>До 07.10.2015</w:t>
            </w:r>
          </w:p>
        </w:tc>
        <w:tc>
          <w:tcPr>
            <w:tcW w:w="2371" w:type="dxa"/>
          </w:tcPr>
          <w:p w:rsidR="00DD00E5" w:rsidRPr="00E215EC" w:rsidRDefault="00DD00E5" w:rsidP="00DD00E5">
            <w:pPr>
              <w:jc w:val="both"/>
            </w:pPr>
            <w:r>
              <w:t>Методическая комиссия</w:t>
            </w:r>
          </w:p>
        </w:tc>
      </w:tr>
      <w:tr w:rsidR="00DD00E5" w:rsidRPr="00E215EC" w:rsidTr="00DD00E5">
        <w:tc>
          <w:tcPr>
            <w:tcW w:w="0" w:type="auto"/>
          </w:tcPr>
          <w:p w:rsidR="00DD00E5" w:rsidRPr="00E215EC" w:rsidRDefault="00DD00E5" w:rsidP="00DD00E5">
            <w:pPr>
              <w:jc w:val="center"/>
            </w:pPr>
            <w:r>
              <w:t>7</w:t>
            </w:r>
          </w:p>
        </w:tc>
        <w:tc>
          <w:tcPr>
            <w:tcW w:w="4989" w:type="dxa"/>
          </w:tcPr>
          <w:p w:rsidR="00DD00E5" w:rsidRPr="00E215EC" w:rsidRDefault="00DD00E5" w:rsidP="00DD00E5">
            <w:pPr>
              <w:jc w:val="both"/>
            </w:pPr>
            <w:r w:rsidRPr="00E215EC">
              <w:t xml:space="preserve">Контроль над формированием заданий для олимпиады  </w:t>
            </w:r>
          </w:p>
        </w:tc>
        <w:tc>
          <w:tcPr>
            <w:tcW w:w="1695" w:type="dxa"/>
          </w:tcPr>
          <w:p w:rsidR="00DD00E5" w:rsidRPr="00E215EC" w:rsidRDefault="00DD00E5" w:rsidP="00DD00E5">
            <w:pPr>
              <w:jc w:val="both"/>
            </w:pPr>
            <w:r>
              <w:t>Постоянно</w:t>
            </w:r>
          </w:p>
        </w:tc>
        <w:tc>
          <w:tcPr>
            <w:tcW w:w="2371" w:type="dxa"/>
          </w:tcPr>
          <w:p w:rsidR="00DD00E5" w:rsidRPr="00E215EC" w:rsidRDefault="00DD00E5" w:rsidP="00DD00E5">
            <w:pPr>
              <w:jc w:val="both"/>
            </w:pPr>
            <w:r>
              <w:t xml:space="preserve">Оргкомитет </w:t>
            </w:r>
          </w:p>
        </w:tc>
      </w:tr>
      <w:tr w:rsidR="00DD00E5" w:rsidRPr="00E215EC" w:rsidTr="00DD00E5">
        <w:tc>
          <w:tcPr>
            <w:tcW w:w="0" w:type="auto"/>
          </w:tcPr>
          <w:p w:rsidR="00DD00E5" w:rsidRPr="00E215EC" w:rsidRDefault="00DD00E5" w:rsidP="00DD00E5">
            <w:pPr>
              <w:jc w:val="center"/>
            </w:pPr>
            <w:r>
              <w:t>8</w:t>
            </w:r>
          </w:p>
        </w:tc>
        <w:tc>
          <w:tcPr>
            <w:tcW w:w="4989" w:type="dxa"/>
          </w:tcPr>
          <w:p w:rsidR="00DD00E5" w:rsidRPr="00E215EC" w:rsidRDefault="00DD00E5" w:rsidP="00DD00E5">
            <w:pPr>
              <w:jc w:val="both"/>
            </w:pPr>
            <w:r w:rsidRPr="00E215EC">
              <w:t>Подготовка аудито</w:t>
            </w:r>
            <w:r>
              <w:t xml:space="preserve">рий, необходимого технического </w:t>
            </w:r>
            <w:r w:rsidRPr="00E215EC">
              <w:t>оснащения проведения олимпиады</w:t>
            </w:r>
          </w:p>
        </w:tc>
        <w:tc>
          <w:tcPr>
            <w:tcW w:w="1695" w:type="dxa"/>
          </w:tcPr>
          <w:p w:rsidR="00DD00E5" w:rsidRPr="00E215EC" w:rsidRDefault="00DD00E5" w:rsidP="00DD00E5">
            <w:pPr>
              <w:jc w:val="center"/>
            </w:pPr>
            <w:r>
              <w:t>До 20.10.2015</w:t>
            </w:r>
          </w:p>
        </w:tc>
        <w:tc>
          <w:tcPr>
            <w:tcW w:w="2371" w:type="dxa"/>
          </w:tcPr>
          <w:p w:rsidR="00DD00E5" w:rsidRDefault="00DD00E5" w:rsidP="00DD00E5">
            <w:pPr>
              <w:jc w:val="both"/>
            </w:pPr>
            <w:r>
              <w:t>Методическая комиссия</w:t>
            </w:r>
          </w:p>
        </w:tc>
      </w:tr>
      <w:tr w:rsidR="00DD00E5" w:rsidRPr="00E215EC" w:rsidTr="00DD00E5">
        <w:tc>
          <w:tcPr>
            <w:tcW w:w="0" w:type="auto"/>
          </w:tcPr>
          <w:p w:rsidR="00DD00E5" w:rsidRPr="00E215EC" w:rsidRDefault="00DD00E5" w:rsidP="00DD00E5">
            <w:pPr>
              <w:jc w:val="center"/>
            </w:pPr>
            <w:r>
              <w:t>9</w:t>
            </w:r>
          </w:p>
        </w:tc>
        <w:tc>
          <w:tcPr>
            <w:tcW w:w="4989" w:type="dxa"/>
          </w:tcPr>
          <w:p w:rsidR="00DD00E5" w:rsidRPr="00E215EC" w:rsidRDefault="00DD00E5" w:rsidP="00DD00E5">
            <w:pPr>
              <w:jc w:val="both"/>
            </w:pPr>
            <w:r w:rsidRPr="0023705C">
              <w:t xml:space="preserve">Подготовка </w:t>
            </w:r>
            <w:r>
              <w:t>мастерской</w:t>
            </w:r>
            <w:r w:rsidRPr="0023705C">
              <w:t xml:space="preserve"> и комп</w:t>
            </w:r>
            <w:r>
              <w:t xml:space="preserve">лектов приборов для выполнения </w:t>
            </w:r>
            <w:r w:rsidRPr="0023705C">
              <w:t>профессионального задания</w:t>
            </w:r>
          </w:p>
        </w:tc>
        <w:tc>
          <w:tcPr>
            <w:tcW w:w="1695" w:type="dxa"/>
          </w:tcPr>
          <w:p w:rsidR="00DD00E5" w:rsidRPr="00E215EC" w:rsidRDefault="00DD00E5" w:rsidP="00DD00E5">
            <w:pPr>
              <w:jc w:val="center"/>
            </w:pPr>
            <w:r>
              <w:t>До 20.10.2015</w:t>
            </w:r>
          </w:p>
        </w:tc>
        <w:tc>
          <w:tcPr>
            <w:tcW w:w="2371" w:type="dxa"/>
          </w:tcPr>
          <w:p w:rsidR="00DD00E5" w:rsidRDefault="00DD00E5" w:rsidP="00DD00E5">
            <w:pPr>
              <w:jc w:val="both"/>
            </w:pPr>
            <w:r>
              <w:t>Методическая комиссия</w:t>
            </w:r>
          </w:p>
        </w:tc>
      </w:tr>
      <w:tr w:rsidR="00DD00E5" w:rsidRPr="00E215EC" w:rsidTr="00DD00E5">
        <w:tc>
          <w:tcPr>
            <w:tcW w:w="0" w:type="auto"/>
          </w:tcPr>
          <w:p w:rsidR="00DD00E5" w:rsidRPr="00E215EC" w:rsidRDefault="00DD00E5" w:rsidP="00DD00E5">
            <w:pPr>
              <w:jc w:val="center"/>
            </w:pPr>
            <w:r>
              <w:t>10</w:t>
            </w:r>
          </w:p>
        </w:tc>
        <w:tc>
          <w:tcPr>
            <w:tcW w:w="4989" w:type="dxa"/>
          </w:tcPr>
          <w:p w:rsidR="00DD00E5" w:rsidRPr="00E215EC" w:rsidRDefault="00DD00E5" w:rsidP="00DD00E5">
            <w:pPr>
              <w:jc w:val="both"/>
            </w:pPr>
            <w:r w:rsidRPr="0023705C">
              <w:t xml:space="preserve">Фото и видеосъемка олимпиады  </w:t>
            </w:r>
          </w:p>
        </w:tc>
        <w:tc>
          <w:tcPr>
            <w:tcW w:w="1695" w:type="dxa"/>
          </w:tcPr>
          <w:p w:rsidR="00DD00E5" w:rsidRPr="00E215EC" w:rsidRDefault="00DD00E5" w:rsidP="00DD00E5">
            <w:pPr>
              <w:jc w:val="both"/>
            </w:pPr>
            <w:r>
              <w:t>В течение олимпиады</w:t>
            </w:r>
          </w:p>
        </w:tc>
        <w:tc>
          <w:tcPr>
            <w:tcW w:w="2371" w:type="dxa"/>
          </w:tcPr>
          <w:p w:rsidR="00DD00E5" w:rsidRDefault="00DD00E5" w:rsidP="00DD00E5">
            <w:r>
              <w:t>Методист</w:t>
            </w:r>
          </w:p>
        </w:tc>
      </w:tr>
      <w:tr w:rsidR="00DD00E5" w:rsidRPr="00E215EC" w:rsidTr="00DD00E5">
        <w:tc>
          <w:tcPr>
            <w:tcW w:w="0" w:type="auto"/>
          </w:tcPr>
          <w:p w:rsidR="00DD00E5" w:rsidRPr="00E215EC" w:rsidRDefault="00DD00E5" w:rsidP="00DD00E5">
            <w:pPr>
              <w:jc w:val="center"/>
            </w:pPr>
            <w:r>
              <w:lastRenderedPageBreak/>
              <w:t>11</w:t>
            </w:r>
          </w:p>
        </w:tc>
        <w:tc>
          <w:tcPr>
            <w:tcW w:w="4989" w:type="dxa"/>
          </w:tcPr>
          <w:p w:rsidR="00DD00E5" w:rsidRPr="00E215EC" w:rsidRDefault="00DD00E5" w:rsidP="00DD00E5">
            <w:pPr>
              <w:jc w:val="both"/>
            </w:pPr>
            <w:r>
              <w:t>Подготовка аудитории</w:t>
            </w:r>
            <w:r w:rsidRPr="0023705C">
              <w:t xml:space="preserve"> для торжественного </w:t>
            </w:r>
            <w:r>
              <w:t xml:space="preserve">открытия </w:t>
            </w:r>
            <w:r w:rsidRPr="0023705C">
              <w:t>олимпиады, приветствия участников</w:t>
            </w:r>
          </w:p>
        </w:tc>
        <w:tc>
          <w:tcPr>
            <w:tcW w:w="1695" w:type="dxa"/>
          </w:tcPr>
          <w:p w:rsidR="00DD00E5" w:rsidRPr="00E215EC" w:rsidRDefault="00DD00E5" w:rsidP="00DD00E5">
            <w:pPr>
              <w:jc w:val="both"/>
            </w:pPr>
            <w:r>
              <w:t>07.11.2015</w:t>
            </w:r>
          </w:p>
        </w:tc>
        <w:tc>
          <w:tcPr>
            <w:tcW w:w="2371" w:type="dxa"/>
          </w:tcPr>
          <w:p w:rsidR="00DD00E5" w:rsidRDefault="00DD00E5" w:rsidP="00DD00E5">
            <w:pPr>
              <w:jc w:val="both"/>
            </w:pPr>
            <w:r>
              <w:t>Методическая комиссия</w:t>
            </w:r>
          </w:p>
        </w:tc>
      </w:tr>
      <w:tr w:rsidR="00DD00E5" w:rsidRPr="00E215EC" w:rsidTr="00DD00E5">
        <w:tc>
          <w:tcPr>
            <w:tcW w:w="0" w:type="auto"/>
          </w:tcPr>
          <w:p w:rsidR="00DD00E5" w:rsidRPr="00E215EC" w:rsidRDefault="00DD00E5" w:rsidP="00DD00E5">
            <w:pPr>
              <w:jc w:val="center"/>
            </w:pPr>
            <w:r>
              <w:t>12</w:t>
            </w:r>
          </w:p>
        </w:tc>
        <w:tc>
          <w:tcPr>
            <w:tcW w:w="4989" w:type="dxa"/>
          </w:tcPr>
          <w:p w:rsidR="00DD00E5" w:rsidRPr="0023705C" w:rsidRDefault="00DD00E5" w:rsidP="00DD00E5">
            <w:pPr>
              <w:jc w:val="both"/>
            </w:pPr>
            <w:r>
              <w:t>П</w:t>
            </w:r>
            <w:r w:rsidRPr="0023705C">
              <w:t>роведение среди участ</w:t>
            </w:r>
            <w:r>
              <w:t xml:space="preserve">ников инструктажа по </w:t>
            </w:r>
            <w:r w:rsidRPr="0023705C">
              <w:t xml:space="preserve">технике безопасности </w:t>
            </w:r>
          </w:p>
        </w:tc>
        <w:tc>
          <w:tcPr>
            <w:tcW w:w="1695" w:type="dxa"/>
          </w:tcPr>
          <w:p w:rsidR="00DD00E5" w:rsidRPr="00E215EC" w:rsidRDefault="00DD00E5" w:rsidP="00DD00E5">
            <w:pPr>
              <w:jc w:val="both"/>
            </w:pPr>
            <w:r>
              <w:t>В течение олимпиады</w:t>
            </w:r>
          </w:p>
        </w:tc>
        <w:tc>
          <w:tcPr>
            <w:tcW w:w="2371" w:type="dxa"/>
          </w:tcPr>
          <w:p w:rsidR="00DD00E5" w:rsidRDefault="00DD00E5" w:rsidP="00DD00E5">
            <w:pPr>
              <w:jc w:val="both"/>
            </w:pPr>
            <w:r>
              <w:t>Методическая комиссия</w:t>
            </w:r>
          </w:p>
        </w:tc>
      </w:tr>
      <w:tr w:rsidR="00DD00E5" w:rsidRPr="00E215EC" w:rsidTr="00DD00E5">
        <w:tc>
          <w:tcPr>
            <w:tcW w:w="0" w:type="auto"/>
          </w:tcPr>
          <w:p w:rsidR="00DD00E5" w:rsidRPr="00E215EC" w:rsidRDefault="00DD00E5" w:rsidP="00DD00E5">
            <w:pPr>
              <w:jc w:val="center"/>
            </w:pPr>
            <w:r>
              <w:t>13</w:t>
            </w:r>
          </w:p>
        </w:tc>
        <w:tc>
          <w:tcPr>
            <w:tcW w:w="4989" w:type="dxa"/>
          </w:tcPr>
          <w:p w:rsidR="00DD00E5" w:rsidRPr="0023705C" w:rsidRDefault="00DD00E5" w:rsidP="00DD00E5">
            <w:pPr>
              <w:jc w:val="both"/>
            </w:pPr>
            <w:r w:rsidRPr="0023705C">
              <w:t xml:space="preserve">Приобретение необходимых материалов: </w:t>
            </w:r>
          </w:p>
          <w:p w:rsidR="00DD00E5" w:rsidRPr="0023705C" w:rsidRDefault="00DD00E5" w:rsidP="00DD00E5">
            <w:pPr>
              <w:jc w:val="both"/>
            </w:pPr>
            <w:r w:rsidRPr="0023705C">
              <w:t xml:space="preserve">- бумага, шариковые ручки </w:t>
            </w:r>
          </w:p>
          <w:p w:rsidR="00DD00E5" w:rsidRPr="0023705C" w:rsidRDefault="00DD00E5" w:rsidP="00DD00E5">
            <w:pPr>
              <w:jc w:val="both"/>
            </w:pPr>
            <w:r w:rsidRPr="0023705C">
              <w:t xml:space="preserve">- бланки дипломов и благодарственных писем, </w:t>
            </w:r>
            <w:proofErr w:type="spellStart"/>
            <w:r w:rsidRPr="0023705C">
              <w:t>бэйджи</w:t>
            </w:r>
            <w:proofErr w:type="spellEnd"/>
            <w:r w:rsidRPr="0023705C">
              <w:t xml:space="preserve">, </w:t>
            </w:r>
          </w:p>
          <w:p w:rsidR="00DD00E5" w:rsidRPr="0023705C" w:rsidRDefault="00DD00E5" w:rsidP="00DD00E5">
            <w:pPr>
              <w:jc w:val="both"/>
            </w:pPr>
            <w:r w:rsidRPr="0023705C">
              <w:t>- вода</w:t>
            </w:r>
            <w:r>
              <w:t xml:space="preserve"> </w:t>
            </w:r>
            <w:r w:rsidRPr="0023705C">
              <w:t xml:space="preserve"> </w:t>
            </w:r>
          </w:p>
        </w:tc>
        <w:tc>
          <w:tcPr>
            <w:tcW w:w="1695" w:type="dxa"/>
          </w:tcPr>
          <w:p w:rsidR="00DD00E5" w:rsidRPr="00E215EC" w:rsidRDefault="00DD00E5" w:rsidP="00DD00E5">
            <w:pPr>
              <w:jc w:val="center"/>
            </w:pPr>
            <w:r>
              <w:t>До 20.10.2015</w:t>
            </w:r>
          </w:p>
        </w:tc>
        <w:tc>
          <w:tcPr>
            <w:tcW w:w="2371" w:type="dxa"/>
          </w:tcPr>
          <w:p w:rsidR="00DD00E5" w:rsidRDefault="00DD00E5" w:rsidP="00DD00E5">
            <w:pPr>
              <w:jc w:val="both"/>
            </w:pPr>
            <w:r>
              <w:t>Зам. директора по АХР</w:t>
            </w:r>
          </w:p>
        </w:tc>
      </w:tr>
      <w:tr w:rsidR="00DD00E5" w:rsidRPr="00E215EC" w:rsidTr="00DD00E5">
        <w:tc>
          <w:tcPr>
            <w:tcW w:w="0" w:type="auto"/>
          </w:tcPr>
          <w:p w:rsidR="00DD00E5" w:rsidRPr="00E215EC" w:rsidRDefault="00DD00E5" w:rsidP="00DD00E5">
            <w:pPr>
              <w:jc w:val="center"/>
            </w:pPr>
            <w:r>
              <w:t>14</w:t>
            </w:r>
          </w:p>
        </w:tc>
        <w:tc>
          <w:tcPr>
            <w:tcW w:w="4989" w:type="dxa"/>
          </w:tcPr>
          <w:p w:rsidR="00DD00E5" w:rsidRPr="0023705C" w:rsidRDefault="00DD00E5" w:rsidP="00DD00E5">
            <w:pPr>
              <w:jc w:val="both"/>
            </w:pPr>
            <w:r>
              <w:t>Утверждение списка победителя и призеров олимпиады</w:t>
            </w:r>
          </w:p>
        </w:tc>
        <w:tc>
          <w:tcPr>
            <w:tcW w:w="1695" w:type="dxa"/>
          </w:tcPr>
          <w:p w:rsidR="00DD00E5" w:rsidRPr="00E215EC" w:rsidRDefault="00DD00E5" w:rsidP="00DD00E5">
            <w:pPr>
              <w:jc w:val="both"/>
            </w:pPr>
            <w:r>
              <w:t>09.11.2015</w:t>
            </w:r>
          </w:p>
        </w:tc>
        <w:tc>
          <w:tcPr>
            <w:tcW w:w="2371" w:type="dxa"/>
          </w:tcPr>
          <w:p w:rsidR="00DD00E5" w:rsidRDefault="00DD00E5" w:rsidP="00DD00E5">
            <w:pPr>
              <w:jc w:val="both"/>
            </w:pPr>
            <w:r>
              <w:t>Жюри</w:t>
            </w:r>
          </w:p>
        </w:tc>
      </w:tr>
      <w:tr w:rsidR="00DD00E5" w:rsidRPr="00E215EC" w:rsidTr="00DD00E5">
        <w:tc>
          <w:tcPr>
            <w:tcW w:w="0" w:type="auto"/>
          </w:tcPr>
          <w:p w:rsidR="00DD00E5" w:rsidRDefault="00DD00E5" w:rsidP="00DD00E5">
            <w:pPr>
              <w:jc w:val="center"/>
            </w:pPr>
            <w:r>
              <w:t>15</w:t>
            </w:r>
          </w:p>
        </w:tc>
        <w:tc>
          <w:tcPr>
            <w:tcW w:w="4989" w:type="dxa"/>
          </w:tcPr>
          <w:p w:rsidR="00DD00E5" w:rsidRPr="0023705C" w:rsidRDefault="00DD00E5" w:rsidP="00DD00E5">
            <w:pPr>
              <w:jc w:val="both"/>
            </w:pPr>
            <w:r w:rsidRPr="0023705C">
              <w:t xml:space="preserve">Подготовка и размещение на официальном сайте </w:t>
            </w:r>
            <w:r>
              <w:t>техникума</w:t>
            </w:r>
            <w:r w:rsidRPr="0023705C">
              <w:t xml:space="preserve"> отчёта, сводной ведомости оценок участников, фото- и видеоотчёта</w:t>
            </w:r>
          </w:p>
        </w:tc>
        <w:tc>
          <w:tcPr>
            <w:tcW w:w="1695" w:type="dxa"/>
          </w:tcPr>
          <w:p w:rsidR="00DD00E5" w:rsidRPr="00E215EC" w:rsidRDefault="00DD00E5" w:rsidP="00DD00E5">
            <w:pPr>
              <w:jc w:val="both"/>
            </w:pPr>
            <w:r>
              <w:t>10.11.2015</w:t>
            </w:r>
          </w:p>
        </w:tc>
        <w:tc>
          <w:tcPr>
            <w:tcW w:w="2371" w:type="dxa"/>
          </w:tcPr>
          <w:p w:rsidR="00DD00E5" w:rsidRDefault="00DD00E5" w:rsidP="00DD00E5">
            <w:pPr>
              <w:jc w:val="both"/>
            </w:pPr>
            <w:r>
              <w:t>Методическая комиссия</w:t>
            </w:r>
          </w:p>
        </w:tc>
      </w:tr>
      <w:tr w:rsidR="00DD00E5" w:rsidRPr="00E215EC" w:rsidTr="00DD00E5">
        <w:tc>
          <w:tcPr>
            <w:tcW w:w="0" w:type="auto"/>
          </w:tcPr>
          <w:p w:rsidR="00DD00E5" w:rsidRDefault="00DD00E5" w:rsidP="00DD00E5">
            <w:pPr>
              <w:jc w:val="center"/>
            </w:pPr>
            <w:r>
              <w:t>16</w:t>
            </w:r>
          </w:p>
        </w:tc>
        <w:tc>
          <w:tcPr>
            <w:tcW w:w="4989" w:type="dxa"/>
          </w:tcPr>
          <w:p w:rsidR="00DD00E5" w:rsidRPr="0023705C" w:rsidRDefault="00DD00E5" w:rsidP="00DD00E5">
            <w:pPr>
              <w:jc w:val="both"/>
            </w:pPr>
            <w:r>
              <w:t>Награждение победителя и призеров олимпиады</w:t>
            </w:r>
          </w:p>
        </w:tc>
        <w:tc>
          <w:tcPr>
            <w:tcW w:w="1695" w:type="dxa"/>
          </w:tcPr>
          <w:p w:rsidR="00DD00E5" w:rsidRPr="00E215EC" w:rsidRDefault="00DD00E5" w:rsidP="00DD00E5">
            <w:pPr>
              <w:jc w:val="both"/>
            </w:pPr>
            <w:r>
              <w:t>10.11.2015</w:t>
            </w:r>
          </w:p>
        </w:tc>
        <w:tc>
          <w:tcPr>
            <w:tcW w:w="2371" w:type="dxa"/>
          </w:tcPr>
          <w:p w:rsidR="00DD00E5" w:rsidRDefault="00DD00E5" w:rsidP="00DD00E5">
            <w:pPr>
              <w:jc w:val="both"/>
            </w:pPr>
            <w:r>
              <w:t>Жюри</w:t>
            </w:r>
          </w:p>
        </w:tc>
      </w:tr>
    </w:tbl>
    <w:p w:rsidR="00DD00E5" w:rsidRDefault="00DD00E5" w:rsidP="00DD00E5">
      <w:pPr>
        <w:spacing w:line="360" w:lineRule="auto"/>
        <w:ind w:firstLine="709"/>
        <w:jc w:val="center"/>
        <w:rPr>
          <w:sz w:val="26"/>
          <w:szCs w:val="26"/>
        </w:rPr>
      </w:pPr>
    </w:p>
    <w:p w:rsidR="00DD00E5" w:rsidRPr="003F1703" w:rsidRDefault="00DD00E5" w:rsidP="00DD00E5">
      <w:pPr>
        <w:spacing w:line="360" w:lineRule="auto"/>
        <w:jc w:val="both"/>
        <w:rPr>
          <w:sz w:val="26"/>
          <w:szCs w:val="26"/>
        </w:rPr>
      </w:pPr>
      <w:r w:rsidRPr="003F1703">
        <w:rPr>
          <w:sz w:val="26"/>
          <w:szCs w:val="26"/>
        </w:rPr>
        <w:t xml:space="preserve"> </w:t>
      </w:r>
      <w:r w:rsidRPr="003F1703">
        <w:rPr>
          <w:sz w:val="26"/>
          <w:szCs w:val="26"/>
        </w:rPr>
        <w:cr/>
      </w:r>
    </w:p>
    <w:p w:rsidR="00DD00E5" w:rsidRDefault="00DD00E5" w:rsidP="00DD00E5">
      <w:pPr>
        <w:spacing w:line="360" w:lineRule="auto"/>
        <w:jc w:val="both"/>
        <w:rPr>
          <w:sz w:val="26"/>
          <w:szCs w:val="26"/>
        </w:rPr>
      </w:pPr>
    </w:p>
    <w:p w:rsidR="00DD00E5" w:rsidRDefault="00DD00E5" w:rsidP="00DD00E5">
      <w:pPr>
        <w:spacing w:line="360" w:lineRule="auto"/>
        <w:jc w:val="both"/>
        <w:rPr>
          <w:sz w:val="26"/>
          <w:szCs w:val="26"/>
        </w:rPr>
      </w:pPr>
    </w:p>
    <w:p w:rsidR="00DD00E5" w:rsidRDefault="00DD00E5" w:rsidP="00DD00E5">
      <w:pPr>
        <w:spacing w:line="360" w:lineRule="auto"/>
        <w:jc w:val="both"/>
        <w:rPr>
          <w:sz w:val="26"/>
          <w:szCs w:val="26"/>
        </w:rPr>
      </w:pPr>
    </w:p>
    <w:p w:rsidR="00DD00E5" w:rsidRDefault="00DD00E5" w:rsidP="00DD00E5">
      <w:pPr>
        <w:spacing w:line="360" w:lineRule="auto"/>
        <w:jc w:val="both"/>
        <w:rPr>
          <w:sz w:val="26"/>
          <w:szCs w:val="26"/>
        </w:rPr>
      </w:pPr>
    </w:p>
    <w:p w:rsidR="00DD00E5" w:rsidRDefault="00DD00E5" w:rsidP="00DD00E5">
      <w:pPr>
        <w:spacing w:line="360" w:lineRule="auto"/>
        <w:jc w:val="both"/>
        <w:rPr>
          <w:sz w:val="26"/>
          <w:szCs w:val="26"/>
        </w:rPr>
      </w:pPr>
    </w:p>
    <w:p w:rsidR="00DD00E5" w:rsidRDefault="00DD00E5" w:rsidP="00DD00E5">
      <w:pPr>
        <w:spacing w:line="360" w:lineRule="auto"/>
        <w:jc w:val="both"/>
        <w:rPr>
          <w:sz w:val="26"/>
          <w:szCs w:val="26"/>
        </w:rPr>
      </w:pPr>
    </w:p>
    <w:p w:rsidR="00DD00E5" w:rsidRDefault="00DD00E5" w:rsidP="00DD00E5">
      <w:pPr>
        <w:spacing w:line="360" w:lineRule="auto"/>
        <w:jc w:val="both"/>
        <w:rPr>
          <w:sz w:val="26"/>
          <w:szCs w:val="26"/>
        </w:rPr>
      </w:pPr>
    </w:p>
    <w:p w:rsidR="00DD00E5" w:rsidRDefault="00DD00E5" w:rsidP="00DD00E5">
      <w:pPr>
        <w:spacing w:line="360" w:lineRule="auto"/>
        <w:jc w:val="both"/>
        <w:rPr>
          <w:sz w:val="26"/>
          <w:szCs w:val="26"/>
        </w:rPr>
      </w:pPr>
    </w:p>
    <w:p w:rsidR="00DD00E5" w:rsidRDefault="00DD00E5" w:rsidP="00DD00E5">
      <w:pPr>
        <w:spacing w:line="360" w:lineRule="auto"/>
        <w:jc w:val="both"/>
        <w:rPr>
          <w:sz w:val="26"/>
          <w:szCs w:val="26"/>
        </w:rPr>
      </w:pPr>
    </w:p>
    <w:p w:rsidR="00DD00E5" w:rsidRDefault="00DD00E5" w:rsidP="00DD00E5">
      <w:pPr>
        <w:spacing w:line="360" w:lineRule="auto"/>
        <w:jc w:val="both"/>
        <w:rPr>
          <w:sz w:val="26"/>
          <w:szCs w:val="26"/>
        </w:rPr>
      </w:pPr>
    </w:p>
    <w:p w:rsidR="00DD00E5" w:rsidRDefault="00DD00E5" w:rsidP="00DD00E5">
      <w:pPr>
        <w:spacing w:line="360" w:lineRule="auto"/>
        <w:jc w:val="both"/>
        <w:rPr>
          <w:sz w:val="26"/>
          <w:szCs w:val="26"/>
        </w:rPr>
      </w:pPr>
    </w:p>
    <w:p w:rsidR="00DD00E5" w:rsidRDefault="00DD00E5" w:rsidP="00DD00E5">
      <w:pPr>
        <w:spacing w:line="360" w:lineRule="auto"/>
        <w:jc w:val="both"/>
        <w:rPr>
          <w:sz w:val="26"/>
          <w:szCs w:val="26"/>
        </w:rPr>
      </w:pPr>
    </w:p>
    <w:p w:rsidR="00DD00E5" w:rsidRDefault="00DD00E5" w:rsidP="00DD00E5">
      <w:pPr>
        <w:spacing w:line="360" w:lineRule="auto"/>
        <w:jc w:val="both"/>
        <w:rPr>
          <w:sz w:val="26"/>
          <w:szCs w:val="26"/>
        </w:rPr>
      </w:pPr>
    </w:p>
    <w:p w:rsidR="00DD00E5" w:rsidRDefault="00DD00E5" w:rsidP="00DD00E5">
      <w:pPr>
        <w:spacing w:line="360" w:lineRule="auto"/>
        <w:jc w:val="both"/>
        <w:rPr>
          <w:sz w:val="26"/>
          <w:szCs w:val="26"/>
        </w:rPr>
      </w:pPr>
    </w:p>
    <w:p w:rsidR="00DD00E5" w:rsidRDefault="00DD00E5" w:rsidP="00DD00E5">
      <w:pPr>
        <w:spacing w:line="360" w:lineRule="auto"/>
        <w:jc w:val="both"/>
        <w:rPr>
          <w:sz w:val="26"/>
          <w:szCs w:val="26"/>
        </w:rPr>
      </w:pPr>
    </w:p>
    <w:p w:rsidR="00DD00E5" w:rsidRDefault="00DD00E5" w:rsidP="00DD00E5">
      <w:pPr>
        <w:spacing w:line="360" w:lineRule="auto"/>
        <w:jc w:val="both"/>
        <w:rPr>
          <w:sz w:val="26"/>
          <w:szCs w:val="26"/>
        </w:rPr>
      </w:pPr>
    </w:p>
    <w:p w:rsidR="00DD00E5" w:rsidRDefault="00DD00E5" w:rsidP="00DD00E5">
      <w:pPr>
        <w:spacing w:line="360" w:lineRule="auto"/>
        <w:jc w:val="both"/>
        <w:rPr>
          <w:sz w:val="26"/>
          <w:szCs w:val="26"/>
        </w:rPr>
      </w:pPr>
    </w:p>
    <w:p w:rsidR="00451CB4" w:rsidRDefault="00451CB4" w:rsidP="00DD00E5">
      <w:pPr>
        <w:spacing w:line="360" w:lineRule="auto"/>
        <w:jc w:val="both"/>
        <w:rPr>
          <w:sz w:val="26"/>
          <w:szCs w:val="26"/>
        </w:rPr>
      </w:pPr>
    </w:p>
    <w:p w:rsidR="00DD00E5" w:rsidRDefault="00DD00E5" w:rsidP="00DD00E5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DD00E5" w:rsidRDefault="00DD00E5" w:rsidP="00DD00E5">
      <w:pPr>
        <w:spacing w:line="360" w:lineRule="auto"/>
        <w:jc w:val="both"/>
        <w:rPr>
          <w:sz w:val="26"/>
          <w:szCs w:val="26"/>
        </w:rPr>
      </w:pPr>
    </w:p>
    <w:p w:rsidR="00DD00E5" w:rsidRPr="0023705C" w:rsidRDefault="00DD00E5" w:rsidP="00DD00E5">
      <w:pPr>
        <w:spacing w:line="360" w:lineRule="auto"/>
        <w:jc w:val="center"/>
        <w:rPr>
          <w:b/>
          <w:sz w:val="26"/>
          <w:szCs w:val="26"/>
        </w:rPr>
      </w:pPr>
      <w:r w:rsidRPr="0023705C">
        <w:rPr>
          <w:b/>
          <w:sz w:val="26"/>
          <w:szCs w:val="26"/>
        </w:rPr>
        <w:t xml:space="preserve">Состав </w:t>
      </w:r>
      <w:r>
        <w:rPr>
          <w:b/>
          <w:sz w:val="26"/>
          <w:szCs w:val="26"/>
        </w:rPr>
        <w:t>методической комиссии</w:t>
      </w:r>
    </w:p>
    <w:p w:rsidR="00DD00E5" w:rsidRDefault="00DD00E5" w:rsidP="00DD00E5">
      <w:pPr>
        <w:spacing w:line="36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Pr="0023705C">
        <w:rPr>
          <w:sz w:val="26"/>
          <w:szCs w:val="26"/>
        </w:rPr>
        <w:t xml:space="preserve">подготовке и проведению </w:t>
      </w:r>
      <w:r>
        <w:rPr>
          <w:sz w:val="26"/>
          <w:szCs w:val="26"/>
        </w:rPr>
        <w:t xml:space="preserve">внутреннего этапа олимпиады профессионального </w:t>
      </w:r>
      <w:r w:rsidRPr="0023705C">
        <w:rPr>
          <w:sz w:val="26"/>
          <w:szCs w:val="26"/>
        </w:rPr>
        <w:t xml:space="preserve">мастерства по </w:t>
      </w:r>
      <w:proofErr w:type="spellStart"/>
      <w:r>
        <w:rPr>
          <w:sz w:val="26"/>
          <w:szCs w:val="26"/>
        </w:rPr>
        <w:t>профессиии</w:t>
      </w:r>
      <w:proofErr w:type="spellEnd"/>
      <w:r w:rsidRPr="003F1703">
        <w:rPr>
          <w:sz w:val="26"/>
          <w:szCs w:val="26"/>
        </w:rPr>
        <w:t xml:space="preserve"> 15.01.05 Сварщик (электросварочные и газосварочные работы)</w:t>
      </w:r>
    </w:p>
    <w:p w:rsidR="00DD00E5" w:rsidRPr="0023705C" w:rsidRDefault="00DD00E5" w:rsidP="00DD00E5">
      <w:pPr>
        <w:spacing w:line="360" w:lineRule="auto"/>
        <w:ind w:firstLine="709"/>
        <w:jc w:val="center"/>
        <w:rPr>
          <w:sz w:val="26"/>
          <w:szCs w:val="26"/>
        </w:rPr>
      </w:pPr>
    </w:p>
    <w:p w:rsidR="00DD00E5" w:rsidRDefault="00DD00E5" w:rsidP="00DD00E5">
      <w:pPr>
        <w:spacing w:line="360" w:lineRule="auto"/>
        <w:ind w:firstLine="709"/>
        <w:jc w:val="both"/>
        <w:rPr>
          <w:sz w:val="26"/>
          <w:szCs w:val="26"/>
        </w:rPr>
      </w:pPr>
      <w:r w:rsidRPr="0023705C"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Манаенкова</w:t>
      </w:r>
      <w:proofErr w:type="spellEnd"/>
      <w:r>
        <w:rPr>
          <w:sz w:val="26"/>
          <w:szCs w:val="26"/>
        </w:rPr>
        <w:t xml:space="preserve"> З.Д. – преподаватель специальных дисциплин;</w:t>
      </w:r>
    </w:p>
    <w:p w:rsidR="00DD00E5" w:rsidRDefault="00DD00E5" w:rsidP="00DD00E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Карасев Д.В. – мастер производственного обучения;</w:t>
      </w:r>
    </w:p>
    <w:p w:rsidR="00DD00E5" w:rsidRDefault="00DD00E5" w:rsidP="00DD00E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Солончук</w:t>
      </w:r>
      <w:proofErr w:type="spellEnd"/>
      <w:r>
        <w:rPr>
          <w:sz w:val="26"/>
          <w:szCs w:val="26"/>
        </w:rPr>
        <w:t xml:space="preserve"> С.А. – преподаватель химии.</w:t>
      </w:r>
    </w:p>
    <w:p w:rsidR="00DD00E5" w:rsidRDefault="00DD00E5" w:rsidP="00DD00E5">
      <w:pPr>
        <w:spacing w:line="360" w:lineRule="auto"/>
        <w:ind w:firstLine="709"/>
        <w:jc w:val="both"/>
        <w:rPr>
          <w:sz w:val="26"/>
          <w:szCs w:val="26"/>
        </w:rPr>
      </w:pPr>
    </w:p>
    <w:p w:rsidR="00DD00E5" w:rsidRDefault="00DD00E5" w:rsidP="00DD00E5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23705C">
        <w:rPr>
          <w:b/>
          <w:sz w:val="26"/>
          <w:szCs w:val="26"/>
        </w:rPr>
        <w:t>Состав жюри</w:t>
      </w:r>
    </w:p>
    <w:p w:rsidR="00DD00E5" w:rsidRDefault="00DD00E5" w:rsidP="00DD00E5">
      <w:pPr>
        <w:spacing w:line="360" w:lineRule="auto"/>
        <w:ind w:firstLine="709"/>
        <w:jc w:val="both"/>
        <w:rPr>
          <w:sz w:val="26"/>
          <w:szCs w:val="26"/>
        </w:rPr>
      </w:pPr>
      <w:r w:rsidRPr="0023705C">
        <w:rPr>
          <w:sz w:val="26"/>
          <w:szCs w:val="26"/>
        </w:rPr>
        <w:t xml:space="preserve">1. </w:t>
      </w:r>
      <w:proofErr w:type="spellStart"/>
      <w:r w:rsidRPr="0023705C">
        <w:rPr>
          <w:sz w:val="26"/>
          <w:szCs w:val="26"/>
        </w:rPr>
        <w:t>Дыдочкина</w:t>
      </w:r>
      <w:proofErr w:type="spellEnd"/>
      <w:r w:rsidRPr="0023705C">
        <w:rPr>
          <w:sz w:val="26"/>
          <w:szCs w:val="26"/>
        </w:rPr>
        <w:t xml:space="preserve"> Р.Н. – директор техникума;</w:t>
      </w:r>
    </w:p>
    <w:p w:rsidR="00DD00E5" w:rsidRDefault="00DD00E5" w:rsidP="00DD00E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Румянцева О.А. – зам. директора по </w:t>
      </w:r>
      <w:proofErr w:type="gramStart"/>
      <w:r>
        <w:rPr>
          <w:sz w:val="26"/>
          <w:szCs w:val="26"/>
        </w:rPr>
        <w:t>УПР</w:t>
      </w:r>
      <w:proofErr w:type="gramEnd"/>
      <w:r>
        <w:rPr>
          <w:sz w:val="26"/>
          <w:szCs w:val="26"/>
        </w:rPr>
        <w:t>;</w:t>
      </w:r>
    </w:p>
    <w:p w:rsidR="00DD00E5" w:rsidRPr="0023705C" w:rsidRDefault="00DD00E5" w:rsidP="00DD00E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Абрамова Н.В. – председатель предметно-цикловой комиссии;</w:t>
      </w:r>
    </w:p>
    <w:p w:rsidR="00DD00E5" w:rsidRDefault="00DD00E5" w:rsidP="00DD00E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3705C">
        <w:rPr>
          <w:sz w:val="26"/>
          <w:szCs w:val="26"/>
        </w:rPr>
        <w:t>. Григорьева И.А. – старший методист;</w:t>
      </w:r>
    </w:p>
    <w:p w:rsidR="00DD00E5" w:rsidRDefault="00DD00E5" w:rsidP="00DD00E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Гололобова В.Ф. – преподаватель специальных дисциплин высшей категории;</w:t>
      </w:r>
    </w:p>
    <w:p w:rsidR="00DD00E5" w:rsidRDefault="00DD00E5" w:rsidP="00DD00E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Волков Н.А., генеральный директор ООО «</w:t>
      </w:r>
      <w:proofErr w:type="spellStart"/>
      <w:r>
        <w:rPr>
          <w:sz w:val="26"/>
          <w:szCs w:val="26"/>
        </w:rPr>
        <w:t>Дальремстрой</w:t>
      </w:r>
      <w:proofErr w:type="spellEnd"/>
      <w:r>
        <w:rPr>
          <w:sz w:val="26"/>
          <w:szCs w:val="26"/>
        </w:rPr>
        <w:t>» (по согласованию), социальный партнер.</w:t>
      </w:r>
    </w:p>
    <w:p w:rsidR="00DD00E5" w:rsidRDefault="00DD00E5" w:rsidP="00DD00E5">
      <w:pPr>
        <w:spacing w:line="360" w:lineRule="auto"/>
        <w:ind w:firstLine="709"/>
        <w:jc w:val="both"/>
        <w:rPr>
          <w:sz w:val="26"/>
          <w:szCs w:val="26"/>
        </w:rPr>
      </w:pPr>
    </w:p>
    <w:p w:rsidR="00DD00E5" w:rsidRDefault="00DD00E5" w:rsidP="00DD00E5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FB714A">
        <w:rPr>
          <w:b/>
          <w:sz w:val="26"/>
          <w:szCs w:val="26"/>
        </w:rPr>
        <w:t>Список участников</w:t>
      </w:r>
    </w:p>
    <w:tbl>
      <w:tblPr>
        <w:tblStyle w:val="a7"/>
        <w:tblW w:w="0" w:type="auto"/>
        <w:tblInd w:w="108" w:type="dxa"/>
        <w:tblLook w:val="04A0"/>
      </w:tblPr>
      <w:tblGrid>
        <w:gridCol w:w="851"/>
        <w:gridCol w:w="6519"/>
        <w:gridCol w:w="2092"/>
      </w:tblGrid>
      <w:tr w:rsidR="00DD00E5" w:rsidTr="00DD00E5">
        <w:tc>
          <w:tcPr>
            <w:tcW w:w="851" w:type="dxa"/>
          </w:tcPr>
          <w:p w:rsidR="00DD00E5" w:rsidRPr="00DD00E5" w:rsidRDefault="00DD00E5" w:rsidP="00DD00E5">
            <w:pPr>
              <w:spacing w:line="360" w:lineRule="auto"/>
              <w:jc w:val="center"/>
              <w:rPr>
                <w:b/>
              </w:rPr>
            </w:pPr>
            <w:r w:rsidRPr="00DD00E5">
              <w:rPr>
                <w:b/>
              </w:rPr>
              <w:t>№</w:t>
            </w:r>
          </w:p>
        </w:tc>
        <w:tc>
          <w:tcPr>
            <w:tcW w:w="6520" w:type="dxa"/>
          </w:tcPr>
          <w:p w:rsidR="00DD00E5" w:rsidRPr="00DD00E5" w:rsidRDefault="00DD00E5" w:rsidP="00DD00E5">
            <w:pPr>
              <w:spacing w:line="360" w:lineRule="auto"/>
              <w:jc w:val="center"/>
              <w:rPr>
                <w:b/>
              </w:rPr>
            </w:pPr>
            <w:r w:rsidRPr="00DD00E5">
              <w:rPr>
                <w:b/>
              </w:rPr>
              <w:t>ФИ участника</w:t>
            </w:r>
          </w:p>
        </w:tc>
        <w:tc>
          <w:tcPr>
            <w:tcW w:w="2092" w:type="dxa"/>
          </w:tcPr>
          <w:p w:rsidR="00DD00E5" w:rsidRPr="00DD00E5" w:rsidRDefault="00DD00E5" w:rsidP="00DD00E5">
            <w:pPr>
              <w:spacing w:line="360" w:lineRule="auto"/>
              <w:jc w:val="center"/>
              <w:rPr>
                <w:b/>
              </w:rPr>
            </w:pPr>
            <w:r w:rsidRPr="00DD00E5">
              <w:rPr>
                <w:b/>
              </w:rPr>
              <w:t xml:space="preserve">Группа </w:t>
            </w:r>
          </w:p>
        </w:tc>
      </w:tr>
      <w:tr w:rsidR="00DD00E5" w:rsidRPr="00FB714A" w:rsidTr="00DD00E5">
        <w:tc>
          <w:tcPr>
            <w:tcW w:w="851" w:type="dxa"/>
          </w:tcPr>
          <w:p w:rsidR="00DD00E5" w:rsidRPr="00DD00E5" w:rsidRDefault="00DD00E5" w:rsidP="00DD00E5">
            <w:pPr>
              <w:spacing w:line="360" w:lineRule="auto"/>
              <w:jc w:val="both"/>
            </w:pPr>
            <w:r w:rsidRPr="00DD00E5">
              <w:t>1</w:t>
            </w:r>
          </w:p>
        </w:tc>
        <w:tc>
          <w:tcPr>
            <w:tcW w:w="6520" w:type="dxa"/>
          </w:tcPr>
          <w:p w:rsidR="00DD00E5" w:rsidRPr="00DD00E5" w:rsidRDefault="00DD00E5" w:rsidP="00DD00E5">
            <w:pPr>
              <w:spacing w:line="360" w:lineRule="auto"/>
              <w:jc w:val="both"/>
            </w:pPr>
            <w:r w:rsidRPr="00DD00E5">
              <w:t>Дементьев Андрей</w:t>
            </w:r>
          </w:p>
        </w:tc>
        <w:tc>
          <w:tcPr>
            <w:tcW w:w="2092" w:type="dxa"/>
          </w:tcPr>
          <w:p w:rsidR="00DD00E5" w:rsidRPr="00DD00E5" w:rsidRDefault="00DD00E5" w:rsidP="00DD00E5">
            <w:pPr>
              <w:spacing w:line="360" w:lineRule="auto"/>
              <w:jc w:val="both"/>
            </w:pPr>
            <w:r w:rsidRPr="00DD00E5">
              <w:t>СВ-23-Н</w:t>
            </w:r>
          </w:p>
        </w:tc>
      </w:tr>
      <w:tr w:rsidR="00DD00E5" w:rsidRPr="00FB714A" w:rsidTr="00DD00E5">
        <w:tc>
          <w:tcPr>
            <w:tcW w:w="851" w:type="dxa"/>
          </w:tcPr>
          <w:p w:rsidR="00DD00E5" w:rsidRPr="00DD00E5" w:rsidRDefault="00DD00E5" w:rsidP="00DD00E5">
            <w:pPr>
              <w:spacing w:line="360" w:lineRule="auto"/>
              <w:jc w:val="both"/>
            </w:pPr>
            <w:r w:rsidRPr="00DD00E5">
              <w:t>2</w:t>
            </w:r>
          </w:p>
        </w:tc>
        <w:tc>
          <w:tcPr>
            <w:tcW w:w="6520" w:type="dxa"/>
          </w:tcPr>
          <w:p w:rsidR="00DD00E5" w:rsidRPr="00DD00E5" w:rsidRDefault="00DD00E5" w:rsidP="00DD00E5">
            <w:pPr>
              <w:spacing w:line="360" w:lineRule="auto"/>
              <w:jc w:val="both"/>
            </w:pPr>
            <w:r w:rsidRPr="00DD00E5">
              <w:t>Карпенко Дмитрий</w:t>
            </w:r>
          </w:p>
        </w:tc>
        <w:tc>
          <w:tcPr>
            <w:tcW w:w="2092" w:type="dxa"/>
          </w:tcPr>
          <w:p w:rsidR="00DD00E5" w:rsidRPr="00DD00E5" w:rsidRDefault="00DD00E5" w:rsidP="00DD00E5">
            <w:r w:rsidRPr="00DD00E5">
              <w:t>СВ-23-Н</w:t>
            </w:r>
          </w:p>
        </w:tc>
      </w:tr>
      <w:tr w:rsidR="00DD00E5" w:rsidRPr="00FB714A" w:rsidTr="00DD00E5">
        <w:tc>
          <w:tcPr>
            <w:tcW w:w="851" w:type="dxa"/>
          </w:tcPr>
          <w:p w:rsidR="00DD00E5" w:rsidRPr="00DD00E5" w:rsidRDefault="00DD00E5" w:rsidP="00DD00E5">
            <w:pPr>
              <w:spacing w:line="360" w:lineRule="auto"/>
              <w:jc w:val="both"/>
            </w:pPr>
            <w:r w:rsidRPr="00DD00E5">
              <w:t>3</w:t>
            </w:r>
          </w:p>
        </w:tc>
        <w:tc>
          <w:tcPr>
            <w:tcW w:w="6520" w:type="dxa"/>
          </w:tcPr>
          <w:p w:rsidR="00DD00E5" w:rsidRPr="00DD00E5" w:rsidRDefault="00DD00E5" w:rsidP="00DD00E5">
            <w:pPr>
              <w:spacing w:line="360" w:lineRule="auto"/>
              <w:jc w:val="both"/>
            </w:pPr>
            <w:r w:rsidRPr="00DD00E5">
              <w:t>Малахов Виталий</w:t>
            </w:r>
          </w:p>
        </w:tc>
        <w:tc>
          <w:tcPr>
            <w:tcW w:w="2092" w:type="dxa"/>
          </w:tcPr>
          <w:p w:rsidR="00DD00E5" w:rsidRPr="00DD00E5" w:rsidRDefault="00DD00E5" w:rsidP="00DD00E5">
            <w:r w:rsidRPr="00DD00E5">
              <w:t>СВ-23-Н</w:t>
            </w:r>
          </w:p>
        </w:tc>
      </w:tr>
      <w:tr w:rsidR="00DD00E5" w:rsidRPr="00FB714A" w:rsidTr="00DD00E5">
        <w:tc>
          <w:tcPr>
            <w:tcW w:w="851" w:type="dxa"/>
          </w:tcPr>
          <w:p w:rsidR="00DD00E5" w:rsidRPr="00DD00E5" w:rsidRDefault="00DD00E5" w:rsidP="00DD00E5">
            <w:pPr>
              <w:spacing w:line="360" w:lineRule="auto"/>
              <w:jc w:val="both"/>
            </w:pPr>
            <w:r w:rsidRPr="00DD00E5">
              <w:t>4</w:t>
            </w:r>
          </w:p>
        </w:tc>
        <w:tc>
          <w:tcPr>
            <w:tcW w:w="6520" w:type="dxa"/>
          </w:tcPr>
          <w:p w:rsidR="00DD00E5" w:rsidRPr="00DD00E5" w:rsidRDefault="00DD00E5" w:rsidP="00DD00E5">
            <w:pPr>
              <w:spacing w:line="360" w:lineRule="auto"/>
              <w:jc w:val="both"/>
            </w:pPr>
            <w:r w:rsidRPr="00DD00E5">
              <w:t>Михайлов Евгений</w:t>
            </w:r>
          </w:p>
        </w:tc>
        <w:tc>
          <w:tcPr>
            <w:tcW w:w="2092" w:type="dxa"/>
          </w:tcPr>
          <w:p w:rsidR="00DD00E5" w:rsidRPr="00DD00E5" w:rsidRDefault="00DD00E5" w:rsidP="00DD00E5">
            <w:r w:rsidRPr="00DD00E5">
              <w:t>СВ-23-Н</w:t>
            </w:r>
          </w:p>
        </w:tc>
      </w:tr>
      <w:tr w:rsidR="00DD00E5" w:rsidRPr="00FB714A" w:rsidTr="00DD00E5">
        <w:tc>
          <w:tcPr>
            <w:tcW w:w="851" w:type="dxa"/>
          </w:tcPr>
          <w:p w:rsidR="00DD00E5" w:rsidRPr="00DD00E5" w:rsidRDefault="00DD00E5" w:rsidP="00DD00E5">
            <w:pPr>
              <w:spacing w:line="360" w:lineRule="auto"/>
              <w:jc w:val="both"/>
            </w:pPr>
            <w:r w:rsidRPr="00DD00E5">
              <w:t>5</w:t>
            </w:r>
          </w:p>
        </w:tc>
        <w:tc>
          <w:tcPr>
            <w:tcW w:w="6520" w:type="dxa"/>
          </w:tcPr>
          <w:p w:rsidR="00DD00E5" w:rsidRPr="00DD00E5" w:rsidRDefault="00DD00E5" w:rsidP="00DD00E5">
            <w:pPr>
              <w:spacing w:line="360" w:lineRule="auto"/>
              <w:jc w:val="both"/>
            </w:pPr>
            <w:r w:rsidRPr="00DD00E5">
              <w:t xml:space="preserve">Наянов </w:t>
            </w:r>
            <w:proofErr w:type="spellStart"/>
            <w:r w:rsidRPr="00DD00E5">
              <w:t>артем</w:t>
            </w:r>
            <w:proofErr w:type="spellEnd"/>
          </w:p>
        </w:tc>
        <w:tc>
          <w:tcPr>
            <w:tcW w:w="2092" w:type="dxa"/>
          </w:tcPr>
          <w:p w:rsidR="00DD00E5" w:rsidRPr="00DD00E5" w:rsidRDefault="00DD00E5" w:rsidP="00DD00E5">
            <w:r w:rsidRPr="00DD00E5">
              <w:t>СВ-23-Н</w:t>
            </w:r>
          </w:p>
        </w:tc>
      </w:tr>
      <w:tr w:rsidR="00DD00E5" w:rsidRPr="00FB714A" w:rsidTr="00DD00E5">
        <w:tc>
          <w:tcPr>
            <w:tcW w:w="851" w:type="dxa"/>
          </w:tcPr>
          <w:p w:rsidR="00DD00E5" w:rsidRPr="00DD00E5" w:rsidRDefault="00DD00E5" w:rsidP="00DD00E5">
            <w:pPr>
              <w:spacing w:line="360" w:lineRule="auto"/>
              <w:jc w:val="both"/>
            </w:pPr>
            <w:r w:rsidRPr="00DD00E5">
              <w:t>6</w:t>
            </w:r>
          </w:p>
        </w:tc>
        <w:tc>
          <w:tcPr>
            <w:tcW w:w="6520" w:type="dxa"/>
          </w:tcPr>
          <w:p w:rsidR="00DD00E5" w:rsidRPr="00DD00E5" w:rsidRDefault="00DD00E5" w:rsidP="00DD00E5">
            <w:pPr>
              <w:spacing w:line="360" w:lineRule="auto"/>
              <w:jc w:val="both"/>
            </w:pPr>
            <w:r w:rsidRPr="00DD00E5">
              <w:t>Шевченко Владимир</w:t>
            </w:r>
          </w:p>
        </w:tc>
        <w:tc>
          <w:tcPr>
            <w:tcW w:w="2092" w:type="dxa"/>
          </w:tcPr>
          <w:p w:rsidR="00DD00E5" w:rsidRPr="00DD00E5" w:rsidRDefault="00DD00E5" w:rsidP="00DD00E5">
            <w:r w:rsidRPr="00DD00E5">
              <w:t>СВ-23-Н</w:t>
            </w:r>
          </w:p>
        </w:tc>
      </w:tr>
      <w:tr w:rsidR="00DD00E5" w:rsidRPr="00FB714A" w:rsidTr="00DD00E5">
        <w:tc>
          <w:tcPr>
            <w:tcW w:w="851" w:type="dxa"/>
          </w:tcPr>
          <w:p w:rsidR="00DD00E5" w:rsidRPr="00DD00E5" w:rsidRDefault="00DD00E5" w:rsidP="00DD00E5">
            <w:pPr>
              <w:spacing w:line="360" w:lineRule="auto"/>
              <w:jc w:val="both"/>
            </w:pPr>
            <w:r w:rsidRPr="00DD00E5">
              <w:t>7</w:t>
            </w:r>
          </w:p>
        </w:tc>
        <w:tc>
          <w:tcPr>
            <w:tcW w:w="6520" w:type="dxa"/>
          </w:tcPr>
          <w:p w:rsidR="00DD00E5" w:rsidRPr="00DD00E5" w:rsidRDefault="00DD00E5" w:rsidP="00DD00E5">
            <w:pPr>
              <w:spacing w:line="360" w:lineRule="auto"/>
              <w:jc w:val="both"/>
            </w:pPr>
            <w:r w:rsidRPr="00DD00E5">
              <w:t>Щеглов Иван</w:t>
            </w:r>
          </w:p>
        </w:tc>
        <w:tc>
          <w:tcPr>
            <w:tcW w:w="2092" w:type="dxa"/>
          </w:tcPr>
          <w:p w:rsidR="00DD00E5" w:rsidRPr="00DD00E5" w:rsidRDefault="00DD00E5" w:rsidP="00DD00E5">
            <w:r w:rsidRPr="00DD00E5">
              <w:t>СВ-23-Н</w:t>
            </w:r>
          </w:p>
        </w:tc>
      </w:tr>
      <w:tr w:rsidR="00DD00E5" w:rsidRPr="00FB714A" w:rsidTr="00DD00E5">
        <w:tc>
          <w:tcPr>
            <w:tcW w:w="851" w:type="dxa"/>
          </w:tcPr>
          <w:p w:rsidR="00DD00E5" w:rsidRPr="00DD00E5" w:rsidRDefault="00DD00E5" w:rsidP="00DD00E5">
            <w:pPr>
              <w:spacing w:line="360" w:lineRule="auto"/>
              <w:jc w:val="both"/>
            </w:pPr>
            <w:r w:rsidRPr="00DD00E5">
              <w:t>8</w:t>
            </w:r>
          </w:p>
        </w:tc>
        <w:tc>
          <w:tcPr>
            <w:tcW w:w="6520" w:type="dxa"/>
          </w:tcPr>
          <w:p w:rsidR="00DD00E5" w:rsidRPr="00DD00E5" w:rsidRDefault="00DD00E5" w:rsidP="00DD00E5">
            <w:pPr>
              <w:spacing w:line="360" w:lineRule="auto"/>
              <w:jc w:val="both"/>
            </w:pPr>
            <w:r w:rsidRPr="00DD00E5">
              <w:t>Юшкин Константин</w:t>
            </w:r>
          </w:p>
        </w:tc>
        <w:tc>
          <w:tcPr>
            <w:tcW w:w="2092" w:type="dxa"/>
          </w:tcPr>
          <w:p w:rsidR="00DD00E5" w:rsidRPr="00DD00E5" w:rsidRDefault="00DD00E5" w:rsidP="00DD00E5">
            <w:pPr>
              <w:spacing w:line="360" w:lineRule="auto"/>
              <w:jc w:val="both"/>
            </w:pPr>
            <w:r w:rsidRPr="00DD00E5">
              <w:t>СВ-23-Н</w:t>
            </w:r>
          </w:p>
        </w:tc>
      </w:tr>
    </w:tbl>
    <w:p w:rsidR="00890854" w:rsidRDefault="00890854" w:rsidP="002D7FB1">
      <w:pPr>
        <w:jc w:val="both"/>
      </w:pPr>
    </w:p>
    <w:p w:rsidR="00DD00E5" w:rsidRDefault="00DD00E5" w:rsidP="00CA2C6D">
      <w:pPr>
        <w:spacing w:line="360" w:lineRule="auto"/>
        <w:ind w:firstLine="709"/>
        <w:jc w:val="right"/>
        <w:rPr>
          <w:sz w:val="28"/>
          <w:szCs w:val="28"/>
        </w:rPr>
      </w:pPr>
    </w:p>
    <w:p w:rsidR="00CA2C6D" w:rsidRPr="00DD00E5" w:rsidRDefault="00DD00E5" w:rsidP="00CA2C6D">
      <w:pPr>
        <w:spacing w:line="360" w:lineRule="auto"/>
        <w:ind w:firstLine="709"/>
        <w:jc w:val="right"/>
        <w:rPr>
          <w:sz w:val="28"/>
          <w:szCs w:val="28"/>
        </w:rPr>
      </w:pPr>
      <w:r w:rsidRPr="00DD00E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CA2C6D" w:rsidRPr="00DD00E5" w:rsidRDefault="00CA2C6D" w:rsidP="00CA2C6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D00E5">
        <w:rPr>
          <w:b/>
          <w:sz w:val="28"/>
          <w:szCs w:val="28"/>
        </w:rPr>
        <w:t xml:space="preserve">Заявка на участие в олимпиаде </w:t>
      </w:r>
      <w:proofErr w:type="gramStart"/>
      <w:r w:rsidRPr="00DD00E5">
        <w:rPr>
          <w:b/>
          <w:sz w:val="28"/>
          <w:szCs w:val="28"/>
        </w:rPr>
        <w:t>по</w:t>
      </w:r>
      <w:proofErr w:type="gramEnd"/>
      <w:r w:rsidRPr="00DD00E5">
        <w:rPr>
          <w:b/>
          <w:sz w:val="28"/>
          <w:szCs w:val="28"/>
        </w:rPr>
        <w:t xml:space="preserve"> _________________________</w:t>
      </w:r>
    </w:p>
    <w:p w:rsidR="00CA2C6D" w:rsidRPr="00413A4C" w:rsidRDefault="00CA2C6D" w:rsidP="00CA2C6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jc w:val="center"/>
        <w:tblInd w:w="-1744" w:type="dxa"/>
        <w:tblLayout w:type="fixed"/>
        <w:tblLook w:val="04A0"/>
      </w:tblPr>
      <w:tblGrid>
        <w:gridCol w:w="2683"/>
        <w:gridCol w:w="2130"/>
        <w:gridCol w:w="2835"/>
        <w:gridCol w:w="1975"/>
      </w:tblGrid>
      <w:tr w:rsidR="00CA2C6D" w:rsidRPr="00686D85" w:rsidTr="007729A0">
        <w:trPr>
          <w:jc w:val="center"/>
        </w:trPr>
        <w:tc>
          <w:tcPr>
            <w:tcW w:w="2683" w:type="dxa"/>
          </w:tcPr>
          <w:p w:rsidR="00CA2C6D" w:rsidRPr="00DD00E5" w:rsidRDefault="00CA2C6D" w:rsidP="00DD00E5">
            <w:pPr>
              <w:spacing w:line="360" w:lineRule="auto"/>
              <w:jc w:val="center"/>
              <w:rPr>
                <w:b/>
              </w:rPr>
            </w:pPr>
            <w:r w:rsidRPr="00DD00E5">
              <w:rPr>
                <w:b/>
              </w:rPr>
              <w:t>ФИО участника</w:t>
            </w:r>
          </w:p>
        </w:tc>
        <w:tc>
          <w:tcPr>
            <w:tcW w:w="2130" w:type="dxa"/>
          </w:tcPr>
          <w:p w:rsidR="00CA2C6D" w:rsidRPr="00DD00E5" w:rsidRDefault="00CA2C6D" w:rsidP="00DD00E5">
            <w:pPr>
              <w:spacing w:line="360" w:lineRule="auto"/>
              <w:jc w:val="center"/>
              <w:rPr>
                <w:b/>
              </w:rPr>
            </w:pPr>
            <w:r w:rsidRPr="00DD00E5">
              <w:rPr>
                <w:b/>
              </w:rPr>
              <w:t>Наименование образовательной организации</w:t>
            </w:r>
          </w:p>
        </w:tc>
        <w:tc>
          <w:tcPr>
            <w:tcW w:w="2835" w:type="dxa"/>
          </w:tcPr>
          <w:p w:rsidR="00CA2C6D" w:rsidRPr="00DD00E5" w:rsidRDefault="00CA2C6D" w:rsidP="00DD00E5">
            <w:pPr>
              <w:spacing w:line="360" w:lineRule="auto"/>
              <w:jc w:val="center"/>
              <w:rPr>
                <w:b/>
              </w:rPr>
            </w:pPr>
            <w:r w:rsidRPr="00DD00E5">
              <w:rPr>
                <w:b/>
              </w:rPr>
              <w:t>Наименование специальности/профессии/профессиональной подготовки</w:t>
            </w:r>
          </w:p>
        </w:tc>
        <w:tc>
          <w:tcPr>
            <w:tcW w:w="1975" w:type="dxa"/>
          </w:tcPr>
          <w:p w:rsidR="00CA2C6D" w:rsidRPr="00DD00E5" w:rsidRDefault="00CA2C6D" w:rsidP="00DD00E5">
            <w:pPr>
              <w:spacing w:line="360" w:lineRule="auto"/>
              <w:jc w:val="center"/>
              <w:rPr>
                <w:b/>
              </w:rPr>
            </w:pPr>
            <w:r w:rsidRPr="00DD00E5">
              <w:rPr>
                <w:b/>
              </w:rPr>
              <w:t xml:space="preserve">Курс, группа </w:t>
            </w:r>
          </w:p>
        </w:tc>
      </w:tr>
      <w:tr w:rsidR="00CA2C6D" w:rsidRPr="00686D85" w:rsidTr="007729A0">
        <w:trPr>
          <w:jc w:val="center"/>
        </w:trPr>
        <w:tc>
          <w:tcPr>
            <w:tcW w:w="2683" w:type="dxa"/>
          </w:tcPr>
          <w:p w:rsidR="00CA2C6D" w:rsidRPr="00686D85" w:rsidRDefault="00CA2C6D" w:rsidP="00DD00E5">
            <w:pPr>
              <w:spacing w:line="360" w:lineRule="auto"/>
              <w:jc w:val="both"/>
            </w:pPr>
          </w:p>
        </w:tc>
        <w:tc>
          <w:tcPr>
            <w:tcW w:w="2130" w:type="dxa"/>
          </w:tcPr>
          <w:p w:rsidR="00CA2C6D" w:rsidRPr="00686D85" w:rsidRDefault="00CA2C6D" w:rsidP="00DD00E5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CA2C6D" w:rsidRPr="00686D85" w:rsidRDefault="00CA2C6D" w:rsidP="00DD00E5">
            <w:pPr>
              <w:spacing w:line="360" w:lineRule="auto"/>
              <w:jc w:val="both"/>
            </w:pPr>
          </w:p>
        </w:tc>
        <w:tc>
          <w:tcPr>
            <w:tcW w:w="1975" w:type="dxa"/>
          </w:tcPr>
          <w:p w:rsidR="00CA2C6D" w:rsidRPr="00686D85" w:rsidRDefault="00CA2C6D" w:rsidP="00DD00E5">
            <w:pPr>
              <w:spacing w:line="360" w:lineRule="auto"/>
              <w:jc w:val="both"/>
            </w:pPr>
          </w:p>
        </w:tc>
      </w:tr>
    </w:tbl>
    <w:p w:rsidR="00CA2C6D" w:rsidRDefault="00CA2C6D" w:rsidP="00CA2C6D">
      <w:pPr>
        <w:spacing w:line="360" w:lineRule="auto"/>
        <w:ind w:firstLine="709"/>
        <w:jc w:val="both"/>
        <w:rPr>
          <w:sz w:val="28"/>
          <w:szCs w:val="28"/>
        </w:rPr>
      </w:pPr>
    </w:p>
    <w:p w:rsidR="00CA2C6D" w:rsidRDefault="00CA2C6D" w:rsidP="00BD0B17">
      <w:pPr>
        <w:spacing w:line="360" w:lineRule="auto"/>
        <w:jc w:val="right"/>
      </w:pPr>
    </w:p>
    <w:p w:rsidR="00786B7C" w:rsidRDefault="00786B7C" w:rsidP="00BD0B17">
      <w:pPr>
        <w:spacing w:line="360" w:lineRule="auto"/>
        <w:jc w:val="right"/>
      </w:pPr>
    </w:p>
    <w:p w:rsidR="00786B7C" w:rsidRDefault="00786B7C" w:rsidP="00BD0B17">
      <w:pPr>
        <w:spacing w:line="360" w:lineRule="auto"/>
        <w:jc w:val="right"/>
      </w:pPr>
    </w:p>
    <w:p w:rsidR="00786B7C" w:rsidRDefault="00786B7C" w:rsidP="00BD0B17">
      <w:pPr>
        <w:spacing w:line="360" w:lineRule="auto"/>
        <w:jc w:val="right"/>
      </w:pPr>
    </w:p>
    <w:p w:rsidR="00786B7C" w:rsidRDefault="00786B7C" w:rsidP="00BD0B17">
      <w:pPr>
        <w:spacing w:line="360" w:lineRule="auto"/>
        <w:jc w:val="right"/>
      </w:pPr>
    </w:p>
    <w:p w:rsidR="00786B7C" w:rsidRDefault="00786B7C" w:rsidP="00BD0B17">
      <w:pPr>
        <w:spacing w:line="360" w:lineRule="auto"/>
        <w:jc w:val="right"/>
      </w:pPr>
    </w:p>
    <w:p w:rsidR="00786B7C" w:rsidRDefault="00786B7C" w:rsidP="00BD0B17">
      <w:pPr>
        <w:spacing w:line="360" w:lineRule="auto"/>
        <w:jc w:val="right"/>
      </w:pPr>
    </w:p>
    <w:p w:rsidR="00786B7C" w:rsidRDefault="00786B7C" w:rsidP="00BD0B17">
      <w:pPr>
        <w:spacing w:line="360" w:lineRule="auto"/>
        <w:jc w:val="right"/>
      </w:pPr>
    </w:p>
    <w:p w:rsidR="00786B7C" w:rsidRDefault="00786B7C" w:rsidP="00BD0B17">
      <w:pPr>
        <w:spacing w:line="360" w:lineRule="auto"/>
        <w:jc w:val="right"/>
      </w:pPr>
    </w:p>
    <w:p w:rsidR="00786B7C" w:rsidRDefault="00786B7C" w:rsidP="00BD0B17">
      <w:pPr>
        <w:spacing w:line="360" w:lineRule="auto"/>
        <w:jc w:val="right"/>
      </w:pPr>
    </w:p>
    <w:p w:rsidR="00786B7C" w:rsidRDefault="00786B7C" w:rsidP="00BD0B17">
      <w:pPr>
        <w:spacing w:line="360" w:lineRule="auto"/>
        <w:jc w:val="right"/>
      </w:pPr>
    </w:p>
    <w:p w:rsidR="00786B7C" w:rsidRDefault="00786B7C" w:rsidP="00BD0B17">
      <w:pPr>
        <w:spacing w:line="360" w:lineRule="auto"/>
        <w:jc w:val="right"/>
      </w:pPr>
    </w:p>
    <w:p w:rsidR="00786B7C" w:rsidRDefault="00786B7C" w:rsidP="00BD0B17">
      <w:pPr>
        <w:spacing w:line="360" w:lineRule="auto"/>
        <w:jc w:val="right"/>
      </w:pPr>
    </w:p>
    <w:p w:rsidR="00786B7C" w:rsidRDefault="00786B7C" w:rsidP="00BD0B17">
      <w:pPr>
        <w:spacing w:line="360" w:lineRule="auto"/>
        <w:jc w:val="right"/>
      </w:pPr>
    </w:p>
    <w:p w:rsidR="00786B7C" w:rsidRDefault="00786B7C" w:rsidP="00BD0B17">
      <w:pPr>
        <w:spacing w:line="360" w:lineRule="auto"/>
        <w:jc w:val="right"/>
      </w:pPr>
    </w:p>
    <w:p w:rsidR="00786B7C" w:rsidRDefault="00786B7C" w:rsidP="00BD0B17">
      <w:pPr>
        <w:spacing w:line="360" w:lineRule="auto"/>
        <w:jc w:val="right"/>
      </w:pPr>
    </w:p>
    <w:p w:rsidR="00786B7C" w:rsidRDefault="00786B7C" w:rsidP="00BD0B17">
      <w:pPr>
        <w:spacing w:line="360" w:lineRule="auto"/>
        <w:jc w:val="right"/>
      </w:pPr>
    </w:p>
    <w:p w:rsidR="00786B7C" w:rsidRDefault="00786B7C" w:rsidP="00BD0B17">
      <w:pPr>
        <w:spacing w:line="360" w:lineRule="auto"/>
        <w:jc w:val="right"/>
      </w:pPr>
    </w:p>
    <w:p w:rsidR="00786B7C" w:rsidRDefault="00786B7C" w:rsidP="00BD0B17">
      <w:pPr>
        <w:spacing w:line="360" w:lineRule="auto"/>
        <w:jc w:val="right"/>
      </w:pPr>
    </w:p>
    <w:p w:rsidR="00786B7C" w:rsidRDefault="00786B7C" w:rsidP="00BD0B17">
      <w:pPr>
        <w:spacing w:line="360" w:lineRule="auto"/>
        <w:jc w:val="right"/>
      </w:pPr>
    </w:p>
    <w:p w:rsidR="00786B7C" w:rsidRDefault="00786B7C" w:rsidP="00BD0B17">
      <w:pPr>
        <w:spacing w:line="360" w:lineRule="auto"/>
        <w:jc w:val="right"/>
      </w:pPr>
    </w:p>
    <w:p w:rsidR="00786B7C" w:rsidRDefault="00786B7C" w:rsidP="00BD0B17">
      <w:pPr>
        <w:spacing w:line="360" w:lineRule="auto"/>
        <w:jc w:val="right"/>
      </w:pPr>
    </w:p>
    <w:p w:rsidR="00786B7C" w:rsidRDefault="00786B7C" w:rsidP="00BD0B17">
      <w:pPr>
        <w:spacing w:line="360" w:lineRule="auto"/>
        <w:jc w:val="right"/>
      </w:pPr>
    </w:p>
    <w:p w:rsidR="00786B7C" w:rsidRDefault="00786B7C" w:rsidP="00BD0B17">
      <w:pPr>
        <w:spacing w:line="360" w:lineRule="auto"/>
        <w:jc w:val="right"/>
      </w:pPr>
    </w:p>
    <w:p w:rsidR="00CA2C6D" w:rsidRDefault="00CA2C6D" w:rsidP="00BD0B17">
      <w:pPr>
        <w:spacing w:line="360" w:lineRule="auto"/>
        <w:jc w:val="right"/>
      </w:pPr>
    </w:p>
    <w:p w:rsidR="00786B7C" w:rsidRDefault="00786B7C" w:rsidP="00786B7C">
      <w:pPr>
        <w:spacing w:line="360" w:lineRule="auto"/>
        <w:ind w:firstLine="709"/>
        <w:jc w:val="right"/>
        <w:rPr>
          <w:bCs/>
          <w:sz w:val="28"/>
          <w:szCs w:val="28"/>
        </w:rPr>
      </w:pPr>
      <w:r w:rsidRPr="00DD00E5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3</w:t>
      </w:r>
    </w:p>
    <w:p w:rsidR="00786B7C" w:rsidRPr="00DD00E5" w:rsidRDefault="00786B7C" w:rsidP="00786B7C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786B7C" w:rsidRDefault="00786B7C" w:rsidP="00786B7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65DD4">
        <w:rPr>
          <w:b/>
          <w:bCs/>
          <w:sz w:val="28"/>
          <w:szCs w:val="28"/>
        </w:rPr>
        <w:t>Матрица ответов на тестовые задания теоретического тура</w:t>
      </w:r>
    </w:p>
    <w:p w:rsidR="00786B7C" w:rsidRPr="00E65DD4" w:rsidRDefault="00786B7C" w:rsidP="00786B7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52" w:type="dxa"/>
        <w:tblInd w:w="-1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5"/>
        <w:gridCol w:w="1826"/>
        <w:gridCol w:w="1293"/>
        <w:gridCol w:w="1897"/>
        <w:gridCol w:w="1363"/>
        <w:gridCol w:w="1928"/>
      </w:tblGrid>
      <w:tr w:rsidR="00786B7C" w:rsidRPr="00E65DD4" w:rsidTr="00D62AEE"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  <w:r w:rsidRPr="00E65DD4">
              <w:rPr>
                <w:b/>
                <w:bCs/>
              </w:rPr>
              <w:t>Номер теста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  <w:r>
              <w:rPr>
                <w:b/>
                <w:bCs/>
              </w:rPr>
              <w:t>№ в</w:t>
            </w:r>
            <w:r w:rsidRPr="00E65DD4">
              <w:rPr>
                <w:b/>
                <w:bCs/>
              </w:rPr>
              <w:t>ерн</w:t>
            </w:r>
            <w:r>
              <w:rPr>
                <w:b/>
                <w:bCs/>
              </w:rPr>
              <w:t>ого</w:t>
            </w:r>
            <w:r w:rsidRPr="00E65DD4">
              <w:rPr>
                <w:b/>
                <w:bCs/>
              </w:rPr>
              <w:t xml:space="preserve"> ответ</w:t>
            </w:r>
            <w:r>
              <w:rPr>
                <w:b/>
                <w:bCs/>
              </w:rPr>
              <w:t>а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  <w:r w:rsidRPr="00E65DD4">
              <w:rPr>
                <w:b/>
                <w:bCs/>
              </w:rPr>
              <w:t>Номер теста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  <w:r>
              <w:rPr>
                <w:b/>
                <w:bCs/>
              </w:rPr>
              <w:t>№ в</w:t>
            </w:r>
            <w:r w:rsidRPr="00E65DD4">
              <w:rPr>
                <w:b/>
                <w:bCs/>
              </w:rPr>
              <w:t>ерн</w:t>
            </w:r>
            <w:r>
              <w:rPr>
                <w:b/>
                <w:bCs/>
              </w:rPr>
              <w:t xml:space="preserve">ого </w:t>
            </w:r>
            <w:r w:rsidRPr="00E65DD4">
              <w:rPr>
                <w:b/>
                <w:bCs/>
              </w:rPr>
              <w:t>ответ</w:t>
            </w:r>
            <w:r>
              <w:rPr>
                <w:b/>
                <w:bCs/>
              </w:rPr>
              <w:t>а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  <w:r w:rsidRPr="00E65DD4">
              <w:rPr>
                <w:b/>
                <w:bCs/>
              </w:rPr>
              <w:t>Номер теста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  <w:r>
              <w:rPr>
                <w:b/>
                <w:bCs/>
              </w:rPr>
              <w:t>№ в</w:t>
            </w:r>
            <w:r w:rsidRPr="00E65DD4">
              <w:rPr>
                <w:b/>
                <w:bCs/>
              </w:rPr>
              <w:t>ерн</w:t>
            </w:r>
            <w:r>
              <w:rPr>
                <w:b/>
                <w:bCs/>
              </w:rPr>
              <w:t xml:space="preserve">ого </w:t>
            </w:r>
            <w:r w:rsidRPr="00E65DD4">
              <w:rPr>
                <w:b/>
                <w:bCs/>
              </w:rPr>
              <w:t>ответ</w:t>
            </w:r>
            <w:r>
              <w:rPr>
                <w:b/>
                <w:bCs/>
              </w:rPr>
              <w:t>а</w:t>
            </w:r>
          </w:p>
        </w:tc>
      </w:tr>
      <w:tr w:rsidR="00786B7C" w:rsidRPr="00E65DD4" w:rsidTr="00D62AEE"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  <w:r w:rsidRPr="00E65DD4"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  <w:r w:rsidRPr="00E65DD4">
              <w:t>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  <w:r>
              <w:t>15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</w:p>
        </w:tc>
      </w:tr>
      <w:tr w:rsidR="00786B7C" w:rsidRPr="00E65DD4" w:rsidTr="00D62AEE"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  <w:r w:rsidRPr="00E65DD4"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  <w:r w:rsidRPr="00E65DD4">
              <w:t>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  <w:r>
              <w:t>16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</w:p>
        </w:tc>
      </w:tr>
      <w:tr w:rsidR="00786B7C" w:rsidRPr="00E65DD4" w:rsidTr="00D62AEE"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  <w:r w:rsidRPr="00E65DD4"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  <w:r w:rsidRPr="00E65DD4">
              <w:t>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  <w:r>
              <w:t>17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</w:p>
        </w:tc>
      </w:tr>
      <w:tr w:rsidR="00786B7C" w:rsidRPr="00E65DD4" w:rsidTr="00D62AEE"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  <w:r w:rsidRPr="00E65DD4"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  <w:r w:rsidRPr="00E65DD4">
              <w:t>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  <w:r>
              <w:t>18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</w:p>
        </w:tc>
      </w:tr>
      <w:tr w:rsidR="00786B7C" w:rsidRPr="00E65DD4" w:rsidTr="00D62AEE"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  <w:r w:rsidRPr="00E65DD4"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  <w:r w:rsidRPr="00E65DD4">
              <w:t>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  <w:r>
              <w:t>19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</w:p>
        </w:tc>
      </w:tr>
      <w:tr w:rsidR="00786B7C" w:rsidRPr="00E65DD4" w:rsidTr="00D62AEE"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  <w:r w:rsidRPr="00E65DD4"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  <w:r w:rsidRPr="00E65DD4"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  <w:r>
              <w:t>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</w:p>
        </w:tc>
      </w:tr>
      <w:tr w:rsidR="00786B7C" w:rsidRPr="00E65DD4" w:rsidTr="00D62AEE"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  <w:r w:rsidRPr="00E65DD4"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  <w:r w:rsidRPr="00E65DD4">
              <w:t>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>
            <w:pPr>
              <w:spacing w:before="100" w:beforeAutospacing="1" w:after="100" w:afterAutospacing="1"/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/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7C" w:rsidRPr="00E65DD4" w:rsidRDefault="00786B7C" w:rsidP="00D62AEE"/>
        </w:tc>
      </w:tr>
    </w:tbl>
    <w:p w:rsidR="00CA2C6D" w:rsidRDefault="00CA2C6D" w:rsidP="00BD0B17">
      <w:pPr>
        <w:spacing w:line="360" w:lineRule="auto"/>
        <w:jc w:val="right"/>
      </w:pPr>
    </w:p>
    <w:p w:rsidR="00CA2C6D" w:rsidRDefault="00CA2C6D" w:rsidP="00BD0B17">
      <w:pPr>
        <w:spacing w:line="360" w:lineRule="auto"/>
        <w:jc w:val="right"/>
      </w:pPr>
    </w:p>
    <w:p w:rsidR="00CA2C6D" w:rsidRDefault="00CA2C6D" w:rsidP="00BD0B17">
      <w:pPr>
        <w:spacing w:line="360" w:lineRule="auto"/>
        <w:jc w:val="right"/>
      </w:pPr>
    </w:p>
    <w:p w:rsidR="00786B7C" w:rsidRDefault="00786B7C" w:rsidP="00BD0B17">
      <w:pPr>
        <w:spacing w:line="360" w:lineRule="auto"/>
        <w:jc w:val="right"/>
        <w:rPr>
          <w:sz w:val="28"/>
          <w:szCs w:val="28"/>
        </w:rPr>
      </w:pPr>
    </w:p>
    <w:p w:rsidR="00786B7C" w:rsidRDefault="00786B7C" w:rsidP="00BD0B17">
      <w:pPr>
        <w:spacing w:line="360" w:lineRule="auto"/>
        <w:jc w:val="right"/>
        <w:rPr>
          <w:sz w:val="28"/>
          <w:szCs w:val="28"/>
        </w:rPr>
      </w:pPr>
    </w:p>
    <w:p w:rsidR="00786B7C" w:rsidRDefault="00786B7C" w:rsidP="00BD0B17">
      <w:pPr>
        <w:spacing w:line="360" w:lineRule="auto"/>
        <w:jc w:val="right"/>
        <w:rPr>
          <w:sz w:val="28"/>
          <w:szCs w:val="28"/>
        </w:rPr>
      </w:pPr>
    </w:p>
    <w:p w:rsidR="00786B7C" w:rsidRDefault="00786B7C" w:rsidP="00BD0B17">
      <w:pPr>
        <w:spacing w:line="360" w:lineRule="auto"/>
        <w:jc w:val="right"/>
        <w:rPr>
          <w:sz w:val="28"/>
          <w:szCs w:val="28"/>
        </w:rPr>
      </w:pPr>
    </w:p>
    <w:p w:rsidR="00786B7C" w:rsidRDefault="00786B7C" w:rsidP="00BD0B17">
      <w:pPr>
        <w:spacing w:line="360" w:lineRule="auto"/>
        <w:jc w:val="right"/>
        <w:rPr>
          <w:sz w:val="28"/>
          <w:szCs w:val="28"/>
        </w:rPr>
      </w:pPr>
    </w:p>
    <w:p w:rsidR="00786B7C" w:rsidRDefault="00786B7C" w:rsidP="00BD0B17">
      <w:pPr>
        <w:spacing w:line="360" w:lineRule="auto"/>
        <w:jc w:val="right"/>
        <w:rPr>
          <w:sz w:val="28"/>
          <w:szCs w:val="28"/>
        </w:rPr>
      </w:pPr>
    </w:p>
    <w:p w:rsidR="00786B7C" w:rsidRDefault="00786B7C" w:rsidP="00BD0B17">
      <w:pPr>
        <w:spacing w:line="360" w:lineRule="auto"/>
        <w:jc w:val="right"/>
        <w:rPr>
          <w:sz w:val="28"/>
          <w:szCs w:val="28"/>
        </w:rPr>
      </w:pPr>
    </w:p>
    <w:p w:rsidR="00786B7C" w:rsidRDefault="00786B7C" w:rsidP="00BD0B17">
      <w:pPr>
        <w:spacing w:line="360" w:lineRule="auto"/>
        <w:jc w:val="right"/>
        <w:rPr>
          <w:sz w:val="28"/>
          <w:szCs w:val="28"/>
        </w:rPr>
      </w:pPr>
    </w:p>
    <w:p w:rsidR="00786B7C" w:rsidRDefault="00786B7C" w:rsidP="00BD0B17">
      <w:pPr>
        <w:spacing w:line="360" w:lineRule="auto"/>
        <w:jc w:val="right"/>
        <w:rPr>
          <w:sz w:val="28"/>
          <w:szCs w:val="28"/>
        </w:rPr>
      </w:pPr>
    </w:p>
    <w:p w:rsidR="00786B7C" w:rsidRDefault="00786B7C" w:rsidP="00BD0B17">
      <w:pPr>
        <w:spacing w:line="360" w:lineRule="auto"/>
        <w:jc w:val="right"/>
        <w:rPr>
          <w:sz w:val="28"/>
          <w:szCs w:val="28"/>
        </w:rPr>
      </w:pPr>
    </w:p>
    <w:p w:rsidR="00786B7C" w:rsidRDefault="00786B7C" w:rsidP="00BD0B17">
      <w:pPr>
        <w:spacing w:line="360" w:lineRule="auto"/>
        <w:jc w:val="right"/>
        <w:rPr>
          <w:sz w:val="28"/>
          <w:szCs w:val="28"/>
        </w:rPr>
      </w:pPr>
    </w:p>
    <w:p w:rsidR="00786B7C" w:rsidRDefault="00786B7C" w:rsidP="00BD0B17">
      <w:pPr>
        <w:spacing w:line="360" w:lineRule="auto"/>
        <w:jc w:val="right"/>
        <w:rPr>
          <w:sz w:val="28"/>
          <w:szCs w:val="28"/>
        </w:rPr>
      </w:pPr>
    </w:p>
    <w:p w:rsidR="00786B7C" w:rsidRDefault="00786B7C" w:rsidP="00BD0B17">
      <w:pPr>
        <w:spacing w:line="360" w:lineRule="auto"/>
        <w:jc w:val="right"/>
        <w:rPr>
          <w:sz w:val="28"/>
          <w:szCs w:val="28"/>
        </w:rPr>
      </w:pPr>
    </w:p>
    <w:p w:rsidR="00786B7C" w:rsidRDefault="00786B7C" w:rsidP="00BD0B17">
      <w:pPr>
        <w:spacing w:line="360" w:lineRule="auto"/>
        <w:jc w:val="right"/>
        <w:rPr>
          <w:sz w:val="28"/>
          <w:szCs w:val="28"/>
        </w:rPr>
      </w:pPr>
    </w:p>
    <w:p w:rsidR="00786B7C" w:rsidRDefault="00786B7C" w:rsidP="00BD0B17">
      <w:pPr>
        <w:spacing w:line="360" w:lineRule="auto"/>
        <w:jc w:val="right"/>
        <w:rPr>
          <w:sz w:val="28"/>
          <w:szCs w:val="28"/>
        </w:rPr>
      </w:pPr>
    </w:p>
    <w:p w:rsidR="00786B7C" w:rsidRDefault="00786B7C" w:rsidP="00BD0B17">
      <w:pPr>
        <w:spacing w:line="360" w:lineRule="auto"/>
        <w:jc w:val="right"/>
        <w:rPr>
          <w:sz w:val="28"/>
          <w:szCs w:val="28"/>
        </w:rPr>
      </w:pPr>
    </w:p>
    <w:p w:rsidR="00786B7C" w:rsidRDefault="00786B7C" w:rsidP="00BD0B17">
      <w:pPr>
        <w:spacing w:line="360" w:lineRule="auto"/>
        <w:jc w:val="right"/>
        <w:rPr>
          <w:sz w:val="28"/>
          <w:szCs w:val="28"/>
        </w:rPr>
      </w:pPr>
    </w:p>
    <w:p w:rsidR="00786B7C" w:rsidRDefault="00786B7C" w:rsidP="00BD0B17">
      <w:pPr>
        <w:spacing w:line="360" w:lineRule="auto"/>
        <w:jc w:val="right"/>
        <w:rPr>
          <w:sz w:val="28"/>
          <w:szCs w:val="28"/>
        </w:rPr>
      </w:pPr>
    </w:p>
    <w:p w:rsidR="00CA2C6D" w:rsidRDefault="00786B7C" w:rsidP="00BD0B17">
      <w:pPr>
        <w:spacing w:line="360" w:lineRule="auto"/>
        <w:jc w:val="right"/>
        <w:rPr>
          <w:sz w:val="28"/>
          <w:szCs w:val="28"/>
        </w:rPr>
      </w:pPr>
      <w:r w:rsidRPr="00786B7C">
        <w:rPr>
          <w:sz w:val="28"/>
          <w:szCs w:val="28"/>
        </w:rPr>
        <w:lastRenderedPageBreak/>
        <w:t>ПРИЛОЖЕНИЕ 4</w:t>
      </w:r>
    </w:p>
    <w:p w:rsidR="00786B7C" w:rsidRPr="00786B7C" w:rsidRDefault="00786B7C" w:rsidP="00BD0B17">
      <w:pPr>
        <w:spacing w:line="360" w:lineRule="auto"/>
        <w:jc w:val="right"/>
        <w:rPr>
          <w:sz w:val="28"/>
          <w:szCs w:val="28"/>
        </w:rPr>
      </w:pPr>
    </w:p>
    <w:p w:rsidR="00786B7C" w:rsidRDefault="00786B7C" w:rsidP="00786B7C">
      <w:pPr>
        <w:spacing w:line="360" w:lineRule="auto"/>
        <w:jc w:val="center"/>
        <w:rPr>
          <w:b/>
          <w:sz w:val="28"/>
          <w:szCs w:val="28"/>
        </w:rPr>
      </w:pPr>
      <w:r w:rsidRPr="00786B7C">
        <w:rPr>
          <w:b/>
          <w:sz w:val="28"/>
          <w:szCs w:val="28"/>
        </w:rPr>
        <w:t xml:space="preserve">Ведомость оценивания работ участников </w:t>
      </w:r>
      <w:proofErr w:type="spellStart"/>
      <w:r>
        <w:rPr>
          <w:b/>
          <w:sz w:val="28"/>
          <w:szCs w:val="28"/>
        </w:rPr>
        <w:t>________________тура</w:t>
      </w:r>
      <w:proofErr w:type="spellEnd"/>
    </w:p>
    <w:p w:rsidR="00CA2C6D" w:rsidRDefault="00786B7C" w:rsidP="00786B7C">
      <w:pPr>
        <w:spacing w:line="360" w:lineRule="auto"/>
        <w:jc w:val="center"/>
        <w:rPr>
          <w:b/>
          <w:sz w:val="28"/>
          <w:szCs w:val="28"/>
        </w:rPr>
      </w:pPr>
      <w:r w:rsidRPr="00786B7C">
        <w:rPr>
          <w:b/>
          <w:sz w:val="28"/>
          <w:szCs w:val="28"/>
        </w:rPr>
        <w:t xml:space="preserve">олимпиады </w:t>
      </w:r>
      <w:proofErr w:type="gramStart"/>
      <w:r w:rsidRPr="00786B7C">
        <w:rPr>
          <w:b/>
          <w:sz w:val="28"/>
          <w:szCs w:val="28"/>
        </w:rPr>
        <w:t>по</w:t>
      </w:r>
      <w:proofErr w:type="gramEnd"/>
      <w:r w:rsidRPr="00786B7C">
        <w:rPr>
          <w:b/>
          <w:sz w:val="28"/>
          <w:szCs w:val="28"/>
        </w:rPr>
        <w:t xml:space="preserve"> _____________________</w:t>
      </w:r>
    </w:p>
    <w:p w:rsidR="00786B7C" w:rsidRDefault="00786B7C" w:rsidP="00786B7C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98"/>
        <w:gridCol w:w="1931"/>
        <w:gridCol w:w="1057"/>
        <w:gridCol w:w="1142"/>
        <w:gridCol w:w="1125"/>
        <w:gridCol w:w="2002"/>
        <w:gridCol w:w="1815"/>
      </w:tblGrid>
      <w:tr w:rsidR="00786B7C" w:rsidTr="00786B7C">
        <w:tc>
          <w:tcPr>
            <w:tcW w:w="0" w:type="auto"/>
            <w:vMerge w:val="restart"/>
          </w:tcPr>
          <w:p w:rsidR="00786B7C" w:rsidRDefault="00786B7C" w:rsidP="00786B7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786B7C" w:rsidRDefault="00786B7C" w:rsidP="00786B7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 участника</w:t>
            </w:r>
          </w:p>
        </w:tc>
        <w:tc>
          <w:tcPr>
            <w:tcW w:w="0" w:type="auto"/>
            <w:gridSpan w:val="3"/>
          </w:tcPr>
          <w:p w:rsidR="00786B7C" w:rsidRDefault="00786B7C" w:rsidP="00786B7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0" w:type="auto"/>
            <w:vMerge w:val="restart"/>
          </w:tcPr>
          <w:p w:rsidR="00786B7C" w:rsidRDefault="00786B7C" w:rsidP="00786B7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1709" w:type="dxa"/>
            <w:vMerge w:val="restart"/>
          </w:tcPr>
          <w:p w:rsidR="00786B7C" w:rsidRDefault="00786B7C" w:rsidP="00786B7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Рейтинг</w:t>
            </w:r>
          </w:p>
          <w:p w:rsidR="00786B7C" w:rsidRDefault="00786B7C" w:rsidP="00786B7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(победитель, призер, участник)</w:t>
            </w:r>
          </w:p>
        </w:tc>
      </w:tr>
      <w:tr w:rsidR="00786B7C" w:rsidTr="00786B7C">
        <w:tc>
          <w:tcPr>
            <w:tcW w:w="0" w:type="auto"/>
            <w:vMerge/>
          </w:tcPr>
          <w:p w:rsidR="00786B7C" w:rsidRDefault="00786B7C" w:rsidP="00786B7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86B7C" w:rsidRDefault="00786B7C" w:rsidP="00786B7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86B7C" w:rsidRPr="00786B7C" w:rsidRDefault="00786B7C" w:rsidP="00786B7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часть</w:t>
            </w:r>
          </w:p>
        </w:tc>
        <w:tc>
          <w:tcPr>
            <w:tcW w:w="0" w:type="auto"/>
          </w:tcPr>
          <w:p w:rsidR="00786B7C" w:rsidRPr="00786B7C" w:rsidRDefault="00786B7C" w:rsidP="00786B7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часть</w:t>
            </w:r>
          </w:p>
        </w:tc>
        <w:tc>
          <w:tcPr>
            <w:tcW w:w="0" w:type="auto"/>
          </w:tcPr>
          <w:p w:rsidR="00786B7C" w:rsidRPr="00786B7C" w:rsidRDefault="00786B7C" w:rsidP="00786B7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N</w:t>
            </w:r>
            <w:r>
              <w:rPr>
                <w:b/>
                <w:sz w:val="28"/>
                <w:szCs w:val="28"/>
              </w:rPr>
              <w:t xml:space="preserve"> часть</w:t>
            </w:r>
          </w:p>
        </w:tc>
        <w:tc>
          <w:tcPr>
            <w:tcW w:w="0" w:type="auto"/>
            <w:vMerge/>
          </w:tcPr>
          <w:p w:rsidR="00786B7C" w:rsidRDefault="00786B7C" w:rsidP="00786B7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  <w:vMerge/>
          </w:tcPr>
          <w:p w:rsidR="00786B7C" w:rsidRDefault="00786B7C" w:rsidP="00786B7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86B7C" w:rsidRPr="00786B7C" w:rsidTr="00786B7C">
        <w:tc>
          <w:tcPr>
            <w:tcW w:w="0" w:type="auto"/>
          </w:tcPr>
          <w:p w:rsidR="00786B7C" w:rsidRPr="00786B7C" w:rsidRDefault="00786B7C" w:rsidP="00786B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6B7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86B7C" w:rsidRPr="00786B7C" w:rsidRDefault="00786B7C" w:rsidP="00786B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6B7C">
              <w:rPr>
                <w:sz w:val="28"/>
                <w:szCs w:val="28"/>
              </w:rPr>
              <w:t>Иванов Иван</w:t>
            </w:r>
          </w:p>
        </w:tc>
        <w:tc>
          <w:tcPr>
            <w:tcW w:w="0" w:type="auto"/>
          </w:tcPr>
          <w:p w:rsidR="00786B7C" w:rsidRPr="00786B7C" w:rsidRDefault="00786B7C" w:rsidP="00786B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6B7C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86B7C" w:rsidRPr="00786B7C" w:rsidRDefault="00786B7C" w:rsidP="00786B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6B7C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86B7C" w:rsidRPr="00786B7C" w:rsidRDefault="00786B7C" w:rsidP="00786B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6B7C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786B7C" w:rsidRPr="00786B7C" w:rsidRDefault="00786B7C" w:rsidP="00786B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6B7C">
              <w:rPr>
                <w:sz w:val="28"/>
                <w:szCs w:val="28"/>
              </w:rPr>
              <w:t>30</w:t>
            </w:r>
          </w:p>
        </w:tc>
        <w:tc>
          <w:tcPr>
            <w:tcW w:w="1709" w:type="dxa"/>
          </w:tcPr>
          <w:p w:rsidR="00786B7C" w:rsidRPr="00786B7C" w:rsidRDefault="00786B7C" w:rsidP="00786B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6B7C">
              <w:rPr>
                <w:sz w:val="28"/>
                <w:szCs w:val="28"/>
              </w:rPr>
              <w:t>Победитель</w:t>
            </w:r>
          </w:p>
        </w:tc>
      </w:tr>
    </w:tbl>
    <w:p w:rsidR="00786B7C" w:rsidRPr="00786B7C" w:rsidRDefault="00786B7C" w:rsidP="00786B7C">
      <w:pPr>
        <w:spacing w:line="360" w:lineRule="auto"/>
        <w:jc w:val="center"/>
        <w:rPr>
          <w:sz w:val="28"/>
          <w:szCs w:val="28"/>
        </w:rPr>
      </w:pPr>
    </w:p>
    <w:p w:rsidR="00CA2C6D" w:rsidRDefault="00CA2C6D" w:rsidP="00BD0B17">
      <w:pPr>
        <w:spacing w:line="360" w:lineRule="auto"/>
        <w:jc w:val="right"/>
      </w:pPr>
    </w:p>
    <w:p w:rsidR="00CA2C6D" w:rsidRDefault="00CA2C6D" w:rsidP="00BD0B17">
      <w:pPr>
        <w:spacing w:line="360" w:lineRule="auto"/>
        <w:jc w:val="right"/>
      </w:pPr>
    </w:p>
    <w:p w:rsidR="00CA2C6D" w:rsidRDefault="00CA2C6D" w:rsidP="00BD0B17">
      <w:pPr>
        <w:spacing w:line="360" w:lineRule="auto"/>
        <w:jc w:val="right"/>
      </w:pPr>
    </w:p>
    <w:p w:rsidR="00CA2C6D" w:rsidRDefault="00CA2C6D" w:rsidP="00BD0B17">
      <w:pPr>
        <w:spacing w:line="360" w:lineRule="auto"/>
        <w:jc w:val="right"/>
      </w:pPr>
    </w:p>
    <w:p w:rsidR="00CA2C6D" w:rsidRDefault="00CA2C6D" w:rsidP="00BD0B17">
      <w:pPr>
        <w:spacing w:line="360" w:lineRule="auto"/>
        <w:jc w:val="right"/>
      </w:pPr>
    </w:p>
    <w:p w:rsidR="00CA2C6D" w:rsidRDefault="00CA2C6D" w:rsidP="00BD0B17">
      <w:pPr>
        <w:spacing w:line="360" w:lineRule="auto"/>
        <w:jc w:val="right"/>
      </w:pPr>
    </w:p>
    <w:p w:rsidR="00CA2C6D" w:rsidRDefault="00CA2C6D" w:rsidP="00BD0B17">
      <w:pPr>
        <w:spacing w:line="360" w:lineRule="auto"/>
        <w:jc w:val="right"/>
      </w:pPr>
    </w:p>
    <w:p w:rsidR="00CA2C6D" w:rsidRDefault="00CA2C6D" w:rsidP="00BD0B17">
      <w:pPr>
        <w:spacing w:line="360" w:lineRule="auto"/>
        <w:jc w:val="right"/>
      </w:pPr>
    </w:p>
    <w:p w:rsidR="00CA2C6D" w:rsidRDefault="00CA2C6D" w:rsidP="00BD0B17">
      <w:pPr>
        <w:spacing w:line="360" w:lineRule="auto"/>
        <w:jc w:val="right"/>
      </w:pPr>
    </w:p>
    <w:p w:rsidR="00CA2C6D" w:rsidRDefault="00CA2C6D" w:rsidP="00BD0B17">
      <w:pPr>
        <w:spacing w:line="360" w:lineRule="auto"/>
        <w:jc w:val="right"/>
      </w:pPr>
    </w:p>
    <w:p w:rsidR="00CA2C6D" w:rsidRDefault="00CA2C6D" w:rsidP="00BD0B17">
      <w:pPr>
        <w:spacing w:line="360" w:lineRule="auto"/>
        <w:jc w:val="right"/>
      </w:pPr>
    </w:p>
    <w:p w:rsidR="00CA2C6D" w:rsidRDefault="00CA2C6D" w:rsidP="00BD0B17">
      <w:pPr>
        <w:spacing w:line="360" w:lineRule="auto"/>
        <w:jc w:val="right"/>
      </w:pPr>
    </w:p>
    <w:p w:rsidR="00CA2C6D" w:rsidRDefault="00CA2C6D" w:rsidP="00BD0B17">
      <w:pPr>
        <w:spacing w:line="360" w:lineRule="auto"/>
        <w:jc w:val="right"/>
      </w:pPr>
    </w:p>
    <w:p w:rsidR="00CA2C6D" w:rsidRDefault="00CA2C6D" w:rsidP="00BD0B17">
      <w:pPr>
        <w:spacing w:line="360" w:lineRule="auto"/>
        <w:jc w:val="right"/>
      </w:pPr>
    </w:p>
    <w:p w:rsidR="00CA2C6D" w:rsidRDefault="00CA2C6D" w:rsidP="00BD0B17">
      <w:pPr>
        <w:spacing w:line="360" w:lineRule="auto"/>
        <w:jc w:val="right"/>
      </w:pPr>
    </w:p>
    <w:p w:rsidR="007729A0" w:rsidRDefault="007729A0" w:rsidP="00BD0B17">
      <w:pPr>
        <w:spacing w:line="360" w:lineRule="auto"/>
        <w:jc w:val="right"/>
      </w:pPr>
    </w:p>
    <w:p w:rsidR="007729A0" w:rsidRDefault="007729A0" w:rsidP="00BD0B17">
      <w:pPr>
        <w:spacing w:line="360" w:lineRule="auto"/>
        <w:jc w:val="right"/>
      </w:pPr>
    </w:p>
    <w:p w:rsidR="00786B7C" w:rsidRDefault="00786B7C" w:rsidP="00BD0B17">
      <w:pPr>
        <w:spacing w:line="360" w:lineRule="auto"/>
        <w:jc w:val="right"/>
      </w:pPr>
    </w:p>
    <w:p w:rsidR="00786B7C" w:rsidRDefault="00786B7C" w:rsidP="00BD0B17">
      <w:pPr>
        <w:spacing w:line="360" w:lineRule="auto"/>
        <w:jc w:val="right"/>
      </w:pPr>
    </w:p>
    <w:p w:rsidR="00786B7C" w:rsidRDefault="00786B7C" w:rsidP="00BD0B17">
      <w:pPr>
        <w:spacing w:line="360" w:lineRule="auto"/>
        <w:jc w:val="right"/>
      </w:pPr>
    </w:p>
    <w:p w:rsidR="00786B7C" w:rsidRDefault="00786B7C" w:rsidP="00BD0B17">
      <w:pPr>
        <w:spacing w:line="360" w:lineRule="auto"/>
        <w:jc w:val="right"/>
      </w:pPr>
    </w:p>
    <w:p w:rsidR="00CA2C6D" w:rsidRDefault="00CA2C6D" w:rsidP="00BD0B17">
      <w:pPr>
        <w:spacing w:line="360" w:lineRule="auto"/>
        <w:jc w:val="right"/>
      </w:pPr>
    </w:p>
    <w:p w:rsidR="00BD0B17" w:rsidRDefault="00DD00E5" w:rsidP="00BD0B17">
      <w:pPr>
        <w:spacing w:line="360" w:lineRule="auto"/>
        <w:jc w:val="right"/>
        <w:rPr>
          <w:sz w:val="28"/>
          <w:szCs w:val="28"/>
        </w:rPr>
      </w:pPr>
      <w:r w:rsidRPr="00DD00E5">
        <w:rPr>
          <w:sz w:val="28"/>
          <w:szCs w:val="28"/>
        </w:rPr>
        <w:lastRenderedPageBreak/>
        <w:t xml:space="preserve">ПРИЛОЖЕНИЕ </w:t>
      </w:r>
      <w:r w:rsidR="00786B7C">
        <w:rPr>
          <w:sz w:val="28"/>
          <w:szCs w:val="28"/>
        </w:rPr>
        <w:t>5</w:t>
      </w:r>
    </w:p>
    <w:p w:rsidR="00DD00E5" w:rsidRPr="00DD00E5" w:rsidRDefault="00DD00E5" w:rsidP="00BD0B17">
      <w:pPr>
        <w:spacing w:line="360" w:lineRule="auto"/>
        <w:jc w:val="right"/>
        <w:rPr>
          <w:sz w:val="28"/>
          <w:szCs w:val="28"/>
        </w:rPr>
      </w:pPr>
    </w:p>
    <w:p w:rsidR="00BD0B17" w:rsidRPr="00786B7C" w:rsidRDefault="00BD0B17" w:rsidP="00BD0B17">
      <w:pPr>
        <w:spacing w:line="360" w:lineRule="auto"/>
        <w:jc w:val="center"/>
        <w:rPr>
          <w:b/>
          <w:sz w:val="28"/>
          <w:szCs w:val="28"/>
        </w:rPr>
      </w:pPr>
      <w:r w:rsidRPr="00786B7C">
        <w:rPr>
          <w:b/>
          <w:sz w:val="28"/>
          <w:szCs w:val="28"/>
        </w:rPr>
        <w:t xml:space="preserve">Протокол заседания жюри олимпиады студентов </w:t>
      </w:r>
      <w:proofErr w:type="gramStart"/>
      <w:r w:rsidRPr="00786B7C">
        <w:rPr>
          <w:b/>
          <w:sz w:val="28"/>
          <w:szCs w:val="28"/>
        </w:rPr>
        <w:t>по</w:t>
      </w:r>
      <w:proofErr w:type="gramEnd"/>
      <w:r w:rsidRPr="00786B7C">
        <w:rPr>
          <w:b/>
          <w:sz w:val="28"/>
          <w:szCs w:val="28"/>
        </w:rPr>
        <w:t>_____________________________________</w:t>
      </w:r>
    </w:p>
    <w:p w:rsidR="00BD0B17" w:rsidRPr="00DD00E5" w:rsidRDefault="00BD0B17" w:rsidP="00BD0B17">
      <w:pPr>
        <w:spacing w:line="360" w:lineRule="auto"/>
        <w:jc w:val="center"/>
        <w:rPr>
          <w:sz w:val="28"/>
          <w:szCs w:val="28"/>
        </w:rPr>
      </w:pPr>
      <w:r w:rsidRPr="00DD00E5">
        <w:rPr>
          <w:sz w:val="28"/>
          <w:szCs w:val="28"/>
        </w:rPr>
        <w:t>от «___»_____________________</w:t>
      </w:r>
    </w:p>
    <w:p w:rsidR="00BD0B17" w:rsidRPr="00DD00E5" w:rsidRDefault="00BD0B17" w:rsidP="00BD0B17">
      <w:pPr>
        <w:spacing w:line="360" w:lineRule="auto"/>
        <w:jc w:val="both"/>
        <w:rPr>
          <w:sz w:val="28"/>
          <w:szCs w:val="28"/>
        </w:rPr>
      </w:pPr>
    </w:p>
    <w:p w:rsidR="00BD0B17" w:rsidRPr="00DD00E5" w:rsidRDefault="00BD0B17" w:rsidP="00BD0B17">
      <w:pPr>
        <w:spacing w:line="360" w:lineRule="auto"/>
        <w:ind w:firstLine="709"/>
        <w:jc w:val="both"/>
        <w:rPr>
          <w:sz w:val="28"/>
          <w:szCs w:val="28"/>
        </w:rPr>
      </w:pPr>
      <w:r w:rsidRPr="00DD00E5">
        <w:rPr>
          <w:sz w:val="28"/>
          <w:szCs w:val="28"/>
        </w:rPr>
        <w:t>На заседании присутствовали ______ человек</w:t>
      </w:r>
    </w:p>
    <w:p w:rsidR="00BD0B17" w:rsidRPr="00DD00E5" w:rsidRDefault="00BD0B17" w:rsidP="00BD0B17">
      <w:pPr>
        <w:spacing w:line="360" w:lineRule="auto"/>
        <w:ind w:firstLine="709"/>
        <w:jc w:val="both"/>
        <w:rPr>
          <w:sz w:val="28"/>
          <w:szCs w:val="28"/>
        </w:rPr>
      </w:pPr>
    </w:p>
    <w:p w:rsidR="00BD0B17" w:rsidRPr="00DD00E5" w:rsidRDefault="00BD0B17" w:rsidP="00BD0B17">
      <w:pPr>
        <w:spacing w:line="360" w:lineRule="auto"/>
        <w:ind w:firstLine="709"/>
        <w:jc w:val="center"/>
        <w:rPr>
          <w:sz w:val="28"/>
          <w:szCs w:val="28"/>
        </w:rPr>
      </w:pPr>
      <w:r w:rsidRPr="00DD00E5">
        <w:rPr>
          <w:sz w:val="28"/>
          <w:szCs w:val="28"/>
        </w:rPr>
        <w:t>Повестка</w:t>
      </w:r>
    </w:p>
    <w:p w:rsidR="00BD0B17" w:rsidRPr="00DD00E5" w:rsidRDefault="00BD0B17" w:rsidP="00BD0B17">
      <w:pPr>
        <w:spacing w:line="360" w:lineRule="auto"/>
        <w:ind w:firstLine="709"/>
        <w:jc w:val="center"/>
        <w:rPr>
          <w:sz w:val="28"/>
          <w:szCs w:val="28"/>
        </w:rPr>
      </w:pPr>
    </w:p>
    <w:p w:rsidR="00BD0B17" w:rsidRPr="00DD00E5" w:rsidRDefault="00BD0B17" w:rsidP="00BD0B17">
      <w:pPr>
        <w:spacing w:line="360" w:lineRule="auto"/>
        <w:ind w:firstLine="709"/>
        <w:jc w:val="both"/>
        <w:rPr>
          <w:sz w:val="28"/>
          <w:szCs w:val="28"/>
        </w:rPr>
      </w:pPr>
      <w:r w:rsidRPr="00DD00E5">
        <w:rPr>
          <w:sz w:val="28"/>
          <w:szCs w:val="28"/>
        </w:rPr>
        <w:t xml:space="preserve">1. Подведение итогов олимпиады студентов </w:t>
      </w:r>
      <w:proofErr w:type="gramStart"/>
      <w:r w:rsidRPr="00DD00E5">
        <w:rPr>
          <w:sz w:val="28"/>
          <w:szCs w:val="28"/>
        </w:rPr>
        <w:t>по</w:t>
      </w:r>
      <w:proofErr w:type="gramEnd"/>
      <w:r w:rsidRPr="00DD00E5">
        <w:rPr>
          <w:sz w:val="28"/>
          <w:szCs w:val="28"/>
        </w:rPr>
        <w:t xml:space="preserve"> ____________________________</w:t>
      </w:r>
    </w:p>
    <w:p w:rsidR="00BD0B17" w:rsidRPr="00DD00E5" w:rsidRDefault="00BD0B17" w:rsidP="00BD0B17">
      <w:pPr>
        <w:spacing w:line="360" w:lineRule="auto"/>
        <w:ind w:firstLine="709"/>
        <w:jc w:val="both"/>
        <w:rPr>
          <w:sz w:val="28"/>
          <w:szCs w:val="28"/>
        </w:rPr>
      </w:pPr>
      <w:r w:rsidRPr="00DD00E5">
        <w:rPr>
          <w:sz w:val="28"/>
          <w:szCs w:val="28"/>
        </w:rPr>
        <w:t>1. Утверждение списка победителей и призеров.</w:t>
      </w:r>
    </w:p>
    <w:p w:rsidR="00BD0B17" w:rsidRPr="00DD00E5" w:rsidRDefault="00BD0B17" w:rsidP="00BD0B17">
      <w:pPr>
        <w:spacing w:line="360" w:lineRule="auto"/>
        <w:ind w:firstLine="709"/>
        <w:jc w:val="both"/>
        <w:rPr>
          <w:sz w:val="28"/>
          <w:szCs w:val="28"/>
        </w:rPr>
      </w:pPr>
    </w:p>
    <w:p w:rsidR="00BD0B17" w:rsidRPr="00DD00E5" w:rsidRDefault="00BD0B17" w:rsidP="00BD0B17">
      <w:pPr>
        <w:spacing w:line="360" w:lineRule="auto"/>
        <w:ind w:firstLine="709"/>
        <w:jc w:val="both"/>
        <w:rPr>
          <w:sz w:val="28"/>
          <w:szCs w:val="28"/>
        </w:rPr>
      </w:pPr>
      <w:r w:rsidRPr="00DD00E5">
        <w:rPr>
          <w:sz w:val="28"/>
          <w:szCs w:val="28"/>
        </w:rPr>
        <w:t>Выступили:</w:t>
      </w:r>
    </w:p>
    <w:p w:rsidR="00BD0B17" w:rsidRPr="00DD00E5" w:rsidRDefault="00BD0B17" w:rsidP="00BD0B17">
      <w:pPr>
        <w:spacing w:line="360" w:lineRule="auto"/>
        <w:ind w:firstLine="709"/>
        <w:jc w:val="both"/>
        <w:rPr>
          <w:sz w:val="28"/>
          <w:szCs w:val="28"/>
        </w:rPr>
      </w:pPr>
      <w:r w:rsidRPr="00DD00E5">
        <w:rPr>
          <w:sz w:val="28"/>
          <w:szCs w:val="28"/>
        </w:rPr>
        <w:t xml:space="preserve">1. Председатель жюри: </w:t>
      </w:r>
    </w:p>
    <w:p w:rsidR="00BD0B17" w:rsidRPr="00DD00E5" w:rsidRDefault="00BD0B17" w:rsidP="00BD0B17">
      <w:pPr>
        <w:spacing w:line="360" w:lineRule="auto"/>
        <w:ind w:firstLine="709"/>
        <w:jc w:val="both"/>
        <w:rPr>
          <w:sz w:val="28"/>
          <w:szCs w:val="28"/>
        </w:rPr>
      </w:pPr>
      <w:r w:rsidRPr="00DD00E5">
        <w:rPr>
          <w:sz w:val="28"/>
          <w:szCs w:val="28"/>
        </w:rPr>
        <w:t>_________________________</w:t>
      </w:r>
    </w:p>
    <w:p w:rsidR="00BD0B17" w:rsidRPr="00DD00E5" w:rsidRDefault="00BD0B17" w:rsidP="00BD0B17">
      <w:pPr>
        <w:spacing w:line="360" w:lineRule="auto"/>
        <w:ind w:firstLine="709"/>
        <w:jc w:val="both"/>
        <w:rPr>
          <w:sz w:val="28"/>
          <w:szCs w:val="28"/>
        </w:rPr>
      </w:pPr>
      <w:r w:rsidRPr="00DD00E5">
        <w:rPr>
          <w:sz w:val="28"/>
          <w:szCs w:val="28"/>
        </w:rPr>
        <w:t>2. Члены жюри:</w:t>
      </w:r>
    </w:p>
    <w:p w:rsidR="00BD0B17" w:rsidRPr="00DD00E5" w:rsidRDefault="00BD0B17" w:rsidP="00BD0B17">
      <w:pPr>
        <w:spacing w:line="360" w:lineRule="auto"/>
        <w:ind w:firstLine="709"/>
        <w:jc w:val="both"/>
        <w:rPr>
          <w:sz w:val="28"/>
          <w:szCs w:val="28"/>
        </w:rPr>
      </w:pPr>
      <w:r w:rsidRPr="00DD00E5">
        <w:rPr>
          <w:sz w:val="28"/>
          <w:szCs w:val="28"/>
        </w:rPr>
        <w:t>___________________________________________________________</w:t>
      </w:r>
    </w:p>
    <w:p w:rsidR="00BD0B17" w:rsidRPr="00DD00E5" w:rsidRDefault="00BD0B17" w:rsidP="00BD0B17">
      <w:pPr>
        <w:spacing w:line="360" w:lineRule="auto"/>
        <w:ind w:firstLine="709"/>
        <w:jc w:val="both"/>
        <w:rPr>
          <w:sz w:val="28"/>
          <w:szCs w:val="28"/>
        </w:rPr>
      </w:pPr>
      <w:r w:rsidRPr="00DD00E5">
        <w:rPr>
          <w:sz w:val="28"/>
          <w:szCs w:val="28"/>
        </w:rPr>
        <w:t>Голосование членов жюри</w:t>
      </w:r>
    </w:p>
    <w:p w:rsidR="00BD0B17" w:rsidRPr="00DD00E5" w:rsidRDefault="00BD0B17" w:rsidP="00BD0B17">
      <w:pPr>
        <w:spacing w:line="360" w:lineRule="auto"/>
        <w:ind w:firstLine="709"/>
        <w:jc w:val="both"/>
        <w:rPr>
          <w:sz w:val="28"/>
          <w:szCs w:val="28"/>
        </w:rPr>
      </w:pPr>
      <w:r w:rsidRPr="00DD00E5">
        <w:rPr>
          <w:sz w:val="28"/>
          <w:szCs w:val="28"/>
        </w:rPr>
        <w:t>«за» ____________________</w:t>
      </w:r>
    </w:p>
    <w:p w:rsidR="00BD0B17" w:rsidRPr="00DD00E5" w:rsidRDefault="00BD0B17" w:rsidP="00BD0B17">
      <w:pPr>
        <w:spacing w:line="360" w:lineRule="auto"/>
        <w:ind w:firstLine="709"/>
        <w:jc w:val="both"/>
        <w:rPr>
          <w:sz w:val="28"/>
          <w:szCs w:val="28"/>
        </w:rPr>
      </w:pPr>
      <w:r w:rsidRPr="00DD00E5">
        <w:rPr>
          <w:sz w:val="28"/>
          <w:szCs w:val="28"/>
        </w:rPr>
        <w:t>«против»____________________</w:t>
      </w:r>
    </w:p>
    <w:p w:rsidR="00BD0B17" w:rsidRPr="00DD00E5" w:rsidRDefault="00BD0B17" w:rsidP="00BD0B17">
      <w:pPr>
        <w:spacing w:line="360" w:lineRule="auto"/>
        <w:ind w:firstLine="709"/>
        <w:jc w:val="both"/>
        <w:rPr>
          <w:sz w:val="28"/>
          <w:szCs w:val="28"/>
        </w:rPr>
      </w:pPr>
    </w:p>
    <w:p w:rsidR="00BD0B17" w:rsidRPr="00DD00E5" w:rsidRDefault="00BD0B17" w:rsidP="00BD0B17">
      <w:pPr>
        <w:spacing w:line="360" w:lineRule="auto"/>
        <w:ind w:firstLine="709"/>
        <w:jc w:val="both"/>
        <w:rPr>
          <w:sz w:val="28"/>
          <w:szCs w:val="28"/>
        </w:rPr>
      </w:pPr>
      <w:r w:rsidRPr="00DD00E5">
        <w:rPr>
          <w:sz w:val="28"/>
          <w:szCs w:val="28"/>
        </w:rPr>
        <w:t>Решение:</w:t>
      </w:r>
    </w:p>
    <w:p w:rsidR="00BD0B17" w:rsidRPr="00DD00E5" w:rsidRDefault="00BD0B17" w:rsidP="00BD0B17">
      <w:pPr>
        <w:spacing w:line="360" w:lineRule="auto"/>
        <w:ind w:firstLine="709"/>
        <w:jc w:val="both"/>
        <w:rPr>
          <w:sz w:val="28"/>
          <w:szCs w:val="28"/>
        </w:rPr>
      </w:pPr>
      <w:r w:rsidRPr="00DD00E5">
        <w:rPr>
          <w:sz w:val="28"/>
          <w:szCs w:val="28"/>
        </w:rPr>
        <w:t xml:space="preserve">Утвердить результаты и список победителей и призеров олимпиады </w:t>
      </w:r>
      <w:proofErr w:type="gramStart"/>
      <w:r w:rsidRPr="00DD00E5">
        <w:rPr>
          <w:sz w:val="28"/>
          <w:szCs w:val="28"/>
        </w:rPr>
        <w:t>по</w:t>
      </w:r>
      <w:proofErr w:type="gramEnd"/>
      <w:r w:rsidRPr="00DD00E5">
        <w:rPr>
          <w:sz w:val="28"/>
          <w:szCs w:val="28"/>
        </w:rPr>
        <w:t xml:space="preserve"> _______________________</w:t>
      </w:r>
    </w:p>
    <w:p w:rsidR="00BD0B17" w:rsidRPr="00DD00E5" w:rsidRDefault="00BD0B17" w:rsidP="00BD0B17">
      <w:pPr>
        <w:spacing w:line="360" w:lineRule="auto"/>
        <w:ind w:firstLine="709"/>
        <w:jc w:val="both"/>
        <w:rPr>
          <w:sz w:val="28"/>
          <w:szCs w:val="28"/>
        </w:rPr>
      </w:pPr>
    </w:p>
    <w:p w:rsidR="00BD0B17" w:rsidRPr="00DD00E5" w:rsidRDefault="00BD0B17" w:rsidP="00BD0B17">
      <w:pPr>
        <w:spacing w:line="360" w:lineRule="auto"/>
        <w:ind w:firstLine="709"/>
        <w:jc w:val="both"/>
        <w:rPr>
          <w:sz w:val="28"/>
          <w:szCs w:val="28"/>
        </w:rPr>
      </w:pPr>
      <w:r w:rsidRPr="00DD00E5">
        <w:rPr>
          <w:sz w:val="28"/>
          <w:szCs w:val="28"/>
        </w:rPr>
        <w:t>Председатель _________________</w:t>
      </w:r>
    </w:p>
    <w:p w:rsidR="00BD0B17" w:rsidRPr="00DD00E5" w:rsidRDefault="00BD0B17" w:rsidP="00BD0B17">
      <w:pPr>
        <w:spacing w:line="360" w:lineRule="auto"/>
        <w:ind w:firstLine="709"/>
        <w:jc w:val="both"/>
        <w:rPr>
          <w:sz w:val="28"/>
          <w:szCs w:val="28"/>
        </w:rPr>
      </w:pPr>
      <w:r w:rsidRPr="00DD00E5">
        <w:rPr>
          <w:sz w:val="28"/>
          <w:szCs w:val="28"/>
        </w:rPr>
        <w:t>Секретарь______________________</w:t>
      </w:r>
    </w:p>
    <w:p w:rsidR="001239C8" w:rsidRDefault="00BD0B17" w:rsidP="00273826">
      <w:pPr>
        <w:spacing w:line="360" w:lineRule="auto"/>
        <w:ind w:firstLine="709"/>
        <w:jc w:val="both"/>
      </w:pPr>
      <w:r w:rsidRPr="00DD00E5">
        <w:rPr>
          <w:sz w:val="28"/>
          <w:szCs w:val="28"/>
        </w:rPr>
        <w:t>Члены жюри __________________</w:t>
      </w:r>
    </w:p>
    <w:sectPr w:rsidR="001239C8" w:rsidSect="004C48BB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AEE" w:rsidRDefault="00D62AEE" w:rsidP="004C48BB">
      <w:r>
        <w:separator/>
      </w:r>
    </w:p>
  </w:endnote>
  <w:endnote w:type="continuationSeparator" w:id="0">
    <w:p w:rsidR="00D62AEE" w:rsidRDefault="00D62AEE" w:rsidP="004C4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0141"/>
      <w:docPartObj>
        <w:docPartGallery w:val="Page Numbers (Bottom of Page)"/>
        <w:docPartUnique/>
      </w:docPartObj>
    </w:sdtPr>
    <w:sdtContent>
      <w:p w:rsidR="00D62AEE" w:rsidRDefault="00D62AEE">
        <w:pPr>
          <w:pStyle w:val="af1"/>
          <w:jc w:val="center"/>
        </w:pPr>
        <w:fldSimple w:instr=" PAGE   \* MERGEFORMAT ">
          <w:r w:rsidR="00784CBA">
            <w:rPr>
              <w:noProof/>
            </w:rPr>
            <w:t>2</w:t>
          </w:r>
        </w:fldSimple>
      </w:p>
    </w:sdtContent>
  </w:sdt>
  <w:p w:rsidR="00D62AEE" w:rsidRDefault="00D62AE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AEE" w:rsidRDefault="00D62AEE" w:rsidP="004C48BB">
      <w:r>
        <w:separator/>
      </w:r>
    </w:p>
  </w:footnote>
  <w:footnote w:type="continuationSeparator" w:id="0">
    <w:p w:rsidR="00D62AEE" w:rsidRDefault="00D62AEE" w:rsidP="004C4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21EC"/>
    <w:multiLevelType w:val="hybridMultilevel"/>
    <w:tmpl w:val="DEF4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12CA8"/>
    <w:multiLevelType w:val="hybridMultilevel"/>
    <w:tmpl w:val="C4F8D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4656A5"/>
    <w:multiLevelType w:val="hybridMultilevel"/>
    <w:tmpl w:val="04FA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53895"/>
    <w:multiLevelType w:val="multilevel"/>
    <w:tmpl w:val="EAFE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53D3B"/>
    <w:multiLevelType w:val="hybridMultilevel"/>
    <w:tmpl w:val="9774C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BF057C"/>
    <w:multiLevelType w:val="multilevel"/>
    <w:tmpl w:val="3626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545109"/>
    <w:multiLevelType w:val="hybridMultilevel"/>
    <w:tmpl w:val="27262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CC5DF6"/>
    <w:multiLevelType w:val="hybridMultilevel"/>
    <w:tmpl w:val="EBB8A3F8"/>
    <w:lvl w:ilvl="0" w:tplc="7BDC1C74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E1F"/>
    <w:rsid w:val="00021EF4"/>
    <w:rsid w:val="00091F2C"/>
    <w:rsid w:val="00094247"/>
    <w:rsid w:val="00105A16"/>
    <w:rsid w:val="001239C8"/>
    <w:rsid w:val="001241CA"/>
    <w:rsid w:val="00130292"/>
    <w:rsid w:val="00137E93"/>
    <w:rsid w:val="00173B40"/>
    <w:rsid w:val="001D037F"/>
    <w:rsid w:val="00214976"/>
    <w:rsid w:val="00237F18"/>
    <w:rsid w:val="00273826"/>
    <w:rsid w:val="002D7FB1"/>
    <w:rsid w:val="00351B7E"/>
    <w:rsid w:val="00371B8A"/>
    <w:rsid w:val="004239E2"/>
    <w:rsid w:val="00451CB4"/>
    <w:rsid w:val="004A2AA0"/>
    <w:rsid w:val="004B584C"/>
    <w:rsid w:val="004C48BB"/>
    <w:rsid w:val="00503327"/>
    <w:rsid w:val="0053078D"/>
    <w:rsid w:val="00563093"/>
    <w:rsid w:val="00583C2A"/>
    <w:rsid w:val="005D0E1F"/>
    <w:rsid w:val="005D1F34"/>
    <w:rsid w:val="006460C6"/>
    <w:rsid w:val="00647AB4"/>
    <w:rsid w:val="00673C99"/>
    <w:rsid w:val="00680963"/>
    <w:rsid w:val="00681E27"/>
    <w:rsid w:val="006B26AE"/>
    <w:rsid w:val="00711D07"/>
    <w:rsid w:val="00740AC2"/>
    <w:rsid w:val="00757F4F"/>
    <w:rsid w:val="007729A0"/>
    <w:rsid w:val="00784CBA"/>
    <w:rsid w:val="00786B7C"/>
    <w:rsid w:val="007872B1"/>
    <w:rsid w:val="007971B9"/>
    <w:rsid w:val="007E22C8"/>
    <w:rsid w:val="00801C27"/>
    <w:rsid w:val="00807337"/>
    <w:rsid w:val="008156A1"/>
    <w:rsid w:val="00822AC1"/>
    <w:rsid w:val="008776C2"/>
    <w:rsid w:val="00883991"/>
    <w:rsid w:val="00890854"/>
    <w:rsid w:val="008E0449"/>
    <w:rsid w:val="00906A80"/>
    <w:rsid w:val="009F491D"/>
    <w:rsid w:val="00A74C0E"/>
    <w:rsid w:val="00A96A5C"/>
    <w:rsid w:val="00AC490A"/>
    <w:rsid w:val="00B3060E"/>
    <w:rsid w:val="00B3329D"/>
    <w:rsid w:val="00B45FCC"/>
    <w:rsid w:val="00B525BE"/>
    <w:rsid w:val="00B568CA"/>
    <w:rsid w:val="00BD0B17"/>
    <w:rsid w:val="00CA20BE"/>
    <w:rsid w:val="00CA2C6D"/>
    <w:rsid w:val="00D3002E"/>
    <w:rsid w:val="00D62AEE"/>
    <w:rsid w:val="00D74B02"/>
    <w:rsid w:val="00D950DB"/>
    <w:rsid w:val="00DD00E5"/>
    <w:rsid w:val="00E35EBF"/>
    <w:rsid w:val="00F455BF"/>
    <w:rsid w:val="00FC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786B7C"/>
    <w:pPr>
      <w:keepNext/>
      <w:spacing w:line="360" w:lineRule="auto"/>
      <w:ind w:firstLine="709"/>
      <w:jc w:val="center"/>
      <w:outlineLvl w:val="0"/>
    </w:pPr>
    <w:rPr>
      <w:b/>
      <w:i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7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7A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2"/>
    <w:basedOn w:val="a"/>
    <w:rsid w:val="005D0E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toc 3"/>
    <w:basedOn w:val="a"/>
    <w:next w:val="a"/>
    <w:autoRedefine/>
    <w:semiHidden/>
    <w:rsid w:val="005D0E1F"/>
    <w:pPr>
      <w:ind w:left="480"/>
    </w:pPr>
    <w:rPr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rsid w:val="00786B7C"/>
    <w:rPr>
      <w:rFonts w:ascii="Times New Roman" w:eastAsia="Times New Roman" w:hAnsi="Times New Roman" w:cs="Times New Roman"/>
      <w:b/>
      <w:i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7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7A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rsid w:val="00647AB4"/>
    <w:pPr>
      <w:ind w:left="700" w:hanging="700"/>
    </w:pPr>
  </w:style>
  <w:style w:type="character" w:customStyle="1" w:styleId="a4">
    <w:name w:val="Основной текст с отступом Знак"/>
    <w:basedOn w:val="a0"/>
    <w:link w:val="a3"/>
    <w:rsid w:val="00647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47AB4"/>
    <w:pPr>
      <w:spacing w:line="300" w:lineRule="auto"/>
      <w:ind w:firstLine="567"/>
      <w:jc w:val="center"/>
    </w:pPr>
    <w:rPr>
      <w:b/>
      <w:snapToGrid w:val="0"/>
      <w:sz w:val="22"/>
      <w:szCs w:val="20"/>
    </w:rPr>
  </w:style>
  <w:style w:type="character" w:customStyle="1" w:styleId="a6">
    <w:name w:val="Название Знак"/>
    <w:basedOn w:val="a0"/>
    <w:link w:val="a5"/>
    <w:rsid w:val="00647AB4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table" w:styleId="a7">
    <w:name w:val="Table Grid"/>
    <w:basedOn w:val="a1"/>
    <w:uiPriority w:val="59"/>
    <w:rsid w:val="009F4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74B0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6309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14976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1241CA"/>
    <w:rPr>
      <w:b/>
      <w:bCs/>
    </w:rPr>
  </w:style>
  <w:style w:type="character" w:styleId="ac">
    <w:name w:val="Emphasis"/>
    <w:basedOn w:val="a0"/>
    <w:uiPriority w:val="20"/>
    <w:qFormat/>
    <w:rsid w:val="001241CA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241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41C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4C48B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C4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C48B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C48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264A9-4181-46F6-9857-669A926F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4236</Words>
  <Characters>24150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2016-02-24T03:19:00Z</cp:lastPrinted>
  <dcterms:created xsi:type="dcterms:W3CDTF">2016-02-23T09:54:00Z</dcterms:created>
  <dcterms:modified xsi:type="dcterms:W3CDTF">2016-02-24T10:15:00Z</dcterms:modified>
</cp:coreProperties>
</file>