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0B" w:rsidRPr="00024CA0" w:rsidRDefault="007E140B" w:rsidP="007E140B">
      <w:r w:rsidRPr="00024CA0">
        <w:t xml:space="preserve">                        Ми</w:t>
      </w:r>
      <w:r>
        <w:t>нистерство образования и науки Х</w:t>
      </w:r>
      <w:r w:rsidRPr="00024CA0">
        <w:t>абаровского края</w:t>
      </w:r>
    </w:p>
    <w:p w:rsidR="007E140B" w:rsidRPr="00024CA0" w:rsidRDefault="007E140B" w:rsidP="007E140B">
      <w:pPr>
        <w:jc w:val="center"/>
      </w:pPr>
      <w:r w:rsidRPr="00024CA0">
        <w:t>Краевое государственное бюджетное образовательное учреждение</w:t>
      </w:r>
    </w:p>
    <w:p w:rsidR="007E140B" w:rsidRPr="00024CA0" w:rsidRDefault="007E140B" w:rsidP="007E140B">
      <w:pPr>
        <w:jc w:val="center"/>
      </w:pPr>
      <w:r w:rsidRPr="00024CA0">
        <w:t>среднего профессионального образования</w:t>
      </w:r>
    </w:p>
    <w:p w:rsidR="007E140B" w:rsidRPr="00024CA0" w:rsidRDefault="007E140B" w:rsidP="007E140B">
      <w:pPr>
        <w:jc w:val="center"/>
      </w:pPr>
      <w:r w:rsidRPr="00024CA0">
        <w:t>«Николаевский – на – Амуре промышленно – гуманитарный техникум»</w:t>
      </w:r>
    </w:p>
    <w:p w:rsidR="007E140B" w:rsidRDefault="007E140B" w:rsidP="007E140B">
      <w:pPr>
        <w:jc w:val="left"/>
        <w:rPr>
          <w:rFonts w:eastAsia="Calibri"/>
          <w:lang w:eastAsia="en-US"/>
        </w:rPr>
      </w:pPr>
    </w:p>
    <w:p w:rsidR="007E140B" w:rsidRDefault="007E140B" w:rsidP="007E140B">
      <w:pPr>
        <w:jc w:val="center"/>
        <w:rPr>
          <w:rFonts w:eastAsia="Calibri"/>
          <w:lang w:eastAsia="en-US"/>
        </w:rPr>
      </w:pPr>
    </w:p>
    <w:p w:rsidR="007E140B" w:rsidRDefault="007E140B" w:rsidP="007E140B">
      <w:pPr>
        <w:spacing w:after="0" w:line="276" w:lineRule="auto"/>
        <w:rPr>
          <w:rFonts w:eastAsia="Calibri"/>
          <w:lang w:eastAsia="en-US"/>
        </w:rPr>
      </w:pPr>
    </w:p>
    <w:p w:rsidR="007E140B" w:rsidRDefault="007E140B" w:rsidP="007E140B">
      <w:pPr>
        <w:spacing w:after="0" w:line="276" w:lineRule="auto"/>
        <w:rPr>
          <w:rFonts w:eastAsia="Calibri"/>
          <w:lang w:eastAsia="en-US"/>
        </w:rPr>
      </w:pPr>
      <w:r>
        <w:rPr>
          <w:rFonts w:eastAsia="Calibri"/>
          <w:lang w:eastAsia="en-US"/>
        </w:rPr>
        <w:t>Согласовано                                                                       Утверждаю</w:t>
      </w:r>
    </w:p>
    <w:p w:rsidR="007E140B" w:rsidRDefault="007E140B" w:rsidP="007E140B">
      <w:pPr>
        <w:spacing w:after="0" w:line="276" w:lineRule="auto"/>
        <w:rPr>
          <w:rFonts w:eastAsia="Calibri"/>
          <w:lang w:eastAsia="en-US"/>
        </w:rPr>
      </w:pPr>
      <w:r>
        <w:rPr>
          <w:rFonts w:eastAsia="Calibri"/>
          <w:lang w:eastAsia="en-US"/>
        </w:rPr>
        <w:t>Работодатель_______________                                       Директор КГБОУ СПО НПГТ</w:t>
      </w:r>
    </w:p>
    <w:p w:rsidR="007E140B" w:rsidRDefault="007E140B" w:rsidP="007E140B">
      <w:pPr>
        <w:spacing w:after="0" w:line="276" w:lineRule="auto"/>
        <w:rPr>
          <w:rFonts w:eastAsia="Calibri"/>
          <w:lang w:eastAsia="en-US"/>
        </w:rPr>
      </w:pPr>
      <w:r>
        <w:rPr>
          <w:rFonts w:eastAsia="Calibri"/>
          <w:lang w:eastAsia="en-US"/>
        </w:rPr>
        <w:t xml:space="preserve"> __________________________                                       __________________________</w:t>
      </w:r>
    </w:p>
    <w:p w:rsidR="007E140B" w:rsidRDefault="007E140B" w:rsidP="007E140B">
      <w:pPr>
        <w:spacing w:after="0" w:line="276" w:lineRule="auto"/>
        <w:rPr>
          <w:rFonts w:eastAsia="Calibri"/>
          <w:lang w:eastAsia="en-US"/>
        </w:rPr>
      </w:pPr>
    </w:p>
    <w:p w:rsidR="007E140B" w:rsidRDefault="007E140B" w:rsidP="007E140B">
      <w:pPr>
        <w:spacing w:after="0" w:line="276" w:lineRule="auto"/>
        <w:rPr>
          <w:rFonts w:eastAsia="Calibri"/>
          <w:lang w:eastAsia="en-US"/>
        </w:rPr>
      </w:pPr>
      <w:r>
        <w:rPr>
          <w:rFonts w:eastAsia="Calibri"/>
          <w:lang w:eastAsia="en-US"/>
        </w:rPr>
        <w:t xml:space="preserve">«_____»_________________2014г.                               «____»________________2014 г               </w:t>
      </w:r>
    </w:p>
    <w:p w:rsidR="007E140B" w:rsidRDefault="007E140B" w:rsidP="007E140B">
      <w:pPr>
        <w:spacing w:after="0" w:line="276" w:lineRule="auto"/>
        <w:jc w:val="center"/>
        <w:rPr>
          <w:rFonts w:eastAsia="Calibri"/>
          <w:b/>
          <w:lang w:eastAsia="en-US"/>
        </w:rPr>
      </w:pPr>
    </w:p>
    <w:p w:rsidR="007E140B" w:rsidRDefault="007E140B" w:rsidP="007E140B">
      <w:pPr>
        <w:spacing w:line="276" w:lineRule="auto"/>
        <w:jc w:val="left"/>
        <w:rPr>
          <w:rFonts w:eastAsia="Calibri"/>
          <w:b/>
          <w:lang w:eastAsia="en-US"/>
        </w:rPr>
      </w:pPr>
    </w:p>
    <w:p w:rsidR="007E140B" w:rsidRDefault="007E140B" w:rsidP="007E140B">
      <w:pPr>
        <w:spacing w:line="276" w:lineRule="auto"/>
        <w:jc w:val="center"/>
        <w:rPr>
          <w:rFonts w:eastAsia="Calibri"/>
          <w:b/>
          <w:lang w:eastAsia="en-US"/>
        </w:rPr>
      </w:pPr>
    </w:p>
    <w:p w:rsidR="007E140B" w:rsidRDefault="007E140B" w:rsidP="007E140B">
      <w:pPr>
        <w:spacing w:line="276" w:lineRule="auto"/>
        <w:jc w:val="center"/>
        <w:rPr>
          <w:rFonts w:eastAsia="Calibri"/>
          <w:b/>
          <w:lang w:eastAsia="en-US"/>
        </w:rPr>
      </w:pPr>
    </w:p>
    <w:p w:rsidR="007E140B" w:rsidRPr="00263FE7" w:rsidRDefault="007E140B" w:rsidP="007E140B">
      <w:pPr>
        <w:spacing w:after="0"/>
        <w:jc w:val="center"/>
        <w:rPr>
          <w:rFonts w:eastAsia="Calibri"/>
          <w:b/>
          <w:lang w:eastAsia="en-US"/>
        </w:rPr>
      </w:pPr>
      <w:r w:rsidRPr="00263FE7">
        <w:rPr>
          <w:rFonts w:eastAsia="Calibri"/>
          <w:b/>
          <w:lang w:eastAsia="en-US"/>
        </w:rPr>
        <w:t>ОСНОВНАЯ ПРОФЕССИОНАЛЬНАЯ ОБРАЗОВАТЕЛЬНАЯ ПРОГРАММА</w:t>
      </w:r>
    </w:p>
    <w:p w:rsidR="007E140B" w:rsidRPr="007B6398" w:rsidRDefault="007E140B" w:rsidP="007E140B">
      <w:pPr>
        <w:spacing w:after="0"/>
        <w:jc w:val="center"/>
        <w:rPr>
          <w:rFonts w:eastAsia="Calibri"/>
          <w:lang w:eastAsia="en-US"/>
        </w:rPr>
      </w:pPr>
    </w:p>
    <w:p w:rsidR="007E140B" w:rsidRPr="007B6398" w:rsidRDefault="007E140B" w:rsidP="007E140B">
      <w:pPr>
        <w:spacing w:after="0"/>
        <w:jc w:val="center"/>
        <w:rPr>
          <w:rFonts w:eastAsia="Calibri"/>
          <w:lang w:eastAsia="en-US"/>
        </w:rPr>
      </w:pPr>
      <w:r w:rsidRPr="007B6398">
        <w:rPr>
          <w:rFonts w:eastAsia="Calibri"/>
          <w:lang w:eastAsia="en-US"/>
        </w:rPr>
        <w:t>по профессии начального профессионального образования</w:t>
      </w:r>
    </w:p>
    <w:p w:rsidR="007E140B" w:rsidRPr="00C7087D" w:rsidRDefault="007E140B" w:rsidP="007E140B">
      <w:pPr>
        <w:spacing w:after="0"/>
        <w:jc w:val="center"/>
        <w:rPr>
          <w:rFonts w:eastAsia="Calibri"/>
          <w:lang w:eastAsia="en-US"/>
        </w:rPr>
      </w:pPr>
      <w:r w:rsidRPr="00C7087D">
        <w:rPr>
          <w:rFonts w:eastAsia="Calibri"/>
          <w:lang w:eastAsia="en-US"/>
        </w:rPr>
        <w:t>150709.02  Сварщик (электросвар</w:t>
      </w:r>
      <w:r>
        <w:rPr>
          <w:rFonts w:eastAsia="Calibri"/>
          <w:lang w:eastAsia="en-US"/>
        </w:rPr>
        <w:t>очные  и  газосварочные работы)</w:t>
      </w:r>
    </w:p>
    <w:p w:rsidR="007E140B" w:rsidRPr="007B6398" w:rsidRDefault="007E140B" w:rsidP="007E140B">
      <w:pPr>
        <w:spacing w:line="276" w:lineRule="auto"/>
        <w:rPr>
          <w:rFonts w:eastAsia="Calibri"/>
          <w:lang w:eastAsia="en-US"/>
        </w:rPr>
      </w:pPr>
    </w:p>
    <w:p w:rsidR="007E140B" w:rsidRPr="007B6398" w:rsidRDefault="007E140B" w:rsidP="007E140B">
      <w:pPr>
        <w:spacing w:line="276" w:lineRule="auto"/>
        <w:ind w:left="4956"/>
        <w:rPr>
          <w:rFonts w:eastAsia="Calibri"/>
          <w:lang w:eastAsia="en-US"/>
        </w:rPr>
      </w:pPr>
    </w:p>
    <w:p w:rsidR="007E140B" w:rsidRDefault="007E140B" w:rsidP="007E140B">
      <w:pPr>
        <w:ind w:left="4956"/>
        <w:rPr>
          <w:rFonts w:eastAsia="Calibri"/>
          <w:lang w:eastAsia="en-US"/>
        </w:rPr>
      </w:pPr>
      <w:r w:rsidRPr="007B6398">
        <w:rPr>
          <w:rFonts w:eastAsia="Calibri"/>
          <w:lang w:eastAsia="en-US"/>
        </w:rPr>
        <w:t xml:space="preserve">Форма обучения </w:t>
      </w:r>
      <w:r>
        <w:rPr>
          <w:rFonts w:eastAsia="Calibri"/>
          <w:lang w:eastAsia="en-US"/>
        </w:rPr>
        <w:t xml:space="preserve"> - </w:t>
      </w:r>
      <w:r w:rsidRPr="007B6398">
        <w:rPr>
          <w:rFonts w:eastAsia="Calibri"/>
          <w:lang w:eastAsia="en-US"/>
        </w:rPr>
        <w:t>очная</w:t>
      </w:r>
    </w:p>
    <w:p w:rsidR="007E140B" w:rsidRPr="007B6398" w:rsidRDefault="007E140B" w:rsidP="007E140B">
      <w:pPr>
        <w:ind w:left="5670" w:firstLine="0"/>
        <w:rPr>
          <w:rFonts w:eastAsia="Calibri"/>
          <w:lang w:eastAsia="en-US"/>
        </w:rPr>
      </w:pPr>
      <w:r>
        <w:rPr>
          <w:rFonts w:eastAsia="Calibri"/>
          <w:lang w:eastAsia="en-US"/>
        </w:rPr>
        <w:t xml:space="preserve">Нормативный срок обучения - </w:t>
      </w:r>
      <w:r w:rsidRPr="002560FC">
        <w:rPr>
          <w:rFonts w:eastAsia="Calibri"/>
          <w:lang w:eastAsia="en-US"/>
        </w:rPr>
        <w:t xml:space="preserve">2 </w:t>
      </w:r>
      <w:r>
        <w:rPr>
          <w:rFonts w:eastAsia="Calibri"/>
          <w:lang w:eastAsia="en-US"/>
        </w:rPr>
        <w:t xml:space="preserve">  года и </w:t>
      </w:r>
      <w:r w:rsidRPr="002560FC">
        <w:rPr>
          <w:rFonts w:eastAsia="Calibri"/>
          <w:lang w:eastAsia="en-US"/>
        </w:rPr>
        <w:t>5мес.</w:t>
      </w:r>
    </w:p>
    <w:p w:rsidR="007E140B" w:rsidRPr="007B6398" w:rsidRDefault="007E140B" w:rsidP="007E140B">
      <w:pPr>
        <w:rPr>
          <w:rFonts w:eastAsia="Calibri"/>
          <w:lang w:eastAsia="en-US"/>
        </w:rPr>
      </w:pPr>
    </w:p>
    <w:p w:rsidR="007E140B" w:rsidRPr="007B6398" w:rsidRDefault="007E140B" w:rsidP="007E140B">
      <w:pPr>
        <w:rPr>
          <w:rFonts w:eastAsia="Calibri"/>
          <w:lang w:eastAsia="en-US"/>
        </w:rPr>
      </w:pPr>
    </w:p>
    <w:p w:rsidR="007E140B" w:rsidRPr="007B6398" w:rsidRDefault="007E140B" w:rsidP="007E140B">
      <w:pPr>
        <w:spacing w:after="0"/>
        <w:ind w:left="4956"/>
        <w:rPr>
          <w:rFonts w:eastAsia="Calibri"/>
          <w:lang w:eastAsia="en-US"/>
        </w:rPr>
      </w:pPr>
      <w:r w:rsidRPr="007B6398">
        <w:rPr>
          <w:rFonts w:eastAsia="Calibri"/>
          <w:lang w:eastAsia="en-US"/>
        </w:rPr>
        <w:t xml:space="preserve">                                                   </w:t>
      </w:r>
      <w:r>
        <w:rPr>
          <w:rFonts w:eastAsia="Calibri"/>
          <w:lang w:eastAsia="en-US"/>
        </w:rPr>
        <w:t xml:space="preserve">            </w:t>
      </w:r>
    </w:p>
    <w:p w:rsidR="007E140B" w:rsidRPr="007B6398" w:rsidRDefault="007E140B" w:rsidP="007E140B">
      <w:pPr>
        <w:spacing w:line="276" w:lineRule="auto"/>
        <w:rPr>
          <w:rFonts w:eastAsia="Calibri"/>
          <w:lang w:eastAsia="en-US"/>
        </w:rPr>
      </w:pPr>
    </w:p>
    <w:p w:rsidR="007E140B" w:rsidRPr="007E1112" w:rsidRDefault="007E140B" w:rsidP="007E140B">
      <w:pPr>
        <w:spacing w:line="276" w:lineRule="auto"/>
        <w:rPr>
          <w:rFonts w:eastAsia="Calibri"/>
          <w:b/>
          <w:lang w:eastAsia="en-US"/>
        </w:rPr>
      </w:pPr>
    </w:p>
    <w:p w:rsidR="007E140B" w:rsidRPr="00EC2455" w:rsidRDefault="007E140B" w:rsidP="007E140B">
      <w:pPr>
        <w:spacing w:line="276" w:lineRule="auto"/>
        <w:rPr>
          <w:rFonts w:eastAsia="Calibri"/>
          <w:lang w:eastAsia="en-US"/>
        </w:rPr>
      </w:pPr>
      <w:r w:rsidRPr="007E1112">
        <w:rPr>
          <w:rFonts w:eastAsia="Calibri"/>
          <w:b/>
          <w:lang w:eastAsia="en-US"/>
        </w:rPr>
        <w:t xml:space="preserve">                                    </w:t>
      </w:r>
      <w:r w:rsidRPr="00EC2455">
        <w:rPr>
          <w:rFonts w:eastAsia="Calibri"/>
          <w:lang w:eastAsia="en-US"/>
        </w:rPr>
        <w:t xml:space="preserve">  г.  Николаевск-на-Амуре,  2013 г.</w:t>
      </w:r>
    </w:p>
    <w:p w:rsidR="007E140B" w:rsidRPr="0054544C" w:rsidRDefault="007E140B" w:rsidP="007E140B">
      <w:pPr>
        <w:spacing w:line="276" w:lineRule="auto"/>
        <w:jc w:val="left"/>
        <w:rPr>
          <w:rFonts w:eastAsia="Calibri"/>
          <w:lang w:eastAsia="en-US"/>
        </w:rPr>
      </w:pPr>
      <w:r w:rsidRPr="007B6398">
        <w:rPr>
          <w:rFonts w:eastAsia="Calibri"/>
          <w:lang w:eastAsia="en-US"/>
        </w:rPr>
        <w:t xml:space="preserve">      </w:t>
      </w:r>
      <w:r>
        <w:rPr>
          <w:rFonts w:eastAsia="Calibri"/>
          <w:lang w:eastAsia="en-US"/>
        </w:rPr>
        <w:t xml:space="preserve">                               </w:t>
      </w:r>
      <w:r w:rsidRPr="007B6398">
        <w:rPr>
          <w:rFonts w:eastAsia="Calibri"/>
          <w:lang w:eastAsia="en-US"/>
        </w:rPr>
        <w:t xml:space="preserve">                     </w:t>
      </w:r>
      <w:r>
        <w:rPr>
          <w:rFonts w:eastAsia="Calibri"/>
          <w:lang w:eastAsia="en-US"/>
        </w:rPr>
        <w:t xml:space="preserve">                               </w:t>
      </w:r>
    </w:p>
    <w:p w:rsidR="007E140B" w:rsidRPr="00C7087D" w:rsidRDefault="007E140B" w:rsidP="007E140B">
      <w:pPr>
        <w:spacing w:line="276" w:lineRule="auto"/>
        <w:rPr>
          <w:rFonts w:eastAsia="Calibri"/>
          <w:lang w:eastAsia="en-US"/>
        </w:rPr>
      </w:pPr>
    </w:p>
    <w:p w:rsidR="007E140B" w:rsidRPr="00C7087D" w:rsidRDefault="007E140B" w:rsidP="007E140B">
      <w:pPr>
        <w:rPr>
          <w:rFonts w:eastAsia="Calibri"/>
          <w:lang w:eastAsia="en-US"/>
        </w:rPr>
      </w:pPr>
      <w:r w:rsidRPr="00C7087D">
        <w:rPr>
          <w:rFonts w:eastAsia="Calibri"/>
          <w:lang w:eastAsia="en-US"/>
        </w:rPr>
        <w:lastRenderedPageBreak/>
        <w:t>Основная профессиональная образовательная программа начального профессионального образования по профессии 150709.02  Сварщик (электросварочные  и  газосварочные работы).</w:t>
      </w:r>
    </w:p>
    <w:p w:rsidR="007E140B" w:rsidRPr="00C7087D" w:rsidRDefault="007E140B" w:rsidP="007E140B">
      <w:pPr>
        <w:spacing w:line="276" w:lineRule="auto"/>
        <w:rPr>
          <w:rFonts w:eastAsia="Calibri"/>
          <w:lang w:eastAsia="en-US"/>
        </w:rPr>
      </w:pPr>
    </w:p>
    <w:p w:rsidR="007E140B" w:rsidRPr="00C7087D" w:rsidRDefault="00A54C18" w:rsidP="007E140B">
      <w:pPr>
        <w:spacing w:line="276" w:lineRule="auto"/>
        <w:rPr>
          <w:rFonts w:eastAsia="Calibri"/>
          <w:lang w:eastAsia="en-US"/>
        </w:rPr>
      </w:pPr>
      <w:r>
        <w:rPr>
          <w:rFonts w:eastAsia="Calibri"/>
          <w:lang w:eastAsia="en-US"/>
        </w:rPr>
        <w:t>Разработчики</w:t>
      </w:r>
      <w:r w:rsidR="007E140B" w:rsidRPr="00C7087D">
        <w:rPr>
          <w:rFonts w:eastAsia="Calibri"/>
          <w:lang w:eastAsia="en-US"/>
        </w:rPr>
        <w:t xml:space="preserve">: </w:t>
      </w:r>
    </w:p>
    <w:p w:rsidR="007E140B" w:rsidRPr="00C7087D" w:rsidRDefault="007E140B" w:rsidP="007E140B">
      <w:r w:rsidRPr="00C7087D">
        <w:t xml:space="preserve">Манаенкова З.Д., преподаватель  общепрофессиональных дисциплин и междисциплинарных  курсов </w:t>
      </w:r>
    </w:p>
    <w:p w:rsidR="007E140B" w:rsidRDefault="007E140B" w:rsidP="007E140B">
      <w:r w:rsidRPr="00C7087D">
        <w:t>Черненко В.В. , мастер производственного обучения</w:t>
      </w:r>
    </w:p>
    <w:p w:rsidR="007E140B" w:rsidRPr="00C7087D" w:rsidRDefault="007E140B" w:rsidP="007E140B">
      <w:r w:rsidRPr="00C7087D">
        <w:t>Карпенко А.А., преподаватель общепрофессиональных дисциплин</w:t>
      </w:r>
    </w:p>
    <w:p w:rsidR="007E140B" w:rsidRDefault="007E140B" w:rsidP="007E140B">
      <w:r w:rsidRPr="00C7087D">
        <w:t xml:space="preserve">Огнянников С.А., преподаватель </w:t>
      </w:r>
      <w:r>
        <w:t xml:space="preserve">общепрофессиональных </w:t>
      </w:r>
      <w:r w:rsidRPr="00C7087D">
        <w:t xml:space="preserve">дисциплин </w:t>
      </w:r>
    </w:p>
    <w:p w:rsidR="007E140B" w:rsidRDefault="007E140B" w:rsidP="007E140B">
      <w:r w:rsidRPr="00C7087D">
        <w:t>Шакиров Р.З. , преподаватель физической культуры</w:t>
      </w:r>
    </w:p>
    <w:p w:rsidR="007E140B" w:rsidRDefault="007E140B" w:rsidP="007E140B">
      <w:r w:rsidRPr="00C7087D">
        <w:t>Гололобова В.Ф., преподаватель общепрофессиональных   дисциплин</w:t>
      </w:r>
    </w:p>
    <w:p w:rsidR="007E140B" w:rsidRPr="00C7087D" w:rsidRDefault="007E140B" w:rsidP="007E140B">
      <w:r w:rsidRPr="00C7087D">
        <w:t>Шильцин А.П., генеральный дире</w:t>
      </w:r>
      <w:r>
        <w:t>ктор ОАО «Николаевский морпорт»</w:t>
      </w:r>
    </w:p>
    <w:p w:rsidR="007E140B" w:rsidRPr="00C7087D" w:rsidRDefault="007E140B" w:rsidP="007E140B">
      <w:r w:rsidRPr="00C7087D">
        <w:t>Тугарина Л.Л., главный методист КГОУ ДПО «ХК ИРО»,   Цент</w:t>
      </w:r>
      <w:r>
        <w:t>р профессионального образования</w:t>
      </w:r>
    </w:p>
    <w:p w:rsidR="007E140B" w:rsidRPr="00C7087D" w:rsidRDefault="007E140B" w:rsidP="007E140B">
      <w:pPr>
        <w:spacing w:line="276" w:lineRule="auto"/>
        <w:rPr>
          <w:rFonts w:eastAsia="Calibri"/>
          <w:lang w:eastAsia="en-US"/>
        </w:rPr>
      </w:pPr>
    </w:p>
    <w:p w:rsidR="007E140B" w:rsidRPr="00C7087D" w:rsidRDefault="007E140B" w:rsidP="007E140B">
      <w:pPr>
        <w:spacing w:line="276" w:lineRule="auto"/>
        <w:rPr>
          <w:rFonts w:eastAsia="Calibri"/>
          <w:lang w:eastAsia="en-US"/>
        </w:rPr>
      </w:pPr>
      <w:r w:rsidRPr="00C7087D">
        <w:rPr>
          <w:rFonts w:eastAsia="Calibri"/>
          <w:lang w:eastAsia="en-US"/>
        </w:rPr>
        <w:t xml:space="preserve">Правообладатель программы: Краевое государственное  бюджетное               образовательное учреждение </w:t>
      </w:r>
      <w:r>
        <w:rPr>
          <w:rFonts w:eastAsia="Calibri"/>
          <w:lang w:eastAsia="en-US"/>
        </w:rPr>
        <w:t xml:space="preserve">среднего </w:t>
      </w:r>
      <w:r w:rsidRPr="00C7087D">
        <w:rPr>
          <w:rFonts w:eastAsia="Calibri"/>
          <w:lang w:eastAsia="en-US"/>
        </w:rPr>
        <w:t>профессионального  образования «</w:t>
      </w:r>
      <w:r>
        <w:rPr>
          <w:rFonts w:eastAsia="Calibri"/>
          <w:lang w:eastAsia="en-US"/>
        </w:rPr>
        <w:t>Николаевский – на- Амуре промышленно-гуманитарный техникум»,</w:t>
      </w:r>
      <w:r w:rsidRPr="00C7087D">
        <w:rPr>
          <w:rFonts w:eastAsia="Calibri"/>
          <w:lang w:eastAsia="en-US"/>
        </w:rPr>
        <w:t xml:space="preserve"> г. Николаевск-на-Амуре, ул. Попова,24; тел. 8(42135) 2-75-39.   </w:t>
      </w:r>
    </w:p>
    <w:p w:rsidR="007E140B" w:rsidRPr="00C7087D" w:rsidRDefault="007E140B" w:rsidP="007E140B">
      <w:pPr>
        <w:spacing w:line="276" w:lineRule="auto"/>
        <w:rPr>
          <w:rFonts w:eastAsia="Calibri"/>
          <w:lang w:eastAsia="en-US"/>
        </w:rPr>
      </w:pPr>
      <w:r w:rsidRPr="00C7087D">
        <w:rPr>
          <w:rFonts w:eastAsia="Calibri"/>
          <w:lang w:eastAsia="en-US"/>
        </w:rPr>
        <w:t>Нормативный срок освоения программы 43 недели при очной форме получения образования.</w:t>
      </w:r>
    </w:p>
    <w:p w:rsidR="007E140B" w:rsidRPr="00C7087D" w:rsidRDefault="007E140B" w:rsidP="007E140B">
      <w:pPr>
        <w:spacing w:line="276" w:lineRule="auto"/>
        <w:rPr>
          <w:rFonts w:eastAsia="Calibri"/>
          <w:lang w:eastAsia="en-US"/>
        </w:rPr>
      </w:pPr>
    </w:p>
    <w:p w:rsidR="007E140B" w:rsidRPr="00C7087D" w:rsidRDefault="007E140B" w:rsidP="007E140B">
      <w:pPr>
        <w:spacing w:line="276" w:lineRule="auto"/>
        <w:rPr>
          <w:rFonts w:eastAsia="Calibri"/>
          <w:lang w:eastAsia="en-US"/>
        </w:rPr>
      </w:pPr>
      <w:r w:rsidRPr="00C7087D">
        <w:rPr>
          <w:rFonts w:eastAsia="Calibri"/>
          <w:lang w:eastAsia="en-US"/>
        </w:rPr>
        <w:t xml:space="preserve">Квалификация выпускника: </w:t>
      </w:r>
      <w:r>
        <w:rPr>
          <w:rFonts w:eastAsia="Calibri"/>
          <w:lang w:eastAsia="en-US"/>
        </w:rPr>
        <w:t>Электросварщик ручной сварки, электросварщик на автоматических и полуавтоматических машинах, газосварщик</w:t>
      </w:r>
    </w:p>
    <w:p w:rsidR="007E140B" w:rsidRPr="0054544C" w:rsidRDefault="007E140B" w:rsidP="007E140B">
      <w:pPr>
        <w:spacing w:line="276" w:lineRule="auto"/>
        <w:rPr>
          <w:rFonts w:eastAsia="Calibri"/>
          <w:color w:val="FF0000"/>
          <w:lang w:eastAsia="en-US"/>
        </w:rPr>
      </w:pPr>
      <w:r w:rsidRPr="00C7087D">
        <w:rPr>
          <w:rFonts w:eastAsia="Calibri"/>
          <w:lang w:eastAsia="en-US"/>
        </w:rPr>
        <w:t xml:space="preserve">Основная профессиональная образовательная программа  рассмотрена  и одобрена  на заседании </w:t>
      </w:r>
      <w:r>
        <w:rPr>
          <w:rFonts w:eastAsia="Calibri"/>
          <w:lang w:eastAsia="en-US"/>
        </w:rPr>
        <w:t>предметно-цикловой комиссии.</w:t>
      </w:r>
      <w:r w:rsidRPr="0054544C">
        <w:rPr>
          <w:rFonts w:eastAsia="Calibri"/>
          <w:color w:val="FF0000"/>
          <w:lang w:eastAsia="en-US"/>
        </w:rPr>
        <w:t xml:space="preserve"> Протокол  № ____от «___»______  2014г.</w:t>
      </w:r>
      <w:r w:rsidRPr="0054544C">
        <w:rPr>
          <w:color w:val="FF0000"/>
          <w:sz w:val="28"/>
          <w:szCs w:val="28"/>
        </w:rPr>
        <w:tab/>
      </w:r>
      <w:r w:rsidRPr="0054544C">
        <w:rPr>
          <w:color w:val="FF0000"/>
          <w:sz w:val="28"/>
          <w:szCs w:val="28"/>
        </w:rPr>
        <w:tab/>
      </w:r>
      <w:r w:rsidRPr="0054544C">
        <w:rPr>
          <w:color w:val="FF0000"/>
          <w:sz w:val="28"/>
          <w:szCs w:val="28"/>
        </w:rPr>
        <w:tab/>
      </w:r>
      <w:r w:rsidRPr="0054544C">
        <w:rPr>
          <w:color w:val="FF0000"/>
          <w:sz w:val="28"/>
          <w:szCs w:val="28"/>
        </w:rPr>
        <w:tab/>
        <w:t xml:space="preserve"> </w:t>
      </w:r>
    </w:p>
    <w:p w:rsidR="007E140B" w:rsidRDefault="007E140B" w:rsidP="007E140B">
      <w:pPr>
        <w:rPr>
          <w:sz w:val="28"/>
          <w:szCs w:val="28"/>
        </w:rPr>
      </w:pPr>
      <w:r w:rsidRPr="00347E9B">
        <w:rPr>
          <w:sz w:val="28"/>
          <w:szCs w:val="28"/>
        </w:rPr>
        <w:tab/>
      </w:r>
      <w:r w:rsidRPr="00347E9B">
        <w:rPr>
          <w:sz w:val="28"/>
          <w:szCs w:val="28"/>
        </w:rPr>
        <w:tab/>
      </w:r>
      <w:r w:rsidRPr="00347E9B">
        <w:rPr>
          <w:sz w:val="28"/>
          <w:szCs w:val="28"/>
        </w:rPr>
        <w:tab/>
        <w:t xml:space="preserve">      </w:t>
      </w:r>
    </w:p>
    <w:p w:rsidR="007E140B" w:rsidRPr="003B3880" w:rsidRDefault="007E140B" w:rsidP="007E140B"/>
    <w:p w:rsidR="007E140B" w:rsidRDefault="007E140B" w:rsidP="007E140B">
      <w:r>
        <w:t xml:space="preserve">                             </w:t>
      </w:r>
    </w:p>
    <w:p w:rsidR="007E140B" w:rsidRDefault="007E140B" w:rsidP="007E140B"/>
    <w:p w:rsidR="007E140B" w:rsidRDefault="007E140B" w:rsidP="007E140B">
      <w:pPr>
        <w:ind w:firstLine="0"/>
      </w:pPr>
    </w:p>
    <w:p w:rsidR="007E140B" w:rsidRPr="0067405A" w:rsidRDefault="007E140B" w:rsidP="007E140B">
      <w:pPr>
        <w:ind w:firstLine="0"/>
        <w:rPr>
          <w:b/>
          <w:caps/>
          <w:sz w:val="28"/>
          <w:szCs w:val="28"/>
        </w:rPr>
      </w:pPr>
    </w:p>
    <w:p w:rsidR="007E140B" w:rsidRPr="0067405A" w:rsidRDefault="007E140B" w:rsidP="007E140B">
      <w:pPr>
        <w:jc w:val="center"/>
        <w:rPr>
          <w:b/>
          <w:caps/>
          <w:color w:val="FF0000"/>
          <w:sz w:val="28"/>
          <w:szCs w:val="28"/>
        </w:rPr>
      </w:pPr>
      <w:r w:rsidRPr="0067405A">
        <w:rPr>
          <w:b/>
          <w:cap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r>
              <w:rPr>
                <w:caps/>
                <w:sz w:val="28"/>
                <w:szCs w:val="28"/>
              </w:rPr>
              <w:t>1</w:t>
            </w:r>
            <w:r w:rsidRPr="0067405A">
              <w:rPr>
                <w:caps/>
                <w:sz w:val="28"/>
                <w:szCs w:val="28"/>
              </w:rPr>
              <w:t>.</w:t>
            </w: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Пояснительная записка</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r>
              <w:rPr>
                <w:caps/>
                <w:sz w:val="28"/>
                <w:szCs w:val="28"/>
              </w:rPr>
              <w:t>2</w:t>
            </w:r>
            <w:r w:rsidRPr="0067405A">
              <w:rPr>
                <w:caps/>
                <w:sz w:val="28"/>
                <w:szCs w:val="28"/>
              </w:rPr>
              <w:t>.</w:t>
            </w: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Учебный план</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r>
              <w:rPr>
                <w:caps/>
                <w:sz w:val="28"/>
                <w:szCs w:val="28"/>
              </w:rPr>
              <w:t>3</w:t>
            </w:r>
            <w:r w:rsidRPr="0067405A">
              <w:rPr>
                <w:caps/>
                <w:sz w:val="28"/>
                <w:szCs w:val="28"/>
              </w:rPr>
              <w:t>.</w:t>
            </w: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Программы учебных дисциплин и профессиональных модулей</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49"/>
        </w:trPr>
        <w:tc>
          <w:tcPr>
            <w:tcW w:w="660" w:type="dxa"/>
            <w:shd w:val="clear" w:color="auto" w:fill="auto"/>
          </w:tcPr>
          <w:p w:rsidR="007E140B" w:rsidRPr="0067405A" w:rsidRDefault="007E140B" w:rsidP="007E140B">
            <w:pPr>
              <w:ind w:firstLine="0"/>
              <w:rPr>
                <w:caps/>
                <w:sz w:val="28"/>
                <w:szCs w:val="28"/>
              </w:rPr>
            </w:pPr>
            <w:r>
              <w:rPr>
                <w:caps/>
                <w:sz w:val="28"/>
                <w:szCs w:val="28"/>
              </w:rPr>
              <w:t>4</w:t>
            </w:r>
            <w:r w:rsidRPr="0067405A">
              <w:rPr>
                <w:caps/>
                <w:sz w:val="28"/>
                <w:szCs w:val="28"/>
              </w:rPr>
              <w:t>.</w:t>
            </w: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Общепрофессиональный цикл</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ОП.01. Основы инженерной графики</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ОП.02.Основы автоматизации производства</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ОП.03. Основы электротехники</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F606CB" w:rsidRDefault="007E140B" w:rsidP="007E140B">
            <w:pPr>
              <w:ind w:firstLine="0"/>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ОП.04. Основы материаловедения</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ОП.05. Допуски и технические измерения</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ОП.06. Основы экономики</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ОП.07. Безопасность жизнедеятельности</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r w:rsidRPr="0067405A">
              <w:rPr>
                <w:caps/>
                <w:sz w:val="28"/>
                <w:szCs w:val="28"/>
              </w:rPr>
              <w:t>2.</w:t>
            </w: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Профессиональный цикл</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405"/>
        </w:trPr>
        <w:tc>
          <w:tcPr>
            <w:tcW w:w="660" w:type="dxa"/>
            <w:shd w:val="clear" w:color="auto" w:fill="auto"/>
          </w:tcPr>
          <w:p w:rsidR="007E140B" w:rsidRPr="0067405A" w:rsidRDefault="007E140B" w:rsidP="007E140B">
            <w:pPr>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ПМ. 01 Подготовительно-сварочные работы</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1140"/>
        </w:trPr>
        <w:tc>
          <w:tcPr>
            <w:tcW w:w="660" w:type="dxa"/>
            <w:shd w:val="clear" w:color="auto" w:fill="auto"/>
          </w:tcPr>
          <w:p w:rsidR="007E140B" w:rsidRPr="0067405A" w:rsidRDefault="007E140B" w:rsidP="007E140B">
            <w:pPr>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ПМ. 02 Сварка и резка деталей из различных сталей, цветных металлов и их сплавов, чугунов во всех пространственных положениях</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1200"/>
        </w:trPr>
        <w:tc>
          <w:tcPr>
            <w:tcW w:w="660" w:type="dxa"/>
            <w:shd w:val="clear" w:color="auto" w:fill="auto"/>
          </w:tcPr>
          <w:p w:rsidR="007E140B" w:rsidRPr="0067405A" w:rsidRDefault="007E140B" w:rsidP="007E140B">
            <w:pPr>
              <w:rPr>
                <w:caps/>
                <w:sz w:val="28"/>
                <w:szCs w:val="28"/>
              </w:rPr>
            </w:pPr>
          </w:p>
        </w:tc>
        <w:tc>
          <w:tcPr>
            <w:tcW w:w="7386" w:type="dxa"/>
            <w:shd w:val="clear" w:color="auto" w:fill="auto"/>
          </w:tcPr>
          <w:p w:rsidR="007E140B" w:rsidRPr="0067405A" w:rsidRDefault="007E140B" w:rsidP="007E140B">
            <w:pPr>
              <w:ind w:firstLine="0"/>
              <w:rPr>
                <w:caps/>
                <w:sz w:val="28"/>
                <w:szCs w:val="28"/>
              </w:rPr>
            </w:pPr>
            <w:r>
              <w:rPr>
                <w:caps/>
                <w:sz w:val="28"/>
                <w:szCs w:val="28"/>
              </w:rPr>
              <w:t>ПМ.</w:t>
            </w:r>
            <w:r w:rsidRPr="0067405A">
              <w:rPr>
                <w:caps/>
                <w:sz w:val="28"/>
                <w:szCs w:val="28"/>
              </w:rPr>
              <w:t>03 Наплавка дефектов деталей и узлов машин, механизмов, конструкций и отливок под механическую обработку и пробное давление</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557"/>
        </w:trPr>
        <w:tc>
          <w:tcPr>
            <w:tcW w:w="660" w:type="dxa"/>
            <w:shd w:val="clear" w:color="auto" w:fill="auto"/>
          </w:tcPr>
          <w:p w:rsidR="007E140B" w:rsidRPr="0067405A" w:rsidRDefault="007E140B" w:rsidP="007E140B">
            <w:pPr>
              <w:rPr>
                <w:caps/>
                <w:sz w:val="28"/>
                <w:szCs w:val="28"/>
              </w:rPr>
            </w:pP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ПМ. 04 Дефектация сварных швов и контроль качества сварных соединений</w:t>
            </w:r>
          </w:p>
          <w:p w:rsidR="007E140B" w:rsidRPr="0067405A" w:rsidRDefault="007E140B" w:rsidP="007E140B">
            <w:pPr>
              <w:rPr>
                <w:caps/>
                <w:sz w:val="28"/>
                <w:szCs w:val="28"/>
              </w:rPr>
            </w:pP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619"/>
        </w:trPr>
        <w:tc>
          <w:tcPr>
            <w:tcW w:w="660" w:type="dxa"/>
            <w:shd w:val="clear" w:color="auto" w:fill="auto"/>
          </w:tcPr>
          <w:p w:rsidR="007E140B" w:rsidRPr="0067405A" w:rsidRDefault="007E140B" w:rsidP="007E140B">
            <w:pPr>
              <w:ind w:firstLine="0"/>
              <w:rPr>
                <w:caps/>
                <w:sz w:val="28"/>
                <w:szCs w:val="28"/>
              </w:rPr>
            </w:pPr>
            <w:r>
              <w:rPr>
                <w:caps/>
                <w:sz w:val="28"/>
                <w:szCs w:val="28"/>
              </w:rPr>
              <w:t>3</w:t>
            </w:r>
            <w:r w:rsidRPr="0067405A">
              <w:rPr>
                <w:caps/>
                <w:sz w:val="28"/>
                <w:szCs w:val="28"/>
              </w:rPr>
              <w:t>.</w:t>
            </w: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Физическая культура</w:t>
            </w:r>
          </w:p>
        </w:tc>
        <w:tc>
          <w:tcPr>
            <w:tcW w:w="831" w:type="dxa"/>
            <w:shd w:val="clear" w:color="auto" w:fill="auto"/>
          </w:tcPr>
          <w:p w:rsidR="007E140B" w:rsidRPr="0067405A" w:rsidRDefault="007E140B" w:rsidP="007E140B">
            <w:pPr>
              <w:rPr>
                <w:caps/>
                <w:sz w:val="28"/>
                <w:szCs w:val="28"/>
              </w:rPr>
            </w:pPr>
          </w:p>
        </w:tc>
      </w:tr>
      <w:tr w:rsidR="007E140B" w:rsidRPr="0067405A" w:rsidTr="007E140B">
        <w:trPr>
          <w:trHeight w:val="333"/>
        </w:trPr>
        <w:tc>
          <w:tcPr>
            <w:tcW w:w="660" w:type="dxa"/>
            <w:shd w:val="clear" w:color="auto" w:fill="auto"/>
          </w:tcPr>
          <w:p w:rsidR="007E140B" w:rsidRPr="0067405A" w:rsidRDefault="007E140B" w:rsidP="007E140B">
            <w:pPr>
              <w:ind w:firstLine="0"/>
              <w:rPr>
                <w:caps/>
                <w:sz w:val="28"/>
                <w:szCs w:val="28"/>
              </w:rPr>
            </w:pPr>
            <w:r>
              <w:rPr>
                <w:caps/>
                <w:sz w:val="28"/>
                <w:szCs w:val="28"/>
              </w:rPr>
              <w:t>4</w:t>
            </w:r>
            <w:r w:rsidRPr="0067405A">
              <w:rPr>
                <w:caps/>
                <w:sz w:val="28"/>
                <w:szCs w:val="28"/>
              </w:rPr>
              <w:t>.</w:t>
            </w:r>
          </w:p>
        </w:tc>
        <w:tc>
          <w:tcPr>
            <w:tcW w:w="7386" w:type="dxa"/>
            <w:shd w:val="clear" w:color="auto" w:fill="auto"/>
          </w:tcPr>
          <w:p w:rsidR="007E140B" w:rsidRPr="0067405A" w:rsidRDefault="007E140B" w:rsidP="007E140B">
            <w:pPr>
              <w:ind w:firstLine="0"/>
              <w:rPr>
                <w:caps/>
                <w:sz w:val="28"/>
                <w:szCs w:val="28"/>
              </w:rPr>
            </w:pPr>
            <w:r w:rsidRPr="0067405A">
              <w:rPr>
                <w:caps/>
                <w:sz w:val="28"/>
                <w:szCs w:val="28"/>
              </w:rPr>
              <w:t xml:space="preserve">Приложение: программы  учебной практики в рамках профессиональных модулей </w:t>
            </w:r>
          </w:p>
        </w:tc>
        <w:tc>
          <w:tcPr>
            <w:tcW w:w="831" w:type="dxa"/>
            <w:shd w:val="clear" w:color="auto" w:fill="auto"/>
          </w:tcPr>
          <w:p w:rsidR="007E140B" w:rsidRPr="0067405A" w:rsidRDefault="007E140B" w:rsidP="007E140B">
            <w:pPr>
              <w:rPr>
                <w:caps/>
                <w:sz w:val="28"/>
                <w:szCs w:val="28"/>
              </w:rPr>
            </w:pPr>
          </w:p>
        </w:tc>
      </w:tr>
    </w:tbl>
    <w:p w:rsidR="007E140B" w:rsidRPr="001D2DEF" w:rsidRDefault="007E140B" w:rsidP="007E140B">
      <w:pPr>
        <w:tabs>
          <w:tab w:val="left" w:pos="142"/>
        </w:tabs>
        <w:ind w:firstLine="0"/>
        <w:rPr>
          <w:bCs/>
          <w:caps/>
          <w:sz w:val="28"/>
          <w:szCs w:val="28"/>
        </w:rPr>
      </w:pPr>
    </w:p>
    <w:p w:rsidR="007E140B" w:rsidRDefault="007E140B" w:rsidP="007E140B">
      <w:pPr>
        <w:numPr>
          <w:ilvl w:val="0"/>
          <w:numId w:val="31"/>
        </w:numPr>
        <w:tabs>
          <w:tab w:val="left" w:pos="142"/>
        </w:tabs>
        <w:spacing w:after="0"/>
        <w:rPr>
          <w:b/>
          <w:bCs/>
        </w:rPr>
      </w:pPr>
      <w:r w:rsidRPr="00397CBF">
        <w:rPr>
          <w:b/>
          <w:bCs/>
        </w:rPr>
        <w:t>ПОЯСНИТЕЛЬНАЯ ЗАПИСКА</w:t>
      </w:r>
    </w:p>
    <w:p w:rsidR="007E140B" w:rsidRPr="00397CBF" w:rsidRDefault="007E140B" w:rsidP="007E140B">
      <w:pPr>
        <w:tabs>
          <w:tab w:val="left" w:pos="142"/>
        </w:tabs>
        <w:spacing w:after="0"/>
        <w:rPr>
          <w:b/>
          <w:bCs/>
        </w:rPr>
      </w:pPr>
      <w:r>
        <w:rPr>
          <w:b/>
          <w:bCs/>
        </w:rPr>
        <w:t xml:space="preserve">       </w:t>
      </w:r>
      <w:r w:rsidRPr="00C81094">
        <w:rPr>
          <w:b/>
          <w:bCs/>
        </w:rPr>
        <w:t>к основной профессиональной образовательной программе</w:t>
      </w:r>
    </w:p>
    <w:p w:rsidR="007E140B" w:rsidRPr="00397CBF" w:rsidRDefault="007E140B" w:rsidP="007E140B">
      <w:pPr>
        <w:ind w:firstLine="709"/>
        <w:rPr>
          <w:rFonts w:eastAsia="Calibri"/>
          <w:lang w:eastAsia="en-US"/>
        </w:rPr>
      </w:pPr>
      <w:r w:rsidRPr="00397CBF">
        <w:rPr>
          <w:bCs/>
        </w:rPr>
        <w:t xml:space="preserve">Основная профессиональная образовательная программа </w:t>
      </w:r>
      <w:r>
        <w:rPr>
          <w:bCs/>
        </w:rPr>
        <w:t>НПО</w:t>
      </w:r>
      <w:r w:rsidRPr="00397CBF">
        <w:rPr>
          <w:bCs/>
        </w:rPr>
        <w:t xml:space="preserve"> представляет собой комплект документов, разработанных и утвержденных образовательным учреждением с учетом потребностей регион</w:t>
      </w:r>
      <w:r>
        <w:rPr>
          <w:bCs/>
        </w:rPr>
        <w:t>ального рынка труда, требований Ф</w:t>
      </w:r>
      <w:r w:rsidRPr="00397CBF">
        <w:rPr>
          <w:bCs/>
        </w:rPr>
        <w:t xml:space="preserve">едеральных органов исполнительной власти и соответствующих отраслевых требований, на основе </w:t>
      </w:r>
      <w:r w:rsidRPr="00C81094">
        <w:rPr>
          <w:bCs/>
          <w:i/>
        </w:rPr>
        <w:t>Федерального государственного образовательного стандарта начального профессионального образования</w:t>
      </w:r>
      <w:r w:rsidRPr="00397CBF">
        <w:rPr>
          <w:bCs/>
        </w:rPr>
        <w:t xml:space="preserve">, утвержденного приказом Министерства образования и науки Российской Федерации № </w:t>
      </w:r>
      <w:r w:rsidRPr="005974CC">
        <w:rPr>
          <w:bCs/>
        </w:rPr>
        <w:t>588</w:t>
      </w:r>
      <w:r>
        <w:rPr>
          <w:bCs/>
        </w:rPr>
        <w:t xml:space="preserve"> от 12 ноября </w:t>
      </w:r>
      <w:r w:rsidRPr="005974CC">
        <w:rPr>
          <w:bCs/>
        </w:rPr>
        <w:t>2009г.,</w:t>
      </w:r>
      <w:r w:rsidRPr="00397CBF">
        <w:rPr>
          <w:bCs/>
        </w:rPr>
        <w:t xml:space="preserve"> зарегистр</w:t>
      </w:r>
      <w:r>
        <w:rPr>
          <w:bCs/>
        </w:rPr>
        <w:t>. Министерством юстиции (рег.</w:t>
      </w:r>
      <w:r w:rsidRPr="00397CBF">
        <w:rPr>
          <w:bCs/>
        </w:rPr>
        <w:t>№</w:t>
      </w:r>
      <w:r>
        <w:rPr>
          <w:bCs/>
        </w:rPr>
        <w:t xml:space="preserve">15532 </w:t>
      </w:r>
      <w:r w:rsidRPr="00397CBF">
        <w:rPr>
          <w:bCs/>
        </w:rPr>
        <w:t>от</w:t>
      </w:r>
      <w:r>
        <w:rPr>
          <w:bCs/>
        </w:rPr>
        <w:t xml:space="preserve">11декабря </w:t>
      </w:r>
      <w:r w:rsidRPr="005974CC">
        <w:rPr>
          <w:bCs/>
        </w:rPr>
        <w:t>2009г.)</w:t>
      </w:r>
      <w:r>
        <w:rPr>
          <w:bCs/>
        </w:rPr>
        <w:t xml:space="preserve"> </w:t>
      </w:r>
      <w:r w:rsidRPr="00397CBF">
        <w:rPr>
          <w:bCs/>
        </w:rPr>
        <w:t xml:space="preserve">по профессии </w:t>
      </w:r>
      <w:r>
        <w:rPr>
          <w:rFonts w:eastAsia="Calibri"/>
          <w:lang w:eastAsia="en-US"/>
        </w:rPr>
        <w:t>150709.02</w:t>
      </w:r>
      <w:r w:rsidRPr="00C7087D">
        <w:rPr>
          <w:rFonts w:eastAsia="Calibri"/>
          <w:lang w:eastAsia="en-US"/>
        </w:rPr>
        <w:t>Сварщик (электросваро</w:t>
      </w:r>
      <w:r>
        <w:rPr>
          <w:rFonts w:eastAsia="Calibri"/>
          <w:lang w:eastAsia="en-US"/>
        </w:rPr>
        <w:t>чные  и  газосварочные работы).</w:t>
      </w:r>
    </w:p>
    <w:p w:rsidR="007E140B" w:rsidRPr="00397CBF" w:rsidRDefault="007E140B" w:rsidP="007E140B">
      <w:pPr>
        <w:tabs>
          <w:tab w:val="left" w:pos="142"/>
        </w:tabs>
        <w:ind w:firstLine="709"/>
        <w:rPr>
          <w:bCs/>
        </w:rPr>
      </w:pPr>
      <w:r>
        <w:rPr>
          <w:bCs/>
        </w:rPr>
        <w:t xml:space="preserve"> </w:t>
      </w:r>
      <w:r w:rsidRPr="00397CBF">
        <w:rPr>
          <w:bCs/>
        </w:rPr>
        <w:t>ОПОП НПО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w:t>
      </w:r>
      <w:r>
        <w:rPr>
          <w:bCs/>
        </w:rPr>
        <w:t xml:space="preserve"> </w:t>
      </w:r>
      <w:r w:rsidRPr="00397CBF">
        <w:rPr>
          <w:bCs/>
        </w:rPr>
        <w:t xml:space="preserve"> и включает в себя: базисный учебный план, учебный план ОПОП, программы учебных дисциплин, профессиональных модулей и другие материалы, обеспечивающие качество подготовки обучающихся, а также календарны</w:t>
      </w:r>
      <w:r>
        <w:rPr>
          <w:bCs/>
        </w:rPr>
        <w:t>й учебный график и методические материалы,</w:t>
      </w:r>
      <w:r w:rsidRPr="00397CBF">
        <w:rPr>
          <w:bCs/>
        </w:rPr>
        <w:t xml:space="preserve"> обеспечивающие реализацию соответствующих образовательных технологий.</w:t>
      </w:r>
    </w:p>
    <w:p w:rsidR="007E140B" w:rsidRPr="00397CBF" w:rsidRDefault="007E140B" w:rsidP="007E140B">
      <w:pPr>
        <w:tabs>
          <w:tab w:val="left" w:pos="142"/>
        </w:tabs>
        <w:rPr>
          <w:b/>
          <w:bCs/>
        </w:rPr>
      </w:pPr>
      <w:r w:rsidRPr="00397CBF">
        <w:rPr>
          <w:b/>
          <w:bCs/>
        </w:rPr>
        <w:t>1. Нормативно-правовую базу ОПОП  составляют:</w:t>
      </w:r>
    </w:p>
    <w:p w:rsidR="007E140B" w:rsidRPr="00397CBF" w:rsidRDefault="007E140B" w:rsidP="007E140B">
      <w:pPr>
        <w:tabs>
          <w:tab w:val="left" w:pos="142"/>
        </w:tabs>
        <w:rPr>
          <w:bCs/>
        </w:rPr>
      </w:pPr>
      <w:r w:rsidRPr="00397CBF">
        <w:rPr>
          <w:bCs/>
        </w:rPr>
        <w:t>Федеральные законы Российской Федерации:</w:t>
      </w:r>
    </w:p>
    <w:p w:rsidR="007E140B" w:rsidRPr="00CD54C7" w:rsidRDefault="007E140B" w:rsidP="007E140B">
      <w:pPr>
        <w:numPr>
          <w:ilvl w:val="0"/>
          <w:numId w:val="32"/>
        </w:numPr>
        <w:tabs>
          <w:tab w:val="left" w:pos="142"/>
        </w:tabs>
        <w:ind w:left="1040"/>
        <w:contextualSpacing/>
        <w:rPr>
          <w:bCs/>
        </w:rPr>
      </w:pPr>
      <w:r w:rsidRPr="00CD54C7">
        <w:rPr>
          <w:bCs/>
        </w:rPr>
        <w:t xml:space="preserve">«Об образовании в Российской Федерации» </w:t>
      </w:r>
      <w:r w:rsidRPr="00CD54C7">
        <w:rPr>
          <w:rFonts w:eastAsia="+mn-ea"/>
          <w:bCs/>
          <w:color w:val="443329"/>
          <w:kern w:val="24"/>
        </w:rPr>
        <w:t>от 29 декабря 2012 г. N 273-ФЗ</w:t>
      </w:r>
      <w:r>
        <w:rPr>
          <w:rFonts w:eastAsia="+mn-ea"/>
          <w:bCs/>
          <w:color w:val="443329"/>
          <w:kern w:val="24"/>
        </w:rPr>
        <w:t>;</w:t>
      </w:r>
    </w:p>
    <w:p w:rsidR="007E140B" w:rsidRPr="00CD54C7" w:rsidRDefault="007E140B" w:rsidP="007E140B">
      <w:pPr>
        <w:numPr>
          <w:ilvl w:val="0"/>
          <w:numId w:val="32"/>
        </w:numPr>
        <w:tabs>
          <w:tab w:val="left" w:pos="142"/>
        </w:tabs>
        <w:ind w:left="1040"/>
        <w:contextualSpacing/>
        <w:rPr>
          <w:bCs/>
        </w:rPr>
      </w:pPr>
      <w:r w:rsidRPr="00CD54C7">
        <w:rPr>
          <w:bCs/>
        </w:rPr>
        <w: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(от 1декабря 2007 года №309-ФЗ);</w:t>
      </w:r>
    </w:p>
    <w:p w:rsidR="007E140B" w:rsidRPr="00397CBF" w:rsidRDefault="007E140B" w:rsidP="007E140B">
      <w:pPr>
        <w:numPr>
          <w:ilvl w:val="0"/>
          <w:numId w:val="22"/>
        </w:numPr>
        <w:tabs>
          <w:tab w:val="left" w:pos="142"/>
        </w:tabs>
        <w:ind w:left="1040"/>
        <w:contextualSpacing/>
        <w:rPr>
          <w:bCs/>
        </w:rPr>
      </w:pPr>
      <w:r w:rsidRPr="00397CBF">
        <w:rPr>
          <w:bCs/>
        </w:rPr>
        <w:t>Санитарно-эпидемиологические правила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 Главным государственным санитарным врачом Росс</w:t>
      </w:r>
      <w:r>
        <w:rPr>
          <w:bCs/>
        </w:rPr>
        <w:t>ийской Федерации 26 января 2003</w:t>
      </w:r>
      <w:r w:rsidRPr="00397CBF">
        <w:rPr>
          <w:bCs/>
        </w:rPr>
        <w:t>г</w:t>
      </w:r>
      <w:r>
        <w:rPr>
          <w:bCs/>
        </w:rPr>
        <w:t>.</w:t>
      </w:r>
      <w:r w:rsidRPr="00397CBF">
        <w:rPr>
          <w:bCs/>
        </w:rPr>
        <w:t xml:space="preserve"> (только для учреждений, реализующих программы НПО); </w:t>
      </w:r>
    </w:p>
    <w:p w:rsidR="007E140B" w:rsidRPr="00397CBF" w:rsidRDefault="007E140B" w:rsidP="007E140B">
      <w:pPr>
        <w:numPr>
          <w:ilvl w:val="0"/>
          <w:numId w:val="22"/>
        </w:numPr>
        <w:tabs>
          <w:tab w:val="left" w:pos="142"/>
        </w:tabs>
        <w:ind w:left="1040"/>
        <w:contextualSpacing/>
        <w:rPr>
          <w:bCs/>
        </w:rPr>
      </w:pPr>
      <w:r w:rsidRPr="00397CBF">
        <w:rPr>
          <w:bCs/>
        </w:rPr>
        <w:t>Типовое положение об образовательном учреждении начального профессионального образования, утвержденное постановлением Правительства Российской Федера</w:t>
      </w:r>
      <w:r>
        <w:rPr>
          <w:bCs/>
        </w:rPr>
        <w:t>ции от 14 июля 2008 г. №</w:t>
      </w:r>
      <w:r w:rsidRPr="00397CBF">
        <w:rPr>
          <w:bCs/>
        </w:rPr>
        <w:t>521;</w:t>
      </w:r>
    </w:p>
    <w:p w:rsidR="007E140B" w:rsidRPr="00397CBF" w:rsidRDefault="007E140B" w:rsidP="007E140B">
      <w:pPr>
        <w:numPr>
          <w:ilvl w:val="0"/>
          <w:numId w:val="22"/>
        </w:numPr>
        <w:tabs>
          <w:tab w:val="left" w:pos="142"/>
        </w:tabs>
        <w:ind w:left="1040"/>
        <w:contextualSpacing/>
        <w:rPr>
          <w:bCs/>
        </w:rPr>
      </w:pPr>
      <w:r w:rsidRPr="00397CBF">
        <w:rPr>
          <w:bCs/>
        </w:rPr>
        <w:t>Порядок приема граждан в имеющие государственную аккредитацию образовательные учреждения начального профессионального образования, утвержденный приказом Минобрнаук</w:t>
      </w:r>
      <w:r>
        <w:rPr>
          <w:bCs/>
        </w:rPr>
        <w:t>и России от 15 января 2009 г. №3</w:t>
      </w:r>
      <w:r w:rsidRPr="00397CBF">
        <w:rPr>
          <w:bCs/>
        </w:rPr>
        <w:t xml:space="preserve"> с изменениями;</w:t>
      </w:r>
    </w:p>
    <w:p w:rsidR="007E140B" w:rsidRPr="00397CBF" w:rsidRDefault="007E140B" w:rsidP="007E140B">
      <w:pPr>
        <w:numPr>
          <w:ilvl w:val="0"/>
          <w:numId w:val="22"/>
        </w:numPr>
        <w:tabs>
          <w:tab w:val="left" w:pos="142"/>
        </w:tabs>
        <w:ind w:left="1040"/>
        <w:contextualSpacing/>
        <w:rPr>
          <w:bCs/>
        </w:rPr>
      </w:pPr>
      <w:r w:rsidRPr="00397CBF">
        <w:rPr>
          <w:bCs/>
        </w:rPr>
        <w:t>Положение об учебной практике (производственном обучении) и произво</w:t>
      </w:r>
      <w:r>
        <w:rPr>
          <w:bCs/>
        </w:rPr>
        <w:t xml:space="preserve">дственной практике обучающихся, </w:t>
      </w:r>
      <w:r w:rsidRPr="00397CBF">
        <w:rPr>
          <w:bCs/>
        </w:rPr>
        <w:t xml:space="preserve">осваивающих основные профессиональные программы начального профессионального образования, утвержденное приказом Минобрнауки России от 26 ноября 2009 г. № 674; </w:t>
      </w:r>
    </w:p>
    <w:p w:rsidR="007E140B" w:rsidRPr="002D5A56" w:rsidRDefault="007E140B" w:rsidP="007E140B">
      <w:pPr>
        <w:numPr>
          <w:ilvl w:val="0"/>
          <w:numId w:val="22"/>
        </w:numPr>
        <w:spacing w:after="0"/>
        <w:ind w:left="1040"/>
        <w:rPr>
          <w:rFonts w:eastAsia="Calibri"/>
          <w:lang w:eastAsia="en-US"/>
        </w:rPr>
      </w:pPr>
      <w:r w:rsidRPr="002D5A56">
        <w:rPr>
          <w:bCs/>
        </w:rPr>
        <w:t xml:space="preserve">Федеральный государственный образовательный стандарт начального профессионального образования, утвержденный приказом Министерства образования и науки Российской Федерации </w:t>
      </w:r>
      <w:r>
        <w:rPr>
          <w:bCs/>
        </w:rPr>
        <w:t>№588</w:t>
      </w:r>
      <w:r w:rsidRPr="00397CBF">
        <w:rPr>
          <w:bCs/>
        </w:rPr>
        <w:t xml:space="preserve"> от  </w:t>
      </w:r>
      <w:r>
        <w:rPr>
          <w:bCs/>
        </w:rPr>
        <w:t xml:space="preserve">12 ноября </w:t>
      </w:r>
      <w:r w:rsidRPr="002D5A56">
        <w:rPr>
          <w:bCs/>
        </w:rPr>
        <w:t>2009г.,</w:t>
      </w:r>
      <w:r w:rsidRPr="00397CBF">
        <w:rPr>
          <w:bCs/>
        </w:rPr>
        <w:t xml:space="preserve"> зарегистр</w:t>
      </w:r>
      <w:r>
        <w:rPr>
          <w:bCs/>
        </w:rPr>
        <w:t>. Министерством юстиции (рег.</w:t>
      </w:r>
      <w:r w:rsidRPr="002D5A56">
        <w:rPr>
          <w:bCs/>
        </w:rPr>
        <w:t>№15532 от</w:t>
      </w:r>
      <w:r>
        <w:rPr>
          <w:bCs/>
        </w:rPr>
        <w:t xml:space="preserve"> </w:t>
      </w:r>
      <w:r w:rsidRPr="002D5A56">
        <w:rPr>
          <w:bCs/>
        </w:rPr>
        <w:t>11 декабря 2009г</w:t>
      </w:r>
      <w:r w:rsidRPr="00397CBF">
        <w:rPr>
          <w:bCs/>
        </w:rPr>
        <w:t xml:space="preserve">.)  по профессии </w:t>
      </w:r>
      <w:r w:rsidRPr="007B6398">
        <w:rPr>
          <w:rFonts w:eastAsia="Calibri"/>
          <w:lang w:eastAsia="en-US"/>
        </w:rPr>
        <w:t xml:space="preserve">150709.02  </w:t>
      </w:r>
      <w:r w:rsidRPr="00C7087D">
        <w:rPr>
          <w:rFonts w:eastAsia="Calibri"/>
          <w:lang w:eastAsia="en-US"/>
        </w:rPr>
        <w:t>Сварщик (электросваро</w:t>
      </w:r>
      <w:r>
        <w:rPr>
          <w:rFonts w:eastAsia="Calibri"/>
          <w:lang w:eastAsia="en-US"/>
        </w:rPr>
        <w:t>чные  и  газосварочные работы).</w:t>
      </w:r>
    </w:p>
    <w:p w:rsidR="007E140B" w:rsidRPr="002D5A56" w:rsidRDefault="007E140B" w:rsidP="007E140B">
      <w:pPr>
        <w:numPr>
          <w:ilvl w:val="0"/>
          <w:numId w:val="22"/>
        </w:numPr>
        <w:tabs>
          <w:tab w:val="left" w:pos="142"/>
        </w:tabs>
        <w:spacing w:after="0"/>
        <w:ind w:left="1040"/>
        <w:contextualSpacing/>
        <w:rPr>
          <w:bCs/>
        </w:rPr>
      </w:pPr>
      <w:r w:rsidRPr="002D5A56">
        <w:rPr>
          <w:bCs/>
        </w:rPr>
        <w:lastRenderedPageBreak/>
        <w:t xml:space="preserve">Документы, регламентирующие реализацию </w:t>
      </w:r>
      <w:r>
        <w:rPr>
          <w:bCs/>
        </w:rPr>
        <w:t>Ф</w:t>
      </w:r>
      <w:r w:rsidRPr="002D5A56">
        <w:rPr>
          <w:bCs/>
        </w:rPr>
        <w:t>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НПО;</w:t>
      </w:r>
    </w:p>
    <w:p w:rsidR="007E140B" w:rsidRDefault="007E140B" w:rsidP="007E140B">
      <w:pPr>
        <w:numPr>
          <w:ilvl w:val="0"/>
          <w:numId w:val="22"/>
        </w:numPr>
        <w:tabs>
          <w:tab w:val="left" w:pos="142"/>
        </w:tabs>
        <w:ind w:left="1040"/>
        <w:contextualSpacing/>
        <w:rPr>
          <w:bCs/>
        </w:rPr>
      </w:pPr>
      <w:r w:rsidRPr="00397CBF">
        <w:rPr>
          <w:bCs/>
        </w:rPr>
        <w:t>Другие нормативно-методические документы Министерства образования и науки Российской Федерации;</w:t>
      </w:r>
    </w:p>
    <w:p w:rsidR="007E140B" w:rsidRPr="0002785B" w:rsidRDefault="007E140B" w:rsidP="007E140B">
      <w:pPr>
        <w:numPr>
          <w:ilvl w:val="0"/>
          <w:numId w:val="22"/>
        </w:numPr>
        <w:tabs>
          <w:tab w:val="left" w:pos="142"/>
        </w:tabs>
        <w:ind w:left="1040"/>
        <w:contextualSpacing/>
        <w:rPr>
          <w:bCs/>
        </w:rPr>
      </w:pPr>
      <w:r w:rsidRPr="00394D5A">
        <w:rPr>
          <w:bCs/>
        </w:rPr>
        <w:t>Устав Краевого государственного бюджетного образовательного учреждения среднего профессионального образования «Николаевский – на – Амуре  промышленно - гуманитарный техникум», утвержденный распоряжение</w:t>
      </w:r>
      <w:r>
        <w:rPr>
          <w:bCs/>
        </w:rPr>
        <w:t>м</w:t>
      </w:r>
      <w:r w:rsidRPr="00394D5A">
        <w:rPr>
          <w:bCs/>
        </w:rPr>
        <w:t xml:space="preserve"> </w:t>
      </w:r>
      <w:r>
        <w:rPr>
          <w:bCs/>
        </w:rPr>
        <w:t>Министерства</w:t>
      </w:r>
      <w:r w:rsidRPr="00394D5A">
        <w:rPr>
          <w:bCs/>
        </w:rPr>
        <w:t xml:space="preserve"> образования и науки Хабаровского края</w:t>
      </w:r>
      <w:r>
        <w:rPr>
          <w:bCs/>
        </w:rPr>
        <w:t xml:space="preserve"> </w:t>
      </w:r>
      <w:r w:rsidRPr="00394D5A">
        <w:rPr>
          <w:bCs/>
        </w:rPr>
        <w:t xml:space="preserve"> №855 от 28 июля 2013г.</w:t>
      </w:r>
    </w:p>
    <w:p w:rsidR="007E140B" w:rsidRPr="00397CBF" w:rsidRDefault="007E140B" w:rsidP="007E140B">
      <w:pPr>
        <w:numPr>
          <w:ilvl w:val="0"/>
          <w:numId w:val="22"/>
        </w:numPr>
        <w:tabs>
          <w:tab w:val="left" w:pos="142"/>
        </w:tabs>
        <w:ind w:left="1040"/>
        <w:contextualSpacing/>
        <w:rPr>
          <w:bCs/>
        </w:rPr>
      </w:pPr>
      <w:r w:rsidRPr="00397CBF">
        <w:rPr>
          <w:bCs/>
        </w:rPr>
        <w:t>Договоры о предоставлении мест производственной практики обучающимся;</w:t>
      </w:r>
    </w:p>
    <w:p w:rsidR="007E140B" w:rsidRPr="00397CBF" w:rsidRDefault="007E140B" w:rsidP="007E140B">
      <w:pPr>
        <w:numPr>
          <w:ilvl w:val="0"/>
          <w:numId w:val="22"/>
        </w:numPr>
        <w:tabs>
          <w:tab w:val="left" w:pos="142"/>
        </w:tabs>
        <w:ind w:left="1040"/>
        <w:contextualSpacing/>
        <w:rPr>
          <w:bCs/>
        </w:rPr>
      </w:pPr>
      <w:r w:rsidRPr="00397CBF">
        <w:rPr>
          <w:bCs/>
        </w:rPr>
        <w:t xml:space="preserve">Иные нормативные акты регионального и локального уровня: </w:t>
      </w:r>
    </w:p>
    <w:p w:rsidR="007E140B" w:rsidRPr="00397CBF" w:rsidRDefault="007E140B" w:rsidP="007E140B">
      <w:pPr>
        <w:numPr>
          <w:ilvl w:val="0"/>
          <w:numId w:val="48"/>
        </w:numPr>
        <w:tabs>
          <w:tab w:val="left" w:pos="142"/>
        </w:tabs>
        <w:contextualSpacing/>
        <w:rPr>
          <w:bCs/>
        </w:rPr>
      </w:pPr>
      <w:r w:rsidRPr="00397CBF">
        <w:rPr>
          <w:bCs/>
        </w:rPr>
        <w:t>Положение об учеб</w:t>
      </w:r>
      <w:r>
        <w:rPr>
          <w:bCs/>
        </w:rPr>
        <w:t>ной и производственной практике.</w:t>
      </w:r>
    </w:p>
    <w:p w:rsidR="007E140B" w:rsidRDefault="007E140B" w:rsidP="007E140B">
      <w:pPr>
        <w:numPr>
          <w:ilvl w:val="0"/>
          <w:numId w:val="48"/>
        </w:numPr>
        <w:tabs>
          <w:tab w:val="left" w:pos="142"/>
        </w:tabs>
        <w:spacing w:after="0"/>
        <w:contextualSpacing/>
        <w:rPr>
          <w:bCs/>
        </w:rPr>
      </w:pPr>
      <w:r w:rsidRPr="00397CBF">
        <w:rPr>
          <w:bCs/>
        </w:rPr>
        <w:t>Положение об уча</w:t>
      </w:r>
      <w:r>
        <w:rPr>
          <w:bCs/>
        </w:rPr>
        <w:t>стии студентов в военных сборах.</w:t>
      </w:r>
    </w:p>
    <w:p w:rsidR="007E140B" w:rsidRPr="00FF39FE" w:rsidRDefault="007E140B" w:rsidP="007E140B">
      <w:pPr>
        <w:pStyle w:val="af1"/>
        <w:numPr>
          <w:ilvl w:val="0"/>
          <w:numId w:val="48"/>
        </w:numPr>
        <w:tabs>
          <w:tab w:val="left" w:pos="142"/>
        </w:tabs>
        <w:spacing w:after="0" w:line="240" w:lineRule="auto"/>
        <w:rPr>
          <w:rFonts w:ascii="Times New Roman" w:eastAsia="Times New Roman" w:hAnsi="Times New Roman"/>
          <w:bCs/>
          <w:sz w:val="24"/>
          <w:szCs w:val="24"/>
          <w:lang w:eastAsia="ru-RU"/>
        </w:rPr>
      </w:pPr>
      <w:r w:rsidRPr="00B44388">
        <w:rPr>
          <w:rFonts w:ascii="Times New Roman" w:eastAsia="Times New Roman" w:hAnsi="Times New Roman"/>
          <w:bCs/>
          <w:sz w:val="24"/>
          <w:szCs w:val="24"/>
          <w:lang w:eastAsia="ru-RU"/>
        </w:rPr>
        <w:t xml:space="preserve">Положение о </w:t>
      </w:r>
      <w:r>
        <w:rPr>
          <w:rFonts w:ascii="Times New Roman" w:eastAsia="Times New Roman" w:hAnsi="Times New Roman"/>
          <w:bCs/>
          <w:sz w:val="24"/>
          <w:szCs w:val="24"/>
          <w:lang w:eastAsia="ru-RU"/>
        </w:rPr>
        <w:t>мониторинге достижений результатов освоения ОПОП (включает: организацию</w:t>
      </w:r>
      <w:r w:rsidRPr="00B44388">
        <w:rPr>
          <w:rFonts w:ascii="Times New Roman" w:eastAsia="Times New Roman" w:hAnsi="Times New Roman"/>
          <w:bCs/>
          <w:sz w:val="24"/>
          <w:szCs w:val="24"/>
          <w:lang w:eastAsia="ru-RU"/>
        </w:rPr>
        <w:t xml:space="preserve"> контрольно-оценочной деятельно</w:t>
      </w:r>
      <w:r>
        <w:rPr>
          <w:rFonts w:ascii="Times New Roman" w:eastAsia="Times New Roman" w:hAnsi="Times New Roman"/>
          <w:bCs/>
          <w:sz w:val="24"/>
          <w:szCs w:val="24"/>
          <w:lang w:eastAsia="ru-RU"/>
        </w:rPr>
        <w:t>сти; систему оценок; организацию</w:t>
      </w:r>
      <w:r w:rsidRPr="00B44388">
        <w:rPr>
          <w:rFonts w:ascii="Times New Roman" w:eastAsia="Times New Roman" w:hAnsi="Times New Roman"/>
          <w:bCs/>
          <w:sz w:val="24"/>
          <w:szCs w:val="24"/>
          <w:lang w:eastAsia="ru-RU"/>
        </w:rPr>
        <w:t xml:space="preserve"> промежуточной аттеста</w:t>
      </w:r>
      <w:r>
        <w:rPr>
          <w:rFonts w:ascii="Times New Roman" w:eastAsia="Times New Roman" w:hAnsi="Times New Roman"/>
          <w:bCs/>
          <w:sz w:val="24"/>
          <w:szCs w:val="24"/>
          <w:lang w:eastAsia="ru-RU"/>
        </w:rPr>
        <w:t>ции студентов по УД; организацию</w:t>
      </w:r>
      <w:r w:rsidRPr="00B44388">
        <w:rPr>
          <w:rFonts w:ascii="Times New Roman" w:eastAsia="Times New Roman" w:hAnsi="Times New Roman"/>
          <w:bCs/>
          <w:sz w:val="24"/>
          <w:szCs w:val="24"/>
          <w:lang w:eastAsia="ru-RU"/>
        </w:rPr>
        <w:t xml:space="preserve"> промежуточной аттестац</w:t>
      </w:r>
      <w:r>
        <w:rPr>
          <w:rFonts w:ascii="Times New Roman" w:eastAsia="Times New Roman" w:hAnsi="Times New Roman"/>
          <w:bCs/>
          <w:sz w:val="24"/>
          <w:szCs w:val="24"/>
          <w:lang w:eastAsia="ru-RU"/>
        </w:rPr>
        <w:t>ии студентов по МДК; организацию</w:t>
      </w:r>
      <w:r w:rsidRPr="00B44388">
        <w:rPr>
          <w:rFonts w:ascii="Times New Roman" w:eastAsia="Times New Roman" w:hAnsi="Times New Roman"/>
          <w:bCs/>
          <w:sz w:val="24"/>
          <w:szCs w:val="24"/>
          <w:lang w:eastAsia="ru-RU"/>
        </w:rPr>
        <w:t xml:space="preserve"> эк</w:t>
      </w:r>
      <w:r>
        <w:rPr>
          <w:rFonts w:ascii="Times New Roman" w:eastAsia="Times New Roman" w:hAnsi="Times New Roman"/>
          <w:bCs/>
          <w:sz w:val="24"/>
          <w:szCs w:val="24"/>
          <w:lang w:eastAsia="ru-RU"/>
        </w:rPr>
        <w:t>замена квалификационного по ПМ);</w:t>
      </w:r>
    </w:p>
    <w:p w:rsidR="007E140B" w:rsidRPr="00397CBF" w:rsidRDefault="007E140B" w:rsidP="007E140B">
      <w:pPr>
        <w:numPr>
          <w:ilvl w:val="0"/>
          <w:numId w:val="48"/>
        </w:numPr>
        <w:tabs>
          <w:tab w:val="left" w:pos="142"/>
        </w:tabs>
        <w:contextualSpacing/>
        <w:rPr>
          <w:bCs/>
        </w:rPr>
      </w:pPr>
      <w:r w:rsidRPr="00397CBF">
        <w:rPr>
          <w:bCs/>
        </w:rPr>
        <w:t>Положение по итоговому контролю учебных достижений обучающихся при реализации Федерального государственного образовательного стандарта среднего (полного) общего образования в пределах основной профессионально</w:t>
      </w:r>
      <w:r>
        <w:rPr>
          <w:bCs/>
        </w:rPr>
        <w:t>й образовательной программы НПО.</w:t>
      </w:r>
      <w:r w:rsidRPr="00397CBF">
        <w:rPr>
          <w:bCs/>
        </w:rPr>
        <w:t xml:space="preserve"> </w:t>
      </w:r>
    </w:p>
    <w:p w:rsidR="007E140B" w:rsidRPr="00397CBF" w:rsidRDefault="007E140B" w:rsidP="007E140B">
      <w:pPr>
        <w:numPr>
          <w:ilvl w:val="0"/>
          <w:numId w:val="48"/>
        </w:numPr>
        <w:tabs>
          <w:tab w:val="left" w:pos="142"/>
        </w:tabs>
        <w:contextualSpacing/>
        <w:rPr>
          <w:bCs/>
        </w:rPr>
      </w:pPr>
      <w:r w:rsidRPr="00397CBF">
        <w:rPr>
          <w:bCs/>
        </w:rPr>
        <w:t>Положение о проведении Государственной итогов</w:t>
      </w:r>
      <w:r>
        <w:rPr>
          <w:bCs/>
        </w:rPr>
        <w:t>ой аттестации (ГИА) обучающихся.</w:t>
      </w:r>
      <w:r w:rsidRPr="00397CBF">
        <w:rPr>
          <w:bCs/>
        </w:rPr>
        <w:t xml:space="preserve"> </w:t>
      </w:r>
    </w:p>
    <w:p w:rsidR="007E140B" w:rsidRPr="00397CBF" w:rsidRDefault="007E140B" w:rsidP="007E140B">
      <w:pPr>
        <w:numPr>
          <w:ilvl w:val="0"/>
          <w:numId w:val="48"/>
        </w:numPr>
        <w:tabs>
          <w:tab w:val="left" w:pos="142"/>
        </w:tabs>
        <w:contextualSpacing/>
        <w:rPr>
          <w:bCs/>
        </w:rPr>
      </w:pPr>
      <w:r w:rsidRPr="00397CBF">
        <w:rPr>
          <w:bCs/>
        </w:rPr>
        <w:t>Положение по организации самостоятельной работы студентов (обучающихся) (включает организацию самостоятельной работы обучающихся по физической культуре; организацию консультативной работы с</w:t>
      </w:r>
      <w:r>
        <w:rPr>
          <w:bCs/>
        </w:rPr>
        <w:t xml:space="preserve">о студентами (обучающимися) </w:t>
      </w:r>
      <w:r w:rsidR="00A54C18">
        <w:rPr>
          <w:bCs/>
        </w:rPr>
        <w:t>техникума</w:t>
      </w:r>
      <w:r>
        <w:rPr>
          <w:bCs/>
        </w:rPr>
        <w:t>).</w:t>
      </w:r>
    </w:p>
    <w:p w:rsidR="007E140B" w:rsidRPr="00397CBF" w:rsidRDefault="007E140B" w:rsidP="007E140B">
      <w:pPr>
        <w:numPr>
          <w:ilvl w:val="0"/>
          <w:numId w:val="48"/>
        </w:numPr>
        <w:tabs>
          <w:tab w:val="left" w:pos="142"/>
        </w:tabs>
        <w:contextualSpacing/>
        <w:rPr>
          <w:bCs/>
        </w:rPr>
      </w:pPr>
      <w:r w:rsidRPr="00397CBF">
        <w:rPr>
          <w:bCs/>
        </w:rPr>
        <w:t>Положение</w:t>
      </w:r>
      <w:r>
        <w:rPr>
          <w:bCs/>
        </w:rPr>
        <w:t xml:space="preserve"> о культурно - досуговом центре.</w:t>
      </w:r>
    </w:p>
    <w:p w:rsidR="007E140B" w:rsidRPr="00397CBF" w:rsidRDefault="007E140B" w:rsidP="007E140B">
      <w:pPr>
        <w:numPr>
          <w:ilvl w:val="0"/>
          <w:numId w:val="48"/>
        </w:numPr>
        <w:tabs>
          <w:tab w:val="left" w:pos="142"/>
        </w:tabs>
        <w:contextualSpacing/>
        <w:rPr>
          <w:bCs/>
        </w:rPr>
      </w:pPr>
      <w:r w:rsidRPr="00397CBF">
        <w:rPr>
          <w:bCs/>
        </w:rPr>
        <w:t>Положение о информационно-</w:t>
      </w:r>
      <w:r>
        <w:rPr>
          <w:bCs/>
        </w:rPr>
        <w:t>библиотечном центре.</w:t>
      </w:r>
    </w:p>
    <w:p w:rsidR="007E140B" w:rsidRDefault="007E140B" w:rsidP="007E140B">
      <w:pPr>
        <w:numPr>
          <w:ilvl w:val="0"/>
          <w:numId w:val="48"/>
        </w:numPr>
        <w:tabs>
          <w:tab w:val="left" w:pos="142"/>
        </w:tabs>
        <w:contextualSpacing/>
        <w:rPr>
          <w:bCs/>
        </w:rPr>
      </w:pPr>
      <w:r w:rsidRPr="00397CBF">
        <w:rPr>
          <w:bCs/>
        </w:rPr>
        <w:t>Положение о физк</w:t>
      </w:r>
      <w:r>
        <w:rPr>
          <w:bCs/>
        </w:rPr>
        <w:t>ультурно-оздоровительном центре.</w:t>
      </w:r>
    </w:p>
    <w:p w:rsidR="007E140B" w:rsidRPr="00397CBF" w:rsidRDefault="007E140B" w:rsidP="007E140B">
      <w:pPr>
        <w:numPr>
          <w:ilvl w:val="0"/>
          <w:numId w:val="48"/>
        </w:numPr>
        <w:tabs>
          <w:tab w:val="left" w:pos="142"/>
        </w:tabs>
        <w:contextualSpacing/>
        <w:rPr>
          <w:bCs/>
        </w:rPr>
      </w:pPr>
      <w:r>
        <w:rPr>
          <w:bCs/>
        </w:rPr>
        <w:t>Положение о методической работе.</w:t>
      </w:r>
    </w:p>
    <w:p w:rsidR="007E140B" w:rsidRPr="00817834" w:rsidRDefault="007E140B" w:rsidP="007E140B">
      <w:pPr>
        <w:tabs>
          <w:tab w:val="left" w:pos="142"/>
        </w:tabs>
        <w:spacing w:after="0"/>
        <w:rPr>
          <w:b/>
          <w:bCs/>
        </w:rPr>
      </w:pPr>
      <w:r>
        <w:rPr>
          <w:b/>
          <w:bCs/>
        </w:rPr>
        <w:t>2.</w:t>
      </w:r>
      <w:r w:rsidRPr="00397CBF">
        <w:rPr>
          <w:b/>
          <w:bCs/>
        </w:rPr>
        <w:t>Область профессиональной деятельности выпускника:</w:t>
      </w:r>
      <w:r>
        <w:rPr>
          <w:bCs/>
        </w:rPr>
        <w:t xml:space="preserve"> э</w:t>
      </w:r>
      <w:r w:rsidRPr="00061FC2">
        <w:rPr>
          <w:bCs/>
        </w:rPr>
        <w:t>лектрос</w:t>
      </w:r>
      <w:r>
        <w:rPr>
          <w:bCs/>
        </w:rPr>
        <w:t>варочные и газосварочные работы.</w:t>
      </w:r>
    </w:p>
    <w:p w:rsidR="007E140B" w:rsidRPr="004268B3" w:rsidRDefault="007E140B" w:rsidP="007E140B">
      <w:pPr>
        <w:tabs>
          <w:tab w:val="left" w:pos="142"/>
        </w:tabs>
        <w:spacing w:after="0"/>
        <w:rPr>
          <w:b/>
          <w:bCs/>
        </w:rPr>
      </w:pPr>
      <w:r>
        <w:rPr>
          <w:b/>
          <w:bCs/>
        </w:rPr>
        <w:t>3.</w:t>
      </w:r>
      <w:r w:rsidRPr="00397CBF">
        <w:rPr>
          <w:b/>
          <w:bCs/>
        </w:rPr>
        <w:t>Объекты профессиональной деятельности выпускника:</w:t>
      </w:r>
      <w:r>
        <w:rPr>
          <w:bCs/>
        </w:rPr>
        <w:t xml:space="preserve"> технологические процессы сборки и электрогазосварки конструкций; сварочное оборудование и источники питания, сборочно-сварочные приспособления; детали, узлы и конструкции из различных материалов; конструкторская, техническая, технологическая и нормативная документация.</w:t>
      </w:r>
    </w:p>
    <w:p w:rsidR="007E140B" w:rsidRPr="00172562" w:rsidRDefault="007E140B" w:rsidP="007E140B">
      <w:pPr>
        <w:tabs>
          <w:tab w:val="left" w:pos="142"/>
        </w:tabs>
        <w:spacing w:after="0"/>
        <w:rPr>
          <w:b/>
          <w:bCs/>
        </w:rPr>
      </w:pPr>
      <w:r w:rsidRPr="00397CBF">
        <w:rPr>
          <w:b/>
          <w:bCs/>
        </w:rPr>
        <w:t>4. Виды профессио</w:t>
      </w:r>
      <w:r>
        <w:rPr>
          <w:b/>
          <w:bCs/>
        </w:rPr>
        <w:t xml:space="preserve">нальной деятельности выпускника: </w:t>
      </w:r>
      <w:r w:rsidRPr="00AD4674">
        <w:rPr>
          <w:bCs/>
        </w:rPr>
        <w:t>подготовительно</w:t>
      </w:r>
      <w:r>
        <w:rPr>
          <w:bCs/>
        </w:rPr>
        <w:t xml:space="preserve"> </w:t>
      </w:r>
      <w:r w:rsidRPr="00AD4674">
        <w:rPr>
          <w:bCs/>
        </w:rPr>
        <w:t>- сварочные работы;</w:t>
      </w:r>
      <w:r>
        <w:rPr>
          <w:bCs/>
        </w:rPr>
        <w:t xml:space="preserve"> сварка и резка деталей из различных сталей, цветных металлов и их сплавов, чугунов во всех пространственных положениях; наплавка дефектов деталей и узлов машин, механизмов, конструкций и отливок под механическую обработку и пробное давление; дефектация   сварных швов и контроль качества сварных соединений.</w:t>
      </w:r>
    </w:p>
    <w:p w:rsidR="007E140B" w:rsidRPr="00FF39FE" w:rsidRDefault="007E140B" w:rsidP="007E140B">
      <w:pPr>
        <w:tabs>
          <w:tab w:val="left" w:pos="142"/>
        </w:tabs>
        <w:spacing w:after="0"/>
        <w:rPr>
          <w:bCs/>
        </w:rPr>
      </w:pPr>
      <w:r w:rsidRPr="00397CBF">
        <w:rPr>
          <w:b/>
          <w:bCs/>
        </w:rPr>
        <w:t xml:space="preserve">5. Результаты освоения ОПОП НПО </w:t>
      </w:r>
      <w:r w:rsidRPr="00FF39FE">
        <w:rPr>
          <w:bCs/>
        </w:rPr>
        <w:t xml:space="preserve">определяются приобретаемыми выпускником компетенциями, т.е. его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задачами профессиональной деятельности. </w:t>
      </w:r>
    </w:p>
    <w:p w:rsidR="007E140B" w:rsidRDefault="007E140B" w:rsidP="007E140B">
      <w:pPr>
        <w:tabs>
          <w:tab w:val="left" w:pos="142"/>
        </w:tabs>
        <w:spacing w:after="0"/>
        <w:rPr>
          <w:bCs/>
        </w:rPr>
      </w:pPr>
      <w:r w:rsidRPr="00397CBF">
        <w:rPr>
          <w:bCs/>
        </w:rPr>
        <w:lastRenderedPageBreak/>
        <w:t>В результате освоения ОПОП НПО  выпускник должен обладать следующими компетенциями:</w:t>
      </w:r>
    </w:p>
    <w:p w:rsidR="007E140B" w:rsidRPr="00333C1E" w:rsidRDefault="007E140B" w:rsidP="007E140B">
      <w:pPr>
        <w:spacing w:after="0"/>
      </w:pPr>
      <w:r w:rsidRPr="00333C1E">
        <w:t>ПК1.1.Выполнять типовые слесарные операции, применяемые при    подготовке металла к сварке.</w:t>
      </w:r>
    </w:p>
    <w:p w:rsidR="007E140B" w:rsidRPr="00333C1E" w:rsidRDefault="007E140B" w:rsidP="007E140B">
      <w:pPr>
        <w:spacing w:after="0"/>
      </w:pPr>
      <w:r w:rsidRPr="00333C1E">
        <w:t>ПК1.2.Подготавливать газовые баллоны, регулирующую и коммуникационную аппаратуру для сварки и резки.</w:t>
      </w:r>
    </w:p>
    <w:p w:rsidR="007E140B" w:rsidRPr="00333C1E" w:rsidRDefault="007E140B" w:rsidP="007E140B">
      <w:pPr>
        <w:spacing w:after="0"/>
      </w:pPr>
      <w:r w:rsidRPr="00333C1E">
        <w:t>ПК1.3.Выполнять сборку изделий под сварку.</w:t>
      </w:r>
    </w:p>
    <w:p w:rsidR="007E140B" w:rsidRPr="00333C1E" w:rsidRDefault="007E140B" w:rsidP="007E140B">
      <w:pPr>
        <w:spacing w:after="0"/>
      </w:pPr>
      <w:r>
        <w:t>ПК1.4.</w:t>
      </w:r>
      <w:r w:rsidRPr="00333C1E">
        <w:t>Проверять точность сборки.</w:t>
      </w:r>
    </w:p>
    <w:p w:rsidR="007E140B" w:rsidRPr="00333C1E" w:rsidRDefault="007E140B" w:rsidP="007E140B">
      <w:pPr>
        <w:tabs>
          <w:tab w:val="left" w:pos="142"/>
        </w:tabs>
        <w:spacing w:after="0"/>
        <w:ind w:firstLine="0"/>
      </w:pPr>
      <w:r>
        <w:t>ПК</w:t>
      </w:r>
      <w:r w:rsidRPr="00333C1E">
        <w:t>2.1.Выполнять газовую сварку средней сложности и сложных узлов, деталей и трубопроводов из углеродистых  и конструкционных сталей и простых деталей из цветных металлов и сплавов.</w:t>
      </w:r>
    </w:p>
    <w:p w:rsidR="007E140B" w:rsidRPr="00333C1E" w:rsidRDefault="007E140B" w:rsidP="007E140B">
      <w:pPr>
        <w:spacing w:after="0"/>
        <w:ind w:firstLine="0"/>
      </w:pPr>
      <w:r>
        <w:t>ПК2.2.</w:t>
      </w:r>
      <w:r w:rsidRPr="00333C1E">
        <w:t>Выполнять ручную дуговую  и плазменную сварку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p>
    <w:p w:rsidR="007E140B" w:rsidRDefault="007E140B" w:rsidP="007E140B">
      <w:pPr>
        <w:tabs>
          <w:tab w:val="left" w:pos="142"/>
        </w:tabs>
        <w:spacing w:after="0"/>
        <w:ind w:firstLine="0"/>
      </w:pPr>
      <w:r>
        <w:t>ПК 2.3.</w:t>
      </w:r>
      <w:r w:rsidRPr="00333C1E">
        <w:t>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w:t>
      </w:r>
    </w:p>
    <w:p w:rsidR="007E140B" w:rsidRPr="00333C1E" w:rsidRDefault="007E140B" w:rsidP="007E140B">
      <w:pPr>
        <w:tabs>
          <w:tab w:val="left" w:pos="142"/>
        </w:tabs>
        <w:spacing w:after="0"/>
        <w:ind w:firstLine="0"/>
      </w:pPr>
      <w:r>
        <w:t>ПК2.4.</w:t>
      </w:r>
      <w:r w:rsidRPr="00333C1E">
        <w:t>Выполнять кислородную, воздушно-плазменную резку металлов прямолинейной и сложной конфигурации.</w:t>
      </w:r>
    </w:p>
    <w:p w:rsidR="007E140B" w:rsidRPr="00333C1E" w:rsidRDefault="007E140B" w:rsidP="007E140B">
      <w:pPr>
        <w:spacing w:after="0"/>
        <w:ind w:firstLine="0"/>
      </w:pPr>
      <w:r>
        <w:t>ПК2.5.</w:t>
      </w:r>
      <w:r w:rsidRPr="00333C1E">
        <w:t>Читать чертежи средней сложности и сложных  сварных металлоконструкций.</w:t>
      </w:r>
    </w:p>
    <w:p w:rsidR="007E140B" w:rsidRPr="00333C1E" w:rsidRDefault="007E140B" w:rsidP="007E140B">
      <w:pPr>
        <w:spacing w:after="0"/>
        <w:ind w:firstLine="0"/>
      </w:pPr>
      <w:r>
        <w:t>ПК2.6.</w:t>
      </w:r>
      <w:r w:rsidRPr="00333C1E">
        <w:t>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7E140B" w:rsidRPr="00333C1E" w:rsidRDefault="007E140B" w:rsidP="007E140B">
      <w:pPr>
        <w:tabs>
          <w:tab w:val="left" w:pos="142"/>
        </w:tabs>
        <w:spacing w:after="0"/>
        <w:ind w:firstLine="0"/>
      </w:pPr>
      <w:r w:rsidRPr="00333C1E">
        <w:t>П</w:t>
      </w:r>
      <w:r>
        <w:t>К</w:t>
      </w:r>
      <w:r w:rsidRPr="00333C1E">
        <w:t>3.1.Наплавлять детали и узлы простых и средней сложности конструкций твердыми сплавами.</w:t>
      </w:r>
    </w:p>
    <w:p w:rsidR="007E140B" w:rsidRPr="00333C1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ПК</w:t>
      </w:r>
      <w:r w:rsidRPr="00333C1E">
        <w:t>3.2. Наплавлять сложные детали и узлы сложных инструментов.</w:t>
      </w:r>
    </w:p>
    <w:p w:rsidR="007E140B" w:rsidRPr="00333C1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ПК</w:t>
      </w:r>
      <w:r w:rsidRPr="00333C1E">
        <w:t>3.3. Наплавлять изношенные простые инструменты, детали из углеродистых и конструкционных сталей.</w:t>
      </w:r>
    </w:p>
    <w:p w:rsidR="007E140B" w:rsidRPr="00333C1E" w:rsidRDefault="007E140B" w:rsidP="007E140B">
      <w:pPr>
        <w:tabs>
          <w:tab w:val="left" w:pos="142"/>
        </w:tabs>
        <w:spacing w:after="0"/>
        <w:ind w:firstLine="0"/>
        <w:rPr>
          <w:bCs/>
        </w:rPr>
      </w:pPr>
      <w:r w:rsidRPr="00333C1E">
        <w:t>ПК3.4. Наплавлять нагретые баллоны и трубы, дефекты деталей машин, механизмов и конструкций.</w:t>
      </w:r>
    </w:p>
    <w:p w:rsidR="007E140B" w:rsidRPr="00333C1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ПК</w:t>
      </w:r>
      <w:r w:rsidRPr="00333C1E">
        <w:t>4.1. Выполнять зачистку швов после сварки.</w:t>
      </w:r>
    </w:p>
    <w:p w:rsidR="007E140B" w:rsidRPr="00333C1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ПК</w:t>
      </w:r>
      <w:r w:rsidRPr="00333C1E">
        <w:t>4.2. Определять причины дефектов сварочных швов и соединений.</w:t>
      </w:r>
    </w:p>
    <w:p w:rsidR="007E140B" w:rsidRPr="00333C1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ПК</w:t>
      </w:r>
      <w:r w:rsidRPr="00333C1E">
        <w:t>4.3. Предупреждать и устранять различные виды дефектов в сварных швах.</w:t>
      </w:r>
    </w:p>
    <w:p w:rsidR="007E140B" w:rsidRPr="00333C1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ПК</w:t>
      </w:r>
      <w:r w:rsidRPr="00333C1E">
        <w:t>4.4. Выполнять горя</w:t>
      </w:r>
      <w:r>
        <w:t>чую правку сложных конструкций.</w:t>
      </w:r>
    </w:p>
    <w:p w:rsidR="007E140B" w:rsidRPr="00397CBF" w:rsidRDefault="007E140B" w:rsidP="007E140B">
      <w:pPr>
        <w:tabs>
          <w:tab w:val="left" w:pos="142"/>
        </w:tabs>
        <w:spacing w:after="0"/>
        <w:ind w:firstLine="0"/>
        <w:rPr>
          <w:bCs/>
        </w:rPr>
      </w:pPr>
      <w:r w:rsidRPr="00397CBF">
        <w:rPr>
          <w:bCs/>
        </w:rPr>
        <w:t>ОК1.</w:t>
      </w:r>
      <w:r w:rsidRPr="00397CBF">
        <w:rPr>
          <w:bCs/>
        </w:rPr>
        <w:tab/>
        <w:t>Понимать сущность и социальную значимость своей будущей профессии, проявлять к ней устойчивый интерес.</w:t>
      </w:r>
    </w:p>
    <w:p w:rsidR="007E140B" w:rsidRPr="00397CBF" w:rsidRDefault="007E140B" w:rsidP="007E140B">
      <w:pPr>
        <w:tabs>
          <w:tab w:val="left" w:pos="142"/>
        </w:tabs>
        <w:spacing w:after="0"/>
        <w:ind w:firstLine="0"/>
        <w:rPr>
          <w:bCs/>
        </w:rPr>
      </w:pPr>
      <w:r>
        <w:rPr>
          <w:bCs/>
        </w:rPr>
        <w:t>ОК2.</w:t>
      </w:r>
      <w:r w:rsidRPr="00397CBF">
        <w:rPr>
          <w:bCs/>
        </w:rPr>
        <w:t>Организовывать собственную деятельность, исходя из цели и способов ее достижения, определенных руководителем.</w:t>
      </w:r>
    </w:p>
    <w:p w:rsidR="007E140B" w:rsidRDefault="007E140B" w:rsidP="007E140B">
      <w:pPr>
        <w:tabs>
          <w:tab w:val="left" w:pos="142"/>
        </w:tabs>
        <w:spacing w:after="0"/>
        <w:ind w:firstLine="0"/>
        <w:rPr>
          <w:bCs/>
        </w:rPr>
      </w:pPr>
      <w:r>
        <w:rPr>
          <w:bCs/>
        </w:rPr>
        <w:t>ОК3.</w:t>
      </w:r>
      <w:r w:rsidRPr="00397CBF">
        <w:rPr>
          <w:bC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E140B" w:rsidRPr="00397CBF" w:rsidRDefault="007E140B" w:rsidP="007E140B">
      <w:pPr>
        <w:tabs>
          <w:tab w:val="left" w:pos="142"/>
        </w:tabs>
        <w:spacing w:after="0"/>
        <w:ind w:firstLine="0"/>
        <w:rPr>
          <w:bCs/>
        </w:rPr>
      </w:pPr>
      <w:r>
        <w:rPr>
          <w:bCs/>
        </w:rPr>
        <w:t>ОК4.</w:t>
      </w:r>
      <w:r w:rsidRPr="00397CBF">
        <w:rPr>
          <w:bCs/>
        </w:rPr>
        <w:t>Осуществлять поиск информации, необходимой для эффективного выполнения профессиональных задач.</w:t>
      </w:r>
    </w:p>
    <w:p w:rsidR="007E140B" w:rsidRPr="00397CBF" w:rsidRDefault="007E140B" w:rsidP="007E140B">
      <w:pPr>
        <w:tabs>
          <w:tab w:val="left" w:pos="142"/>
        </w:tabs>
        <w:spacing w:after="0"/>
        <w:ind w:firstLine="0"/>
        <w:rPr>
          <w:bCs/>
        </w:rPr>
      </w:pPr>
      <w:r>
        <w:rPr>
          <w:bCs/>
        </w:rPr>
        <w:t>ОК5.</w:t>
      </w:r>
      <w:r w:rsidRPr="00397CBF">
        <w:rPr>
          <w:bCs/>
        </w:rPr>
        <w:t>Использовать информационно-коммуникационные технологии в профессиональной деятельности.</w:t>
      </w:r>
    </w:p>
    <w:p w:rsidR="007E140B" w:rsidRPr="00397CBF" w:rsidRDefault="007E140B" w:rsidP="007E140B">
      <w:pPr>
        <w:tabs>
          <w:tab w:val="left" w:pos="142"/>
        </w:tabs>
        <w:spacing w:after="0"/>
        <w:ind w:firstLine="0"/>
        <w:rPr>
          <w:bCs/>
        </w:rPr>
      </w:pPr>
      <w:r>
        <w:rPr>
          <w:bCs/>
        </w:rPr>
        <w:t>ОК6.</w:t>
      </w:r>
      <w:r w:rsidRPr="00397CBF">
        <w:rPr>
          <w:bCs/>
        </w:rPr>
        <w:t>Работать в коллективе и команде, эффективно общаться с коллегами, руководством, клиентами.</w:t>
      </w:r>
    </w:p>
    <w:p w:rsidR="007E140B" w:rsidRPr="00397CBF" w:rsidRDefault="007E140B" w:rsidP="007E140B">
      <w:pPr>
        <w:tabs>
          <w:tab w:val="left" w:pos="142"/>
        </w:tabs>
        <w:spacing w:after="0"/>
        <w:ind w:firstLine="0"/>
        <w:rPr>
          <w:bCs/>
        </w:rPr>
      </w:pPr>
      <w:r w:rsidRPr="00397CBF">
        <w:rPr>
          <w:bCs/>
        </w:rPr>
        <w:t>ОК7.Исполнять воинскую обязанность, в том числе с применением полученных профессиональных знаний (для юношей).</w:t>
      </w:r>
    </w:p>
    <w:p w:rsidR="007E140B" w:rsidRPr="00397CBF" w:rsidRDefault="007E140B" w:rsidP="007E140B">
      <w:pPr>
        <w:tabs>
          <w:tab w:val="left" w:pos="142"/>
        </w:tabs>
        <w:spacing w:after="0"/>
        <w:ind w:firstLine="0"/>
        <w:rPr>
          <w:b/>
          <w:bCs/>
        </w:rPr>
      </w:pPr>
      <w:r w:rsidRPr="00397CBF">
        <w:rPr>
          <w:b/>
          <w:bCs/>
        </w:rPr>
        <w:t>6. Учебно-методическое и информационное обеспечение образовательного п</w:t>
      </w:r>
      <w:r>
        <w:rPr>
          <w:b/>
          <w:bCs/>
        </w:rPr>
        <w:t>роцесса при реализации ОПОП НПО</w:t>
      </w:r>
    </w:p>
    <w:p w:rsidR="007E140B" w:rsidRPr="00397CBF" w:rsidRDefault="007E140B" w:rsidP="007E140B">
      <w:pPr>
        <w:tabs>
          <w:tab w:val="left" w:pos="142"/>
        </w:tabs>
        <w:spacing w:after="0"/>
        <w:rPr>
          <w:bCs/>
        </w:rPr>
      </w:pPr>
      <w:r w:rsidRPr="00397CBF">
        <w:rPr>
          <w:bCs/>
        </w:rPr>
        <w:lastRenderedPageBreak/>
        <w:t>Основная профессиональная образовательная программа в целом обеспечена учебно-методической документацией по всем дисциплинам, междисциплинарным курсам и профессиональным модулям ОПОП.</w:t>
      </w:r>
    </w:p>
    <w:p w:rsidR="007E140B" w:rsidRPr="00397CBF" w:rsidRDefault="007E140B" w:rsidP="007E140B">
      <w:pPr>
        <w:tabs>
          <w:tab w:val="left" w:pos="142"/>
        </w:tabs>
        <w:spacing w:after="0"/>
        <w:rPr>
          <w:bCs/>
        </w:rPr>
      </w:pPr>
      <w:r w:rsidRPr="00397CBF">
        <w:rPr>
          <w:bCs/>
        </w:rPr>
        <w:t>Реализация основных профессиональных образовательных программ обеспечена доступом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7E140B" w:rsidRPr="00397CBF" w:rsidRDefault="007E140B" w:rsidP="007E140B">
      <w:pPr>
        <w:tabs>
          <w:tab w:val="left" w:pos="142"/>
        </w:tabs>
        <w:spacing w:after="0"/>
        <w:rPr>
          <w:bCs/>
        </w:rPr>
      </w:pPr>
      <w:r w:rsidRPr="00397CBF">
        <w:rPr>
          <w:bCs/>
        </w:rPr>
        <w:t>Каждый обучающийся обеспечен не менее чем одним учебным печатным или электронным изданием по каждой дисциплине общепрофессионального цикла и одним учебно-методическим печатным или электронным изданием по каждому междисциплинарному курсу (включая электронные базы периодических изданий).</w:t>
      </w:r>
    </w:p>
    <w:p w:rsidR="007E140B" w:rsidRPr="00397CBF" w:rsidRDefault="007E140B" w:rsidP="007E140B">
      <w:pPr>
        <w:tabs>
          <w:tab w:val="left" w:pos="142"/>
        </w:tabs>
        <w:spacing w:after="0"/>
        <w:rPr>
          <w:bCs/>
        </w:rPr>
      </w:pPr>
      <w:r w:rsidRPr="00397CBF">
        <w:rPr>
          <w:bCs/>
        </w:rPr>
        <w:t>Библиотечный фонд укомплектован печатными и электронными изданиями, основной и дополнительной учебной литературой по дисциплинам всех цикло</w:t>
      </w:r>
      <w:r>
        <w:rPr>
          <w:bCs/>
        </w:rPr>
        <w:t xml:space="preserve">в, изданными за последние 5 лет;  </w:t>
      </w:r>
      <w:r w:rsidRPr="00397CBF">
        <w:rPr>
          <w:bCs/>
        </w:rPr>
        <w:t>включает официальные, справочно-библиографические и периодические издания в расчете 1–2 экземпляра на каждые 100 обучающихся.</w:t>
      </w:r>
    </w:p>
    <w:p w:rsidR="007E140B" w:rsidRPr="00397CBF" w:rsidRDefault="007E140B" w:rsidP="007E140B">
      <w:pPr>
        <w:tabs>
          <w:tab w:val="left" w:pos="142"/>
        </w:tabs>
        <w:spacing w:after="0"/>
        <w:rPr>
          <w:bCs/>
        </w:rPr>
      </w:pPr>
      <w:r w:rsidRPr="00397CBF">
        <w:rPr>
          <w:bCs/>
        </w:rPr>
        <w:t>Каждому обучающемуся обеспечен доступ к комплектам библиотечного фонда, состоящим не менее чем из 3 наименований отечественных журналов.</w:t>
      </w:r>
    </w:p>
    <w:p w:rsidR="007E140B" w:rsidRDefault="007E140B" w:rsidP="007E140B">
      <w:pPr>
        <w:tabs>
          <w:tab w:val="left" w:pos="142"/>
        </w:tabs>
        <w:spacing w:after="0"/>
        <w:rPr>
          <w:bCs/>
        </w:rPr>
      </w:pPr>
      <w:r>
        <w:rPr>
          <w:bCs/>
        </w:rPr>
        <w:t xml:space="preserve">Техникум </w:t>
      </w:r>
      <w:r w:rsidRPr="00397CBF">
        <w:rPr>
          <w:bCs/>
        </w:rPr>
        <w:t>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7E140B" w:rsidRPr="00397CBF" w:rsidRDefault="007E140B" w:rsidP="007E140B">
      <w:pPr>
        <w:tabs>
          <w:tab w:val="left" w:pos="142"/>
        </w:tabs>
        <w:spacing w:after="0"/>
        <w:rPr>
          <w:bCs/>
        </w:rPr>
      </w:pPr>
    </w:p>
    <w:p w:rsidR="007E140B" w:rsidRPr="00397CBF" w:rsidRDefault="007E140B" w:rsidP="007E140B">
      <w:pPr>
        <w:tabs>
          <w:tab w:val="left" w:pos="142"/>
        </w:tabs>
        <w:spacing w:after="0"/>
        <w:ind w:firstLine="0"/>
        <w:rPr>
          <w:b/>
          <w:bCs/>
        </w:rPr>
      </w:pPr>
      <w:r w:rsidRPr="00397CBF">
        <w:rPr>
          <w:b/>
          <w:bCs/>
        </w:rPr>
        <w:t xml:space="preserve">7. Кадровое </w:t>
      </w:r>
      <w:r>
        <w:rPr>
          <w:b/>
          <w:bCs/>
        </w:rPr>
        <w:t>обеспечение реализации ОПОП НПО</w:t>
      </w:r>
    </w:p>
    <w:p w:rsidR="007E140B" w:rsidRDefault="007E140B" w:rsidP="007E140B">
      <w:pPr>
        <w:tabs>
          <w:tab w:val="left" w:pos="142"/>
        </w:tabs>
        <w:spacing w:after="0"/>
        <w:rPr>
          <w:bCs/>
        </w:rPr>
      </w:pPr>
      <w:r w:rsidRPr="00397CBF">
        <w:rPr>
          <w:bCs/>
        </w:rPr>
        <w:t xml:space="preserve">Реализация основной профессиональной образовательной программы по профессии начального профессионального образования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имеют квалификацию по профессии рабочего на 1–2 разряда выше, чем предусмотрено образовательным стандартом для выпускников. </w:t>
      </w:r>
    </w:p>
    <w:p w:rsidR="007E140B" w:rsidRDefault="007E140B" w:rsidP="007E140B">
      <w:pPr>
        <w:tabs>
          <w:tab w:val="left" w:pos="142"/>
        </w:tabs>
        <w:spacing w:after="0"/>
        <w:rPr>
          <w:bCs/>
        </w:rPr>
      </w:pPr>
      <w:r w:rsidRPr="00397CBF">
        <w:rPr>
          <w:bCs/>
        </w:rPr>
        <w:t>Опыт деятельности в организациях соответствующей профессиональной сферы является обязательным для преподават</w:t>
      </w:r>
      <w:r>
        <w:rPr>
          <w:bCs/>
        </w:rPr>
        <w:t>елей и мастеров производственного</w:t>
      </w:r>
      <w:r w:rsidRPr="00397CBF">
        <w:rPr>
          <w:bCs/>
        </w:rPr>
        <w:t xml:space="preserve"> обучения, отвечающих за освоение обучающимся профессионального цикла; преподаватели и мастера производственного обучения должны проходить стажировку в профильных организациях не реже одного раза в 3 года.</w:t>
      </w:r>
    </w:p>
    <w:p w:rsidR="007E140B" w:rsidRPr="00397CBF" w:rsidRDefault="007E140B" w:rsidP="007E140B">
      <w:pPr>
        <w:tabs>
          <w:tab w:val="left" w:pos="142"/>
        </w:tabs>
        <w:spacing w:after="0"/>
        <w:rPr>
          <w:bCs/>
        </w:rPr>
      </w:pPr>
    </w:p>
    <w:p w:rsidR="007E140B" w:rsidRPr="00397CBF" w:rsidRDefault="007E140B" w:rsidP="007E140B">
      <w:pPr>
        <w:tabs>
          <w:tab w:val="left" w:pos="142"/>
        </w:tabs>
        <w:spacing w:after="0"/>
        <w:ind w:firstLine="0"/>
        <w:rPr>
          <w:b/>
          <w:bCs/>
        </w:rPr>
      </w:pPr>
      <w:r w:rsidRPr="00397CBF">
        <w:rPr>
          <w:b/>
          <w:bCs/>
        </w:rPr>
        <w:t>8.Основные материально-технические условия для реализации образовательного процесса</w:t>
      </w:r>
      <w:r>
        <w:rPr>
          <w:b/>
          <w:bCs/>
        </w:rPr>
        <w:t xml:space="preserve"> в </w:t>
      </w:r>
      <w:r w:rsidR="00A54C18">
        <w:rPr>
          <w:b/>
          <w:bCs/>
        </w:rPr>
        <w:t>техникуме</w:t>
      </w:r>
      <w:r>
        <w:rPr>
          <w:b/>
          <w:bCs/>
        </w:rPr>
        <w:t xml:space="preserve"> в соответствии с ОПОП НПО</w:t>
      </w:r>
    </w:p>
    <w:p w:rsidR="007E140B" w:rsidRPr="00397CBF" w:rsidRDefault="007E140B" w:rsidP="007E140B">
      <w:pPr>
        <w:tabs>
          <w:tab w:val="left" w:pos="142"/>
        </w:tabs>
        <w:spacing w:after="0"/>
        <w:rPr>
          <w:bCs/>
        </w:rPr>
      </w:pPr>
      <w:r w:rsidRPr="00397CBF">
        <w:rPr>
          <w:bCs/>
        </w:rPr>
        <w:t xml:space="preserve"> Реализация основной профессиональной образовательной программы по профессии  в целом обеспечена материально-технической базой, дающей возможность проведения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 </w:t>
      </w:r>
    </w:p>
    <w:p w:rsidR="007E140B" w:rsidRPr="00397CBF" w:rsidRDefault="007E140B" w:rsidP="007E140B">
      <w:pPr>
        <w:tabs>
          <w:tab w:val="left" w:pos="142"/>
        </w:tabs>
        <w:spacing w:after="0"/>
        <w:rPr>
          <w:bCs/>
        </w:rPr>
      </w:pPr>
      <w:r w:rsidRPr="00397CBF">
        <w:rPr>
          <w:bCs/>
        </w:rPr>
        <w:t>Материально-техническая  база соответствует  действующим санитарным и противопожарным нормам.</w:t>
      </w:r>
    </w:p>
    <w:p w:rsidR="007E140B" w:rsidRPr="00397CBF" w:rsidRDefault="007E140B" w:rsidP="007E140B">
      <w:pPr>
        <w:tabs>
          <w:tab w:val="left" w:pos="142"/>
        </w:tabs>
        <w:spacing w:after="0"/>
        <w:rPr>
          <w:bCs/>
        </w:rPr>
      </w:pPr>
      <w:r w:rsidRPr="00397CBF">
        <w:rPr>
          <w:bCs/>
        </w:rPr>
        <w:t>Реализация ОПОП НПО по профессии требует наличия следующих кабинетов, лабораторий, мастерских:</w:t>
      </w:r>
    </w:p>
    <w:p w:rsidR="007E140B" w:rsidRPr="00C46D8D" w:rsidRDefault="007E140B" w:rsidP="007E140B">
      <w:pPr>
        <w:spacing w:after="0"/>
        <w:ind w:left="680" w:firstLine="0"/>
        <w:rPr>
          <w:b/>
          <w:bCs/>
        </w:rPr>
      </w:pPr>
      <w:r w:rsidRPr="00C46D8D">
        <w:rPr>
          <w:b/>
          <w:bCs/>
        </w:rPr>
        <w:t xml:space="preserve">Кабинеты: </w:t>
      </w:r>
    </w:p>
    <w:p w:rsidR="007E140B" w:rsidRPr="00C46D8D" w:rsidRDefault="007E140B" w:rsidP="007E140B">
      <w:pPr>
        <w:spacing w:after="0"/>
        <w:ind w:left="680" w:firstLine="0"/>
        <w:rPr>
          <w:bCs/>
        </w:rPr>
      </w:pPr>
      <w:r w:rsidRPr="00C46D8D">
        <w:rPr>
          <w:bCs/>
        </w:rPr>
        <w:t>технической графики;</w:t>
      </w:r>
    </w:p>
    <w:p w:rsidR="007E140B" w:rsidRPr="00C46D8D" w:rsidRDefault="007E140B" w:rsidP="007E140B">
      <w:pPr>
        <w:spacing w:after="0"/>
        <w:ind w:left="680" w:firstLine="0"/>
        <w:rPr>
          <w:bCs/>
        </w:rPr>
      </w:pPr>
      <w:r w:rsidRPr="00C46D8D">
        <w:rPr>
          <w:bCs/>
        </w:rPr>
        <w:t>безопасности жизнедеятельности;</w:t>
      </w:r>
    </w:p>
    <w:p w:rsidR="007E140B" w:rsidRPr="00C46D8D" w:rsidRDefault="007E140B" w:rsidP="007E140B">
      <w:pPr>
        <w:spacing w:after="0"/>
        <w:ind w:left="680" w:firstLine="0"/>
        <w:rPr>
          <w:bCs/>
        </w:rPr>
      </w:pPr>
      <w:r w:rsidRPr="00C46D8D">
        <w:rPr>
          <w:bCs/>
        </w:rPr>
        <w:t>теоретических основ сварки и резки металлов.</w:t>
      </w:r>
    </w:p>
    <w:p w:rsidR="007E140B" w:rsidRPr="00C46D8D" w:rsidRDefault="007E140B" w:rsidP="007E140B">
      <w:pPr>
        <w:spacing w:after="0"/>
        <w:ind w:left="680" w:firstLine="0"/>
        <w:rPr>
          <w:b/>
          <w:bCs/>
        </w:rPr>
      </w:pPr>
      <w:r w:rsidRPr="00C46D8D">
        <w:rPr>
          <w:b/>
          <w:bCs/>
        </w:rPr>
        <w:lastRenderedPageBreak/>
        <w:t>Лаборатории:</w:t>
      </w:r>
    </w:p>
    <w:p w:rsidR="007E140B" w:rsidRPr="00C46D8D" w:rsidRDefault="007E140B" w:rsidP="007E140B">
      <w:pPr>
        <w:spacing w:after="0"/>
        <w:ind w:left="680" w:firstLine="0"/>
        <w:rPr>
          <w:bCs/>
        </w:rPr>
      </w:pPr>
      <w:r w:rsidRPr="00C46D8D">
        <w:rPr>
          <w:bCs/>
        </w:rPr>
        <w:t>материаловедения;</w:t>
      </w:r>
    </w:p>
    <w:p w:rsidR="007E140B" w:rsidRPr="00C46D8D" w:rsidRDefault="007E140B" w:rsidP="007E140B">
      <w:pPr>
        <w:spacing w:after="0"/>
        <w:ind w:left="680" w:firstLine="0"/>
        <w:rPr>
          <w:bCs/>
        </w:rPr>
      </w:pPr>
      <w:r w:rsidRPr="00C46D8D">
        <w:rPr>
          <w:bCs/>
        </w:rPr>
        <w:t>электротехники и автоматизации производства;</w:t>
      </w:r>
    </w:p>
    <w:p w:rsidR="007E140B" w:rsidRPr="00C46D8D" w:rsidRDefault="007E140B" w:rsidP="007E140B">
      <w:pPr>
        <w:spacing w:after="0"/>
        <w:ind w:left="680" w:firstLine="0"/>
        <w:rPr>
          <w:bCs/>
        </w:rPr>
      </w:pPr>
      <w:r w:rsidRPr="00C46D8D">
        <w:rPr>
          <w:bCs/>
        </w:rPr>
        <w:t>испытания материалов и контроля качества сварных соединений.</w:t>
      </w:r>
    </w:p>
    <w:p w:rsidR="007E140B" w:rsidRPr="00C46D8D" w:rsidRDefault="007E140B" w:rsidP="007E140B">
      <w:pPr>
        <w:spacing w:after="0"/>
        <w:ind w:left="680" w:firstLine="0"/>
        <w:rPr>
          <w:b/>
          <w:bCs/>
        </w:rPr>
      </w:pPr>
      <w:r w:rsidRPr="00C46D8D">
        <w:rPr>
          <w:b/>
          <w:bCs/>
        </w:rPr>
        <w:t>Мастерские:</w:t>
      </w:r>
    </w:p>
    <w:p w:rsidR="007E140B" w:rsidRPr="00C46D8D" w:rsidRDefault="007E140B" w:rsidP="007E140B">
      <w:pPr>
        <w:spacing w:after="0"/>
        <w:ind w:left="680" w:firstLine="0"/>
        <w:rPr>
          <w:bCs/>
        </w:rPr>
      </w:pPr>
      <w:r w:rsidRPr="00C46D8D">
        <w:rPr>
          <w:bCs/>
        </w:rPr>
        <w:t>слесарная;</w:t>
      </w:r>
    </w:p>
    <w:p w:rsidR="007E140B" w:rsidRPr="00C46D8D" w:rsidRDefault="007E140B" w:rsidP="007E140B">
      <w:pPr>
        <w:spacing w:after="0"/>
        <w:ind w:left="680" w:firstLine="0"/>
        <w:rPr>
          <w:bCs/>
        </w:rPr>
      </w:pPr>
      <w:r w:rsidRPr="00C46D8D">
        <w:rPr>
          <w:bCs/>
        </w:rPr>
        <w:t>сварочная.</w:t>
      </w:r>
    </w:p>
    <w:p w:rsidR="007E140B" w:rsidRPr="00C46D8D" w:rsidRDefault="007E140B" w:rsidP="007E140B">
      <w:pPr>
        <w:spacing w:after="0"/>
        <w:ind w:left="680" w:firstLine="0"/>
        <w:rPr>
          <w:b/>
          <w:bCs/>
        </w:rPr>
      </w:pPr>
      <w:r w:rsidRPr="00C46D8D">
        <w:rPr>
          <w:b/>
          <w:bCs/>
        </w:rPr>
        <w:t>Спортивный комплекс:</w:t>
      </w:r>
    </w:p>
    <w:p w:rsidR="007E140B" w:rsidRPr="00C46D8D" w:rsidRDefault="007E140B" w:rsidP="007E140B">
      <w:pPr>
        <w:spacing w:after="0"/>
        <w:ind w:left="680" w:firstLine="0"/>
      </w:pPr>
      <w:r w:rsidRPr="00C46D8D">
        <w:t>спортивный зал;</w:t>
      </w:r>
    </w:p>
    <w:p w:rsidR="007E140B" w:rsidRPr="00C46D8D" w:rsidRDefault="007E140B" w:rsidP="007E140B">
      <w:pPr>
        <w:spacing w:after="0"/>
        <w:ind w:left="680" w:firstLine="0"/>
      </w:pPr>
      <w:r w:rsidRPr="00C46D8D">
        <w:t>открытый стадион широкого профиля с элементами  полосы препятствий;</w:t>
      </w:r>
    </w:p>
    <w:p w:rsidR="007E140B" w:rsidRPr="00C46D8D" w:rsidRDefault="007E140B" w:rsidP="007E140B">
      <w:pPr>
        <w:spacing w:after="0"/>
        <w:ind w:left="680" w:firstLine="0"/>
      </w:pPr>
      <w:r w:rsidRPr="00C46D8D">
        <w:t>стрелковый тир (в любой модификации, включая электронный) или место для стрельбы.</w:t>
      </w:r>
    </w:p>
    <w:p w:rsidR="007E140B" w:rsidRPr="00C46D8D" w:rsidRDefault="007E140B" w:rsidP="007E140B">
      <w:pPr>
        <w:spacing w:after="0"/>
        <w:ind w:left="680" w:firstLine="0"/>
      </w:pPr>
      <w:r w:rsidRPr="00C46D8D">
        <w:rPr>
          <w:b/>
          <w:bCs/>
        </w:rPr>
        <w:t>Залы:</w:t>
      </w:r>
    </w:p>
    <w:p w:rsidR="007E140B" w:rsidRPr="00C46D8D" w:rsidRDefault="007E140B" w:rsidP="007E140B">
      <w:pPr>
        <w:spacing w:after="0"/>
        <w:ind w:left="680" w:firstLine="0"/>
      </w:pPr>
      <w:r w:rsidRPr="00C46D8D">
        <w:t>библиотека, читальный зал с выходом в сеть Интернет;</w:t>
      </w:r>
    </w:p>
    <w:p w:rsidR="007E140B" w:rsidRPr="00D07ACD" w:rsidRDefault="007E140B" w:rsidP="007E140B">
      <w:pPr>
        <w:spacing w:after="0"/>
        <w:ind w:left="680" w:firstLine="0"/>
        <w:jc w:val="left"/>
      </w:pPr>
      <w:r w:rsidRPr="00C46D8D">
        <w:t>актовый зал</w:t>
      </w:r>
      <w:r>
        <w:t>.</w:t>
      </w:r>
    </w:p>
    <w:p w:rsidR="007E140B" w:rsidRDefault="007E140B" w:rsidP="007E140B">
      <w:pPr>
        <w:tabs>
          <w:tab w:val="left" w:pos="142"/>
        </w:tabs>
        <w:spacing w:after="0"/>
        <w:ind w:firstLine="0"/>
        <w:rPr>
          <w:b/>
          <w:bCs/>
        </w:rPr>
      </w:pPr>
      <w:r w:rsidRPr="00397CBF">
        <w:rPr>
          <w:b/>
          <w:bCs/>
        </w:rPr>
        <w:t xml:space="preserve">9. Характеристика социокультурной среды </w:t>
      </w:r>
      <w:r w:rsidR="00A54C18">
        <w:rPr>
          <w:b/>
          <w:bCs/>
        </w:rPr>
        <w:t>техникума</w:t>
      </w:r>
      <w:r w:rsidRPr="00397CBF">
        <w:rPr>
          <w:b/>
          <w:bCs/>
        </w:rPr>
        <w:t>, обеспечивающей развити</w:t>
      </w:r>
      <w:r>
        <w:rPr>
          <w:b/>
          <w:bCs/>
        </w:rPr>
        <w:t>е общих компетенций обучающихся</w:t>
      </w:r>
    </w:p>
    <w:p w:rsidR="007E140B" w:rsidRPr="00D07ACD" w:rsidRDefault="007E140B" w:rsidP="007E140B">
      <w:pPr>
        <w:tabs>
          <w:tab w:val="left" w:pos="142"/>
        </w:tabs>
        <w:spacing w:after="0"/>
        <w:rPr>
          <w:b/>
          <w:bCs/>
        </w:rPr>
      </w:pPr>
      <w:r w:rsidRPr="00D07ACD">
        <w:rPr>
          <w:bCs/>
        </w:rPr>
        <w:t>В техникуме имеются  возможности для формирования  общих компетенций выпускников: создаются и совершенствуются условия,  необходимые для всестороннего развития и социализации личности, сохранения здоровья обучающихся, способствующих укреплению нравственно - духовных, гражданственных, общекультурных качеств подростков, включая развитие самоуправления, участие обучающихся в работе общественных организаций, спортивных и творческих клубов.</w:t>
      </w:r>
    </w:p>
    <w:p w:rsidR="007E140B" w:rsidRPr="00D07ACD" w:rsidRDefault="007E140B" w:rsidP="007E140B">
      <w:pPr>
        <w:tabs>
          <w:tab w:val="left" w:pos="142"/>
        </w:tabs>
        <w:spacing w:after="0"/>
        <w:rPr>
          <w:bCs/>
        </w:rPr>
      </w:pPr>
      <w:r w:rsidRPr="00D07ACD">
        <w:rPr>
          <w:bCs/>
        </w:rPr>
        <w:t>Организация работы осуществляется через функционирование ряда структурных подразделений техникума и его общественных организаций, активизацию деятельности органов ученического соуправления.  Координирующим, направляющим органом является совет обучающихся. В ведение совета входит организация и контроль работы ученических активов учебных групп, работа по вовлечению обучающихся в организацию и проведение культурно-массовых мероприятий в техникуме, подготовка выступлений на мероприятиях различного уровня, содействие реализации творческих инициатив обучающихся.</w:t>
      </w:r>
    </w:p>
    <w:p w:rsidR="00A54C18" w:rsidRPr="00A54C18" w:rsidRDefault="00A54C18" w:rsidP="00A54C18">
      <w:pPr>
        <w:tabs>
          <w:tab w:val="left" w:pos="142"/>
        </w:tabs>
        <w:contextualSpacing/>
        <w:rPr>
          <w:bCs/>
        </w:rPr>
      </w:pPr>
      <w:r w:rsidRPr="00A54C18">
        <w:rPr>
          <w:bCs/>
        </w:rPr>
        <w:t xml:space="preserve">В техникуме организована </w:t>
      </w:r>
      <w:proofErr w:type="spellStart"/>
      <w:r w:rsidRPr="00A54C18">
        <w:rPr>
          <w:bCs/>
        </w:rPr>
        <w:t>внеучебная</w:t>
      </w:r>
      <w:proofErr w:type="spellEnd"/>
      <w:r w:rsidRPr="00A54C18">
        <w:rPr>
          <w:bCs/>
        </w:rPr>
        <w:t xml:space="preserve"> воспитательная работа. Организована внеурочная занятость обучающихся через кружковую и секционную работу: </w:t>
      </w:r>
    </w:p>
    <w:p w:rsidR="00A54C18" w:rsidRPr="00A54C18" w:rsidRDefault="00A54C18" w:rsidP="00A54C18">
      <w:pPr>
        <w:tabs>
          <w:tab w:val="left" w:pos="142"/>
        </w:tabs>
        <w:contextualSpacing/>
        <w:rPr>
          <w:bCs/>
        </w:rPr>
      </w:pPr>
      <w:r w:rsidRPr="00A54C18">
        <w:rPr>
          <w:bCs/>
        </w:rPr>
        <w:t>-профессионально-техническое направление: Юный сварщик;</w:t>
      </w:r>
    </w:p>
    <w:p w:rsidR="00A54C18" w:rsidRPr="00A54C18" w:rsidRDefault="00A54C18" w:rsidP="00A54C18">
      <w:pPr>
        <w:tabs>
          <w:tab w:val="left" w:pos="142"/>
        </w:tabs>
        <w:contextualSpacing/>
        <w:rPr>
          <w:bCs/>
        </w:rPr>
      </w:pPr>
      <w:r w:rsidRPr="00A54C18">
        <w:rPr>
          <w:bCs/>
        </w:rPr>
        <w:t>-художественно-эстетическое: ДВ – драйв (танцевальный кружок);</w:t>
      </w:r>
    </w:p>
    <w:p w:rsidR="00A54C18" w:rsidRPr="00A54C18" w:rsidRDefault="00A54C18" w:rsidP="00A54C18">
      <w:pPr>
        <w:tabs>
          <w:tab w:val="left" w:pos="142"/>
        </w:tabs>
        <w:contextualSpacing/>
        <w:rPr>
          <w:bCs/>
        </w:rPr>
      </w:pPr>
      <w:r w:rsidRPr="00A54C18">
        <w:rPr>
          <w:bCs/>
        </w:rPr>
        <w:t>-физкультурно-спортивное направление: Восточное Единоборство, Легкая атлетика, Волейбол, Тяжелая атлетика, Плавание;</w:t>
      </w:r>
    </w:p>
    <w:p w:rsidR="00A54C18" w:rsidRPr="00A54C18" w:rsidRDefault="00A54C18" w:rsidP="00A54C18">
      <w:pPr>
        <w:tabs>
          <w:tab w:val="left" w:pos="142"/>
        </w:tabs>
        <w:contextualSpacing/>
        <w:rPr>
          <w:bCs/>
        </w:rPr>
      </w:pPr>
      <w:r w:rsidRPr="00A54C18">
        <w:rPr>
          <w:bCs/>
        </w:rPr>
        <w:t xml:space="preserve">-художественно-прикладное направление: Волшебные узоры (тестопластика), Умелые руки (вышивка), Лоскутная радуга; </w:t>
      </w:r>
    </w:p>
    <w:p w:rsidR="007E140B" w:rsidRPr="00A54C18" w:rsidRDefault="00A54C18" w:rsidP="00A54C18">
      <w:pPr>
        <w:tabs>
          <w:tab w:val="left" w:pos="142"/>
        </w:tabs>
        <w:contextualSpacing/>
        <w:rPr>
          <w:bCs/>
        </w:rPr>
      </w:pPr>
      <w:r w:rsidRPr="00A54C18">
        <w:rPr>
          <w:bCs/>
        </w:rPr>
        <w:t>-молодежные организации: Центр инициативы трудовые резервы.</w:t>
      </w:r>
    </w:p>
    <w:p w:rsidR="007E140B" w:rsidRPr="00D07ACD" w:rsidRDefault="007E140B" w:rsidP="007E140B">
      <w:pPr>
        <w:tabs>
          <w:tab w:val="left" w:pos="142"/>
        </w:tabs>
        <w:spacing w:after="0"/>
        <w:rPr>
          <w:bCs/>
        </w:rPr>
      </w:pPr>
      <w:r w:rsidRPr="00D07ACD">
        <w:rPr>
          <w:bCs/>
        </w:rPr>
        <w:t>Успешно работают факультативы: Прикладная экономика, Учись учиться, Военная подготовка,  Творчество в профессии,  Строительство,  Сварка и производство,   Питание и общество, Познай себя,  Семья,  Здоровье,  ПДД.</w:t>
      </w:r>
    </w:p>
    <w:p w:rsidR="007E140B" w:rsidRPr="00D07ACD" w:rsidRDefault="007E140B" w:rsidP="007E140B">
      <w:pPr>
        <w:tabs>
          <w:tab w:val="left" w:pos="142"/>
        </w:tabs>
        <w:spacing w:after="0"/>
        <w:rPr>
          <w:bCs/>
        </w:rPr>
      </w:pPr>
      <w:r w:rsidRPr="00D07ACD">
        <w:rPr>
          <w:bCs/>
        </w:rPr>
        <w:t>В целях укрепления здоровья и достижения жизненных и профессиональных целей в техникуме успешно работают спортивные секции по направлениям:  волейбол, баскетбол, легкая и тяжелая атлетика, настольный теннис, лыжная подготовка.</w:t>
      </w:r>
    </w:p>
    <w:p w:rsidR="007E140B" w:rsidRPr="00D07ACD" w:rsidRDefault="007E140B" w:rsidP="007E140B">
      <w:pPr>
        <w:tabs>
          <w:tab w:val="left" w:pos="142"/>
        </w:tabs>
        <w:spacing w:after="0"/>
        <w:rPr>
          <w:bCs/>
        </w:rPr>
      </w:pPr>
      <w:r w:rsidRPr="00D07ACD">
        <w:rPr>
          <w:bCs/>
        </w:rPr>
        <w:t xml:space="preserve">В техникуме проводится серьезная  психолого-консультационная  и специальная профилактическая работа. Центр социально-психологической помощи осуществляет социально-психологическое сопровождение учебно-воспитательного процесса. Взаимодействие с центром курирует педагог-психолог, который совместно с социальными </w:t>
      </w:r>
      <w:r w:rsidRPr="00D07ACD">
        <w:rPr>
          <w:bCs/>
        </w:rPr>
        <w:lastRenderedPageBreak/>
        <w:t>педагогами составляет индивидуальные планы работы с подростками, оказавшимися в трудной жизненной ситуации.</w:t>
      </w:r>
    </w:p>
    <w:p w:rsidR="007E140B" w:rsidRPr="00D07ACD" w:rsidRDefault="007E140B" w:rsidP="007E140B">
      <w:pPr>
        <w:tabs>
          <w:tab w:val="left" w:pos="142"/>
        </w:tabs>
        <w:spacing w:after="0"/>
        <w:rPr>
          <w:bCs/>
        </w:rPr>
      </w:pPr>
      <w:r w:rsidRPr="00D07ACD">
        <w:rPr>
          <w:bCs/>
        </w:rPr>
        <w:t>Для обучающихся имеются   современные возможности использования своего библиотечного фонда, в наличии читальный зал с выходом в сеть Интернет.</w:t>
      </w:r>
    </w:p>
    <w:p w:rsidR="007E140B" w:rsidRPr="00D07ACD" w:rsidRDefault="007E140B" w:rsidP="007E140B">
      <w:pPr>
        <w:tabs>
          <w:tab w:val="left" w:pos="142"/>
        </w:tabs>
        <w:spacing w:after="0"/>
        <w:rPr>
          <w:bCs/>
        </w:rPr>
      </w:pPr>
      <w:r w:rsidRPr="00D07ACD">
        <w:rPr>
          <w:bCs/>
        </w:rPr>
        <w:t>Используются разнообразные формы организации воспитательной деятельности: концерты, конкурсы,  тематические выставки. На уровне учебных групп организуется проведение собраний, тематических и информационных классных часов.  Обучающиеся  принимают участие в мероприятиях</w:t>
      </w:r>
      <w:r>
        <w:rPr>
          <w:bCs/>
        </w:rPr>
        <w:t xml:space="preserve"> техникума</w:t>
      </w:r>
      <w:r w:rsidRPr="00D07ACD">
        <w:rPr>
          <w:bCs/>
        </w:rPr>
        <w:t>, а также  в программах городского и краевого уровней. Проводятся различные акции, например, работа с ветеранами, пропаганда «Здорового образа жизни», « Чистый город»  и другие.</w:t>
      </w:r>
    </w:p>
    <w:p w:rsidR="007E140B" w:rsidRPr="00D07ACD" w:rsidRDefault="007E140B" w:rsidP="007E140B">
      <w:pPr>
        <w:tabs>
          <w:tab w:val="left" w:pos="142"/>
        </w:tabs>
        <w:spacing w:after="0"/>
        <w:rPr>
          <w:bCs/>
        </w:rPr>
      </w:pPr>
      <w:r w:rsidRPr="00D07ACD">
        <w:rPr>
          <w:bCs/>
        </w:rPr>
        <w:t>Значительная роль в формировании социокультурной среды принадлежит сайту техникума, на локальных страницах которого размещается актуальная и интересная информация, освещаются проведенные мероприятия.</w:t>
      </w:r>
    </w:p>
    <w:p w:rsidR="007E140B" w:rsidRPr="00D07ACD" w:rsidRDefault="007E140B" w:rsidP="007E140B">
      <w:pPr>
        <w:tabs>
          <w:tab w:val="left" w:pos="142"/>
        </w:tabs>
        <w:spacing w:after="0"/>
        <w:rPr>
          <w:bCs/>
        </w:rPr>
      </w:pPr>
      <w:r w:rsidRPr="00D07ACD">
        <w:rPr>
          <w:bCs/>
        </w:rPr>
        <w:t>В  техникуме имеется необходимое количество информационных стендов, которые помогают ориентироваться в текущих событиях и информируют о предстоящих мероприятиях.</w:t>
      </w:r>
    </w:p>
    <w:p w:rsidR="007E140B" w:rsidRPr="00D07ACD" w:rsidRDefault="007E140B" w:rsidP="007E140B">
      <w:pPr>
        <w:tabs>
          <w:tab w:val="left" w:pos="142"/>
        </w:tabs>
        <w:spacing w:after="0"/>
        <w:rPr>
          <w:bCs/>
        </w:rPr>
      </w:pPr>
      <w:r w:rsidRPr="00D07ACD">
        <w:rPr>
          <w:bCs/>
        </w:rPr>
        <w:t xml:space="preserve">При реализации компетентностного  подхода к формированию и развитию общих и профессиональных компетенций обучающихся в образовательном процессе используются активные формы проведения аудиторной и внеаудиторной самостоятельной работы и воспитательных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w:t>
      </w:r>
    </w:p>
    <w:p w:rsidR="007E140B" w:rsidRPr="00D07ACD" w:rsidRDefault="007E140B" w:rsidP="007E140B">
      <w:pPr>
        <w:tabs>
          <w:tab w:val="left" w:pos="142"/>
        </w:tabs>
        <w:spacing w:after="0"/>
        <w:rPr>
          <w:bCs/>
        </w:rPr>
      </w:pPr>
    </w:p>
    <w:p w:rsidR="007E140B" w:rsidRPr="00D07ACD" w:rsidRDefault="007E140B" w:rsidP="007E140B">
      <w:pPr>
        <w:tabs>
          <w:tab w:val="left" w:pos="142"/>
        </w:tabs>
        <w:spacing w:after="0"/>
        <w:rPr>
          <w:bCs/>
        </w:rPr>
      </w:pPr>
    </w:p>
    <w:p w:rsidR="007E140B" w:rsidRPr="00D07ACD" w:rsidRDefault="007E140B" w:rsidP="007E140B">
      <w:pPr>
        <w:tabs>
          <w:tab w:val="left" w:pos="142"/>
        </w:tabs>
        <w:spacing w:after="0"/>
        <w:rPr>
          <w:bCs/>
        </w:rPr>
      </w:pPr>
    </w:p>
    <w:p w:rsidR="007E140B" w:rsidRPr="00D07ACD" w:rsidRDefault="007E140B" w:rsidP="007E140B">
      <w:pPr>
        <w:tabs>
          <w:tab w:val="left" w:pos="142"/>
        </w:tabs>
        <w:spacing w:after="0"/>
        <w:rPr>
          <w:bCs/>
        </w:rPr>
      </w:pPr>
    </w:p>
    <w:p w:rsidR="007E140B" w:rsidRPr="00D07ACD" w:rsidRDefault="007E140B" w:rsidP="007E140B">
      <w:pPr>
        <w:tabs>
          <w:tab w:val="left" w:pos="142"/>
        </w:tabs>
        <w:rPr>
          <w:bCs/>
        </w:rPr>
      </w:pPr>
    </w:p>
    <w:p w:rsidR="007E140B" w:rsidRPr="00D07ACD" w:rsidRDefault="007E140B" w:rsidP="007E140B">
      <w:pPr>
        <w:tabs>
          <w:tab w:val="left" w:pos="142"/>
        </w:tabs>
        <w:spacing w:after="0"/>
        <w:rPr>
          <w:bCs/>
        </w:rPr>
      </w:pPr>
    </w:p>
    <w:p w:rsidR="007E140B" w:rsidRPr="00397CBF" w:rsidRDefault="007E140B" w:rsidP="007E140B">
      <w:pPr>
        <w:tabs>
          <w:tab w:val="left" w:pos="142"/>
        </w:tabs>
        <w:rPr>
          <w:bCs/>
        </w:rPr>
      </w:pPr>
    </w:p>
    <w:p w:rsidR="007E140B" w:rsidRPr="00397CBF" w:rsidRDefault="007E140B" w:rsidP="007E140B">
      <w:pPr>
        <w:tabs>
          <w:tab w:val="left" w:pos="142"/>
        </w:tabs>
        <w:rPr>
          <w:bCs/>
        </w:rPr>
      </w:pPr>
    </w:p>
    <w:p w:rsidR="007E140B" w:rsidRPr="00397CBF" w:rsidRDefault="007E140B" w:rsidP="007E140B">
      <w:pPr>
        <w:spacing w:line="276" w:lineRule="auto"/>
        <w:ind w:firstLine="0"/>
        <w:rPr>
          <w:rFonts w:eastAsia="Calibri"/>
          <w:lang w:eastAsia="en-US"/>
        </w:rPr>
      </w:pPr>
    </w:p>
    <w:p w:rsidR="007E140B" w:rsidRPr="00347E9B" w:rsidRDefault="007E140B" w:rsidP="007E140B">
      <w:pPr>
        <w:ind w:firstLine="0"/>
        <w:rPr>
          <w:bCs/>
          <w:sz w:val="28"/>
          <w:szCs w:val="28"/>
        </w:rPr>
      </w:pPr>
    </w:p>
    <w:p w:rsidR="007E140B" w:rsidRPr="00347E9B" w:rsidRDefault="007E140B" w:rsidP="007E140B">
      <w:pPr>
        <w:tabs>
          <w:tab w:val="left" w:pos="142"/>
        </w:tabs>
        <w:ind w:firstLine="0"/>
        <w:rPr>
          <w:b/>
          <w:sz w:val="28"/>
          <w:szCs w:val="28"/>
        </w:rPr>
      </w:pPr>
      <w:r w:rsidRPr="00347E9B">
        <w:rPr>
          <w:b/>
          <w:sz w:val="28"/>
          <w:szCs w:val="28"/>
        </w:rPr>
        <w:t xml:space="preserve"> </w:t>
      </w:r>
    </w:p>
    <w:p w:rsidR="007E140B" w:rsidRPr="00347E9B" w:rsidRDefault="007E140B" w:rsidP="007E140B">
      <w:pPr>
        <w:ind w:firstLine="0"/>
        <w:rPr>
          <w:bCs/>
          <w:sz w:val="28"/>
          <w:szCs w:val="28"/>
        </w:rPr>
        <w:sectPr w:rsidR="007E140B" w:rsidRPr="00347E9B" w:rsidSect="007E140B">
          <w:headerReference w:type="default" r:id="rId8"/>
          <w:pgSz w:w="11906" w:h="16838"/>
          <w:pgMar w:top="1418" w:right="1134" w:bottom="1134" w:left="1418" w:header="708" w:footer="708" w:gutter="0"/>
          <w:cols w:space="708"/>
          <w:docGrid w:linePitch="360"/>
        </w:sect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7E140B" w:rsidRPr="004E6CDC" w:rsidRDefault="007E140B" w:rsidP="007E140B">
      <w:pPr>
        <w:spacing w:after="0"/>
        <w:ind w:left="10620"/>
      </w:pPr>
      <w:r w:rsidRPr="004E6CDC">
        <w:lastRenderedPageBreak/>
        <w:t xml:space="preserve">                                                                                                                                                                                                                                                            УТВЕРЖДАЮ</w:t>
      </w:r>
    </w:p>
    <w:p w:rsidR="007E140B" w:rsidRPr="004E6CDC" w:rsidRDefault="007E140B" w:rsidP="007E140B">
      <w:pPr>
        <w:spacing w:after="0"/>
      </w:pP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t xml:space="preserve">И.о.директора КГБОУ НПО ПУ 12                                                                                                                                                                                                                                                             </w:t>
      </w:r>
    </w:p>
    <w:p w:rsidR="007E140B" w:rsidRPr="004E6CDC" w:rsidRDefault="007E140B" w:rsidP="007E140B">
      <w:pPr>
        <w:spacing w:after="0"/>
        <w:ind w:left="240" w:firstLine="360"/>
      </w:pP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r w:rsidRPr="004E6CDC">
        <w:rPr>
          <w:b/>
        </w:rPr>
        <w:tab/>
      </w:r>
      <w:proofErr w:type="spellStart"/>
      <w:r w:rsidRPr="004E6CDC">
        <w:t>_________________О.В.Беленкова</w:t>
      </w:r>
      <w:proofErr w:type="spellEnd"/>
    </w:p>
    <w:p w:rsidR="007E140B" w:rsidRPr="004E6CDC" w:rsidRDefault="007E140B" w:rsidP="007E140B">
      <w:pPr>
        <w:spacing w:after="0"/>
        <w:ind w:left="240" w:firstLine="360"/>
      </w:pP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r>
      <w:r w:rsidRPr="004E6CDC">
        <w:tab/>
        <w:t>«_____»_________________2013г.</w:t>
      </w:r>
    </w:p>
    <w:p w:rsidR="007E140B" w:rsidRPr="004E6CDC" w:rsidRDefault="007E140B" w:rsidP="007E140B">
      <w:pPr>
        <w:spacing w:after="0"/>
        <w:jc w:val="center"/>
        <w:rPr>
          <w:b/>
        </w:rPr>
      </w:pPr>
    </w:p>
    <w:p w:rsidR="007E140B" w:rsidRPr="004E6CDC" w:rsidRDefault="007E140B" w:rsidP="007E140B">
      <w:pPr>
        <w:spacing w:after="0"/>
        <w:jc w:val="center"/>
        <w:rPr>
          <w:b/>
        </w:rPr>
      </w:pPr>
    </w:p>
    <w:p w:rsidR="007E140B" w:rsidRPr="004E6CDC" w:rsidRDefault="007E140B" w:rsidP="007E140B">
      <w:pPr>
        <w:spacing w:after="0"/>
        <w:rPr>
          <w:b/>
        </w:rPr>
      </w:pPr>
    </w:p>
    <w:p w:rsidR="007E140B" w:rsidRPr="004E6CDC" w:rsidRDefault="007E140B" w:rsidP="007E140B">
      <w:pPr>
        <w:spacing w:after="0"/>
        <w:jc w:val="center"/>
        <w:rPr>
          <w:b/>
          <w:sz w:val="28"/>
          <w:szCs w:val="28"/>
        </w:rPr>
      </w:pPr>
      <w:r w:rsidRPr="004E6CDC">
        <w:rPr>
          <w:b/>
          <w:sz w:val="28"/>
          <w:szCs w:val="28"/>
        </w:rPr>
        <w:t>УЧЕБНЫЙ ПЛАН</w:t>
      </w:r>
    </w:p>
    <w:p w:rsidR="007E140B" w:rsidRPr="004E6CDC" w:rsidRDefault="007E140B" w:rsidP="007E140B">
      <w:pPr>
        <w:spacing w:after="0"/>
        <w:jc w:val="center"/>
        <w:rPr>
          <w:b/>
          <w:sz w:val="28"/>
          <w:szCs w:val="28"/>
        </w:rPr>
      </w:pPr>
      <w:r w:rsidRPr="004E6CDC">
        <w:rPr>
          <w:b/>
          <w:sz w:val="28"/>
          <w:szCs w:val="28"/>
        </w:rPr>
        <w:t xml:space="preserve">Краевого государственного бюджетного образовательного учреждения </w:t>
      </w:r>
    </w:p>
    <w:p w:rsidR="007E140B" w:rsidRPr="004E6CDC" w:rsidRDefault="007E140B" w:rsidP="007E140B">
      <w:pPr>
        <w:spacing w:after="0"/>
        <w:jc w:val="center"/>
        <w:rPr>
          <w:b/>
          <w:sz w:val="28"/>
          <w:szCs w:val="28"/>
        </w:rPr>
      </w:pPr>
      <w:r w:rsidRPr="004E6CDC">
        <w:rPr>
          <w:b/>
          <w:sz w:val="28"/>
          <w:szCs w:val="28"/>
        </w:rPr>
        <w:t>начального профессионального образования</w:t>
      </w:r>
    </w:p>
    <w:p w:rsidR="007E140B" w:rsidRPr="004E6CDC" w:rsidRDefault="007E140B" w:rsidP="007E140B">
      <w:pPr>
        <w:spacing w:after="0"/>
        <w:jc w:val="center"/>
        <w:rPr>
          <w:b/>
          <w:sz w:val="28"/>
          <w:szCs w:val="28"/>
        </w:rPr>
      </w:pPr>
      <w:r w:rsidRPr="004E6CDC">
        <w:rPr>
          <w:b/>
          <w:sz w:val="28"/>
          <w:szCs w:val="28"/>
        </w:rPr>
        <w:t xml:space="preserve">«Профессиональное училище № 12»  </w:t>
      </w:r>
    </w:p>
    <w:p w:rsidR="007E140B" w:rsidRPr="004E6CDC" w:rsidRDefault="007E140B" w:rsidP="007E140B">
      <w:pPr>
        <w:spacing w:after="0"/>
        <w:jc w:val="center"/>
        <w:rPr>
          <w:b/>
          <w:sz w:val="28"/>
          <w:szCs w:val="28"/>
        </w:rPr>
      </w:pPr>
      <w:r w:rsidRPr="004E6CDC">
        <w:rPr>
          <w:b/>
          <w:sz w:val="28"/>
          <w:szCs w:val="28"/>
        </w:rPr>
        <w:t>по профессии начального профессионального образования</w:t>
      </w:r>
    </w:p>
    <w:p w:rsidR="007E140B" w:rsidRPr="004E6CDC" w:rsidRDefault="007E140B" w:rsidP="007E140B">
      <w:pPr>
        <w:spacing w:after="0"/>
        <w:jc w:val="center"/>
        <w:rPr>
          <w:b/>
          <w:sz w:val="28"/>
          <w:szCs w:val="28"/>
        </w:rPr>
      </w:pPr>
      <w:r w:rsidRPr="004E6CDC">
        <w:rPr>
          <w:b/>
          <w:sz w:val="28"/>
          <w:szCs w:val="28"/>
        </w:rPr>
        <w:t>150709.02 Сварщик (электросварочные и газосварочные работы)</w:t>
      </w:r>
    </w:p>
    <w:p w:rsidR="007E140B" w:rsidRPr="004E6CDC" w:rsidRDefault="007E140B" w:rsidP="007E140B">
      <w:pPr>
        <w:spacing w:after="0"/>
        <w:jc w:val="center"/>
        <w:rPr>
          <w:b/>
          <w:sz w:val="28"/>
          <w:szCs w:val="28"/>
        </w:rPr>
      </w:pPr>
    </w:p>
    <w:p w:rsidR="007E140B" w:rsidRPr="004E6CDC" w:rsidRDefault="007E140B" w:rsidP="007E140B">
      <w:pPr>
        <w:spacing w:after="0"/>
        <w:jc w:val="center"/>
      </w:pPr>
    </w:p>
    <w:p w:rsidR="007E140B" w:rsidRPr="004E6CDC" w:rsidRDefault="007E140B" w:rsidP="007E140B">
      <w:pPr>
        <w:spacing w:after="0"/>
        <w:jc w:val="center"/>
      </w:pPr>
    </w:p>
    <w:p w:rsidR="007E140B" w:rsidRPr="004E6CDC" w:rsidRDefault="007E140B" w:rsidP="007E140B">
      <w:pPr>
        <w:spacing w:after="0"/>
        <w:jc w:val="center"/>
      </w:pPr>
    </w:p>
    <w:p w:rsidR="007E140B" w:rsidRDefault="007E140B" w:rsidP="007E140B">
      <w:pPr>
        <w:spacing w:after="0"/>
      </w:pPr>
      <w:r w:rsidRPr="004E6CDC">
        <w:t xml:space="preserve">                                                                                                                                                Квалификация:</w:t>
      </w:r>
      <w:r>
        <w:t xml:space="preserve"> Электросварщик ручной сварки</w:t>
      </w:r>
    </w:p>
    <w:p w:rsidR="007E140B" w:rsidRDefault="007E140B" w:rsidP="007E140B">
      <w:pPr>
        <w:spacing w:after="0"/>
        <w:ind w:left="9356" w:hanging="8676"/>
      </w:pPr>
      <w:r>
        <w:tab/>
        <w:t>Электросварщик на автоматических и полуавтоматических машинах</w:t>
      </w:r>
      <w:r w:rsidRPr="004E6CDC">
        <w:t xml:space="preserve">        </w:t>
      </w:r>
    </w:p>
    <w:p w:rsidR="007E140B" w:rsidRPr="004E6CDC" w:rsidRDefault="007E140B" w:rsidP="007E140B">
      <w:pPr>
        <w:spacing w:after="0"/>
        <w:ind w:left="9356" w:hanging="8676"/>
      </w:pPr>
      <w:r>
        <w:tab/>
        <w:t>Газосварщик</w:t>
      </w:r>
      <w:r w:rsidRPr="004E6CDC">
        <w:t xml:space="preserve">     </w:t>
      </w:r>
    </w:p>
    <w:p w:rsidR="007E140B" w:rsidRPr="004E6CDC" w:rsidRDefault="007E140B" w:rsidP="007E140B">
      <w:pPr>
        <w:spacing w:after="0"/>
      </w:pPr>
      <w:r w:rsidRPr="004E6CDC">
        <w:t xml:space="preserve">                                                                                                                                                Форма обучения:  очная</w:t>
      </w:r>
    </w:p>
    <w:p w:rsidR="007E140B" w:rsidRPr="004E6CDC" w:rsidRDefault="007E140B" w:rsidP="007E140B">
      <w:pPr>
        <w:spacing w:after="0"/>
      </w:pPr>
      <w:r w:rsidRPr="004E6CDC">
        <w:t xml:space="preserve">                                                                                                                                                Нормативный срок обучения: 2 года 5 месяцев</w:t>
      </w:r>
    </w:p>
    <w:p w:rsidR="007E140B" w:rsidRPr="004E6CDC" w:rsidRDefault="007E140B" w:rsidP="007E140B">
      <w:pPr>
        <w:spacing w:after="0"/>
        <w:jc w:val="center"/>
      </w:pPr>
      <w:r>
        <w:t xml:space="preserve">               </w:t>
      </w:r>
      <w:r w:rsidRPr="004E6CDC">
        <w:t xml:space="preserve">                                                                                                                    на базе основного общего образования с              </w:t>
      </w:r>
    </w:p>
    <w:p w:rsidR="007E140B" w:rsidRPr="004E6CDC" w:rsidRDefault="007E140B" w:rsidP="007E140B">
      <w:pPr>
        <w:spacing w:after="0"/>
        <w:jc w:val="center"/>
      </w:pPr>
      <w:r w:rsidRPr="004E6CDC">
        <w:t xml:space="preserve"> </w:t>
      </w:r>
      <w:r>
        <w:t xml:space="preserve"> </w:t>
      </w:r>
      <w:r w:rsidRPr="004E6CDC">
        <w:t xml:space="preserve">                                                                                                       </w:t>
      </w:r>
      <w:r>
        <w:t xml:space="preserve">                               </w:t>
      </w:r>
      <w:r w:rsidRPr="004E6CDC">
        <w:t xml:space="preserve">получением среднего (полного) общего образования        </w:t>
      </w:r>
    </w:p>
    <w:p w:rsidR="007E140B" w:rsidRPr="004E6CDC" w:rsidRDefault="007E140B" w:rsidP="007E140B">
      <w:pPr>
        <w:spacing w:after="0"/>
      </w:pPr>
    </w:p>
    <w:p w:rsidR="007E140B" w:rsidRPr="004E6CDC" w:rsidRDefault="007E140B" w:rsidP="007E140B">
      <w:pPr>
        <w:spacing w:after="0"/>
        <w:rPr>
          <w:b/>
        </w:rPr>
      </w:pPr>
      <w:r w:rsidRPr="004E6CDC">
        <w:rPr>
          <w:b/>
        </w:rPr>
        <w:t xml:space="preserve">                                                                                </w:t>
      </w:r>
    </w:p>
    <w:p w:rsidR="007E140B" w:rsidRDefault="007E140B" w:rsidP="007E140B">
      <w:pPr>
        <w:spacing w:after="0"/>
        <w:rPr>
          <w:b/>
        </w:rPr>
      </w:pPr>
      <w:r w:rsidRPr="004E6CDC">
        <w:rPr>
          <w:b/>
        </w:rPr>
        <w:t xml:space="preserve">                                                                                                                                             </w:t>
      </w:r>
    </w:p>
    <w:p w:rsidR="007E140B" w:rsidRDefault="007E140B" w:rsidP="007E140B">
      <w:pPr>
        <w:spacing w:after="0"/>
        <w:rPr>
          <w:b/>
        </w:rPr>
      </w:pPr>
    </w:p>
    <w:p w:rsidR="007E140B" w:rsidRPr="004E6CDC" w:rsidRDefault="007E140B" w:rsidP="007E140B">
      <w:pPr>
        <w:spacing w:after="0"/>
        <w:rPr>
          <w:b/>
        </w:rPr>
      </w:pPr>
    </w:p>
    <w:p w:rsidR="007E140B" w:rsidRDefault="007E140B" w:rsidP="007E140B">
      <w:pPr>
        <w:tabs>
          <w:tab w:val="left" w:pos="10725"/>
        </w:tabs>
        <w:spacing w:after="0"/>
        <w:rPr>
          <w:sz w:val="16"/>
          <w:szCs w:val="16"/>
        </w:rPr>
      </w:pPr>
    </w:p>
    <w:p w:rsidR="007E140B" w:rsidRDefault="007E140B" w:rsidP="007E140B">
      <w:pPr>
        <w:tabs>
          <w:tab w:val="left" w:pos="10725"/>
        </w:tabs>
        <w:spacing w:after="0"/>
        <w:rPr>
          <w:sz w:val="16"/>
          <w:szCs w:val="16"/>
        </w:rPr>
      </w:pPr>
    </w:p>
    <w:tbl>
      <w:tblPr>
        <w:tblpPr w:leftFromText="180" w:rightFromText="180" w:bottomFromText="200" w:vertAnchor="text" w:horzAnchor="margin" w:tblpX="-676" w:tblpY="145"/>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3463"/>
        <w:gridCol w:w="679"/>
        <w:gridCol w:w="468"/>
        <w:gridCol w:w="493"/>
        <w:gridCol w:w="608"/>
        <w:gridCol w:w="624"/>
        <w:gridCol w:w="611"/>
        <w:gridCol w:w="419"/>
        <w:gridCol w:w="419"/>
        <w:gridCol w:w="425"/>
        <w:gridCol w:w="378"/>
        <w:gridCol w:w="493"/>
        <w:gridCol w:w="444"/>
        <w:gridCol w:w="413"/>
        <w:gridCol w:w="462"/>
        <w:gridCol w:w="462"/>
        <w:gridCol w:w="422"/>
        <w:gridCol w:w="468"/>
        <w:gridCol w:w="397"/>
        <w:gridCol w:w="376"/>
        <w:gridCol w:w="376"/>
        <w:gridCol w:w="428"/>
        <w:gridCol w:w="381"/>
        <w:gridCol w:w="406"/>
        <w:gridCol w:w="467"/>
      </w:tblGrid>
      <w:tr w:rsidR="007E140B" w:rsidRPr="007E140B" w:rsidTr="007E140B">
        <w:trPr>
          <w:cantSplit/>
          <w:trHeight w:val="706"/>
        </w:trPr>
        <w:tc>
          <w:tcPr>
            <w:tcW w:w="299" w:type="pct"/>
            <w:vMerge w:val="restart"/>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lastRenderedPageBreak/>
              <w:t>Индекс</w:t>
            </w:r>
          </w:p>
        </w:tc>
        <w:tc>
          <w:tcPr>
            <w:tcW w:w="1117" w:type="pct"/>
            <w:vMerge w:val="restart"/>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line="276" w:lineRule="auto"/>
              <w:ind w:firstLine="0"/>
              <w:jc w:val="left"/>
              <w:rPr>
                <w:rFonts w:eastAsiaTheme="minorEastAsia"/>
                <w:b/>
                <w:sz w:val="18"/>
                <w:szCs w:val="18"/>
                <w:lang w:eastAsia="en-US"/>
              </w:rPr>
            </w:pPr>
            <w:r w:rsidRPr="007E140B">
              <w:rPr>
                <w:rFonts w:eastAsiaTheme="minorEastAsia"/>
                <w:b/>
                <w:sz w:val="18"/>
                <w:szCs w:val="18"/>
                <w:lang w:eastAsia="en-US"/>
              </w:rPr>
              <w:t>Наименование циклов, разделов, дисциплин, профессиональных модулей, МДК, практик</w:t>
            </w:r>
          </w:p>
        </w:tc>
        <w:tc>
          <w:tcPr>
            <w:tcW w:w="219" w:type="pct"/>
            <w:vMerge w:val="restart"/>
            <w:tcBorders>
              <w:top w:val="single" w:sz="4" w:space="0" w:color="auto"/>
              <w:left w:val="single" w:sz="4" w:space="0" w:color="auto"/>
              <w:bottom w:val="single" w:sz="4" w:space="0" w:color="auto"/>
              <w:right w:val="single" w:sz="4" w:space="0" w:color="auto"/>
            </w:tcBorders>
            <w:textDirection w:val="btLr"/>
            <w:hideMark/>
          </w:tcPr>
          <w:p w:rsidR="007E140B" w:rsidRPr="007E140B" w:rsidRDefault="007E140B" w:rsidP="007E140B">
            <w:pPr>
              <w:spacing w:after="0" w:line="276" w:lineRule="auto"/>
              <w:ind w:left="113" w:right="113" w:firstLine="0"/>
              <w:jc w:val="center"/>
              <w:rPr>
                <w:rFonts w:eastAsiaTheme="minorEastAsia"/>
                <w:b/>
                <w:sz w:val="18"/>
                <w:szCs w:val="18"/>
                <w:lang w:eastAsia="en-US"/>
              </w:rPr>
            </w:pPr>
            <w:r w:rsidRPr="007E140B">
              <w:rPr>
                <w:rFonts w:eastAsiaTheme="minorEastAsia"/>
                <w:b/>
                <w:sz w:val="18"/>
                <w:szCs w:val="18"/>
                <w:lang w:eastAsia="en-US"/>
              </w:rPr>
              <w:t xml:space="preserve">Формы промежуточной </w:t>
            </w:r>
            <w:proofErr w:type="spellStart"/>
            <w:r w:rsidRPr="007E140B">
              <w:rPr>
                <w:rFonts w:eastAsiaTheme="minorEastAsia"/>
                <w:b/>
                <w:sz w:val="18"/>
                <w:szCs w:val="18"/>
                <w:lang w:eastAsia="en-US"/>
              </w:rPr>
              <w:t>аттеестации</w:t>
            </w:r>
            <w:proofErr w:type="spellEnd"/>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E140B" w:rsidRPr="007E140B" w:rsidRDefault="007E140B" w:rsidP="007E140B">
            <w:pPr>
              <w:spacing w:after="0" w:line="276" w:lineRule="auto"/>
              <w:ind w:left="113" w:right="113" w:firstLine="0"/>
              <w:jc w:val="center"/>
              <w:rPr>
                <w:rFonts w:eastAsiaTheme="minorEastAsia"/>
                <w:b/>
                <w:sz w:val="18"/>
                <w:szCs w:val="18"/>
                <w:lang w:eastAsia="en-US"/>
              </w:rPr>
            </w:pPr>
            <w:r w:rsidRPr="007E140B">
              <w:rPr>
                <w:rFonts w:eastAsiaTheme="minorEastAsia"/>
                <w:b/>
                <w:sz w:val="18"/>
                <w:szCs w:val="18"/>
                <w:lang w:eastAsia="en-US"/>
              </w:rPr>
              <w:t>Максимальная нагрузка</w:t>
            </w:r>
          </w:p>
        </w:tc>
        <w:tc>
          <w:tcPr>
            <w:tcW w:w="15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E140B" w:rsidRPr="007E140B" w:rsidRDefault="007E140B" w:rsidP="007E140B">
            <w:pPr>
              <w:spacing w:after="0" w:line="276" w:lineRule="auto"/>
              <w:ind w:left="113" w:right="113" w:firstLine="0"/>
              <w:jc w:val="center"/>
              <w:rPr>
                <w:rFonts w:eastAsiaTheme="minorEastAsia"/>
                <w:b/>
                <w:sz w:val="18"/>
                <w:szCs w:val="18"/>
                <w:lang w:eastAsia="en-US"/>
              </w:rPr>
            </w:pPr>
            <w:r w:rsidRPr="007E140B">
              <w:rPr>
                <w:rFonts w:eastAsiaTheme="minorEastAsia"/>
                <w:b/>
                <w:sz w:val="18"/>
                <w:szCs w:val="18"/>
                <w:lang w:eastAsia="en-US"/>
              </w:rPr>
              <w:t>Самостоятельная работа</w:t>
            </w:r>
          </w:p>
        </w:tc>
        <w:tc>
          <w:tcPr>
            <w:tcW w:w="594" w:type="pct"/>
            <w:gridSpan w:val="3"/>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b/>
                <w:sz w:val="18"/>
                <w:szCs w:val="18"/>
                <w:lang w:eastAsia="en-US"/>
              </w:rPr>
            </w:pPr>
            <w:r w:rsidRPr="007E140B">
              <w:rPr>
                <w:rFonts w:eastAsiaTheme="minorEastAsia"/>
                <w:b/>
                <w:sz w:val="18"/>
                <w:szCs w:val="18"/>
                <w:lang w:eastAsia="en-US"/>
              </w:rPr>
              <w:t>Учебная нагрузка</w:t>
            </w: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обучающихся</w:t>
            </w:r>
          </w:p>
        </w:tc>
        <w:tc>
          <w:tcPr>
            <w:tcW w:w="529" w:type="pct"/>
            <w:gridSpan w:val="4"/>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 курс</w:t>
            </w:r>
          </w:p>
        </w:tc>
        <w:tc>
          <w:tcPr>
            <w:tcW w:w="15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E140B" w:rsidRPr="007E140B" w:rsidRDefault="007E140B" w:rsidP="007E140B">
            <w:pPr>
              <w:spacing w:after="0" w:line="276" w:lineRule="auto"/>
              <w:ind w:left="113" w:right="113" w:firstLine="0"/>
              <w:jc w:val="center"/>
              <w:rPr>
                <w:rFonts w:eastAsiaTheme="minorEastAsia"/>
                <w:b/>
                <w:sz w:val="18"/>
                <w:szCs w:val="18"/>
                <w:lang w:eastAsia="en-US"/>
              </w:rPr>
            </w:pPr>
            <w:r w:rsidRPr="007E140B">
              <w:rPr>
                <w:rFonts w:eastAsiaTheme="minorEastAsia"/>
                <w:b/>
                <w:sz w:val="18"/>
                <w:szCs w:val="18"/>
                <w:lang w:eastAsia="en-US"/>
              </w:rPr>
              <w:t>Всего за 1 курс</w:t>
            </w:r>
          </w:p>
        </w:tc>
        <w:tc>
          <w:tcPr>
            <w:tcW w:w="710" w:type="pct"/>
            <w:gridSpan w:val="5"/>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sz w:val="18"/>
                <w:szCs w:val="18"/>
                <w:lang w:eastAsia="en-US"/>
              </w:rPr>
            </w:pPr>
            <w:r w:rsidRPr="007E140B">
              <w:rPr>
                <w:rFonts w:eastAsiaTheme="minorEastAsia"/>
                <w:b/>
                <w:sz w:val="18"/>
                <w:szCs w:val="18"/>
                <w:lang w:eastAsia="en-US"/>
              </w:rPr>
              <w:t>2 курс</w:t>
            </w:r>
          </w:p>
          <w:p w:rsidR="007E140B" w:rsidRPr="007E140B" w:rsidRDefault="007E140B" w:rsidP="007E140B">
            <w:pPr>
              <w:spacing w:after="0" w:line="276" w:lineRule="auto"/>
              <w:ind w:left="113" w:right="113" w:firstLine="0"/>
              <w:jc w:val="left"/>
              <w:rPr>
                <w:rFonts w:eastAsiaTheme="minorEastAsia"/>
                <w:b/>
                <w:sz w:val="18"/>
                <w:szCs w:val="18"/>
                <w:lang w:eastAsia="en-US"/>
              </w:rPr>
            </w:pPr>
          </w:p>
          <w:p w:rsidR="007E140B" w:rsidRPr="007E140B" w:rsidRDefault="007E140B" w:rsidP="007E140B">
            <w:pPr>
              <w:spacing w:after="0" w:line="276" w:lineRule="auto"/>
              <w:ind w:firstLine="0"/>
              <w:jc w:val="left"/>
              <w:rPr>
                <w:rFonts w:eastAsiaTheme="minorEastAsia"/>
                <w:b/>
                <w:sz w:val="18"/>
                <w:szCs w:val="18"/>
                <w:lang w:eastAsia="en-US"/>
              </w:rPr>
            </w:pPr>
            <w:r w:rsidRPr="007E140B">
              <w:rPr>
                <w:rFonts w:eastAsiaTheme="minorEastAsia"/>
                <w:b/>
                <w:sz w:val="18"/>
                <w:szCs w:val="18"/>
                <w:lang w:eastAsia="en-US"/>
              </w:rPr>
              <w:t xml:space="preserve">  </w:t>
            </w:r>
          </w:p>
        </w:tc>
        <w:tc>
          <w:tcPr>
            <w:tcW w:w="151" w:type="pct"/>
            <w:vMerge w:val="restart"/>
            <w:tcBorders>
              <w:top w:val="single" w:sz="4" w:space="0" w:color="auto"/>
              <w:left w:val="single" w:sz="4" w:space="0" w:color="auto"/>
              <w:bottom w:val="single" w:sz="4" w:space="0" w:color="auto"/>
              <w:right w:val="single" w:sz="4" w:space="0" w:color="auto"/>
            </w:tcBorders>
            <w:textDirection w:val="btLr"/>
          </w:tcPr>
          <w:p w:rsidR="007E140B" w:rsidRPr="007E140B" w:rsidRDefault="007E140B" w:rsidP="007E140B">
            <w:pPr>
              <w:spacing w:after="0" w:line="276" w:lineRule="auto"/>
              <w:ind w:left="113" w:right="113" w:firstLine="0"/>
              <w:jc w:val="left"/>
              <w:rPr>
                <w:b/>
                <w:sz w:val="18"/>
                <w:szCs w:val="18"/>
                <w:lang w:eastAsia="en-US"/>
              </w:rPr>
            </w:pPr>
            <w:r w:rsidRPr="007E140B">
              <w:rPr>
                <w:rFonts w:eastAsiaTheme="minorEastAsia"/>
                <w:b/>
                <w:sz w:val="18"/>
                <w:szCs w:val="18"/>
                <w:lang w:eastAsia="en-US"/>
              </w:rPr>
              <w:t xml:space="preserve">        Всего  за 2 курс</w:t>
            </w:r>
          </w:p>
          <w:p w:rsidR="007E140B" w:rsidRPr="007E140B" w:rsidRDefault="007E140B" w:rsidP="007E140B">
            <w:pPr>
              <w:spacing w:after="0" w:line="276" w:lineRule="auto"/>
              <w:ind w:left="113" w:right="113" w:firstLine="0"/>
              <w:jc w:val="center"/>
              <w:rPr>
                <w:rFonts w:eastAsiaTheme="minorEastAsia"/>
                <w:lang w:eastAsia="en-US"/>
              </w:rPr>
            </w:pPr>
          </w:p>
        </w:tc>
        <w:tc>
          <w:tcPr>
            <w:tcW w:w="762" w:type="pct"/>
            <w:gridSpan w:val="6"/>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sz w:val="18"/>
                <w:szCs w:val="18"/>
                <w:lang w:eastAsia="en-US"/>
              </w:rPr>
            </w:pPr>
            <w:r w:rsidRPr="007E140B">
              <w:rPr>
                <w:rFonts w:eastAsiaTheme="minorEastAsia"/>
                <w:b/>
                <w:sz w:val="18"/>
                <w:szCs w:val="18"/>
                <w:lang w:eastAsia="en-US"/>
              </w:rPr>
              <w:t>3 курс</w:t>
            </w:r>
          </w:p>
          <w:p w:rsidR="007E140B" w:rsidRPr="007E140B" w:rsidRDefault="007E140B" w:rsidP="007E140B">
            <w:pPr>
              <w:spacing w:after="0" w:line="276" w:lineRule="auto"/>
              <w:ind w:firstLine="0"/>
              <w:jc w:val="left"/>
              <w:rPr>
                <w:rFonts w:eastAsiaTheme="minorEastAsia"/>
                <w:lang w:eastAsia="en-US"/>
              </w:rPr>
            </w:pPr>
          </w:p>
          <w:p w:rsidR="007E140B" w:rsidRPr="007E140B" w:rsidRDefault="007E140B" w:rsidP="007E140B">
            <w:pPr>
              <w:spacing w:after="0" w:line="276" w:lineRule="auto"/>
              <w:ind w:firstLine="0"/>
              <w:jc w:val="center"/>
              <w:rPr>
                <w:rFonts w:eastAsiaTheme="minorEastAsia"/>
                <w:lang w:eastAsia="en-US"/>
              </w:rPr>
            </w:pPr>
          </w:p>
        </w:tc>
        <w:tc>
          <w:tcPr>
            <w:tcW w:w="151" w:type="pct"/>
            <w:vMerge w:val="restart"/>
            <w:tcBorders>
              <w:top w:val="single" w:sz="4" w:space="0" w:color="auto"/>
              <w:left w:val="single" w:sz="4" w:space="0" w:color="auto"/>
              <w:bottom w:val="single" w:sz="4" w:space="0" w:color="auto"/>
              <w:right w:val="single" w:sz="4" w:space="0" w:color="auto"/>
            </w:tcBorders>
            <w:textDirection w:val="btLr"/>
          </w:tcPr>
          <w:p w:rsidR="007E140B" w:rsidRPr="007E140B" w:rsidRDefault="007E140B" w:rsidP="007E140B">
            <w:pPr>
              <w:spacing w:after="0" w:line="276" w:lineRule="auto"/>
              <w:ind w:left="113" w:right="113" w:firstLine="0"/>
              <w:jc w:val="center"/>
              <w:rPr>
                <w:lang w:eastAsia="en-US"/>
              </w:rPr>
            </w:pPr>
            <w:r w:rsidRPr="007E140B">
              <w:rPr>
                <w:rFonts w:eastAsiaTheme="minorEastAsia"/>
                <w:b/>
                <w:sz w:val="18"/>
                <w:szCs w:val="18"/>
                <w:lang w:eastAsia="en-US"/>
              </w:rPr>
              <w:t>Всего за 3 курс</w:t>
            </w:r>
          </w:p>
          <w:p w:rsidR="007E140B" w:rsidRPr="007E140B" w:rsidRDefault="007E140B" w:rsidP="007E140B">
            <w:pPr>
              <w:spacing w:after="0" w:line="276" w:lineRule="auto"/>
              <w:ind w:left="113" w:right="113" w:firstLine="0"/>
              <w:jc w:val="center"/>
              <w:rPr>
                <w:rFonts w:eastAsiaTheme="minorEastAsia"/>
                <w:lang w:eastAsia="en-US"/>
              </w:rPr>
            </w:pPr>
          </w:p>
        </w:tc>
      </w:tr>
      <w:tr w:rsidR="007E140B" w:rsidRPr="007E140B" w:rsidTr="007472B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196" w:type="pct"/>
            <w:vMerge w:val="restart"/>
            <w:tcBorders>
              <w:top w:val="single" w:sz="4" w:space="0" w:color="auto"/>
              <w:left w:val="single" w:sz="4" w:space="0" w:color="auto"/>
              <w:bottom w:val="single" w:sz="4" w:space="0" w:color="auto"/>
              <w:right w:val="single" w:sz="4" w:space="0" w:color="auto"/>
            </w:tcBorders>
            <w:textDirection w:val="btLr"/>
            <w:hideMark/>
          </w:tcPr>
          <w:p w:rsidR="007E140B" w:rsidRPr="007E140B" w:rsidRDefault="007E140B" w:rsidP="007E140B">
            <w:pPr>
              <w:spacing w:after="0" w:line="276" w:lineRule="auto"/>
              <w:ind w:left="113" w:right="113" w:firstLine="0"/>
              <w:jc w:val="center"/>
              <w:rPr>
                <w:rFonts w:eastAsiaTheme="minorEastAsia"/>
                <w:b/>
                <w:sz w:val="18"/>
                <w:szCs w:val="18"/>
                <w:lang w:eastAsia="en-US"/>
              </w:rPr>
            </w:pPr>
            <w:r w:rsidRPr="007E140B">
              <w:rPr>
                <w:rFonts w:eastAsiaTheme="minorEastAsia"/>
                <w:b/>
                <w:sz w:val="18"/>
                <w:szCs w:val="18"/>
                <w:lang w:eastAsia="en-US"/>
              </w:rPr>
              <w:t>Всего</w:t>
            </w:r>
          </w:p>
        </w:tc>
        <w:tc>
          <w:tcPr>
            <w:tcW w:w="398" w:type="pct"/>
            <w:gridSpan w:val="2"/>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b/>
                <w:sz w:val="16"/>
                <w:szCs w:val="16"/>
                <w:lang w:eastAsia="en-US"/>
              </w:rPr>
            </w:pPr>
            <w:r w:rsidRPr="007E140B">
              <w:rPr>
                <w:rFonts w:eastAsiaTheme="minorEastAsia"/>
                <w:b/>
                <w:sz w:val="16"/>
                <w:szCs w:val="16"/>
                <w:lang w:eastAsia="en-US"/>
              </w:rPr>
              <w:t>Обязательная</w:t>
            </w:r>
          </w:p>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аудиторная</w:t>
            </w:r>
          </w:p>
        </w:tc>
        <w:tc>
          <w:tcPr>
            <w:tcW w:w="270" w:type="pct"/>
            <w:gridSpan w:val="2"/>
            <w:vMerge w:val="restar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rPr>
                <w:rFonts w:eastAsiaTheme="minorEastAsia"/>
                <w:b/>
                <w:sz w:val="18"/>
                <w:szCs w:val="18"/>
                <w:lang w:eastAsia="en-US"/>
              </w:rPr>
            </w:pPr>
            <w:r w:rsidRPr="007E140B">
              <w:rPr>
                <w:rFonts w:eastAsiaTheme="minorEastAsia"/>
                <w:b/>
                <w:sz w:val="18"/>
                <w:szCs w:val="18"/>
                <w:lang w:eastAsia="en-US"/>
              </w:rPr>
              <w:t>1 пол.</w:t>
            </w:r>
          </w:p>
          <w:p w:rsidR="007E140B" w:rsidRPr="007E140B" w:rsidRDefault="007E140B" w:rsidP="007E140B">
            <w:pPr>
              <w:spacing w:after="0" w:line="276" w:lineRule="auto"/>
              <w:ind w:firstLine="0"/>
              <w:jc w:val="center"/>
              <w:rPr>
                <w:rFonts w:eastAsiaTheme="minorEastAsia"/>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17</w:t>
            </w:r>
          </w:p>
        </w:tc>
        <w:tc>
          <w:tcPr>
            <w:tcW w:w="259" w:type="pct"/>
            <w:gridSpan w:val="2"/>
            <w:vMerge w:val="restar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rPr>
                <w:rFonts w:eastAsiaTheme="minorEastAsia"/>
                <w:b/>
                <w:sz w:val="18"/>
                <w:szCs w:val="18"/>
                <w:lang w:eastAsia="en-US"/>
              </w:rPr>
            </w:pPr>
            <w:r w:rsidRPr="007E140B">
              <w:rPr>
                <w:rFonts w:eastAsiaTheme="minorEastAsia"/>
                <w:b/>
                <w:sz w:val="18"/>
                <w:szCs w:val="18"/>
                <w:lang w:eastAsia="en-US"/>
              </w:rPr>
              <w:t>2 пол.</w:t>
            </w:r>
          </w:p>
          <w:p w:rsidR="007E140B" w:rsidRPr="007E140B" w:rsidRDefault="007E140B" w:rsidP="007E140B">
            <w:pPr>
              <w:spacing w:after="0" w:line="276" w:lineRule="auto"/>
              <w:ind w:firstLine="0"/>
              <w:jc w:val="center"/>
              <w:rPr>
                <w:rFonts w:eastAsiaTheme="minorEastAsia"/>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276" w:type="pct"/>
            <w:gridSpan w:val="2"/>
            <w:vMerge w:val="restart"/>
            <w:tcBorders>
              <w:top w:val="single" w:sz="4" w:space="0" w:color="auto"/>
              <w:left w:val="single" w:sz="4" w:space="0" w:color="auto"/>
              <w:bottom w:val="single" w:sz="4" w:space="0" w:color="auto"/>
              <w:right w:val="single" w:sz="4" w:space="0" w:color="auto"/>
            </w:tcBorders>
          </w:tcPr>
          <w:p w:rsid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 пол</w:t>
            </w:r>
          </w:p>
          <w:p w:rsidR="007E140B" w:rsidRPr="007E140B" w:rsidRDefault="007E140B" w:rsidP="007E140B">
            <w:pPr>
              <w:spacing w:after="0" w:line="276" w:lineRule="auto"/>
              <w:ind w:firstLine="0"/>
              <w:jc w:val="center"/>
              <w:rPr>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17</w:t>
            </w:r>
          </w:p>
        </w:tc>
        <w:tc>
          <w:tcPr>
            <w:tcW w:w="434" w:type="pct"/>
            <w:gridSpan w:val="3"/>
            <w:vMerge w:val="restart"/>
            <w:tcBorders>
              <w:top w:val="single" w:sz="4" w:space="0" w:color="auto"/>
              <w:left w:val="single" w:sz="4" w:space="0" w:color="auto"/>
              <w:bottom w:val="single" w:sz="4" w:space="0" w:color="auto"/>
              <w:right w:val="single" w:sz="4" w:space="0" w:color="auto"/>
            </w:tcBorders>
          </w:tcPr>
          <w:p w:rsid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2 пол.</w:t>
            </w:r>
          </w:p>
          <w:p w:rsidR="007E140B" w:rsidRPr="007E140B" w:rsidRDefault="007E140B" w:rsidP="007E140B">
            <w:pPr>
              <w:spacing w:after="0" w:line="276" w:lineRule="auto"/>
              <w:ind w:firstLine="0"/>
              <w:jc w:val="center"/>
              <w:rPr>
                <w:b/>
                <w:sz w:val="18"/>
                <w:szCs w:val="18"/>
                <w:lang w:eastAsia="en-US"/>
              </w:rPr>
            </w:pPr>
          </w:p>
          <w:p w:rsidR="007E140B" w:rsidRPr="007E140B" w:rsidRDefault="007E140B" w:rsidP="007E140B">
            <w:pPr>
              <w:spacing w:after="0" w:line="276" w:lineRule="auto"/>
              <w:ind w:right="113" w:firstLine="0"/>
              <w:jc w:val="center"/>
              <w:rPr>
                <w:rFonts w:eastAsiaTheme="minorEastAsia"/>
                <w:b/>
                <w:sz w:val="18"/>
                <w:szCs w:val="18"/>
                <w:lang w:eastAsia="en-US"/>
              </w:rPr>
            </w:pPr>
            <w:r w:rsidRPr="007E140B">
              <w:rPr>
                <w:rFonts w:eastAsiaTheme="minorEastAsia"/>
                <w:b/>
                <w:sz w:val="18"/>
                <w:szCs w:val="18"/>
                <w:lang w:eastAsia="en-US"/>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center"/>
              <w:rPr>
                <w:rFonts w:eastAsiaTheme="minorEastAsia"/>
                <w:lang w:eastAsia="en-US"/>
              </w:rPr>
            </w:pPr>
          </w:p>
        </w:tc>
        <w:tc>
          <w:tcPr>
            <w:tcW w:w="508" w:type="pct"/>
            <w:gridSpan w:val="4"/>
            <w:vMerge w:val="restart"/>
            <w:tcBorders>
              <w:top w:val="single" w:sz="4" w:space="0" w:color="auto"/>
              <w:left w:val="single" w:sz="4" w:space="0" w:color="auto"/>
              <w:bottom w:val="single" w:sz="4" w:space="0" w:color="auto"/>
              <w:right w:val="single" w:sz="4" w:space="0" w:color="auto"/>
            </w:tcBorders>
          </w:tcPr>
          <w:p w:rsid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 пол.</w:t>
            </w:r>
          </w:p>
          <w:p w:rsidR="007E140B" w:rsidRPr="007E140B" w:rsidRDefault="007E140B" w:rsidP="007E140B">
            <w:pPr>
              <w:spacing w:after="0" w:line="276" w:lineRule="auto"/>
              <w:ind w:firstLine="0"/>
              <w:jc w:val="center"/>
              <w:rPr>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17</w:t>
            </w:r>
          </w:p>
        </w:tc>
        <w:tc>
          <w:tcPr>
            <w:tcW w:w="254" w:type="pct"/>
            <w:gridSpan w:val="2"/>
            <w:vMerge w:val="restart"/>
            <w:tcBorders>
              <w:top w:val="single" w:sz="4" w:space="0" w:color="auto"/>
              <w:left w:val="single" w:sz="4" w:space="0" w:color="auto"/>
              <w:bottom w:val="single" w:sz="4" w:space="0" w:color="auto"/>
              <w:right w:val="single" w:sz="4" w:space="0" w:color="auto"/>
            </w:tcBorders>
          </w:tcPr>
          <w:p w:rsidR="007E140B" w:rsidRDefault="007E140B" w:rsidP="007E140B">
            <w:pPr>
              <w:spacing w:after="0" w:line="276" w:lineRule="auto"/>
              <w:ind w:firstLine="0"/>
              <w:jc w:val="center"/>
              <w:rPr>
                <w:rFonts w:eastAsiaTheme="minorEastAsia"/>
                <w:b/>
                <w:color w:val="FF0000"/>
                <w:sz w:val="18"/>
                <w:szCs w:val="18"/>
                <w:lang w:eastAsia="en-US"/>
              </w:rPr>
            </w:pPr>
            <w:r w:rsidRPr="007E140B">
              <w:rPr>
                <w:rFonts w:eastAsiaTheme="minorEastAsia"/>
                <w:b/>
                <w:color w:val="FF0000"/>
                <w:sz w:val="18"/>
                <w:szCs w:val="18"/>
                <w:lang w:eastAsia="en-US"/>
              </w:rPr>
              <w:t>2 пол.</w:t>
            </w:r>
          </w:p>
          <w:p w:rsidR="007E140B" w:rsidRPr="007E140B" w:rsidRDefault="007E140B" w:rsidP="007E140B">
            <w:pPr>
              <w:spacing w:after="0" w:line="276" w:lineRule="auto"/>
              <w:ind w:firstLine="0"/>
              <w:jc w:val="center"/>
              <w:rPr>
                <w:b/>
                <w:color w:val="FF0000"/>
                <w:sz w:val="18"/>
                <w:szCs w:val="18"/>
                <w:lang w:eastAsia="en-US"/>
              </w:rPr>
            </w:pPr>
          </w:p>
          <w:p w:rsidR="007E140B" w:rsidRPr="007E140B" w:rsidRDefault="007E140B" w:rsidP="007E140B">
            <w:pPr>
              <w:spacing w:after="0" w:line="276" w:lineRule="auto"/>
              <w:ind w:firstLine="0"/>
              <w:jc w:val="center"/>
              <w:rPr>
                <w:rFonts w:eastAsiaTheme="minorEastAsia"/>
                <w:b/>
                <w:color w:val="FF0000"/>
                <w:sz w:val="18"/>
                <w:szCs w:val="18"/>
                <w:lang w:eastAsia="en-US"/>
              </w:rPr>
            </w:pPr>
            <w:r w:rsidRPr="007E140B">
              <w:rPr>
                <w:rFonts w:eastAsiaTheme="minorEastAsia"/>
                <w:b/>
                <w:color w:val="FF0000"/>
                <w:sz w:val="18"/>
                <w:szCs w:val="18"/>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lang w:eastAsia="en-US"/>
              </w:rPr>
            </w:pPr>
          </w:p>
        </w:tc>
      </w:tr>
      <w:tr w:rsidR="007E140B" w:rsidRPr="007E140B" w:rsidTr="007E140B">
        <w:trPr>
          <w:cantSplit/>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398" w:type="pct"/>
            <w:gridSpan w:val="2"/>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В т.ч.</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color w:val="FF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lang w:eastAsia="en-US"/>
              </w:rPr>
            </w:pPr>
          </w:p>
        </w:tc>
      </w:tr>
      <w:tr w:rsidR="007E140B" w:rsidRPr="007E140B" w:rsidTr="007E140B">
        <w:trPr>
          <w:cantSplit/>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201" w:type="pct"/>
            <w:vMerge w:val="restart"/>
            <w:tcBorders>
              <w:top w:val="single" w:sz="4" w:space="0" w:color="auto"/>
              <w:left w:val="single" w:sz="4" w:space="0" w:color="auto"/>
              <w:bottom w:val="single" w:sz="4" w:space="0" w:color="auto"/>
              <w:right w:val="single" w:sz="4" w:space="0" w:color="auto"/>
            </w:tcBorders>
            <w:textDirection w:val="btLr"/>
            <w:hideMark/>
          </w:tcPr>
          <w:p w:rsidR="007E140B" w:rsidRPr="007E140B" w:rsidRDefault="007E140B" w:rsidP="007E140B">
            <w:pPr>
              <w:spacing w:after="0" w:line="276" w:lineRule="auto"/>
              <w:ind w:left="113" w:right="113" w:firstLine="0"/>
              <w:jc w:val="left"/>
              <w:rPr>
                <w:rFonts w:eastAsiaTheme="minorEastAsia"/>
                <w:b/>
                <w:sz w:val="14"/>
                <w:szCs w:val="14"/>
                <w:lang w:eastAsia="en-US"/>
              </w:rPr>
            </w:pPr>
            <w:r w:rsidRPr="007E140B">
              <w:rPr>
                <w:rFonts w:eastAsiaTheme="minorEastAsia"/>
                <w:b/>
                <w:sz w:val="14"/>
                <w:szCs w:val="14"/>
                <w:lang w:eastAsia="en-US"/>
              </w:rPr>
              <w:t>Теория</w:t>
            </w:r>
          </w:p>
        </w:tc>
        <w:tc>
          <w:tcPr>
            <w:tcW w:w="197" w:type="pct"/>
            <w:vMerge w:val="restart"/>
            <w:tcBorders>
              <w:top w:val="single" w:sz="4" w:space="0" w:color="auto"/>
              <w:left w:val="single" w:sz="4" w:space="0" w:color="auto"/>
              <w:bottom w:val="single" w:sz="4" w:space="0" w:color="auto"/>
              <w:right w:val="single" w:sz="4" w:space="0" w:color="auto"/>
            </w:tcBorders>
            <w:textDirection w:val="btLr"/>
            <w:hideMark/>
          </w:tcPr>
          <w:p w:rsidR="007E140B" w:rsidRPr="007E140B" w:rsidRDefault="007E140B" w:rsidP="007E140B">
            <w:pPr>
              <w:spacing w:after="0" w:line="276" w:lineRule="auto"/>
              <w:ind w:left="113" w:right="113" w:firstLine="0"/>
              <w:jc w:val="center"/>
              <w:rPr>
                <w:rFonts w:eastAsiaTheme="minorEastAsia"/>
                <w:b/>
                <w:sz w:val="18"/>
                <w:szCs w:val="18"/>
                <w:lang w:eastAsia="en-US"/>
              </w:rPr>
            </w:pPr>
            <w:r w:rsidRPr="007E140B">
              <w:rPr>
                <w:rFonts w:eastAsiaTheme="minorEastAsia"/>
                <w:b/>
                <w:sz w:val="18"/>
                <w:szCs w:val="18"/>
                <w:lang w:eastAsia="en-US"/>
              </w:rPr>
              <w:t>ЛПЗ</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color w:val="FF0000"/>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lang w:eastAsia="en-US"/>
              </w:rPr>
            </w:pPr>
          </w:p>
        </w:tc>
      </w:tr>
      <w:tr w:rsidR="007E140B" w:rsidRPr="007E140B" w:rsidTr="007472B7">
        <w:trPr>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sz w:val="18"/>
                <w:szCs w:val="18"/>
                <w:lang w:eastAsia="en-US"/>
              </w:rPr>
            </w:pPr>
          </w:p>
          <w:p w:rsidR="007E140B" w:rsidRPr="007E140B" w:rsidRDefault="007E140B" w:rsidP="007E140B">
            <w:pPr>
              <w:spacing w:after="0" w:line="276" w:lineRule="auto"/>
              <w:ind w:firstLine="0"/>
              <w:jc w:val="left"/>
              <w:rPr>
                <w:rFonts w:eastAsiaTheme="minorEastAsia"/>
                <w:b/>
                <w:sz w:val="18"/>
                <w:szCs w:val="18"/>
                <w:lang w:eastAsia="en-US"/>
              </w:rPr>
            </w:pPr>
            <w:r w:rsidRPr="007E140B">
              <w:rPr>
                <w:rFonts w:eastAsiaTheme="minorEastAsia"/>
                <w:b/>
                <w:sz w:val="18"/>
                <w:szCs w:val="18"/>
                <w:lang w:eastAsia="en-US"/>
              </w:rPr>
              <w:t>5</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b/>
                <w:sz w:val="18"/>
                <w:szCs w:val="18"/>
                <w:lang w:eastAsia="en-US"/>
              </w:rPr>
            </w:pPr>
          </w:p>
          <w:p w:rsidR="007E140B" w:rsidRPr="007E140B" w:rsidRDefault="007E140B" w:rsidP="007E140B">
            <w:pPr>
              <w:spacing w:after="0" w:line="276" w:lineRule="auto"/>
              <w:ind w:firstLine="0"/>
              <w:jc w:val="left"/>
              <w:rPr>
                <w:rFonts w:eastAsiaTheme="minorEastAsia"/>
                <w:b/>
                <w:sz w:val="18"/>
                <w:szCs w:val="18"/>
                <w:lang w:eastAsia="en-US"/>
              </w:rPr>
            </w:pPr>
            <w:r w:rsidRPr="007E140B">
              <w:rPr>
                <w:rFonts w:eastAsiaTheme="minorEastAsia"/>
                <w:b/>
                <w:sz w:val="18"/>
                <w:szCs w:val="18"/>
                <w:lang w:eastAsia="en-US"/>
              </w:rPr>
              <w:t>12</w:t>
            </w: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22</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8"/>
                <w:szCs w:val="18"/>
                <w:lang w:eastAsia="en-US"/>
              </w:rPr>
            </w:pP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8"/>
                <w:szCs w:val="18"/>
                <w:lang w:eastAsia="en-US"/>
              </w:rPr>
            </w:pPr>
          </w:p>
          <w:p w:rsidR="007E140B" w:rsidRPr="007E140B" w:rsidRDefault="007E140B" w:rsidP="007E140B">
            <w:pPr>
              <w:spacing w:after="0" w:line="276" w:lineRule="auto"/>
              <w:ind w:firstLine="0"/>
              <w:jc w:val="left"/>
              <w:rPr>
                <w:rFonts w:eastAsiaTheme="minorEastAsia"/>
                <w:b/>
                <w:sz w:val="18"/>
                <w:szCs w:val="18"/>
                <w:lang w:eastAsia="en-US"/>
              </w:rPr>
            </w:pPr>
            <w:r w:rsidRPr="007E140B">
              <w:rPr>
                <w:rFonts w:eastAsiaTheme="minorEastAsia"/>
                <w:b/>
                <w:sz w:val="18"/>
                <w:szCs w:val="18"/>
                <w:lang w:eastAsia="en-US"/>
              </w:rPr>
              <w:t>4</w:t>
            </w: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8"/>
                <w:szCs w:val="18"/>
                <w:lang w:eastAsia="en-US"/>
              </w:rPr>
            </w:pPr>
          </w:p>
          <w:p w:rsidR="007E140B" w:rsidRPr="007E140B" w:rsidRDefault="007E140B" w:rsidP="007E140B">
            <w:pPr>
              <w:spacing w:after="0" w:line="276" w:lineRule="auto"/>
              <w:ind w:firstLine="0"/>
              <w:jc w:val="left"/>
              <w:rPr>
                <w:rFonts w:eastAsiaTheme="minorEastAsia"/>
                <w:b/>
                <w:sz w:val="18"/>
                <w:szCs w:val="18"/>
                <w:lang w:eastAsia="en-US"/>
              </w:rPr>
            </w:pPr>
            <w:r w:rsidRPr="007E140B">
              <w:rPr>
                <w:rFonts w:eastAsiaTheme="minorEastAsia"/>
                <w:b/>
                <w:sz w:val="18"/>
                <w:szCs w:val="18"/>
                <w:lang w:eastAsia="en-US"/>
              </w:rPr>
              <w:t>13</w:t>
            </w: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b/>
                <w:sz w:val="18"/>
                <w:szCs w:val="18"/>
                <w:lang w:eastAsia="en-US"/>
              </w:rPr>
            </w:pPr>
          </w:p>
          <w:p w:rsidR="007E140B" w:rsidRPr="007E140B" w:rsidRDefault="007E140B" w:rsidP="007E140B">
            <w:pPr>
              <w:spacing w:after="0" w:line="276" w:lineRule="auto"/>
              <w:ind w:firstLine="0"/>
              <w:jc w:val="left"/>
              <w:rPr>
                <w:b/>
                <w:sz w:val="18"/>
                <w:szCs w:val="18"/>
                <w:lang w:eastAsia="en-US"/>
              </w:rPr>
            </w:pPr>
            <w:r w:rsidRPr="007E140B">
              <w:rPr>
                <w:b/>
                <w:sz w:val="18"/>
                <w:szCs w:val="18"/>
                <w:lang w:eastAsia="en-US"/>
              </w:rPr>
              <w:t>9</w:t>
            </w: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b/>
                <w:sz w:val="18"/>
                <w:szCs w:val="18"/>
                <w:lang w:eastAsia="en-US"/>
              </w:rPr>
            </w:pPr>
          </w:p>
          <w:p w:rsidR="007E140B" w:rsidRPr="007E140B" w:rsidRDefault="007E140B" w:rsidP="007E140B">
            <w:pPr>
              <w:spacing w:after="0" w:line="276" w:lineRule="auto"/>
              <w:ind w:firstLine="0"/>
              <w:jc w:val="left"/>
              <w:rPr>
                <w:rFonts w:eastAsiaTheme="minorEastAsia"/>
                <w:b/>
                <w:sz w:val="18"/>
                <w:szCs w:val="18"/>
                <w:lang w:eastAsia="en-US"/>
              </w:rPr>
            </w:pPr>
            <w:r w:rsidRPr="007E140B">
              <w:rPr>
                <w:rFonts w:eastAsiaTheme="minorEastAsia"/>
                <w:b/>
                <w:sz w:val="18"/>
                <w:szCs w:val="18"/>
                <w:lang w:eastAsia="en-US"/>
              </w:rPr>
              <w:t>13</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b/>
                <w:sz w:val="18"/>
                <w:szCs w:val="18"/>
                <w:lang w:eastAsia="en-US"/>
              </w:rPr>
            </w:pPr>
          </w:p>
          <w:p w:rsidR="007E140B" w:rsidRPr="007E140B" w:rsidRDefault="007E140B" w:rsidP="007E140B">
            <w:pPr>
              <w:spacing w:after="0" w:line="276" w:lineRule="auto"/>
              <w:ind w:right="-97" w:firstLine="0"/>
              <w:jc w:val="left"/>
              <w:rPr>
                <w:rFonts w:eastAsiaTheme="minorEastAsia"/>
                <w:b/>
                <w:sz w:val="18"/>
                <w:szCs w:val="18"/>
                <w:lang w:eastAsia="en-US"/>
              </w:rPr>
            </w:pPr>
            <w:r w:rsidRPr="007E140B">
              <w:rPr>
                <w:rFonts w:eastAsiaTheme="minorEastAsia"/>
                <w:b/>
                <w:sz w:val="18"/>
                <w:szCs w:val="18"/>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10</w:t>
            </w: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4</w:t>
            </w: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2</w:t>
            </w: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sz w:val="18"/>
                <w:szCs w:val="18"/>
                <w:lang w:eastAsia="en-US"/>
              </w:rPr>
            </w:pPr>
          </w:p>
          <w:p w:rsidR="007E140B" w:rsidRPr="007E140B" w:rsidRDefault="007E140B" w:rsidP="007E140B">
            <w:pPr>
              <w:spacing w:after="0" w:line="276" w:lineRule="auto"/>
              <w:ind w:firstLine="0"/>
              <w:jc w:val="center"/>
              <w:rPr>
                <w:rFonts w:eastAsiaTheme="minorEastAsia"/>
                <w:b/>
                <w:sz w:val="18"/>
                <w:szCs w:val="18"/>
                <w:lang w:eastAsia="en-US"/>
              </w:rPr>
            </w:pPr>
            <w:r w:rsidRPr="007E140B">
              <w:rPr>
                <w:rFonts w:eastAsiaTheme="minorEastAsia"/>
                <w:b/>
                <w:sz w:val="18"/>
                <w:szCs w:val="18"/>
                <w:lang w:eastAsia="en-US"/>
              </w:rPr>
              <w:t>1</w:t>
            </w: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color w:val="FF0000"/>
                <w:sz w:val="18"/>
                <w:szCs w:val="18"/>
                <w:lang w:eastAsia="en-US"/>
              </w:rPr>
            </w:pPr>
          </w:p>
          <w:p w:rsidR="007E140B" w:rsidRPr="007E140B" w:rsidRDefault="007E140B" w:rsidP="007E140B">
            <w:pPr>
              <w:spacing w:after="0" w:line="276" w:lineRule="auto"/>
              <w:ind w:firstLine="0"/>
              <w:jc w:val="center"/>
              <w:rPr>
                <w:rFonts w:eastAsiaTheme="minorEastAsia"/>
                <w:b/>
                <w:color w:val="FF0000"/>
                <w:sz w:val="18"/>
                <w:szCs w:val="18"/>
                <w:lang w:eastAsia="en-US"/>
              </w:rPr>
            </w:pPr>
            <w:r w:rsidRPr="007E140B">
              <w:rPr>
                <w:rFonts w:eastAsiaTheme="minorEastAsia"/>
                <w:b/>
                <w:color w:val="FF0000"/>
                <w:sz w:val="18"/>
                <w:szCs w:val="18"/>
                <w:lang w:eastAsia="en-US"/>
              </w:rPr>
              <w:t>1</w:t>
            </w: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color w:val="FF0000"/>
                <w:sz w:val="18"/>
                <w:szCs w:val="18"/>
                <w:lang w:eastAsia="en-US"/>
              </w:rPr>
            </w:pPr>
          </w:p>
          <w:p w:rsidR="007E140B" w:rsidRPr="007E140B" w:rsidRDefault="007E140B" w:rsidP="007E140B">
            <w:pPr>
              <w:spacing w:after="0" w:line="276" w:lineRule="auto"/>
              <w:ind w:firstLine="0"/>
              <w:jc w:val="center"/>
              <w:rPr>
                <w:rFonts w:eastAsiaTheme="minorEastAsia"/>
                <w:b/>
                <w:color w:val="FF0000"/>
                <w:sz w:val="18"/>
                <w:szCs w:val="18"/>
                <w:lang w:eastAsia="en-US"/>
              </w:rPr>
            </w:pPr>
            <w:r w:rsidRPr="007E140B">
              <w:rPr>
                <w:rFonts w:eastAsiaTheme="minorEastAsia"/>
                <w:b/>
                <w:color w:val="FF0000"/>
                <w:sz w:val="18"/>
                <w:szCs w:val="18"/>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lang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i/>
                <w:sz w:val="12"/>
                <w:szCs w:val="12"/>
                <w:lang w:eastAsia="en-US"/>
              </w:rPr>
            </w:pPr>
            <w:r w:rsidRPr="007E140B">
              <w:rPr>
                <w:rFonts w:eastAsiaTheme="minorEastAsia"/>
                <w:b/>
                <w:i/>
                <w:sz w:val="12"/>
                <w:szCs w:val="12"/>
                <w:lang w:eastAsia="en-US"/>
              </w:rPr>
              <w:t>1</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i/>
                <w:sz w:val="12"/>
                <w:szCs w:val="12"/>
                <w:lang w:eastAsia="en-US"/>
              </w:rPr>
            </w:pPr>
            <w:r w:rsidRPr="007E140B">
              <w:rPr>
                <w:rFonts w:eastAsiaTheme="minorEastAsia"/>
                <w:b/>
                <w:i/>
                <w:sz w:val="12"/>
                <w:szCs w:val="12"/>
                <w:lang w:eastAsia="en-US"/>
              </w:rPr>
              <w:t>2</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3</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4</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5</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6</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7</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8</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9</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10</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11</w:t>
            </w:r>
          </w:p>
        </w:tc>
        <w:tc>
          <w:tcPr>
            <w:tcW w:w="122"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12</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13</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14</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15</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16</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17</w:t>
            </w:r>
          </w:p>
        </w:tc>
        <w:tc>
          <w:tcPr>
            <w:tcW w:w="13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18</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19</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23</w:t>
            </w: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20</w:t>
            </w: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21</w:t>
            </w: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22</w:t>
            </w:r>
          </w:p>
        </w:tc>
        <w:tc>
          <w:tcPr>
            <w:tcW w:w="12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24</w:t>
            </w:r>
          </w:p>
        </w:tc>
        <w:tc>
          <w:tcPr>
            <w:tcW w:w="13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25</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26</w:t>
            </w: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 xml:space="preserve"> О.00 </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Общеобразовательный  цикл</w:t>
            </w:r>
          </w:p>
        </w:tc>
        <w:tc>
          <w:tcPr>
            <w:tcW w:w="219" w:type="pct"/>
            <w:vMerge w:val="restar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1662</w:t>
            </w:r>
          </w:p>
        </w:tc>
        <w:tc>
          <w:tcPr>
            <w:tcW w:w="20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ОДБ</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Базовые образовательные дисциплины</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1099</w:t>
            </w:r>
          </w:p>
        </w:tc>
        <w:tc>
          <w:tcPr>
            <w:tcW w:w="20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507</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562</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30</w:t>
            </w: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ОДБ.01</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Русский язык</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Э</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102</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24</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78</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52</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26</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39</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39</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ОДБ.02</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Литература</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255</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195</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161</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34</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117</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78</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ОДБ.03</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Иностранный язык</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206</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156</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20</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136</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val="en-US" w:eastAsia="en-US"/>
              </w:rPr>
            </w:pPr>
            <w:r w:rsidRPr="007E140B">
              <w:rPr>
                <w:rFonts w:eastAsiaTheme="minorEastAsia"/>
                <w:sz w:val="16"/>
                <w:szCs w:val="16"/>
                <w:lang w:eastAsia="en-US"/>
              </w:rPr>
              <w:t>2</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78</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vertAlign w:val="superscript"/>
                <w:lang w:eastAsia="en-US"/>
              </w:rPr>
            </w:pPr>
            <w:r w:rsidRPr="007E140B">
              <w:rPr>
                <w:rFonts w:eastAsiaTheme="minorEastAsia"/>
                <w:sz w:val="16"/>
                <w:szCs w:val="16"/>
                <w:lang w:eastAsia="en-US"/>
              </w:rPr>
              <w:t>78</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ОДБ.04</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История</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157</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117</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107</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117</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ОДБ.05</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Обществознание (включая право и экономику)</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206</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156</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106</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50</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126</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w:t>
            </w: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w:t>
            </w: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30</w:t>
            </w: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ОДБ.06</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Химия</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102</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24</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78</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55</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23</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78</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rPr>
          <w:trHeight w:val="226"/>
        </w:trPr>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ОДБ.07</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Биология</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102</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24</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78</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69</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9</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vertAlign w:val="superscript"/>
                <w:lang w:eastAsia="en-US"/>
              </w:rPr>
            </w:pPr>
            <w:r w:rsidRPr="007E140B">
              <w:rPr>
                <w:rFonts w:eastAsiaTheme="minorEastAsia"/>
                <w:sz w:val="16"/>
                <w:szCs w:val="16"/>
                <w:lang w:eastAsia="en-US"/>
              </w:rPr>
              <w:t>78</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rPr>
          <w:trHeight w:val="226"/>
        </w:trPr>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ОДБ.08</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Физическая культура</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256</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85</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171</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165</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117</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asciiTheme="minorHAnsi" w:eastAsiaTheme="minorHAnsi" w:hAnsiTheme="minorHAnsi" w:cstheme="minorBidi"/>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54*</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rPr>
          <w:trHeight w:val="193"/>
        </w:trPr>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ОДБ.09</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Основы безопасности жизнедеятельности</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90</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70</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38</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32</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39</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vertAlign w:val="superscript"/>
                <w:lang w:eastAsia="en-US"/>
              </w:rPr>
            </w:pPr>
            <w:r w:rsidRPr="007E140B">
              <w:rPr>
                <w:rFonts w:eastAsiaTheme="minorEastAsia"/>
                <w:sz w:val="16"/>
                <w:szCs w:val="16"/>
                <w:lang w:eastAsia="en-US"/>
              </w:rPr>
              <w:t>31*</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ОДП</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Профильные образовательные дисциплины</w:t>
            </w:r>
          </w:p>
        </w:tc>
        <w:tc>
          <w:tcPr>
            <w:tcW w:w="21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563</w:t>
            </w:r>
          </w:p>
        </w:tc>
        <w:tc>
          <w:tcPr>
            <w:tcW w:w="20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9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373</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190</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ОДП.01</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Математика</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Э</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407</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112</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295</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115</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180</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161</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134</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ОДП.02</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Информатика и ИКТ</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 xml:space="preserve"> 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125</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95</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30</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65</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34</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61</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rPr>
          <w:trHeight w:val="103"/>
        </w:trPr>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ОДП.03</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Физика</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Э</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233</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173</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115</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58</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173</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ОП.00</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Общепрофессиональный цикл</w:t>
            </w:r>
          </w:p>
        </w:tc>
        <w:tc>
          <w:tcPr>
            <w:tcW w:w="21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238</w:t>
            </w:r>
          </w:p>
        </w:tc>
        <w:tc>
          <w:tcPr>
            <w:tcW w:w="20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9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168</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32</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38</w:t>
            </w: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ОП.01</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Основы инженерной графики</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66</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22</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44</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44</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rPr>
          <w:trHeight w:val="233"/>
        </w:trPr>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ОП.02</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Основы автоматизации производства</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28</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18</w:t>
            </w:r>
          </w:p>
        </w:tc>
        <w:tc>
          <w:tcPr>
            <w:tcW w:w="20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18</w:t>
            </w:r>
          </w:p>
        </w:tc>
      </w:tr>
      <w:tr w:rsidR="007E140B" w:rsidRPr="007E140B" w:rsidTr="007472B7">
        <w:trPr>
          <w:trHeight w:val="179"/>
        </w:trPr>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ОП.03</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Основы электротехники</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sz w:val="16"/>
                <w:szCs w:val="16"/>
                <w:lang w:eastAsia="en-US"/>
              </w:rPr>
            </w:pPr>
            <w:r w:rsidRPr="007E140B">
              <w:rPr>
                <w:rFonts w:eastAsiaTheme="minorEastAsia"/>
                <w:sz w:val="16"/>
                <w:szCs w:val="16"/>
                <w:lang w:eastAsia="en-US"/>
              </w:rPr>
              <w:t>91</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sz w:val="16"/>
                <w:szCs w:val="16"/>
                <w:lang w:eastAsia="en-US"/>
              </w:rPr>
            </w:pPr>
            <w:r w:rsidRPr="007E140B">
              <w:rPr>
                <w:rFonts w:eastAsiaTheme="minorEastAsia"/>
                <w:sz w:val="16"/>
                <w:szCs w:val="16"/>
                <w:lang w:eastAsia="en-US"/>
              </w:rPr>
              <w:t>30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61</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sz w:val="16"/>
                <w:szCs w:val="16"/>
                <w:lang w:eastAsia="en-US"/>
              </w:rPr>
            </w:pPr>
            <w:r w:rsidRPr="007E140B">
              <w:rPr>
                <w:sz w:val="16"/>
                <w:szCs w:val="16"/>
                <w:lang w:eastAsia="en-US"/>
              </w:rPr>
              <w:t>41</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sz w:val="16"/>
                <w:szCs w:val="16"/>
                <w:lang w:eastAsia="en-US"/>
              </w:rPr>
            </w:pPr>
            <w:r w:rsidRPr="007E140B">
              <w:rPr>
                <w:sz w:val="16"/>
                <w:szCs w:val="16"/>
                <w:lang w:eastAsia="en-US"/>
              </w:rPr>
              <w:t>20</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sz w:val="16"/>
                <w:szCs w:val="16"/>
                <w:lang w:eastAsia="en-US"/>
              </w:rPr>
            </w:pPr>
            <w:r w:rsidRPr="007E140B">
              <w:rPr>
                <w:sz w:val="16"/>
                <w:szCs w:val="16"/>
                <w:lang w:eastAsia="en-US"/>
              </w:rPr>
              <w:t>1</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sz w:val="16"/>
                <w:szCs w:val="16"/>
                <w:lang w:eastAsia="en-US"/>
              </w:rPr>
            </w:pPr>
            <w:r w:rsidRPr="007E140B">
              <w:rPr>
                <w:sz w:val="16"/>
                <w:szCs w:val="16"/>
                <w:lang w:eastAsia="en-US"/>
              </w:rPr>
              <w:t>1</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sz w:val="16"/>
                <w:szCs w:val="16"/>
                <w:lang w:eastAsia="en-US"/>
              </w:rPr>
            </w:pPr>
            <w:r w:rsidRPr="007E140B">
              <w:rPr>
                <w:sz w:val="16"/>
                <w:szCs w:val="16"/>
                <w:lang w:eastAsia="en-US"/>
              </w:rPr>
              <w:t>2</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sz w:val="16"/>
                <w:szCs w:val="16"/>
                <w:lang w:eastAsia="en-US"/>
              </w:rPr>
            </w:pPr>
            <w:r w:rsidRPr="007E140B">
              <w:rPr>
                <w:sz w:val="16"/>
                <w:szCs w:val="16"/>
                <w:lang w:eastAsia="en-US"/>
              </w:rPr>
              <w:t>61</w:t>
            </w: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asciiTheme="minorHAnsi" w:eastAsiaTheme="minorHAnsi" w:hAnsiTheme="minorHAnsi" w:cstheme="minorBidi"/>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highlight w:val="yellow"/>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highlight w:val="yellow"/>
                <w:lang w:eastAsia="en-US"/>
              </w:rPr>
            </w:pP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asciiTheme="minorHAnsi" w:eastAsiaTheme="minorHAnsi" w:hAnsiTheme="minorHAnsi" w:cstheme="minorBidi"/>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asciiTheme="minorHAnsi" w:eastAsiaTheme="minorHAnsi" w:hAnsiTheme="minorHAnsi" w:cstheme="minorBidi"/>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ОП.04</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Основы материаловедения</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76</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25</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51</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31</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20</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51</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ОП.05</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Допуски и технические измерения</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18</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ОП.06</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Основы экономики</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30</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20</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14</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w:t>
            </w: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asciiTheme="minorHAnsi" w:eastAsiaTheme="minorHAnsi" w:hAnsiTheme="minorHAnsi" w:cstheme="minorBidi"/>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20</w:t>
            </w:r>
          </w:p>
        </w:tc>
      </w:tr>
      <w:tr w:rsidR="007E140B" w:rsidRPr="007E140B" w:rsidTr="007472B7">
        <w:trPr>
          <w:trHeight w:val="174"/>
        </w:trPr>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ОП.07</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Безопасность жизнедеятельности</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48</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16</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32</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18</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14</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4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33"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32*</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П.00</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Профессиональный цикл</w:t>
            </w:r>
          </w:p>
        </w:tc>
        <w:tc>
          <w:tcPr>
            <w:tcW w:w="21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20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9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ПМ 00</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Профессиональные модули</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asciiTheme="minorHAnsi" w:eastAsiaTheme="minorHAnsi" w:hAnsiTheme="minorHAnsi" w:cstheme="minorBidi"/>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321</w:t>
            </w:r>
          </w:p>
        </w:tc>
        <w:tc>
          <w:tcPr>
            <w:tcW w:w="20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9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122</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135</w:t>
            </w: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val="en-US" w:eastAsia="en-US"/>
              </w:rPr>
            </w:pP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64</w:t>
            </w: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ПМ 01</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Подготовительно-сварочные работы</w:t>
            </w:r>
          </w:p>
        </w:tc>
        <w:tc>
          <w:tcPr>
            <w:tcW w:w="21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Э (к)</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30</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10</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20</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15</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5</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4</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20</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r>
      <w:tr w:rsidR="007E140B" w:rsidRPr="007E140B" w:rsidTr="007472B7">
        <w:trPr>
          <w:trHeight w:val="118"/>
        </w:trPr>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01.01</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Подготовка металла к сварке</w:t>
            </w:r>
          </w:p>
        </w:tc>
        <w:tc>
          <w:tcPr>
            <w:tcW w:w="219" w:type="pct"/>
            <w:vMerge w:val="restar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 (к)</w:t>
            </w:r>
          </w:p>
        </w:tc>
        <w:tc>
          <w:tcPr>
            <w:tcW w:w="15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01.02</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Технологические приемы сборки изделий под сварку</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E140B" w:rsidRPr="007E140B" w:rsidRDefault="007E140B" w:rsidP="007E140B">
            <w:pPr>
              <w:spacing w:after="0"/>
              <w:ind w:firstLine="0"/>
              <w:jc w:val="left"/>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sz w:val="16"/>
                <w:szCs w:val="16"/>
                <w:lang w:eastAsia="en-US"/>
              </w:rPr>
            </w:pPr>
            <w:r w:rsidRPr="007E140B">
              <w:rPr>
                <w:rFonts w:eastAsiaTheme="minorEastAsia"/>
                <w:sz w:val="16"/>
                <w:szCs w:val="16"/>
                <w:lang w:eastAsia="en-US"/>
              </w:rPr>
              <w:t>18</w:t>
            </w:r>
          </w:p>
          <w:p w:rsidR="007E140B" w:rsidRPr="007E140B" w:rsidRDefault="007E140B" w:rsidP="007E140B">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sz w:val="16"/>
                <w:szCs w:val="16"/>
                <w:lang w:eastAsia="en-US"/>
              </w:rPr>
            </w:pPr>
            <w:r w:rsidRPr="007E140B">
              <w:rPr>
                <w:rFonts w:eastAsiaTheme="minorEastAsia"/>
                <w:sz w:val="16"/>
                <w:szCs w:val="16"/>
                <w:lang w:eastAsia="en-US"/>
              </w:rPr>
              <w:t>6</w:t>
            </w:r>
          </w:p>
          <w:p w:rsidR="007E140B" w:rsidRPr="007E140B" w:rsidRDefault="007E140B" w:rsidP="007E140B">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201"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9</w:t>
            </w:r>
          </w:p>
        </w:tc>
        <w:tc>
          <w:tcPr>
            <w:tcW w:w="19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sz w:val="16"/>
                <w:szCs w:val="16"/>
                <w:lang w:eastAsia="en-US"/>
              </w:rPr>
            </w:pPr>
          </w:p>
          <w:p w:rsidR="007E140B" w:rsidRPr="007E140B" w:rsidRDefault="007E140B" w:rsidP="007E140B">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sz w:val="16"/>
                <w:szCs w:val="16"/>
                <w:lang w:eastAsia="en-US"/>
              </w:rPr>
            </w:pPr>
            <w:r w:rsidRPr="007E140B">
              <w:rPr>
                <w:rFonts w:eastAsiaTheme="minorEastAsia"/>
                <w:sz w:val="16"/>
                <w:szCs w:val="16"/>
                <w:lang w:eastAsia="en-US"/>
              </w:rPr>
              <w:t>12*</w:t>
            </w:r>
          </w:p>
          <w:p w:rsidR="007E140B" w:rsidRPr="007E140B" w:rsidRDefault="007E140B" w:rsidP="007E140B">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sz w:val="16"/>
                <w:szCs w:val="16"/>
                <w:lang w:eastAsia="en-US"/>
              </w:rPr>
            </w:pPr>
          </w:p>
          <w:p w:rsidR="007E140B" w:rsidRPr="007E140B" w:rsidRDefault="007E140B" w:rsidP="007E140B">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left"/>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b/>
                <w:sz w:val="16"/>
                <w:szCs w:val="16"/>
                <w:lang w:eastAsia="en-US"/>
              </w:rPr>
            </w:pPr>
          </w:p>
          <w:p w:rsidR="007E140B" w:rsidRPr="007E140B" w:rsidRDefault="007E140B" w:rsidP="007E140B">
            <w:pPr>
              <w:spacing w:after="0" w:line="276" w:lineRule="auto"/>
              <w:ind w:firstLine="0"/>
              <w:jc w:val="center"/>
              <w:rPr>
                <w:rFonts w:eastAsiaTheme="minorEastAsia"/>
                <w:b/>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b/>
                <w:sz w:val="16"/>
                <w:szCs w:val="16"/>
                <w:lang w:eastAsia="en-US"/>
              </w:rPr>
            </w:pPr>
          </w:p>
        </w:tc>
      </w:tr>
      <w:tr w:rsidR="007E140B"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УП.01</w:t>
            </w:r>
          </w:p>
        </w:tc>
        <w:tc>
          <w:tcPr>
            <w:tcW w:w="1117"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Учебная (производственное обучение) практика</w:t>
            </w:r>
          </w:p>
        </w:tc>
        <w:tc>
          <w:tcPr>
            <w:tcW w:w="21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30</w:t>
            </w:r>
          </w:p>
        </w:tc>
        <w:tc>
          <w:tcPr>
            <w:tcW w:w="20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35"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E140B" w:rsidRPr="007E140B" w:rsidRDefault="007E140B" w:rsidP="007E140B">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30</w:t>
            </w:r>
          </w:p>
        </w:tc>
        <w:tc>
          <w:tcPr>
            <w:tcW w:w="14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E140B" w:rsidRPr="007E140B" w:rsidRDefault="007E140B" w:rsidP="007E140B">
            <w:pPr>
              <w:spacing w:after="0" w:line="276" w:lineRule="auto"/>
              <w:ind w:firstLine="0"/>
              <w:jc w:val="center"/>
              <w:rPr>
                <w:rFonts w:eastAsiaTheme="minorEastAsia"/>
                <w:sz w:val="16"/>
                <w:szCs w:val="16"/>
                <w:lang w:eastAsia="en-US"/>
              </w:rPr>
            </w:pP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i/>
                <w:sz w:val="12"/>
                <w:szCs w:val="12"/>
                <w:lang w:eastAsia="en-US"/>
              </w:rPr>
            </w:pPr>
            <w:r w:rsidRPr="007E140B">
              <w:rPr>
                <w:rFonts w:eastAsiaTheme="minorEastAsia"/>
                <w:b/>
                <w:i/>
                <w:sz w:val="12"/>
                <w:szCs w:val="12"/>
                <w:lang w:eastAsia="en-US"/>
              </w:rPr>
              <w:lastRenderedPageBreak/>
              <w:t>1</w:t>
            </w:r>
          </w:p>
        </w:tc>
        <w:tc>
          <w:tcPr>
            <w:tcW w:w="111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i/>
                <w:sz w:val="12"/>
                <w:szCs w:val="12"/>
                <w:lang w:eastAsia="en-US"/>
              </w:rPr>
            </w:pPr>
            <w:r w:rsidRPr="007E140B">
              <w:rPr>
                <w:rFonts w:eastAsiaTheme="minorEastAsia"/>
                <w:b/>
                <w:i/>
                <w:sz w:val="12"/>
                <w:szCs w:val="12"/>
                <w:lang w:eastAsia="en-US"/>
              </w:rPr>
              <w:t>2</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3</w:t>
            </w: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4</w:t>
            </w: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5</w:t>
            </w:r>
          </w:p>
        </w:tc>
        <w:tc>
          <w:tcPr>
            <w:tcW w:w="19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6</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7</w:t>
            </w: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8</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9</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10</w:t>
            </w: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11</w:t>
            </w: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12</w:t>
            </w: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13</w:t>
            </w: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14</w:t>
            </w: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15</w:t>
            </w: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16</w:t>
            </w: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17</w:t>
            </w: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18</w:t>
            </w: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19</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23</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20</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21</w:t>
            </w: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22</w:t>
            </w: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24</w:t>
            </w: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25</w:t>
            </w: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i/>
                <w:sz w:val="12"/>
                <w:szCs w:val="12"/>
                <w:lang w:eastAsia="en-US"/>
              </w:rPr>
            </w:pPr>
            <w:r w:rsidRPr="007E140B">
              <w:rPr>
                <w:rFonts w:eastAsiaTheme="minorEastAsia"/>
                <w:i/>
                <w:sz w:val="12"/>
                <w:szCs w:val="12"/>
                <w:lang w:eastAsia="en-US"/>
              </w:rPr>
              <w:t>26</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ПМ 02</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Сварка и резка деталей из различных сталей, цветных металлов и их сплавов, чугунов во всех пространственных положениях</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Э (к)</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363</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126</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237</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187</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50</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102</w:t>
            </w: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135</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02.01</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Оборудование, техника и технология электросварки</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Э</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152</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50</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102</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77</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25</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102</w:t>
            </w: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02.02</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Технология газовой сварки</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76</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26</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50</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42</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3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50</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02.02</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Электросварочные работы на автоматических и полуавтоматических машинах</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55</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20</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 xml:space="preserve"> 35</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28</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35</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МДК02.04</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Технология электродуговой сварки и резки металла</w:t>
            </w:r>
          </w:p>
        </w:tc>
        <w:tc>
          <w:tcPr>
            <w:tcW w:w="219" w:type="pct"/>
            <w:vMerge w:val="restar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 (к)</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46</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18</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28</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23</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28*</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rPr>
          <w:trHeight w:val="377"/>
        </w:trPr>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02.05</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Технология производства сварных конструкций</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472B7" w:rsidRPr="007E140B" w:rsidRDefault="007472B7" w:rsidP="007472B7">
            <w:pPr>
              <w:spacing w:after="0"/>
              <w:ind w:firstLine="0"/>
              <w:jc w:val="left"/>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34</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22</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17</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5</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w:t>
            </w: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22</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highlight w:val="yellow"/>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highlight w:val="yellow"/>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highlight w:val="yellow"/>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highlight w:val="yellow"/>
                <w:lang w:eastAsia="en-US"/>
              </w:rPr>
            </w:pPr>
          </w:p>
        </w:tc>
      </w:tr>
      <w:tr w:rsidR="007472B7" w:rsidRPr="007E140B" w:rsidTr="007472B7">
        <w:trPr>
          <w:trHeight w:val="344"/>
        </w:trPr>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УП.02</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Учебная (производственное обучение) практика</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648</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3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204</w:t>
            </w:r>
          </w:p>
        </w:tc>
        <w:tc>
          <w:tcPr>
            <w:tcW w:w="14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3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444</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rPr>
          <w:trHeight w:val="344"/>
        </w:trPr>
        <w:tc>
          <w:tcPr>
            <w:tcW w:w="29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ПП.02</w:t>
            </w:r>
          </w:p>
        </w:tc>
        <w:tc>
          <w:tcPr>
            <w:tcW w:w="111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Производственная практика</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360</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ПМ 03</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Наплавка дефектов деталей и узлов машин, механизмов конструкций  и отливок под механическую обработку и пробное давление</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Э (к)</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56</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20</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36</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26</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10</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36</w:t>
            </w:r>
          </w:p>
        </w:tc>
      </w:tr>
      <w:tr w:rsidR="007472B7" w:rsidRPr="007E140B" w:rsidTr="007472B7">
        <w:trPr>
          <w:trHeight w:val="327"/>
        </w:trPr>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03.01</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Наплавка дефектов под механическую обработку и пробное давление</w:t>
            </w:r>
          </w:p>
        </w:tc>
        <w:tc>
          <w:tcPr>
            <w:tcW w:w="219" w:type="pct"/>
            <w:vMerge w:val="restar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 (к)</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16</w:t>
            </w: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sz w:val="16"/>
                <w:szCs w:val="16"/>
                <w:lang w:eastAsia="en-US"/>
              </w:rPr>
            </w:pPr>
            <w:r w:rsidRPr="007E140B">
              <w:rPr>
                <w:rFonts w:eastAsiaTheme="minorEastAsia"/>
                <w:sz w:val="16"/>
                <w:szCs w:val="16"/>
                <w:lang w:eastAsia="en-US"/>
              </w:rPr>
              <w:t>6</w:t>
            </w:r>
          </w:p>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03.02</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Технология дуговой наплавки деталей</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472B7" w:rsidRPr="007E140B" w:rsidRDefault="007472B7" w:rsidP="007472B7">
            <w:pPr>
              <w:spacing w:after="0"/>
              <w:ind w:firstLine="0"/>
              <w:jc w:val="left"/>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16</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sz w:val="16"/>
                <w:szCs w:val="16"/>
                <w:lang w:eastAsia="en-US"/>
              </w:rPr>
            </w:pPr>
            <w:r w:rsidRPr="007E140B">
              <w:rPr>
                <w:rFonts w:eastAsiaTheme="minorEastAsia"/>
                <w:sz w:val="16"/>
                <w:szCs w:val="16"/>
                <w:lang w:eastAsia="en-US"/>
              </w:rPr>
              <w:t>6</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10*</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 03.03</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Технология газовой наплавки</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472B7" w:rsidRPr="007E140B" w:rsidRDefault="007472B7" w:rsidP="007472B7">
            <w:pPr>
              <w:spacing w:after="0"/>
              <w:ind w:firstLine="0"/>
              <w:jc w:val="left"/>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sz w:val="16"/>
                <w:szCs w:val="16"/>
                <w:lang w:eastAsia="en-US"/>
              </w:rPr>
            </w:pPr>
            <w:r w:rsidRPr="007E140B">
              <w:rPr>
                <w:rFonts w:eastAsiaTheme="minorEastAsia"/>
                <w:sz w:val="16"/>
                <w:szCs w:val="16"/>
                <w:lang w:eastAsia="en-US"/>
              </w:rPr>
              <w:t>4</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МДК0 3.04</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Технология автоматического и механизированного наплавления</w:t>
            </w: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7472B7" w:rsidRPr="007E140B" w:rsidRDefault="007472B7" w:rsidP="007472B7">
            <w:pPr>
              <w:spacing w:after="0"/>
              <w:ind w:firstLine="0"/>
              <w:jc w:val="left"/>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sz w:val="16"/>
                <w:szCs w:val="16"/>
                <w:lang w:eastAsia="en-US"/>
              </w:rPr>
            </w:pPr>
            <w:r w:rsidRPr="007E140B">
              <w:rPr>
                <w:rFonts w:eastAsiaTheme="minorEastAsia"/>
                <w:sz w:val="16"/>
                <w:szCs w:val="16"/>
                <w:lang w:eastAsia="en-US"/>
              </w:rPr>
              <w:t>4</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УП.03</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Учебная  (производственное обучение) практика</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48</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48</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ПП.03</w:t>
            </w:r>
          </w:p>
        </w:tc>
        <w:tc>
          <w:tcPr>
            <w:tcW w:w="111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Производственная практика</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color w:val="FF0000"/>
                <w:sz w:val="14"/>
                <w:szCs w:val="14"/>
                <w:lang w:eastAsia="en-US"/>
              </w:rPr>
            </w:pPr>
            <w:r w:rsidRPr="007E140B">
              <w:rPr>
                <w:rFonts w:eastAsiaTheme="minorEastAsia"/>
                <w:b/>
                <w:color w:val="FF0000"/>
                <w:sz w:val="14"/>
                <w:szCs w:val="14"/>
                <w:lang w:eastAsia="en-US"/>
              </w:rPr>
              <w:t>ПМ 04</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color w:val="FF0000"/>
                <w:sz w:val="16"/>
                <w:szCs w:val="16"/>
                <w:lang w:eastAsia="en-US"/>
              </w:rPr>
            </w:pPr>
            <w:r w:rsidRPr="007E140B">
              <w:rPr>
                <w:rFonts w:eastAsiaTheme="minorEastAsia"/>
                <w:b/>
                <w:color w:val="FF0000"/>
                <w:sz w:val="16"/>
                <w:szCs w:val="16"/>
                <w:lang w:eastAsia="en-US"/>
              </w:rPr>
              <w:t>Дефектация сварных швов и контроль качества сварных соединений</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42</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18</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24</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14</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10</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14</w:t>
            </w: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b/>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24</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color w:val="FF0000"/>
                <w:sz w:val="14"/>
                <w:szCs w:val="14"/>
                <w:lang w:eastAsia="en-US"/>
              </w:rPr>
            </w:pPr>
            <w:r w:rsidRPr="007E140B">
              <w:rPr>
                <w:rFonts w:eastAsiaTheme="minorEastAsia"/>
                <w:color w:val="FF0000"/>
                <w:sz w:val="14"/>
                <w:szCs w:val="14"/>
                <w:lang w:eastAsia="en-US"/>
              </w:rPr>
              <w:t>МДК 04.01</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color w:val="FF0000"/>
                <w:sz w:val="16"/>
                <w:szCs w:val="16"/>
                <w:lang w:eastAsia="en-US"/>
              </w:rPr>
            </w:pPr>
            <w:r w:rsidRPr="007E140B">
              <w:rPr>
                <w:rFonts w:eastAsiaTheme="minorEastAsia"/>
                <w:color w:val="FF0000"/>
                <w:sz w:val="16"/>
                <w:szCs w:val="16"/>
                <w:lang w:eastAsia="en-US"/>
              </w:rPr>
              <w:t>Дефекты и способы испытания сварных швов</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42</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18</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24</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14</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10</w:t>
            </w: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14</w:t>
            </w: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24</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4"/>
                <w:szCs w:val="14"/>
                <w:lang w:eastAsia="en-US"/>
              </w:rPr>
            </w:pPr>
            <w:r w:rsidRPr="007E140B">
              <w:rPr>
                <w:rFonts w:eastAsiaTheme="minorEastAsia"/>
                <w:sz w:val="14"/>
                <w:szCs w:val="14"/>
                <w:lang w:eastAsia="en-US"/>
              </w:rPr>
              <w:t>УП.04</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sz w:val="16"/>
                <w:szCs w:val="16"/>
                <w:lang w:eastAsia="en-US"/>
              </w:rPr>
            </w:pPr>
            <w:r w:rsidRPr="007E140B">
              <w:rPr>
                <w:rFonts w:eastAsiaTheme="minorEastAsia"/>
                <w:sz w:val="16"/>
                <w:szCs w:val="16"/>
                <w:lang w:eastAsia="en-US"/>
              </w:rPr>
              <w:t>Учебная (производственное обучение) практика</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24</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24</w:t>
            </w:r>
          </w:p>
        </w:tc>
      </w:tr>
      <w:tr w:rsidR="007472B7" w:rsidRPr="007E140B" w:rsidTr="007472B7">
        <w:trPr>
          <w:trHeight w:val="232"/>
        </w:trPr>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ФК .00</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Физическая культура</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ДЗ</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80</w:t>
            </w: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27</w:t>
            </w: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53</w:t>
            </w:r>
          </w:p>
        </w:tc>
        <w:tc>
          <w:tcPr>
            <w:tcW w:w="20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w:t>
            </w:r>
          </w:p>
        </w:tc>
        <w:tc>
          <w:tcPr>
            <w:tcW w:w="19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49</w:t>
            </w:r>
          </w:p>
        </w:tc>
        <w:tc>
          <w:tcPr>
            <w:tcW w:w="135"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3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4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41*</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w:t>
            </w: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r>
      <w:tr w:rsidR="007472B7" w:rsidRPr="007E140B" w:rsidTr="007472B7">
        <w:trPr>
          <w:trHeight w:val="273"/>
        </w:trPr>
        <w:tc>
          <w:tcPr>
            <w:tcW w:w="29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4"/>
                <w:szCs w:val="14"/>
                <w:lang w:eastAsia="en-US"/>
              </w:rPr>
            </w:pP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Итого по ОПОП, включая физическую культуру</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1794</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4"/>
                <w:szCs w:val="14"/>
                <w:lang w:eastAsia="en-US"/>
              </w:rPr>
            </w:pPr>
            <w:r w:rsidRPr="007E140B">
              <w:rPr>
                <w:rFonts w:eastAsiaTheme="minorEastAsia"/>
                <w:b/>
                <w:sz w:val="14"/>
                <w:szCs w:val="14"/>
                <w:lang w:eastAsia="en-US"/>
              </w:rPr>
              <w:t>УП00</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Учебная (производственное обучение) практика</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asciiTheme="minorHAnsi" w:eastAsiaTheme="minorHAnsi" w:hAnsiTheme="minorHAnsi" w:cstheme="minorBidi"/>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750</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35"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3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234</w:t>
            </w:r>
          </w:p>
        </w:tc>
        <w:tc>
          <w:tcPr>
            <w:tcW w:w="14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6</w:t>
            </w:r>
          </w:p>
        </w:tc>
        <w:tc>
          <w:tcPr>
            <w:tcW w:w="13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444</w:t>
            </w: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12</w:t>
            </w: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72</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color w:val="FF0000"/>
                <w:sz w:val="14"/>
                <w:szCs w:val="14"/>
                <w:lang w:eastAsia="en-US"/>
              </w:rPr>
            </w:pPr>
            <w:r w:rsidRPr="007E140B">
              <w:rPr>
                <w:rFonts w:eastAsiaTheme="minorEastAsia"/>
                <w:b/>
                <w:color w:val="FF0000"/>
                <w:sz w:val="14"/>
                <w:szCs w:val="14"/>
                <w:lang w:eastAsia="en-US"/>
              </w:rPr>
              <w:t>ПП.00</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color w:val="FF0000"/>
                <w:sz w:val="16"/>
                <w:szCs w:val="16"/>
                <w:lang w:eastAsia="en-US"/>
              </w:rPr>
            </w:pPr>
            <w:r w:rsidRPr="007E140B">
              <w:rPr>
                <w:rFonts w:eastAsiaTheme="minorEastAsia"/>
                <w:b/>
                <w:color w:val="FF0000"/>
                <w:sz w:val="16"/>
                <w:szCs w:val="16"/>
                <w:lang w:eastAsia="en-US"/>
              </w:rPr>
              <w:t>Производственная практика</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396</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36</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36</w:t>
            </w: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396</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color w:val="FF0000"/>
                <w:sz w:val="14"/>
                <w:szCs w:val="14"/>
                <w:lang w:eastAsia="en-US"/>
              </w:rPr>
            </w:pPr>
            <w:r w:rsidRPr="007E140B">
              <w:rPr>
                <w:rFonts w:eastAsiaTheme="minorEastAsia"/>
                <w:b/>
                <w:color w:val="FF0000"/>
                <w:sz w:val="14"/>
                <w:szCs w:val="14"/>
                <w:lang w:eastAsia="en-US"/>
              </w:rPr>
              <w:t>ГИА.</w:t>
            </w: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color w:val="FF0000"/>
                <w:sz w:val="16"/>
                <w:szCs w:val="16"/>
                <w:lang w:eastAsia="en-US"/>
              </w:rPr>
            </w:pPr>
            <w:r w:rsidRPr="007E140B">
              <w:rPr>
                <w:rFonts w:eastAsiaTheme="minorEastAsia"/>
                <w:b/>
                <w:color w:val="FF0000"/>
                <w:sz w:val="16"/>
                <w:szCs w:val="16"/>
                <w:lang w:eastAsia="en-US"/>
              </w:rPr>
              <w:t>Государственная итоговая аттестация</w:t>
            </w:r>
          </w:p>
        </w:tc>
        <w:tc>
          <w:tcPr>
            <w:tcW w:w="21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Э</w:t>
            </w: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color w:val="FF0000"/>
                <w:sz w:val="16"/>
                <w:szCs w:val="16"/>
                <w:lang w:eastAsia="en-US"/>
              </w:rPr>
            </w:pPr>
            <w:r w:rsidRPr="007E140B">
              <w:rPr>
                <w:rFonts w:eastAsiaTheme="minorEastAsia"/>
                <w:b/>
                <w:color w:val="FF0000"/>
                <w:sz w:val="16"/>
                <w:szCs w:val="16"/>
                <w:lang w:eastAsia="en-US"/>
              </w:rPr>
              <w:t>72</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color w:val="FF0000"/>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36</w:t>
            </w:r>
          </w:p>
        </w:tc>
        <w:tc>
          <w:tcPr>
            <w:tcW w:w="15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color w:val="FF0000"/>
                <w:sz w:val="16"/>
                <w:szCs w:val="16"/>
                <w:lang w:eastAsia="en-US"/>
              </w:rPr>
            </w:pPr>
            <w:r w:rsidRPr="007E140B">
              <w:rPr>
                <w:rFonts w:eastAsiaTheme="minorEastAsia"/>
                <w:color w:val="FF0000"/>
                <w:sz w:val="16"/>
                <w:szCs w:val="16"/>
                <w:lang w:eastAsia="en-US"/>
              </w:rPr>
              <w:t>72</w:t>
            </w: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4"/>
                <w:szCs w:val="14"/>
                <w:lang w:eastAsia="en-US"/>
              </w:rPr>
            </w:pP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Всего обязательное обучение</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3492</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35</w:t>
            </w:r>
          </w:p>
        </w:tc>
        <w:tc>
          <w:tcPr>
            <w:tcW w:w="135"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3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37</w:t>
            </w:r>
          </w:p>
        </w:tc>
        <w:tc>
          <w:tcPr>
            <w:tcW w:w="133"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49"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sz w:val="16"/>
                <w:szCs w:val="16"/>
                <w:lang w:eastAsia="en-US"/>
              </w:rPr>
            </w:pPr>
            <w:r w:rsidRPr="007E140B">
              <w:rPr>
                <w:rFonts w:eastAsiaTheme="minorEastAsia"/>
                <w:sz w:val="16"/>
                <w:szCs w:val="16"/>
                <w:lang w:eastAsia="en-US"/>
              </w:rPr>
              <w:t>36</w:t>
            </w: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rPr>
          <w:trHeight w:val="172"/>
        </w:trPr>
        <w:tc>
          <w:tcPr>
            <w:tcW w:w="29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6"/>
                <w:szCs w:val="16"/>
                <w:lang w:eastAsia="en-US"/>
              </w:rPr>
            </w:pP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Экзамены</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82</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c>
          <w:tcPr>
            <w:tcW w:w="29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6"/>
                <w:szCs w:val="16"/>
                <w:lang w:eastAsia="en-US"/>
              </w:rPr>
            </w:pP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Консультации</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250</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r w:rsidR="007472B7" w:rsidRPr="007E140B" w:rsidTr="007472B7">
        <w:trPr>
          <w:trHeight w:val="241"/>
        </w:trPr>
        <w:tc>
          <w:tcPr>
            <w:tcW w:w="29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left"/>
              <w:rPr>
                <w:rFonts w:eastAsiaTheme="minorEastAsia"/>
                <w:b/>
                <w:sz w:val="16"/>
                <w:szCs w:val="16"/>
                <w:lang w:eastAsia="en-US"/>
              </w:rPr>
            </w:pPr>
          </w:p>
        </w:tc>
        <w:tc>
          <w:tcPr>
            <w:tcW w:w="1117"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left"/>
              <w:rPr>
                <w:rFonts w:eastAsiaTheme="minorEastAsia"/>
                <w:b/>
                <w:sz w:val="16"/>
                <w:szCs w:val="16"/>
                <w:lang w:eastAsia="en-US"/>
              </w:rPr>
            </w:pPr>
            <w:r w:rsidRPr="007E140B">
              <w:rPr>
                <w:rFonts w:eastAsiaTheme="minorEastAsia"/>
                <w:b/>
                <w:sz w:val="16"/>
                <w:szCs w:val="16"/>
                <w:lang w:eastAsia="en-US"/>
              </w:rPr>
              <w:t>Итого часов</w:t>
            </w:r>
          </w:p>
        </w:tc>
        <w:tc>
          <w:tcPr>
            <w:tcW w:w="21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6" w:type="pct"/>
            <w:tcBorders>
              <w:top w:val="single" w:sz="4" w:space="0" w:color="auto"/>
              <w:left w:val="single" w:sz="4" w:space="0" w:color="auto"/>
              <w:bottom w:val="single" w:sz="4" w:space="0" w:color="auto"/>
              <w:right w:val="single" w:sz="4" w:space="0" w:color="auto"/>
            </w:tcBorders>
            <w:hideMark/>
          </w:tcPr>
          <w:p w:rsidR="007472B7" w:rsidRPr="007E140B" w:rsidRDefault="007472B7" w:rsidP="007472B7">
            <w:pPr>
              <w:spacing w:after="0" w:line="276" w:lineRule="auto"/>
              <w:ind w:firstLine="0"/>
              <w:jc w:val="center"/>
              <w:rPr>
                <w:rFonts w:eastAsiaTheme="minorEastAsia"/>
                <w:b/>
                <w:sz w:val="16"/>
                <w:szCs w:val="16"/>
                <w:lang w:eastAsia="en-US"/>
              </w:rPr>
            </w:pPr>
            <w:r w:rsidRPr="007E140B">
              <w:rPr>
                <w:rFonts w:eastAsiaTheme="minorEastAsia"/>
                <w:b/>
                <w:sz w:val="16"/>
                <w:szCs w:val="16"/>
                <w:lang w:eastAsia="en-US"/>
              </w:rPr>
              <w:t>3824</w:t>
            </w:r>
          </w:p>
        </w:tc>
        <w:tc>
          <w:tcPr>
            <w:tcW w:w="20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9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5"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7"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49"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6"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8"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23"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3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c>
          <w:tcPr>
            <w:tcW w:w="151" w:type="pct"/>
            <w:tcBorders>
              <w:top w:val="single" w:sz="4" w:space="0" w:color="auto"/>
              <w:left w:val="single" w:sz="4" w:space="0" w:color="auto"/>
              <w:bottom w:val="single" w:sz="4" w:space="0" w:color="auto"/>
              <w:right w:val="single" w:sz="4" w:space="0" w:color="auto"/>
            </w:tcBorders>
          </w:tcPr>
          <w:p w:rsidR="007472B7" w:rsidRPr="007E140B" w:rsidRDefault="007472B7" w:rsidP="007472B7">
            <w:pPr>
              <w:spacing w:after="0" w:line="276" w:lineRule="auto"/>
              <w:ind w:firstLine="0"/>
              <w:jc w:val="center"/>
              <w:rPr>
                <w:rFonts w:eastAsiaTheme="minorEastAsia"/>
                <w:sz w:val="16"/>
                <w:szCs w:val="16"/>
                <w:lang w:eastAsia="en-US"/>
              </w:rPr>
            </w:pPr>
          </w:p>
        </w:tc>
      </w:tr>
    </w:tbl>
    <w:p w:rsidR="007E140B" w:rsidRPr="004E6CDC" w:rsidRDefault="007E140B" w:rsidP="007E140B">
      <w:pPr>
        <w:tabs>
          <w:tab w:val="left" w:pos="10725"/>
        </w:tabs>
        <w:spacing w:after="0"/>
        <w:rPr>
          <w:sz w:val="16"/>
          <w:szCs w:val="16"/>
        </w:rPr>
      </w:pPr>
      <w:r w:rsidRPr="004E6CDC">
        <w:rPr>
          <w:sz w:val="16"/>
          <w:szCs w:val="16"/>
        </w:rPr>
        <w:t>Примечание: с дисциплины «Основы безопасности жизнедеятельности»  переносятся 2 часа на  дисциплину  «Безопасность жизнедеятельности»  и 6 часов  на МДК 02.04 «Технология электродуговой сварки и резки металла»,   на МДК 01.02  «Технологические приемы сборки изделий под сварку» переносятся 2 часа с МДК 01.02  «Подготовка металла к сварке»,  на МДК 03.01  «Наплавка дефектов под механическую обработку и пробное давление» переносятся 2 часа с МДК 03.02  «Технология дуговой наплавки деталей», на дисциплину «Физическая культура» в составе общеобразовательного цикла переносятся 3 часа с дисциплины из раздела ОПОП «Физическая культура»</w:t>
      </w:r>
    </w:p>
    <w:p w:rsidR="007E140B" w:rsidRPr="004E6CDC" w:rsidRDefault="007E140B" w:rsidP="007E140B">
      <w:pPr>
        <w:tabs>
          <w:tab w:val="left" w:pos="10725"/>
        </w:tabs>
        <w:spacing w:after="0"/>
        <w:rPr>
          <w:sz w:val="16"/>
          <w:szCs w:val="16"/>
        </w:rPr>
      </w:pPr>
      <w:r w:rsidRPr="004E6CDC">
        <w:rPr>
          <w:sz w:val="16"/>
          <w:szCs w:val="16"/>
        </w:rPr>
        <w:t>3 недели пром</w:t>
      </w:r>
      <w:r>
        <w:rPr>
          <w:sz w:val="16"/>
          <w:szCs w:val="16"/>
        </w:rPr>
        <w:t xml:space="preserve">ежуточная аттестация, 2 недели </w:t>
      </w:r>
      <w:r w:rsidRPr="004E6CDC">
        <w:rPr>
          <w:sz w:val="16"/>
          <w:szCs w:val="16"/>
        </w:rPr>
        <w:t>– государственная итоговая аттестация, 1 неделя – 40 часов учебные сборы вне сетки часов</w:t>
      </w:r>
    </w:p>
    <w:p w:rsidR="007E140B" w:rsidRPr="004E6CDC" w:rsidRDefault="007E140B" w:rsidP="007E140B">
      <w:pPr>
        <w:spacing w:after="0"/>
        <w:rPr>
          <w:b/>
          <w:bCs/>
        </w:rPr>
      </w:pPr>
    </w:p>
    <w:p w:rsidR="007E140B" w:rsidRPr="004E6CDC" w:rsidRDefault="007E140B" w:rsidP="007E140B">
      <w:pPr>
        <w:spacing w:after="0"/>
        <w:rPr>
          <w:b/>
          <w:bCs/>
        </w:rPr>
      </w:pPr>
    </w:p>
    <w:p w:rsidR="007E140B" w:rsidRPr="004E6CDC" w:rsidRDefault="007E140B" w:rsidP="007E140B">
      <w:pPr>
        <w:spacing w:after="0"/>
        <w:rPr>
          <w:b/>
          <w:bCs/>
        </w:rPr>
      </w:pPr>
    </w:p>
    <w:p w:rsidR="007E140B" w:rsidRPr="004E6CDC" w:rsidRDefault="007E140B" w:rsidP="007E140B">
      <w:pPr>
        <w:spacing w:after="0"/>
        <w:rPr>
          <w:b/>
          <w:bCs/>
        </w:rPr>
      </w:pPr>
    </w:p>
    <w:p w:rsidR="007E140B" w:rsidRPr="004E6CDC" w:rsidRDefault="007E140B" w:rsidP="007E140B">
      <w:pPr>
        <w:spacing w:after="0"/>
        <w:rPr>
          <w:b/>
          <w:bCs/>
        </w:rPr>
      </w:pPr>
    </w:p>
    <w:p w:rsidR="007E140B" w:rsidRPr="004E6CDC" w:rsidRDefault="007E140B" w:rsidP="007E140B">
      <w:pPr>
        <w:spacing w:after="0"/>
        <w:rPr>
          <w:b/>
          <w:bCs/>
        </w:rPr>
      </w:pPr>
    </w:p>
    <w:p w:rsidR="007E140B" w:rsidRPr="004E6CDC" w:rsidRDefault="007E140B" w:rsidP="007E140B">
      <w:pPr>
        <w:spacing w:after="0"/>
      </w:pPr>
    </w:p>
    <w:p w:rsidR="007E140B" w:rsidRPr="004E6CDC" w:rsidRDefault="007E140B" w:rsidP="007E140B">
      <w:pPr>
        <w:spacing w:after="0"/>
      </w:pPr>
    </w:p>
    <w:p w:rsidR="007E140B" w:rsidRPr="004E6CDC" w:rsidRDefault="007E140B" w:rsidP="007E140B"/>
    <w:p w:rsidR="007E140B" w:rsidRPr="004E6CDC" w:rsidRDefault="007E140B" w:rsidP="007E140B"/>
    <w:p w:rsidR="007E140B" w:rsidRDefault="007E140B" w:rsidP="007E140B"/>
    <w:p w:rsidR="007E140B" w:rsidRPr="00E53C1B" w:rsidRDefault="007E140B" w:rsidP="007E140B">
      <w:pPr>
        <w:ind w:left="10620"/>
      </w:pPr>
    </w:p>
    <w:p w:rsidR="007E140B" w:rsidRPr="00E53C1B" w:rsidRDefault="007E140B" w:rsidP="007E140B">
      <w:pPr>
        <w:ind w:left="10620"/>
      </w:pPr>
    </w:p>
    <w:p w:rsidR="007E140B" w:rsidRPr="00E53C1B" w:rsidRDefault="007E140B" w:rsidP="007E140B">
      <w:pPr>
        <w:ind w:left="10620"/>
      </w:pPr>
    </w:p>
    <w:p w:rsidR="007E140B" w:rsidRPr="00E53C1B" w:rsidRDefault="007E140B" w:rsidP="007E140B">
      <w:pPr>
        <w:ind w:left="10620"/>
      </w:pPr>
    </w:p>
    <w:p w:rsidR="007E140B" w:rsidRPr="00E53C1B" w:rsidRDefault="007E140B" w:rsidP="007E140B">
      <w:pPr>
        <w:ind w:left="10620"/>
      </w:pPr>
    </w:p>
    <w:p w:rsidR="007E140B" w:rsidRPr="00E53C1B" w:rsidRDefault="007E140B" w:rsidP="007E140B">
      <w:pPr>
        <w:ind w:left="10620"/>
      </w:pPr>
    </w:p>
    <w:p w:rsidR="007E140B" w:rsidRPr="00E53C1B" w:rsidRDefault="007E140B" w:rsidP="007E140B">
      <w:pPr>
        <w:ind w:left="10620"/>
      </w:pPr>
    </w:p>
    <w:p w:rsidR="007E140B" w:rsidRPr="00E53C1B" w:rsidRDefault="007E140B" w:rsidP="007E140B">
      <w:pPr>
        <w:ind w:left="10620"/>
      </w:pPr>
    </w:p>
    <w:p w:rsidR="007E140B" w:rsidRPr="00E53C1B" w:rsidRDefault="007E140B" w:rsidP="007472B7">
      <w:pPr>
        <w:ind w:firstLine="0"/>
        <w:sectPr w:rsidR="007E140B" w:rsidRPr="00E53C1B" w:rsidSect="007472B7">
          <w:pgSz w:w="16838" w:h="11906" w:orient="landscape"/>
          <w:pgMar w:top="1134" w:right="1134" w:bottom="851" w:left="1418" w:header="709" w:footer="709" w:gutter="0"/>
          <w:cols w:space="708"/>
          <w:docGrid w:linePitch="360"/>
        </w:sectPr>
      </w:pPr>
    </w:p>
    <w:p w:rsidR="007E140B" w:rsidRDefault="007E140B" w:rsidP="007472B7">
      <w:pPr>
        <w:ind w:firstLine="0"/>
        <w:rPr>
          <w:b/>
        </w:rPr>
      </w:pPr>
    </w:p>
    <w:p w:rsidR="007472B7" w:rsidRDefault="007472B7" w:rsidP="007472B7">
      <w:pPr>
        <w:ind w:firstLine="0"/>
        <w:rPr>
          <w:b/>
        </w:rPr>
      </w:pPr>
    </w:p>
    <w:p w:rsidR="007472B7" w:rsidRDefault="007472B7" w:rsidP="007472B7">
      <w:pPr>
        <w:ind w:firstLine="0"/>
        <w:rPr>
          <w:b/>
        </w:rPr>
      </w:pPr>
    </w:p>
    <w:p w:rsidR="007472B7" w:rsidRDefault="007472B7" w:rsidP="007472B7">
      <w:pPr>
        <w:ind w:firstLine="0"/>
        <w:rPr>
          <w:b/>
        </w:rPr>
      </w:pPr>
    </w:p>
    <w:p w:rsidR="007472B7" w:rsidRDefault="007472B7" w:rsidP="007472B7">
      <w:pPr>
        <w:ind w:firstLine="0"/>
        <w:rPr>
          <w:b/>
        </w:rPr>
      </w:pPr>
    </w:p>
    <w:p w:rsidR="007472B7" w:rsidRDefault="007472B7" w:rsidP="007472B7">
      <w:pPr>
        <w:ind w:firstLine="0"/>
        <w:rPr>
          <w:b/>
        </w:rPr>
      </w:pPr>
    </w:p>
    <w:p w:rsidR="007472B7" w:rsidRDefault="007472B7" w:rsidP="007472B7">
      <w:pPr>
        <w:ind w:firstLine="0"/>
        <w:rPr>
          <w:b/>
        </w:rPr>
      </w:pPr>
    </w:p>
    <w:p w:rsidR="007472B7" w:rsidRDefault="007472B7" w:rsidP="007472B7">
      <w:pPr>
        <w:ind w:firstLine="0"/>
        <w:rPr>
          <w:b/>
        </w:rPr>
      </w:pPr>
    </w:p>
    <w:p w:rsidR="007472B7" w:rsidRDefault="007472B7" w:rsidP="007472B7">
      <w:pPr>
        <w:ind w:firstLine="0"/>
        <w:rPr>
          <w:b/>
        </w:rPr>
      </w:pPr>
    </w:p>
    <w:p w:rsidR="007472B7" w:rsidRDefault="007472B7" w:rsidP="007472B7">
      <w:pPr>
        <w:ind w:firstLine="0"/>
        <w:rPr>
          <w:b/>
        </w:rPr>
      </w:pPr>
    </w:p>
    <w:p w:rsidR="007472B7" w:rsidRDefault="007472B7" w:rsidP="007472B7">
      <w:pPr>
        <w:ind w:firstLine="0"/>
        <w:rPr>
          <w:b/>
        </w:rPr>
      </w:pPr>
    </w:p>
    <w:p w:rsidR="007E140B" w:rsidRPr="00E53C1B" w:rsidRDefault="007E140B" w:rsidP="007E140B">
      <w:pPr>
        <w:ind w:firstLine="12"/>
        <w:jc w:val="center"/>
        <w:rPr>
          <w:b/>
        </w:rPr>
      </w:pPr>
    </w:p>
    <w:p w:rsidR="007E140B" w:rsidRDefault="007E140B" w:rsidP="007E140B">
      <w:pPr>
        <w:spacing w:after="0"/>
        <w:ind w:firstLine="12"/>
        <w:jc w:val="center"/>
        <w:rPr>
          <w:b/>
          <w:caps/>
        </w:rPr>
      </w:pPr>
      <w:r w:rsidRPr="003E1D64">
        <w:rPr>
          <w:b/>
          <w:caps/>
        </w:rPr>
        <w:t>3. Программы  учебных дисциплин и профессиональных модулей</w:t>
      </w:r>
    </w:p>
    <w:p w:rsidR="007E140B" w:rsidRDefault="007E140B" w:rsidP="007E140B">
      <w:pPr>
        <w:spacing w:after="0"/>
        <w:ind w:firstLine="12"/>
        <w:rPr>
          <w:b/>
          <w:caps/>
        </w:rPr>
      </w:pPr>
    </w:p>
    <w:p w:rsidR="007E140B" w:rsidRPr="003E1D64" w:rsidRDefault="007E140B" w:rsidP="007E140B">
      <w:pPr>
        <w:spacing w:after="0"/>
        <w:ind w:firstLine="12"/>
        <w:rPr>
          <w:b/>
          <w:caps/>
        </w:rPr>
      </w:pPr>
      <w:r>
        <w:rPr>
          <w:b/>
          <w:caps/>
        </w:rPr>
        <w:t xml:space="preserve">                         </w:t>
      </w:r>
      <w:r w:rsidRPr="003E1D64">
        <w:rPr>
          <w:b/>
          <w:caps/>
        </w:rPr>
        <w:t>3.1.Общепрофессиональный цикл</w:t>
      </w:r>
    </w:p>
    <w:p w:rsidR="007E140B" w:rsidRPr="00E53C1B" w:rsidRDefault="007E140B" w:rsidP="007E140B">
      <w:pPr>
        <w:spacing w:after="0"/>
        <w:ind w:firstLine="12"/>
        <w:jc w:val="center"/>
        <w:rPr>
          <w:b/>
        </w:rPr>
      </w:pPr>
    </w:p>
    <w:p w:rsidR="007E140B" w:rsidRPr="00E53C1B" w:rsidRDefault="007E140B" w:rsidP="007E140B">
      <w:pPr>
        <w:ind w:firstLine="12"/>
        <w:jc w:val="center"/>
        <w:rPr>
          <w:b/>
        </w:rPr>
      </w:pPr>
    </w:p>
    <w:p w:rsidR="007E140B" w:rsidRPr="00E53C1B" w:rsidRDefault="007E140B" w:rsidP="007E140B">
      <w:pPr>
        <w:ind w:firstLine="12"/>
        <w:jc w:val="center"/>
        <w:rPr>
          <w:b/>
        </w:rPr>
      </w:pPr>
    </w:p>
    <w:p w:rsidR="007E140B" w:rsidRPr="00E53C1B" w:rsidRDefault="007E140B" w:rsidP="007E140B">
      <w:pPr>
        <w:ind w:firstLine="12"/>
        <w:jc w:val="center"/>
        <w:rPr>
          <w:b/>
        </w:rPr>
      </w:pPr>
    </w:p>
    <w:p w:rsidR="007E140B" w:rsidRPr="00E53C1B" w:rsidRDefault="007E140B" w:rsidP="007E140B">
      <w:pPr>
        <w:ind w:firstLine="12"/>
        <w:jc w:val="center"/>
        <w:rPr>
          <w:b/>
        </w:rPr>
      </w:pPr>
    </w:p>
    <w:p w:rsidR="007E140B" w:rsidRPr="00E53C1B" w:rsidRDefault="007E140B" w:rsidP="007E140B">
      <w:pPr>
        <w:ind w:firstLine="12"/>
        <w:jc w:val="center"/>
        <w:rPr>
          <w:b/>
        </w:rPr>
      </w:pPr>
    </w:p>
    <w:p w:rsidR="007E140B" w:rsidRPr="00E53C1B" w:rsidRDefault="007E140B" w:rsidP="007E140B">
      <w:pPr>
        <w:ind w:firstLine="12"/>
        <w:jc w:val="center"/>
        <w:rPr>
          <w:b/>
        </w:rPr>
      </w:pPr>
    </w:p>
    <w:p w:rsidR="007E140B" w:rsidRPr="00E53C1B" w:rsidRDefault="007E140B" w:rsidP="007E140B">
      <w:pPr>
        <w:ind w:firstLine="12"/>
        <w:jc w:val="center"/>
        <w:rPr>
          <w:b/>
        </w:rPr>
      </w:pPr>
    </w:p>
    <w:p w:rsidR="007E140B" w:rsidRPr="00E53C1B" w:rsidRDefault="007E140B" w:rsidP="007E140B">
      <w:pPr>
        <w:ind w:firstLine="12"/>
        <w:jc w:val="center"/>
        <w:rPr>
          <w:b/>
        </w:rPr>
      </w:pPr>
    </w:p>
    <w:p w:rsidR="007E140B" w:rsidRPr="00E53C1B" w:rsidRDefault="007E140B" w:rsidP="007E140B">
      <w:pPr>
        <w:ind w:firstLine="0"/>
        <w:jc w:val="left"/>
        <w:rPr>
          <w:b/>
        </w:rPr>
      </w:pPr>
    </w:p>
    <w:p w:rsidR="007E140B" w:rsidRPr="00E53C1B" w:rsidRDefault="007E140B" w:rsidP="007E140B">
      <w:pPr>
        <w:ind w:firstLine="0"/>
        <w:jc w:val="left"/>
        <w:rPr>
          <w:b/>
        </w:rPr>
      </w:pPr>
    </w:p>
    <w:p w:rsidR="007E140B" w:rsidRDefault="007E140B" w:rsidP="007E140B">
      <w:pPr>
        <w:ind w:firstLine="0"/>
        <w:jc w:val="left"/>
        <w:rPr>
          <w:b/>
        </w:rPr>
      </w:pPr>
    </w:p>
    <w:p w:rsidR="007E140B" w:rsidRDefault="007E140B" w:rsidP="007E140B">
      <w:pPr>
        <w:ind w:firstLine="12"/>
        <w:jc w:val="center"/>
        <w:rPr>
          <w:b/>
        </w:rPr>
      </w:pPr>
    </w:p>
    <w:p w:rsidR="007E140B" w:rsidRPr="00E53C1B" w:rsidRDefault="007E140B" w:rsidP="007E140B">
      <w:pPr>
        <w:ind w:firstLine="12"/>
        <w:jc w:val="center"/>
        <w:rPr>
          <w:b/>
        </w:rPr>
      </w:pPr>
    </w:p>
    <w:p w:rsidR="007E140B" w:rsidRDefault="007E140B" w:rsidP="007E140B">
      <w:pPr>
        <w:ind w:firstLine="12"/>
        <w:jc w:val="center"/>
        <w:rPr>
          <w:b/>
        </w:rPr>
      </w:pPr>
    </w:p>
    <w:p w:rsidR="007E140B" w:rsidRPr="00E53C1B" w:rsidRDefault="007E140B" w:rsidP="007E140B">
      <w:pPr>
        <w:ind w:firstLine="12"/>
        <w:jc w:val="center"/>
        <w:rPr>
          <w:b/>
        </w:rPr>
      </w:pPr>
    </w:p>
    <w:p w:rsidR="007E140B" w:rsidRPr="00B5772A" w:rsidRDefault="007E140B" w:rsidP="007E140B">
      <w:pPr>
        <w:jc w:val="center"/>
      </w:pPr>
      <w:r w:rsidRPr="00B5772A">
        <w:lastRenderedPageBreak/>
        <w:t xml:space="preserve">Министерство образования и науки </w:t>
      </w:r>
      <w:r>
        <w:t>Х</w:t>
      </w:r>
      <w:r w:rsidRPr="00B5772A">
        <w:t>абаровского края</w:t>
      </w:r>
    </w:p>
    <w:p w:rsidR="007E140B" w:rsidRPr="00B5772A" w:rsidRDefault="007E140B" w:rsidP="007E140B">
      <w:pPr>
        <w:spacing w:after="0"/>
        <w:jc w:val="center"/>
      </w:pPr>
      <w:r w:rsidRPr="00B5772A">
        <w:t>Краевое государственное бюджетное образовательное учреждение</w:t>
      </w:r>
    </w:p>
    <w:p w:rsidR="007E140B" w:rsidRPr="00B5772A" w:rsidRDefault="007E140B" w:rsidP="007E140B">
      <w:pPr>
        <w:spacing w:after="0"/>
        <w:jc w:val="center"/>
      </w:pPr>
      <w:r w:rsidRPr="00B5772A">
        <w:t>среднего профессионального образования</w:t>
      </w:r>
    </w:p>
    <w:p w:rsidR="007E140B" w:rsidRPr="00B5772A" w:rsidRDefault="007E140B" w:rsidP="007E140B">
      <w:pPr>
        <w:spacing w:after="0"/>
        <w:jc w:val="center"/>
      </w:pPr>
      <w:r w:rsidRPr="00B5772A">
        <w:t>«Николаевский – на – Амуре промышленно – гуманитарный техникум»</w:t>
      </w:r>
    </w:p>
    <w:p w:rsidR="007E140B" w:rsidRPr="00B5772A" w:rsidRDefault="007E140B" w:rsidP="007E140B">
      <w:pPr>
        <w:jc w:val="center"/>
      </w:pPr>
    </w:p>
    <w:p w:rsidR="007E140B" w:rsidRPr="00B5772A" w:rsidRDefault="007E140B" w:rsidP="007E140B">
      <w:pPr>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E53C1B">
        <w:rPr>
          <w:b/>
          <w:caps/>
        </w:rPr>
        <w:t>ПРОГРАММа УЧЕБНОЙ ДИСЦИПЛИНЫ</w:t>
      </w:r>
    </w:p>
    <w:p w:rsidR="007E140B" w:rsidRPr="00A11ED2"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p>
    <w:p w:rsidR="007E140B" w:rsidRPr="00A13087"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A13087">
        <w:rPr>
          <w:b/>
          <w:caps/>
        </w:rPr>
        <w:t>ОП.01.Основы инженерной графики</w:t>
      </w:r>
    </w:p>
    <w:p w:rsidR="007E140B" w:rsidRPr="00A1308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3D5FB5" w:rsidRDefault="007E140B" w:rsidP="007E14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r w:rsidRPr="00E53C1B">
        <w:rPr>
          <w:spacing w:val="-2"/>
        </w:rPr>
        <w:t xml:space="preserve">                                   </w:t>
      </w:r>
      <w:r>
        <w:rPr>
          <w:spacing w:val="-2"/>
        </w:rPr>
        <w:t xml:space="preserve">                     </w:t>
      </w:r>
      <w:r w:rsidRPr="00E53C1B">
        <w:rPr>
          <w:spacing w:val="-2"/>
        </w:rPr>
        <w:t xml:space="preserve">    2013г.</w:t>
      </w:r>
      <w:r w:rsidRPr="00E53C1B">
        <w:rPr>
          <w:spacing w:val="-2"/>
        </w:rPr>
        <w:tab/>
      </w:r>
      <w:r w:rsidRPr="00E53C1B">
        <w:rPr>
          <w:spacing w:val="-2"/>
        </w:rPr>
        <w:tab/>
      </w:r>
      <w:r w:rsidRPr="00E53C1B">
        <w:rPr>
          <w:spacing w:val="-2"/>
        </w:rPr>
        <w:tab/>
      </w:r>
      <w:r w:rsidRPr="00E53C1B">
        <w:rPr>
          <w:spacing w:val="-2"/>
        </w:rPr>
        <w:tab/>
        <w:t xml:space="preserve">  </w:t>
      </w:r>
      <w:r w:rsidRPr="00E53C1B">
        <w:rPr>
          <w:bCs/>
        </w:rPr>
        <w:t xml:space="preserve">   </w:t>
      </w:r>
      <w:r>
        <w:rPr>
          <w:bCs/>
        </w:rPr>
        <w:t xml:space="preserve">                       </w:t>
      </w:r>
      <w:r>
        <w:rPr>
          <w:bCs/>
        </w:rPr>
        <w:tab/>
      </w:r>
      <w:r>
        <w:rPr>
          <w:bCs/>
        </w:rPr>
        <w:tab/>
      </w:r>
      <w:r>
        <w:rPr>
          <w:bCs/>
        </w:rPr>
        <w:tab/>
      </w:r>
      <w:r>
        <w:rPr>
          <w:bCs/>
        </w:rPr>
        <w:tab/>
      </w:r>
      <w:r>
        <w:rPr>
          <w:bCs/>
        </w:rPr>
        <w:tab/>
      </w:r>
      <w:r>
        <w:rPr>
          <w:bCs/>
        </w:rPr>
        <w:tab/>
      </w:r>
      <w:r>
        <w:rPr>
          <w:bCs/>
        </w:rPr>
        <w:tab/>
      </w:r>
    </w:p>
    <w:p w:rsidR="007E140B" w:rsidRDefault="007E140B" w:rsidP="007E140B"/>
    <w:p w:rsidR="007E140B" w:rsidRDefault="007E140B" w:rsidP="007E140B"/>
    <w:p w:rsidR="007E140B" w:rsidRPr="00E53C1B" w:rsidRDefault="007E140B" w:rsidP="007E140B">
      <w:pPr>
        <w:spacing w:before="100" w:beforeAutospacing="1" w:after="0"/>
      </w:pPr>
      <w:r w:rsidRPr="004405C9">
        <w:t>Программа учебной дисциплины</w:t>
      </w:r>
      <w:r w:rsidRPr="004405C9">
        <w:rPr>
          <w:caps/>
        </w:rPr>
        <w:t xml:space="preserve"> </w:t>
      </w:r>
      <w:r w:rsidRPr="004405C9">
        <w:t>разработана на основе Федерального государственного обр</w:t>
      </w:r>
      <w:r>
        <w:t>азовательного стандарта (далее -</w:t>
      </w:r>
      <w:r w:rsidRPr="004405C9">
        <w:t xml:space="preserve"> ФГОС) и базисного учебного плана по профессии (профессиям) начального профессионального образования (далее</w:t>
      </w:r>
      <w:r>
        <w:t xml:space="preserve"> -  </w:t>
      </w:r>
      <w:r w:rsidRPr="004405C9">
        <w:t xml:space="preserve">НПО) </w:t>
      </w:r>
      <w:r w:rsidRPr="00E53C1B">
        <w:t>150709.02 Сварщик (электросварочные и газосварочные работы).</w:t>
      </w:r>
    </w:p>
    <w:p w:rsidR="007E140B" w:rsidRPr="004405C9" w:rsidRDefault="007E140B" w:rsidP="007E140B">
      <w:pPr>
        <w:spacing w:before="100" w:beforeAutospacing="1"/>
      </w:pPr>
    </w:p>
    <w:p w:rsidR="007E140B" w:rsidRDefault="007E140B" w:rsidP="007E140B">
      <w:pPr>
        <w:spacing w:before="100" w:beforeAutospacing="1" w:after="0"/>
        <w:ind w:firstLine="0"/>
      </w:pPr>
      <w:r w:rsidRPr="003D5FB5">
        <w:t>Организация-разработчик:</w:t>
      </w:r>
      <w:r w:rsidRPr="004405C9">
        <w:t xml:space="preserve"> </w:t>
      </w:r>
      <w:r w:rsidRPr="00E53C1B">
        <w:t xml:space="preserve">Краевое государственное бюджетное образовательное   учреждение </w:t>
      </w:r>
      <w:r>
        <w:t xml:space="preserve">среднего </w:t>
      </w:r>
      <w:r w:rsidRPr="00E53C1B">
        <w:t>профессионального образования   «</w:t>
      </w:r>
      <w:r>
        <w:t>Николаевский-на Амуре промышленно-гуманитарный техникум</w:t>
      </w:r>
      <w:r w:rsidRPr="00E53C1B">
        <w:t>»</w:t>
      </w:r>
    </w:p>
    <w:p w:rsidR="007E140B" w:rsidRPr="004405C9" w:rsidRDefault="007E140B" w:rsidP="007E140B">
      <w:pPr>
        <w:spacing w:before="100" w:beforeAutospacing="1" w:after="0"/>
      </w:pPr>
      <w:r>
        <w:t xml:space="preserve">        </w:t>
      </w:r>
      <w:r w:rsidRPr="00E53C1B">
        <w:t xml:space="preserve">        </w:t>
      </w:r>
      <w:r w:rsidRPr="00E53C1B">
        <w:tab/>
      </w:r>
    </w:p>
    <w:p w:rsidR="007E140B" w:rsidRPr="003D5FB5" w:rsidRDefault="007E140B" w:rsidP="007E140B">
      <w:pPr>
        <w:spacing w:after="0"/>
        <w:ind w:firstLine="0"/>
      </w:pPr>
      <w:r w:rsidRPr="003D5FB5">
        <w:t>Разработчики:</w:t>
      </w:r>
    </w:p>
    <w:p w:rsidR="007E140B" w:rsidRPr="004405C9" w:rsidRDefault="007E140B" w:rsidP="007E140B">
      <w:pPr>
        <w:spacing w:after="0"/>
        <w:rPr>
          <w:b/>
        </w:rPr>
      </w:pPr>
    </w:p>
    <w:p w:rsidR="007E140B" w:rsidRPr="004405C9" w:rsidRDefault="007E140B" w:rsidP="007E140B">
      <w:pPr>
        <w:spacing w:line="276" w:lineRule="auto"/>
        <w:ind w:firstLine="0"/>
      </w:pPr>
      <w:r w:rsidRPr="00E53C1B">
        <w:t xml:space="preserve">Гололобова В.Ф., преподаватель </w:t>
      </w:r>
      <w:r>
        <w:t xml:space="preserve">общепрофессиональных дисциплин </w:t>
      </w:r>
    </w:p>
    <w:p w:rsidR="007E140B" w:rsidRPr="004405C9" w:rsidRDefault="007E140B" w:rsidP="007E140B">
      <w:pPr>
        <w:spacing w:before="100" w:beforeAutospacing="1" w:after="0"/>
        <w:ind w:firstLine="0"/>
      </w:pPr>
      <w:r w:rsidRPr="004405C9">
        <w:rPr>
          <w:b/>
          <w:bCs/>
        </w:rPr>
        <w:t xml:space="preserve">Эксперты: </w:t>
      </w:r>
    </w:p>
    <w:p w:rsidR="007E140B" w:rsidRPr="004405C9" w:rsidRDefault="007E140B" w:rsidP="007E140B">
      <w:pPr>
        <w:spacing w:after="0"/>
        <w:ind w:firstLine="0"/>
      </w:pPr>
      <w:r w:rsidRPr="004405C9">
        <w:t>____________________ ________________ _________________ __________</w:t>
      </w:r>
    </w:p>
    <w:p w:rsidR="007E140B" w:rsidRPr="004405C9" w:rsidRDefault="007E140B" w:rsidP="007E140B">
      <w:pPr>
        <w:spacing w:after="0"/>
      </w:pPr>
      <w:r w:rsidRPr="004405C9">
        <w:rPr>
          <w:sz w:val="16"/>
          <w:szCs w:val="16"/>
        </w:rPr>
        <w:t>(место работы) (занимаемая должность) (инициалы, фамилия) (сертификат №)</w:t>
      </w:r>
    </w:p>
    <w:p w:rsidR="007E140B" w:rsidRPr="004405C9" w:rsidRDefault="007E140B" w:rsidP="007E140B">
      <w:pPr>
        <w:spacing w:after="0"/>
      </w:pPr>
    </w:p>
    <w:p w:rsidR="007E140B" w:rsidRPr="004405C9" w:rsidRDefault="007E140B" w:rsidP="007E140B">
      <w:pPr>
        <w:spacing w:after="0"/>
        <w:ind w:firstLine="0"/>
      </w:pPr>
      <w:r w:rsidRPr="004405C9">
        <w:t>____________________ ________________ _________________ __________</w:t>
      </w:r>
    </w:p>
    <w:p w:rsidR="007E140B" w:rsidRPr="004405C9" w:rsidRDefault="007E140B" w:rsidP="007E140B">
      <w:pPr>
        <w:spacing w:after="0"/>
      </w:pPr>
      <w:r w:rsidRPr="004405C9">
        <w:rPr>
          <w:sz w:val="16"/>
          <w:szCs w:val="16"/>
        </w:rPr>
        <w:t>(место работы) (занимаемая должность) (инициалы, фамилия) (сертификат №)</w:t>
      </w:r>
    </w:p>
    <w:p w:rsidR="007E140B" w:rsidRPr="004405C9" w:rsidRDefault="007E140B" w:rsidP="007E140B"/>
    <w:p w:rsidR="007E140B" w:rsidRPr="004405C9" w:rsidRDefault="007E140B" w:rsidP="007E140B">
      <w:pPr>
        <w:spacing w:before="100" w:beforeAutospacing="1"/>
      </w:pPr>
    </w:p>
    <w:p w:rsidR="007E140B" w:rsidRDefault="007E140B" w:rsidP="007E140B">
      <w:pPr>
        <w:spacing w:after="0"/>
        <w:ind w:firstLine="0"/>
        <w:rPr>
          <w:b/>
          <w:bCs/>
        </w:rPr>
      </w:pPr>
      <w:r w:rsidRPr="004405C9">
        <w:rPr>
          <w:b/>
          <w:bCs/>
        </w:rPr>
        <w:t>Рецензент:</w:t>
      </w:r>
    </w:p>
    <w:p w:rsidR="007E140B" w:rsidRPr="00992C7E" w:rsidRDefault="007E140B" w:rsidP="007E140B">
      <w:pPr>
        <w:spacing w:after="0"/>
        <w:ind w:firstLine="0"/>
      </w:pPr>
      <w:r w:rsidRPr="00992C7E">
        <w:rPr>
          <w:bCs/>
        </w:rPr>
        <w:t>(от работодателя)</w:t>
      </w:r>
    </w:p>
    <w:p w:rsidR="007E140B" w:rsidRPr="00481025" w:rsidRDefault="007E140B" w:rsidP="007E140B">
      <w:pPr>
        <w:spacing w:before="100" w:beforeAutospacing="1"/>
      </w:pPr>
      <w:r>
        <w:t xml:space="preserve">                    </w:t>
      </w:r>
      <w:r w:rsidRPr="00481025">
        <w:t xml:space="preserve">ОАО «Николаевский морпорт»  </w:t>
      </w:r>
      <w:r>
        <w:t xml:space="preserve"> </w:t>
      </w:r>
      <w:r w:rsidRPr="00481025">
        <w:t xml:space="preserve">генеральный директор </w:t>
      </w:r>
      <w:r>
        <w:t xml:space="preserve"> </w:t>
      </w:r>
      <w:r w:rsidRPr="00481025">
        <w:t xml:space="preserve"> А.П. Шильцин </w:t>
      </w:r>
    </w:p>
    <w:p w:rsidR="007E140B" w:rsidRPr="00481025" w:rsidRDefault="007E140B" w:rsidP="007E140B">
      <w:pPr>
        <w:spacing w:before="100" w:beforeAutospacing="1"/>
      </w:pPr>
    </w:p>
    <w:p w:rsidR="007E140B" w:rsidRPr="003D5FB5" w:rsidRDefault="007E140B" w:rsidP="007E140B">
      <w:pPr>
        <w:rPr>
          <w:color w:val="FF0000"/>
        </w:rPr>
      </w:pPr>
      <w:r w:rsidRPr="004405C9">
        <w:t>Программа учебной дисциплины по профессии НПО</w:t>
      </w:r>
      <w:r>
        <w:t xml:space="preserve"> </w:t>
      </w:r>
      <w:r w:rsidRPr="00E53C1B">
        <w:t>150709.02 Сварщик (электросварочные и газосварочные работы)</w:t>
      </w:r>
      <w:r>
        <w:t xml:space="preserve">  </w:t>
      </w:r>
      <w:r w:rsidRPr="004405C9">
        <w:t>согласована и утверждена на заседании</w:t>
      </w:r>
      <w:r>
        <w:t xml:space="preserve"> предметно - цикловой  комиссии</w:t>
      </w:r>
      <w:r w:rsidRPr="004405C9">
        <w:t>. Протокол</w:t>
      </w:r>
      <w:r>
        <w:t xml:space="preserve"> </w:t>
      </w:r>
      <w:r w:rsidRPr="00A61F3B">
        <w:t xml:space="preserve">№ </w:t>
      </w:r>
      <w:r>
        <w:t xml:space="preserve"> </w:t>
      </w:r>
      <w:r w:rsidRPr="003D5FB5">
        <w:rPr>
          <w:color w:val="FF0000"/>
        </w:rPr>
        <w:t>____от «____»______2014г.</w:t>
      </w:r>
    </w:p>
    <w:p w:rsidR="007E140B" w:rsidRDefault="007E140B" w:rsidP="007E140B">
      <w:pPr>
        <w:jc w:val="left"/>
        <w:rPr>
          <w:b/>
        </w:rPr>
      </w:pPr>
    </w:p>
    <w:p w:rsidR="007E140B" w:rsidRDefault="007E140B" w:rsidP="007E140B">
      <w:pPr>
        <w:jc w:val="left"/>
        <w:rPr>
          <w:b/>
        </w:rPr>
      </w:pPr>
    </w:p>
    <w:p w:rsidR="007E140B" w:rsidRDefault="007E140B" w:rsidP="007E140B">
      <w:pPr>
        <w:jc w:val="left"/>
        <w:rPr>
          <w:b/>
        </w:rPr>
      </w:pPr>
    </w:p>
    <w:p w:rsidR="007E140B" w:rsidRDefault="007E140B" w:rsidP="007E140B">
      <w:pPr>
        <w:jc w:val="left"/>
        <w:rPr>
          <w:b/>
        </w:rPr>
      </w:pPr>
    </w:p>
    <w:p w:rsidR="007E140B" w:rsidRDefault="007E140B" w:rsidP="007E140B">
      <w:pPr>
        <w:jc w:val="left"/>
        <w:rPr>
          <w:b/>
        </w:rPr>
      </w:pPr>
    </w:p>
    <w:p w:rsidR="007E140B" w:rsidRDefault="007E140B" w:rsidP="007E140B">
      <w:pPr>
        <w:jc w:val="left"/>
        <w:rPr>
          <w:b/>
        </w:rPr>
      </w:pPr>
    </w:p>
    <w:p w:rsidR="007E140B" w:rsidRDefault="007E140B" w:rsidP="007E140B">
      <w:pPr>
        <w:jc w:val="left"/>
        <w:rPr>
          <w:b/>
        </w:rPr>
      </w:pPr>
    </w:p>
    <w:p w:rsidR="007E140B" w:rsidRDefault="007E140B" w:rsidP="007E140B">
      <w:pPr>
        <w:jc w:val="left"/>
        <w:rPr>
          <w:b/>
        </w:rPr>
      </w:pPr>
    </w:p>
    <w:p w:rsidR="007E140B" w:rsidRPr="00481025" w:rsidRDefault="007E140B" w:rsidP="007E140B">
      <w:pPr>
        <w:jc w:val="center"/>
        <w:rPr>
          <w:b/>
          <w:caps/>
          <w:color w:val="FF0000"/>
          <w:sz w:val="28"/>
          <w:szCs w:val="28"/>
        </w:rPr>
      </w:pPr>
      <w:r w:rsidRPr="00481025">
        <w:rPr>
          <w:b/>
          <w:caps/>
          <w:sz w:val="28"/>
          <w:szCs w:val="28"/>
        </w:rPr>
        <w:lastRenderedPageBreak/>
        <w:t>СОДЕРЖАНИЕ</w:t>
      </w:r>
    </w:p>
    <w:p w:rsidR="007E140B" w:rsidRPr="00481025" w:rsidRDefault="007E140B" w:rsidP="007E140B">
      <w:pP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7E140B" w:rsidRPr="00481025" w:rsidTr="007E140B">
        <w:trPr>
          <w:trHeight w:val="333"/>
        </w:trPr>
        <w:tc>
          <w:tcPr>
            <w:tcW w:w="660" w:type="dxa"/>
            <w:shd w:val="clear" w:color="auto" w:fill="auto"/>
          </w:tcPr>
          <w:p w:rsidR="007E140B" w:rsidRPr="00481025" w:rsidRDefault="007E140B" w:rsidP="007E140B">
            <w:pPr>
              <w:spacing w:line="276" w:lineRule="auto"/>
              <w:ind w:firstLine="0"/>
              <w:jc w:val="center"/>
              <w:rPr>
                <w:rFonts w:eastAsia="Calibri"/>
                <w:caps/>
                <w:sz w:val="28"/>
                <w:szCs w:val="28"/>
                <w:lang w:eastAsia="en-US"/>
              </w:rPr>
            </w:pPr>
            <w:r>
              <w:rPr>
                <w:rFonts w:eastAsia="Calibri"/>
                <w:caps/>
                <w:sz w:val="28"/>
                <w:szCs w:val="28"/>
                <w:lang w:eastAsia="en-US"/>
              </w:rPr>
              <w:t>1</w:t>
            </w:r>
            <w:r w:rsidRPr="00481025">
              <w:rPr>
                <w:rFonts w:eastAsia="Calibri"/>
                <w:caps/>
                <w:sz w:val="28"/>
                <w:szCs w:val="28"/>
                <w:lang w:eastAsia="en-US"/>
              </w:rPr>
              <w:t>.</w:t>
            </w:r>
          </w:p>
        </w:tc>
        <w:tc>
          <w:tcPr>
            <w:tcW w:w="7386" w:type="dxa"/>
            <w:shd w:val="clear" w:color="auto" w:fill="auto"/>
            <w:vAlign w:val="center"/>
          </w:tcPr>
          <w:p w:rsidR="007E140B" w:rsidRPr="00481025" w:rsidRDefault="007E140B" w:rsidP="007E140B">
            <w:pPr>
              <w:spacing w:line="276" w:lineRule="auto"/>
              <w:ind w:firstLine="0"/>
              <w:rPr>
                <w:rFonts w:eastAsia="Calibri"/>
                <w:caps/>
                <w:sz w:val="28"/>
                <w:szCs w:val="28"/>
                <w:lang w:eastAsia="en-US"/>
              </w:rPr>
            </w:pPr>
            <w:r w:rsidRPr="00481025">
              <w:rPr>
                <w:rFonts w:eastAsia="Calibri"/>
                <w:caps/>
                <w:sz w:val="28"/>
                <w:szCs w:val="28"/>
                <w:lang w:eastAsia="en-US"/>
              </w:rPr>
              <w:t>Паспорт программы учебной дисциплины</w:t>
            </w:r>
          </w:p>
        </w:tc>
        <w:tc>
          <w:tcPr>
            <w:tcW w:w="831" w:type="dxa"/>
            <w:shd w:val="clear" w:color="auto" w:fill="auto"/>
          </w:tcPr>
          <w:p w:rsidR="007E140B" w:rsidRPr="00481025" w:rsidRDefault="007E140B" w:rsidP="007E140B">
            <w:pPr>
              <w:spacing w:line="276" w:lineRule="auto"/>
              <w:rPr>
                <w:rFonts w:eastAsia="Calibri"/>
                <w:caps/>
                <w:sz w:val="28"/>
                <w:szCs w:val="28"/>
                <w:lang w:eastAsia="en-US"/>
              </w:rPr>
            </w:pPr>
          </w:p>
        </w:tc>
      </w:tr>
      <w:tr w:rsidR="007E140B" w:rsidRPr="00481025" w:rsidTr="007E140B">
        <w:trPr>
          <w:trHeight w:val="333"/>
        </w:trPr>
        <w:tc>
          <w:tcPr>
            <w:tcW w:w="660" w:type="dxa"/>
            <w:shd w:val="clear" w:color="auto" w:fill="auto"/>
          </w:tcPr>
          <w:p w:rsidR="007E140B" w:rsidRPr="00481025" w:rsidRDefault="007E140B" w:rsidP="007E140B">
            <w:pPr>
              <w:spacing w:line="276" w:lineRule="auto"/>
              <w:jc w:val="center"/>
              <w:rPr>
                <w:rFonts w:eastAsia="Calibri"/>
                <w:caps/>
                <w:sz w:val="28"/>
                <w:szCs w:val="28"/>
                <w:lang w:eastAsia="en-US"/>
              </w:rPr>
            </w:pPr>
            <w:r w:rsidRPr="00481025">
              <w:rPr>
                <w:rFonts w:eastAsia="Calibri"/>
                <w:caps/>
                <w:sz w:val="28"/>
                <w:szCs w:val="28"/>
                <w:lang w:eastAsia="en-US"/>
              </w:rPr>
              <w:t>2</w:t>
            </w:r>
            <w:r>
              <w:rPr>
                <w:rFonts w:eastAsia="Calibri"/>
                <w:caps/>
                <w:sz w:val="28"/>
                <w:szCs w:val="28"/>
                <w:lang w:eastAsia="en-US"/>
              </w:rPr>
              <w:t>2</w:t>
            </w:r>
            <w:r w:rsidRPr="00481025">
              <w:rPr>
                <w:rFonts w:eastAsia="Calibri"/>
                <w:caps/>
                <w:sz w:val="28"/>
                <w:szCs w:val="28"/>
                <w:lang w:eastAsia="en-US"/>
              </w:rPr>
              <w:t>.</w:t>
            </w:r>
          </w:p>
        </w:tc>
        <w:tc>
          <w:tcPr>
            <w:tcW w:w="7386" w:type="dxa"/>
            <w:shd w:val="clear" w:color="auto" w:fill="auto"/>
            <w:vAlign w:val="center"/>
          </w:tcPr>
          <w:p w:rsidR="007E140B" w:rsidRPr="00481025" w:rsidRDefault="007E140B" w:rsidP="007E140B">
            <w:pPr>
              <w:spacing w:line="276" w:lineRule="auto"/>
              <w:ind w:firstLine="0"/>
              <w:rPr>
                <w:rFonts w:eastAsia="Calibri"/>
                <w:caps/>
                <w:sz w:val="28"/>
                <w:szCs w:val="28"/>
                <w:lang w:eastAsia="en-US"/>
              </w:rPr>
            </w:pPr>
            <w:r w:rsidRPr="00481025">
              <w:rPr>
                <w:rFonts w:eastAsia="Calibri"/>
                <w:caps/>
                <w:sz w:val="28"/>
                <w:szCs w:val="28"/>
                <w:lang w:eastAsia="en-US"/>
              </w:rPr>
              <w:t>Структура и содержание учебной дисциплины</w:t>
            </w:r>
          </w:p>
        </w:tc>
        <w:tc>
          <w:tcPr>
            <w:tcW w:w="831" w:type="dxa"/>
            <w:shd w:val="clear" w:color="auto" w:fill="auto"/>
          </w:tcPr>
          <w:p w:rsidR="007E140B" w:rsidRPr="00481025" w:rsidRDefault="007E140B" w:rsidP="007E140B">
            <w:pPr>
              <w:spacing w:line="276" w:lineRule="auto"/>
              <w:rPr>
                <w:rFonts w:eastAsia="Calibri"/>
                <w:caps/>
                <w:sz w:val="28"/>
                <w:szCs w:val="28"/>
                <w:lang w:eastAsia="en-US"/>
              </w:rPr>
            </w:pPr>
          </w:p>
        </w:tc>
      </w:tr>
      <w:tr w:rsidR="007E140B" w:rsidRPr="00481025" w:rsidTr="007E140B">
        <w:trPr>
          <w:trHeight w:val="333"/>
        </w:trPr>
        <w:tc>
          <w:tcPr>
            <w:tcW w:w="660" w:type="dxa"/>
            <w:shd w:val="clear" w:color="auto" w:fill="auto"/>
          </w:tcPr>
          <w:p w:rsidR="007E140B" w:rsidRPr="00481025" w:rsidRDefault="007E140B" w:rsidP="007E140B">
            <w:pPr>
              <w:spacing w:line="276" w:lineRule="auto"/>
              <w:jc w:val="center"/>
              <w:rPr>
                <w:rFonts w:eastAsia="Calibri"/>
                <w:caps/>
                <w:sz w:val="28"/>
                <w:szCs w:val="28"/>
                <w:lang w:eastAsia="en-US"/>
              </w:rPr>
            </w:pPr>
            <w:r w:rsidRPr="00481025">
              <w:rPr>
                <w:rFonts w:eastAsia="Calibri"/>
                <w:caps/>
                <w:sz w:val="28"/>
                <w:szCs w:val="28"/>
                <w:lang w:eastAsia="en-US"/>
              </w:rPr>
              <w:t>3</w:t>
            </w:r>
            <w:r>
              <w:rPr>
                <w:rFonts w:eastAsia="Calibri"/>
                <w:caps/>
                <w:sz w:val="28"/>
                <w:szCs w:val="28"/>
                <w:lang w:eastAsia="en-US"/>
              </w:rPr>
              <w:t>3</w:t>
            </w:r>
            <w:r w:rsidRPr="00481025">
              <w:rPr>
                <w:rFonts w:eastAsia="Calibri"/>
                <w:caps/>
                <w:sz w:val="28"/>
                <w:szCs w:val="28"/>
                <w:lang w:eastAsia="en-US"/>
              </w:rPr>
              <w:t>.</w:t>
            </w:r>
          </w:p>
        </w:tc>
        <w:tc>
          <w:tcPr>
            <w:tcW w:w="7386" w:type="dxa"/>
            <w:shd w:val="clear" w:color="auto" w:fill="auto"/>
            <w:vAlign w:val="center"/>
          </w:tcPr>
          <w:p w:rsidR="007E140B" w:rsidRPr="00481025" w:rsidRDefault="007E140B" w:rsidP="007E140B">
            <w:pPr>
              <w:spacing w:line="276" w:lineRule="auto"/>
              <w:ind w:firstLine="0"/>
              <w:rPr>
                <w:rFonts w:eastAsia="Calibri"/>
                <w:caps/>
                <w:sz w:val="28"/>
                <w:szCs w:val="28"/>
                <w:lang w:eastAsia="en-US"/>
              </w:rPr>
            </w:pPr>
            <w:r w:rsidRPr="00481025">
              <w:rPr>
                <w:rFonts w:eastAsia="Calibri"/>
                <w:caps/>
                <w:sz w:val="28"/>
                <w:szCs w:val="28"/>
                <w:lang w:eastAsia="en-US"/>
              </w:rPr>
              <w:t>Условия реализации программы учебной дисциплины</w:t>
            </w:r>
          </w:p>
        </w:tc>
        <w:tc>
          <w:tcPr>
            <w:tcW w:w="831" w:type="dxa"/>
            <w:shd w:val="clear" w:color="auto" w:fill="auto"/>
          </w:tcPr>
          <w:p w:rsidR="007E140B" w:rsidRPr="00481025" w:rsidRDefault="007E140B" w:rsidP="007E140B">
            <w:pPr>
              <w:spacing w:line="276" w:lineRule="auto"/>
              <w:rPr>
                <w:rFonts w:eastAsia="Calibri"/>
                <w:caps/>
                <w:sz w:val="28"/>
                <w:szCs w:val="28"/>
                <w:lang w:eastAsia="en-US"/>
              </w:rPr>
            </w:pPr>
          </w:p>
        </w:tc>
      </w:tr>
      <w:tr w:rsidR="007E140B" w:rsidRPr="00481025" w:rsidTr="007E140B">
        <w:trPr>
          <w:trHeight w:val="349"/>
        </w:trPr>
        <w:tc>
          <w:tcPr>
            <w:tcW w:w="660" w:type="dxa"/>
            <w:shd w:val="clear" w:color="auto" w:fill="auto"/>
          </w:tcPr>
          <w:p w:rsidR="007E140B" w:rsidRPr="00481025" w:rsidRDefault="007E140B" w:rsidP="007E140B">
            <w:pPr>
              <w:spacing w:line="276" w:lineRule="auto"/>
              <w:jc w:val="center"/>
              <w:rPr>
                <w:rFonts w:eastAsia="Calibri"/>
                <w:caps/>
                <w:sz w:val="28"/>
                <w:szCs w:val="28"/>
                <w:lang w:eastAsia="en-US"/>
              </w:rPr>
            </w:pPr>
            <w:r w:rsidRPr="00481025">
              <w:rPr>
                <w:rFonts w:eastAsia="Calibri"/>
                <w:caps/>
                <w:sz w:val="28"/>
                <w:szCs w:val="28"/>
                <w:lang w:eastAsia="en-US"/>
              </w:rPr>
              <w:t>4</w:t>
            </w:r>
            <w:r>
              <w:rPr>
                <w:rFonts w:eastAsia="Calibri"/>
                <w:caps/>
                <w:sz w:val="28"/>
                <w:szCs w:val="28"/>
                <w:lang w:eastAsia="en-US"/>
              </w:rPr>
              <w:t>4</w:t>
            </w:r>
            <w:r w:rsidRPr="00481025">
              <w:rPr>
                <w:rFonts w:eastAsia="Calibri"/>
                <w:caps/>
                <w:sz w:val="28"/>
                <w:szCs w:val="28"/>
                <w:lang w:eastAsia="en-US"/>
              </w:rPr>
              <w:t>.</w:t>
            </w:r>
          </w:p>
        </w:tc>
        <w:tc>
          <w:tcPr>
            <w:tcW w:w="7386" w:type="dxa"/>
            <w:shd w:val="clear" w:color="auto" w:fill="auto"/>
            <w:vAlign w:val="center"/>
          </w:tcPr>
          <w:p w:rsidR="007E140B" w:rsidRPr="00481025" w:rsidRDefault="007E140B" w:rsidP="007E140B">
            <w:pPr>
              <w:spacing w:line="276" w:lineRule="auto"/>
              <w:ind w:firstLine="0"/>
              <w:rPr>
                <w:rFonts w:eastAsia="Calibri"/>
                <w:caps/>
                <w:sz w:val="28"/>
                <w:szCs w:val="28"/>
                <w:lang w:eastAsia="en-US"/>
              </w:rPr>
            </w:pPr>
            <w:r w:rsidRPr="00481025">
              <w:rPr>
                <w:rFonts w:eastAsia="Calibri"/>
                <w:caps/>
                <w:sz w:val="28"/>
                <w:szCs w:val="28"/>
                <w:lang w:eastAsia="en-US"/>
              </w:rPr>
              <w:t>Контроль и оценка результатов освоения учебной дисциплины</w:t>
            </w:r>
          </w:p>
        </w:tc>
        <w:tc>
          <w:tcPr>
            <w:tcW w:w="831" w:type="dxa"/>
            <w:shd w:val="clear" w:color="auto" w:fill="auto"/>
          </w:tcPr>
          <w:p w:rsidR="007E140B" w:rsidRPr="00481025" w:rsidRDefault="007E140B" w:rsidP="007E140B">
            <w:pPr>
              <w:spacing w:line="276" w:lineRule="auto"/>
              <w:rPr>
                <w:rFonts w:eastAsia="Calibri"/>
                <w:caps/>
                <w:sz w:val="28"/>
                <w:szCs w:val="28"/>
                <w:lang w:eastAsia="en-US"/>
              </w:rPr>
            </w:pPr>
          </w:p>
        </w:tc>
      </w:tr>
    </w:tbl>
    <w:p w:rsidR="007E140B" w:rsidRPr="00B6782E" w:rsidRDefault="007E140B" w:rsidP="007E140B">
      <w:pPr>
        <w:spacing w:line="276" w:lineRule="auto"/>
        <w:rPr>
          <w:rFonts w:ascii="Calibri" w:eastAsia="Calibri" w:hAnsi="Calibri"/>
          <w:sz w:val="22"/>
          <w:szCs w:val="22"/>
          <w:lang w:eastAsia="en-US"/>
        </w:rPr>
      </w:pPr>
    </w:p>
    <w:p w:rsidR="007E140B" w:rsidRPr="00E53C1B" w:rsidRDefault="007E140B" w:rsidP="007E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7E140B" w:rsidRPr="00E53C1B" w:rsidRDefault="007E140B" w:rsidP="007E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53C1B">
        <w:tab/>
      </w:r>
      <w:r w:rsidRPr="00E53C1B">
        <w:tab/>
      </w:r>
      <w:r w:rsidRPr="00E53C1B">
        <w:tab/>
      </w:r>
      <w:r w:rsidRPr="00E53C1B">
        <w:tab/>
      </w:r>
      <w:r w:rsidRPr="00E53C1B">
        <w:tab/>
      </w:r>
      <w:r w:rsidRPr="00E53C1B">
        <w:tab/>
      </w:r>
      <w:r w:rsidRPr="00E53C1B">
        <w:tab/>
      </w:r>
      <w:r w:rsidRPr="00E53C1B">
        <w:tab/>
      </w:r>
      <w:r w:rsidRPr="00E53C1B">
        <w:tab/>
        <w:t xml:space="preserve">     </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sz w:val="24"/>
          <w:szCs w:val="24"/>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D55D22"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sidRPr="00E53C1B">
        <w:rPr>
          <w:caps/>
        </w:rPr>
        <w:tab/>
      </w:r>
      <w:r w:rsidRPr="00E53C1B">
        <w:rPr>
          <w:caps/>
        </w:rPr>
        <w:tab/>
      </w:r>
      <w:r w:rsidRPr="00E53C1B">
        <w:rPr>
          <w:caps/>
        </w:rPr>
        <w:tab/>
      </w:r>
      <w:r w:rsidRPr="00E53C1B">
        <w:rPr>
          <w:caps/>
        </w:rPr>
        <w:tab/>
      </w:r>
      <w:r w:rsidRPr="00E53C1B">
        <w:rPr>
          <w:caps/>
        </w:rPr>
        <w:tab/>
      </w: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D55D22"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D55D22">
        <w:rPr>
          <w:b/>
          <w:caps/>
        </w:rPr>
        <w:t>1. паспорт ПРОГРАММЫ УЧЕБНОЙ ДИСЦИПЛИНЫ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aps/>
        </w:rPr>
      </w:pPr>
      <w:r w:rsidRPr="00D55D22">
        <w:rPr>
          <w:b/>
          <w:caps/>
        </w:rPr>
        <w:t>ОП.01.Основы инженерной графики</w:t>
      </w:r>
    </w:p>
    <w:p w:rsidR="007E140B" w:rsidRPr="00D55D2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aps/>
        </w:rPr>
      </w:pPr>
    </w:p>
    <w:p w:rsidR="007E140B" w:rsidRPr="00D55D22" w:rsidRDefault="007E140B" w:rsidP="007E140B">
      <w:pPr>
        <w:spacing w:after="0"/>
        <w:ind w:right="-187"/>
      </w:pPr>
      <w:r w:rsidRPr="00D55D22">
        <w:rPr>
          <w:b/>
          <w:bCs/>
        </w:rPr>
        <w:t>1.1. Область применения программы</w:t>
      </w:r>
    </w:p>
    <w:p w:rsidR="007E140B" w:rsidRPr="00D55D22" w:rsidRDefault="007E140B" w:rsidP="007E140B">
      <w:pPr>
        <w:spacing w:after="0"/>
        <w:ind w:right="-187"/>
        <w:rPr>
          <w:b/>
          <w:bCs/>
        </w:rPr>
      </w:pPr>
      <w:r w:rsidRPr="00D55D22">
        <w:t>Программа учебной дисциплины является частью основной профессиональной образовательной программы в соответствии с ФГОС по профессии (профессиям) НПО</w:t>
      </w:r>
      <w:r w:rsidRPr="00D55D22">
        <w:rPr>
          <w:b/>
          <w:bCs/>
        </w:rPr>
        <w:t xml:space="preserve"> </w:t>
      </w:r>
    </w:p>
    <w:p w:rsidR="007E140B" w:rsidRPr="00D55D2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pPr>
      <w:r w:rsidRPr="00D55D22">
        <w:t>150709.02 Сварщик (электросв</w:t>
      </w:r>
      <w:r>
        <w:t xml:space="preserve">арочные и газосварочные работы), </w:t>
      </w:r>
      <w:r w:rsidRPr="00AA25E4">
        <w:t>входящей в</w:t>
      </w:r>
      <w:r w:rsidRPr="00726AFB">
        <w:rPr>
          <w:sz w:val="28"/>
          <w:szCs w:val="28"/>
        </w:rPr>
        <w:t xml:space="preserve"> </w:t>
      </w:r>
      <w:r w:rsidRPr="00AA25E4">
        <w:t xml:space="preserve">укрупненную группу </w:t>
      </w:r>
      <w:r>
        <w:t xml:space="preserve"> направлений подготовки 150000 </w:t>
      </w:r>
      <w:r w:rsidRPr="00AA25E4">
        <w:t xml:space="preserve">«Металлургия, машиностроение и </w:t>
      </w:r>
      <w:r>
        <w:t>материалообработка» по направлению подготовки150700»Машиностроение».</w:t>
      </w:r>
      <w:r w:rsidRPr="00AA25E4">
        <w:t xml:space="preserve"> Профессия п</w:t>
      </w:r>
      <w:r>
        <w:t>о ОК 016-94: электрогазосварщик.</w:t>
      </w: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r w:rsidRPr="00D55D22">
        <w:t>Программа учебной дисциплины может быть использована</w:t>
      </w:r>
      <w:r w:rsidRPr="00D55D22">
        <w:rPr>
          <w:b/>
          <w:bCs/>
        </w:rPr>
        <w:t xml:space="preserve"> </w:t>
      </w:r>
      <w:r w:rsidRPr="00D55D22">
        <w:t>в дополнительном профессиональном образовании (в программах повышения квалификации и переподготовки) и профессиональной п</w:t>
      </w:r>
      <w:r>
        <w:t xml:space="preserve">одготовке по профессиям рабочих </w:t>
      </w:r>
      <w:r w:rsidRPr="00E53C1B">
        <w:t>при наличии основного общего образования, а также среднего (полного) общего образования</w:t>
      </w:r>
      <w:r>
        <w:t>.</w:t>
      </w:r>
    </w:p>
    <w:p w:rsidR="007E140B" w:rsidRPr="00D55D22"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p>
    <w:p w:rsidR="007E140B" w:rsidRPr="00D55D2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D55D22">
        <w:rPr>
          <w:b/>
          <w:bCs/>
        </w:rPr>
        <w:t>1.2. Место дисциплины в структуре основной профессиональной образовательной программы:</w:t>
      </w:r>
      <w:r w:rsidRPr="00D55D22">
        <w:t xml:space="preserve"> дисциплина входит в общепрофессиональный цикл.</w:t>
      </w:r>
    </w:p>
    <w:p w:rsidR="007E140B" w:rsidRPr="00D55D22" w:rsidRDefault="007E140B" w:rsidP="007E140B">
      <w:pPr>
        <w:spacing w:before="100" w:beforeAutospacing="1"/>
      </w:pPr>
      <w:r w:rsidRPr="00D55D22">
        <w:rPr>
          <w:b/>
          <w:bCs/>
        </w:rPr>
        <w:t>1.3. Цели и задачи дисциплины – требования к результатам освоения дисциплины:</w:t>
      </w:r>
    </w:p>
    <w:p w:rsidR="007E140B" w:rsidRDefault="007E140B" w:rsidP="007E140B">
      <w:pPr>
        <w:spacing w:before="100" w:beforeAutospacing="1" w:after="0"/>
        <w:ind w:firstLine="0"/>
      </w:pPr>
      <w:r w:rsidRPr="00D55D22">
        <w:t>В результате освоения дисциплины обучающийся должен уметь:</w:t>
      </w:r>
    </w:p>
    <w:p w:rsidR="007E140B" w:rsidRPr="00D55D22" w:rsidRDefault="007E140B" w:rsidP="007E140B">
      <w:pPr>
        <w:spacing w:before="100" w:beforeAutospacing="1" w:after="0"/>
        <w:ind w:firstLine="0"/>
      </w:pPr>
      <w:r w:rsidRPr="00D55D22">
        <w:t>читать чертежи изделий, механизмов и узлов используемого оборудования;</w:t>
      </w:r>
    </w:p>
    <w:p w:rsidR="007E140B" w:rsidRPr="00D55D22" w:rsidRDefault="007E140B" w:rsidP="007E140B">
      <w:pPr>
        <w:spacing w:after="0"/>
        <w:ind w:firstLine="0"/>
      </w:pPr>
      <w:r w:rsidRPr="00D55D22">
        <w:t>использовать технологическую документацию.</w:t>
      </w:r>
    </w:p>
    <w:p w:rsidR="007E140B" w:rsidRDefault="007E140B" w:rsidP="007E140B">
      <w:pPr>
        <w:spacing w:before="100" w:beforeAutospacing="1" w:after="0"/>
        <w:ind w:firstLine="0"/>
      </w:pPr>
      <w:r w:rsidRPr="00D55D22">
        <w:t>В результате освоения дисциплины обучающийся должен знать:</w:t>
      </w:r>
    </w:p>
    <w:p w:rsidR="007E140B" w:rsidRPr="00D55D22" w:rsidRDefault="007E140B" w:rsidP="007E140B">
      <w:pPr>
        <w:spacing w:before="100" w:beforeAutospacing="1" w:after="0"/>
        <w:ind w:firstLine="0"/>
      </w:pPr>
      <w:r w:rsidRPr="00D55D22">
        <w:t>основные правила разработки, оформления и чтения конструкторской и технологической документации;</w:t>
      </w:r>
    </w:p>
    <w:p w:rsidR="007E140B" w:rsidRPr="00D55D22" w:rsidRDefault="007E140B" w:rsidP="007E140B">
      <w:pPr>
        <w:spacing w:after="0"/>
        <w:ind w:firstLine="0"/>
      </w:pPr>
      <w:r w:rsidRPr="00D55D22">
        <w:t>общие сведения о сборочных чертежах;</w:t>
      </w:r>
    </w:p>
    <w:p w:rsidR="007E140B" w:rsidRPr="00D55D22" w:rsidRDefault="007E140B" w:rsidP="007E140B">
      <w:pPr>
        <w:spacing w:after="0"/>
        <w:ind w:firstLine="0"/>
      </w:pPr>
      <w:r w:rsidRPr="00D55D22">
        <w:t>основные приемы техники черчения, правила выполнения чертежей;</w:t>
      </w:r>
    </w:p>
    <w:p w:rsidR="007E140B" w:rsidRPr="00D55D22" w:rsidRDefault="007E140B" w:rsidP="007E140B">
      <w:pPr>
        <w:spacing w:after="0"/>
        <w:ind w:firstLine="0"/>
      </w:pPr>
      <w:r w:rsidRPr="00D55D22">
        <w:t>основы машиностроительного черчения;</w:t>
      </w:r>
    </w:p>
    <w:p w:rsidR="007E140B" w:rsidRDefault="007E140B" w:rsidP="007E140B">
      <w:pPr>
        <w:spacing w:after="0"/>
        <w:ind w:firstLine="0"/>
      </w:pPr>
      <w:r w:rsidRPr="00D55D22">
        <w:t>требования единой системы конструкторской документации.</w:t>
      </w:r>
    </w:p>
    <w:p w:rsidR="007E140B" w:rsidRPr="00D55D22" w:rsidRDefault="007E140B" w:rsidP="007E140B">
      <w:pPr>
        <w:spacing w:after="0"/>
      </w:pPr>
    </w:p>
    <w:p w:rsidR="007E140B" w:rsidRPr="009F295B" w:rsidRDefault="007E140B" w:rsidP="007E140B">
      <w:pPr>
        <w:ind w:firstLine="0"/>
        <w:rPr>
          <w:b/>
          <w:bCs/>
        </w:rPr>
      </w:pPr>
      <w:r>
        <w:rPr>
          <w:b/>
          <w:bCs/>
        </w:rPr>
        <w:t xml:space="preserve">          </w:t>
      </w:r>
      <w:r w:rsidRPr="00D55D22">
        <w:rPr>
          <w:b/>
          <w:bCs/>
        </w:rPr>
        <w:t>1.4. Рекомендуемое количество часов на освоение программы дисциплины:</w:t>
      </w:r>
    </w:p>
    <w:p w:rsidR="007E140B" w:rsidRPr="009E3307" w:rsidRDefault="007E140B" w:rsidP="007E140B">
      <w:pPr>
        <w:spacing w:after="0"/>
        <w:ind w:firstLine="0"/>
      </w:pPr>
      <w:r>
        <w:t xml:space="preserve">         </w:t>
      </w:r>
      <w:r w:rsidRPr="00D55D22">
        <w:t>максимальной учебной нагрузки обучающегося</w:t>
      </w:r>
      <w:r>
        <w:t xml:space="preserve"> -</w:t>
      </w:r>
      <w:r w:rsidRPr="00251ED8">
        <w:rPr>
          <w:u w:val="single"/>
        </w:rPr>
        <w:t>66</w:t>
      </w:r>
      <w:r w:rsidRPr="009E3307">
        <w:t>часов, в том числе:</w:t>
      </w:r>
    </w:p>
    <w:p w:rsidR="007E140B" w:rsidRPr="009E3307" w:rsidRDefault="007E140B" w:rsidP="007E140B">
      <w:pPr>
        <w:spacing w:after="0"/>
        <w:ind w:firstLine="0"/>
      </w:pPr>
      <w:r>
        <w:t xml:space="preserve">         </w:t>
      </w:r>
      <w:r w:rsidRPr="009E3307">
        <w:t xml:space="preserve">обязательной аудиторной учебной нагрузки обучающегося - </w:t>
      </w:r>
      <w:r w:rsidRPr="00251ED8">
        <w:rPr>
          <w:u w:val="single"/>
        </w:rPr>
        <w:t>44</w:t>
      </w:r>
      <w:r w:rsidRPr="009E3307">
        <w:t>часа;</w:t>
      </w:r>
    </w:p>
    <w:p w:rsidR="007E140B" w:rsidRPr="009E3307" w:rsidRDefault="007E140B" w:rsidP="007E140B">
      <w:pPr>
        <w:spacing w:after="0"/>
        <w:ind w:firstLine="0"/>
      </w:pPr>
      <w:r>
        <w:t xml:space="preserve">         </w:t>
      </w:r>
      <w:r w:rsidRPr="009E3307">
        <w:t>самостоятельной работы обучающегося</w:t>
      </w:r>
      <w:r>
        <w:t xml:space="preserve"> -</w:t>
      </w:r>
      <w:r w:rsidRPr="00251ED8">
        <w:rPr>
          <w:u w:val="single"/>
        </w:rPr>
        <w:t>22</w:t>
      </w:r>
      <w:r w:rsidRPr="009E3307">
        <w:t>часа.</w:t>
      </w: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ind w:firstLine="0"/>
        <w:rPr>
          <w:b/>
          <w:bCs/>
        </w:rPr>
      </w:pPr>
    </w:p>
    <w:p w:rsidR="007E140B" w:rsidRDefault="007E140B" w:rsidP="007E140B">
      <w:pPr>
        <w:spacing w:before="100" w:beforeAutospacing="1"/>
        <w:jc w:val="center"/>
        <w:rPr>
          <w:b/>
          <w:bCs/>
        </w:rPr>
      </w:pPr>
    </w:p>
    <w:p w:rsidR="007E140B" w:rsidRPr="00AE691F" w:rsidRDefault="007E140B" w:rsidP="007E140B">
      <w:pPr>
        <w:spacing w:before="100" w:beforeAutospacing="1"/>
      </w:pPr>
      <w:r w:rsidRPr="00AE691F">
        <w:rPr>
          <w:b/>
          <w:bCs/>
        </w:rPr>
        <w:lastRenderedPageBreak/>
        <w:t>2. СТРУКТУРА И СОДЕРЖАНИЕ УЧЕБНОЙ ДИСЦИПЛИНЫ</w:t>
      </w:r>
    </w:p>
    <w:p w:rsidR="007E140B" w:rsidRPr="00AE691F" w:rsidRDefault="007E140B" w:rsidP="007E140B">
      <w:pPr>
        <w:spacing w:before="100" w:beforeAutospacing="1" w:after="0"/>
        <w:ind w:left="-187"/>
      </w:pPr>
      <w:r w:rsidRPr="00AE691F">
        <w:rPr>
          <w:b/>
          <w:bCs/>
        </w:rPr>
        <w:t>2.1. Объем учебной дисциплины и виды учебной работы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5"/>
        <w:gridCol w:w="1702"/>
      </w:tblGrid>
      <w:tr w:rsidR="007E140B" w:rsidRPr="002A7670" w:rsidTr="007E140B">
        <w:tc>
          <w:tcPr>
            <w:tcW w:w="8045" w:type="dxa"/>
            <w:shd w:val="clear" w:color="auto" w:fill="auto"/>
          </w:tcPr>
          <w:p w:rsidR="007E140B" w:rsidRPr="002A767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b/>
              </w:rPr>
            </w:pPr>
            <w:r w:rsidRPr="002A7670">
              <w:rPr>
                <w:b/>
                <w:bCs/>
              </w:rPr>
              <w:t>Вид учебной работы</w:t>
            </w:r>
          </w:p>
        </w:tc>
        <w:tc>
          <w:tcPr>
            <w:tcW w:w="1702" w:type="dxa"/>
            <w:shd w:val="clear" w:color="auto" w:fill="auto"/>
          </w:tcPr>
          <w:p w:rsidR="007E140B" w:rsidRPr="002A7670" w:rsidRDefault="007E140B" w:rsidP="007E140B">
            <w:pPr>
              <w:spacing w:before="100" w:beforeAutospacing="1" w:after="0"/>
              <w:ind w:firstLine="0"/>
            </w:pPr>
            <w:r>
              <w:rPr>
                <w:b/>
                <w:bCs/>
                <w:i/>
                <w:iCs/>
              </w:rPr>
              <w:t xml:space="preserve">Объем </w:t>
            </w:r>
            <w:r w:rsidRPr="002A7670">
              <w:rPr>
                <w:b/>
                <w:bCs/>
                <w:i/>
                <w:iCs/>
              </w:rPr>
              <w:t>часов</w:t>
            </w:r>
          </w:p>
        </w:tc>
      </w:tr>
      <w:tr w:rsidR="007E140B" w:rsidRPr="002A7670" w:rsidTr="007E140B">
        <w:tc>
          <w:tcPr>
            <w:tcW w:w="8045" w:type="dxa"/>
            <w:shd w:val="clear" w:color="auto" w:fill="auto"/>
          </w:tcPr>
          <w:p w:rsidR="007E140B" w:rsidRPr="002A7670" w:rsidRDefault="007E140B" w:rsidP="007E140B">
            <w:pPr>
              <w:spacing w:before="100" w:beforeAutospacing="1" w:after="100" w:afterAutospacing="1" w:line="75" w:lineRule="atLeast"/>
              <w:ind w:firstLine="0"/>
            </w:pPr>
            <w:r w:rsidRPr="002A7670">
              <w:rPr>
                <w:b/>
                <w:bCs/>
              </w:rPr>
              <w:t>Максимальная учебная нагрузка (всего)</w:t>
            </w:r>
          </w:p>
        </w:tc>
        <w:tc>
          <w:tcPr>
            <w:tcW w:w="1702" w:type="dxa"/>
            <w:shd w:val="clear" w:color="auto" w:fill="auto"/>
          </w:tcPr>
          <w:p w:rsidR="007E140B" w:rsidRPr="002A7670" w:rsidRDefault="007E140B" w:rsidP="007E140B">
            <w:pPr>
              <w:spacing w:before="100" w:beforeAutospacing="1" w:after="100" w:afterAutospacing="1" w:line="75" w:lineRule="atLeast"/>
              <w:jc w:val="left"/>
              <w:rPr>
                <w:b/>
              </w:rPr>
            </w:pPr>
            <w:r w:rsidRPr="002A7670">
              <w:rPr>
                <w:b/>
                <w:i/>
                <w:iCs/>
              </w:rPr>
              <w:t>66</w:t>
            </w:r>
          </w:p>
        </w:tc>
      </w:tr>
      <w:tr w:rsidR="007E140B" w:rsidRPr="002A7670" w:rsidTr="007E140B">
        <w:tc>
          <w:tcPr>
            <w:tcW w:w="8045" w:type="dxa"/>
            <w:shd w:val="clear" w:color="auto" w:fill="auto"/>
          </w:tcPr>
          <w:p w:rsidR="007E140B" w:rsidRPr="002A7670" w:rsidRDefault="007E140B" w:rsidP="007E140B">
            <w:pPr>
              <w:spacing w:before="100" w:beforeAutospacing="1" w:after="100" w:afterAutospacing="1"/>
              <w:ind w:firstLine="0"/>
            </w:pPr>
            <w:r w:rsidRPr="002A7670">
              <w:rPr>
                <w:b/>
                <w:bCs/>
              </w:rPr>
              <w:t xml:space="preserve">Обязательная аудиторная учебная нагрузка (всего) </w:t>
            </w:r>
          </w:p>
        </w:tc>
        <w:tc>
          <w:tcPr>
            <w:tcW w:w="1702" w:type="dxa"/>
            <w:shd w:val="clear" w:color="auto" w:fill="auto"/>
          </w:tcPr>
          <w:p w:rsidR="007E140B" w:rsidRPr="002A7670" w:rsidRDefault="007E140B" w:rsidP="007E140B">
            <w:pPr>
              <w:spacing w:before="100" w:beforeAutospacing="1" w:after="100" w:afterAutospacing="1"/>
              <w:jc w:val="left"/>
              <w:rPr>
                <w:b/>
              </w:rPr>
            </w:pPr>
            <w:r w:rsidRPr="002A7670">
              <w:rPr>
                <w:b/>
                <w:i/>
                <w:iCs/>
              </w:rPr>
              <w:t>44</w:t>
            </w:r>
          </w:p>
        </w:tc>
      </w:tr>
      <w:tr w:rsidR="007E140B" w:rsidRPr="002A7670" w:rsidTr="007E140B">
        <w:tc>
          <w:tcPr>
            <w:tcW w:w="8045" w:type="dxa"/>
            <w:shd w:val="clear" w:color="auto" w:fill="auto"/>
          </w:tcPr>
          <w:p w:rsidR="007E140B" w:rsidRPr="002A7670" w:rsidRDefault="007E140B" w:rsidP="007E140B">
            <w:pPr>
              <w:spacing w:before="100" w:beforeAutospacing="1" w:after="100" w:afterAutospacing="1"/>
              <w:ind w:firstLine="0"/>
            </w:pPr>
            <w:r w:rsidRPr="002A7670">
              <w:t>в том числе:</w:t>
            </w:r>
          </w:p>
        </w:tc>
        <w:tc>
          <w:tcPr>
            <w:tcW w:w="1702" w:type="dxa"/>
            <w:shd w:val="clear" w:color="auto" w:fill="auto"/>
          </w:tcPr>
          <w:p w:rsidR="007E140B" w:rsidRPr="002A7670" w:rsidRDefault="007E140B" w:rsidP="007E140B">
            <w:pPr>
              <w:spacing w:before="100" w:beforeAutospacing="1" w:after="100" w:afterAutospacing="1"/>
              <w:jc w:val="left"/>
              <w:rPr>
                <w:b/>
              </w:rPr>
            </w:pPr>
          </w:p>
        </w:tc>
      </w:tr>
      <w:tr w:rsidR="007E140B" w:rsidRPr="002A7670" w:rsidTr="007E140B">
        <w:tc>
          <w:tcPr>
            <w:tcW w:w="8045" w:type="dxa"/>
            <w:shd w:val="clear" w:color="auto" w:fill="auto"/>
          </w:tcPr>
          <w:p w:rsidR="007E140B" w:rsidRPr="002A7670" w:rsidRDefault="007E140B" w:rsidP="007E140B">
            <w:pPr>
              <w:spacing w:before="100" w:beforeAutospacing="1" w:after="100" w:afterAutospacing="1"/>
              <w:ind w:firstLine="0"/>
            </w:pPr>
            <w:r w:rsidRPr="002A7670">
              <w:t>практические занятия</w:t>
            </w:r>
          </w:p>
        </w:tc>
        <w:tc>
          <w:tcPr>
            <w:tcW w:w="1702" w:type="dxa"/>
            <w:shd w:val="clear" w:color="auto" w:fill="auto"/>
          </w:tcPr>
          <w:p w:rsidR="007E140B" w:rsidRPr="002A7670" w:rsidRDefault="007E140B" w:rsidP="007E140B">
            <w:pPr>
              <w:spacing w:before="100" w:beforeAutospacing="1" w:after="100" w:afterAutospacing="1"/>
              <w:jc w:val="left"/>
            </w:pPr>
            <w:r w:rsidRPr="002A7670">
              <w:rPr>
                <w:i/>
                <w:iCs/>
              </w:rPr>
              <w:t>36</w:t>
            </w:r>
          </w:p>
        </w:tc>
      </w:tr>
      <w:tr w:rsidR="007E140B" w:rsidRPr="002A7670" w:rsidTr="007E140B">
        <w:tc>
          <w:tcPr>
            <w:tcW w:w="8045" w:type="dxa"/>
            <w:shd w:val="clear" w:color="auto" w:fill="auto"/>
          </w:tcPr>
          <w:p w:rsidR="007E140B" w:rsidRPr="002A7670" w:rsidRDefault="007E140B" w:rsidP="007E140B">
            <w:pPr>
              <w:spacing w:before="100" w:beforeAutospacing="1" w:after="100" w:afterAutospacing="1"/>
              <w:ind w:firstLine="0"/>
            </w:pPr>
            <w:r w:rsidRPr="002A7670">
              <w:rPr>
                <w:b/>
                <w:bCs/>
              </w:rPr>
              <w:t>Самостоятельная работа обучающегося (всего)</w:t>
            </w:r>
          </w:p>
        </w:tc>
        <w:tc>
          <w:tcPr>
            <w:tcW w:w="1702" w:type="dxa"/>
            <w:shd w:val="clear" w:color="auto" w:fill="auto"/>
          </w:tcPr>
          <w:p w:rsidR="007E140B" w:rsidRPr="002A7670" w:rsidRDefault="007E140B" w:rsidP="007E140B">
            <w:pPr>
              <w:spacing w:before="100" w:beforeAutospacing="1" w:after="100" w:afterAutospacing="1"/>
              <w:jc w:val="left"/>
              <w:rPr>
                <w:b/>
              </w:rPr>
            </w:pPr>
            <w:r w:rsidRPr="002A7670">
              <w:rPr>
                <w:b/>
                <w:i/>
                <w:iCs/>
              </w:rPr>
              <w:t>22</w:t>
            </w:r>
          </w:p>
        </w:tc>
      </w:tr>
      <w:tr w:rsidR="007E140B" w:rsidRPr="002A7670" w:rsidTr="007E140B">
        <w:tc>
          <w:tcPr>
            <w:tcW w:w="8045" w:type="dxa"/>
            <w:shd w:val="clear" w:color="auto" w:fill="auto"/>
          </w:tcPr>
          <w:p w:rsidR="007E140B" w:rsidRPr="002A7670" w:rsidRDefault="007E140B" w:rsidP="007E140B">
            <w:pPr>
              <w:spacing w:before="100" w:beforeAutospacing="1" w:after="100" w:afterAutospacing="1"/>
              <w:ind w:firstLine="0"/>
            </w:pPr>
            <w:r w:rsidRPr="002A7670">
              <w:t>в том числе:</w:t>
            </w:r>
          </w:p>
        </w:tc>
        <w:tc>
          <w:tcPr>
            <w:tcW w:w="1702" w:type="dxa"/>
            <w:shd w:val="clear" w:color="auto" w:fill="auto"/>
          </w:tcPr>
          <w:p w:rsidR="007E140B" w:rsidRPr="002A7670" w:rsidRDefault="007E140B" w:rsidP="007E140B">
            <w:pPr>
              <w:spacing w:before="100" w:beforeAutospacing="1" w:after="100" w:afterAutospacing="1"/>
              <w:jc w:val="left"/>
              <w:rPr>
                <w:b/>
              </w:rPr>
            </w:pPr>
          </w:p>
        </w:tc>
      </w:tr>
      <w:tr w:rsidR="007E140B" w:rsidRPr="002A7670" w:rsidTr="007E140B">
        <w:tc>
          <w:tcPr>
            <w:tcW w:w="8045" w:type="dxa"/>
            <w:shd w:val="clear" w:color="auto" w:fill="auto"/>
          </w:tcPr>
          <w:p w:rsidR="007E140B" w:rsidRPr="002A7670" w:rsidRDefault="007E140B" w:rsidP="007E140B">
            <w:pPr>
              <w:spacing w:before="100" w:beforeAutospacing="1" w:after="100" w:afterAutospacing="1"/>
              <w:ind w:firstLine="0"/>
            </w:pPr>
            <w:r w:rsidRPr="002A7670">
              <w:t>самостоятельная работа над индивидуальным проектным заданием</w:t>
            </w:r>
          </w:p>
        </w:tc>
        <w:tc>
          <w:tcPr>
            <w:tcW w:w="1702" w:type="dxa"/>
            <w:shd w:val="clear" w:color="auto" w:fill="auto"/>
          </w:tcPr>
          <w:p w:rsidR="007E140B" w:rsidRPr="002A7670" w:rsidRDefault="007E140B" w:rsidP="007E140B">
            <w:pPr>
              <w:spacing w:before="100" w:beforeAutospacing="1" w:after="100" w:afterAutospacing="1"/>
              <w:jc w:val="left"/>
            </w:pPr>
            <w:r w:rsidRPr="002A7670">
              <w:rPr>
                <w:i/>
                <w:iCs/>
              </w:rPr>
              <w:t>3</w:t>
            </w:r>
          </w:p>
        </w:tc>
      </w:tr>
      <w:tr w:rsidR="007E140B" w:rsidRPr="002A7670" w:rsidTr="007E140B">
        <w:tc>
          <w:tcPr>
            <w:tcW w:w="9747" w:type="dxa"/>
            <w:gridSpan w:val="2"/>
            <w:shd w:val="clear" w:color="auto" w:fill="auto"/>
          </w:tcPr>
          <w:p w:rsidR="007E140B" w:rsidRPr="002A767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rPr>
                <w:i/>
                <w:iCs/>
              </w:rPr>
            </w:pPr>
            <w:r w:rsidRPr="002A7670">
              <w:rPr>
                <w:i/>
                <w:iCs/>
              </w:rPr>
              <w:t>Итоговая аттестация в форме дифференцированного зачета</w:t>
            </w:r>
          </w:p>
          <w:p w:rsidR="007E140B" w:rsidRPr="002A767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tc>
      </w:tr>
    </w:tbl>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E140B" w:rsidRPr="00E53C1B" w:rsidSect="007E140B">
          <w:footerReference w:type="even" r:id="rId9"/>
          <w:footerReference w:type="default" r:id="rId10"/>
          <w:pgSz w:w="11906" w:h="16838"/>
          <w:pgMar w:top="1418" w:right="1134" w:bottom="1134" w:left="1418" w:header="708" w:footer="708" w:gutter="0"/>
          <w:cols w:space="720"/>
          <w:titlePg/>
        </w:sectPr>
      </w:pPr>
      <w:r w:rsidRPr="00E53C1B">
        <w:tab/>
      </w:r>
      <w:r w:rsidRPr="00E53C1B">
        <w:tab/>
      </w:r>
      <w:r w:rsidRPr="00E53C1B">
        <w:tab/>
      </w:r>
      <w:r w:rsidRPr="00E53C1B">
        <w:tab/>
      </w:r>
      <w:r w:rsidRPr="00E53C1B">
        <w:tab/>
      </w:r>
      <w:r w:rsidRPr="00E53C1B">
        <w:tab/>
      </w:r>
      <w:r w:rsidRPr="00E53C1B">
        <w:tab/>
      </w:r>
      <w:r w:rsidRPr="00E53C1B">
        <w:tab/>
      </w:r>
    </w:p>
    <w:p w:rsidR="007E140B" w:rsidRDefault="007E140B" w:rsidP="007E140B">
      <w:pPr>
        <w:spacing w:before="100" w:beforeAutospacing="1" w:after="100" w:afterAutospacing="1"/>
        <w:ind w:left="288"/>
        <w:outlineLvl w:val="0"/>
        <w:rPr>
          <w:b/>
          <w:bCs/>
          <w:kern w:val="36"/>
        </w:rPr>
      </w:pPr>
    </w:p>
    <w:p w:rsidR="007E140B" w:rsidRPr="00CD4DF9" w:rsidRDefault="007E140B" w:rsidP="007E140B">
      <w:pPr>
        <w:spacing w:before="100" w:beforeAutospacing="1" w:after="100" w:afterAutospacing="1"/>
        <w:ind w:firstLine="0"/>
        <w:outlineLvl w:val="0"/>
        <w:rPr>
          <w:b/>
          <w:bCs/>
          <w:caps/>
          <w:kern w:val="36"/>
        </w:rPr>
      </w:pPr>
      <w:r w:rsidRPr="002E72E9">
        <w:rPr>
          <w:b/>
          <w:bCs/>
          <w:kern w:val="36"/>
        </w:rPr>
        <w:t>2.2. Тематический план и содержание учебной дисциплины</w:t>
      </w:r>
      <w:r w:rsidRPr="002E72E9">
        <w:rPr>
          <w:b/>
          <w:bCs/>
          <w:caps/>
          <w:kern w:val="36"/>
        </w:rPr>
        <w:t xml:space="preserve"> </w:t>
      </w:r>
      <w:r w:rsidRPr="00E53C1B">
        <w:rPr>
          <w:b/>
        </w:rPr>
        <w:t>ОП.01.Основы инженерной  графики</w:t>
      </w:r>
    </w:p>
    <w:tbl>
      <w:tblPr>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26"/>
        <w:gridCol w:w="141"/>
        <w:gridCol w:w="131"/>
        <w:gridCol w:w="7670"/>
        <w:gridCol w:w="11"/>
        <w:gridCol w:w="1601"/>
        <w:gridCol w:w="1276"/>
      </w:tblGrid>
      <w:tr w:rsidR="007E140B" w:rsidRPr="00E53C1B" w:rsidTr="007E140B">
        <w:trPr>
          <w:trHeight w:val="650"/>
        </w:trPr>
        <w:tc>
          <w:tcPr>
            <w:tcW w:w="3510" w:type="dxa"/>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bCs/>
              </w:rPr>
            </w:pPr>
            <w:r w:rsidRPr="00E53C1B">
              <w:rPr>
                <w:b/>
                <w:bCs/>
              </w:rPr>
              <w:t>Наименование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bCs/>
              </w:rPr>
            </w:pPr>
            <w:r w:rsidRPr="00E53C1B">
              <w:rPr>
                <w:b/>
                <w:bCs/>
              </w:rPr>
              <w:t>разделов и тем</w:t>
            </w:r>
          </w:p>
        </w:tc>
        <w:tc>
          <w:tcPr>
            <w:tcW w:w="8368" w:type="dxa"/>
            <w:gridSpan w:val="4"/>
            <w:shd w:val="clear" w:color="auto" w:fill="auto"/>
            <w:vAlign w:val="center"/>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53C1B">
              <w:rPr>
                <w:b/>
                <w:bCs/>
              </w:rPr>
              <w:t>Содержание учебного материала, лабораторные работы и практические занятия, самостоятельная работа обучающихся</w:t>
            </w:r>
          </w:p>
        </w:tc>
        <w:tc>
          <w:tcPr>
            <w:tcW w:w="1612" w:type="dxa"/>
            <w:gridSpan w:val="2"/>
            <w:shd w:val="clear" w:color="auto" w:fill="auto"/>
            <w:vAlign w:val="center"/>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 xml:space="preserve">Объем </w:t>
            </w:r>
            <w:r w:rsidRPr="00E53C1B">
              <w:rPr>
                <w:b/>
                <w:bCs/>
              </w:rPr>
              <w:t>часов</w:t>
            </w:r>
          </w:p>
        </w:tc>
        <w:tc>
          <w:tcPr>
            <w:tcW w:w="1276" w:type="dxa"/>
            <w:shd w:val="clear" w:color="auto" w:fill="auto"/>
            <w:vAlign w:val="center"/>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013B95">
              <w:rPr>
                <w:b/>
                <w:bCs/>
              </w:rPr>
              <w:t>Уровень освоения</w:t>
            </w:r>
          </w:p>
        </w:tc>
      </w:tr>
      <w:tr w:rsidR="007E140B" w:rsidRPr="00013B95" w:rsidTr="007E140B">
        <w:tc>
          <w:tcPr>
            <w:tcW w:w="3510"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               </w:t>
            </w:r>
            <w:r w:rsidRPr="00013B95">
              <w:rPr>
                <w:b/>
                <w:bCs/>
              </w:rPr>
              <w:t>1</w:t>
            </w:r>
          </w:p>
        </w:tc>
        <w:tc>
          <w:tcPr>
            <w:tcW w:w="8368" w:type="dxa"/>
            <w:gridSpan w:val="4"/>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13B95">
              <w:rPr>
                <w:b/>
                <w:bCs/>
              </w:rPr>
              <w:t>2</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013B95">
              <w:rPr>
                <w:b/>
                <w:bCs/>
              </w:rPr>
              <w:t>3</w:t>
            </w:r>
          </w:p>
        </w:tc>
        <w:tc>
          <w:tcPr>
            <w:tcW w:w="1276"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w:t>
            </w:r>
            <w:r w:rsidRPr="00013B95">
              <w:rPr>
                <w:b/>
                <w:bCs/>
              </w:rPr>
              <w:t>4</w:t>
            </w:r>
          </w:p>
        </w:tc>
      </w:tr>
      <w:tr w:rsidR="007E140B" w:rsidRPr="00E53C1B" w:rsidTr="007E140B">
        <w:tc>
          <w:tcPr>
            <w:tcW w:w="3510"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Раздел </w:t>
            </w:r>
            <w:r w:rsidRPr="00E53C1B">
              <w:rPr>
                <w:b/>
                <w:bCs/>
              </w:rPr>
              <w:t>1.</w:t>
            </w:r>
            <w:r>
              <w:rPr>
                <w:b/>
                <w:bCs/>
              </w:rPr>
              <w:t xml:space="preserve"> </w:t>
            </w:r>
            <w:r w:rsidRPr="00DA0FD4">
              <w:rPr>
                <w:bCs/>
              </w:rPr>
              <w:t>Геометрическое черчение</w:t>
            </w:r>
            <w:r>
              <w:rPr>
                <w:bCs/>
              </w:rPr>
              <w:t>.</w:t>
            </w:r>
          </w:p>
        </w:tc>
        <w:tc>
          <w:tcPr>
            <w:tcW w:w="8368" w:type="dxa"/>
            <w:gridSpan w:val="4"/>
            <w:shd w:val="clear" w:color="auto" w:fill="auto"/>
          </w:tcPr>
          <w:p w:rsidR="007E140B" w:rsidRPr="00E53C1B" w:rsidRDefault="007E140B" w:rsidP="007E140B">
            <w:pPr>
              <w:rPr>
                <w:bCs/>
              </w:rPr>
            </w:pPr>
            <w:r w:rsidRPr="00E53C1B">
              <w:rPr>
                <w:bCs/>
              </w:rPr>
              <w:t xml:space="preserve"> </w:t>
            </w:r>
          </w:p>
          <w:p w:rsidR="007E140B" w:rsidRPr="00E53C1B" w:rsidRDefault="007E140B" w:rsidP="007E140B">
            <w:pPr>
              <w:rPr>
                <w:bCs/>
              </w:rPr>
            </w:pPr>
          </w:p>
        </w:tc>
        <w:tc>
          <w:tcPr>
            <w:tcW w:w="1612" w:type="dxa"/>
            <w:gridSpan w:val="2"/>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16</w:t>
            </w:r>
          </w:p>
        </w:tc>
        <w:tc>
          <w:tcPr>
            <w:tcW w:w="1276" w:type="dxa"/>
            <w:vMerge w:val="restart"/>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432"/>
        </w:trPr>
        <w:tc>
          <w:tcPr>
            <w:tcW w:w="3510"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bCs/>
              </w:rPr>
            </w:pPr>
            <w:r>
              <w:rPr>
                <w:rFonts w:eastAsia="Calibri"/>
                <w:b/>
                <w:bCs/>
              </w:rPr>
              <w:t xml:space="preserve">Тема </w:t>
            </w:r>
            <w:r w:rsidRPr="00DA5F6F">
              <w:rPr>
                <w:rFonts w:eastAsia="Calibri"/>
                <w:b/>
                <w:bCs/>
              </w:rPr>
              <w:t>1.1.</w:t>
            </w:r>
            <w:r w:rsidRPr="00E53C1B">
              <w:rPr>
                <w:rFonts w:eastAsia="Calibri"/>
                <w:bCs/>
              </w:rPr>
              <w:t>Основные сведения по оформлению чертежей</w:t>
            </w:r>
            <w:r>
              <w:rPr>
                <w:rFonts w:eastAsia="Calibri"/>
                <w:bCs/>
              </w:rPr>
              <w:t>.</w:t>
            </w:r>
          </w:p>
        </w:tc>
        <w:tc>
          <w:tcPr>
            <w:tcW w:w="8368" w:type="dxa"/>
            <w:gridSpan w:val="4"/>
            <w:shd w:val="clear" w:color="auto" w:fill="auto"/>
          </w:tcPr>
          <w:p w:rsidR="007E140B" w:rsidRPr="00600503" w:rsidRDefault="007E140B" w:rsidP="007E140B">
            <w:pPr>
              <w:ind w:firstLine="0"/>
              <w:rPr>
                <w:b/>
              </w:rPr>
            </w:pPr>
            <w:r w:rsidRPr="00E53C1B">
              <w:rPr>
                <w:b/>
              </w:rPr>
              <w:t xml:space="preserve">Содержание </w:t>
            </w:r>
            <w:r>
              <w:rPr>
                <w:b/>
              </w:rPr>
              <w:t>учебного материала</w:t>
            </w:r>
          </w:p>
        </w:tc>
        <w:tc>
          <w:tcPr>
            <w:tcW w:w="1612" w:type="dxa"/>
            <w:gridSpan w:val="2"/>
            <w:tcBorders>
              <w:bottom w:val="nil"/>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276"/>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426" w:type="dxa"/>
            <w:shd w:val="clear" w:color="auto" w:fill="auto"/>
          </w:tcPr>
          <w:p w:rsidR="007E140B" w:rsidRDefault="007E140B" w:rsidP="007E140B">
            <w:pPr>
              <w:ind w:firstLine="0"/>
            </w:pPr>
            <w:r>
              <w:t>1</w:t>
            </w:r>
          </w:p>
          <w:p w:rsidR="007E140B" w:rsidRPr="00E53C1B" w:rsidRDefault="007E140B" w:rsidP="007E140B"/>
        </w:tc>
        <w:tc>
          <w:tcPr>
            <w:tcW w:w="7953" w:type="dxa"/>
            <w:gridSpan w:val="4"/>
            <w:shd w:val="clear" w:color="auto" w:fill="auto"/>
          </w:tcPr>
          <w:p w:rsidR="007E140B" w:rsidRPr="00E53C1B" w:rsidRDefault="007E140B" w:rsidP="007E140B">
            <w:pPr>
              <w:ind w:firstLine="0"/>
              <w:jc w:val="left"/>
            </w:pPr>
            <w:r>
              <w:t xml:space="preserve">Система стандартов. ЕСКД. </w:t>
            </w:r>
            <w:r w:rsidRPr="00E53C1B">
              <w:rPr>
                <w:rFonts w:eastAsia="Calibri"/>
                <w:bCs/>
              </w:rPr>
              <w:t>Правила оформления чертежей, расположение видов, линии чертежа, масштабы, основные сведения о размерах, нанесение и чтение  размеров с предельными отклонениями, параметры шероховатости, порядок чтения чертежа.</w:t>
            </w:r>
          </w:p>
        </w:tc>
        <w:tc>
          <w:tcPr>
            <w:tcW w:w="1601" w:type="dxa"/>
            <w:tcBorders>
              <w:top w:val="nil"/>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c>
          <w:tcPr>
            <w:tcW w:w="1276" w:type="dxa"/>
            <w:tcBorders>
              <w:bottom w:val="nil"/>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w:t>
            </w:r>
            <w:r w:rsidRPr="00013B95">
              <w:rPr>
                <w:b/>
                <w:bCs/>
              </w:rPr>
              <w:t>2</w:t>
            </w:r>
          </w:p>
        </w:tc>
      </w:tr>
      <w:tr w:rsidR="007E140B" w:rsidRPr="00E53C1B" w:rsidTr="007E140B">
        <w:trPr>
          <w:trHeight w:val="1090"/>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68" w:type="dxa"/>
            <w:gridSpan w:val="4"/>
            <w:shd w:val="clear" w:color="auto" w:fill="auto"/>
          </w:tcPr>
          <w:p w:rsidR="007E140B" w:rsidRPr="00E53C1B" w:rsidRDefault="007E140B" w:rsidP="007E140B">
            <w:pPr>
              <w:spacing w:after="0"/>
              <w:ind w:firstLine="0"/>
              <w:rPr>
                <w:b/>
              </w:rPr>
            </w:pPr>
            <w:r w:rsidRPr="00E53C1B">
              <w:rPr>
                <w:b/>
              </w:rPr>
              <w:t>Практические занятия</w:t>
            </w:r>
          </w:p>
          <w:p w:rsidR="007E140B" w:rsidRDefault="007E140B" w:rsidP="007E140B">
            <w:pPr>
              <w:spacing w:after="0"/>
              <w:ind w:firstLine="0"/>
              <w:rPr>
                <w:bCs/>
              </w:rPr>
            </w:pPr>
            <w:r w:rsidRPr="00E53C1B">
              <w:rPr>
                <w:bCs/>
              </w:rPr>
              <w:t>Оформл</w:t>
            </w:r>
            <w:r>
              <w:rPr>
                <w:bCs/>
              </w:rPr>
              <w:t>ение рамки чертежа А-4, основной  надписи</w:t>
            </w:r>
            <w:r w:rsidRPr="00E53C1B">
              <w:rPr>
                <w:bCs/>
              </w:rPr>
              <w:t xml:space="preserve"> чертежа.</w:t>
            </w:r>
          </w:p>
          <w:p w:rsidR="007E140B" w:rsidRDefault="007E140B" w:rsidP="007E140B">
            <w:pPr>
              <w:spacing w:after="0"/>
              <w:ind w:firstLine="0"/>
              <w:rPr>
                <w:bCs/>
              </w:rPr>
            </w:pPr>
            <w:r w:rsidRPr="00E53C1B">
              <w:rPr>
                <w:bCs/>
              </w:rPr>
              <w:t>Выполнение чертежа детали с применением линий чертежа.</w:t>
            </w:r>
          </w:p>
          <w:p w:rsidR="007E140B" w:rsidRPr="00600503" w:rsidRDefault="007E140B" w:rsidP="007E140B">
            <w:pPr>
              <w:spacing w:after="0"/>
              <w:ind w:firstLine="0"/>
              <w:rPr>
                <w:bCs/>
              </w:rPr>
            </w:pPr>
            <w:r w:rsidRPr="00E53C1B">
              <w:rPr>
                <w:bCs/>
              </w:rPr>
              <w:t xml:space="preserve">Выполнение чертежа в масштабе  2:1.  </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013B95">
              <w:rPr>
                <w:b/>
                <w:bCs/>
              </w:rPr>
              <w:t>3</w:t>
            </w:r>
          </w:p>
        </w:tc>
        <w:tc>
          <w:tcPr>
            <w:tcW w:w="1276" w:type="dxa"/>
            <w:vMerge w:val="restart"/>
            <w:tcBorders>
              <w:top w:val="single" w:sz="4" w:space="0" w:color="auto"/>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195"/>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68" w:type="dxa"/>
            <w:gridSpan w:val="4"/>
            <w:shd w:val="clear" w:color="auto" w:fill="auto"/>
          </w:tcPr>
          <w:p w:rsidR="007E140B" w:rsidRDefault="007E140B" w:rsidP="007E140B">
            <w:pPr>
              <w:spacing w:after="0"/>
              <w:ind w:firstLine="0"/>
              <w:rPr>
                <w:b/>
                <w:bCs/>
              </w:rPr>
            </w:pPr>
            <w:r w:rsidRPr="00B423B8">
              <w:rPr>
                <w:b/>
                <w:bCs/>
              </w:rPr>
              <w:t>Самостоятельная работа обучающихся</w:t>
            </w:r>
          </w:p>
          <w:p w:rsidR="007E140B" w:rsidRDefault="007E140B" w:rsidP="007E140B">
            <w:pPr>
              <w:spacing w:after="0"/>
              <w:ind w:firstLine="0"/>
              <w:rPr>
                <w:bCs/>
              </w:rPr>
            </w:pPr>
            <w:r w:rsidRPr="00E53C1B">
              <w:rPr>
                <w:bCs/>
              </w:rPr>
              <w:t>Оформление форматов А-4 (рамка, о</w:t>
            </w:r>
            <w:r>
              <w:rPr>
                <w:bCs/>
              </w:rPr>
              <w:t>сновная надпись).</w:t>
            </w:r>
          </w:p>
          <w:p w:rsidR="007E140B" w:rsidRPr="00600503" w:rsidRDefault="007E140B" w:rsidP="007E140B">
            <w:pPr>
              <w:spacing w:after="0"/>
              <w:ind w:firstLine="0"/>
            </w:pPr>
            <w:r>
              <w:rPr>
                <w:bCs/>
              </w:rPr>
              <w:t>О</w:t>
            </w:r>
            <w:r w:rsidRPr="00E53C1B">
              <w:rPr>
                <w:bCs/>
              </w:rPr>
              <w:t>формление титульного листа для альбома заданий</w:t>
            </w:r>
            <w:r>
              <w:rPr>
                <w:bCs/>
              </w:rPr>
              <w:t>.</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013B95">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449"/>
        </w:trPr>
        <w:tc>
          <w:tcPr>
            <w:tcW w:w="3510" w:type="dxa"/>
            <w:vMerge w:val="restart"/>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bCs/>
              </w:rPr>
            </w:pPr>
            <w:r>
              <w:rPr>
                <w:rFonts w:eastAsia="Calibri"/>
                <w:b/>
                <w:bCs/>
              </w:rPr>
              <w:t xml:space="preserve">Тема </w:t>
            </w:r>
            <w:r w:rsidRPr="00DA5F6F">
              <w:rPr>
                <w:rFonts w:eastAsia="Calibri"/>
                <w:b/>
                <w:bCs/>
              </w:rPr>
              <w:t>1.2</w:t>
            </w:r>
            <w:r>
              <w:rPr>
                <w:rFonts w:eastAsia="Calibri"/>
                <w:bCs/>
              </w:rPr>
              <w:t>.</w:t>
            </w:r>
            <w:r w:rsidRPr="00E53C1B">
              <w:rPr>
                <w:rFonts w:eastAsia="Calibri"/>
                <w:bCs/>
              </w:rPr>
              <w:t>Геометрические построения.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368" w:type="dxa"/>
            <w:gridSpan w:val="4"/>
            <w:shd w:val="clear" w:color="auto" w:fill="auto"/>
          </w:tcPr>
          <w:p w:rsidR="007E140B" w:rsidRPr="00600503" w:rsidRDefault="007E140B" w:rsidP="007E140B">
            <w:pPr>
              <w:ind w:firstLine="0"/>
              <w:rPr>
                <w:rFonts w:eastAsia="Calibri"/>
                <w:b/>
                <w:bCs/>
              </w:rPr>
            </w:pPr>
            <w:r w:rsidRPr="00E53C1B">
              <w:rPr>
                <w:rFonts w:eastAsia="Calibri"/>
                <w:b/>
                <w:bCs/>
              </w:rPr>
              <w:lastRenderedPageBreak/>
              <w:t xml:space="preserve">Содержание </w:t>
            </w:r>
            <w:r>
              <w:rPr>
                <w:rFonts w:eastAsia="Calibri"/>
                <w:b/>
                <w:bCs/>
              </w:rPr>
              <w:t>учебного материала</w:t>
            </w:r>
          </w:p>
        </w:tc>
        <w:tc>
          <w:tcPr>
            <w:tcW w:w="1612" w:type="dxa"/>
            <w:gridSpan w:val="2"/>
            <w:tcBorders>
              <w:bottom w:val="nil"/>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288"/>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426" w:type="dxa"/>
            <w:shd w:val="clear" w:color="auto" w:fill="auto"/>
          </w:tcPr>
          <w:p w:rsidR="007E140B" w:rsidRPr="009E3307" w:rsidRDefault="007E140B" w:rsidP="007E140B">
            <w:pPr>
              <w:ind w:firstLine="0"/>
              <w:rPr>
                <w:rFonts w:eastAsia="Calibri"/>
                <w:bCs/>
              </w:rPr>
            </w:pPr>
            <w:r>
              <w:rPr>
                <w:rFonts w:eastAsia="Calibri"/>
                <w:bCs/>
              </w:rPr>
              <w:t>1</w:t>
            </w:r>
          </w:p>
          <w:p w:rsidR="007E140B" w:rsidRPr="00E53C1B" w:rsidRDefault="007E140B" w:rsidP="007E140B">
            <w:pPr>
              <w:rPr>
                <w:rFonts w:eastAsia="Calibri"/>
                <w:b/>
                <w:bCs/>
              </w:rPr>
            </w:pPr>
          </w:p>
        </w:tc>
        <w:tc>
          <w:tcPr>
            <w:tcW w:w="7953" w:type="dxa"/>
            <w:gridSpan w:val="4"/>
            <w:shd w:val="clear" w:color="auto" w:fill="auto"/>
          </w:tcPr>
          <w:p w:rsidR="007E140B" w:rsidRPr="00E53C1B" w:rsidRDefault="007E140B" w:rsidP="007E140B">
            <w:pPr>
              <w:ind w:firstLine="0"/>
              <w:rPr>
                <w:rFonts w:eastAsia="Calibri"/>
                <w:b/>
                <w:bCs/>
              </w:rPr>
            </w:pPr>
            <w:r w:rsidRPr="00E53C1B">
              <w:rPr>
                <w:rFonts w:eastAsia="Calibri"/>
                <w:bCs/>
              </w:rPr>
              <w:t>Геометрические фигуры и тела. Анализ формы детали.</w:t>
            </w:r>
            <w:r>
              <w:rPr>
                <w:rFonts w:eastAsia="Calibri"/>
                <w:bCs/>
              </w:rPr>
              <w:t xml:space="preserve"> </w:t>
            </w:r>
            <w:r w:rsidRPr="00E53C1B">
              <w:rPr>
                <w:rFonts w:eastAsia="Calibri"/>
                <w:bCs/>
              </w:rPr>
              <w:t>Принцип геометрических построений.</w:t>
            </w:r>
          </w:p>
        </w:tc>
        <w:tc>
          <w:tcPr>
            <w:tcW w:w="1601" w:type="dxa"/>
            <w:tcBorders>
              <w:top w:val="nil"/>
              <w:bottom w:val="single" w:sz="4" w:space="0" w:color="auto"/>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tcBorders>
              <w:bottom w:val="single" w:sz="4" w:space="0" w:color="auto"/>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 xml:space="preserve">       </w:t>
            </w:r>
            <w:r w:rsidRPr="00013B95">
              <w:rPr>
                <w:b/>
                <w:bCs/>
              </w:rPr>
              <w:t>2</w:t>
            </w:r>
          </w:p>
        </w:tc>
      </w:tr>
      <w:tr w:rsidR="007E140B" w:rsidRPr="00E53C1B" w:rsidTr="007E140B">
        <w:trPr>
          <w:trHeight w:val="1666"/>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68" w:type="dxa"/>
            <w:gridSpan w:val="4"/>
            <w:shd w:val="clear" w:color="auto" w:fill="auto"/>
          </w:tcPr>
          <w:p w:rsidR="007E140B" w:rsidRPr="00E53C1B" w:rsidRDefault="007E140B" w:rsidP="007E140B">
            <w:pPr>
              <w:spacing w:after="0"/>
              <w:ind w:firstLine="0"/>
              <w:rPr>
                <w:rFonts w:eastAsia="Calibri"/>
                <w:b/>
                <w:bCs/>
              </w:rPr>
            </w:pPr>
            <w:r w:rsidRPr="00E53C1B">
              <w:rPr>
                <w:b/>
                <w:bCs/>
              </w:rPr>
              <w:t>Практические занятия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Деление углов, отрезков, окружностей на равные части.</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Построен</w:t>
            </w:r>
            <w:r>
              <w:rPr>
                <w:bCs/>
              </w:rPr>
              <w:t>ие правильных многоугольников.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Выполнение ч</w:t>
            </w:r>
            <w:r w:rsidRPr="00E53C1B">
              <w:rPr>
                <w:bCs/>
              </w:rPr>
              <w:t>ертеж</w:t>
            </w:r>
            <w:r>
              <w:rPr>
                <w:bCs/>
              </w:rPr>
              <w:t>а</w:t>
            </w:r>
            <w:r w:rsidRPr="00E53C1B">
              <w:rPr>
                <w:bCs/>
              </w:rPr>
              <w:t xml:space="preserve"> детали с применением геометрических построений.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Построение касательных к окружностям, сопряжение дуг и окружностей.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eastAsia="Calibri"/>
                <w:b/>
                <w:bCs/>
              </w:rPr>
            </w:pPr>
            <w:r>
              <w:rPr>
                <w:bCs/>
              </w:rPr>
              <w:t>Выполнение ч</w:t>
            </w:r>
            <w:r w:rsidRPr="00E53C1B">
              <w:rPr>
                <w:bCs/>
              </w:rPr>
              <w:t>ертеж</w:t>
            </w:r>
            <w:r>
              <w:rPr>
                <w:bCs/>
              </w:rPr>
              <w:t>а</w:t>
            </w:r>
            <w:r w:rsidRPr="00E53C1B">
              <w:rPr>
                <w:bCs/>
              </w:rPr>
              <w:t xml:space="preserve"> детали имеющей сопряжения.</w:t>
            </w:r>
          </w:p>
        </w:tc>
        <w:tc>
          <w:tcPr>
            <w:tcW w:w="1612" w:type="dxa"/>
            <w:gridSpan w:val="2"/>
            <w:tcBorders>
              <w:top w:val="single" w:sz="4" w:space="0" w:color="auto"/>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13B95">
              <w:rPr>
                <w:b/>
                <w:bCs/>
              </w:rPr>
              <w:t>6</w:t>
            </w:r>
          </w:p>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vMerge w:val="restart"/>
            <w:tcBorders>
              <w:top w:val="single" w:sz="4" w:space="0" w:color="auto"/>
            </w:tcBorders>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710"/>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68" w:type="dxa"/>
            <w:gridSpan w:val="4"/>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B423B8">
              <w:rPr>
                <w:b/>
                <w:bCs/>
              </w:rPr>
              <w:t>Самостоятельная работа обучающихся</w:t>
            </w:r>
          </w:p>
          <w:p w:rsidR="007E140B" w:rsidRDefault="007E140B" w:rsidP="007E140B">
            <w:pPr>
              <w:spacing w:after="0"/>
              <w:ind w:firstLine="0"/>
            </w:pPr>
            <w:r w:rsidRPr="00E53C1B">
              <w:rPr>
                <w:bCs/>
              </w:rPr>
              <w:t xml:space="preserve">Выполнение чертежа в масштабе 1:2. </w:t>
            </w:r>
            <w:r>
              <w:t xml:space="preserve"> </w:t>
            </w:r>
          </w:p>
          <w:p w:rsidR="007E140B" w:rsidRPr="00E53C1B" w:rsidRDefault="007E140B" w:rsidP="007E140B">
            <w:pPr>
              <w:spacing w:after="0"/>
              <w:ind w:firstLine="0"/>
            </w:pPr>
            <w:r w:rsidRPr="00E53C1B">
              <w:t>Нанесение размеров на чертеж детали, выполненный по шаблону.</w:t>
            </w:r>
          </w:p>
          <w:p w:rsidR="007E140B" w:rsidRPr="00E53C1B" w:rsidRDefault="007E140B" w:rsidP="007E140B">
            <w:pPr>
              <w:spacing w:after="0"/>
              <w:ind w:firstLine="0"/>
            </w:pPr>
            <w:r w:rsidRPr="00E53C1B">
              <w:t>Построение правильного шестиугольника с заданными размерами.</w:t>
            </w:r>
          </w:p>
          <w:p w:rsidR="007E140B" w:rsidRPr="00B423B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t>Выявление геометрических элементов в контурах детали.</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13B95">
              <w:rPr>
                <w:b/>
                <w:bCs/>
              </w:rPr>
              <w:t>4</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38"/>
        </w:trPr>
        <w:tc>
          <w:tcPr>
            <w:tcW w:w="3510"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b/>
                <w:bCs/>
              </w:rPr>
            </w:pPr>
            <w:r w:rsidRPr="00E53C1B">
              <w:rPr>
                <w:rFonts w:eastAsia="Calibri"/>
                <w:b/>
                <w:bCs/>
              </w:rPr>
              <w:t>Раздел 2.</w:t>
            </w:r>
            <w:r w:rsidRPr="00DA5F6F">
              <w:rPr>
                <w:rFonts w:eastAsia="Calibri"/>
                <w:bCs/>
              </w:rPr>
              <w:t>Проекционное черчение</w:t>
            </w:r>
            <w:r>
              <w:rPr>
                <w:rFonts w:eastAsia="Calibri"/>
                <w:bCs/>
              </w:rPr>
              <w:t>.</w:t>
            </w:r>
          </w:p>
        </w:tc>
        <w:tc>
          <w:tcPr>
            <w:tcW w:w="8368" w:type="dxa"/>
            <w:gridSpan w:val="4"/>
            <w:shd w:val="clear" w:color="auto" w:fill="auto"/>
          </w:tcPr>
          <w:p w:rsidR="007E140B" w:rsidRPr="00E53C1B" w:rsidRDefault="007E140B" w:rsidP="007E140B">
            <w:pPr>
              <w:rPr>
                <w:rFonts w:eastAsia="Calibri"/>
                <w:bCs/>
              </w:rPr>
            </w:pPr>
          </w:p>
        </w:tc>
        <w:tc>
          <w:tcPr>
            <w:tcW w:w="1612" w:type="dxa"/>
            <w:gridSpan w:val="2"/>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17</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561"/>
        </w:trPr>
        <w:tc>
          <w:tcPr>
            <w:tcW w:w="3510"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rPr>
            </w:pPr>
            <w:r w:rsidRPr="00DA5F6F">
              <w:rPr>
                <w:rFonts w:eastAsia="Calibri"/>
                <w:b/>
                <w:bCs/>
              </w:rPr>
              <w:t>Тема 2.1</w:t>
            </w:r>
            <w:r>
              <w:rPr>
                <w:rFonts w:eastAsia="Calibri"/>
                <w:bCs/>
              </w:rPr>
              <w:t>.</w:t>
            </w:r>
            <w:r w:rsidRPr="00E53C1B">
              <w:rPr>
                <w:rFonts w:eastAsia="Calibri"/>
                <w:bCs/>
              </w:rPr>
              <w:t>Прямоугольное проецирование</w:t>
            </w:r>
            <w:r>
              <w:rPr>
                <w:rFonts w:eastAsia="Calibri"/>
                <w:bCs/>
              </w:rPr>
              <w:t>.</w:t>
            </w:r>
          </w:p>
        </w:tc>
        <w:tc>
          <w:tcPr>
            <w:tcW w:w="8368" w:type="dxa"/>
            <w:gridSpan w:val="4"/>
            <w:shd w:val="clear" w:color="auto" w:fill="auto"/>
          </w:tcPr>
          <w:p w:rsidR="007E140B" w:rsidRPr="00E53C1B" w:rsidRDefault="007E140B" w:rsidP="007E140B">
            <w:pPr>
              <w:ind w:firstLine="0"/>
              <w:rPr>
                <w:rFonts w:eastAsia="Calibri"/>
                <w:b/>
                <w:bCs/>
              </w:rPr>
            </w:pPr>
            <w:r w:rsidRPr="00E53C1B">
              <w:rPr>
                <w:rFonts w:eastAsia="Calibri"/>
                <w:b/>
                <w:bCs/>
              </w:rPr>
              <w:t xml:space="preserve">Содержание </w:t>
            </w:r>
            <w:r>
              <w:rPr>
                <w:rFonts w:eastAsia="Calibri"/>
                <w:b/>
                <w:bCs/>
              </w:rPr>
              <w:t>учебного материала</w:t>
            </w:r>
          </w:p>
        </w:tc>
        <w:tc>
          <w:tcPr>
            <w:tcW w:w="1612" w:type="dxa"/>
            <w:gridSpan w:val="2"/>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 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09"/>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bCs/>
              </w:rPr>
            </w:pPr>
          </w:p>
        </w:tc>
        <w:tc>
          <w:tcPr>
            <w:tcW w:w="567" w:type="dxa"/>
            <w:gridSpan w:val="2"/>
            <w:shd w:val="clear" w:color="auto" w:fill="auto"/>
          </w:tcPr>
          <w:p w:rsidR="007E140B" w:rsidRPr="00E53C1B" w:rsidRDefault="007E140B" w:rsidP="007E140B">
            <w:pPr>
              <w:ind w:firstLine="0"/>
              <w:rPr>
                <w:rFonts w:eastAsia="Calibri"/>
                <w:bCs/>
              </w:rPr>
            </w:pPr>
            <w:r>
              <w:rPr>
                <w:rFonts w:eastAsia="Calibri"/>
                <w:bCs/>
              </w:rPr>
              <w:t>1</w:t>
            </w:r>
          </w:p>
        </w:tc>
        <w:tc>
          <w:tcPr>
            <w:tcW w:w="7801" w:type="dxa"/>
            <w:gridSpan w:val="2"/>
            <w:shd w:val="clear" w:color="auto" w:fill="auto"/>
          </w:tcPr>
          <w:p w:rsidR="007E140B" w:rsidRDefault="007E140B" w:rsidP="007E140B">
            <w:pPr>
              <w:ind w:firstLine="0"/>
              <w:rPr>
                <w:rFonts w:eastAsia="Calibri"/>
                <w:bCs/>
              </w:rPr>
            </w:pPr>
            <w:r>
              <w:rPr>
                <w:rFonts w:eastAsia="Calibri"/>
                <w:bCs/>
              </w:rPr>
              <w:t xml:space="preserve">Плоскости проекций. </w:t>
            </w:r>
            <w:r w:rsidRPr="00E53C1B">
              <w:rPr>
                <w:rFonts w:eastAsia="Calibri"/>
                <w:bCs/>
              </w:rPr>
              <w:t>Комплексный чертеж предмета, проекции геометрических тел.</w:t>
            </w:r>
          </w:p>
        </w:tc>
        <w:tc>
          <w:tcPr>
            <w:tcW w:w="1612" w:type="dxa"/>
            <w:gridSpan w:val="2"/>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 xml:space="preserve">      </w:t>
            </w:r>
            <w:r w:rsidRPr="00013B95">
              <w:rPr>
                <w:b/>
                <w:bCs/>
              </w:rPr>
              <w:t>2</w:t>
            </w:r>
          </w:p>
        </w:tc>
      </w:tr>
      <w:tr w:rsidR="007E140B" w:rsidRPr="00E53C1B" w:rsidTr="007E140B">
        <w:trPr>
          <w:trHeight w:val="1916"/>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bCs/>
              </w:rPr>
            </w:pPr>
          </w:p>
        </w:tc>
        <w:tc>
          <w:tcPr>
            <w:tcW w:w="8368" w:type="dxa"/>
            <w:gridSpan w:val="4"/>
            <w:shd w:val="clear" w:color="auto" w:fill="auto"/>
          </w:tcPr>
          <w:p w:rsidR="007E140B" w:rsidRDefault="007E140B" w:rsidP="007E140B">
            <w:pPr>
              <w:spacing w:after="0"/>
              <w:ind w:firstLine="0"/>
              <w:rPr>
                <w:rFonts w:eastAsia="Calibri"/>
                <w:b/>
                <w:bCs/>
              </w:rPr>
            </w:pPr>
            <w:r w:rsidRPr="00E53C1B">
              <w:rPr>
                <w:b/>
                <w:bCs/>
              </w:rPr>
              <w:t>Практические занятия</w:t>
            </w:r>
          </w:p>
          <w:p w:rsidR="007E140B" w:rsidRDefault="007E140B" w:rsidP="007E140B">
            <w:pPr>
              <w:spacing w:after="0"/>
              <w:ind w:firstLine="0"/>
              <w:rPr>
                <w:rFonts w:eastAsia="Calibri"/>
                <w:b/>
                <w:bCs/>
              </w:rPr>
            </w:pPr>
            <w:r w:rsidRPr="00E53C1B">
              <w:rPr>
                <w:bCs/>
              </w:rPr>
              <w:t>Построение проекций геометрических тел.</w:t>
            </w:r>
          </w:p>
          <w:p w:rsidR="007E140B" w:rsidRPr="007E7A2C" w:rsidRDefault="007E140B" w:rsidP="007E140B">
            <w:pPr>
              <w:spacing w:after="0"/>
              <w:ind w:firstLine="0"/>
              <w:rPr>
                <w:rFonts w:eastAsia="Calibri"/>
                <w:b/>
                <w:bCs/>
              </w:rPr>
            </w:pPr>
            <w:r w:rsidRPr="00E53C1B">
              <w:rPr>
                <w:bCs/>
              </w:rPr>
              <w:t>Построение проекций точек на поверхности предмета.</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Построение комплексного чертежа детали.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Построение третьей проекции по двум заданным.</w:t>
            </w:r>
          </w:p>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Выполнение ч</w:t>
            </w:r>
            <w:r w:rsidRPr="00E53C1B">
              <w:rPr>
                <w:bCs/>
              </w:rPr>
              <w:t>ертеж</w:t>
            </w:r>
            <w:r>
              <w:rPr>
                <w:bCs/>
              </w:rPr>
              <w:t>а</w:t>
            </w:r>
            <w:r w:rsidRPr="00E53C1B">
              <w:rPr>
                <w:bCs/>
              </w:rPr>
              <w:t xml:space="preserve"> детали в трех видах, по наглядному изображению (макету).</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 </w:t>
            </w:r>
            <w:r w:rsidRPr="00013B95">
              <w:rPr>
                <w:b/>
                <w:bCs/>
              </w:rPr>
              <w:t>5</w:t>
            </w:r>
          </w:p>
        </w:tc>
        <w:tc>
          <w:tcPr>
            <w:tcW w:w="1276" w:type="dxa"/>
            <w:vMerge w:val="restart"/>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90"/>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bCs/>
              </w:rPr>
            </w:pPr>
          </w:p>
        </w:tc>
        <w:tc>
          <w:tcPr>
            <w:tcW w:w="8368" w:type="dxa"/>
            <w:gridSpan w:val="4"/>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7E7A2C">
              <w:rPr>
                <w:b/>
                <w:bCs/>
              </w:rPr>
              <w:t>Самостоятельная работа обучающихся</w:t>
            </w:r>
          </w:p>
          <w:p w:rsidR="007E140B" w:rsidRPr="00E53C1B" w:rsidRDefault="007E140B" w:rsidP="007E140B">
            <w:pPr>
              <w:spacing w:after="0"/>
              <w:ind w:firstLine="0"/>
            </w:pPr>
            <w:r w:rsidRPr="00E53C1B">
              <w:t>Построение проекций п</w:t>
            </w:r>
            <w:r>
              <w:t xml:space="preserve">ростейших геометрических фигур с заданными размерами </w:t>
            </w:r>
            <w:r w:rsidRPr="00E53C1B">
              <w:t xml:space="preserve"> на плоскости. </w:t>
            </w:r>
          </w:p>
          <w:p w:rsidR="007E140B" w:rsidRPr="00600503" w:rsidRDefault="007E140B" w:rsidP="007E140B">
            <w:pPr>
              <w:spacing w:after="0"/>
              <w:ind w:firstLine="0"/>
            </w:pPr>
            <w:r w:rsidRPr="00E53C1B">
              <w:t>Определение соответствия проекций и наглядного изображения.</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13B95">
              <w:rPr>
                <w:b/>
                <w:bCs/>
              </w:rPr>
              <w:t>2</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18"/>
        </w:trPr>
        <w:tc>
          <w:tcPr>
            <w:tcW w:w="3510" w:type="dxa"/>
            <w:vMerge w:val="restart"/>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bCs/>
              </w:rPr>
            </w:pPr>
            <w:r w:rsidRPr="00DA5F6F">
              <w:rPr>
                <w:rFonts w:eastAsia="Calibri"/>
                <w:b/>
                <w:bCs/>
              </w:rPr>
              <w:t>Тема 2.2</w:t>
            </w:r>
            <w:r>
              <w:rPr>
                <w:rFonts w:eastAsia="Calibri"/>
                <w:bCs/>
              </w:rPr>
              <w:t>.Аксонометрическое проецирование.</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p>
        </w:tc>
        <w:tc>
          <w:tcPr>
            <w:tcW w:w="8368" w:type="dxa"/>
            <w:gridSpan w:val="4"/>
            <w:shd w:val="clear" w:color="auto" w:fill="auto"/>
          </w:tcPr>
          <w:p w:rsidR="007E140B" w:rsidRPr="00E53C1B" w:rsidRDefault="007E140B" w:rsidP="007E140B">
            <w:pPr>
              <w:ind w:firstLine="0"/>
              <w:rPr>
                <w:rFonts w:eastAsia="Calibri"/>
                <w:b/>
                <w:bCs/>
              </w:rPr>
            </w:pPr>
            <w:r w:rsidRPr="00E53C1B">
              <w:rPr>
                <w:rFonts w:eastAsia="Calibri"/>
                <w:b/>
                <w:bCs/>
              </w:rPr>
              <w:lastRenderedPageBreak/>
              <w:t xml:space="preserve">Содержание </w:t>
            </w:r>
            <w:r>
              <w:rPr>
                <w:rFonts w:eastAsia="Calibri"/>
                <w:b/>
                <w:bCs/>
              </w:rPr>
              <w:t>учебного материала</w:t>
            </w:r>
          </w:p>
        </w:tc>
        <w:tc>
          <w:tcPr>
            <w:tcW w:w="1612" w:type="dxa"/>
            <w:gridSpan w:val="2"/>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61"/>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567" w:type="dxa"/>
            <w:gridSpan w:val="2"/>
            <w:shd w:val="clear" w:color="auto" w:fill="auto"/>
          </w:tcPr>
          <w:p w:rsidR="007E140B" w:rsidRDefault="007E140B" w:rsidP="007E140B">
            <w:pPr>
              <w:ind w:firstLine="0"/>
              <w:rPr>
                <w:rFonts w:eastAsia="Calibri"/>
                <w:bCs/>
              </w:rPr>
            </w:pPr>
            <w:r>
              <w:rPr>
                <w:rFonts w:eastAsia="Calibri"/>
                <w:bCs/>
              </w:rPr>
              <w:t>1</w:t>
            </w:r>
          </w:p>
          <w:p w:rsidR="007E140B" w:rsidRPr="00E53C1B" w:rsidRDefault="007E140B" w:rsidP="007E140B">
            <w:pPr>
              <w:rPr>
                <w:rFonts w:eastAsia="Calibri"/>
                <w:bCs/>
              </w:rPr>
            </w:pPr>
          </w:p>
        </w:tc>
        <w:tc>
          <w:tcPr>
            <w:tcW w:w="7801" w:type="dxa"/>
            <w:gridSpan w:val="2"/>
            <w:shd w:val="clear" w:color="auto" w:fill="auto"/>
          </w:tcPr>
          <w:p w:rsidR="007E140B" w:rsidRPr="00E53C1B" w:rsidRDefault="007E140B" w:rsidP="007E140B">
            <w:pPr>
              <w:ind w:firstLine="0"/>
              <w:rPr>
                <w:rFonts w:eastAsia="Calibri"/>
                <w:bCs/>
              </w:rPr>
            </w:pPr>
            <w:r w:rsidRPr="00E53C1B">
              <w:rPr>
                <w:rFonts w:eastAsia="Calibri"/>
                <w:bCs/>
              </w:rPr>
              <w:lastRenderedPageBreak/>
              <w:t>Правила аксонометрического проецирования, виды проекций.</w:t>
            </w:r>
          </w:p>
        </w:tc>
        <w:tc>
          <w:tcPr>
            <w:tcW w:w="1612" w:type="dxa"/>
            <w:gridSpan w:val="2"/>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 xml:space="preserve">       </w:t>
            </w:r>
            <w:r w:rsidRPr="00013B95">
              <w:rPr>
                <w:b/>
                <w:bCs/>
              </w:rPr>
              <w:t>2</w:t>
            </w:r>
          </w:p>
        </w:tc>
      </w:tr>
      <w:tr w:rsidR="007E140B" w:rsidRPr="00E53C1B" w:rsidTr="007E140B">
        <w:trPr>
          <w:trHeight w:val="1687"/>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alibri"/>
                <w:bCs/>
              </w:rPr>
            </w:pPr>
          </w:p>
        </w:tc>
        <w:tc>
          <w:tcPr>
            <w:tcW w:w="8368" w:type="dxa"/>
            <w:gridSpan w:val="4"/>
            <w:shd w:val="clear" w:color="auto" w:fill="auto"/>
          </w:tcPr>
          <w:p w:rsidR="007E140B" w:rsidRPr="00E53C1B" w:rsidRDefault="007E140B" w:rsidP="007E140B">
            <w:pPr>
              <w:spacing w:after="0"/>
              <w:ind w:firstLine="0"/>
              <w:rPr>
                <w:rFonts w:eastAsia="Calibri"/>
                <w:b/>
                <w:bCs/>
              </w:rPr>
            </w:pPr>
            <w:r w:rsidRPr="00E53C1B">
              <w:rPr>
                <w:b/>
                <w:bCs/>
              </w:rPr>
              <w:t>Практические занятия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eastAsia="Calibri"/>
                <w:bCs/>
              </w:rPr>
            </w:pPr>
            <w:r>
              <w:rPr>
                <w:bCs/>
              </w:rPr>
              <w:t>Выполнение ч</w:t>
            </w:r>
            <w:r w:rsidRPr="00E53C1B">
              <w:rPr>
                <w:bCs/>
              </w:rPr>
              <w:t>ертеж</w:t>
            </w:r>
            <w:r>
              <w:rPr>
                <w:bCs/>
              </w:rPr>
              <w:t>а</w:t>
            </w:r>
            <w:r w:rsidRPr="00E53C1B">
              <w:rPr>
                <w:bCs/>
              </w:rPr>
              <w:t xml:space="preserve"> детали </w:t>
            </w:r>
            <w:r w:rsidRPr="00E53C1B">
              <w:rPr>
                <w:rFonts w:eastAsia="Calibri"/>
                <w:bCs/>
              </w:rPr>
              <w:t xml:space="preserve">во фронтальной диметрической проекции.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eastAsia="Calibri"/>
                <w:bCs/>
              </w:rPr>
            </w:pPr>
            <w:r>
              <w:rPr>
                <w:bCs/>
              </w:rPr>
              <w:t>Выполнение ч</w:t>
            </w:r>
            <w:r w:rsidRPr="00E53C1B">
              <w:rPr>
                <w:bCs/>
              </w:rPr>
              <w:t>ертеж</w:t>
            </w:r>
            <w:r>
              <w:rPr>
                <w:bCs/>
              </w:rPr>
              <w:t>а</w:t>
            </w:r>
            <w:r w:rsidRPr="00E53C1B">
              <w:rPr>
                <w:bCs/>
              </w:rPr>
              <w:t xml:space="preserve"> детали </w:t>
            </w:r>
            <w:r w:rsidRPr="00E53C1B">
              <w:rPr>
                <w:rFonts w:eastAsia="Calibri"/>
                <w:bCs/>
              </w:rPr>
              <w:t xml:space="preserve">в прямоугольной изометрической проекции. </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eastAsia="Calibri"/>
                <w:bCs/>
              </w:rPr>
            </w:pPr>
            <w:r w:rsidRPr="00E53C1B">
              <w:rPr>
                <w:rFonts w:eastAsia="Calibri"/>
                <w:bCs/>
              </w:rPr>
              <w:t>Изображение окружностей в аксонометрии.</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eastAsia="Calibri"/>
                <w:bCs/>
              </w:rPr>
            </w:pPr>
            <w:r>
              <w:rPr>
                <w:bCs/>
              </w:rPr>
              <w:t>Создание технического рисунка</w:t>
            </w:r>
            <w:r w:rsidRPr="00E53C1B">
              <w:rPr>
                <w:bCs/>
              </w:rPr>
              <w:t xml:space="preserve"> детали по чертежу.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eastAsia="Calibri"/>
                <w:b/>
                <w:bCs/>
              </w:rPr>
            </w:pPr>
            <w:r w:rsidRPr="00E53C1B">
              <w:rPr>
                <w:bCs/>
              </w:rPr>
              <w:t>Построение разверток поверхностей геометрических тел.</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013B95">
              <w:rPr>
                <w:b/>
                <w:bCs/>
              </w:rPr>
              <w:t>5</w:t>
            </w:r>
          </w:p>
        </w:tc>
        <w:tc>
          <w:tcPr>
            <w:tcW w:w="1276" w:type="dxa"/>
            <w:vMerge w:val="restart"/>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tc>
      </w:tr>
      <w:tr w:rsidR="007E140B" w:rsidRPr="00E53C1B" w:rsidTr="007E140B">
        <w:trPr>
          <w:trHeight w:val="834"/>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68" w:type="dxa"/>
            <w:gridSpan w:val="4"/>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7E7A2C">
              <w:rPr>
                <w:b/>
                <w:bCs/>
              </w:rPr>
              <w:t>Самостоятельная работа обучающихся</w:t>
            </w:r>
          </w:p>
          <w:p w:rsidR="007E140B" w:rsidRDefault="007E140B" w:rsidP="007E140B">
            <w:pPr>
              <w:spacing w:after="0"/>
              <w:ind w:firstLine="0"/>
            </w:pPr>
            <w:r>
              <w:t>Изображение</w:t>
            </w:r>
            <w:r w:rsidRPr="00E53C1B">
              <w:t xml:space="preserve"> геометрические тела в различных вид</w:t>
            </w:r>
            <w:r>
              <w:t xml:space="preserve">ах аксонометрических проекций. </w:t>
            </w:r>
          </w:p>
          <w:p w:rsidR="007E140B" w:rsidRDefault="007E140B" w:rsidP="007E140B">
            <w:pPr>
              <w:spacing w:after="0"/>
              <w:ind w:firstLine="0"/>
            </w:pPr>
            <w:r w:rsidRPr="00E53C1B">
              <w:t>Пост</w:t>
            </w:r>
            <w:r>
              <w:t>роение овала заданного размера.</w:t>
            </w:r>
          </w:p>
          <w:p w:rsidR="007E140B" w:rsidRPr="00600503" w:rsidRDefault="007E140B" w:rsidP="007E140B">
            <w:pPr>
              <w:spacing w:after="0"/>
              <w:ind w:firstLine="0"/>
            </w:pPr>
            <w:r w:rsidRPr="00E53C1B">
              <w:rPr>
                <w:bCs/>
              </w:rPr>
              <w:t>Изготовление макета геометрического тела</w:t>
            </w:r>
            <w:r>
              <w:rPr>
                <w:bCs/>
              </w:rPr>
              <w:t>.</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13B95">
              <w:rPr>
                <w:b/>
                <w:bCs/>
              </w:rPr>
              <w:t>3</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625"/>
        </w:trPr>
        <w:tc>
          <w:tcPr>
            <w:tcW w:w="3510"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rPr>
            </w:pPr>
            <w:r w:rsidRPr="00E53C1B">
              <w:rPr>
                <w:rFonts w:eastAsia="Calibri"/>
                <w:b/>
                <w:bCs/>
              </w:rPr>
              <w:t>Раздел 3.</w:t>
            </w:r>
            <w:r w:rsidRPr="00DA5F6F">
              <w:rPr>
                <w:rFonts w:eastAsia="Calibri"/>
                <w:bCs/>
              </w:rPr>
              <w:t>Машиностроительное черчение</w:t>
            </w:r>
            <w:r>
              <w:rPr>
                <w:rFonts w:eastAsia="Calibri"/>
                <w:bCs/>
              </w:rPr>
              <w:t>.</w:t>
            </w:r>
          </w:p>
        </w:tc>
        <w:tc>
          <w:tcPr>
            <w:tcW w:w="8368" w:type="dxa"/>
            <w:gridSpan w:val="4"/>
            <w:shd w:val="clear" w:color="auto" w:fill="auto"/>
          </w:tcPr>
          <w:p w:rsidR="007E140B" w:rsidRPr="00E53C1B" w:rsidRDefault="007E140B" w:rsidP="007E140B">
            <w:pPr>
              <w:rPr>
                <w:rFonts w:eastAsia="Calibri"/>
                <w:bCs/>
              </w:rPr>
            </w:pPr>
          </w:p>
        </w:tc>
        <w:tc>
          <w:tcPr>
            <w:tcW w:w="1612" w:type="dxa"/>
            <w:gridSpan w:val="2"/>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21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234"/>
        </w:trPr>
        <w:tc>
          <w:tcPr>
            <w:tcW w:w="3510" w:type="dxa"/>
            <w:vMerge w:val="restart"/>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rPr>
            </w:pPr>
            <w:r w:rsidRPr="00DA5F6F">
              <w:rPr>
                <w:rFonts w:eastAsia="Calibri"/>
                <w:b/>
                <w:bCs/>
              </w:rPr>
              <w:t>Тема 3.1</w:t>
            </w:r>
            <w:r>
              <w:rPr>
                <w:rFonts w:eastAsia="Calibri"/>
                <w:bCs/>
              </w:rPr>
              <w:t>.Сечения и разрезы.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tc>
        <w:tc>
          <w:tcPr>
            <w:tcW w:w="8368" w:type="dxa"/>
            <w:gridSpan w:val="4"/>
            <w:shd w:val="clear" w:color="auto" w:fill="auto"/>
          </w:tcPr>
          <w:p w:rsidR="007E140B" w:rsidRPr="00E76FE6" w:rsidRDefault="007E140B" w:rsidP="007E140B">
            <w:pPr>
              <w:ind w:firstLine="0"/>
              <w:rPr>
                <w:rFonts w:eastAsia="Calibri"/>
                <w:b/>
                <w:bCs/>
              </w:rPr>
            </w:pPr>
            <w:r w:rsidRPr="00E76FE6">
              <w:rPr>
                <w:rFonts w:eastAsia="Calibri"/>
                <w:b/>
                <w:bCs/>
              </w:rPr>
              <w:t>Содержание учебного материала</w:t>
            </w:r>
          </w:p>
        </w:tc>
        <w:tc>
          <w:tcPr>
            <w:tcW w:w="1612" w:type="dxa"/>
            <w:gridSpan w:val="2"/>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53C1B">
              <w:rPr>
                <w:b/>
                <w:bCs/>
              </w:rPr>
              <w:t>4</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1463"/>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368" w:type="dxa"/>
            <w:gridSpan w:val="4"/>
            <w:tcBorders>
              <w:bottom w:val="single" w:sz="4" w:space="0" w:color="auto"/>
            </w:tcBorders>
            <w:shd w:val="clear" w:color="auto" w:fill="auto"/>
          </w:tcPr>
          <w:p w:rsidR="007E140B" w:rsidRPr="00E53C1B" w:rsidRDefault="007E140B" w:rsidP="007E140B">
            <w:pPr>
              <w:spacing w:after="0"/>
              <w:ind w:firstLine="0"/>
              <w:rPr>
                <w:rFonts w:eastAsia="Calibri"/>
                <w:bCs/>
              </w:rPr>
            </w:pPr>
            <w:r w:rsidRPr="00E53C1B">
              <w:rPr>
                <w:b/>
                <w:bCs/>
              </w:rPr>
              <w:t>Практические занятия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Выполнение  и обозначение  вынесенных сечений.</w:t>
            </w:r>
            <w:r w:rsidRPr="00E53C1B">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Выполнение </w:t>
            </w:r>
            <w:r w:rsidRPr="00E53C1B">
              <w:rPr>
                <w:bCs/>
              </w:rPr>
              <w:t>чертеж</w:t>
            </w:r>
            <w:r>
              <w:rPr>
                <w:bCs/>
              </w:rPr>
              <w:t>а</w:t>
            </w:r>
            <w:r w:rsidRPr="00E53C1B">
              <w:rPr>
                <w:bCs/>
              </w:rPr>
              <w:t xml:space="preserve"> детали с необходимыми сечениями</w:t>
            </w:r>
            <w:r>
              <w:rPr>
                <w:bCs/>
              </w:rPr>
              <w:t>.</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Выполнение </w:t>
            </w:r>
            <w:r w:rsidRPr="00E53C1B">
              <w:rPr>
                <w:bCs/>
              </w:rPr>
              <w:t>чертеж</w:t>
            </w:r>
            <w:r>
              <w:rPr>
                <w:bCs/>
              </w:rPr>
              <w:t>а</w:t>
            </w:r>
            <w:r w:rsidRPr="00E53C1B">
              <w:rPr>
                <w:bCs/>
              </w:rPr>
              <w:t xml:space="preserve"> с необходимыми разрезами</w:t>
            </w:r>
            <w:r>
              <w:rPr>
                <w:bCs/>
              </w:rPr>
              <w:t>.</w:t>
            </w:r>
          </w:p>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Выполнение </w:t>
            </w:r>
            <w:r w:rsidRPr="00E53C1B">
              <w:rPr>
                <w:bCs/>
              </w:rPr>
              <w:t>чертеж</w:t>
            </w:r>
            <w:r>
              <w:rPr>
                <w:bCs/>
              </w:rPr>
              <w:t>а</w:t>
            </w:r>
            <w:r w:rsidRPr="00E53C1B">
              <w:rPr>
                <w:bCs/>
              </w:rPr>
              <w:t xml:space="preserve"> с соединением части вида и части разреза</w:t>
            </w:r>
            <w:r>
              <w:rPr>
                <w:bCs/>
              </w:rPr>
              <w:t>.</w:t>
            </w:r>
          </w:p>
        </w:tc>
        <w:tc>
          <w:tcPr>
            <w:tcW w:w="1612" w:type="dxa"/>
            <w:gridSpan w:val="2"/>
            <w:vMerge/>
            <w:tcBorders>
              <w:bottom w:val="single" w:sz="4"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426"/>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68" w:type="dxa"/>
            <w:gridSpan w:val="4"/>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04DE6">
              <w:rPr>
                <w:b/>
                <w:bCs/>
              </w:rPr>
              <w:t>Самостоятельная работа обучающихся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Определение соответствия сечений на чертеже.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Выполнение выреза на аксонометрическом изображении детали.</w:t>
            </w:r>
          </w:p>
        </w:tc>
        <w:tc>
          <w:tcPr>
            <w:tcW w:w="1612" w:type="dxa"/>
            <w:gridSpan w:val="2"/>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13B95">
              <w:rPr>
                <w:b/>
                <w:bCs/>
              </w:rPr>
              <w:t>2</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270"/>
        </w:trPr>
        <w:tc>
          <w:tcPr>
            <w:tcW w:w="3510"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rPr>
            </w:pPr>
            <w:r w:rsidRPr="00DA5F6F">
              <w:rPr>
                <w:rFonts w:eastAsia="Calibri"/>
                <w:b/>
                <w:bCs/>
              </w:rPr>
              <w:t>Тема 3.2.</w:t>
            </w:r>
            <w:r w:rsidRPr="00E53C1B">
              <w:rPr>
                <w:rFonts w:eastAsia="Calibri"/>
                <w:bCs/>
              </w:rPr>
              <w:t>Рабочие чертежи деталей</w:t>
            </w:r>
            <w:r>
              <w:rPr>
                <w:rFonts w:eastAsia="Calibri"/>
                <w:bCs/>
              </w:rPr>
              <w:t>.</w:t>
            </w:r>
          </w:p>
        </w:tc>
        <w:tc>
          <w:tcPr>
            <w:tcW w:w="8368" w:type="dxa"/>
            <w:gridSpan w:val="4"/>
            <w:shd w:val="clear" w:color="auto" w:fill="auto"/>
          </w:tcPr>
          <w:p w:rsidR="007E140B" w:rsidRPr="00E53C1B" w:rsidRDefault="007E140B" w:rsidP="007E140B">
            <w:pPr>
              <w:ind w:firstLine="0"/>
              <w:rPr>
                <w:rFonts w:eastAsia="Calibri"/>
                <w:b/>
                <w:bCs/>
              </w:rPr>
            </w:pPr>
            <w:r w:rsidRPr="00E53C1B">
              <w:rPr>
                <w:rFonts w:eastAsia="Calibri"/>
                <w:b/>
                <w:bCs/>
              </w:rPr>
              <w:t xml:space="preserve">Содержание </w:t>
            </w:r>
            <w:r>
              <w:rPr>
                <w:rFonts w:eastAsia="Calibri"/>
                <w:b/>
                <w:bCs/>
              </w:rPr>
              <w:t>учебного материала</w:t>
            </w:r>
          </w:p>
        </w:tc>
        <w:tc>
          <w:tcPr>
            <w:tcW w:w="1612" w:type="dxa"/>
            <w:gridSpan w:val="2"/>
            <w:tcBorders>
              <w:bottom w:val="nil"/>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00"/>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567" w:type="dxa"/>
            <w:gridSpan w:val="2"/>
            <w:shd w:val="clear" w:color="auto" w:fill="auto"/>
          </w:tcPr>
          <w:p w:rsidR="007E140B" w:rsidRPr="00E53C1B" w:rsidRDefault="007E140B" w:rsidP="007E140B">
            <w:pPr>
              <w:ind w:firstLine="0"/>
              <w:rPr>
                <w:rFonts w:eastAsia="Calibri"/>
                <w:bCs/>
              </w:rPr>
            </w:pPr>
            <w:r>
              <w:rPr>
                <w:rFonts w:eastAsia="Calibri"/>
                <w:bCs/>
              </w:rPr>
              <w:t>1</w:t>
            </w:r>
          </w:p>
        </w:tc>
        <w:tc>
          <w:tcPr>
            <w:tcW w:w="7812" w:type="dxa"/>
            <w:gridSpan w:val="3"/>
            <w:shd w:val="clear" w:color="auto" w:fill="auto"/>
          </w:tcPr>
          <w:p w:rsidR="007E140B" w:rsidRPr="00E53C1B" w:rsidRDefault="007E140B" w:rsidP="007E140B">
            <w:pPr>
              <w:ind w:firstLine="0"/>
              <w:rPr>
                <w:rFonts w:eastAsia="Calibri"/>
                <w:bCs/>
              </w:rPr>
            </w:pPr>
            <w:r w:rsidRPr="00E53C1B">
              <w:rPr>
                <w:rFonts w:eastAsia="Calibri"/>
                <w:bCs/>
              </w:rPr>
              <w:t xml:space="preserve">Компоновка рабочего чертежа детали. Условности и упрощения, нанесение размеров на чертежах деталей. </w:t>
            </w:r>
          </w:p>
        </w:tc>
        <w:tc>
          <w:tcPr>
            <w:tcW w:w="1601" w:type="dxa"/>
            <w:tcBorders>
              <w:top w:val="nil"/>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13B95">
              <w:rPr>
                <w:b/>
                <w:bCs/>
              </w:rPr>
              <w:t>2</w:t>
            </w:r>
          </w:p>
        </w:tc>
      </w:tr>
      <w:tr w:rsidR="007E140B" w:rsidRPr="00E53C1B" w:rsidTr="007E140B">
        <w:trPr>
          <w:trHeight w:val="1228"/>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79" w:type="dxa"/>
            <w:gridSpan w:val="5"/>
            <w:shd w:val="clear" w:color="auto" w:fill="auto"/>
          </w:tcPr>
          <w:p w:rsidR="007E140B" w:rsidRPr="00E53C1B" w:rsidRDefault="007E140B" w:rsidP="007E140B">
            <w:pPr>
              <w:spacing w:after="0"/>
              <w:ind w:firstLine="0"/>
              <w:rPr>
                <w:rFonts w:eastAsia="Calibri"/>
                <w:b/>
                <w:bCs/>
              </w:rPr>
            </w:pPr>
            <w:r w:rsidRPr="00E53C1B">
              <w:rPr>
                <w:b/>
                <w:bCs/>
              </w:rPr>
              <w:t>Практические занятия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 xml:space="preserve">Оформление рабочего чертежа детали.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Выполнение чертежей </w:t>
            </w:r>
            <w:r w:rsidRPr="00E53C1B">
              <w:rPr>
                <w:bCs/>
              </w:rPr>
              <w:t xml:space="preserve"> стандартных деталей.</w:t>
            </w:r>
          </w:p>
          <w:p w:rsidR="007E140B" w:rsidRPr="00F8545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Изображение и обозначение разъемных и неразъемных соединений.</w:t>
            </w:r>
          </w:p>
        </w:tc>
        <w:tc>
          <w:tcPr>
            <w:tcW w:w="1601"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b/>
                <w:bCs/>
              </w:rPr>
            </w:pPr>
            <w:r w:rsidRPr="00013B95">
              <w:rPr>
                <w:b/>
                <w:bCs/>
              </w:rPr>
              <w:t>3</w:t>
            </w:r>
          </w:p>
        </w:tc>
        <w:tc>
          <w:tcPr>
            <w:tcW w:w="1276" w:type="dxa"/>
            <w:vMerge w:val="restart"/>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70"/>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79" w:type="dxa"/>
            <w:gridSpan w:val="5"/>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04DE6">
              <w:rPr>
                <w:b/>
                <w:bCs/>
              </w:rPr>
              <w:t>Самостоятельная работа обучающихся</w:t>
            </w:r>
          </w:p>
          <w:p w:rsidR="007E140B" w:rsidRDefault="007E140B" w:rsidP="007E140B">
            <w:pPr>
              <w:spacing w:after="0"/>
              <w:ind w:firstLine="0"/>
              <w:rPr>
                <w:bCs/>
              </w:rPr>
            </w:pPr>
            <w:r w:rsidRPr="00E53C1B">
              <w:rPr>
                <w:bCs/>
              </w:rPr>
              <w:t>Выполнение производственного штампа на формате А-4.</w:t>
            </w:r>
          </w:p>
          <w:p w:rsidR="007E140B" w:rsidRPr="00E53C1B" w:rsidRDefault="007E140B" w:rsidP="007E140B">
            <w:pPr>
              <w:spacing w:after="0"/>
              <w:ind w:firstLine="0"/>
              <w:rPr>
                <w:bCs/>
              </w:rPr>
            </w:pPr>
            <w:r w:rsidRPr="00E53C1B">
              <w:rPr>
                <w:bCs/>
              </w:rPr>
              <w:t>Выполнение резьбового соединения (условное и упрощенное</w:t>
            </w:r>
            <w:r>
              <w:rPr>
                <w:bCs/>
              </w:rPr>
              <w:t>).</w:t>
            </w:r>
          </w:p>
        </w:tc>
        <w:tc>
          <w:tcPr>
            <w:tcW w:w="1601" w:type="dxa"/>
            <w:shd w:val="clear" w:color="auto" w:fill="auto"/>
          </w:tcPr>
          <w:p w:rsidR="007E140B" w:rsidRPr="0029453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94533">
              <w:rPr>
                <w:b/>
                <w:bCs/>
              </w:rPr>
              <w:t>2</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48"/>
        </w:trPr>
        <w:tc>
          <w:tcPr>
            <w:tcW w:w="3510"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DA5F6F">
              <w:rPr>
                <w:rFonts w:eastAsia="Calibri"/>
                <w:b/>
                <w:bCs/>
              </w:rPr>
              <w:t>Тема 3.3</w:t>
            </w:r>
            <w:r>
              <w:rPr>
                <w:rFonts w:eastAsia="Calibri"/>
                <w:bCs/>
              </w:rPr>
              <w:t>.</w:t>
            </w:r>
            <w:r w:rsidRPr="00E53C1B">
              <w:rPr>
                <w:rFonts w:eastAsia="Calibri"/>
                <w:bCs/>
              </w:rPr>
              <w:t>Сборочные чертежи</w:t>
            </w:r>
            <w:r>
              <w:rPr>
                <w:rFonts w:eastAsia="Calibri"/>
                <w:bCs/>
              </w:rPr>
              <w:t>.</w:t>
            </w:r>
          </w:p>
        </w:tc>
        <w:tc>
          <w:tcPr>
            <w:tcW w:w="8379" w:type="dxa"/>
            <w:gridSpan w:val="5"/>
            <w:shd w:val="clear" w:color="auto" w:fill="auto"/>
          </w:tcPr>
          <w:p w:rsidR="007E140B" w:rsidRPr="00E53C1B" w:rsidRDefault="007E140B" w:rsidP="007E140B">
            <w:pPr>
              <w:ind w:firstLine="0"/>
              <w:rPr>
                <w:rFonts w:eastAsia="Calibri"/>
                <w:b/>
                <w:bCs/>
              </w:rPr>
            </w:pPr>
            <w:r w:rsidRPr="00E53C1B">
              <w:rPr>
                <w:rFonts w:eastAsia="Calibri"/>
                <w:b/>
                <w:bCs/>
              </w:rPr>
              <w:t xml:space="preserve">Содержание </w:t>
            </w:r>
            <w:r>
              <w:rPr>
                <w:rFonts w:eastAsia="Calibri"/>
                <w:b/>
                <w:bCs/>
              </w:rPr>
              <w:t>учебного материала</w:t>
            </w:r>
          </w:p>
        </w:tc>
        <w:tc>
          <w:tcPr>
            <w:tcW w:w="1601"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255"/>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567" w:type="dxa"/>
            <w:gridSpan w:val="2"/>
            <w:shd w:val="clear" w:color="auto" w:fill="auto"/>
          </w:tcPr>
          <w:p w:rsidR="007E140B" w:rsidRDefault="007E140B" w:rsidP="007E140B">
            <w:pPr>
              <w:ind w:firstLine="0"/>
              <w:rPr>
                <w:rFonts w:eastAsia="Calibri"/>
                <w:bCs/>
              </w:rPr>
            </w:pPr>
            <w:r>
              <w:rPr>
                <w:rFonts w:eastAsia="Calibri"/>
                <w:bCs/>
              </w:rPr>
              <w:t>1</w:t>
            </w:r>
          </w:p>
          <w:p w:rsidR="007E140B" w:rsidRPr="00E53C1B" w:rsidRDefault="007E140B" w:rsidP="007E140B">
            <w:pPr>
              <w:rPr>
                <w:rFonts w:eastAsia="Calibri"/>
                <w:bCs/>
              </w:rPr>
            </w:pPr>
          </w:p>
        </w:tc>
        <w:tc>
          <w:tcPr>
            <w:tcW w:w="7812" w:type="dxa"/>
            <w:gridSpan w:val="3"/>
            <w:shd w:val="clear" w:color="auto" w:fill="auto"/>
          </w:tcPr>
          <w:p w:rsidR="007E140B" w:rsidRPr="00E53C1B" w:rsidRDefault="007E140B" w:rsidP="007E140B">
            <w:pPr>
              <w:ind w:firstLine="0"/>
              <w:rPr>
                <w:rFonts w:eastAsia="Calibri"/>
                <w:bCs/>
              </w:rPr>
            </w:pPr>
            <w:r w:rsidRPr="00E53C1B">
              <w:rPr>
                <w:rFonts w:eastAsia="Calibri"/>
                <w:bCs/>
              </w:rPr>
              <w:t>Правила выполнения сборочных чертежей. Содержание сборочного чертежа</w:t>
            </w:r>
          </w:p>
        </w:tc>
        <w:tc>
          <w:tcPr>
            <w:tcW w:w="1601"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13B95">
              <w:rPr>
                <w:b/>
                <w:bCs/>
              </w:rPr>
              <w:t>2</w:t>
            </w:r>
          </w:p>
        </w:tc>
      </w:tr>
      <w:tr w:rsidR="007E140B" w:rsidRPr="00E53C1B" w:rsidTr="007E140B">
        <w:trPr>
          <w:trHeight w:val="1238"/>
        </w:trPr>
        <w:tc>
          <w:tcPr>
            <w:tcW w:w="3510" w:type="dxa"/>
            <w:vMerge/>
            <w:tcBorders>
              <w:bottom w:val="single" w:sz="4"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79" w:type="dxa"/>
            <w:gridSpan w:val="5"/>
            <w:tcBorders>
              <w:bottom w:val="single" w:sz="4" w:space="0" w:color="auto"/>
            </w:tcBorders>
            <w:shd w:val="clear" w:color="auto" w:fill="auto"/>
          </w:tcPr>
          <w:p w:rsidR="007E140B" w:rsidRPr="00E53C1B" w:rsidRDefault="007E140B" w:rsidP="007E140B">
            <w:pPr>
              <w:spacing w:after="0"/>
              <w:ind w:firstLine="0"/>
              <w:rPr>
                <w:rFonts w:eastAsia="Calibri"/>
                <w:b/>
                <w:bCs/>
              </w:rPr>
            </w:pPr>
            <w:r w:rsidRPr="00E53C1B">
              <w:rPr>
                <w:b/>
                <w:bCs/>
              </w:rPr>
              <w:t>Практические занятия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Чтение сборочного чертежа.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Выполнение простого сборочного чертежа.</w:t>
            </w:r>
          </w:p>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Выполнение деталирования сборочного чертежа</w:t>
            </w:r>
            <w:r>
              <w:rPr>
                <w:bCs/>
              </w:rPr>
              <w:t>.</w:t>
            </w:r>
          </w:p>
        </w:tc>
        <w:tc>
          <w:tcPr>
            <w:tcW w:w="1601" w:type="dxa"/>
            <w:tcBorders>
              <w:bottom w:val="single" w:sz="4" w:space="0" w:color="auto"/>
            </w:tcBorders>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00503">
              <w:rPr>
                <w:b/>
                <w:bCs/>
              </w:rPr>
              <w:t>3</w:t>
            </w:r>
          </w:p>
        </w:tc>
        <w:tc>
          <w:tcPr>
            <w:tcW w:w="1276" w:type="dxa"/>
            <w:vMerge w:val="restart"/>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360"/>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79" w:type="dxa"/>
            <w:gridSpan w:val="5"/>
            <w:shd w:val="clear" w:color="auto" w:fill="auto"/>
          </w:tcPr>
          <w:p w:rsidR="007E140B" w:rsidRPr="00E04DE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04DE6">
              <w:rPr>
                <w:b/>
                <w:bCs/>
              </w:rPr>
              <w:t>Самостоятельная работа обучающихся</w:t>
            </w:r>
          </w:p>
          <w:p w:rsidR="007E140B" w:rsidRDefault="007E140B" w:rsidP="007E140B">
            <w:pPr>
              <w:spacing w:after="0"/>
              <w:ind w:firstLine="0"/>
              <w:rPr>
                <w:bCs/>
              </w:rPr>
            </w:pPr>
            <w:r w:rsidRPr="00E53C1B">
              <w:rPr>
                <w:bCs/>
              </w:rPr>
              <w:t>Выполнение спе</w:t>
            </w:r>
            <w:r>
              <w:rPr>
                <w:bCs/>
              </w:rPr>
              <w:t>цификации к сборочному чертежу.</w:t>
            </w:r>
          </w:p>
          <w:p w:rsidR="007E140B" w:rsidRPr="00E53C1B" w:rsidRDefault="007E140B" w:rsidP="007E140B">
            <w:pPr>
              <w:spacing w:after="0"/>
              <w:ind w:firstLine="0"/>
              <w:rPr>
                <w:bCs/>
              </w:rPr>
            </w:pPr>
            <w:r w:rsidRPr="00E53C1B">
              <w:rPr>
                <w:bCs/>
              </w:rPr>
              <w:t>Выполнение эскизов деталей сборочного чертежа</w:t>
            </w:r>
            <w:r>
              <w:rPr>
                <w:bCs/>
              </w:rPr>
              <w:t>.</w:t>
            </w:r>
          </w:p>
        </w:tc>
        <w:tc>
          <w:tcPr>
            <w:tcW w:w="1601" w:type="dxa"/>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00503">
              <w:rPr>
                <w:b/>
                <w:bCs/>
              </w:rPr>
              <w:t>2</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255"/>
        </w:trPr>
        <w:tc>
          <w:tcPr>
            <w:tcW w:w="3510" w:type="dxa"/>
            <w:vMerge w:val="restart"/>
            <w:tcBorders>
              <w:bottom w:val="single" w:sz="4"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DA5F6F">
              <w:rPr>
                <w:rFonts w:eastAsia="Calibri"/>
                <w:b/>
                <w:bCs/>
              </w:rPr>
              <w:t>Тема 3.4</w:t>
            </w:r>
            <w:r>
              <w:rPr>
                <w:rFonts w:eastAsia="Calibri"/>
                <w:bCs/>
              </w:rPr>
              <w:t>.</w:t>
            </w:r>
            <w:r w:rsidRPr="00E53C1B">
              <w:rPr>
                <w:rFonts w:eastAsia="Calibri"/>
                <w:bCs/>
              </w:rPr>
              <w:t>Схемы</w:t>
            </w:r>
            <w:r>
              <w:rPr>
                <w:rFonts w:eastAsia="Calibri"/>
                <w:bCs/>
              </w:rPr>
              <w:t>.</w:t>
            </w:r>
          </w:p>
        </w:tc>
        <w:tc>
          <w:tcPr>
            <w:tcW w:w="8379" w:type="dxa"/>
            <w:gridSpan w:val="5"/>
            <w:tcBorders>
              <w:bottom w:val="single" w:sz="4" w:space="0" w:color="auto"/>
            </w:tcBorders>
            <w:shd w:val="clear" w:color="auto" w:fill="auto"/>
          </w:tcPr>
          <w:p w:rsidR="007E140B" w:rsidRPr="00E76FE6" w:rsidRDefault="007E140B" w:rsidP="007E140B">
            <w:pPr>
              <w:ind w:firstLine="0"/>
              <w:rPr>
                <w:rFonts w:eastAsia="Calibri"/>
                <w:b/>
                <w:bCs/>
              </w:rPr>
            </w:pPr>
            <w:r w:rsidRPr="00E76FE6">
              <w:rPr>
                <w:rFonts w:eastAsia="Calibri"/>
                <w:b/>
                <w:bCs/>
              </w:rPr>
              <w:t>Содержание учебного материала</w:t>
            </w:r>
          </w:p>
        </w:tc>
        <w:tc>
          <w:tcPr>
            <w:tcW w:w="1601" w:type="dxa"/>
            <w:vMerge w:val="restart"/>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00503">
              <w:rPr>
                <w:b/>
                <w:bCs/>
              </w:rPr>
              <w:t>2</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846"/>
        </w:trPr>
        <w:tc>
          <w:tcPr>
            <w:tcW w:w="3510" w:type="dxa"/>
            <w:vMerge/>
            <w:tcBorders>
              <w:bottom w:val="single" w:sz="4" w:space="0" w:color="auto"/>
            </w:tcBorders>
            <w:shd w:val="clear" w:color="auto" w:fill="auto"/>
          </w:tcPr>
          <w:p w:rsidR="007E140B" w:rsidRPr="00DA5F6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alibri"/>
                <w:b/>
                <w:bCs/>
              </w:rPr>
            </w:pPr>
          </w:p>
        </w:tc>
        <w:tc>
          <w:tcPr>
            <w:tcW w:w="8379" w:type="dxa"/>
            <w:gridSpan w:val="5"/>
            <w:tcBorders>
              <w:bottom w:val="single" w:sz="4" w:space="0" w:color="auto"/>
            </w:tcBorders>
            <w:shd w:val="clear" w:color="auto" w:fill="auto"/>
          </w:tcPr>
          <w:p w:rsidR="007E140B" w:rsidRPr="00E53C1B" w:rsidRDefault="007E140B" w:rsidP="007E140B">
            <w:pPr>
              <w:spacing w:after="0"/>
              <w:ind w:firstLine="0"/>
              <w:rPr>
                <w:rFonts w:eastAsia="Calibri"/>
                <w:bCs/>
              </w:rPr>
            </w:pPr>
            <w:r w:rsidRPr="00E53C1B">
              <w:rPr>
                <w:b/>
                <w:bCs/>
              </w:rPr>
              <w:t>Практические занятия</w:t>
            </w:r>
          </w:p>
          <w:p w:rsidR="007E140B" w:rsidRPr="00E53C1B" w:rsidRDefault="007E140B" w:rsidP="007E140B">
            <w:pPr>
              <w:spacing w:after="0"/>
              <w:ind w:firstLine="0"/>
              <w:rPr>
                <w:bCs/>
              </w:rPr>
            </w:pPr>
            <w:r w:rsidRPr="00E53C1B">
              <w:rPr>
                <w:bCs/>
              </w:rPr>
              <w:t>Выполнение  электрической схемы.</w:t>
            </w:r>
          </w:p>
          <w:p w:rsidR="007E140B" w:rsidRDefault="007E140B" w:rsidP="007E140B">
            <w:pPr>
              <w:spacing w:after="0"/>
              <w:ind w:firstLine="0"/>
              <w:rPr>
                <w:b/>
                <w:bCs/>
              </w:rPr>
            </w:pPr>
            <w:r w:rsidRPr="00E53C1B">
              <w:rPr>
                <w:bCs/>
              </w:rPr>
              <w:t>Выполнение гидравлической схемы.</w:t>
            </w:r>
          </w:p>
        </w:tc>
        <w:tc>
          <w:tcPr>
            <w:tcW w:w="1601" w:type="dxa"/>
            <w:vMerge/>
            <w:tcBorders>
              <w:bottom w:val="single" w:sz="4"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tc>
      </w:tr>
      <w:tr w:rsidR="007E140B" w:rsidRPr="00E53C1B" w:rsidTr="007E140B">
        <w:trPr>
          <w:trHeight w:val="474"/>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alibri"/>
                <w:bCs/>
              </w:rPr>
            </w:pPr>
          </w:p>
        </w:tc>
        <w:tc>
          <w:tcPr>
            <w:tcW w:w="8379" w:type="dxa"/>
            <w:gridSpan w:val="5"/>
            <w:shd w:val="clear" w:color="auto" w:fill="auto"/>
          </w:tcPr>
          <w:p w:rsidR="007E140B" w:rsidRDefault="007E140B" w:rsidP="007E140B">
            <w:pPr>
              <w:spacing w:after="0"/>
              <w:ind w:firstLine="0"/>
              <w:rPr>
                <w:b/>
                <w:bCs/>
              </w:rPr>
            </w:pPr>
            <w:r w:rsidRPr="00E04DE6">
              <w:rPr>
                <w:b/>
                <w:bCs/>
              </w:rPr>
              <w:t>Самостоятельная работа обучающихся</w:t>
            </w:r>
          </w:p>
          <w:p w:rsidR="007E140B" w:rsidRPr="00600503" w:rsidRDefault="007E140B" w:rsidP="007E140B">
            <w:pPr>
              <w:spacing w:after="0"/>
              <w:ind w:firstLine="0"/>
              <w:rPr>
                <w:b/>
                <w:bCs/>
              </w:rPr>
            </w:pPr>
            <w:r w:rsidRPr="00E53C1B">
              <w:rPr>
                <w:bCs/>
              </w:rPr>
              <w:t>Чтение элект</w:t>
            </w:r>
            <w:r>
              <w:rPr>
                <w:bCs/>
              </w:rPr>
              <w:t>рической и гидравлической схем.</w:t>
            </w:r>
          </w:p>
        </w:tc>
        <w:tc>
          <w:tcPr>
            <w:tcW w:w="1601" w:type="dxa"/>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Pr>
                <w:bCs/>
              </w:rPr>
              <w:t xml:space="preserve"> </w:t>
            </w:r>
            <w:r w:rsidRPr="00600503">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tc>
      </w:tr>
      <w:tr w:rsidR="007E140B" w:rsidRPr="00E53C1B" w:rsidTr="007E140B">
        <w:trPr>
          <w:trHeight w:val="584"/>
        </w:trPr>
        <w:tc>
          <w:tcPr>
            <w:tcW w:w="3510"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Calibri"/>
                <w:b/>
                <w:bCs/>
              </w:rPr>
            </w:pPr>
            <w:r>
              <w:rPr>
                <w:rFonts w:eastAsia="Calibri"/>
                <w:b/>
                <w:bCs/>
              </w:rPr>
              <w:t xml:space="preserve">Раздел </w:t>
            </w:r>
            <w:r w:rsidRPr="00E53C1B">
              <w:rPr>
                <w:rFonts w:eastAsia="Calibri"/>
                <w:b/>
                <w:bCs/>
              </w:rPr>
              <w:t>4.</w:t>
            </w:r>
            <w:r w:rsidRPr="00DA5F6F">
              <w:rPr>
                <w:rFonts w:eastAsia="Calibri"/>
                <w:bCs/>
              </w:rPr>
              <w:t>Основы строительного черчения</w:t>
            </w:r>
            <w:r>
              <w:rPr>
                <w:rFonts w:eastAsia="Calibri"/>
                <w:bCs/>
              </w:rPr>
              <w:t>.</w:t>
            </w:r>
          </w:p>
        </w:tc>
        <w:tc>
          <w:tcPr>
            <w:tcW w:w="8379" w:type="dxa"/>
            <w:gridSpan w:val="5"/>
            <w:shd w:val="clear" w:color="auto" w:fill="auto"/>
          </w:tcPr>
          <w:p w:rsidR="007E140B" w:rsidRPr="00E53C1B" w:rsidRDefault="007E140B" w:rsidP="007E140B">
            <w:pPr>
              <w:rPr>
                <w:rFonts w:eastAsia="Calibri"/>
                <w:bCs/>
              </w:rPr>
            </w:pPr>
          </w:p>
        </w:tc>
        <w:tc>
          <w:tcPr>
            <w:tcW w:w="1601"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 6</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741"/>
        </w:trPr>
        <w:tc>
          <w:tcPr>
            <w:tcW w:w="3510"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rPr>
            </w:pPr>
            <w:r>
              <w:rPr>
                <w:rFonts w:eastAsia="Calibri"/>
                <w:b/>
                <w:bCs/>
              </w:rPr>
              <w:t xml:space="preserve">Тема </w:t>
            </w:r>
            <w:r w:rsidRPr="00DA5F6F">
              <w:rPr>
                <w:rFonts w:eastAsia="Calibri"/>
                <w:b/>
                <w:bCs/>
              </w:rPr>
              <w:t>4.1</w:t>
            </w:r>
            <w:r>
              <w:rPr>
                <w:rFonts w:eastAsia="Calibri"/>
                <w:bCs/>
              </w:rPr>
              <w:t>.</w:t>
            </w:r>
            <w:r w:rsidRPr="00E53C1B">
              <w:rPr>
                <w:rFonts w:eastAsia="Calibri"/>
                <w:bCs/>
              </w:rPr>
              <w:t>Архитектурно-</w:t>
            </w:r>
            <w:r w:rsidRPr="00E53C1B">
              <w:rPr>
                <w:rFonts w:eastAsia="Calibri"/>
                <w:bCs/>
              </w:rPr>
              <w:lastRenderedPageBreak/>
              <w:t>строительные чертежи</w:t>
            </w:r>
            <w:r>
              <w:rPr>
                <w:rFonts w:eastAsia="Calibri"/>
                <w:bCs/>
              </w:rPr>
              <w:t>.</w:t>
            </w:r>
          </w:p>
        </w:tc>
        <w:tc>
          <w:tcPr>
            <w:tcW w:w="8379" w:type="dxa"/>
            <w:gridSpan w:val="5"/>
            <w:shd w:val="clear" w:color="auto" w:fill="auto"/>
          </w:tcPr>
          <w:p w:rsidR="007E140B" w:rsidRPr="00E53C1B" w:rsidRDefault="007E140B" w:rsidP="007E140B">
            <w:pPr>
              <w:ind w:firstLine="0"/>
              <w:rPr>
                <w:rFonts w:eastAsia="Calibri"/>
                <w:b/>
                <w:bCs/>
              </w:rPr>
            </w:pPr>
            <w:r w:rsidRPr="00E53C1B">
              <w:rPr>
                <w:rFonts w:eastAsia="Calibri"/>
                <w:b/>
                <w:bCs/>
              </w:rPr>
              <w:lastRenderedPageBreak/>
              <w:t xml:space="preserve">Содержание </w:t>
            </w:r>
            <w:r>
              <w:rPr>
                <w:rFonts w:eastAsia="Calibri"/>
                <w:b/>
                <w:bCs/>
              </w:rPr>
              <w:t>учебного материала</w:t>
            </w:r>
          </w:p>
        </w:tc>
        <w:tc>
          <w:tcPr>
            <w:tcW w:w="1601"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273"/>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567" w:type="dxa"/>
            <w:gridSpan w:val="2"/>
            <w:shd w:val="clear" w:color="auto" w:fill="auto"/>
          </w:tcPr>
          <w:p w:rsidR="007E140B" w:rsidRPr="00E53C1B" w:rsidRDefault="007E140B" w:rsidP="007E140B">
            <w:pPr>
              <w:ind w:firstLine="0"/>
              <w:rPr>
                <w:rFonts w:eastAsia="Calibri"/>
                <w:bCs/>
              </w:rPr>
            </w:pPr>
            <w:r>
              <w:rPr>
                <w:rFonts w:eastAsia="Calibri"/>
                <w:bCs/>
              </w:rPr>
              <w:t>1</w:t>
            </w:r>
          </w:p>
        </w:tc>
        <w:tc>
          <w:tcPr>
            <w:tcW w:w="7812" w:type="dxa"/>
            <w:gridSpan w:val="3"/>
            <w:shd w:val="clear" w:color="auto" w:fill="auto"/>
          </w:tcPr>
          <w:p w:rsidR="007E140B" w:rsidRDefault="007E140B" w:rsidP="007E140B">
            <w:pPr>
              <w:ind w:firstLine="0"/>
              <w:rPr>
                <w:rFonts w:eastAsia="Calibri"/>
                <w:bCs/>
              </w:rPr>
            </w:pPr>
            <w:r w:rsidRPr="00E53C1B">
              <w:rPr>
                <w:rFonts w:eastAsia="Calibri"/>
                <w:bCs/>
              </w:rPr>
              <w:t>Виды архитектурно-строительных чертежей. Условные обозначения, масштабы строительных чертежей.</w:t>
            </w:r>
          </w:p>
        </w:tc>
        <w:tc>
          <w:tcPr>
            <w:tcW w:w="1601"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w:t>
            </w:r>
            <w:r w:rsidRPr="00013B95">
              <w:rPr>
                <w:b/>
                <w:bCs/>
              </w:rPr>
              <w:t>2</w:t>
            </w:r>
          </w:p>
        </w:tc>
      </w:tr>
      <w:tr w:rsidR="007E140B" w:rsidRPr="00E53C1B" w:rsidTr="007E140B">
        <w:trPr>
          <w:trHeight w:val="720"/>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alibri"/>
                <w:bCs/>
              </w:rPr>
            </w:pPr>
          </w:p>
        </w:tc>
        <w:tc>
          <w:tcPr>
            <w:tcW w:w="8379" w:type="dxa"/>
            <w:gridSpan w:val="5"/>
            <w:shd w:val="clear" w:color="auto" w:fill="auto"/>
          </w:tcPr>
          <w:p w:rsidR="007E140B" w:rsidRPr="00E53C1B" w:rsidRDefault="007E140B" w:rsidP="007E140B">
            <w:pPr>
              <w:spacing w:after="0"/>
              <w:ind w:firstLine="0"/>
              <w:rPr>
                <w:rFonts w:eastAsia="Calibri"/>
                <w:b/>
                <w:bCs/>
              </w:rPr>
            </w:pPr>
            <w:r w:rsidRPr="00E53C1B">
              <w:rPr>
                <w:b/>
                <w:bCs/>
              </w:rPr>
              <w:t>Практические занятия</w:t>
            </w:r>
          </w:p>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Чтение архитектурно-строительных чертежей.</w:t>
            </w:r>
          </w:p>
        </w:tc>
        <w:tc>
          <w:tcPr>
            <w:tcW w:w="1601" w:type="dxa"/>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600503">
              <w:rPr>
                <w:b/>
                <w:bCs/>
              </w:rPr>
              <w:t>1</w:t>
            </w:r>
          </w:p>
        </w:tc>
        <w:tc>
          <w:tcPr>
            <w:tcW w:w="1276" w:type="dxa"/>
            <w:vMerge w:val="restart"/>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bCs/>
              </w:rPr>
            </w:pPr>
          </w:p>
        </w:tc>
      </w:tr>
      <w:tr w:rsidR="007E140B" w:rsidRPr="00E53C1B" w:rsidTr="007E140B">
        <w:trPr>
          <w:trHeight w:val="375"/>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79" w:type="dxa"/>
            <w:gridSpan w:val="5"/>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Pr>
                <w:b/>
                <w:bCs/>
              </w:rPr>
              <w:t>Самостоятельная работа обучающихся</w:t>
            </w:r>
          </w:p>
          <w:p w:rsidR="007E140B" w:rsidRPr="009B22C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Условные обозначения на строительно-монтажных чертежах.</w:t>
            </w:r>
          </w:p>
        </w:tc>
        <w:tc>
          <w:tcPr>
            <w:tcW w:w="1601" w:type="dxa"/>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00503">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309"/>
        </w:trPr>
        <w:tc>
          <w:tcPr>
            <w:tcW w:w="3510"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DA5F6F">
              <w:rPr>
                <w:rFonts w:eastAsia="Calibri"/>
                <w:b/>
                <w:bCs/>
              </w:rPr>
              <w:t>Тема 4.2.</w:t>
            </w:r>
            <w:r w:rsidRPr="00E53C1B">
              <w:rPr>
                <w:rFonts w:eastAsia="Calibri"/>
                <w:bCs/>
              </w:rPr>
              <w:t>Чертежи конструкций и элементов</w:t>
            </w:r>
            <w:r>
              <w:rPr>
                <w:rFonts w:eastAsia="Calibri"/>
                <w:bCs/>
              </w:rPr>
              <w:t>.</w:t>
            </w:r>
          </w:p>
        </w:tc>
        <w:tc>
          <w:tcPr>
            <w:tcW w:w="8379" w:type="dxa"/>
            <w:gridSpan w:val="5"/>
            <w:shd w:val="clear" w:color="auto" w:fill="auto"/>
          </w:tcPr>
          <w:p w:rsidR="007E140B" w:rsidRPr="00E53C1B" w:rsidRDefault="007E140B" w:rsidP="007E140B">
            <w:pPr>
              <w:ind w:firstLine="0"/>
              <w:rPr>
                <w:rFonts w:eastAsia="Calibri"/>
                <w:b/>
                <w:bCs/>
              </w:rPr>
            </w:pPr>
            <w:r w:rsidRPr="00E53C1B">
              <w:rPr>
                <w:rFonts w:eastAsia="Calibri"/>
                <w:b/>
                <w:bCs/>
              </w:rPr>
              <w:t xml:space="preserve">Содержание </w:t>
            </w:r>
            <w:r>
              <w:rPr>
                <w:rFonts w:eastAsia="Calibri"/>
                <w:b/>
                <w:bCs/>
              </w:rPr>
              <w:t>учебного материала</w:t>
            </w:r>
          </w:p>
        </w:tc>
        <w:tc>
          <w:tcPr>
            <w:tcW w:w="1601"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288"/>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698" w:type="dxa"/>
            <w:gridSpan w:val="3"/>
            <w:shd w:val="clear" w:color="auto" w:fill="auto"/>
          </w:tcPr>
          <w:p w:rsidR="007E140B" w:rsidRPr="00E53C1B" w:rsidRDefault="007E140B" w:rsidP="007E140B">
            <w:pPr>
              <w:ind w:firstLine="0"/>
              <w:rPr>
                <w:rFonts w:eastAsia="Calibri"/>
                <w:bCs/>
              </w:rPr>
            </w:pPr>
            <w:r>
              <w:rPr>
                <w:rFonts w:eastAsia="Calibri"/>
                <w:bCs/>
              </w:rPr>
              <w:t>1</w:t>
            </w:r>
          </w:p>
        </w:tc>
        <w:tc>
          <w:tcPr>
            <w:tcW w:w="7681" w:type="dxa"/>
            <w:gridSpan w:val="2"/>
            <w:shd w:val="clear" w:color="auto" w:fill="auto"/>
          </w:tcPr>
          <w:p w:rsidR="007E140B" w:rsidRDefault="007E140B" w:rsidP="007E140B">
            <w:pPr>
              <w:ind w:firstLine="0"/>
              <w:rPr>
                <w:rFonts w:eastAsia="Calibri"/>
                <w:bCs/>
              </w:rPr>
            </w:pPr>
            <w:r w:rsidRPr="00E53C1B">
              <w:rPr>
                <w:rFonts w:eastAsia="Calibri"/>
                <w:bCs/>
              </w:rPr>
              <w:t>Основные конструкции зданий. Условные изображения металлических конструкций на чертежах. Инженерное оборудование зданий и сооружений.</w:t>
            </w:r>
          </w:p>
        </w:tc>
        <w:tc>
          <w:tcPr>
            <w:tcW w:w="1601"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w:t>
            </w:r>
            <w:r w:rsidRPr="00013B95">
              <w:rPr>
                <w:b/>
                <w:bCs/>
              </w:rPr>
              <w:t>2</w:t>
            </w:r>
          </w:p>
        </w:tc>
      </w:tr>
      <w:tr w:rsidR="007E140B" w:rsidRPr="00E53C1B" w:rsidTr="007E140B">
        <w:trPr>
          <w:trHeight w:val="838"/>
        </w:trPr>
        <w:tc>
          <w:tcPr>
            <w:tcW w:w="3510" w:type="dxa"/>
            <w:vMerge/>
            <w:tcBorders>
              <w:bottom w:val="single" w:sz="4"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alibri"/>
                <w:bCs/>
              </w:rPr>
            </w:pPr>
          </w:p>
        </w:tc>
        <w:tc>
          <w:tcPr>
            <w:tcW w:w="8379" w:type="dxa"/>
            <w:gridSpan w:val="5"/>
            <w:tcBorders>
              <w:bottom w:val="single" w:sz="4" w:space="0" w:color="auto"/>
            </w:tcBorders>
            <w:shd w:val="clear" w:color="auto" w:fill="auto"/>
          </w:tcPr>
          <w:p w:rsidR="007E140B" w:rsidRPr="00E53C1B" w:rsidRDefault="007E140B" w:rsidP="007E140B">
            <w:pPr>
              <w:spacing w:after="0"/>
              <w:ind w:firstLine="0"/>
              <w:rPr>
                <w:rFonts w:eastAsia="Calibri"/>
                <w:b/>
                <w:bCs/>
              </w:rPr>
            </w:pPr>
            <w:r w:rsidRPr="00E53C1B">
              <w:rPr>
                <w:b/>
                <w:bCs/>
              </w:rPr>
              <w:t>Практические занятия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eastAsia="Calibri"/>
                <w:b/>
                <w:bCs/>
              </w:rPr>
            </w:pPr>
            <w:r w:rsidRPr="00E53C1B">
              <w:rPr>
                <w:bCs/>
              </w:rPr>
              <w:t xml:space="preserve">Определение вида конструкции здания и состав элементов по чертежу, схеме здания. </w:t>
            </w:r>
          </w:p>
        </w:tc>
        <w:tc>
          <w:tcPr>
            <w:tcW w:w="1601" w:type="dxa"/>
            <w:tcBorders>
              <w:bottom w:val="single" w:sz="4" w:space="0" w:color="auto"/>
            </w:tcBorders>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600503">
              <w:rPr>
                <w:b/>
                <w:bCs/>
              </w:rPr>
              <w:t>1</w:t>
            </w:r>
          </w:p>
        </w:tc>
        <w:tc>
          <w:tcPr>
            <w:tcW w:w="1276" w:type="dxa"/>
            <w:vMerge w:val="restart"/>
            <w:tcBorders>
              <w:bottom w:val="single" w:sz="4" w:space="0" w:color="auto"/>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p>
        </w:tc>
      </w:tr>
      <w:tr w:rsidR="007E140B" w:rsidRPr="00E53C1B" w:rsidTr="007E140B">
        <w:trPr>
          <w:trHeight w:val="489"/>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alibri"/>
                <w:bCs/>
              </w:rPr>
            </w:pPr>
          </w:p>
        </w:tc>
        <w:tc>
          <w:tcPr>
            <w:tcW w:w="8379" w:type="dxa"/>
            <w:gridSpan w:val="5"/>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9B22CC">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t>Изображение металлических конструкций на строительных чертежах.</w:t>
            </w:r>
          </w:p>
        </w:tc>
        <w:tc>
          <w:tcPr>
            <w:tcW w:w="1601" w:type="dxa"/>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600503">
              <w:rPr>
                <w:b/>
                <w:bCs/>
              </w:rPr>
              <w:t>1</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tc>
      </w:tr>
      <w:tr w:rsidR="007E140B" w:rsidRPr="00E53C1B" w:rsidTr="007E140B">
        <w:trPr>
          <w:trHeight w:val="465"/>
        </w:trPr>
        <w:tc>
          <w:tcPr>
            <w:tcW w:w="3510"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
                <w:bCs/>
              </w:rPr>
            </w:pPr>
            <w:r w:rsidRPr="00E53C1B">
              <w:rPr>
                <w:rFonts w:eastAsia="Calibri"/>
                <w:b/>
                <w:bCs/>
              </w:rPr>
              <w:t>Раздел 5.</w:t>
            </w:r>
            <w:r w:rsidRPr="00DA5F6F">
              <w:rPr>
                <w:rFonts w:eastAsia="Calibri"/>
                <w:bCs/>
              </w:rPr>
              <w:t>Чтение и выполнение чертежей по профессии</w:t>
            </w:r>
            <w:r>
              <w:rPr>
                <w:rFonts w:eastAsia="Calibri"/>
                <w:bCs/>
              </w:rPr>
              <w:t>.</w:t>
            </w:r>
          </w:p>
        </w:tc>
        <w:tc>
          <w:tcPr>
            <w:tcW w:w="8379" w:type="dxa"/>
            <w:gridSpan w:val="5"/>
            <w:shd w:val="clear" w:color="auto" w:fill="auto"/>
          </w:tcPr>
          <w:p w:rsidR="007E140B" w:rsidRDefault="007E140B" w:rsidP="007E140B">
            <w:pPr>
              <w:rPr>
                <w:rFonts w:eastAsia="Calibri"/>
                <w:bCs/>
              </w:rPr>
            </w:pPr>
          </w:p>
          <w:p w:rsidR="007E140B" w:rsidRPr="00E53C1B" w:rsidRDefault="007E140B" w:rsidP="007E140B">
            <w:pPr>
              <w:rPr>
                <w:rFonts w:eastAsia="Calibri"/>
                <w:bCs/>
              </w:rPr>
            </w:pPr>
          </w:p>
        </w:tc>
        <w:tc>
          <w:tcPr>
            <w:tcW w:w="1601"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6</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48"/>
        </w:trPr>
        <w:tc>
          <w:tcPr>
            <w:tcW w:w="3510"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80" w:firstLine="0"/>
              <w:jc w:val="left"/>
              <w:rPr>
                <w:rFonts w:eastAsia="Calibri"/>
                <w:b/>
                <w:bCs/>
              </w:rPr>
            </w:pPr>
            <w:r>
              <w:rPr>
                <w:rFonts w:eastAsia="Calibri"/>
                <w:b/>
                <w:bCs/>
              </w:rPr>
              <w:t>Тема 5.1.</w:t>
            </w:r>
            <w:r w:rsidRPr="00DA5F6F">
              <w:rPr>
                <w:rFonts w:eastAsia="Calibri"/>
                <w:bCs/>
              </w:rPr>
              <w:t>Чтение и выполнение чертежей по профессии</w:t>
            </w:r>
            <w:r>
              <w:rPr>
                <w:rFonts w:eastAsia="Calibri"/>
                <w:bCs/>
              </w:rPr>
              <w:t>.</w:t>
            </w:r>
          </w:p>
        </w:tc>
        <w:tc>
          <w:tcPr>
            <w:tcW w:w="8379" w:type="dxa"/>
            <w:gridSpan w:val="5"/>
            <w:shd w:val="clear" w:color="auto" w:fill="auto"/>
          </w:tcPr>
          <w:p w:rsidR="007E140B" w:rsidRPr="00E60B2B" w:rsidRDefault="007E140B" w:rsidP="007E140B">
            <w:pPr>
              <w:ind w:firstLine="0"/>
              <w:rPr>
                <w:rFonts w:eastAsia="Calibri"/>
                <w:b/>
                <w:bCs/>
              </w:rPr>
            </w:pPr>
            <w:r w:rsidRPr="00E60B2B">
              <w:rPr>
                <w:rFonts w:eastAsia="Calibri"/>
                <w:b/>
                <w:bCs/>
              </w:rPr>
              <w:t>Содержание учебного материала</w:t>
            </w:r>
          </w:p>
        </w:tc>
        <w:tc>
          <w:tcPr>
            <w:tcW w:w="1601" w:type="dxa"/>
            <w:vMerge w:val="restart"/>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00503">
              <w:rPr>
                <w:b/>
                <w:bCs/>
              </w:rPr>
              <w:t>3</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1054"/>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8379" w:type="dxa"/>
            <w:gridSpan w:val="5"/>
            <w:shd w:val="clear" w:color="auto" w:fill="auto"/>
          </w:tcPr>
          <w:p w:rsidR="007E140B" w:rsidRDefault="007E140B" w:rsidP="007E140B">
            <w:pPr>
              <w:spacing w:after="0"/>
              <w:ind w:firstLine="0"/>
              <w:rPr>
                <w:rFonts w:eastAsia="Calibri"/>
                <w:bCs/>
              </w:rPr>
            </w:pPr>
            <w:r w:rsidRPr="00E53C1B">
              <w:rPr>
                <w:b/>
                <w:bCs/>
              </w:rPr>
              <w:t>Практические занятия</w:t>
            </w:r>
          </w:p>
          <w:p w:rsidR="007E140B" w:rsidRDefault="007E140B" w:rsidP="007E140B">
            <w:pPr>
              <w:spacing w:after="0"/>
              <w:ind w:firstLine="0"/>
              <w:rPr>
                <w:rFonts w:eastAsia="Calibri"/>
                <w:bCs/>
              </w:rPr>
            </w:pPr>
            <w:r w:rsidRPr="00E53C1B">
              <w:rPr>
                <w:bCs/>
              </w:rPr>
              <w:t xml:space="preserve">Чтение </w:t>
            </w:r>
            <w:r w:rsidRPr="00E53C1B">
              <w:rPr>
                <w:rFonts w:eastAsia="Calibri"/>
                <w:bCs/>
              </w:rPr>
              <w:t>монтажных чертежей инженерн</w:t>
            </w:r>
            <w:r>
              <w:rPr>
                <w:rFonts w:eastAsia="Calibri"/>
                <w:bCs/>
              </w:rPr>
              <w:t xml:space="preserve">ого оборудования  зданий. </w:t>
            </w:r>
          </w:p>
          <w:p w:rsidR="007E140B" w:rsidRPr="00E53C1B" w:rsidRDefault="007E140B" w:rsidP="007E140B">
            <w:pPr>
              <w:spacing w:after="0"/>
              <w:ind w:firstLine="0"/>
              <w:rPr>
                <w:rFonts w:eastAsia="Calibri"/>
                <w:bCs/>
              </w:rPr>
            </w:pPr>
            <w:r w:rsidRPr="00E53C1B">
              <w:rPr>
                <w:rFonts w:eastAsia="Calibri"/>
                <w:bCs/>
              </w:rPr>
              <w:t xml:space="preserve">Чтение рабочих чертежей сварных металлических  конструкций. </w:t>
            </w:r>
          </w:p>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Выполнение эскизов сварных металлоконструкций.</w:t>
            </w:r>
          </w:p>
        </w:tc>
        <w:tc>
          <w:tcPr>
            <w:tcW w:w="1601"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90"/>
        </w:trPr>
        <w:tc>
          <w:tcPr>
            <w:tcW w:w="3510"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rPr>
            </w:pPr>
          </w:p>
        </w:tc>
        <w:tc>
          <w:tcPr>
            <w:tcW w:w="8379" w:type="dxa"/>
            <w:gridSpan w:val="5"/>
            <w:shd w:val="clear" w:color="auto" w:fill="auto"/>
          </w:tcPr>
          <w:p w:rsidR="007E140B" w:rsidRPr="009B22C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9B22CC">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Выполнение и</w:t>
            </w:r>
            <w:r>
              <w:rPr>
                <w:bCs/>
              </w:rPr>
              <w:t xml:space="preserve">ндивидуальных проектных заданий: построение </w:t>
            </w:r>
            <w:r w:rsidRPr="00E53C1B">
              <w:rPr>
                <w:bCs/>
              </w:rPr>
              <w:t>чертеж</w:t>
            </w:r>
            <w:r>
              <w:rPr>
                <w:bCs/>
              </w:rPr>
              <w:t>а</w:t>
            </w:r>
            <w:r w:rsidRPr="00E53C1B">
              <w:rPr>
                <w:bCs/>
              </w:rPr>
              <w:t xml:space="preserve"> сварочного оборудования (приспособления) для учебной мастерской или учебного кабинета.</w:t>
            </w:r>
          </w:p>
        </w:tc>
        <w:tc>
          <w:tcPr>
            <w:tcW w:w="1601" w:type="dxa"/>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00503">
              <w:rPr>
                <w:b/>
                <w:bCs/>
              </w:rPr>
              <w:t>3</w:t>
            </w:r>
          </w:p>
        </w:tc>
        <w:tc>
          <w:tcPr>
            <w:tcW w:w="1276" w:type="dxa"/>
            <w:vMerge/>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90"/>
        </w:trPr>
        <w:tc>
          <w:tcPr>
            <w:tcW w:w="11889" w:type="dxa"/>
            <w:gridSpan w:val="6"/>
            <w:tcBorders>
              <w:bottom w:val="single" w:sz="4" w:space="0" w:color="auto"/>
            </w:tcBorders>
            <w:shd w:val="clear" w:color="auto" w:fill="auto"/>
          </w:tcPr>
          <w:p w:rsidR="007E140B" w:rsidRPr="009B22C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                                                                                                                                                                       Всего:                                                                                                                                                                                       </w:t>
            </w:r>
          </w:p>
        </w:tc>
        <w:tc>
          <w:tcPr>
            <w:tcW w:w="1601" w:type="dxa"/>
            <w:tcBorders>
              <w:bottom w:val="single" w:sz="4" w:space="0" w:color="auto"/>
            </w:tcBorders>
            <w:shd w:val="clear" w:color="auto" w:fill="auto"/>
          </w:tcPr>
          <w:p w:rsidR="007E140B" w:rsidRPr="0060050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00503">
              <w:rPr>
                <w:b/>
                <w:bCs/>
              </w:rPr>
              <w:t>66</w:t>
            </w:r>
          </w:p>
        </w:tc>
        <w:tc>
          <w:tcPr>
            <w:tcW w:w="1276" w:type="dxa"/>
            <w:vMerge/>
            <w:tcBorders>
              <w:bottom w:val="single" w:sz="4" w:space="0" w:color="auto"/>
            </w:tcBorders>
            <w:shd w:val="clear" w:color="auto" w:fill="auto"/>
          </w:tcPr>
          <w:p w:rsidR="007E140B" w:rsidRPr="00013B9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bl>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E140B" w:rsidRPr="00E53C1B" w:rsidSect="007E140B">
          <w:pgSz w:w="16840" w:h="11907" w:orient="landscape"/>
          <w:pgMar w:top="1418" w:right="1134" w:bottom="1134" w:left="1418" w:header="709" w:footer="709" w:gutter="0"/>
          <w:cols w:space="720"/>
        </w:sectPr>
      </w:pPr>
    </w:p>
    <w:p w:rsidR="007E140B" w:rsidRDefault="007E140B" w:rsidP="007E140B">
      <w:pPr>
        <w:spacing w:before="100" w:beforeAutospacing="1" w:after="100" w:afterAutospacing="1"/>
        <w:outlineLvl w:val="0"/>
        <w:rPr>
          <w:b/>
          <w:bCs/>
          <w:caps/>
          <w:kern w:val="36"/>
        </w:rPr>
      </w:pPr>
      <w:r>
        <w:rPr>
          <w:b/>
          <w:bCs/>
          <w:caps/>
          <w:kern w:val="36"/>
        </w:rPr>
        <w:lastRenderedPageBreak/>
        <w:t xml:space="preserve">                          </w:t>
      </w:r>
    </w:p>
    <w:p w:rsidR="007E140B" w:rsidRPr="009053FC" w:rsidRDefault="007E140B" w:rsidP="007E140B">
      <w:pPr>
        <w:spacing w:before="100" w:beforeAutospacing="1" w:after="100" w:afterAutospacing="1"/>
        <w:jc w:val="center"/>
        <w:outlineLvl w:val="0"/>
        <w:rPr>
          <w:b/>
          <w:bCs/>
          <w:kern w:val="36"/>
        </w:rPr>
      </w:pPr>
      <w:r>
        <w:rPr>
          <w:b/>
          <w:bCs/>
          <w:caps/>
          <w:kern w:val="36"/>
        </w:rPr>
        <w:t xml:space="preserve">      </w:t>
      </w:r>
      <w:r w:rsidRPr="009053FC">
        <w:rPr>
          <w:b/>
          <w:bCs/>
          <w:caps/>
          <w:kern w:val="36"/>
        </w:rPr>
        <w:t xml:space="preserve">3. условия реализации программы </w:t>
      </w:r>
      <w:r>
        <w:rPr>
          <w:b/>
          <w:bCs/>
          <w:caps/>
          <w:kern w:val="36"/>
        </w:rPr>
        <w:t xml:space="preserve"> учебной </w:t>
      </w:r>
      <w:r w:rsidRPr="009053FC">
        <w:rPr>
          <w:b/>
          <w:bCs/>
          <w:caps/>
          <w:kern w:val="36"/>
        </w:rPr>
        <w:t>дисциплины</w:t>
      </w:r>
    </w:p>
    <w:p w:rsidR="007E140B" w:rsidRPr="009053FC" w:rsidRDefault="007E140B" w:rsidP="007E140B">
      <w:pPr>
        <w:spacing w:after="0"/>
        <w:ind w:firstLine="0"/>
      </w:pPr>
      <w:r w:rsidRPr="009053FC">
        <w:rPr>
          <w:b/>
          <w:bCs/>
        </w:rPr>
        <w:t>3.1. Требования к минимальному материально-техническому обеспечению</w:t>
      </w:r>
    </w:p>
    <w:p w:rsidR="007E140B" w:rsidRDefault="007E140B" w:rsidP="007E140B">
      <w:pPr>
        <w:spacing w:after="0"/>
        <w:ind w:firstLine="0"/>
      </w:pPr>
      <w:r w:rsidRPr="009053FC">
        <w:t xml:space="preserve">Реализация программы </w:t>
      </w:r>
      <w:r>
        <w:t xml:space="preserve">учебной </w:t>
      </w:r>
      <w:r w:rsidRPr="009053FC">
        <w:t>дисциплины требует наличия учебного кабинета  технической графики</w:t>
      </w:r>
      <w:r>
        <w:t>.</w:t>
      </w:r>
    </w:p>
    <w:p w:rsidR="007E140B" w:rsidRPr="009053FC" w:rsidRDefault="007E140B" w:rsidP="007E140B">
      <w:pPr>
        <w:spacing w:after="0"/>
        <w:ind w:firstLine="0"/>
      </w:pPr>
    </w:p>
    <w:p w:rsidR="007E140B" w:rsidRDefault="007E140B" w:rsidP="007E140B">
      <w:pPr>
        <w:ind w:firstLine="0"/>
      </w:pPr>
      <w:r w:rsidRPr="009053FC">
        <w:t xml:space="preserve">Оборудование учебного кабинета: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посадочные места по количеству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рабочее место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учебно-наглядных пособий «Черчение»;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объемные модели геометрических тел;</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чертежи деталей, сборочные чертежи;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индивидуальных заданий;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технологические карты на производство строительно-монтажных работ;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технологические схемы;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чертежи зданий и сооружений (планы, разрезы, фасады);</w:t>
      </w:r>
    </w:p>
    <w:p w:rsidR="007E140B" w:rsidRPr="009053F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53C1B">
        <w:rPr>
          <w:bCs/>
        </w:rPr>
        <w:t>планы производства работ.</w:t>
      </w:r>
    </w:p>
    <w:p w:rsidR="007E140B" w:rsidRPr="007B2EAA" w:rsidRDefault="007E140B" w:rsidP="007E140B">
      <w:pPr>
        <w:spacing w:before="100" w:beforeAutospacing="1"/>
        <w:ind w:firstLine="0"/>
      </w:pPr>
      <w:r w:rsidRPr="009053FC">
        <w:t>Технические средства обучения</w:t>
      </w:r>
      <w:r>
        <w:t xml:space="preserve">: персональный  </w:t>
      </w:r>
      <w:r w:rsidRPr="00E53C1B">
        <w:rPr>
          <w:bCs/>
        </w:rPr>
        <w:t>компьютер с лицензионным программным обеспечением;</w:t>
      </w:r>
      <w:r>
        <w:t xml:space="preserve"> </w:t>
      </w:r>
      <w:r w:rsidRPr="00E53C1B">
        <w:rPr>
          <w:bCs/>
        </w:rPr>
        <w:t>мультимедиапроектор.</w:t>
      </w:r>
    </w:p>
    <w:p w:rsidR="007E140B" w:rsidRPr="009053FC" w:rsidRDefault="007E140B" w:rsidP="007E140B">
      <w:pPr>
        <w:spacing w:after="0"/>
        <w:ind w:firstLine="0"/>
        <w:outlineLvl w:val="0"/>
        <w:rPr>
          <w:b/>
          <w:bCs/>
          <w:kern w:val="36"/>
        </w:rPr>
      </w:pPr>
      <w:r w:rsidRPr="009053FC">
        <w:rPr>
          <w:b/>
          <w:bCs/>
          <w:kern w:val="36"/>
        </w:rPr>
        <w:t>3.2. Информационное обеспечение обучения</w:t>
      </w:r>
    </w:p>
    <w:p w:rsidR="007E140B" w:rsidRPr="007B2EAA" w:rsidRDefault="007E140B" w:rsidP="007E140B">
      <w:pPr>
        <w:spacing w:after="0"/>
        <w:ind w:firstLine="0"/>
        <w:jc w:val="left"/>
      </w:pPr>
      <w:r w:rsidRPr="009053FC">
        <w:rPr>
          <w:b/>
          <w:bCs/>
        </w:rPr>
        <w:t xml:space="preserve">Перечень </w:t>
      </w:r>
      <w:r>
        <w:rPr>
          <w:b/>
          <w:bCs/>
        </w:rPr>
        <w:t>рекомендуемых учебных изданий, и</w:t>
      </w:r>
      <w:r w:rsidRPr="009053FC">
        <w:rPr>
          <w:b/>
          <w:bCs/>
        </w:rPr>
        <w:t>нтернет</w:t>
      </w:r>
      <w:r>
        <w:rPr>
          <w:b/>
          <w:bCs/>
        </w:rPr>
        <w:t xml:space="preserve"> </w:t>
      </w:r>
      <w:r w:rsidRPr="009053FC">
        <w:rPr>
          <w:b/>
          <w:bCs/>
        </w:rPr>
        <w:t>-ресурсов, дополнительной литературы</w:t>
      </w:r>
    </w:p>
    <w:p w:rsidR="007E140B" w:rsidRPr="009053F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9053FC">
        <w:rPr>
          <w:bCs/>
        </w:rPr>
        <w:t>Основные источники:</w:t>
      </w:r>
    </w:p>
    <w:p w:rsidR="007E140B" w:rsidRPr="00E53C1B" w:rsidRDefault="007E140B" w:rsidP="007E140B">
      <w:pPr>
        <w:numPr>
          <w:ilvl w:val="0"/>
          <w:numId w:val="2"/>
        </w:numPr>
        <w:spacing w:after="0"/>
      </w:pPr>
      <w:r w:rsidRPr="00E53C1B">
        <w:t>Ю.И.Короев. Черчение для строителей. - М.: Высшая школа, 2009.</w:t>
      </w:r>
    </w:p>
    <w:p w:rsidR="007E140B" w:rsidRPr="00E53C1B" w:rsidRDefault="007E140B" w:rsidP="007E140B">
      <w:pPr>
        <w:numPr>
          <w:ilvl w:val="0"/>
          <w:numId w:val="2"/>
        </w:numPr>
        <w:spacing w:after="0"/>
      </w:pPr>
      <w:r w:rsidRPr="00E53C1B">
        <w:t>И.С.Вышнепольский. Техническое черчение. - М.: Высшая школа, 2009.</w:t>
      </w:r>
    </w:p>
    <w:p w:rsidR="007E140B" w:rsidRDefault="007E140B" w:rsidP="007E140B">
      <w:pPr>
        <w:numPr>
          <w:ilvl w:val="0"/>
          <w:numId w:val="2"/>
        </w:numPr>
        <w:spacing w:after="0"/>
      </w:pPr>
      <w:proofErr w:type="spellStart"/>
      <w:r w:rsidRPr="00E53C1B">
        <w:t>А.П.Ганенская</w:t>
      </w:r>
      <w:proofErr w:type="spellEnd"/>
      <w:r w:rsidRPr="00E53C1B">
        <w:t xml:space="preserve"> и др. «Оформление текстовых и графических материалов»</w:t>
      </w:r>
      <w:r>
        <w:t>.</w:t>
      </w:r>
      <w:r w:rsidRPr="00E53C1B">
        <w:t xml:space="preserve"> - Москва, ИРПО, 2000.</w:t>
      </w:r>
    </w:p>
    <w:p w:rsidR="007E140B" w:rsidRPr="00E53C1B" w:rsidRDefault="007E140B" w:rsidP="007E140B">
      <w:pPr>
        <w:spacing w:after="0"/>
        <w:ind w:left="720" w:firstLine="0"/>
      </w:pPr>
    </w:p>
    <w:p w:rsidR="007E140B" w:rsidRPr="009053F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9053FC">
        <w:rPr>
          <w:bCs/>
        </w:rPr>
        <w:t>Дополнительные источники:</w:t>
      </w:r>
    </w:p>
    <w:p w:rsidR="007E140B" w:rsidRPr="00E53C1B" w:rsidRDefault="007E140B" w:rsidP="007E140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t>Плакаты «Черчение» - набор из 18 листов.  - М.: Спектр, 2006.</w:t>
      </w:r>
    </w:p>
    <w:p w:rsidR="007E140B" w:rsidRPr="00E53C1B" w:rsidRDefault="007E140B" w:rsidP="007E140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t>Плакаты «Черчение» - набор из 6 листов. - М.: Айрис-Пресс, 2006.</w:t>
      </w:r>
    </w:p>
    <w:p w:rsidR="007E140B" w:rsidRPr="00E53C1B" w:rsidRDefault="007E140B" w:rsidP="007E140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Электронные ресурсы. Форма доступа: http://</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rPr>
      </w:pPr>
    </w:p>
    <w:p w:rsidR="007E140B" w:rsidRPr="003F224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aps/>
          <w:sz w:val="24"/>
          <w:szCs w:val="24"/>
        </w:rPr>
      </w:pPr>
      <w:r>
        <w:rPr>
          <w:rFonts w:ascii="Times New Roman" w:hAnsi="Times New Roman"/>
          <w:caps/>
          <w:sz w:val="24"/>
          <w:szCs w:val="24"/>
        </w:rPr>
        <w:lastRenderedPageBreak/>
        <w:t>4.</w:t>
      </w:r>
      <w:r w:rsidRPr="00E53C1B">
        <w:rPr>
          <w:rFonts w:ascii="Times New Roman" w:hAnsi="Times New Roman"/>
          <w:caps/>
          <w:sz w:val="24"/>
          <w:szCs w:val="24"/>
        </w:rPr>
        <w:t>Контроль и оценка результатов освоения УЧЕБНОЙ Дисциплины</w:t>
      </w: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rFonts w:ascii="Times New Roman" w:hAnsi="Times New Roman"/>
          <w:b w:val="0"/>
          <w:sz w:val="24"/>
          <w:szCs w:val="24"/>
        </w:rPr>
      </w:pPr>
      <w:r w:rsidRPr="009053FC">
        <w:rPr>
          <w:rFonts w:ascii="Times New Roman" w:hAnsi="Times New Roman"/>
          <w:sz w:val="24"/>
          <w:szCs w:val="24"/>
        </w:rPr>
        <w:t xml:space="preserve">Контроль и оценка </w:t>
      </w:r>
      <w:r w:rsidRPr="00C225E8">
        <w:rPr>
          <w:rFonts w:ascii="Times New Roman" w:hAnsi="Times New Roman"/>
          <w:b w:val="0"/>
          <w:sz w:val="24"/>
          <w:szCs w:val="24"/>
        </w:rPr>
        <w:t>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E140B" w:rsidRPr="00510BD0" w:rsidRDefault="007E140B" w:rsidP="007E14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751"/>
      </w:tblGrid>
      <w:tr w:rsidR="007E140B" w:rsidTr="007E140B">
        <w:tc>
          <w:tcPr>
            <w:tcW w:w="5134" w:type="dxa"/>
            <w:shd w:val="clear" w:color="auto" w:fill="auto"/>
          </w:tcPr>
          <w:p w:rsidR="007E140B" w:rsidRPr="00B735F0" w:rsidRDefault="007E140B" w:rsidP="007E140B">
            <w:pPr>
              <w:spacing w:before="100" w:beforeAutospacing="1" w:after="0"/>
              <w:jc w:val="center"/>
              <w:rPr>
                <w:b/>
              </w:rPr>
            </w:pPr>
            <w:r w:rsidRPr="00B735F0">
              <w:rPr>
                <w:b/>
                <w:bCs/>
              </w:rPr>
              <w:t>Результаты обучения</w:t>
            </w:r>
          </w:p>
          <w:p w:rsidR="007E140B" w:rsidRDefault="007E140B" w:rsidP="007E140B">
            <w:pPr>
              <w:spacing w:after="0"/>
              <w:jc w:val="center"/>
            </w:pPr>
            <w:r w:rsidRPr="00B735F0">
              <w:rPr>
                <w:b/>
                <w:bCs/>
              </w:rPr>
              <w:t>(освоенные умения, усвоенные знания)</w:t>
            </w:r>
          </w:p>
        </w:tc>
        <w:tc>
          <w:tcPr>
            <w:tcW w:w="5134" w:type="dxa"/>
            <w:shd w:val="clear" w:color="auto" w:fill="auto"/>
          </w:tcPr>
          <w:p w:rsidR="007E140B" w:rsidRDefault="007E140B" w:rsidP="007E140B">
            <w:pPr>
              <w:ind w:firstLine="0"/>
              <w:jc w:val="center"/>
            </w:pPr>
            <w:r w:rsidRPr="00B735F0">
              <w:rPr>
                <w:b/>
                <w:bCs/>
              </w:rPr>
              <w:t xml:space="preserve">Формы и методы контроля и оценки   </w:t>
            </w:r>
            <w:r>
              <w:rPr>
                <w:b/>
                <w:bCs/>
              </w:rPr>
              <w:t xml:space="preserve">   </w:t>
            </w:r>
            <w:r w:rsidRPr="00B735F0">
              <w:rPr>
                <w:b/>
                <w:bCs/>
              </w:rPr>
              <w:t>результатов обучения</w:t>
            </w:r>
          </w:p>
        </w:tc>
      </w:tr>
      <w:tr w:rsidR="007E140B" w:rsidTr="007E140B">
        <w:trPr>
          <w:trHeight w:val="2147"/>
        </w:trPr>
        <w:tc>
          <w:tcPr>
            <w:tcW w:w="5134" w:type="dxa"/>
            <w:shd w:val="clear" w:color="auto" w:fill="auto"/>
          </w:tcPr>
          <w:p w:rsidR="007E140B" w:rsidRPr="00B735F0" w:rsidRDefault="007E140B" w:rsidP="007E140B">
            <w:pPr>
              <w:spacing w:before="100" w:beforeAutospacing="1" w:after="0"/>
              <w:ind w:firstLine="0"/>
              <w:rPr>
                <w:b/>
                <w:bCs/>
              </w:rPr>
            </w:pPr>
            <w:r w:rsidRPr="00B735F0">
              <w:rPr>
                <w:b/>
                <w:bCs/>
              </w:rPr>
              <w:t>Уметь:</w:t>
            </w:r>
          </w:p>
          <w:p w:rsidR="007E140B" w:rsidRPr="00B735F0" w:rsidRDefault="007E140B" w:rsidP="007E140B">
            <w:pPr>
              <w:spacing w:after="0"/>
              <w:ind w:firstLine="0"/>
              <w:rPr>
                <w:b/>
                <w:bCs/>
              </w:rPr>
            </w:pPr>
            <w:r w:rsidRPr="00966B30">
              <w:t>читать чертежи изделий, механизмов и узлов используемого оборудования;</w:t>
            </w:r>
          </w:p>
          <w:p w:rsidR="007E140B" w:rsidRPr="00B735F0" w:rsidRDefault="007E140B" w:rsidP="007E140B">
            <w:pPr>
              <w:spacing w:after="0"/>
              <w:ind w:firstLine="0"/>
              <w:jc w:val="left"/>
              <w:rPr>
                <w:b/>
                <w:bCs/>
              </w:rPr>
            </w:pPr>
            <w:r>
              <w:t>и</w:t>
            </w:r>
            <w:r w:rsidRPr="00966B30">
              <w:t>спользовать технологическую документацию.</w:t>
            </w:r>
          </w:p>
        </w:tc>
        <w:tc>
          <w:tcPr>
            <w:tcW w:w="5134" w:type="dxa"/>
            <w:shd w:val="clear" w:color="auto" w:fill="auto"/>
          </w:tcPr>
          <w:p w:rsidR="007E140B" w:rsidRPr="00B735F0" w:rsidRDefault="007E140B" w:rsidP="007E140B">
            <w:pPr>
              <w:spacing w:after="0"/>
              <w:ind w:firstLine="0"/>
              <w:rPr>
                <w:bCs/>
              </w:rPr>
            </w:pPr>
            <w:r w:rsidRPr="00B735F0">
              <w:rPr>
                <w:bCs/>
              </w:rPr>
              <w:t>текущий, промежуточный контроль в ходе  аудиторной и внеаудиторной самостоятельной  работы;</w:t>
            </w:r>
          </w:p>
          <w:p w:rsidR="007E140B" w:rsidRPr="007B2EAA" w:rsidRDefault="007E140B" w:rsidP="007E140B">
            <w:pPr>
              <w:spacing w:after="0"/>
              <w:ind w:firstLine="0"/>
              <w:jc w:val="left"/>
              <w:rPr>
                <w:bCs/>
              </w:rPr>
            </w:pPr>
            <w:r w:rsidRPr="00B735F0">
              <w:rPr>
                <w:bCs/>
              </w:rPr>
              <w:t>экспертная оценка выполнения практического задания.</w:t>
            </w:r>
          </w:p>
        </w:tc>
      </w:tr>
      <w:tr w:rsidR="007E140B" w:rsidTr="007E140B">
        <w:tc>
          <w:tcPr>
            <w:tcW w:w="5134" w:type="dxa"/>
            <w:shd w:val="clear" w:color="auto" w:fill="auto"/>
          </w:tcPr>
          <w:p w:rsidR="007E140B" w:rsidRPr="00B735F0" w:rsidRDefault="007E140B" w:rsidP="007E140B">
            <w:pPr>
              <w:spacing w:after="0"/>
              <w:ind w:firstLine="0"/>
              <w:rPr>
                <w:b/>
              </w:rPr>
            </w:pPr>
            <w:r w:rsidRPr="00B735F0">
              <w:rPr>
                <w:b/>
              </w:rPr>
              <w:t>Знать:</w:t>
            </w:r>
          </w:p>
          <w:p w:rsidR="007E140B" w:rsidRPr="002973DA" w:rsidRDefault="007E140B" w:rsidP="007E140B">
            <w:pPr>
              <w:spacing w:after="0"/>
              <w:ind w:firstLine="0"/>
            </w:pPr>
            <w:r w:rsidRPr="00966B30">
              <w:t>основные правила разработки, оформления и чтения конструкторской и технологической документации;</w:t>
            </w:r>
          </w:p>
          <w:p w:rsidR="007E140B" w:rsidRPr="002973DA" w:rsidRDefault="007E140B" w:rsidP="007E140B">
            <w:pPr>
              <w:spacing w:after="0"/>
              <w:ind w:firstLine="0"/>
            </w:pPr>
            <w:r w:rsidRPr="00966B30">
              <w:t>общие сведения о сборочных чертежах;</w:t>
            </w:r>
          </w:p>
          <w:p w:rsidR="007E140B" w:rsidRPr="002973DA" w:rsidRDefault="007E140B" w:rsidP="007E140B">
            <w:pPr>
              <w:spacing w:after="0"/>
              <w:ind w:firstLine="0"/>
            </w:pPr>
            <w:r w:rsidRPr="00966B30">
              <w:t>ос</w:t>
            </w:r>
            <w:r>
              <w:t xml:space="preserve">новные приемы техники черчения, </w:t>
            </w:r>
            <w:r w:rsidRPr="00966B30">
              <w:t>правила выполнения чертежей;</w:t>
            </w:r>
          </w:p>
          <w:p w:rsidR="007E140B" w:rsidRDefault="007E140B" w:rsidP="007E140B">
            <w:pPr>
              <w:spacing w:after="0"/>
              <w:ind w:firstLine="0"/>
            </w:pPr>
            <w:r w:rsidRPr="00966B30">
              <w:t>основы машиностроительного черчения;</w:t>
            </w:r>
          </w:p>
          <w:p w:rsidR="007E140B" w:rsidRDefault="007E140B" w:rsidP="007E140B">
            <w:pPr>
              <w:spacing w:after="0"/>
              <w:ind w:firstLine="0"/>
            </w:pPr>
            <w:r w:rsidRPr="00966B30">
              <w:t>требования</w:t>
            </w:r>
            <w:r>
              <w:t xml:space="preserve"> единой системы конструкторской </w:t>
            </w:r>
            <w:r w:rsidRPr="00966B30">
              <w:t>документации.</w:t>
            </w:r>
          </w:p>
          <w:p w:rsidR="007E140B" w:rsidRPr="002973DA" w:rsidRDefault="007E140B" w:rsidP="007E140B">
            <w:pPr>
              <w:spacing w:after="0"/>
            </w:pPr>
          </w:p>
        </w:tc>
        <w:tc>
          <w:tcPr>
            <w:tcW w:w="5134" w:type="dxa"/>
            <w:shd w:val="clear" w:color="auto" w:fill="auto"/>
          </w:tcPr>
          <w:p w:rsidR="007E140B" w:rsidRPr="00B735F0" w:rsidRDefault="007E140B" w:rsidP="007E140B">
            <w:pPr>
              <w:spacing w:after="0"/>
              <w:ind w:firstLine="0"/>
              <w:rPr>
                <w:bCs/>
              </w:rPr>
            </w:pPr>
            <w:r w:rsidRPr="00B735F0">
              <w:rPr>
                <w:bCs/>
              </w:rPr>
              <w:t>контрольная работа, практические занятия, внеаудиторная самостоятельная работа;</w:t>
            </w:r>
          </w:p>
          <w:p w:rsidR="007E140B" w:rsidRPr="00B735F0" w:rsidRDefault="007E140B" w:rsidP="007E140B">
            <w:pPr>
              <w:spacing w:after="0"/>
              <w:ind w:firstLine="0"/>
              <w:rPr>
                <w:bCs/>
              </w:rPr>
            </w:pPr>
            <w:r w:rsidRPr="00B735F0">
              <w:rPr>
                <w:bCs/>
              </w:rPr>
              <w:t xml:space="preserve">экспертная оценка выполнения практического задания; </w:t>
            </w:r>
          </w:p>
          <w:p w:rsidR="007E140B" w:rsidRPr="00B735F0" w:rsidRDefault="007E140B" w:rsidP="007E140B">
            <w:pPr>
              <w:spacing w:after="0"/>
              <w:ind w:firstLine="0"/>
              <w:rPr>
                <w:bCs/>
              </w:rPr>
            </w:pPr>
            <w:r w:rsidRPr="00B735F0">
              <w:rPr>
                <w:bCs/>
              </w:rPr>
              <w:t>выполнение индивидуальных проектных заданий.</w:t>
            </w:r>
          </w:p>
          <w:p w:rsidR="007E140B" w:rsidRPr="00B735F0" w:rsidRDefault="007E140B" w:rsidP="007E140B">
            <w:pPr>
              <w:jc w:val="center"/>
              <w:rPr>
                <w:b/>
                <w:bCs/>
              </w:rPr>
            </w:pPr>
          </w:p>
        </w:tc>
      </w:tr>
    </w:tbl>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Pr="00CC1AED" w:rsidRDefault="007E140B" w:rsidP="007E140B"/>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rPr>
          <w:small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2B24ED" w:rsidRDefault="007E140B" w:rsidP="007E140B">
      <w:pPr>
        <w:jc w:val="center"/>
      </w:pPr>
      <w:r w:rsidRPr="002B24ED">
        <w:t>Министерство образования и науки Хабаровского края</w:t>
      </w:r>
    </w:p>
    <w:p w:rsidR="007E140B" w:rsidRPr="002B24ED" w:rsidRDefault="007E140B" w:rsidP="007E140B">
      <w:pPr>
        <w:spacing w:after="0"/>
        <w:jc w:val="center"/>
      </w:pPr>
      <w:r w:rsidRPr="002B24ED">
        <w:t>Краевое государственное бюджетное образовательное учреждение</w:t>
      </w:r>
    </w:p>
    <w:p w:rsidR="007E140B" w:rsidRPr="002B24ED" w:rsidRDefault="007E140B" w:rsidP="007E140B">
      <w:pPr>
        <w:spacing w:after="0"/>
        <w:jc w:val="center"/>
      </w:pPr>
      <w:r w:rsidRPr="002B24ED">
        <w:t>среднего профессионального образования</w:t>
      </w:r>
    </w:p>
    <w:p w:rsidR="007E140B" w:rsidRPr="002B24ED" w:rsidRDefault="007E140B" w:rsidP="007E140B">
      <w:pPr>
        <w:spacing w:after="0"/>
        <w:jc w:val="center"/>
      </w:pPr>
      <w:r w:rsidRPr="002B24ED">
        <w:t>«Николаевский – на – Амуре промышленно – гуманитарный техникум»</w:t>
      </w:r>
    </w:p>
    <w:p w:rsidR="007E140B" w:rsidRPr="002B24ED" w:rsidRDefault="007E140B" w:rsidP="007E140B">
      <w:pPr>
        <w:jc w:val="center"/>
      </w:pPr>
    </w:p>
    <w:p w:rsidR="007E140B" w:rsidRPr="002B24ED" w:rsidRDefault="007E140B" w:rsidP="007E140B"/>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E53C1B">
        <w:rPr>
          <w:b/>
          <w:caps/>
        </w:rPr>
        <w:t xml:space="preserve">  ПРОГРАММа УЧЕБНОЙ ДИСЦИПЛИНЫ</w:t>
      </w:r>
    </w:p>
    <w:p w:rsidR="007E140B" w:rsidRPr="00E01141"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p>
    <w:p w:rsidR="007E140B" w:rsidRPr="007C357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i/>
          <w:caps/>
        </w:rPr>
      </w:pPr>
      <w:r w:rsidRPr="007C3574">
        <w:rPr>
          <w:b/>
          <w:caps/>
        </w:rPr>
        <w:t>ОП.02.</w:t>
      </w:r>
      <w:r>
        <w:rPr>
          <w:b/>
          <w:caps/>
        </w:rPr>
        <w:t xml:space="preserve"> </w:t>
      </w:r>
      <w:r w:rsidRPr="007C3574">
        <w:rPr>
          <w:b/>
          <w:caps/>
        </w:rPr>
        <w:t>Основы автоматизации производства</w:t>
      </w:r>
    </w:p>
    <w:p w:rsidR="007E140B" w:rsidRPr="007C357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7E140B" w:rsidRPr="007C3574"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7E140B" w:rsidRPr="00E53C1B" w:rsidRDefault="007E140B" w:rsidP="007E14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7E140B" w:rsidRPr="00E53C1B" w:rsidRDefault="007E140B" w:rsidP="007E14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rPr>
      </w:pPr>
    </w:p>
    <w:p w:rsidR="007E140B" w:rsidRPr="00E53C1B" w:rsidRDefault="007E140B" w:rsidP="007E140B">
      <w:pPr>
        <w:tabs>
          <w:tab w:val="left" w:pos="916"/>
          <w:tab w:val="left" w:pos="1832"/>
          <w:tab w:val="left" w:pos="2748"/>
          <w:tab w:val="left" w:pos="3152"/>
          <w:tab w:val="left" w:pos="3664"/>
          <w:tab w:val="left" w:pos="4580"/>
          <w:tab w:val="center" w:pos="502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E53C1B">
        <w:rPr>
          <w:bCs/>
        </w:rPr>
        <w:tab/>
      </w:r>
      <w:r w:rsidRPr="00E53C1B">
        <w:rPr>
          <w:bCs/>
        </w:rPr>
        <w:tab/>
      </w:r>
      <w:r w:rsidRPr="00E53C1B">
        <w:rPr>
          <w:bCs/>
        </w:rPr>
        <w:tab/>
      </w:r>
      <w:r w:rsidRPr="00E53C1B">
        <w:rPr>
          <w:bCs/>
        </w:rPr>
        <w:tab/>
        <w:t xml:space="preserve">         </w:t>
      </w:r>
      <w:r w:rsidRPr="00E53C1B">
        <w:rPr>
          <w:bCs/>
        </w:rPr>
        <w:tab/>
        <w:t xml:space="preserve">2013г.                                                              </w:t>
      </w:r>
    </w:p>
    <w:p w:rsidR="007E140B" w:rsidRPr="00E0114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Pr>
          <w:bCs/>
        </w:rPr>
        <w:t xml:space="preserve">      </w:t>
      </w:r>
      <w:r>
        <w:rPr>
          <w:bCs/>
        </w:rPr>
        <w:tab/>
      </w:r>
      <w:r>
        <w:rPr>
          <w:bCs/>
        </w:rPr>
        <w:tab/>
      </w:r>
      <w:r>
        <w:rPr>
          <w:bCs/>
        </w:rPr>
        <w:tab/>
      </w:r>
      <w:r>
        <w:rPr>
          <w:bCs/>
        </w:rPr>
        <w:tab/>
      </w:r>
    </w:p>
    <w:p w:rsidR="007E140B" w:rsidRPr="00F63955" w:rsidRDefault="007E140B" w:rsidP="007E140B">
      <w:pPr>
        <w:spacing w:before="100" w:beforeAutospacing="1" w:after="0"/>
      </w:pPr>
      <w:r w:rsidRPr="00F63955">
        <w:lastRenderedPageBreak/>
        <w:t>Программа учебной дисциплины</w:t>
      </w:r>
      <w:r w:rsidRPr="00F63955">
        <w:rPr>
          <w:caps/>
        </w:rPr>
        <w:t xml:space="preserve"> </w:t>
      </w:r>
      <w:r w:rsidRPr="00F63955">
        <w:t xml:space="preserve">разработана на основе Федерального государственного образовательного стандарта (далее </w:t>
      </w:r>
      <w:r>
        <w:t>-</w:t>
      </w:r>
      <w:r w:rsidRPr="00F63955">
        <w:t xml:space="preserve"> ФГОС) и базисного учебного плана по профессии (профессиям) начального профессионального образования (далее </w:t>
      </w:r>
      <w:r>
        <w:t xml:space="preserve"> - </w:t>
      </w:r>
      <w:r w:rsidRPr="00F63955">
        <w:t>НПО) 150709.02  Сварщик (электросварочные и газосварочные работы).</w:t>
      </w:r>
    </w:p>
    <w:p w:rsidR="007E140B" w:rsidRPr="00F63955"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pPr>
      <w:r>
        <w:t xml:space="preserve"> </w:t>
      </w:r>
    </w:p>
    <w:p w:rsidR="007E140B" w:rsidRDefault="007E140B" w:rsidP="007E140B">
      <w:pPr>
        <w:ind w:firstLine="0"/>
      </w:pPr>
      <w:r w:rsidRPr="006A774D">
        <w:t>Организация-разработчик</w:t>
      </w:r>
      <w:r>
        <w:t xml:space="preserve">: </w:t>
      </w:r>
      <w:r w:rsidRPr="00E01141">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6A774D" w:rsidRDefault="007E140B" w:rsidP="007E140B">
      <w:pPr>
        <w:spacing w:before="100" w:beforeAutospacing="1" w:after="240"/>
        <w:ind w:firstLine="0"/>
      </w:pPr>
      <w:r w:rsidRPr="006A774D">
        <w:t>Разработчики:</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0"/>
      </w:pPr>
      <w:r w:rsidRPr="00E53C1B">
        <w:t>Манаенкова З.Д., преподаватель общепрофессиональных дисциплин и междисциплинарных курсов</w:t>
      </w:r>
      <w:r>
        <w:t xml:space="preserve"> </w:t>
      </w:r>
      <w:r w:rsidRPr="00E53C1B">
        <w:t xml:space="preserve"> </w:t>
      </w:r>
    </w:p>
    <w:p w:rsidR="007E140B" w:rsidRPr="00F63955" w:rsidRDefault="007E140B" w:rsidP="007E140B">
      <w:pPr>
        <w:spacing w:before="100" w:beforeAutospacing="1"/>
      </w:pPr>
    </w:p>
    <w:p w:rsidR="007E140B" w:rsidRPr="00F63955" w:rsidRDefault="007E140B" w:rsidP="007E140B">
      <w:pPr>
        <w:spacing w:after="0"/>
        <w:ind w:firstLine="0"/>
      </w:pPr>
      <w:r w:rsidRPr="00F63955">
        <w:rPr>
          <w:b/>
          <w:bCs/>
        </w:rPr>
        <w:t xml:space="preserve">Эксперты: </w:t>
      </w:r>
    </w:p>
    <w:p w:rsidR="007E140B" w:rsidRPr="00F63955" w:rsidRDefault="007E140B" w:rsidP="007E140B">
      <w:pPr>
        <w:spacing w:after="0"/>
        <w:ind w:firstLine="0"/>
      </w:pPr>
      <w:r w:rsidRPr="00F63955">
        <w:t>____________________ ________________ _________________ __________</w:t>
      </w:r>
    </w:p>
    <w:p w:rsidR="007E140B" w:rsidRPr="00F63955" w:rsidRDefault="007E140B" w:rsidP="007E140B">
      <w:pPr>
        <w:spacing w:after="0"/>
      </w:pPr>
      <w:r w:rsidRPr="00F63955">
        <w:rPr>
          <w:sz w:val="16"/>
          <w:szCs w:val="16"/>
        </w:rPr>
        <w:t>(место работы) (занимаемая должность) (инициалы, фамилия) (сертификат №)</w:t>
      </w:r>
    </w:p>
    <w:p w:rsidR="007E140B" w:rsidRPr="00F63955" w:rsidRDefault="007E140B" w:rsidP="007E140B">
      <w:pPr>
        <w:spacing w:after="0"/>
        <w:ind w:firstLine="0"/>
      </w:pPr>
      <w:r w:rsidRPr="00F63955">
        <w:t>__________________ ________________ _________________ __________</w:t>
      </w:r>
    </w:p>
    <w:p w:rsidR="007E140B" w:rsidRPr="00F63955" w:rsidRDefault="007E140B" w:rsidP="007E140B">
      <w:pPr>
        <w:spacing w:after="0"/>
      </w:pPr>
      <w:r w:rsidRPr="00F63955">
        <w:rPr>
          <w:sz w:val="16"/>
          <w:szCs w:val="16"/>
        </w:rPr>
        <w:t>(место работы) (занимаемая должность) (инициалы, фамилия) (сертификат №)</w:t>
      </w:r>
    </w:p>
    <w:p w:rsidR="007E140B" w:rsidRPr="00F63955" w:rsidRDefault="007E140B" w:rsidP="007E140B">
      <w:pPr>
        <w:spacing w:before="100" w:beforeAutospacing="1" w:after="0"/>
      </w:pPr>
    </w:p>
    <w:p w:rsidR="007E140B" w:rsidRPr="00F63955" w:rsidRDefault="007E140B" w:rsidP="007E140B">
      <w:pPr>
        <w:spacing w:after="0"/>
        <w:ind w:firstLine="0"/>
      </w:pPr>
      <w:r w:rsidRPr="00F63955">
        <w:rPr>
          <w:b/>
          <w:bCs/>
        </w:rPr>
        <w:t>Рецензент:</w:t>
      </w:r>
    </w:p>
    <w:p w:rsidR="007E140B" w:rsidRPr="00F63955" w:rsidRDefault="007E140B" w:rsidP="007E140B">
      <w:pPr>
        <w:spacing w:after="0"/>
        <w:ind w:firstLine="0"/>
      </w:pPr>
      <w:r w:rsidRPr="00F63955">
        <w:t>(от работодателя)</w:t>
      </w:r>
    </w:p>
    <w:p w:rsidR="007E140B" w:rsidRPr="00A16850" w:rsidRDefault="007E140B" w:rsidP="007E140B">
      <w:pPr>
        <w:spacing w:before="100" w:beforeAutospacing="1"/>
      </w:pPr>
      <w:r>
        <w:t xml:space="preserve">                     </w:t>
      </w:r>
      <w:r w:rsidRPr="00A16850">
        <w:t xml:space="preserve">ОАО «Николаевский морпорт»   генеральный директор   А.П.Шильцин </w:t>
      </w:r>
    </w:p>
    <w:p w:rsidR="007E140B" w:rsidRPr="00A16850" w:rsidRDefault="007E140B" w:rsidP="007E140B">
      <w:pPr>
        <w:spacing w:before="100" w:beforeAutospacing="1"/>
      </w:pPr>
    </w:p>
    <w:p w:rsidR="007E140B" w:rsidRDefault="007E140B" w:rsidP="007E140B">
      <w:pPr>
        <w:spacing w:before="100" w:beforeAutospacing="1"/>
      </w:pPr>
    </w:p>
    <w:p w:rsidR="007E140B" w:rsidRDefault="007E140B" w:rsidP="007E140B">
      <w:pPr>
        <w:spacing w:before="100" w:beforeAutospacing="1"/>
      </w:pPr>
    </w:p>
    <w:p w:rsidR="007E140B" w:rsidRDefault="007E140B" w:rsidP="007E140B">
      <w:pPr>
        <w:spacing w:before="100" w:beforeAutospacing="1"/>
      </w:pPr>
    </w:p>
    <w:p w:rsidR="007E140B" w:rsidRDefault="007E140B" w:rsidP="007E140B">
      <w:pPr>
        <w:spacing w:before="100" w:beforeAutospacing="1"/>
      </w:pPr>
    </w:p>
    <w:p w:rsidR="007E140B" w:rsidRPr="00333302" w:rsidRDefault="007E140B" w:rsidP="007E140B">
      <w:pPr>
        <w:spacing w:before="100" w:beforeAutospacing="1"/>
      </w:pPr>
      <w:r w:rsidRPr="00F63955">
        <w:t>Программа учебной дисциплины по профессии</w:t>
      </w:r>
      <w:r>
        <w:t xml:space="preserve">  </w:t>
      </w:r>
      <w:r w:rsidRPr="00F63955">
        <w:t>НПО 150709.02  Сварщик (электросва</w:t>
      </w:r>
      <w:r>
        <w:t xml:space="preserve">рочные и газосварочные работы) </w:t>
      </w:r>
      <w:r w:rsidRPr="00F63955">
        <w:t xml:space="preserve"> согласована и утверждена на заседании </w:t>
      </w:r>
      <w:r>
        <w:t>предметно-цикловой комиссии.</w:t>
      </w:r>
      <w:r w:rsidRPr="00F63955">
        <w:t xml:space="preserve"> </w:t>
      </w:r>
      <w:r w:rsidRPr="00E01141">
        <w:rPr>
          <w:color w:val="FF0000"/>
        </w:rPr>
        <w:t xml:space="preserve">Протокол № </w:t>
      </w:r>
      <w:r>
        <w:rPr>
          <w:color w:val="FF0000"/>
        </w:rPr>
        <w:t>___</w:t>
      </w:r>
      <w:r w:rsidRPr="00E01141">
        <w:rPr>
          <w:color w:val="FF0000"/>
        </w:rPr>
        <w:t xml:space="preserve"> от «</w:t>
      </w:r>
      <w:r>
        <w:rPr>
          <w:color w:val="FF0000"/>
        </w:rPr>
        <w:t>___</w:t>
      </w:r>
      <w:r w:rsidRPr="00E01141">
        <w:rPr>
          <w:color w:val="FF0000"/>
        </w:rPr>
        <w:t>»</w:t>
      </w:r>
      <w:r>
        <w:rPr>
          <w:color w:val="FF0000"/>
        </w:rPr>
        <w:t>______ 2014</w:t>
      </w:r>
      <w:r w:rsidRPr="00E01141">
        <w:rPr>
          <w:color w:val="FF0000"/>
        </w:rPr>
        <w:t>г.</w:t>
      </w: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pPr>
    </w:p>
    <w:p w:rsidR="007E140B" w:rsidRPr="00E53C1B" w:rsidRDefault="007E140B" w:rsidP="007E140B">
      <w:pPr>
        <w:pStyle w:val="ae"/>
      </w:pPr>
    </w:p>
    <w:p w:rsidR="007E140B" w:rsidRPr="00E53C1B" w:rsidRDefault="007E140B" w:rsidP="007E140B">
      <w:pPr>
        <w:pStyle w:val="ae"/>
      </w:pPr>
    </w:p>
    <w:p w:rsidR="007E140B" w:rsidRDefault="007E140B" w:rsidP="007E140B">
      <w:pPr>
        <w:pStyle w:val="ae"/>
      </w:pPr>
    </w:p>
    <w:p w:rsidR="007E140B" w:rsidRPr="00E53C1B" w:rsidRDefault="007E140B" w:rsidP="007E140B">
      <w:pPr>
        <w:pStyle w:val="ae"/>
      </w:pPr>
    </w:p>
    <w:p w:rsidR="007E140B" w:rsidRPr="00E53C1B" w:rsidRDefault="007E140B" w:rsidP="007E140B">
      <w:pPr>
        <w:pStyle w:val="ae"/>
      </w:pPr>
    </w:p>
    <w:p w:rsidR="007E140B" w:rsidRDefault="007E140B" w:rsidP="007E140B">
      <w:pPr>
        <w:jc w:val="center"/>
        <w:rPr>
          <w:b/>
          <w:caps/>
          <w:color w:val="FF0000"/>
          <w:sz w:val="28"/>
          <w:szCs w:val="28"/>
        </w:rPr>
      </w:pPr>
      <w:r w:rsidRPr="00A16850">
        <w:rPr>
          <w:b/>
          <w:caps/>
          <w:sz w:val="28"/>
          <w:szCs w:val="28"/>
        </w:rPr>
        <w:t>СОДЕРЖАНИЕ</w:t>
      </w:r>
    </w:p>
    <w:p w:rsidR="007E140B" w:rsidRPr="00510BD0" w:rsidRDefault="007E140B" w:rsidP="007E140B">
      <w:pPr>
        <w:jc w:val="center"/>
        <w:rPr>
          <w:b/>
          <w:cap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528"/>
        <w:gridCol w:w="689"/>
      </w:tblGrid>
      <w:tr w:rsidR="007E140B" w:rsidRPr="00A16850" w:rsidTr="007E140B">
        <w:trPr>
          <w:trHeight w:val="333"/>
        </w:trPr>
        <w:tc>
          <w:tcPr>
            <w:tcW w:w="660" w:type="dxa"/>
            <w:shd w:val="clear" w:color="auto" w:fill="auto"/>
          </w:tcPr>
          <w:p w:rsidR="007E140B" w:rsidRPr="00A16850" w:rsidRDefault="007E140B" w:rsidP="007E140B">
            <w:pPr>
              <w:pStyle w:val="ae"/>
              <w:ind w:firstLine="0"/>
              <w:rPr>
                <w:caps/>
                <w:sz w:val="28"/>
                <w:szCs w:val="28"/>
              </w:rPr>
            </w:pPr>
            <w:r>
              <w:rPr>
                <w:caps/>
                <w:sz w:val="28"/>
                <w:szCs w:val="28"/>
              </w:rPr>
              <w:t>1</w:t>
            </w:r>
            <w:r w:rsidRPr="00A16850">
              <w:rPr>
                <w:caps/>
                <w:sz w:val="28"/>
                <w:szCs w:val="28"/>
              </w:rPr>
              <w:t>.</w:t>
            </w:r>
          </w:p>
        </w:tc>
        <w:tc>
          <w:tcPr>
            <w:tcW w:w="7528" w:type="dxa"/>
            <w:shd w:val="clear" w:color="auto" w:fill="auto"/>
          </w:tcPr>
          <w:p w:rsidR="007E140B" w:rsidRDefault="007E140B" w:rsidP="007E140B">
            <w:pPr>
              <w:pStyle w:val="ae"/>
              <w:ind w:firstLine="0"/>
              <w:rPr>
                <w:caps/>
                <w:sz w:val="28"/>
                <w:szCs w:val="28"/>
              </w:rPr>
            </w:pPr>
            <w:r w:rsidRPr="00A16850">
              <w:rPr>
                <w:caps/>
                <w:sz w:val="28"/>
                <w:szCs w:val="28"/>
              </w:rPr>
              <w:t>Паспорт программы учебной дисциплины</w:t>
            </w:r>
          </w:p>
          <w:p w:rsidR="007E140B" w:rsidRPr="00A16850" w:rsidRDefault="007E140B" w:rsidP="007E140B">
            <w:pPr>
              <w:pStyle w:val="ae"/>
              <w:rPr>
                <w:caps/>
                <w:sz w:val="28"/>
                <w:szCs w:val="28"/>
              </w:rPr>
            </w:pPr>
          </w:p>
        </w:tc>
        <w:tc>
          <w:tcPr>
            <w:tcW w:w="689" w:type="dxa"/>
            <w:shd w:val="clear" w:color="auto" w:fill="auto"/>
          </w:tcPr>
          <w:p w:rsidR="007E140B" w:rsidRPr="00A16850" w:rsidRDefault="007E140B" w:rsidP="007E140B">
            <w:pPr>
              <w:pStyle w:val="ae"/>
              <w:rPr>
                <w:caps/>
                <w:sz w:val="28"/>
                <w:szCs w:val="28"/>
              </w:rPr>
            </w:pPr>
          </w:p>
        </w:tc>
      </w:tr>
      <w:tr w:rsidR="007E140B" w:rsidRPr="00A16850" w:rsidTr="007E140B">
        <w:trPr>
          <w:trHeight w:val="333"/>
        </w:trPr>
        <w:tc>
          <w:tcPr>
            <w:tcW w:w="660" w:type="dxa"/>
            <w:shd w:val="clear" w:color="auto" w:fill="auto"/>
          </w:tcPr>
          <w:p w:rsidR="007E140B" w:rsidRPr="00A16850" w:rsidRDefault="007E140B" w:rsidP="007E140B">
            <w:pPr>
              <w:pStyle w:val="ae"/>
              <w:ind w:firstLine="0"/>
              <w:rPr>
                <w:caps/>
                <w:sz w:val="28"/>
                <w:szCs w:val="28"/>
              </w:rPr>
            </w:pPr>
            <w:r>
              <w:rPr>
                <w:caps/>
                <w:sz w:val="28"/>
                <w:szCs w:val="28"/>
              </w:rPr>
              <w:t>2</w:t>
            </w:r>
            <w:r w:rsidRPr="00A16850">
              <w:rPr>
                <w:caps/>
                <w:sz w:val="28"/>
                <w:szCs w:val="28"/>
              </w:rPr>
              <w:t>.</w:t>
            </w:r>
          </w:p>
        </w:tc>
        <w:tc>
          <w:tcPr>
            <w:tcW w:w="7528" w:type="dxa"/>
            <w:shd w:val="clear" w:color="auto" w:fill="auto"/>
          </w:tcPr>
          <w:p w:rsidR="007E140B" w:rsidRDefault="007E140B" w:rsidP="007E140B">
            <w:pPr>
              <w:pStyle w:val="ae"/>
              <w:ind w:firstLine="0"/>
              <w:rPr>
                <w:caps/>
                <w:sz w:val="28"/>
                <w:szCs w:val="28"/>
              </w:rPr>
            </w:pPr>
            <w:r w:rsidRPr="00A16850">
              <w:rPr>
                <w:caps/>
                <w:sz w:val="28"/>
                <w:szCs w:val="28"/>
              </w:rPr>
              <w:t>Структура и содержание учебной дисциплины</w:t>
            </w:r>
          </w:p>
          <w:p w:rsidR="007E140B" w:rsidRPr="00A16850" w:rsidRDefault="007E140B" w:rsidP="007E140B">
            <w:pPr>
              <w:pStyle w:val="ae"/>
              <w:rPr>
                <w:caps/>
                <w:sz w:val="28"/>
                <w:szCs w:val="28"/>
              </w:rPr>
            </w:pPr>
          </w:p>
        </w:tc>
        <w:tc>
          <w:tcPr>
            <w:tcW w:w="689" w:type="dxa"/>
            <w:shd w:val="clear" w:color="auto" w:fill="auto"/>
          </w:tcPr>
          <w:p w:rsidR="007E140B" w:rsidRPr="00A16850" w:rsidRDefault="007E140B" w:rsidP="007E140B">
            <w:pPr>
              <w:pStyle w:val="ae"/>
              <w:rPr>
                <w:caps/>
                <w:sz w:val="28"/>
                <w:szCs w:val="28"/>
              </w:rPr>
            </w:pPr>
          </w:p>
        </w:tc>
      </w:tr>
      <w:tr w:rsidR="007E140B" w:rsidRPr="00A16850" w:rsidTr="007E140B">
        <w:trPr>
          <w:trHeight w:val="333"/>
        </w:trPr>
        <w:tc>
          <w:tcPr>
            <w:tcW w:w="660" w:type="dxa"/>
            <w:shd w:val="clear" w:color="auto" w:fill="auto"/>
          </w:tcPr>
          <w:p w:rsidR="007E140B" w:rsidRPr="00A16850" w:rsidRDefault="007E140B" w:rsidP="007E140B">
            <w:pPr>
              <w:pStyle w:val="ae"/>
              <w:ind w:firstLine="0"/>
              <w:rPr>
                <w:caps/>
                <w:sz w:val="28"/>
                <w:szCs w:val="28"/>
              </w:rPr>
            </w:pPr>
            <w:r>
              <w:rPr>
                <w:caps/>
                <w:sz w:val="28"/>
                <w:szCs w:val="28"/>
              </w:rPr>
              <w:t>3.</w:t>
            </w:r>
          </w:p>
        </w:tc>
        <w:tc>
          <w:tcPr>
            <w:tcW w:w="7528" w:type="dxa"/>
            <w:shd w:val="clear" w:color="auto" w:fill="auto"/>
          </w:tcPr>
          <w:p w:rsidR="007E140B" w:rsidRDefault="007E140B" w:rsidP="007E140B">
            <w:pPr>
              <w:pStyle w:val="ae"/>
              <w:ind w:firstLine="0"/>
              <w:rPr>
                <w:caps/>
                <w:sz w:val="28"/>
                <w:szCs w:val="28"/>
              </w:rPr>
            </w:pPr>
            <w:r w:rsidRPr="00A16850">
              <w:rPr>
                <w:caps/>
                <w:sz w:val="28"/>
                <w:szCs w:val="28"/>
              </w:rPr>
              <w:t>Условия реализации программы учебной дисциплины</w:t>
            </w:r>
          </w:p>
          <w:p w:rsidR="007E140B" w:rsidRPr="00A16850" w:rsidRDefault="007E140B" w:rsidP="007E140B">
            <w:pPr>
              <w:pStyle w:val="ae"/>
              <w:rPr>
                <w:caps/>
                <w:sz w:val="28"/>
                <w:szCs w:val="28"/>
              </w:rPr>
            </w:pPr>
          </w:p>
        </w:tc>
        <w:tc>
          <w:tcPr>
            <w:tcW w:w="689" w:type="dxa"/>
            <w:shd w:val="clear" w:color="auto" w:fill="auto"/>
          </w:tcPr>
          <w:p w:rsidR="007E140B" w:rsidRPr="00A16850" w:rsidRDefault="007E140B" w:rsidP="007E140B">
            <w:pPr>
              <w:pStyle w:val="ae"/>
              <w:rPr>
                <w:caps/>
                <w:sz w:val="28"/>
                <w:szCs w:val="28"/>
              </w:rPr>
            </w:pPr>
          </w:p>
        </w:tc>
      </w:tr>
      <w:tr w:rsidR="007E140B" w:rsidRPr="00A16850" w:rsidTr="007E140B">
        <w:trPr>
          <w:trHeight w:val="349"/>
        </w:trPr>
        <w:tc>
          <w:tcPr>
            <w:tcW w:w="660" w:type="dxa"/>
            <w:shd w:val="clear" w:color="auto" w:fill="auto"/>
          </w:tcPr>
          <w:p w:rsidR="007E140B" w:rsidRPr="00A16850" w:rsidRDefault="007E140B" w:rsidP="007E140B">
            <w:pPr>
              <w:pStyle w:val="ae"/>
              <w:ind w:firstLine="0"/>
              <w:rPr>
                <w:caps/>
                <w:sz w:val="28"/>
                <w:szCs w:val="28"/>
              </w:rPr>
            </w:pPr>
            <w:r>
              <w:rPr>
                <w:caps/>
                <w:sz w:val="28"/>
                <w:szCs w:val="28"/>
              </w:rPr>
              <w:t>4</w:t>
            </w:r>
            <w:r w:rsidRPr="00A16850">
              <w:rPr>
                <w:caps/>
                <w:sz w:val="28"/>
                <w:szCs w:val="28"/>
              </w:rPr>
              <w:t>.</w:t>
            </w:r>
          </w:p>
        </w:tc>
        <w:tc>
          <w:tcPr>
            <w:tcW w:w="7528" w:type="dxa"/>
            <w:shd w:val="clear" w:color="auto" w:fill="auto"/>
          </w:tcPr>
          <w:p w:rsidR="007E140B" w:rsidRDefault="007E140B" w:rsidP="007E140B">
            <w:pPr>
              <w:pStyle w:val="ae"/>
              <w:ind w:firstLine="0"/>
              <w:rPr>
                <w:caps/>
                <w:sz w:val="28"/>
                <w:szCs w:val="28"/>
              </w:rPr>
            </w:pPr>
            <w:r w:rsidRPr="00A16850">
              <w:rPr>
                <w:caps/>
                <w:sz w:val="28"/>
                <w:szCs w:val="28"/>
              </w:rPr>
              <w:t>Контроль и оценка результатов освоения учебной дисциплины</w:t>
            </w:r>
          </w:p>
          <w:p w:rsidR="007E140B" w:rsidRPr="00A16850" w:rsidRDefault="007E140B" w:rsidP="007E140B">
            <w:pPr>
              <w:pStyle w:val="ae"/>
              <w:rPr>
                <w:caps/>
                <w:sz w:val="28"/>
                <w:szCs w:val="28"/>
              </w:rPr>
            </w:pPr>
          </w:p>
        </w:tc>
        <w:tc>
          <w:tcPr>
            <w:tcW w:w="689" w:type="dxa"/>
            <w:shd w:val="clear" w:color="auto" w:fill="auto"/>
          </w:tcPr>
          <w:p w:rsidR="007E140B" w:rsidRPr="00A16850" w:rsidRDefault="007E140B" w:rsidP="007E140B">
            <w:pPr>
              <w:pStyle w:val="ae"/>
              <w:rPr>
                <w:caps/>
                <w:sz w:val="28"/>
                <w:szCs w:val="28"/>
              </w:rPr>
            </w:pPr>
          </w:p>
        </w:tc>
      </w:tr>
    </w:tbl>
    <w:p w:rsidR="007E140B" w:rsidRPr="00A16850" w:rsidRDefault="007E140B" w:rsidP="007E140B">
      <w:pPr>
        <w:spacing w:line="360" w:lineRule="auto"/>
        <w:rPr>
          <w:caps/>
          <w:sz w:val="28"/>
          <w:szCs w:val="28"/>
        </w:rPr>
      </w:pPr>
    </w:p>
    <w:p w:rsidR="007E140B" w:rsidRPr="00A16850" w:rsidRDefault="007E140B" w:rsidP="007E140B">
      <w:pPr>
        <w:spacing w:line="360" w:lineRule="auto"/>
        <w:rPr>
          <w:caps/>
          <w:sz w:val="28"/>
          <w:szCs w:val="28"/>
        </w:rPr>
      </w:pPr>
      <w:r w:rsidRPr="00A16850">
        <w:rPr>
          <w:b/>
          <w:bCs/>
          <w:caps/>
          <w:sz w:val="28"/>
          <w:szCs w:val="28"/>
        </w:rPr>
        <w:t xml:space="preserve">   </w:t>
      </w:r>
      <w:r w:rsidRPr="00A16850">
        <w:rPr>
          <w:b/>
          <w:bCs/>
          <w:caps/>
          <w:sz w:val="28"/>
          <w:szCs w:val="28"/>
        </w:rPr>
        <w:tab/>
      </w:r>
      <w:r w:rsidRPr="00A16850">
        <w:rPr>
          <w:b/>
          <w:bCs/>
          <w:caps/>
          <w:sz w:val="28"/>
          <w:szCs w:val="28"/>
        </w:rPr>
        <w:tab/>
      </w:r>
      <w:r w:rsidRPr="00A16850">
        <w:rPr>
          <w:b/>
          <w:bCs/>
          <w:caps/>
          <w:sz w:val="28"/>
          <w:szCs w:val="28"/>
        </w:rPr>
        <w:tab/>
        <w:t xml:space="preserve">                                          </w:t>
      </w:r>
      <w:r w:rsidRPr="00A16850">
        <w:rPr>
          <w:caps/>
          <w:sz w:val="28"/>
          <w:szCs w:val="28"/>
        </w:rPr>
        <w:t xml:space="preserve"> </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r w:rsidRPr="00E53C1B">
        <w:rPr>
          <w:caps/>
        </w:rPr>
        <w:tab/>
      </w:r>
      <w:r w:rsidRPr="00E53C1B">
        <w:rPr>
          <w:caps/>
        </w:rPr>
        <w:tab/>
      </w:r>
    </w:p>
    <w:p w:rsidR="007E140B" w:rsidRDefault="007E140B" w:rsidP="007E140B">
      <w:pPr>
        <w:spacing w:before="100" w:beforeAutospacing="1"/>
        <w:jc w:val="center"/>
        <w:rPr>
          <w:b/>
          <w:bCs/>
          <w:caps/>
          <w:sz w:val="27"/>
          <w:szCs w:val="27"/>
        </w:rPr>
      </w:pPr>
    </w:p>
    <w:p w:rsidR="007E140B" w:rsidRDefault="007E140B" w:rsidP="007E140B">
      <w:pPr>
        <w:spacing w:before="100" w:beforeAutospacing="1"/>
        <w:jc w:val="center"/>
        <w:rPr>
          <w:b/>
          <w:bCs/>
          <w:caps/>
          <w:sz w:val="27"/>
          <w:szCs w:val="27"/>
        </w:rPr>
      </w:pPr>
    </w:p>
    <w:p w:rsidR="007E140B" w:rsidRDefault="007E140B" w:rsidP="007E140B">
      <w:pPr>
        <w:spacing w:before="100" w:beforeAutospacing="1"/>
        <w:jc w:val="center"/>
        <w:rPr>
          <w:b/>
          <w:bCs/>
          <w:caps/>
          <w:sz w:val="27"/>
          <w:szCs w:val="27"/>
        </w:rPr>
      </w:pPr>
    </w:p>
    <w:p w:rsidR="007E140B" w:rsidRDefault="007E140B" w:rsidP="007E140B">
      <w:pPr>
        <w:spacing w:before="100" w:beforeAutospacing="1"/>
        <w:jc w:val="center"/>
        <w:rPr>
          <w:b/>
          <w:bCs/>
          <w:caps/>
          <w:sz w:val="27"/>
          <w:szCs w:val="27"/>
        </w:rPr>
      </w:pPr>
    </w:p>
    <w:p w:rsidR="007E140B" w:rsidRDefault="007E140B" w:rsidP="007E140B">
      <w:pPr>
        <w:spacing w:before="100" w:beforeAutospacing="1"/>
        <w:jc w:val="center"/>
        <w:rPr>
          <w:b/>
          <w:bCs/>
          <w:caps/>
          <w:sz w:val="27"/>
          <w:szCs w:val="27"/>
        </w:rPr>
      </w:pPr>
    </w:p>
    <w:p w:rsidR="007E140B" w:rsidRDefault="007E140B" w:rsidP="007E140B">
      <w:pPr>
        <w:spacing w:before="100" w:beforeAutospacing="1"/>
        <w:jc w:val="center"/>
        <w:rPr>
          <w:b/>
          <w:bCs/>
          <w:caps/>
          <w:sz w:val="27"/>
          <w:szCs w:val="27"/>
        </w:rPr>
      </w:pPr>
    </w:p>
    <w:p w:rsidR="007E140B" w:rsidRDefault="007E140B" w:rsidP="007E140B">
      <w:pPr>
        <w:spacing w:before="100" w:beforeAutospacing="1"/>
        <w:jc w:val="center"/>
        <w:rPr>
          <w:b/>
          <w:bCs/>
          <w:caps/>
          <w:sz w:val="27"/>
          <w:szCs w:val="27"/>
        </w:rPr>
      </w:pPr>
    </w:p>
    <w:p w:rsidR="007E140B" w:rsidRDefault="007E140B" w:rsidP="007E140B">
      <w:pPr>
        <w:spacing w:before="100" w:beforeAutospacing="1"/>
        <w:jc w:val="center"/>
        <w:rPr>
          <w:b/>
          <w:bCs/>
          <w:caps/>
          <w:sz w:val="27"/>
          <w:szCs w:val="27"/>
        </w:rPr>
      </w:pPr>
    </w:p>
    <w:p w:rsidR="007E140B" w:rsidRDefault="007E140B" w:rsidP="007E140B">
      <w:pPr>
        <w:spacing w:before="100" w:beforeAutospacing="1"/>
        <w:jc w:val="center"/>
        <w:rPr>
          <w:b/>
          <w:bCs/>
          <w:caps/>
        </w:rPr>
      </w:pPr>
    </w:p>
    <w:p w:rsidR="007E140B" w:rsidRPr="00A95A27" w:rsidRDefault="007E140B" w:rsidP="007E140B">
      <w:pPr>
        <w:spacing w:before="100" w:beforeAutospacing="1" w:after="0"/>
        <w:jc w:val="center"/>
      </w:pPr>
      <w:r w:rsidRPr="00A95A27">
        <w:rPr>
          <w:b/>
          <w:bCs/>
          <w:caps/>
        </w:rPr>
        <w:lastRenderedPageBreak/>
        <w:t>1. паспорт ПРОГРАММЫ УЧЕБНОЙ ДИСЦИПЛИНЫ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aps/>
        </w:rPr>
      </w:pPr>
      <w:r>
        <w:rPr>
          <w:b/>
          <w:caps/>
        </w:rPr>
        <w:t>ОП.02.</w:t>
      </w:r>
      <w:r w:rsidRPr="00A95A27">
        <w:rPr>
          <w:b/>
          <w:caps/>
        </w:rPr>
        <w:t xml:space="preserve"> Основы автоматизации производства</w:t>
      </w:r>
    </w:p>
    <w:p w:rsidR="007E140B" w:rsidRPr="00A95A2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i/>
          <w:caps/>
        </w:rPr>
      </w:pPr>
    </w:p>
    <w:p w:rsidR="007E140B" w:rsidRPr="00A95A27" w:rsidRDefault="007E140B" w:rsidP="007E140B">
      <w:pPr>
        <w:spacing w:after="0"/>
        <w:ind w:right="-187"/>
      </w:pPr>
      <w:r w:rsidRPr="00A95A27">
        <w:rPr>
          <w:b/>
          <w:bCs/>
        </w:rPr>
        <w:t>1.1. Область применения программы</w:t>
      </w:r>
    </w:p>
    <w:p w:rsidR="007E140B" w:rsidRDefault="007E140B" w:rsidP="007E140B">
      <w:pPr>
        <w:spacing w:after="0"/>
        <w:ind w:right="-187"/>
      </w:pPr>
      <w:r w:rsidRPr="004A7E2A">
        <w:t>Программа учебной дисциплины является частью основной профессиональной образовательной программы в соответствии с ФГОС по профессии (профессиям) НПО</w:t>
      </w:r>
      <w:r w:rsidRPr="004A7E2A">
        <w:rPr>
          <w:b/>
          <w:bCs/>
        </w:rPr>
        <w:t xml:space="preserve"> </w:t>
      </w:r>
      <w:r w:rsidRPr="004A7E2A">
        <w:t>150709.02  Сварщик (электросв</w:t>
      </w:r>
      <w:r>
        <w:t xml:space="preserve">арочные и газосварочные работы), </w:t>
      </w:r>
      <w:r w:rsidRPr="00AA25E4">
        <w:t>входящей в</w:t>
      </w:r>
      <w:r w:rsidRPr="00726AFB">
        <w:rPr>
          <w:sz w:val="28"/>
          <w:szCs w:val="28"/>
        </w:rPr>
        <w:t xml:space="preserve"> </w:t>
      </w:r>
      <w:r w:rsidRPr="00AA25E4">
        <w:t xml:space="preserve">укрупненную группу </w:t>
      </w:r>
      <w:r>
        <w:t xml:space="preserve"> направлений подготовки </w:t>
      </w:r>
      <w:r w:rsidRPr="00AA25E4">
        <w:t>150000 «Металлургия, маш</w:t>
      </w:r>
      <w:r>
        <w:t>иностроение и  материалообработка»   по направлению подготовки 150700»Машиностроение». Профессия по ОК  016-94: электрогазосварщик.</w:t>
      </w:r>
    </w:p>
    <w:p w:rsidR="007E140B" w:rsidRPr="004A7E2A"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pPr>
      <w:r w:rsidRPr="004A7E2A">
        <w:t>Программа учебной дисциплины может быть использована</w:t>
      </w:r>
      <w:r w:rsidRPr="004A7E2A">
        <w:rPr>
          <w:b/>
        </w:rPr>
        <w:t xml:space="preserve"> </w:t>
      </w:r>
      <w:r w:rsidRPr="004A7E2A">
        <w:t>в дополнительном</w:t>
      </w:r>
      <w:r w:rsidRPr="00E53C1B">
        <w:t xml:space="preserve"> профессиональном образовании и профессиональной подготовке работников в области машиностроения, судостроения, в строительстве, где опыт работы не требуется</w:t>
      </w:r>
      <w:r>
        <w:t>,</w:t>
      </w:r>
      <w:r w:rsidRPr="00E53C1B">
        <w:t xml:space="preserve"> при наличии основного общего образования, а также среднего (полного) общего образования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bCs/>
          <w:sz w:val="27"/>
          <w:szCs w:val="27"/>
        </w:rPr>
      </w:pPr>
    </w:p>
    <w:p w:rsidR="007E140B" w:rsidRPr="004A7E2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A95A27">
        <w:rPr>
          <w:b/>
          <w:bCs/>
        </w:rPr>
        <w:t>1.2. Место дисциплины в структуре основной профессиональной образовательной программы:</w:t>
      </w:r>
      <w:r w:rsidRPr="00A95A27">
        <w:t xml:space="preserve"> </w:t>
      </w:r>
      <w:r w:rsidRPr="00E53C1B">
        <w:t>дисциплина входит в общепрофессиональный цикл.</w:t>
      </w:r>
    </w:p>
    <w:p w:rsidR="007E140B" w:rsidRPr="00442A37" w:rsidRDefault="007E140B" w:rsidP="007E140B">
      <w:pPr>
        <w:spacing w:before="100" w:beforeAutospacing="1"/>
        <w:rPr>
          <w:b/>
          <w:bCs/>
        </w:rPr>
      </w:pPr>
      <w:r w:rsidRPr="00A95A27">
        <w:rPr>
          <w:b/>
          <w:bCs/>
        </w:rPr>
        <w:t>1.3. Цели и задачи дисциплины – требования к результатам освоения дисциплины:</w:t>
      </w:r>
    </w:p>
    <w:p w:rsidR="007E140B" w:rsidRPr="004A7E2A" w:rsidRDefault="007E140B" w:rsidP="007E140B">
      <w:pPr>
        <w:ind w:firstLine="0"/>
      </w:pPr>
      <w:r w:rsidRPr="004A7E2A">
        <w:t>В результате освоения дисциплины обучающийся должен уметь:</w:t>
      </w:r>
    </w:p>
    <w:p w:rsidR="007E140B" w:rsidRPr="004A7E2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0"/>
      </w:pPr>
      <w:r w:rsidRPr="004A7E2A">
        <w:t>анализировать показания контрольно-измерительных приборов;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0"/>
      </w:pPr>
      <w:r w:rsidRPr="004A7E2A">
        <w:t>делать обоснованный выбор оборудования, средств механизации и автоматизации в профессиональной деятельности.</w:t>
      </w:r>
    </w:p>
    <w:p w:rsidR="007E140B" w:rsidRPr="004A7E2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7E140B" w:rsidRDefault="007E140B" w:rsidP="007E140B">
      <w:pPr>
        <w:ind w:firstLine="0"/>
      </w:pPr>
      <w:r w:rsidRPr="004A7E2A">
        <w:t>В результате освоения дисциплины обучающийся должен знать:</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назначение, классификацию, устройство и принцип действия средств автоматики на производстве;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элементы организации автоматического построения производства и управления им;</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общий состав и структуру ЭВМ,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p w:rsidR="007E140B" w:rsidRPr="004A7E2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442A37" w:rsidRDefault="007E140B" w:rsidP="007E140B">
      <w:pPr>
        <w:spacing w:after="0"/>
        <w:ind w:firstLine="0"/>
        <w:rPr>
          <w:b/>
          <w:bCs/>
        </w:rPr>
      </w:pPr>
      <w:r>
        <w:rPr>
          <w:b/>
          <w:bCs/>
        </w:rPr>
        <w:t xml:space="preserve">            </w:t>
      </w:r>
      <w:r w:rsidRPr="00A95A27">
        <w:rPr>
          <w:b/>
          <w:bCs/>
        </w:rPr>
        <w:t>1.4. Рекомендуемое количество часов на освоение программы дисциплины:</w:t>
      </w:r>
    </w:p>
    <w:p w:rsidR="007E140B" w:rsidRPr="00A95A27" w:rsidRDefault="007E140B" w:rsidP="007E140B">
      <w:pPr>
        <w:spacing w:after="0"/>
      </w:pPr>
      <w:r>
        <w:t xml:space="preserve"> </w:t>
      </w:r>
      <w:r w:rsidRPr="00A95A27">
        <w:t xml:space="preserve">максимальной учебной нагрузки обучающегося  - </w:t>
      </w:r>
      <w:r w:rsidRPr="00E8136E">
        <w:rPr>
          <w:u w:val="single"/>
        </w:rPr>
        <w:t>28</w:t>
      </w:r>
      <w:r w:rsidRPr="00A95A27">
        <w:t xml:space="preserve"> часов, в том числе:</w:t>
      </w:r>
    </w:p>
    <w:p w:rsidR="007E140B" w:rsidRPr="00A95A27" w:rsidRDefault="007E140B" w:rsidP="007E140B">
      <w:pPr>
        <w:spacing w:after="0"/>
      </w:pPr>
      <w:r>
        <w:t xml:space="preserve"> </w:t>
      </w:r>
      <w:r w:rsidRPr="00A95A27">
        <w:t>обязательной аудиторной учебной нагрузки обучающегося</w:t>
      </w:r>
      <w:r>
        <w:t xml:space="preserve"> -</w:t>
      </w:r>
      <w:r w:rsidRPr="00E8136E">
        <w:rPr>
          <w:u w:val="single"/>
        </w:rPr>
        <w:t>18</w:t>
      </w:r>
      <w:r w:rsidRPr="00A95A27">
        <w:t xml:space="preserve"> часов;</w:t>
      </w:r>
    </w:p>
    <w:p w:rsidR="007E140B" w:rsidRPr="00A95A27" w:rsidRDefault="007E140B" w:rsidP="007E140B">
      <w:pPr>
        <w:spacing w:after="0"/>
      </w:pPr>
      <w:r>
        <w:t xml:space="preserve"> </w:t>
      </w:r>
      <w:r w:rsidRPr="00A95A27">
        <w:t xml:space="preserve">самостоятельной работы обучающегося  - </w:t>
      </w:r>
      <w:r w:rsidRPr="00E8136E">
        <w:rPr>
          <w:u w:val="single"/>
        </w:rPr>
        <w:t xml:space="preserve">10 </w:t>
      </w:r>
      <w:r w:rsidRPr="00A95A27">
        <w:t>часов.</w:t>
      </w:r>
    </w:p>
    <w:p w:rsidR="007E140B" w:rsidRPr="00A95A27" w:rsidRDefault="007E140B" w:rsidP="007E140B">
      <w:pPr>
        <w:spacing w:before="100" w:beforeAutospacing="1" w:after="0"/>
        <w:jc w:val="center"/>
        <w:rPr>
          <w:b/>
          <w:bCs/>
        </w:rPr>
      </w:pPr>
    </w:p>
    <w:p w:rsidR="007E140B" w:rsidRDefault="007E140B" w:rsidP="007E140B">
      <w:pPr>
        <w:spacing w:before="100" w:beforeAutospacing="1"/>
        <w:jc w:val="center"/>
        <w:rPr>
          <w:b/>
          <w:bCs/>
          <w:sz w:val="27"/>
          <w:szCs w:val="27"/>
        </w:rPr>
      </w:pPr>
    </w:p>
    <w:p w:rsidR="007E140B" w:rsidRDefault="007E140B" w:rsidP="007E140B">
      <w:pPr>
        <w:spacing w:before="100" w:beforeAutospacing="1"/>
        <w:jc w:val="center"/>
        <w:rPr>
          <w:b/>
          <w:bCs/>
          <w:sz w:val="27"/>
          <w:szCs w:val="27"/>
        </w:rPr>
      </w:pPr>
    </w:p>
    <w:p w:rsidR="007E140B" w:rsidRDefault="007E140B" w:rsidP="007E140B">
      <w:pPr>
        <w:spacing w:before="100" w:beforeAutospacing="1"/>
        <w:jc w:val="center"/>
        <w:rPr>
          <w:b/>
          <w:bCs/>
          <w:sz w:val="27"/>
          <w:szCs w:val="27"/>
        </w:rPr>
      </w:pPr>
    </w:p>
    <w:p w:rsidR="007E140B" w:rsidRDefault="007E140B" w:rsidP="007E140B">
      <w:pPr>
        <w:spacing w:before="100" w:beforeAutospacing="1"/>
        <w:jc w:val="center"/>
        <w:rPr>
          <w:b/>
          <w:bCs/>
          <w:sz w:val="27"/>
          <w:szCs w:val="27"/>
        </w:rPr>
      </w:pPr>
    </w:p>
    <w:p w:rsidR="007E140B" w:rsidRDefault="007E140B" w:rsidP="007E140B">
      <w:pPr>
        <w:spacing w:before="100" w:beforeAutospacing="1" w:after="0"/>
        <w:jc w:val="center"/>
        <w:rPr>
          <w:b/>
          <w:bCs/>
          <w:sz w:val="27"/>
          <w:szCs w:val="27"/>
        </w:rPr>
      </w:pPr>
    </w:p>
    <w:p w:rsidR="007E140B" w:rsidRPr="00A95A27" w:rsidRDefault="007E140B" w:rsidP="007E140B">
      <w:pPr>
        <w:spacing w:before="100" w:beforeAutospacing="1" w:after="0"/>
        <w:jc w:val="center"/>
      </w:pPr>
      <w:r w:rsidRPr="00A95A27">
        <w:rPr>
          <w:b/>
          <w:bCs/>
        </w:rPr>
        <w:t>2. СТРУКТУРА И СОДЕРЖАНИЕ УЧЕБНОЙ ДИСЦИПЛИНЫ</w:t>
      </w:r>
    </w:p>
    <w:p w:rsidR="007E140B" w:rsidRPr="00442A37" w:rsidRDefault="007E140B" w:rsidP="007E140B">
      <w:pPr>
        <w:spacing w:before="100" w:beforeAutospacing="1" w:after="0"/>
        <w:ind w:left="-187"/>
        <w:jc w:val="left"/>
        <w:rPr>
          <w:b/>
          <w:bCs/>
        </w:rPr>
      </w:pPr>
      <w:r>
        <w:rPr>
          <w:b/>
          <w:bCs/>
        </w:rPr>
        <w:t xml:space="preserve">                  </w:t>
      </w:r>
      <w:r w:rsidRPr="00A95A27">
        <w:rPr>
          <w:b/>
          <w:bCs/>
        </w:rPr>
        <w:t>2.1. Объем учебной дисциплины и виды учебной работы</w:t>
      </w:r>
      <w:r w:rsidRPr="00E53C1B">
        <w:rPr>
          <w:b/>
          <w:caps/>
        </w:rPr>
        <w:tab/>
      </w:r>
      <w:r w:rsidRPr="00E53C1B">
        <w:rPr>
          <w:caps/>
        </w:rPr>
        <w:tab/>
      </w:r>
      <w:r w:rsidRPr="00E53C1B">
        <w:rPr>
          <w:caps/>
        </w:rPr>
        <w:tab/>
      </w:r>
      <w:r w:rsidRPr="00E53C1B">
        <w:rPr>
          <w:caps/>
        </w:rPr>
        <w:tab/>
      </w:r>
      <w:r w:rsidRPr="00E53C1B">
        <w:rPr>
          <w:caps/>
        </w:rPr>
        <w:tab/>
      </w:r>
      <w:r w:rsidRPr="00E53C1B">
        <w:rPr>
          <w:caps/>
        </w:rPr>
        <w:tab/>
      </w:r>
      <w:r w:rsidRPr="00E53C1B">
        <w:rPr>
          <w:caps/>
        </w:rPr>
        <w:tab/>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0"/>
        <w:gridCol w:w="1680"/>
      </w:tblGrid>
      <w:tr w:rsidR="007E140B" w:rsidRPr="008D01B6" w:rsidTr="007E140B">
        <w:tc>
          <w:tcPr>
            <w:tcW w:w="8046" w:type="dxa"/>
            <w:shd w:val="clear" w:color="auto" w:fill="auto"/>
            <w:vAlign w:val="center"/>
          </w:tcPr>
          <w:p w:rsidR="007E140B" w:rsidRPr="008D01B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01B6">
              <w:rPr>
                <w:b/>
                <w:bCs/>
              </w:rPr>
              <w:t>Вид учебной работы</w:t>
            </w:r>
          </w:p>
        </w:tc>
        <w:tc>
          <w:tcPr>
            <w:tcW w:w="1701" w:type="dxa"/>
            <w:shd w:val="clear" w:color="auto" w:fill="auto"/>
            <w:vAlign w:val="center"/>
          </w:tcPr>
          <w:p w:rsidR="007E140B" w:rsidRPr="008D01B6" w:rsidRDefault="007E140B" w:rsidP="007E140B">
            <w:pPr>
              <w:spacing w:before="100" w:beforeAutospacing="1" w:after="100" w:afterAutospacing="1"/>
              <w:ind w:firstLine="0"/>
            </w:pPr>
            <w:r w:rsidRPr="008D01B6">
              <w:rPr>
                <w:b/>
                <w:bCs/>
                <w:i/>
                <w:iCs/>
              </w:rPr>
              <w:t>Объем часов</w:t>
            </w:r>
          </w:p>
        </w:tc>
      </w:tr>
      <w:tr w:rsidR="007E140B" w:rsidRPr="008D01B6" w:rsidTr="007E140B">
        <w:tc>
          <w:tcPr>
            <w:tcW w:w="8046" w:type="dxa"/>
            <w:shd w:val="clear" w:color="auto" w:fill="auto"/>
          </w:tcPr>
          <w:p w:rsidR="007E140B" w:rsidRPr="008D01B6" w:rsidRDefault="007E140B" w:rsidP="007E140B">
            <w:pPr>
              <w:spacing w:before="100" w:beforeAutospacing="1" w:after="100" w:afterAutospacing="1" w:line="75" w:lineRule="atLeast"/>
              <w:ind w:firstLine="0"/>
              <w:rPr>
                <w:b/>
                <w:bCs/>
              </w:rPr>
            </w:pPr>
            <w:r w:rsidRPr="008D01B6">
              <w:rPr>
                <w:b/>
                <w:bCs/>
              </w:rPr>
              <w:t>Максимальная учебная нагрузка (всего)</w:t>
            </w:r>
          </w:p>
        </w:tc>
        <w:tc>
          <w:tcPr>
            <w:tcW w:w="1701" w:type="dxa"/>
            <w:shd w:val="clear" w:color="auto" w:fill="auto"/>
          </w:tcPr>
          <w:p w:rsidR="007E140B" w:rsidRPr="008D01B6" w:rsidRDefault="007E140B" w:rsidP="007E140B">
            <w:pPr>
              <w:spacing w:before="100" w:beforeAutospacing="1" w:after="100" w:afterAutospacing="1" w:line="75" w:lineRule="atLeast"/>
              <w:jc w:val="left"/>
              <w:rPr>
                <w:b/>
              </w:rPr>
            </w:pPr>
            <w:r w:rsidRPr="008D01B6">
              <w:rPr>
                <w:b/>
                <w:i/>
                <w:iCs/>
              </w:rPr>
              <w:t>28</w:t>
            </w:r>
          </w:p>
        </w:tc>
      </w:tr>
      <w:tr w:rsidR="007E140B" w:rsidRPr="008D01B6" w:rsidTr="007E140B">
        <w:tc>
          <w:tcPr>
            <w:tcW w:w="8046" w:type="dxa"/>
            <w:shd w:val="clear" w:color="auto" w:fill="auto"/>
          </w:tcPr>
          <w:p w:rsidR="007E140B" w:rsidRPr="008D01B6" w:rsidRDefault="007E140B" w:rsidP="007E140B">
            <w:pPr>
              <w:spacing w:before="100" w:beforeAutospacing="1" w:after="100" w:afterAutospacing="1"/>
              <w:ind w:firstLine="0"/>
              <w:rPr>
                <w:b/>
                <w:bCs/>
              </w:rPr>
            </w:pPr>
            <w:r w:rsidRPr="008D01B6">
              <w:rPr>
                <w:b/>
                <w:bCs/>
              </w:rPr>
              <w:t xml:space="preserve">Обязательная аудиторная учебная нагрузка (всего) </w:t>
            </w:r>
          </w:p>
        </w:tc>
        <w:tc>
          <w:tcPr>
            <w:tcW w:w="1701" w:type="dxa"/>
            <w:shd w:val="clear" w:color="auto" w:fill="auto"/>
          </w:tcPr>
          <w:p w:rsidR="007E140B" w:rsidRPr="008D01B6" w:rsidRDefault="007E140B" w:rsidP="007E140B">
            <w:pPr>
              <w:spacing w:before="100" w:beforeAutospacing="1" w:after="100" w:afterAutospacing="1"/>
              <w:jc w:val="left"/>
              <w:rPr>
                <w:b/>
              </w:rPr>
            </w:pPr>
            <w:r w:rsidRPr="008D01B6">
              <w:rPr>
                <w:b/>
                <w:i/>
                <w:iCs/>
              </w:rPr>
              <w:t>18</w:t>
            </w:r>
          </w:p>
        </w:tc>
      </w:tr>
      <w:tr w:rsidR="007E140B" w:rsidRPr="008D01B6" w:rsidTr="007E140B">
        <w:tc>
          <w:tcPr>
            <w:tcW w:w="8046" w:type="dxa"/>
            <w:shd w:val="clear" w:color="auto" w:fill="auto"/>
          </w:tcPr>
          <w:p w:rsidR="007E140B" w:rsidRPr="008D01B6" w:rsidRDefault="007E140B" w:rsidP="007E140B">
            <w:pPr>
              <w:spacing w:before="100" w:beforeAutospacing="1" w:after="100" w:afterAutospacing="1"/>
              <w:ind w:firstLine="0"/>
              <w:rPr>
                <w:b/>
                <w:bCs/>
              </w:rPr>
            </w:pPr>
            <w:r w:rsidRPr="008D01B6">
              <w:rPr>
                <w:b/>
                <w:bCs/>
              </w:rPr>
              <w:t>Самостоятельная работа обучающегося (всего)</w:t>
            </w:r>
          </w:p>
        </w:tc>
        <w:tc>
          <w:tcPr>
            <w:tcW w:w="1701" w:type="dxa"/>
            <w:shd w:val="clear" w:color="auto" w:fill="auto"/>
          </w:tcPr>
          <w:p w:rsidR="007E140B" w:rsidRPr="008D01B6" w:rsidRDefault="007E140B" w:rsidP="007E140B">
            <w:pPr>
              <w:spacing w:before="100" w:beforeAutospacing="1" w:after="100" w:afterAutospacing="1"/>
              <w:jc w:val="left"/>
              <w:rPr>
                <w:b/>
              </w:rPr>
            </w:pPr>
            <w:r w:rsidRPr="008D01B6">
              <w:rPr>
                <w:b/>
                <w:i/>
                <w:iCs/>
              </w:rPr>
              <w:t>10</w:t>
            </w:r>
          </w:p>
        </w:tc>
      </w:tr>
      <w:tr w:rsidR="007E140B" w:rsidRPr="008D01B6" w:rsidTr="007E140B">
        <w:tc>
          <w:tcPr>
            <w:tcW w:w="9747" w:type="dxa"/>
            <w:gridSpan w:val="2"/>
            <w:shd w:val="clear" w:color="auto" w:fill="auto"/>
          </w:tcPr>
          <w:p w:rsidR="007E140B" w:rsidRPr="008D01B6" w:rsidRDefault="007E140B" w:rsidP="007E140B">
            <w:pPr>
              <w:spacing w:before="100" w:beforeAutospacing="1"/>
              <w:ind w:firstLine="0"/>
            </w:pPr>
            <w:r w:rsidRPr="008D01B6">
              <w:rPr>
                <w:i/>
                <w:iCs/>
              </w:rPr>
              <w:t>Итоговая аттестация в форме  дифференцированного зачета</w:t>
            </w:r>
          </w:p>
          <w:p w:rsidR="007E140B" w:rsidRPr="008D01B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4740B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3C1B">
        <w:tab/>
      </w:r>
      <w:r w:rsidRPr="00E53C1B">
        <w:tab/>
      </w:r>
      <w:r w:rsidRPr="00E53C1B">
        <w:tab/>
      </w:r>
      <w:r w:rsidRPr="00E53C1B">
        <w:tab/>
      </w:r>
      <w:r w:rsidRPr="00E53C1B">
        <w:tab/>
      </w: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sectPr w:rsidR="007E140B" w:rsidRPr="00E53C1B" w:rsidSect="007E140B">
          <w:pgSz w:w="11906" w:h="16838"/>
          <w:pgMar w:top="1418" w:right="1134" w:bottom="1134" w:left="1418" w:header="709" w:footer="709" w:gutter="0"/>
          <w:cols w:space="720"/>
          <w:docGrid w:linePitch="326"/>
        </w:sectPr>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5A36A0"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aps/>
          <w:sz w:val="24"/>
          <w:szCs w:val="24"/>
        </w:rPr>
      </w:pPr>
      <w:r w:rsidRPr="00FB1881">
        <w:rPr>
          <w:rFonts w:ascii="Times New Roman" w:hAnsi="Times New Roman"/>
          <w:kern w:val="36"/>
          <w:sz w:val="24"/>
          <w:szCs w:val="24"/>
        </w:rPr>
        <w:lastRenderedPageBreak/>
        <w:t>2.2. Тематический план и содержание учебной дисциплины</w:t>
      </w:r>
      <w:r>
        <w:rPr>
          <w:rFonts w:ascii="Times New Roman" w:hAnsi="Times New Roman"/>
          <w:caps/>
          <w:sz w:val="24"/>
          <w:szCs w:val="24"/>
        </w:rPr>
        <w:t xml:space="preserve">  </w:t>
      </w:r>
      <w:r w:rsidRPr="00FB1881">
        <w:rPr>
          <w:rFonts w:ascii="Times New Roman" w:hAnsi="Times New Roman"/>
          <w:caps/>
          <w:sz w:val="24"/>
          <w:szCs w:val="24"/>
        </w:rPr>
        <w:t>ОП.02.</w:t>
      </w:r>
      <w:r w:rsidRPr="00FB1881">
        <w:rPr>
          <w:rFonts w:ascii="Times New Roman" w:hAnsi="Times New Roman"/>
          <w:sz w:val="24"/>
          <w:szCs w:val="24"/>
        </w:rPr>
        <w:t>Основы автоматизации производства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right"/>
        <w:rPr>
          <w:bCs/>
          <w:i/>
        </w:rPr>
      </w:pPr>
      <w:r w:rsidRPr="00E53C1B">
        <w:rPr>
          <w:bCs/>
          <w:i/>
        </w:rPr>
        <w:tab/>
      </w:r>
      <w:r w:rsidRPr="00E53C1B">
        <w:rPr>
          <w:bCs/>
          <w:i/>
        </w:rPr>
        <w:tab/>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1"/>
        <w:gridCol w:w="505"/>
        <w:gridCol w:w="23"/>
        <w:gridCol w:w="24"/>
        <w:gridCol w:w="23"/>
        <w:gridCol w:w="7945"/>
        <w:gridCol w:w="1731"/>
        <w:gridCol w:w="1551"/>
      </w:tblGrid>
      <w:tr w:rsidR="007E140B" w:rsidRPr="00E53C1B" w:rsidTr="007E140B">
        <w:trPr>
          <w:trHeight w:val="20"/>
        </w:trPr>
        <w:tc>
          <w:tcPr>
            <w:tcW w:w="3361" w:type="dxa"/>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left"/>
              <w:rPr>
                <w:b/>
                <w:bCs/>
              </w:rPr>
            </w:pPr>
            <w:r w:rsidRPr="00E53C1B">
              <w:rPr>
                <w:b/>
                <w:bCs/>
              </w:rPr>
              <w:t>Наименование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left"/>
              <w:rPr>
                <w:b/>
                <w:bCs/>
              </w:rPr>
            </w:pPr>
            <w:r w:rsidRPr="00E53C1B">
              <w:rPr>
                <w:b/>
                <w:bCs/>
              </w:rPr>
              <w:t>разделов и тем</w:t>
            </w:r>
          </w:p>
        </w:tc>
        <w:tc>
          <w:tcPr>
            <w:tcW w:w="8520" w:type="dxa"/>
            <w:gridSpan w:val="5"/>
            <w:vAlign w:val="center"/>
          </w:tcPr>
          <w:p w:rsidR="007E140B" w:rsidRPr="00E53C1B" w:rsidRDefault="007E140B" w:rsidP="007E140B">
            <w:pPr>
              <w:jc w:val="center"/>
              <w:rPr>
                <w:b/>
                <w:bCs/>
              </w:rPr>
            </w:pPr>
            <w:r w:rsidRPr="00E53C1B">
              <w:rPr>
                <w:b/>
                <w:bCs/>
              </w:rPr>
              <w:t>Содержание учебного материала, лабораторные работы и практические занятия, самостоятельная работа обучающихся</w:t>
            </w:r>
          </w:p>
        </w:tc>
        <w:tc>
          <w:tcPr>
            <w:tcW w:w="1731" w:type="dxa"/>
            <w:shd w:val="clear" w:color="auto" w:fill="auto"/>
            <w:vAlign w:val="center"/>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E5EE3">
              <w:rPr>
                <w:b/>
                <w:bCs/>
              </w:rPr>
              <w:t>Объем часов</w:t>
            </w:r>
          </w:p>
        </w:tc>
        <w:tc>
          <w:tcPr>
            <w:tcW w:w="1551" w:type="dxa"/>
            <w:vAlign w:val="center"/>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b/>
                <w:bCs/>
              </w:rPr>
            </w:pPr>
            <w:r w:rsidRPr="00794CE4">
              <w:rPr>
                <w:b/>
                <w:bCs/>
              </w:rPr>
              <w:t>Уровень освоения</w:t>
            </w:r>
          </w:p>
        </w:tc>
      </w:tr>
      <w:tr w:rsidR="007E140B" w:rsidRPr="00E53C1B" w:rsidTr="007E140B">
        <w:trPr>
          <w:trHeight w:val="20"/>
        </w:trPr>
        <w:tc>
          <w:tcPr>
            <w:tcW w:w="3361" w:type="dxa"/>
            <w:vAlign w:val="center"/>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r w:rsidRPr="00E53C1B">
              <w:rPr>
                <w:b/>
                <w:bCs/>
              </w:rPr>
              <w:t>1</w:t>
            </w:r>
          </w:p>
        </w:tc>
        <w:tc>
          <w:tcPr>
            <w:tcW w:w="8520" w:type="dxa"/>
            <w:gridSpan w:val="5"/>
            <w:vAlign w:val="center"/>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r w:rsidRPr="00E53C1B">
              <w:rPr>
                <w:b/>
                <w:bCs/>
              </w:rPr>
              <w:t>2</w:t>
            </w:r>
          </w:p>
        </w:tc>
        <w:tc>
          <w:tcPr>
            <w:tcW w:w="1731" w:type="dxa"/>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EE5EE3">
              <w:rPr>
                <w:b/>
                <w:bCs/>
              </w:rPr>
              <w:t>3</w:t>
            </w:r>
          </w:p>
        </w:tc>
        <w:tc>
          <w:tcPr>
            <w:tcW w:w="1551" w:type="dxa"/>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794CE4">
              <w:rPr>
                <w:b/>
                <w:bCs/>
              </w:rPr>
              <w:t>4</w:t>
            </w:r>
          </w:p>
        </w:tc>
      </w:tr>
      <w:tr w:rsidR="007E140B" w:rsidRPr="00E53C1B" w:rsidTr="007E140B">
        <w:trPr>
          <w:trHeight w:val="20"/>
        </w:trPr>
        <w:tc>
          <w:tcPr>
            <w:tcW w:w="3361" w:type="dxa"/>
            <w:vMerge w:val="restart"/>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Тема </w:t>
            </w:r>
            <w:r w:rsidRPr="00E53C1B">
              <w:rPr>
                <w:b/>
                <w:bCs/>
              </w:rPr>
              <w:t>1.</w:t>
            </w:r>
            <w:r w:rsidRPr="004740B0">
              <w:rPr>
                <w:bCs/>
              </w:rPr>
              <w:t>Системы управлени</w:t>
            </w:r>
            <w:r>
              <w:rPr>
                <w:bCs/>
              </w:rPr>
              <w:t>я.</w:t>
            </w:r>
          </w:p>
        </w:tc>
        <w:tc>
          <w:tcPr>
            <w:tcW w:w="8520"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t xml:space="preserve">Содержание </w:t>
            </w:r>
            <w:r>
              <w:rPr>
                <w:b/>
                <w:bCs/>
              </w:rPr>
              <w:t>учебного материала</w:t>
            </w:r>
          </w:p>
        </w:tc>
        <w:tc>
          <w:tcPr>
            <w:tcW w:w="1731" w:type="dxa"/>
            <w:vMerge w:val="restart"/>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Pr>
                <w:b/>
                <w:bCs/>
              </w:rPr>
              <w:t>5</w:t>
            </w:r>
          </w:p>
        </w:tc>
        <w:tc>
          <w:tcPr>
            <w:tcW w:w="1551" w:type="dxa"/>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r>
      <w:tr w:rsidR="007E140B" w:rsidRPr="00E53C1B" w:rsidTr="007E140B">
        <w:trPr>
          <w:trHeight w:val="20"/>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2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799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Технологический процесс: понятие, классификация, характеристика.</w:t>
            </w:r>
          </w:p>
        </w:tc>
        <w:tc>
          <w:tcPr>
            <w:tcW w:w="1731" w:type="dxa"/>
            <w:vMerge/>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c>
          <w:tcPr>
            <w:tcW w:w="1551" w:type="dxa"/>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794CE4">
              <w:rPr>
                <w:b/>
                <w:bCs/>
              </w:rPr>
              <w:t>2</w:t>
            </w:r>
          </w:p>
        </w:tc>
      </w:tr>
      <w:tr w:rsidR="007E140B" w:rsidRPr="00E53C1B" w:rsidTr="007E140B">
        <w:trPr>
          <w:trHeight w:val="613"/>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2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2</w:t>
            </w:r>
          </w:p>
        </w:tc>
        <w:tc>
          <w:tcPr>
            <w:tcW w:w="799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Классификация, понятие системы управления.</w:t>
            </w:r>
          </w:p>
        </w:tc>
        <w:tc>
          <w:tcPr>
            <w:tcW w:w="1731" w:type="dxa"/>
            <w:vMerge/>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c>
          <w:tcPr>
            <w:tcW w:w="1551" w:type="dxa"/>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794CE4">
              <w:rPr>
                <w:b/>
                <w:bCs/>
              </w:rPr>
              <w:t>2</w:t>
            </w:r>
          </w:p>
        </w:tc>
      </w:tr>
      <w:tr w:rsidR="007E140B" w:rsidRPr="00E53C1B" w:rsidTr="007E140B">
        <w:trPr>
          <w:trHeight w:val="20"/>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2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3</w:t>
            </w:r>
          </w:p>
        </w:tc>
        <w:tc>
          <w:tcPr>
            <w:tcW w:w="799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Объект управления: цели.</w:t>
            </w:r>
          </w:p>
        </w:tc>
        <w:tc>
          <w:tcPr>
            <w:tcW w:w="1731" w:type="dxa"/>
            <w:vMerge/>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c>
          <w:tcPr>
            <w:tcW w:w="1551" w:type="dxa"/>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794CE4">
              <w:rPr>
                <w:b/>
                <w:bCs/>
              </w:rPr>
              <w:t>2</w:t>
            </w:r>
          </w:p>
        </w:tc>
      </w:tr>
      <w:tr w:rsidR="007E140B" w:rsidRPr="00E53C1B" w:rsidTr="007E140B">
        <w:trPr>
          <w:trHeight w:val="20"/>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2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4</w:t>
            </w:r>
          </w:p>
        </w:tc>
        <w:tc>
          <w:tcPr>
            <w:tcW w:w="799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Принципы обратной связи: понятие, применение.</w:t>
            </w:r>
          </w:p>
        </w:tc>
        <w:tc>
          <w:tcPr>
            <w:tcW w:w="1731" w:type="dxa"/>
            <w:vMerge/>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c>
          <w:tcPr>
            <w:tcW w:w="1551" w:type="dxa"/>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794CE4">
              <w:rPr>
                <w:b/>
                <w:bCs/>
              </w:rPr>
              <w:t>2</w:t>
            </w:r>
          </w:p>
        </w:tc>
      </w:tr>
      <w:tr w:rsidR="007E140B" w:rsidRPr="00E53C1B" w:rsidTr="007E140B">
        <w:trPr>
          <w:trHeight w:val="615"/>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2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5</w:t>
            </w:r>
          </w:p>
        </w:tc>
        <w:tc>
          <w:tcPr>
            <w:tcW w:w="799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Системы автоматического контроля, управления и регулирования: понятие, классификация, применение, безопасность труда.</w:t>
            </w:r>
          </w:p>
        </w:tc>
        <w:tc>
          <w:tcPr>
            <w:tcW w:w="1731" w:type="dxa"/>
            <w:vMerge/>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c>
          <w:tcPr>
            <w:tcW w:w="1551" w:type="dxa"/>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794CE4">
              <w:rPr>
                <w:b/>
                <w:bCs/>
              </w:rPr>
              <w:t>2</w:t>
            </w:r>
          </w:p>
        </w:tc>
      </w:tr>
      <w:tr w:rsidR="007E140B" w:rsidRPr="00E53C1B" w:rsidTr="007E140B">
        <w:trPr>
          <w:trHeight w:val="2066"/>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8520" w:type="dxa"/>
            <w:gridSpan w:val="5"/>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sidRPr="00CD31C0">
              <w:rPr>
                <w:b/>
                <w:bCs/>
              </w:rPr>
              <w:t>Самостоятельная работа обучающихся</w:t>
            </w:r>
          </w:p>
          <w:p w:rsidR="007E140B" w:rsidRDefault="007E140B" w:rsidP="007E140B">
            <w:pPr>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tc>
        <w:tc>
          <w:tcPr>
            <w:tcW w:w="1731" w:type="dxa"/>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EE5EE3">
              <w:rPr>
                <w:b/>
                <w:bCs/>
              </w:rPr>
              <w:t>2</w:t>
            </w:r>
          </w:p>
        </w:tc>
        <w:tc>
          <w:tcPr>
            <w:tcW w:w="1551" w:type="dxa"/>
            <w:vMerge w:val="restart"/>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r>
      <w:tr w:rsidR="007E140B" w:rsidRPr="00E53C1B" w:rsidTr="007E140B">
        <w:trPr>
          <w:trHeight w:val="20"/>
        </w:trPr>
        <w:tc>
          <w:tcPr>
            <w:tcW w:w="3361" w:type="dxa"/>
            <w:vMerge w:val="restart"/>
            <w:tcBorders>
              <w:top w:val="single" w:sz="12"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t xml:space="preserve">Тема </w:t>
            </w:r>
            <w:r w:rsidRPr="00E53C1B">
              <w:rPr>
                <w:b/>
                <w:bCs/>
              </w:rPr>
              <w:t>2.</w:t>
            </w:r>
            <w:r w:rsidRPr="004740B0">
              <w:rPr>
                <w:bCs/>
              </w:rPr>
              <w:t>Датчики и исполнительные механизмы</w:t>
            </w:r>
            <w:r>
              <w:rPr>
                <w:bCs/>
              </w:rPr>
              <w:t>.</w:t>
            </w:r>
          </w:p>
        </w:tc>
        <w:tc>
          <w:tcPr>
            <w:tcW w:w="8520"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t xml:space="preserve">Содержание </w:t>
            </w:r>
            <w:r>
              <w:rPr>
                <w:b/>
                <w:bCs/>
              </w:rPr>
              <w:t>учебного материла</w:t>
            </w:r>
          </w:p>
        </w:tc>
        <w:tc>
          <w:tcPr>
            <w:tcW w:w="1731" w:type="dxa"/>
            <w:vMerge w:val="restart"/>
            <w:tcBorders>
              <w:top w:val="single" w:sz="12"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EE5EE3">
              <w:rPr>
                <w:b/>
                <w:bCs/>
              </w:rPr>
              <w:t>2</w:t>
            </w:r>
          </w:p>
        </w:tc>
        <w:tc>
          <w:tcPr>
            <w:tcW w:w="1551" w:type="dxa"/>
            <w:vMerge/>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r>
      <w:tr w:rsidR="007E140B" w:rsidRPr="00E53C1B" w:rsidTr="007E140B">
        <w:trPr>
          <w:trHeight w:val="20"/>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2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799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Понятие и назначение.</w:t>
            </w:r>
            <w:r>
              <w:rPr>
                <w:bCs/>
              </w:rPr>
              <w:t xml:space="preserve"> </w:t>
            </w:r>
            <w:r w:rsidRPr="00E53C1B">
              <w:rPr>
                <w:bCs/>
              </w:rPr>
              <w:t>Классификация, применение.</w:t>
            </w:r>
          </w:p>
        </w:tc>
        <w:tc>
          <w:tcPr>
            <w:tcW w:w="1731" w:type="dxa"/>
            <w:vMerge/>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p>
        </w:tc>
        <w:tc>
          <w:tcPr>
            <w:tcW w:w="1551" w:type="dxa"/>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b/>
                <w:bCs/>
              </w:rPr>
            </w:pPr>
            <w:r w:rsidRPr="00794CE4">
              <w:rPr>
                <w:b/>
                <w:bCs/>
              </w:rPr>
              <w:t>2</w:t>
            </w:r>
          </w:p>
        </w:tc>
      </w:tr>
      <w:tr w:rsidR="007E140B" w:rsidRPr="00E53C1B" w:rsidTr="007E140B">
        <w:trPr>
          <w:trHeight w:val="1974"/>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8520" w:type="dxa"/>
            <w:gridSpan w:val="5"/>
          </w:tcPr>
          <w:p w:rsidR="007E140B" w:rsidRPr="00EE5EE3" w:rsidRDefault="007E140B" w:rsidP="007E140B">
            <w:pPr>
              <w:spacing w:after="0"/>
              <w:ind w:firstLine="0"/>
              <w:rPr>
                <w:b/>
                <w:bCs/>
              </w:rPr>
            </w:pPr>
            <w:r w:rsidRPr="00EE5EE3">
              <w:rPr>
                <w:b/>
                <w:bCs/>
              </w:rPr>
              <w:t>Самостоятельная работа обучающихся</w:t>
            </w:r>
          </w:p>
          <w:p w:rsidR="007E140B" w:rsidRDefault="007E140B" w:rsidP="007E140B">
            <w:pPr>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tc>
        <w:tc>
          <w:tcPr>
            <w:tcW w:w="1731" w:type="dxa"/>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EE5EE3">
              <w:rPr>
                <w:b/>
                <w:bCs/>
              </w:rPr>
              <w:t>2</w:t>
            </w:r>
          </w:p>
        </w:tc>
        <w:tc>
          <w:tcPr>
            <w:tcW w:w="1551" w:type="dxa"/>
            <w:vMerge w:val="restart"/>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r>
      <w:tr w:rsidR="007E140B" w:rsidRPr="00E53C1B" w:rsidTr="007E140B">
        <w:trPr>
          <w:trHeight w:val="20"/>
        </w:trPr>
        <w:tc>
          <w:tcPr>
            <w:tcW w:w="3361" w:type="dxa"/>
            <w:vMerge w:val="restart"/>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lastRenderedPageBreak/>
              <w:t>Тема</w:t>
            </w:r>
            <w:r w:rsidRPr="00E53C1B">
              <w:rPr>
                <w:b/>
                <w:bCs/>
              </w:rPr>
              <w:t xml:space="preserve"> 3.</w:t>
            </w:r>
            <w:r w:rsidRPr="004740B0">
              <w:rPr>
                <w:bCs/>
              </w:rPr>
              <w:t>Средства управления, обработки и преобразования информации</w:t>
            </w:r>
            <w:r>
              <w:rPr>
                <w:bCs/>
              </w:rPr>
              <w:t>.</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8520" w:type="dxa"/>
            <w:gridSpan w:val="5"/>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t xml:space="preserve">Содержание </w:t>
            </w:r>
            <w:r>
              <w:rPr>
                <w:b/>
                <w:bCs/>
              </w:rPr>
              <w:t>учебного материала</w:t>
            </w:r>
          </w:p>
        </w:tc>
        <w:tc>
          <w:tcPr>
            <w:tcW w:w="1731" w:type="dxa"/>
            <w:vMerge w:val="restart"/>
            <w:tcBorders>
              <w:top w:val="single" w:sz="4" w:space="0" w:color="auto"/>
              <w:lef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EE5EE3">
              <w:rPr>
                <w:b/>
                <w:bCs/>
              </w:rPr>
              <w:t>4</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vMerge/>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r>
      <w:tr w:rsidR="007E140B" w:rsidRPr="00E53C1B" w:rsidTr="007E140B">
        <w:trPr>
          <w:trHeight w:val="189"/>
        </w:trPr>
        <w:tc>
          <w:tcPr>
            <w:tcW w:w="3361" w:type="dxa"/>
            <w:vMerge/>
            <w:tcBorders>
              <w:left w:val="single" w:sz="4" w:space="0" w:color="auto"/>
              <w:right w:val="single" w:sz="4" w:space="0" w:color="auto"/>
            </w:tcBorders>
            <w:vAlign w:val="center"/>
          </w:tcPr>
          <w:p w:rsidR="007E140B" w:rsidRPr="00E53C1B" w:rsidRDefault="007E140B" w:rsidP="007E140B">
            <w:pPr>
              <w:contextualSpacing/>
              <w:jc w:val="center"/>
              <w:rPr>
                <w:b/>
                <w:bCs/>
              </w:rPr>
            </w:pPr>
          </w:p>
        </w:tc>
        <w:tc>
          <w:tcPr>
            <w:tcW w:w="575"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7945"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Понятие и назначение средств управления.</w:t>
            </w:r>
          </w:p>
        </w:tc>
        <w:tc>
          <w:tcPr>
            <w:tcW w:w="1731" w:type="dxa"/>
            <w:vMerge/>
            <w:tcBorders>
              <w:left w:val="single" w:sz="4" w:space="0" w:color="auto"/>
              <w:right w:val="single" w:sz="4" w:space="0" w:color="auto"/>
            </w:tcBorders>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63"/>
        </w:trPr>
        <w:tc>
          <w:tcPr>
            <w:tcW w:w="3361" w:type="dxa"/>
            <w:vMerge/>
            <w:tcBorders>
              <w:left w:val="single" w:sz="4" w:space="0" w:color="auto"/>
              <w:right w:val="single" w:sz="4" w:space="0" w:color="auto"/>
            </w:tcBorders>
            <w:vAlign w:val="center"/>
          </w:tcPr>
          <w:p w:rsidR="007E140B" w:rsidRPr="00E53C1B" w:rsidRDefault="007E140B" w:rsidP="007E140B">
            <w:pPr>
              <w:contextualSpacing/>
              <w:jc w:val="center"/>
              <w:rPr>
                <w:b/>
                <w:bCs/>
              </w:rPr>
            </w:pPr>
          </w:p>
        </w:tc>
        <w:tc>
          <w:tcPr>
            <w:tcW w:w="575"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2</w:t>
            </w:r>
          </w:p>
        </w:tc>
        <w:tc>
          <w:tcPr>
            <w:tcW w:w="7945"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Классификация, характеристика средств управления.</w:t>
            </w:r>
          </w:p>
        </w:tc>
        <w:tc>
          <w:tcPr>
            <w:tcW w:w="1731" w:type="dxa"/>
            <w:vMerge/>
            <w:tcBorders>
              <w:left w:val="single" w:sz="4" w:space="0" w:color="auto"/>
              <w:right w:val="single" w:sz="4" w:space="0" w:color="auto"/>
            </w:tcBorders>
          </w:tcPr>
          <w:p w:rsidR="007E140B" w:rsidRPr="00EE5EE3" w:rsidRDefault="007E140B" w:rsidP="007E140B">
            <w:pPr>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0"/>
        </w:trPr>
        <w:tc>
          <w:tcPr>
            <w:tcW w:w="3361" w:type="dxa"/>
            <w:vMerge/>
            <w:tcBorders>
              <w:left w:val="single" w:sz="4" w:space="0" w:color="auto"/>
              <w:right w:val="single" w:sz="4" w:space="0" w:color="auto"/>
            </w:tcBorders>
            <w:vAlign w:val="center"/>
          </w:tcPr>
          <w:p w:rsidR="007E140B" w:rsidRPr="00E53C1B" w:rsidRDefault="007E140B" w:rsidP="007E140B">
            <w:pPr>
              <w:contextualSpacing/>
              <w:jc w:val="center"/>
              <w:rPr>
                <w:b/>
                <w:bCs/>
              </w:rPr>
            </w:pPr>
          </w:p>
        </w:tc>
        <w:tc>
          <w:tcPr>
            <w:tcW w:w="575"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3</w:t>
            </w:r>
          </w:p>
        </w:tc>
        <w:tc>
          <w:tcPr>
            <w:tcW w:w="7945"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Устройство и эксплуатация средств обработки и преобразования информации.</w:t>
            </w:r>
          </w:p>
        </w:tc>
        <w:tc>
          <w:tcPr>
            <w:tcW w:w="1731" w:type="dxa"/>
            <w:vMerge/>
            <w:tcBorders>
              <w:left w:val="single" w:sz="4" w:space="0" w:color="auto"/>
              <w:right w:val="single" w:sz="4" w:space="0" w:color="auto"/>
            </w:tcBorders>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0"/>
        </w:trPr>
        <w:tc>
          <w:tcPr>
            <w:tcW w:w="3361" w:type="dxa"/>
            <w:vMerge/>
            <w:tcBorders>
              <w:left w:val="single" w:sz="4" w:space="0" w:color="auto"/>
              <w:right w:val="single" w:sz="4" w:space="0" w:color="auto"/>
            </w:tcBorders>
            <w:vAlign w:val="center"/>
          </w:tcPr>
          <w:p w:rsidR="007E140B" w:rsidRPr="00E53C1B" w:rsidRDefault="007E140B" w:rsidP="007E140B">
            <w:pPr>
              <w:contextualSpacing/>
              <w:jc w:val="center"/>
              <w:rPr>
                <w:b/>
                <w:bCs/>
              </w:rPr>
            </w:pPr>
          </w:p>
        </w:tc>
        <w:tc>
          <w:tcPr>
            <w:tcW w:w="575"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4</w:t>
            </w:r>
          </w:p>
        </w:tc>
        <w:tc>
          <w:tcPr>
            <w:tcW w:w="7945"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Микропроцессоры и ЭВМ в системах управления: понятие, назначение, применение.</w:t>
            </w:r>
          </w:p>
        </w:tc>
        <w:tc>
          <w:tcPr>
            <w:tcW w:w="1731" w:type="dxa"/>
            <w:vMerge/>
            <w:tcBorders>
              <w:left w:val="single" w:sz="4" w:space="0" w:color="auto"/>
              <w:right w:val="single" w:sz="4" w:space="0" w:color="auto"/>
            </w:tcBorders>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0"/>
        </w:trPr>
        <w:tc>
          <w:tcPr>
            <w:tcW w:w="3361" w:type="dxa"/>
            <w:vMerge/>
            <w:tcBorders>
              <w:left w:val="single" w:sz="4" w:space="0" w:color="auto"/>
              <w:right w:val="single" w:sz="4" w:space="0" w:color="auto"/>
            </w:tcBorders>
            <w:vAlign w:val="center"/>
          </w:tcPr>
          <w:p w:rsidR="007E140B" w:rsidRPr="00E53C1B" w:rsidRDefault="007E140B" w:rsidP="007E140B">
            <w:pPr>
              <w:contextualSpacing/>
              <w:jc w:val="center"/>
              <w:rPr>
                <w:b/>
                <w:bCs/>
              </w:rPr>
            </w:pPr>
          </w:p>
        </w:tc>
        <w:tc>
          <w:tcPr>
            <w:tcW w:w="575"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5</w:t>
            </w:r>
          </w:p>
        </w:tc>
        <w:tc>
          <w:tcPr>
            <w:tcW w:w="7945"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Устройства сопряжения ЭВМ с объектами управления.</w:t>
            </w:r>
          </w:p>
        </w:tc>
        <w:tc>
          <w:tcPr>
            <w:tcW w:w="1731" w:type="dxa"/>
            <w:vMerge/>
            <w:tcBorders>
              <w:left w:val="single" w:sz="4" w:space="0" w:color="auto"/>
              <w:right w:val="single" w:sz="4" w:space="0" w:color="auto"/>
            </w:tcBorders>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45"/>
        </w:trPr>
        <w:tc>
          <w:tcPr>
            <w:tcW w:w="3361" w:type="dxa"/>
            <w:vMerge/>
            <w:tcBorders>
              <w:left w:val="single" w:sz="4" w:space="0" w:color="auto"/>
              <w:right w:val="single" w:sz="4" w:space="0" w:color="auto"/>
            </w:tcBorders>
            <w:vAlign w:val="center"/>
          </w:tcPr>
          <w:p w:rsidR="007E140B" w:rsidRPr="00E53C1B" w:rsidRDefault="007E140B" w:rsidP="007E140B">
            <w:pPr>
              <w:contextualSpacing/>
              <w:jc w:val="center"/>
              <w:rPr>
                <w:b/>
                <w:bCs/>
              </w:rPr>
            </w:pPr>
          </w:p>
        </w:tc>
        <w:tc>
          <w:tcPr>
            <w:tcW w:w="575"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6</w:t>
            </w:r>
          </w:p>
        </w:tc>
        <w:tc>
          <w:tcPr>
            <w:tcW w:w="7945"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А</w:t>
            </w:r>
            <w:r w:rsidRPr="00E53C1B">
              <w:rPr>
                <w:bCs/>
              </w:rPr>
              <w:t>лгоритмы и программы: понятие, назначение, классификация.</w:t>
            </w:r>
          </w:p>
        </w:tc>
        <w:tc>
          <w:tcPr>
            <w:tcW w:w="1731" w:type="dxa"/>
            <w:vMerge/>
            <w:tcBorders>
              <w:left w:val="single" w:sz="4" w:space="0" w:color="auto"/>
              <w:right w:val="single" w:sz="4" w:space="0" w:color="auto"/>
            </w:tcBorders>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363"/>
        </w:trPr>
        <w:tc>
          <w:tcPr>
            <w:tcW w:w="3361" w:type="dxa"/>
            <w:vMerge/>
            <w:tcBorders>
              <w:left w:val="single" w:sz="4" w:space="0" w:color="auto"/>
              <w:right w:val="single" w:sz="4" w:space="0" w:color="auto"/>
            </w:tcBorders>
            <w:vAlign w:val="center"/>
          </w:tcPr>
          <w:p w:rsidR="007E140B" w:rsidRPr="00E53C1B" w:rsidRDefault="007E140B" w:rsidP="007E140B">
            <w:pPr>
              <w:contextualSpacing/>
              <w:jc w:val="center"/>
              <w:rPr>
                <w:b/>
                <w:bCs/>
              </w:rPr>
            </w:pPr>
          </w:p>
        </w:tc>
        <w:tc>
          <w:tcPr>
            <w:tcW w:w="575"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7</w:t>
            </w:r>
          </w:p>
        </w:tc>
        <w:tc>
          <w:tcPr>
            <w:tcW w:w="7945"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Безопасность труда.</w:t>
            </w:r>
          </w:p>
        </w:tc>
        <w:tc>
          <w:tcPr>
            <w:tcW w:w="1731" w:type="dxa"/>
            <w:vMerge/>
            <w:tcBorders>
              <w:left w:val="single" w:sz="4" w:space="0" w:color="auto"/>
              <w:right w:val="single" w:sz="4" w:space="0" w:color="auto"/>
            </w:tcBorders>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752"/>
        </w:trPr>
        <w:tc>
          <w:tcPr>
            <w:tcW w:w="3361" w:type="dxa"/>
            <w:vMerge/>
            <w:tcBorders>
              <w:left w:val="single" w:sz="4" w:space="0" w:color="auto"/>
              <w:right w:val="single" w:sz="4" w:space="0" w:color="auto"/>
            </w:tcBorders>
            <w:vAlign w:val="center"/>
          </w:tcPr>
          <w:p w:rsidR="007E140B" w:rsidRPr="00E53C1B" w:rsidRDefault="007E140B" w:rsidP="007E140B">
            <w:pPr>
              <w:contextualSpacing/>
              <w:jc w:val="center"/>
              <w:rPr>
                <w:b/>
                <w:bCs/>
              </w:rPr>
            </w:pPr>
          </w:p>
        </w:tc>
        <w:tc>
          <w:tcPr>
            <w:tcW w:w="8520" w:type="dxa"/>
            <w:gridSpan w:val="5"/>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sidRPr="00687E92">
              <w:rPr>
                <w:b/>
                <w:bCs/>
              </w:rPr>
              <w:t>Самостоятельная работа обучающихся</w:t>
            </w:r>
          </w:p>
          <w:p w:rsidR="007E140B" w:rsidRDefault="007E140B" w:rsidP="007E140B">
            <w:pPr>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687E9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rFonts w:eastAsia="Calibri"/>
                <w:bCs/>
              </w:rPr>
              <w:t>П</w:t>
            </w:r>
            <w:r w:rsidRPr="00E53C1B">
              <w:rPr>
                <w:rFonts w:eastAsia="Calibri"/>
                <w:bCs/>
              </w:rPr>
              <w:t>одготовка рефератов, выступлений, пре</w:t>
            </w:r>
            <w:r>
              <w:rPr>
                <w:rFonts w:eastAsia="Calibri"/>
                <w:bCs/>
              </w:rPr>
              <w:t>зентаций:</w:t>
            </w:r>
            <w:r w:rsidRPr="00E53C1B">
              <w:rPr>
                <w:rFonts w:eastAsia="Calibri"/>
                <w:bCs/>
              </w:rPr>
              <w:t xml:space="preserve"> область применения специализированных управляющих ЭВМ в профессии</w:t>
            </w:r>
            <w:r>
              <w:rPr>
                <w:rFonts w:eastAsia="Calibri"/>
                <w:bCs/>
              </w:rPr>
              <w:t>.</w:t>
            </w:r>
          </w:p>
        </w:tc>
        <w:tc>
          <w:tcPr>
            <w:tcW w:w="1731" w:type="dxa"/>
            <w:tcBorders>
              <w:left w:val="single" w:sz="4" w:space="0" w:color="auto"/>
              <w:right w:val="single" w:sz="4" w:space="0" w:color="auto"/>
            </w:tcBorders>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Pr>
                <w:b/>
                <w:bCs/>
              </w:rPr>
              <w:t>2</w:t>
            </w:r>
          </w:p>
        </w:tc>
        <w:tc>
          <w:tcPr>
            <w:tcW w:w="1551" w:type="dxa"/>
            <w:vMerge w:val="restart"/>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r>
      <w:tr w:rsidR="007E140B" w:rsidRPr="00E53C1B" w:rsidTr="007E140B">
        <w:trPr>
          <w:trHeight w:val="20"/>
        </w:trPr>
        <w:tc>
          <w:tcPr>
            <w:tcW w:w="3361" w:type="dxa"/>
            <w:vMerge w:val="restart"/>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sidRPr="00E53C1B">
              <w:rPr>
                <w:b/>
                <w:bCs/>
              </w:rPr>
              <w:t>Тема 4.</w:t>
            </w:r>
            <w:r>
              <w:rPr>
                <w:bCs/>
              </w:rPr>
              <w:t xml:space="preserve">Гибкие </w:t>
            </w:r>
            <w:r w:rsidRPr="004740B0">
              <w:rPr>
                <w:bCs/>
              </w:rPr>
              <w:t>производственные системы.</w:t>
            </w:r>
          </w:p>
        </w:tc>
        <w:tc>
          <w:tcPr>
            <w:tcW w:w="8520"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t xml:space="preserve">Содержание </w:t>
            </w:r>
            <w:r>
              <w:rPr>
                <w:b/>
                <w:bCs/>
              </w:rPr>
              <w:t>учебного материала</w:t>
            </w:r>
          </w:p>
        </w:tc>
        <w:tc>
          <w:tcPr>
            <w:tcW w:w="1731" w:type="dxa"/>
            <w:vMerge w:val="restart"/>
            <w:tcBorders>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EE5EE3">
              <w:rPr>
                <w:b/>
                <w:bCs/>
              </w:rPr>
              <w:t>3</w:t>
            </w:r>
          </w:p>
        </w:tc>
        <w:tc>
          <w:tcPr>
            <w:tcW w:w="1551" w:type="dxa"/>
            <w:vMerge/>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r>
      <w:tr w:rsidR="007E140B" w:rsidRPr="00E53C1B" w:rsidTr="007E140B">
        <w:trPr>
          <w:trHeight w:val="20"/>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5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796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Понятие, применение.</w:t>
            </w:r>
          </w:p>
        </w:tc>
        <w:tc>
          <w:tcPr>
            <w:tcW w:w="1731" w:type="dxa"/>
            <w:vMerge/>
            <w:tcBorders>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0"/>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5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2</w:t>
            </w:r>
          </w:p>
        </w:tc>
        <w:tc>
          <w:tcPr>
            <w:tcW w:w="796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Гибкие автоматизированные системы, комплексы, модули: понятие.</w:t>
            </w:r>
          </w:p>
        </w:tc>
        <w:tc>
          <w:tcPr>
            <w:tcW w:w="1731" w:type="dxa"/>
            <w:vMerge/>
            <w:tcBorders>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359"/>
        </w:trPr>
        <w:tc>
          <w:tcPr>
            <w:tcW w:w="3361" w:type="dxa"/>
            <w:vMerge/>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52" w:type="dxa"/>
            <w:gridSpan w:val="3"/>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3</w:t>
            </w:r>
          </w:p>
        </w:tc>
        <w:tc>
          <w:tcPr>
            <w:tcW w:w="7968" w:type="dxa"/>
            <w:gridSpan w:val="2"/>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Классификация, принципы построения, применение.</w:t>
            </w:r>
          </w:p>
        </w:tc>
        <w:tc>
          <w:tcPr>
            <w:tcW w:w="1731" w:type="dxa"/>
            <w:vMerge/>
            <w:tcBorders>
              <w:bottom w:val="single" w:sz="4" w:space="0" w:color="auto"/>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bottom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35"/>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52"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4</w:t>
            </w:r>
          </w:p>
        </w:tc>
        <w:tc>
          <w:tcPr>
            <w:tcW w:w="7968"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Безопасность труда.</w:t>
            </w:r>
          </w:p>
        </w:tc>
        <w:tc>
          <w:tcPr>
            <w:tcW w:w="1731" w:type="dxa"/>
            <w:vMerge/>
            <w:tcBorders>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408"/>
        </w:trPr>
        <w:tc>
          <w:tcPr>
            <w:tcW w:w="336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8520" w:type="dxa"/>
            <w:gridSpan w:val="5"/>
          </w:tcPr>
          <w:p w:rsidR="007E140B" w:rsidRPr="00EE5EE3" w:rsidRDefault="007E140B" w:rsidP="007E140B">
            <w:pPr>
              <w:spacing w:after="0"/>
              <w:ind w:firstLine="0"/>
              <w:rPr>
                <w:b/>
                <w:bCs/>
              </w:rPr>
            </w:pPr>
            <w:r w:rsidRPr="00EE5EE3">
              <w:rPr>
                <w:b/>
                <w:bCs/>
              </w:rPr>
              <w:t>Самостоятельная работа обучающихся</w:t>
            </w:r>
          </w:p>
          <w:p w:rsidR="007E140B" w:rsidRDefault="007E140B" w:rsidP="007E140B">
            <w:pPr>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tc>
        <w:tc>
          <w:tcPr>
            <w:tcW w:w="1731" w:type="dxa"/>
            <w:tcBorders>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EE5EE3">
              <w:rPr>
                <w:b/>
                <w:bCs/>
              </w:rPr>
              <w:t>2</w:t>
            </w:r>
          </w:p>
        </w:tc>
        <w:tc>
          <w:tcPr>
            <w:tcW w:w="1551" w:type="dxa"/>
            <w:vMerge w:val="restart"/>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r>
      <w:tr w:rsidR="007E140B" w:rsidRPr="00E53C1B" w:rsidTr="007E140B">
        <w:trPr>
          <w:trHeight w:val="20"/>
        </w:trPr>
        <w:tc>
          <w:tcPr>
            <w:tcW w:w="3361" w:type="dxa"/>
            <w:vMerge w:val="restart"/>
            <w:tcBorders>
              <w:top w:val="single" w:sz="12"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jc w:val="left"/>
              <w:rPr>
                <w:bCs/>
              </w:rPr>
            </w:pPr>
            <w:r>
              <w:rPr>
                <w:b/>
                <w:bCs/>
              </w:rPr>
              <w:t xml:space="preserve">Тема </w:t>
            </w:r>
            <w:r w:rsidRPr="00E53C1B">
              <w:rPr>
                <w:b/>
                <w:bCs/>
              </w:rPr>
              <w:t>5.</w:t>
            </w:r>
            <w:r w:rsidRPr="004740B0">
              <w:rPr>
                <w:bCs/>
              </w:rPr>
              <w:t>Автоматиза</w:t>
            </w:r>
            <w:r>
              <w:rPr>
                <w:bCs/>
              </w:rPr>
              <w:t xml:space="preserve">ция и </w:t>
            </w:r>
            <w:r>
              <w:rPr>
                <w:bCs/>
              </w:rPr>
              <w:lastRenderedPageBreak/>
              <w:t>роботизация производства,</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jc w:val="left"/>
              <w:rPr>
                <w:bCs/>
              </w:rPr>
            </w:pPr>
            <w:r w:rsidRPr="004740B0">
              <w:rPr>
                <w:bCs/>
              </w:rPr>
              <w:t>перспективы развития.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8520" w:type="dxa"/>
            <w:gridSpan w:val="5"/>
            <w:tcBorders>
              <w:top w:val="single" w:sz="12" w:space="0" w:color="auto"/>
              <w:lef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lastRenderedPageBreak/>
              <w:t>Содержание учебного материала</w:t>
            </w:r>
          </w:p>
        </w:tc>
        <w:tc>
          <w:tcPr>
            <w:tcW w:w="1731" w:type="dxa"/>
            <w:vMerge w:val="restart"/>
            <w:tcBorders>
              <w:top w:val="single" w:sz="4" w:space="0" w:color="auto"/>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EE5EE3">
              <w:rPr>
                <w:b/>
                <w:bCs/>
              </w:rPr>
              <w:t>4</w:t>
            </w:r>
          </w:p>
        </w:tc>
        <w:tc>
          <w:tcPr>
            <w:tcW w:w="1551" w:type="dxa"/>
            <w:vMerge/>
            <w:tcBorders>
              <w:left w:val="single" w:sz="4" w:space="0" w:color="auto"/>
              <w:righ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r>
      <w:tr w:rsidR="007E140B" w:rsidRPr="00E53C1B" w:rsidTr="007E140B">
        <w:trPr>
          <w:trHeight w:val="20"/>
        </w:trPr>
        <w:tc>
          <w:tcPr>
            <w:tcW w:w="3361" w:type="dxa"/>
            <w:vMerge/>
            <w:tcBorders>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05" w:type="dxa"/>
            <w:tcBorders>
              <w:lef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8015"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Автоматизированные рабочие места.</w:t>
            </w:r>
          </w:p>
        </w:tc>
        <w:tc>
          <w:tcPr>
            <w:tcW w:w="1731" w:type="dxa"/>
            <w:vMerge/>
            <w:tcBorders>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0"/>
        </w:trPr>
        <w:tc>
          <w:tcPr>
            <w:tcW w:w="3361" w:type="dxa"/>
            <w:vMerge/>
            <w:tcBorders>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05" w:type="dxa"/>
            <w:tcBorders>
              <w:lef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2</w:t>
            </w:r>
          </w:p>
        </w:tc>
        <w:tc>
          <w:tcPr>
            <w:tcW w:w="8015"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Робототехника: понятие, требования, применение, классификация.</w:t>
            </w:r>
          </w:p>
        </w:tc>
        <w:tc>
          <w:tcPr>
            <w:tcW w:w="1731" w:type="dxa"/>
            <w:vMerge/>
            <w:tcBorders>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0"/>
        </w:trPr>
        <w:tc>
          <w:tcPr>
            <w:tcW w:w="3361" w:type="dxa"/>
            <w:vMerge/>
            <w:tcBorders>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05" w:type="dxa"/>
            <w:tcBorders>
              <w:lef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3</w:t>
            </w:r>
          </w:p>
        </w:tc>
        <w:tc>
          <w:tcPr>
            <w:tcW w:w="8015"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Робототехнические системы. Системы управления промышленными роботами.</w:t>
            </w:r>
          </w:p>
        </w:tc>
        <w:tc>
          <w:tcPr>
            <w:tcW w:w="1731" w:type="dxa"/>
            <w:vMerge/>
            <w:tcBorders>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E53C1B" w:rsidTr="007E140B">
        <w:trPr>
          <w:trHeight w:val="20"/>
        </w:trPr>
        <w:tc>
          <w:tcPr>
            <w:tcW w:w="3361" w:type="dxa"/>
            <w:vMerge/>
            <w:tcBorders>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505" w:type="dxa"/>
            <w:tcBorders>
              <w:left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4</w:t>
            </w:r>
          </w:p>
        </w:tc>
        <w:tc>
          <w:tcPr>
            <w:tcW w:w="8015" w:type="dxa"/>
            <w:gridSpan w:val="4"/>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Перспективы развития.</w:t>
            </w:r>
            <w:r>
              <w:rPr>
                <w:bCs/>
              </w:rPr>
              <w:t xml:space="preserve"> </w:t>
            </w:r>
            <w:r w:rsidRPr="00EE5EE3">
              <w:rPr>
                <w:bCs/>
              </w:rPr>
              <w:t>Безопасность труда.</w:t>
            </w:r>
          </w:p>
        </w:tc>
        <w:tc>
          <w:tcPr>
            <w:tcW w:w="1731" w:type="dxa"/>
            <w:vMerge/>
            <w:tcBorders>
              <w:bottom w:val="nil"/>
              <w:right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1551" w:type="dxa"/>
            <w:tcBorders>
              <w:left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sidRPr="00794CE4">
              <w:rPr>
                <w:b/>
                <w:bCs/>
              </w:rPr>
              <w:t>2</w:t>
            </w:r>
          </w:p>
        </w:tc>
      </w:tr>
      <w:tr w:rsidR="007E140B" w:rsidRPr="00794CE4" w:rsidTr="007E140B">
        <w:trPr>
          <w:trHeight w:val="330"/>
        </w:trPr>
        <w:tc>
          <w:tcPr>
            <w:tcW w:w="3361" w:type="dxa"/>
            <w:vMerge/>
            <w:tcBorders>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c>
          <w:tcPr>
            <w:tcW w:w="8520" w:type="dxa"/>
            <w:gridSpan w:val="5"/>
            <w:tcBorders>
              <w:top w:val="single" w:sz="4" w:space="0" w:color="auto"/>
              <w:left w:val="single" w:sz="4" w:space="0" w:color="auto"/>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sidRPr="00687E92">
              <w:rPr>
                <w:b/>
                <w:bCs/>
              </w:rPr>
              <w:t>Самостоятельная работа обучающихся</w:t>
            </w:r>
          </w:p>
          <w:p w:rsidR="007E140B" w:rsidRDefault="007E140B" w:rsidP="007E140B">
            <w:pPr>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636CC9" w:rsidRDefault="007E140B" w:rsidP="007E140B">
            <w:pPr>
              <w:spacing w:after="0"/>
              <w:ind w:firstLine="0"/>
              <w:rPr>
                <w:b/>
                <w:bCs/>
              </w:rPr>
            </w:pPr>
            <w:r>
              <w:rPr>
                <w:rFonts w:eastAsia="Calibri"/>
                <w:bCs/>
              </w:rPr>
              <w:t>П</w:t>
            </w:r>
            <w:r w:rsidRPr="00E53C1B">
              <w:rPr>
                <w:rFonts w:eastAsia="Calibri"/>
                <w:bCs/>
              </w:rPr>
              <w:t>одготовка рефератов, выступлений, презентаций: роль автоматизации технологических</w:t>
            </w:r>
            <w:r>
              <w:rPr>
                <w:b/>
                <w:bCs/>
              </w:rPr>
              <w:t xml:space="preserve"> </w:t>
            </w:r>
            <w:r>
              <w:rPr>
                <w:rFonts w:eastAsia="Calibri"/>
                <w:bCs/>
              </w:rPr>
              <w:t>процессов,</w:t>
            </w:r>
            <w:r w:rsidRPr="00E53C1B">
              <w:rPr>
                <w:rFonts w:eastAsia="Calibri"/>
                <w:bCs/>
              </w:rPr>
              <w:t xml:space="preserve"> робот</w:t>
            </w:r>
            <w:r>
              <w:rPr>
                <w:rFonts w:eastAsia="Calibri"/>
                <w:bCs/>
              </w:rPr>
              <w:t>изация промышленных производств,</w:t>
            </w:r>
            <w:r w:rsidRPr="00E53C1B">
              <w:rPr>
                <w:rFonts w:eastAsia="Calibri"/>
                <w:bCs/>
              </w:rPr>
              <w:t xml:space="preserve"> системы управления промышленными роботами.</w:t>
            </w:r>
          </w:p>
        </w:tc>
        <w:tc>
          <w:tcPr>
            <w:tcW w:w="1731" w:type="dxa"/>
            <w:tcBorders>
              <w:top w:val="single" w:sz="4" w:space="0" w:color="auto"/>
              <w:bottom w:val="single" w:sz="4" w:space="0" w:color="auto"/>
            </w:tcBorders>
            <w:shd w:val="clear" w:color="auto" w:fill="auto"/>
          </w:tcPr>
          <w:p w:rsidR="007E140B" w:rsidRPr="00EE5EE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Pr>
                <w:b/>
                <w:bCs/>
              </w:rPr>
              <w:t>2</w:t>
            </w:r>
          </w:p>
        </w:tc>
        <w:tc>
          <w:tcPr>
            <w:tcW w:w="1551" w:type="dxa"/>
            <w:vMerge w:val="restart"/>
            <w:tcBorders>
              <w:top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r>
      <w:tr w:rsidR="007E140B" w:rsidRPr="00794CE4" w:rsidTr="007E140B">
        <w:trPr>
          <w:trHeight w:val="330"/>
        </w:trPr>
        <w:tc>
          <w:tcPr>
            <w:tcW w:w="11881" w:type="dxa"/>
            <w:gridSpan w:val="6"/>
          </w:tcPr>
          <w:p w:rsidR="007E140B" w:rsidRPr="00687E9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r>
              <w:rPr>
                <w:b/>
                <w:bCs/>
              </w:rPr>
              <w:t xml:space="preserve">                                                                                                                                                                         Всего:                                                                                                                                                                                </w:t>
            </w:r>
          </w:p>
        </w:tc>
        <w:tc>
          <w:tcPr>
            <w:tcW w:w="1731" w:type="dxa"/>
            <w:tcBorders>
              <w:top w:val="single" w:sz="4" w:space="0" w:color="auto"/>
              <w:bottom w:val="single" w:sz="4" w:space="0" w:color="auto"/>
            </w:tcBorders>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Pr>
                <w:b/>
                <w:bCs/>
              </w:rPr>
              <w:t>28</w:t>
            </w:r>
          </w:p>
        </w:tc>
        <w:tc>
          <w:tcPr>
            <w:tcW w:w="1551" w:type="dxa"/>
            <w:vMerge/>
            <w:tcBorders>
              <w:bottom w:val="single" w:sz="4" w:space="0" w:color="auto"/>
            </w:tcBorders>
          </w:tcPr>
          <w:p w:rsidR="007E140B" w:rsidRPr="00794CE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rPr>
            </w:pPr>
          </w:p>
        </w:tc>
      </w:tr>
    </w:tbl>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sectPr w:rsidR="007E140B" w:rsidRPr="00E53C1B" w:rsidSect="007E140B">
          <w:pgSz w:w="16840" w:h="11907" w:orient="landscape"/>
          <w:pgMar w:top="1418" w:right="1134" w:bottom="1134" w:left="1418" w:header="709" w:footer="709" w:gutter="0"/>
          <w:cols w:space="720"/>
        </w:sectPr>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t xml:space="preserve">        </w:t>
      </w: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rFonts w:ascii="Times New Roman" w:hAnsi="Times New Roman"/>
          <w:caps/>
          <w:sz w:val="24"/>
          <w:szCs w:val="24"/>
        </w:rPr>
      </w:pPr>
    </w:p>
    <w:p w:rsidR="007E140B" w:rsidRPr="0053350A" w:rsidRDefault="007E140B" w:rsidP="007E140B">
      <w:pPr>
        <w:spacing w:before="100" w:beforeAutospacing="1" w:after="100" w:afterAutospacing="1"/>
        <w:jc w:val="center"/>
        <w:outlineLvl w:val="0"/>
        <w:rPr>
          <w:b/>
          <w:bCs/>
          <w:kern w:val="36"/>
        </w:rPr>
      </w:pPr>
      <w:r w:rsidRPr="0053350A">
        <w:rPr>
          <w:b/>
          <w:bCs/>
          <w:caps/>
          <w:kern w:val="36"/>
        </w:rPr>
        <w:t>3. условия реализации программы учебной  дисциплины</w:t>
      </w:r>
    </w:p>
    <w:p w:rsidR="007E140B" w:rsidRPr="0053350A" w:rsidRDefault="007E140B" w:rsidP="007E140B">
      <w:pPr>
        <w:spacing w:before="100" w:beforeAutospacing="1"/>
      </w:pPr>
      <w:r w:rsidRPr="0053350A">
        <w:rPr>
          <w:b/>
          <w:bCs/>
        </w:rPr>
        <w:t>3.1. Требования к минимальному материально-техническому обеспечению</w:t>
      </w:r>
    </w:p>
    <w:p w:rsidR="007E140B" w:rsidRPr="00FF411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3350A">
        <w:t>Реализация программы дисциплины требует наличия лаборатории</w:t>
      </w:r>
      <w:r>
        <w:rPr>
          <w:sz w:val="27"/>
          <w:szCs w:val="27"/>
        </w:rPr>
        <w:t xml:space="preserve"> </w:t>
      </w:r>
      <w:r w:rsidRPr="00E53C1B">
        <w:rPr>
          <w:bCs/>
        </w:rPr>
        <w:t>электротехники и автоматизации производства.</w:t>
      </w:r>
    </w:p>
    <w:p w:rsidR="007E140B" w:rsidRPr="00FF411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5CB3">
        <w:t xml:space="preserve">Оборудование лаборатории и рабочих мест лаборатории: </w:t>
      </w:r>
    </w:p>
    <w:p w:rsidR="007E140B" w:rsidRPr="004821F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E53C1B">
        <w:rPr>
          <w:bCs/>
        </w:rPr>
        <w:t>посадочные места по количеству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рабочее место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учебно – методической документации;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наглядных пособий (плакатов, планшетов, стендов, видеофильмов) « Автоматизация производства»;</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кон</w:t>
      </w:r>
      <w:r>
        <w:rPr>
          <w:bCs/>
        </w:rPr>
        <w:t>трольно – измерительные приборы.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1F5CB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Технические средства обучения: </w:t>
      </w:r>
      <w:r w:rsidRPr="00E53C1B">
        <w:rPr>
          <w:bCs/>
        </w:rPr>
        <w:t>персональный компьютер с лицензиро</w:t>
      </w:r>
      <w:r>
        <w:rPr>
          <w:bCs/>
        </w:rPr>
        <w:t>ванным программным обеспечением, мультимедиапроектор.</w:t>
      </w:r>
    </w:p>
    <w:p w:rsidR="007E140B" w:rsidRPr="004821F6" w:rsidRDefault="007E140B" w:rsidP="007E140B">
      <w:pPr>
        <w:spacing w:before="100" w:beforeAutospacing="1" w:after="0"/>
        <w:outlineLvl w:val="0"/>
        <w:rPr>
          <w:b/>
          <w:bCs/>
          <w:kern w:val="36"/>
        </w:rPr>
      </w:pPr>
      <w:r w:rsidRPr="004821F6">
        <w:rPr>
          <w:b/>
          <w:bCs/>
          <w:kern w:val="36"/>
        </w:rPr>
        <w:t>3.2. Информационное обеспечение обучения</w:t>
      </w:r>
    </w:p>
    <w:p w:rsidR="007E140B" w:rsidRPr="001F5CB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1F5CB3">
        <w:rPr>
          <w:b/>
          <w:bCs/>
        </w:rPr>
        <w:t xml:space="preserve">Перечень рекомендуемых учебных изданий,  </w:t>
      </w:r>
      <w:r>
        <w:rPr>
          <w:b/>
          <w:bCs/>
        </w:rPr>
        <w:t>и</w:t>
      </w:r>
      <w:r w:rsidRPr="001F5CB3">
        <w:rPr>
          <w:b/>
          <w:bCs/>
        </w:rPr>
        <w:t>нтернет – ресурсов, дополнительной литературы</w:t>
      </w:r>
    </w:p>
    <w:p w:rsidR="007E140B" w:rsidRPr="001F5CB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1F5CB3">
        <w:rPr>
          <w:bCs/>
        </w:rPr>
        <w:t xml:space="preserve">Основные источники: </w:t>
      </w:r>
    </w:p>
    <w:p w:rsidR="007E140B" w:rsidRDefault="007E140B" w:rsidP="007E140B">
      <w:pPr>
        <w:spacing w:after="0"/>
        <w:ind w:left="708" w:firstLine="0"/>
      </w:pPr>
      <w:r w:rsidRPr="00E53C1B">
        <w:t>1.Б.В.Шандров.</w:t>
      </w:r>
      <w:r>
        <w:t xml:space="preserve"> Автоматизация производства </w:t>
      </w:r>
      <w:r w:rsidRPr="00E53C1B">
        <w:t>(металлообрабо</w:t>
      </w:r>
      <w:r>
        <w:t xml:space="preserve">тка). - </w:t>
      </w:r>
      <w:r w:rsidRPr="00E53C1B">
        <w:t xml:space="preserve">М.: Издательский центр «Академия», 2008. </w:t>
      </w:r>
    </w:p>
    <w:p w:rsidR="007E140B" w:rsidRPr="00E53C1B" w:rsidRDefault="007E140B" w:rsidP="007E140B">
      <w:pPr>
        <w:spacing w:after="0"/>
        <w:ind w:left="708" w:firstLine="0"/>
      </w:pPr>
      <w:r w:rsidRPr="00E53C1B">
        <w:t xml:space="preserve">2.Б.В. </w:t>
      </w:r>
      <w:proofErr w:type="spellStart"/>
      <w:r w:rsidRPr="00E53C1B">
        <w:t>Шандров</w:t>
      </w:r>
      <w:proofErr w:type="spellEnd"/>
      <w:r>
        <w:t>.</w:t>
      </w:r>
      <w:r w:rsidRPr="00E53C1B">
        <w:t xml:space="preserve">  </w:t>
      </w:r>
      <w:r w:rsidRPr="00E53C1B">
        <w:rPr>
          <w:rStyle w:val="ad"/>
          <w:rFonts w:eastAsia="Lucida Sans Unicode"/>
          <w:b w:val="0"/>
        </w:rPr>
        <w:t>Технические средства автоматизации</w:t>
      </w:r>
      <w:r w:rsidRPr="00E53C1B">
        <w:t xml:space="preserve">. -  М.:  Издательский центр «Академия», 2007. </w:t>
      </w:r>
    </w:p>
    <w:p w:rsidR="007E140B" w:rsidRPr="00E53C1B" w:rsidRDefault="007E140B" w:rsidP="007E140B">
      <w:pPr>
        <w:spacing w:after="0"/>
        <w:ind w:left="708" w:firstLine="0"/>
      </w:pPr>
      <w:r w:rsidRPr="00E53C1B">
        <w:t>3.В.Н.Брю</w:t>
      </w:r>
      <w:r>
        <w:t>ханов,</w:t>
      </w:r>
      <w:r w:rsidRPr="00E53C1B">
        <w:t xml:space="preserve"> А.Г </w:t>
      </w:r>
      <w:proofErr w:type="spellStart"/>
      <w:r w:rsidRPr="00E53C1B">
        <w:t>Схиртладзе</w:t>
      </w:r>
      <w:proofErr w:type="spellEnd"/>
      <w:r>
        <w:t xml:space="preserve">, </w:t>
      </w:r>
      <w:r w:rsidRPr="00E53C1B">
        <w:t xml:space="preserve">В.П. </w:t>
      </w:r>
      <w:proofErr w:type="spellStart"/>
      <w:r w:rsidRPr="00E53C1B">
        <w:t>Вороненко</w:t>
      </w:r>
      <w:proofErr w:type="spellEnd"/>
      <w:r>
        <w:t>.</w:t>
      </w:r>
      <w:r w:rsidRPr="00E53C1B">
        <w:t xml:space="preserve"> Автоматизация производства. </w:t>
      </w:r>
      <w:r>
        <w:t>-</w:t>
      </w:r>
      <w:r w:rsidRPr="00E53C1B">
        <w:t xml:space="preserve"> М.: Высшая школа, 2005. </w:t>
      </w:r>
    </w:p>
    <w:p w:rsidR="007E140B" w:rsidRPr="00E53C1B" w:rsidRDefault="007E140B" w:rsidP="007E140B">
      <w:pPr>
        <w:ind w:left="708" w:firstLine="0"/>
        <w:contextualSpacing/>
      </w:pPr>
      <w:r w:rsidRPr="00E53C1B">
        <w:t>4.А.Г. Николаев и др. Сварные конструкции. Технология изготовления. Автоматизация производства и проектирования сварных конструкций. - М., Высшая школа,</w:t>
      </w:r>
      <w:r>
        <w:t xml:space="preserve"> 2005</w:t>
      </w:r>
      <w:r w:rsidRPr="00E53C1B">
        <w:t xml:space="preserve">. </w:t>
      </w:r>
    </w:p>
    <w:p w:rsidR="007E140B" w:rsidRPr="001F5CB3" w:rsidRDefault="007E140B" w:rsidP="007E140B">
      <w:pPr>
        <w:contextualSpacing/>
      </w:pPr>
      <w:r w:rsidRPr="001F5CB3">
        <w:t>Интернет-ресурсы:</w:t>
      </w:r>
    </w:p>
    <w:p w:rsidR="007E140B" w:rsidRPr="00E53C1B" w:rsidRDefault="007E140B" w:rsidP="007E140B">
      <w:pPr>
        <w:spacing w:after="0"/>
        <w:rPr>
          <w:color w:val="000000"/>
        </w:rPr>
      </w:pPr>
      <w:r>
        <w:rPr>
          <w:color w:val="000000"/>
        </w:rPr>
        <w:t>1.</w:t>
      </w:r>
      <w:hyperlink r:id="rId11" w:history="1">
        <w:r w:rsidRPr="00E53C1B">
          <w:rPr>
            <w:rStyle w:val="af"/>
          </w:rPr>
          <w:t>http://download.nehudlit.ru/nehudlit/self0665/asfal.rar</w:t>
        </w:r>
      </w:hyperlink>
      <w:r w:rsidRPr="00E53C1B">
        <w:rPr>
          <w:color w:val="000000"/>
        </w:rPr>
        <w:t xml:space="preserve">  - </w:t>
      </w:r>
      <w:proofErr w:type="spellStart"/>
      <w:r w:rsidRPr="00E53C1B">
        <w:rPr>
          <w:color w:val="000000"/>
        </w:rPr>
        <w:t>Асфаль</w:t>
      </w:r>
      <w:proofErr w:type="spellEnd"/>
      <w:r w:rsidRPr="00E53C1B">
        <w:rPr>
          <w:color w:val="000000"/>
        </w:rPr>
        <w:t xml:space="preserve"> Р. </w:t>
      </w:r>
      <w:r w:rsidRPr="00E53C1B">
        <w:rPr>
          <w:bCs/>
          <w:color w:val="000000"/>
        </w:rPr>
        <w:t>Роботы и автоматизация производства</w:t>
      </w:r>
      <w:r w:rsidRPr="00E53C1B">
        <w:rPr>
          <w:color w:val="000000"/>
        </w:rPr>
        <w:t xml:space="preserve"> (электронная книга).</w:t>
      </w:r>
    </w:p>
    <w:p w:rsidR="007E140B" w:rsidRPr="00E53C1B" w:rsidRDefault="007E140B" w:rsidP="007E140B">
      <w:pPr>
        <w:spacing w:after="0"/>
        <w:rPr>
          <w:bCs/>
        </w:rPr>
      </w:pPr>
      <w:r>
        <w:rPr>
          <w:color w:val="000000"/>
        </w:rPr>
        <w:t>2.</w:t>
      </w:r>
      <w:hyperlink r:id="rId12" w:history="1">
        <w:r w:rsidRPr="00E53C1B">
          <w:rPr>
            <w:rStyle w:val="af"/>
          </w:rPr>
          <w:t>http://www.ingener.info/Pages-page-3.html</w:t>
        </w:r>
      </w:hyperlink>
      <w:r w:rsidRPr="00E53C1B">
        <w:rPr>
          <w:color w:val="000000"/>
        </w:rPr>
        <w:t xml:space="preserve"> </w:t>
      </w:r>
      <w:r w:rsidRPr="00E53C1B">
        <w:t xml:space="preserve"> - </w:t>
      </w:r>
      <w:r w:rsidRPr="00E53C1B">
        <w:rPr>
          <w:bCs/>
        </w:rPr>
        <w:t>Автоматизация производства предприятия. Автоматизация технологических процессов.</w:t>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t xml:space="preserve">      </w:t>
      </w: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aps/>
          <w:sz w:val="24"/>
          <w:szCs w:val="24"/>
        </w:rPr>
      </w:pPr>
    </w:p>
    <w:p w:rsidR="007E140B" w:rsidRDefault="007E140B" w:rsidP="007E140B"/>
    <w:p w:rsidR="007E140B" w:rsidRDefault="007E140B" w:rsidP="007E140B"/>
    <w:p w:rsidR="007E140B" w:rsidRPr="004821F6" w:rsidRDefault="007E140B" w:rsidP="007E140B"/>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aps/>
          <w:sz w:val="24"/>
          <w:szCs w:val="24"/>
        </w:rPr>
      </w:pP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aps/>
          <w:sz w:val="24"/>
          <w:szCs w:val="24"/>
        </w:rPr>
      </w:pP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rPr>
          <w:rFonts w:ascii="Times New Roman" w:hAnsi="Times New Roman"/>
          <w:caps/>
          <w:sz w:val="24"/>
          <w:szCs w:val="24"/>
        </w:rPr>
      </w:pPr>
      <w:r>
        <w:rPr>
          <w:rFonts w:ascii="Times New Roman" w:hAnsi="Times New Roman"/>
          <w:caps/>
          <w:sz w:val="24"/>
          <w:szCs w:val="24"/>
        </w:rPr>
        <w:t>4.</w:t>
      </w:r>
      <w:r w:rsidRPr="00E53C1B">
        <w:rPr>
          <w:rFonts w:ascii="Times New Roman" w:hAnsi="Times New Roman"/>
          <w:caps/>
          <w:sz w:val="24"/>
          <w:szCs w:val="24"/>
        </w:rPr>
        <w:t>Контроль и оценка результатов освоения  Дисциплины</w:t>
      </w:r>
    </w:p>
    <w:p w:rsidR="007E140B" w:rsidRPr="0089637F" w:rsidRDefault="007E140B" w:rsidP="007E140B">
      <w:pPr>
        <w:spacing w:before="100" w:beforeAutospacing="1" w:after="100" w:afterAutospacing="1"/>
        <w:ind w:left="708" w:firstLine="0"/>
        <w:outlineLvl w:val="0"/>
        <w:rPr>
          <w:bCs/>
          <w:kern w:val="36"/>
        </w:rPr>
      </w:pPr>
      <w:r w:rsidRPr="004821F6">
        <w:rPr>
          <w:b/>
          <w:bCs/>
          <w:kern w:val="36"/>
        </w:rPr>
        <w:t xml:space="preserve">Контроль и оценка </w:t>
      </w:r>
      <w:r w:rsidRPr="00EF6408">
        <w:rPr>
          <w:bCs/>
          <w:kern w:val="36"/>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875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108"/>
      </w:tblGrid>
      <w:tr w:rsidR="007E140B" w:rsidRPr="00E53C1B" w:rsidTr="007E140B">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7E140B" w:rsidRPr="00E53C1B" w:rsidRDefault="007E140B" w:rsidP="007E140B">
            <w:pPr>
              <w:spacing w:after="0"/>
              <w:rPr>
                <w:b/>
                <w:bCs/>
              </w:rPr>
            </w:pPr>
            <w:r>
              <w:rPr>
                <w:b/>
                <w:bCs/>
              </w:rPr>
              <w:t xml:space="preserve">     </w:t>
            </w:r>
            <w:r w:rsidRPr="00E53C1B">
              <w:rPr>
                <w:b/>
                <w:bCs/>
              </w:rPr>
              <w:t>Результаты обучения</w:t>
            </w:r>
          </w:p>
          <w:p w:rsidR="007E140B" w:rsidRPr="00E53C1B" w:rsidRDefault="007E140B" w:rsidP="007E140B">
            <w:pPr>
              <w:spacing w:after="0"/>
              <w:ind w:firstLine="0"/>
              <w:jc w:val="center"/>
              <w:rPr>
                <w:b/>
                <w:bCs/>
              </w:rPr>
            </w:pPr>
            <w:r w:rsidRPr="00E53C1B">
              <w:rPr>
                <w:b/>
                <w:bCs/>
              </w:rPr>
              <w:t>(освоенные умения, усвоенные знания)</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rsidR="007E140B" w:rsidRPr="00E53C1B" w:rsidRDefault="007E140B" w:rsidP="007E140B">
            <w:pPr>
              <w:ind w:firstLine="0"/>
              <w:jc w:val="center"/>
              <w:rPr>
                <w:b/>
                <w:bCs/>
              </w:rPr>
            </w:pPr>
            <w:r>
              <w:rPr>
                <w:b/>
              </w:rPr>
              <w:t xml:space="preserve">Формы и методы контроля </w:t>
            </w:r>
            <w:r w:rsidRPr="00E53C1B">
              <w:rPr>
                <w:b/>
              </w:rPr>
              <w:t>оценки результатов обучения</w:t>
            </w:r>
          </w:p>
        </w:tc>
      </w:tr>
      <w:tr w:rsidR="007E140B" w:rsidRPr="00E53C1B" w:rsidTr="007E140B">
        <w:trPr>
          <w:trHeight w:val="2362"/>
        </w:trPr>
        <w:tc>
          <w:tcPr>
            <w:tcW w:w="4644" w:type="dxa"/>
            <w:tcBorders>
              <w:top w:val="single" w:sz="4" w:space="0" w:color="auto"/>
              <w:left w:val="single" w:sz="4" w:space="0" w:color="auto"/>
              <w:right w:val="single" w:sz="4" w:space="0" w:color="auto"/>
            </w:tcBorders>
            <w:shd w:val="clear" w:color="auto" w:fill="auto"/>
          </w:tcPr>
          <w:p w:rsidR="007E140B" w:rsidRPr="00FF3535" w:rsidRDefault="007E140B" w:rsidP="007E140B">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75" w:firstLine="0"/>
              <w:rPr>
                <w:b/>
              </w:rPr>
            </w:pPr>
            <w:r w:rsidRPr="00FF3535">
              <w:rPr>
                <w:b/>
              </w:rPr>
              <w:t>Уметь:</w:t>
            </w:r>
          </w:p>
          <w:p w:rsidR="007E140B" w:rsidRPr="00E53C1B" w:rsidRDefault="007E140B" w:rsidP="007E140B">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75" w:firstLine="0"/>
            </w:pPr>
            <w:r w:rsidRPr="00E53C1B">
              <w:t>анализировать показания контрольно-измерительных приборов;</w:t>
            </w:r>
          </w:p>
          <w:p w:rsidR="007E140B" w:rsidRPr="00E53C1B" w:rsidRDefault="007E140B" w:rsidP="007E140B">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75" w:firstLine="0"/>
            </w:pPr>
            <w:r w:rsidRPr="00E53C1B">
              <w:t>делать обоснованный выбор оборудования, средств механизации и автоматизации в профессиональной деятельности.</w:t>
            </w:r>
          </w:p>
        </w:tc>
        <w:tc>
          <w:tcPr>
            <w:tcW w:w="4108" w:type="dxa"/>
            <w:tcBorders>
              <w:top w:val="single" w:sz="4" w:space="0" w:color="auto"/>
              <w:left w:val="single" w:sz="4" w:space="0" w:color="auto"/>
              <w:right w:val="single" w:sz="4" w:space="0" w:color="auto"/>
            </w:tcBorders>
            <w:shd w:val="clear" w:color="auto" w:fill="auto"/>
          </w:tcPr>
          <w:p w:rsidR="007E140B" w:rsidRPr="00E53C1B" w:rsidRDefault="007E140B" w:rsidP="007E140B">
            <w:pPr>
              <w:spacing w:after="0"/>
              <w:ind w:firstLine="0"/>
              <w:rPr>
                <w:bCs/>
              </w:rPr>
            </w:pPr>
            <w:r w:rsidRPr="00E53C1B">
              <w:rPr>
                <w:bCs/>
              </w:rPr>
              <w:t>текущий, промежуточный контроль в ходе  аудиторной и внеаудиторной самостоятельной  работы;</w:t>
            </w:r>
          </w:p>
          <w:p w:rsidR="007E140B" w:rsidRPr="00E53C1B" w:rsidRDefault="007E140B" w:rsidP="007E140B">
            <w:pPr>
              <w:spacing w:after="0"/>
              <w:ind w:firstLine="0"/>
              <w:rPr>
                <w:bCs/>
              </w:rPr>
            </w:pPr>
            <w:r w:rsidRPr="00E53C1B">
              <w:rPr>
                <w:bCs/>
              </w:rPr>
              <w:t>тестирование;</w:t>
            </w:r>
          </w:p>
          <w:p w:rsidR="007E140B" w:rsidRPr="00E53C1B" w:rsidRDefault="007E140B" w:rsidP="007E140B">
            <w:pPr>
              <w:spacing w:after="0"/>
              <w:ind w:firstLine="0"/>
              <w:rPr>
                <w:bCs/>
              </w:rPr>
            </w:pPr>
            <w:r w:rsidRPr="00E53C1B">
              <w:rPr>
                <w:bCs/>
              </w:rPr>
              <w:t>экспертная оценка в</w:t>
            </w:r>
            <w:r>
              <w:rPr>
                <w:bCs/>
              </w:rPr>
              <w:t>ыполнения практического задания.</w:t>
            </w:r>
          </w:p>
        </w:tc>
      </w:tr>
      <w:tr w:rsidR="007E140B" w:rsidRPr="00E53C1B" w:rsidTr="007E140B">
        <w:trPr>
          <w:trHeight w:val="3753"/>
        </w:trPr>
        <w:tc>
          <w:tcPr>
            <w:tcW w:w="4644" w:type="dxa"/>
            <w:tcBorders>
              <w:top w:val="single" w:sz="4" w:space="0" w:color="auto"/>
              <w:left w:val="single" w:sz="4" w:space="0" w:color="auto"/>
              <w:right w:val="single" w:sz="4" w:space="0" w:color="auto"/>
            </w:tcBorders>
            <w:shd w:val="clear" w:color="auto" w:fill="auto"/>
          </w:tcPr>
          <w:p w:rsidR="007E140B" w:rsidRPr="00FF353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FF3535">
              <w:rPr>
                <w:b/>
                <w:bCs/>
              </w:rPr>
              <w:t>Знать:</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назначение, классификацию, устройство и принцип действия сре</w:t>
            </w:r>
            <w:r>
              <w:t>дств автоматики на производстве;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элементы организации автоматического построения производства и управления им;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общий состав и структуру ЭВМ,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p w:rsidR="007E140B" w:rsidRPr="00E53C1B" w:rsidRDefault="007E140B" w:rsidP="007E140B">
            <w:pPr>
              <w:rPr>
                <w:bCs/>
                <w:i/>
              </w:rPr>
            </w:pPr>
          </w:p>
        </w:tc>
        <w:tc>
          <w:tcPr>
            <w:tcW w:w="4108" w:type="dxa"/>
            <w:tcBorders>
              <w:top w:val="single" w:sz="4" w:space="0" w:color="auto"/>
              <w:left w:val="single" w:sz="4" w:space="0" w:color="auto"/>
              <w:right w:val="single" w:sz="4" w:space="0" w:color="auto"/>
            </w:tcBorders>
            <w:shd w:val="clear" w:color="auto" w:fill="auto"/>
          </w:tcPr>
          <w:p w:rsidR="007E140B" w:rsidRPr="00E53C1B" w:rsidRDefault="007E140B" w:rsidP="007E140B">
            <w:pPr>
              <w:spacing w:after="0"/>
              <w:ind w:firstLine="0"/>
              <w:rPr>
                <w:bCs/>
              </w:rPr>
            </w:pPr>
            <w:r w:rsidRPr="00E53C1B">
              <w:rPr>
                <w:bCs/>
              </w:rPr>
              <w:t>текущий, промежуточный контроль в ходе  аудиторной и внеаудиторной самостоятельной  работы;</w:t>
            </w:r>
          </w:p>
          <w:p w:rsidR="007E140B" w:rsidRPr="00E53C1B" w:rsidRDefault="007E140B" w:rsidP="007E140B">
            <w:pPr>
              <w:spacing w:after="0"/>
              <w:ind w:firstLine="0"/>
              <w:rPr>
                <w:bCs/>
              </w:rPr>
            </w:pPr>
            <w:r w:rsidRPr="00E53C1B">
              <w:rPr>
                <w:bCs/>
              </w:rPr>
              <w:t>тестирование;</w:t>
            </w:r>
          </w:p>
          <w:p w:rsidR="007E140B" w:rsidRPr="00E53C1B" w:rsidRDefault="007E140B" w:rsidP="007E140B">
            <w:pPr>
              <w:spacing w:after="0"/>
              <w:ind w:firstLine="0"/>
              <w:rPr>
                <w:bCs/>
              </w:rPr>
            </w:pPr>
            <w:r w:rsidRPr="00E53C1B">
              <w:rPr>
                <w:bCs/>
              </w:rPr>
              <w:t>экспертная оценка выполнения практического задания</w:t>
            </w:r>
            <w:r>
              <w:rPr>
                <w:bCs/>
              </w:rPr>
              <w:t>.</w:t>
            </w:r>
          </w:p>
        </w:tc>
      </w:tr>
    </w:tbl>
    <w:p w:rsidR="007E140B" w:rsidRPr="00E53C1B" w:rsidRDefault="007E140B" w:rsidP="007E140B">
      <w:pPr>
        <w:ind w:left="348"/>
      </w:pPr>
    </w:p>
    <w:p w:rsidR="007E140B" w:rsidRPr="00E53C1B" w:rsidRDefault="007E140B" w:rsidP="007E140B">
      <w:pPr>
        <w:ind w:left="348"/>
      </w:pPr>
      <w:r w:rsidRPr="00E53C1B">
        <w:tab/>
      </w:r>
      <w:r w:rsidRPr="00E53C1B">
        <w:tab/>
      </w:r>
      <w:r w:rsidRPr="00E53C1B">
        <w:tab/>
      </w:r>
    </w:p>
    <w:p w:rsidR="007E140B" w:rsidRPr="00E53C1B" w:rsidRDefault="007E140B" w:rsidP="007E140B">
      <w:pPr>
        <w:ind w:left="348"/>
      </w:pPr>
    </w:p>
    <w:p w:rsidR="007E140B" w:rsidRDefault="007E140B" w:rsidP="007E140B">
      <w:pPr>
        <w:jc w:val="left"/>
      </w:pPr>
    </w:p>
    <w:p w:rsidR="007E140B" w:rsidRDefault="007E140B" w:rsidP="007E140B">
      <w:pPr>
        <w:ind w:left="348"/>
        <w:jc w:val="center"/>
      </w:pPr>
    </w:p>
    <w:p w:rsidR="007E140B" w:rsidRDefault="007E140B" w:rsidP="007E140B"/>
    <w:p w:rsidR="007E140B" w:rsidRPr="00E53C1B" w:rsidRDefault="007E140B" w:rsidP="007E140B">
      <w:pPr>
        <w:jc w:val="left"/>
      </w:pPr>
    </w:p>
    <w:p w:rsidR="007E140B" w:rsidRPr="00E53C1B" w:rsidRDefault="007E140B" w:rsidP="007E140B">
      <w:pPr>
        <w:ind w:left="348"/>
      </w:pPr>
    </w:p>
    <w:p w:rsidR="007E140B" w:rsidRPr="0089637F" w:rsidRDefault="007E140B" w:rsidP="007E140B">
      <w:r w:rsidRPr="0089637F">
        <w:lastRenderedPageBreak/>
        <w:t xml:space="preserve">                        Министерство образования и науки Хабаровского края</w:t>
      </w:r>
    </w:p>
    <w:p w:rsidR="007E140B" w:rsidRPr="0089637F" w:rsidRDefault="007E140B" w:rsidP="007E140B">
      <w:pPr>
        <w:spacing w:after="0"/>
        <w:jc w:val="center"/>
      </w:pPr>
      <w:r w:rsidRPr="0089637F">
        <w:t>Краевое государственное бюджетное образовательное учреждение</w:t>
      </w:r>
    </w:p>
    <w:p w:rsidR="007E140B" w:rsidRPr="0089637F" w:rsidRDefault="007E140B" w:rsidP="007E140B">
      <w:pPr>
        <w:spacing w:after="0"/>
        <w:jc w:val="center"/>
      </w:pPr>
      <w:r w:rsidRPr="0089637F">
        <w:t>среднего профессионального образования</w:t>
      </w:r>
    </w:p>
    <w:p w:rsidR="007E140B" w:rsidRPr="0089637F" w:rsidRDefault="007E140B" w:rsidP="007E140B">
      <w:pPr>
        <w:spacing w:after="0"/>
        <w:jc w:val="center"/>
      </w:pPr>
      <w:r w:rsidRPr="0089637F">
        <w:t>«Николаевский – на – Амуре промышленно – гуманитарный техникум»</w:t>
      </w:r>
    </w:p>
    <w:p w:rsidR="007E140B" w:rsidRPr="0089637F" w:rsidRDefault="007E140B" w:rsidP="007E140B"/>
    <w:p w:rsidR="007E140B" w:rsidRPr="0089637F" w:rsidRDefault="007E140B" w:rsidP="007E140B"/>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spacing w:after="0"/>
        <w:ind w:left="348"/>
        <w:jc w:val="center"/>
        <w:rPr>
          <w:b/>
        </w:rPr>
      </w:pPr>
      <w:r w:rsidRPr="00E53C1B">
        <w:rPr>
          <w:b/>
        </w:rPr>
        <w:t>ПРОГРАММА УЧЕБНОЙ ДИСЦИПЛИНЫ</w:t>
      </w:r>
    </w:p>
    <w:p w:rsidR="007E140B" w:rsidRPr="00E53C1B" w:rsidRDefault="007E140B" w:rsidP="007E140B">
      <w:pPr>
        <w:spacing w:after="0"/>
        <w:ind w:left="348"/>
        <w:jc w:val="center"/>
        <w:rPr>
          <w:b/>
        </w:rPr>
      </w:pPr>
    </w:p>
    <w:p w:rsidR="007E140B" w:rsidRPr="004E7F11" w:rsidRDefault="007E140B" w:rsidP="007E140B">
      <w:pPr>
        <w:spacing w:after="0"/>
        <w:ind w:left="348"/>
        <w:rPr>
          <w:b/>
          <w:caps/>
        </w:rPr>
      </w:pPr>
      <w:r w:rsidRPr="004E7F11">
        <w:rPr>
          <w:b/>
          <w:caps/>
        </w:rPr>
        <w:t xml:space="preserve">                                </w:t>
      </w:r>
      <w:r>
        <w:rPr>
          <w:b/>
          <w:caps/>
        </w:rPr>
        <w:t>ОП.</w:t>
      </w:r>
      <w:r w:rsidRPr="004E7F11">
        <w:rPr>
          <w:b/>
          <w:caps/>
        </w:rPr>
        <w:t>03.Основы электротехники</w:t>
      </w:r>
    </w:p>
    <w:p w:rsidR="007E140B" w:rsidRPr="00E53C1B" w:rsidRDefault="007E140B" w:rsidP="007E140B">
      <w:pPr>
        <w:ind w:left="348"/>
        <w:rPr>
          <w:b/>
        </w:rPr>
      </w:pPr>
    </w:p>
    <w:p w:rsidR="007E140B" w:rsidRPr="00E53C1B" w:rsidRDefault="007E140B" w:rsidP="007E140B">
      <w:pPr>
        <w:ind w:left="348"/>
        <w:jc w:val="center"/>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 w:rsidR="007E140B" w:rsidRPr="00E53C1B" w:rsidRDefault="007E140B" w:rsidP="007E140B">
      <w:pPr>
        <w:ind w:left="348"/>
      </w:pPr>
    </w:p>
    <w:p w:rsidR="007E140B" w:rsidRPr="00E53C1B" w:rsidRDefault="007E140B" w:rsidP="007E140B">
      <w:pPr>
        <w:ind w:firstLine="0"/>
      </w:pPr>
    </w:p>
    <w:p w:rsidR="007E140B" w:rsidRDefault="007E140B" w:rsidP="007E140B">
      <w:pPr>
        <w:ind w:left="348"/>
        <w:jc w:val="left"/>
      </w:pPr>
      <w:r w:rsidRPr="00E53C1B">
        <w:t xml:space="preserve">                                                    2013</w:t>
      </w:r>
      <w:r>
        <w:t>г.</w:t>
      </w:r>
    </w:p>
    <w:p w:rsidR="007E140B" w:rsidRDefault="007E140B" w:rsidP="007E140B"/>
    <w:p w:rsidR="007E140B" w:rsidRDefault="007E140B" w:rsidP="007E140B"/>
    <w:p w:rsidR="007E140B" w:rsidRPr="00E53C1B" w:rsidRDefault="007E140B" w:rsidP="007E140B">
      <w:r w:rsidRPr="00021E3D">
        <w:lastRenderedPageBreak/>
        <w:t>Программа учебной дисциплины</w:t>
      </w:r>
      <w:r w:rsidRPr="00021E3D">
        <w:rPr>
          <w:caps/>
        </w:rPr>
        <w:t xml:space="preserve"> </w:t>
      </w:r>
      <w:r w:rsidRPr="00021E3D">
        <w:t xml:space="preserve">разработана на основе Федерального государственного образовательного стандарта (далее </w:t>
      </w:r>
      <w:r>
        <w:t>-</w:t>
      </w:r>
      <w:r w:rsidRPr="00021E3D">
        <w:t xml:space="preserve"> ФГОС) и базисного учебного плана по профессии (профессиям) начального профессионального образования (далее </w:t>
      </w:r>
      <w:r>
        <w:t xml:space="preserve">- </w:t>
      </w:r>
      <w:r w:rsidRPr="00021E3D">
        <w:t>НПО)</w:t>
      </w:r>
      <w:r>
        <w:t xml:space="preserve"> </w:t>
      </w:r>
      <w:r w:rsidRPr="00E53C1B">
        <w:t>150709.02 Сварщик (электросварочные и газосварочные работы).</w:t>
      </w:r>
    </w:p>
    <w:p w:rsidR="007E140B" w:rsidRDefault="007E140B" w:rsidP="007E140B">
      <w:pPr>
        <w:spacing w:before="100" w:beforeAutospacing="1"/>
        <w:ind w:firstLine="0"/>
        <w:rPr>
          <w:b/>
        </w:rPr>
      </w:pPr>
    </w:p>
    <w:p w:rsidR="007E140B" w:rsidRDefault="007E140B" w:rsidP="007E140B">
      <w:pPr>
        <w:ind w:firstLine="0"/>
      </w:pPr>
      <w:r w:rsidRPr="008A1EEE">
        <w:t>Организация-разработчик</w:t>
      </w:r>
      <w:r w:rsidRPr="00021E3D">
        <w:t xml:space="preserve">: </w:t>
      </w:r>
      <w:r w:rsidRPr="00B26BF9">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8A1EEE" w:rsidRDefault="007E140B" w:rsidP="007E140B">
      <w:pPr>
        <w:spacing w:before="100" w:beforeAutospacing="1" w:after="240"/>
        <w:ind w:firstLine="0"/>
      </w:pPr>
      <w:r w:rsidRPr="008A1EEE">
        <w:t>Разработчики:</w:t>
      </w:r>
    </w:p>
    <w:p w:rsidR="007E140B" w:rsidRDefault="007E140B" w:rsidP="007E140B">
      <w:pPr>
        <w:spacing w:after="240"/>
        <w:ind w:firstLine="0"/>
      </w:pPr>
      <w:r w:rsidRPr="00E53C1B">
        <w:t>Манаенкова З.Д., преподаватель общепрофессиональных дисциплин и  междисциплинарных курсов</w:t>
      </w:r>
    </w:p>
    <w:p w:rsidR="007E140B" w:rsidRPr="00021E3D" w:rsidRDefault="007E140B" w:rsidP="007E140B">
      <w:pPr>
        <w:spacing w:after="240"/>
      </w:pPr>
      <w:r w:rsidRPr="00021E3D">
        <w:t xml:space="preserve"> </w:t>
      </w:r>
    </w:p>
    <w:p w:rsidR="007E140B" w:rsidRPr="00021E3D" w:rsidRDefault="007E140B" w:rsidP="007E140B">
      <w:pPr>
        <w:spacing w:before="100" w:beforeAutospacing="1"/>
        <w:ind w:firstLine="0"/>
      </w:pPr>
      <w:r w:rsidRPr="00021E3D">
        <w:rPr>
          <w:b/>
          <w:bCs/>
        </w:rPr>
        <w:t xml:space="preserve">Эксперты: </w:t>
      </w:r>
    </w:p>
    <w:p w:rsidR="007E140B" w:rsidRPr="00021E3D" w:rsidRDefault="007E140B" w:rsidP="007E140B">
      <w:pPr>
        <w:spacing w:after="0"/>
        <w:ind w:firstLine="0"/>
      </w:pPr>
      <w:r w:rsidRPr="00021E3D">
        <w:t>____________________ ________________ _________________ __________</w:t>
      </w:r>
    </w:p>
    <w:p w:rsidR="007E140B" w:rsidRPr="00021E3D" w:rsidRDefault="007E140B" w:rsidP="007E140B">
      <w:pPr>
        <w:spacing w:after="0"/>
      </w:pPr>
      <w:r w:rsidRPr="00021E3D">
        <w:rPr>
          <w:sz w:val="16"/>
          <w:szCs w:val="16"/>
        </w:rPr>
        <w:t>(место работы) (занимаемая должность) (инициалы, фамилия) (сертификат №)</w:t>
      </w:r>
    </w:p>
    <w:p w:rsidR="007E140B" w:rsidRPr="00021E3D" w:rsidRDefault="007E140B" w:rsidP="007E140B">
      <w:pPr>
        <w:spacing w:after="0"/>
        <w:ind w:firstLine="0"/>
      </w:pPr>
      <w:r w:rsidRPr="00021E3D">
        <w:t>____________________ ________________ _________________ __________</w:t>
      </w:r>
    </w:p>
    <w:p w:rsidR="007E140B" w:rsidRPr="00021E3D" w:rsidRDefault="007E140B" w:rsidP="007E140B">
      <w:pPr>
        <w:spacing w:after="0"/>
      </w:pPr>
      <w:r w:rsidRPr="00021E3D">
        <w:rPr>
          <w:sz w:val="16"/>
          <w:szCs w:val="16"/>
        </w:rPr>
        <w:t>(место работы) (занимаемая должность) (инициалы, фамилия) (сертификат №)</w:t>
      </w:r>
    </w:p>
    <w:p w:rsidR="007E140B" w:rsidRPr="00021E3D" w:rsidRDefault="007E140B" w:rsidP="007E140B"/>
    <w:p w:rsidR="007E140B" w:rsidRPr="00021E3D" w:rsidRDefault="007E140B" w:rsidP="007E140B">
      <w:pPr>
        <w:spacing w:after="0"/>
        <w:ind w:firstLine="0"/>
      </w:pPr>
      <w:r w:rsidRPr="00021E3D">
        <w:rPr>
          <w:b/>
          <w:bCs/>
        </w:rPr>
        <w:t>Рецензент:</w:t>
      </w:r>
    </w:p>
    <w:p w:rsidR="007E140B" w:rsidRPr="00021E3D" w:rsidRDefault="007E140B" w:rsidP="007E140B">
      <w:pPr>
        <w:spacing w:after="0"/>
        <w:ind w:firstLine="0"/>
      </w:pPr>
      <w:r w:rsidRPr="00021E3D">
        <w:t>(от работодателя)</w:t>
      </w:r>
    </w:p>
    <w:p w:rsidR="007E140B" w:rsidRPr="00F625C3" w:rsidRDefault="007E140B" w:rsidP="007E140B">
      <w:pPr>
        <w:spacing w:before="100" w:beforeAutospacing="1"/>
      </w:pPr>
      <w:r>
        <w:t xml:space="preserve">                 </w:t>
      </w:r>
      <w:r w:rsidRPr="00F625C3">
        <w:t>ОАО «Николаевский морпорт»   генеральный директор   А.П.Шильцин</w:t>
      </w:r>
    </w:p>
    <w:p w:rsidR="007E140B" w:rsidRDefault="007E140B" w:rsidP="007E140B"/>
    <w:p w:rsidR="007E140B" w:rsidRDefault="007E140B" w:rsidP="007E140B"/>
    <w:p w:rsidR="007E140B" w:rsidRPr="00EE49DC" w:rsidRDefault="007E140B" w:rsidP="007E140B">
      <w:r w:rsidRPr="00021E3D">
        <w:t>Программа учебной дисциплины по профессии НПО</w:t>
      </w:r>
      <w:r>
        <w:t xml:space="preserve"> </w:t>
      </w:r>
      <w:r w:rsidRPr="004D01E4">
        <w:t>150709.02 Сварщик (электросва</w:t>
      </w:r>
      <w:r>
        <w:t xml:space="preserve">рочные и газосварочные работы)  </w:t>
      </w:r>
      <w:r w:rsidRPr="00021E3D">
        <w:t xml:space="preserve">согласована и утверждена на заседании </w:t>
      </w:r>
      <w:r>
        <w:t>предметно-цикловой комиссии.</w:t>
      </w:r>
      <w:r w:rsidRPr="00021E3D">
        <w:t xml:space="preserve"> </w:t>
      </w:r>
      <w:r w:rsidRPr="0089637F">
        <w:rPr>
          <w:color w:val="FF0000"/>
        </w:rPr>
        <w:t>Протокол № ___от «____»_______2014г.</w:t>
      </w:r>
    </w:p>
    <w:p w:rsidR="007E140B" w:rsidRPr="00EE49DC" w:rsidRDefault="007E140B" w:rsidP="007E140B">
      <w:pPr>
        <w:ind w:left="348"/>
      </w:pPr>
    </w:p>
    <w:p w:rsidR="007E140B" w:rsidRDefault="007E140B" w:rsidP="007E140B">
      <w:pPr>
        <w:ind w:left="348"/>
      </w:pPr>
    </w:p>
    <w:p w:rsidR="007E140B" w:rsidRDefault="007E140B" w:rsidP="007E140B">
      <w:pPr>
        <w:ind w:left="348"/>
      </w:pPr>
    </w:p>
    <w:p w:rsidR="007E140B" w:rsidRDefault="007E140B" w:rsidP="007E140B">
      <w:pPr>
        <w:ind w:left="348"/>
      </w:pPr>
    </w:p>
    <w:p w:rsidR="007E140B" w:rsidRDefault="007E140B" w:rsidP="007E140B">
      <w:pPr>
        <w:ind w:left="348"/>
      </w:pPr>
    </w:p>
    <w:p w:rsidR="007E140B" w:rsidRDefault="007E140B" w:rsidP="007E140B">
      <w:pPr>
        <w:ind w:firstLine="0"/>
        <w:rPr>
          <w:b/>
          <w:caps/>
          <w:sz w:val="28"/>
          <w:szCs w:val="28"/>
        </w:rPr>
      </w:pPr>
    </w:p>
    <w:p w:rsidR="007E140B" w:rsidRDefault="007E140B" w:rsidP="007E140B">
      <w:pPr>
        <w:ind w:firstLine="0"/>
        <w:rPr>
          <w:b/>
          <w:caps/>
          <w:sz w:val="28"/>
          <w:szCs w:val="28"/>
        </w:rPr>
      </w:pPr>
    </w:p>
    <w:p w:rsidR="007E140B" w:rsidRDefault="007E140B" w:rsidP="007E140B">
      <w:pPr>
        <w:jc w:val="center"/>
        <w:rPr>
          <w:b/>
          <w:caps/>
          <w:sz w:val="28"/>
          <w:szCs w:val="28"/>
        </w:rPr>
      </w:pPr>
    </w:p>
    <w:p w:rsidR="007E140B" w:rsidRPr="00F625C3" w:rsidRDefault="007E140B" w:rsidP="007E140B">
      <w:pPr>
        <w:jc w:val="center"/>
        <w:rPr>
          <w:b/>
          <w:caps/>
          <w:color w:val="FF0000"/>
          <w:sz w:val="28"/>
          <w:szCs w:val="28"/>
        </w:rPr>
      </w:pPr>
      <w:r w:rsidRPr="00F625C3">
        <w:rPr>
          <w:b/>
          <w:caps/>
          <w:sz w:val="28"/>
          <w:szCs w:val="28"/>
        </w:rPr>
        <w:lastRenderedPageBreak/>
        <w:t>СОДЕРЖАНИЕ</w:t>
      </w:r>
    </w:p>
    <w:p w:rsidR="007E140B" w:rsidRPr="00F625C3" w:rsidRDefault="007E140B" w:rsidP="007E140B">
      <w:pP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86"/>
        <w:gridCol w:w="831"/>
      </w:tblGrid>
      <w:tr w:rsidR="007E140B" w:rsidRPr="00F625C3" w:rsidTr="007E140B">
        <w:trPr>
          <w:trHeight w:val="545"/>
        </w:trPr>
        <w:tc>
          <w:tcPr>
            <w:tcW w:w="534" w:type="dxa"/>
            <w:shd w:val="clear" w:color="auto" w:fill="auto"/>
          </w:tcPr>
          <w:p w:rsidR="007E140B" w:rsidRPr="00F625C3" w:rsidRDefault="007E140B" w:rsidP="007E140B">
            <w:pPr>
              <w:ind w:firstLine="0"/>
              <w:rPr>
                <w:caps/>
                <w:sz w:val="28"/>
                <w:szCs w:val="28"/>
              </w:rPr>
            </w:pPr>
            <w:r>
              <w:rPr>
                <w:caps/>
                <w:sz w:val="28"/>
                <w:szCs w:val="28"/>
              </w:rPr>
              <w:t>1</w:t>
            </w:r>
            <w:r w:rsidRPr="00F625C3">
              <w:rPr>
                <w:caps/>
                <w:sz w:val="28"/>
                <w:szCs w:val="28"/>
              </w:rPr>
              <w:t>.</w:t>
            </w:r>
          </w:p>
        </w:tc>
        <w:tc>
          <w:tcPr>
            <w:tcW w:w="7386" w:type="dxa"/>
            <w:shd w:val="clear" w:color="auto" w:fill="auto"/>
          </w:tcPr>
          <w:p w:rsidR="007E140B" w:rsidRPr="00F625C3" w:rsidRDefault="007E140B" w:rsidP="007E140B">
            <w:pPr>
              <w:ind w:firstLine="0"/>
              <w:rPr>
                <w:caps/>
                <w:sz w:val="28"/>
                <w:szCs w:val="28"/>
              </w:rPr>
            </w:pPr>
            <w:r w:rsidRPr="00F625C3">
              <w:rPr>
                <w:caps/>
                <w:sz w:val="28"/>
                <w:szCs w:val="28"/>
              </w:rPr>
              <w:t>Паспорт программы учебной дисциплины</w:t>
            </w:r>
          </w:p>
        </w:tc>
        <w:tc>
          <w:tcPr>
            <w:tcW w:w="831" w:type="dxa"/>
            <w:shd w:val="clear" w:color="auto" w:fill="auto"/>
          </w:tcPr>
          <w:p w:rsidR="007E140B" w:rsidRPr="00F625C3" w:rsidRDefault="007E140B" w:rsidP="007E140B">
            <w:pPr>
              <w:rPr>
                <w:caps/>
                <w:sz w:val="28"/>
                <w:szCs w:val="28"/>
              </w:rPr>
            </w:pPr>
          </w:p>
        </w:tc>
      </w:tr>
      <w:tr w:rsidR="007E140B" w:rsidRPr="00F625C3" w:rsidTr="007E140B">
        <w:trPr>
          <w:trHeight w:val="333"/>
        </w:trPr>
        <w:tc>
          <w:tcPr>
            <w:tcW w:w="534" w:type="dxa"/>
            <w:shd w:val="clear" w:color="auto" w:fill="auto"/>
          </w:tcPr>
          <w:p w:rsidR="007E140B" w:rsidRPr="00F625C3" w:rsidRDefault="007E140B" w:rsidP="007E140B">
            <w:pPr>
              <w:ind w:firstLine="0"/>
              <w:jc w:val="left"/>
              <w:rPr>
                <w:caps/>
                <w:sz w:val="28"/>
                <w:szCs w:val="28"/>
              </w:rPr>
            </w:pPr>
            <w:r w:rsidRPr="00F625C3">
              <w:rPr>
                <w:caps/>
                <w:sz w:val="28"/>
                <w:szCs w:val="28"/>
              </w:rPr>
              <w:t>2</w:t>
            </w:r>
            <w:r>
              <w:rPr>
                <w:caps/>
                <w:sz w:val="28"/>
                <w:szCs w:val="28"/>
              </w:rPr>
              <w:t>.</w:t>
            </w:r>
          </w:p>
        </w:tc>
        <w:tc>
          <w:tcPr>
            <w:tcW w:w="7386" w:type="dxa"/>
            <w:shd w:val="clear" w:color="auto" w:fill="auto"/>
          </w:tcPr>
          <w:p w:rsidR="007E140B" w:rsidRPr="00F625C3" w:rsidRDefault="007E140B" w:rsidP="007E140B">
            <w:pPr>
              <w:ind w:firstLine="0"/>
              <w:rPr>
                <w:caps/>
                <w:sz w:val="28"/>
                <w:szCs w:val="28"/>
              </w:rPr>
            </w:pPr>
            <w:r w:rsidRPr="00F625C3">
              <w:rPr>
                <w:caps/>
                <w:sz w:val="28"/>
                <w:szCs w:val="28"/>
              </w:rPr>
              <w:t>Структура и содержание учебной дисциплины</w:t>
            </w:r>
          </w:p>
        </w:tc>
        <w:tc>
          <w:tcPr>
            <w:tcW w:w="831" w:type="dxa"/>
            <w:shd w:val="clear" w:color="auto" w:fill="auto"/>
          </w:tcPr>
          <w:p w:rsidR="007E140B" w:rsidRPr="00F625C3" w:rsidRDefault="007E140B" w:rsidP="007E140B">
            <w:pPr>
              <w:rPr>
                <w:caps/>
                <w:sz w:val="28"/>
                <w:szCs w:val="28"/>
              </w:rPr>
            </w:pPr>
          </w:p>
        </w:tc>
      </w:tr>
      <w:tr w:rsidR="007E140B" w:rsidRPr="00F625C3" w:rsidTr="007E140B">
        <w:trPr>
          <w:trHeight w:val="333"/>
        </w:trPr>
        <w:tc>
          <w:tcPr>
            <w:tcW w:w="534" w:type="dxa"/>
            <w:shd w:val="clear" w:color="auto" w:fill="auto"/>
          </w:tcPr>
          <w:p w:rsidR="007E140B" w:rsidRPr="00F625C3" w:rsidRDefault="007E140B" w:rsidP="007E140B">
            <w:pPr>
              <w:ind w:firstLine="0"/>
              <w:rPr>
                <w:caps/>
                <w:sz w:val="28"/>
                <w:szCs w:val="28"/>
              </w:rPr>
            </w:pPr>
            <w:r>
              <w:rPr>
                <w:caps/>
                <w:sz w:val="28"/>
                <w:szCs w:val="28"/>
              </w:rPr>
              <w:t>3.</w:t>
            </w:r>
          </w:p>
        </w:tc>
        <w:tc>
          <w:tcPr>
            <w:tcW w:w="7386" w:type="dxa"/>
            <w:shd w:val="clear" w:color="auto" w:fill="auto"/>
          </w:tcPr>
          <w:p w:rsidR="007E140B" w:rsidRPr="00F625C3" w:rsidRDefault="007E140B" w:rsidP="007E140B">
            <w:pPr>
              <w:ind w:firstLine="0"/>
              <w:rPr>
                <w:caps/>
                <w:sz w:val="28"/>
                <w:szCs w:val="28"/>
              </w:rPr>
            </w:pPr>
            <w:r w:rsidRPr="00F625C3">
              <w:rPr>
                <w:caps/>
                <w:sz w:val="28"/>
                <w:szCs w:val="28"/>
              </w:rPr>
              <w:t>Условия реализации программы учебной дисциплины</w:t>
            </w:r>
          </w:p>
        </w:tc>
        <w:tc>
          <w:tcPr>
            <w:tcW w:w="831" w:type="dxa"/>
            <w:shd w:val="clear" w:color="auto" w:fill="auto"/>
          </w:tcPr>
          <w:p w:rsidR="007E140B" w:rsidRPr="00F625C3" w:rsidRDefault="007E140B" w:rsidP="007E140B">
            <w:pPr>
              <w:rPr>
                <w:caps/>
                <w:sz w:val="28"/>
                <w:szCs w:val="28"/>
              </w:rPr>
            </w:pPr>
          </w:p>
        </w:tc>
      </w:tr>
      <w:tr w:rsidR="007E140B" w:rsidRPr="00F625C3" w:rsidTr="007E140B">
        <w:trPr>
          <w:trHeight w:val="349"/>
        </w:trPr>
        <w:tc>
          <w:tcPr>
            <w:tcW w:w="534" w:type="dxa"/>
            <w:shd w:val="clear" w:color="auto" w:fill="auto"/>
          </w:tcPr>
          <w:p w:rsidR="007E140B" w:rsidRPr="00F625C3" w:rsidRDefault="007E140B" w:rsidP="007E140B">
            <w:pPr>
              <w:ind w:firstLine="0"/>
              <w:rPr>
                <w:caps/>
                <w:sz w:val="28"/>
                <w:szCs w:val="28"/>
              </w:rPr>
            </w:pPr>
            <w:r>
              <w:rPr>
                <w:caps/>
                <w:sz w:val="28"/>
                <w:szCs w:val="28"/>
              </w:rPr>
              <w:t>4.</w:t>
            </w:r>
          </w:p>
        </w:tc>
        <w:tc>
          <w:tcPr>
            <w:tcW w:w="7386" w:type="dxa"/>
            <w:shd w:val="clear" w:color="auto" w:fill="auto"/>
          </w:tcPr>
          <w:p w:rsidR="007E140B" w:rsidRPr="00F625C3" w:rsidRDefault="007E140B" w:rsidP="007E140B">
            <w:pPr>
              <w:ind w:left="-234" w:firstLine="0"/>
              <w:rPr>
                <w:caps/>
                <w:sz w:val="28"/>
                <w:szCs w:val="28"/>
              </w:rPr>
            </w:pPr>
            <w:r>
              <w:rPr>
                <w:caps/>
                <w:sz w:val="28"/>
                <w:szCs w:val="28"/>
              </w:rPr>
              <w:t xml:space="preserve">  </w:t>
            </w:r>
            <w:r w:rsidRPr="00F625C3">
              <w:rPr>
                <w:caps/>
                <w:sz w:val="28"/>
                <w:szCs w:val="28"/>
              </w:rPr>
              <w:t xml:space="preserve">Контроль и оценка результатов освоения </w:t>
            </w:r>
            <w:r>
              <w:rPr>
                <w:caps/>
                <w:sz w:val="28"/>
                <w:szCs w:val="28"/>
              </w:rPr>
              <w:t xml:space="preserve">   учебной  </w:t>
            </w:r>
            <w:r w:rsidRPr="00F625C3">
              <w:rPr>
                <w:caps/>
                <w:sz w:val="28"/>
                <w:szCs w:val="28"/>
              </w:rPr>
              <w:t xml:space="preserve"> дисциплин</w:t>
            </w:r>
            <w:r>
              <w:rPr>
                <w:caps/>
                <w:sz w:val="28"/>
                <w:szCs w:val="28"/>
              </w:rPr>
              <w:t>ы</w:t>
            </w:r>
          </w:p>
        </w:tc>
        <w:tc>
          <w:tcPr>
            <w:tcW w:w="831" w:type="dxa"/>
            <w:shd w:val="clear" w:color="auto" w:fill="auto"/>
          </w:tcPr>
          <w:p w:rsidR="007E140B" w:rsidRPr="00F625C3" w:rsidRDefault="007E140B" w:rsidP="007E140B">
            <w:pPr>
              <w:rPr>
                <w:caps/>
                <w:sz w:val="28"/>
                <w:szCs w:val="28"/>
              </w:rPr>
            </w:pPr>
          </w:p>
        </w:tc>
      </w:tr>
    </w:tbl>
    <w:p w:rsidR="007E140B" w:rsidRPr="00B905E5" w:rsidRDefault="007E140B" w:rsidP="007E140B">
      <w:pPr>
        <w:spacing w:line="276" w:lineRule="auto"/>
        <w:rPr>
          <w:rFonts w:ascii="Calibri" w:eastAsia="Calibri" w:hAnsi="Calibri"/>
          <w:sz w:val="22"/>
          <w:szCs w:val="22"/>
          <w:lang w:eastAsia="en-US"/>
        </w:rPr>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t xml:space="preserve">         </w:t>
      </w:r>
    </w:p>
    <w:p w:rsidR="007E140B" w:rsidRPr="00E53C1B" w:rsidRDefault="007E140B" w:rsidP="007E140B"/>
    <w:p w:rsidR="007E140B" w:rsidRPr="00E53C1B" w:rsidRDefault="007E140B" w:rsidP="007E140B">
      <w:pPr>
        <w:spacing w:line="360" w:lineRule="auto"/>
        <w:ind w:left="348"/>
      </w:pPr>
      <w:r w:rsidRPr="00E53C1B">
        <w:tab/>
        <w:t xml:space="preserve">            </w:t>
      </w:r>
    </w:p>
    <w:p w:rsidR="007E140B" w:rsidRPr="00E53C1B" w:rsidRDefault="007E140B" w:rsidP="007E140B">
      <w:pPr>
        <w:spacing w:line="360" w:lineRule="auto"/>
        <w:ind w:left="348"/>
      </w:pPr>
    </w:p>
    <w:p w:rsidR="007E140B" w:rsidRPr="00E53C1B" w:rsidRDefault="007E140B" w:rsidP="007E140B">
      <w:pPr>
        <w:spacing w:line="360" w:lineRule="auto"/>
        <w:ind w:left="348"/>
      </w:pPr>
    </w:p>
    <w:p w:rsidR="007E140B" w:rsidRPr="00E53C1B" w:rsidRDefault="007E140B" w:rsidP="007E140B">
      <w:pPr>
        <w:spacing w:line="360" w:lineRule="auto"/>
        <w:ind w:left="348"/>
      </w:pPr>
    </w:p>
    <w:p w:rsidR="007E140B" w:rsidRPr="00E53C1B" w:rsidRDefault="007E140B" w:rsidP="007E140B">
      <w:pPr>
        <w:spacing w:line="360" w:lineRule="auto"/>
        <w:ind w:left="348"/>
      </w:pPr>
    </w:p>
    <w:p w:rsidR="007E140B" w:rsidRDefault="007E140B" w:rsidP="007E140B">
      <w:pPr>
        <w:spacing w:line="360" w:lineRule="auto"/>
        <w:ind w:left="348"/>
        <w:rPr>
          <w:b/>
        </w:rPr>
      </w:pPr>
      <w:r w:rsidRPr="00E53C1B">
        <w:rPr>
          <w:b/>
        </w:rPr>
        <w:t xml:space="preserve">                </w:t>
      </w:r>
    </w:p>
    <w:p w:rsidR="007E140B" w:rsidRDefault="007E140B" w:rsidP="007E140B">
      <w:pPr>
        <w:spacing w:line="360" w:lineRule="auto"/>
        <w:ind w:left="348"/>
        <w:rPr>
          <w:b/>
        </w:rPr>
      </w:pPr>
    </w:p>
    <w:p w:rsidR="007E140B" w:rsidRDefault="007E140B" w:rsidP="007E140B">
      <w:pPr>
        <w:spacing w:line="360" w:lineRule="auto"/>
        <w:ind w:firstLine="0"/>
        <w:rPr>
          <w:b/>
        </w:rPr>
      </w:pPr>
    </w:p>
    <w:p w:rsidR="007E140B" w:rsidRDefault="007E140B" w:rsidP="007E140B">
      <w:pPr>
        <w:spacing w:line="360" w:lineRule="auto"/>
        <w:ind w:firstLine="0"/>
        <w:rPr>
          <w:b/>
        </w:rPr>
      </w:pPr>
    </w:p>
    <w:p w:rsidR="007E140B" w:rsidRPr="00811291" w:rsidRDefault="007E140B" w:rsidP="007E140B">
      <w:pPr>
        <w:spacing w:line="360" w:lineRule="auto"/>
        <w:ind w:firstLine="0"/>
      </w:pPr>
    </w:p>
    <w:p w:rsidR="007E140B" w:rsidRPr="008629E0" w:rsidRDefault="007E140B" w:rsidP="007E140B">
      <w:pPr>
        <w:spacing w:before="100" w:beforeAutospacing="1" w:after="0"/>
        <w:jc w:val="center"/>
        <w:rPr>
          <w:b/>
          <w:bCs/>
          <w:caps/>
        </w:rPr>
      </w:pPr>
      <w:r w:rsidRPr="008629E0">
        <w:rPr>
          <w:b/>
          <w:bCs/>
          <w:caps/>
        </w:rPr>
        <w:lastRenderedPageBreak/>
        <w:t>1.</w:t>
      </w:r>
      <w:r w:rsidRPr="00C47AA6">
        <w:rPr>
          <w:b/>
          <w:bCs/>
          <w:caps/>
        </w:rPr>
        <w:t>паспорт ПРОГРАММЫ УЧЕБНОЙ ДИСЦИПЛИНЫ</w:t>
      </w:r>
    </w:p>
    <w:p w:rsidR="007E140B" w:rsidRPr="00C47AA6" w:rsidRDefault="007E140B" w:rsidP="007E140B">
      <w:pPr>
        <w:spacing w:after="0"/>
        <w:ind w:left="360"/>
        <w:jc w:val="center"/>
        <w:rPr>
          <w:b/>
          <w:caps/>
        </w:rPr>
      </w:pPr>
      <w:r w:rsidRPr="008629E0">
        <w:rPr>
          <w:b/>
          <w:caps/>
        </w:rPr>
        <w:t>ОП.03.Основы электротехники</w:t>
      </w:r>
    </w:p>
    <w:p w:rsidR="007E140B" w:rsidRPr="0019761E" w:rsidRDefault="007E140B" w:rsidP="007E140B">
      <w:pPr>
        <w:spacing w:before="100" w:beforeAutospacing="1"/>
        <w:ind w:right="-187"/>
      </w:pPr>
      <w:r w:rsidRPr="0019761E">
        <w:rPr>
          <w:b/>
          <w:bCs/>
        </w:rPr>
        <w:t>1.1. Область применения программы</w:t>
      </w:r>
    </w:p>
    <w:p w:rsidR="007E140B" w:rsidRDefault="007E140B" w:rsidP="007E140B">
      <w:pPr>
        <w:spacing w:after="0"/>
      </w:pPr>
      <w:r>
        <w:t xml:space="preserve"> </w:t>
      </w:r>
      <w:r w:rsidRPr="0019761E">
        <w:t>Программа учебной дисциплины</w:t>
      </w:r>
      <w:r>
        <w:t xml:space="preserve"> </w:t>
      </w:r>
      <w:r w:rsidRPr="0019761E">
        <w:t xml:space="preserve">является частью основной профессиональной образовательной программы в соответствии с </w:t>
      </w:r>
      <w:r>
        <w:t xml:space="preserve"> ФГОС по </w:t>
      </w:r>
      <w:r w:rsidRPr="0019761E">
        <w:t>профессии (профессиям) НПО</w:t>
      </w:r>
      <w:r w:rsidRPr="0019761E">
        <w:rPr>
          <w:b/>
          <w:bCs/>
        </w:rPr>
        <w:t xml:space="preserve"> </w:t>
      </w:r>
      <w:r w:rsidRPr="0019761E">
        <w:t>150709.02 Сварщик (электросварочные и газосваро</w:t>
      </w:r>
      <w:r>
        <w:t>чные работы),</w:t>
      </w:r>
      <w:r w:rsidRPr="001C04F3">
        <w:t xml:space="preserve"> </w:t>
      </w:r>
      <w:r w:rsidRPr="00AA25E4">
        <w:t>входящей в</w:t>
      </w:r>
      <w:r w:rsidRPr="00726AFB">
        <w:rPr>
          <w:sz w:val="28"/>
          <w:szCs w:val="28"/>
        </w:rPr>
        <w:t xml:space="preserve"> </w:t>
      </w:r>
      <w:r>
        <w:t xml:space="preserve">укрупненную группу направлений подготовки 150000 </w:t>
      </w:r>
      <w:r w:rsidRPr="00AA25E4">
        <w:t xml:space="preserve">«Металлургия, машиностроение и </w:t>
      </w:r>
      <w:r>
        <w:t>материалообработка» по направлению подготовки 150700 »Машиностроение». Профессия по ОК  016-94: э</w:t>
      </w:r>
      <w:r w:rsidRPr="0019761E">
        <w:t>лектрогазосварщик.</w:t>
      </w:r>
      <w:r>
        <w:t xml:space="preserve"> </w:t>
      </w:r>
    </w:p>
    <w:p w:rsidR="007E140B" w:rsidRPr="0019761E" w:rsidRDefault="007E140B" w:rsidP="007E140B">
      <w:pPr>
        <w:spacing w:after="0"/>
      </w:pPr>
      <w:r w:rsidRPr="0019761E">
        <w:t>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машиностроения, судостроения, в строительстве, где опыт работы не требуется, при наличии основного общего образования, а также среднего (полного) общего образования.</w:t>
      </w:r>
    </w:p>
    <w:p w:rsidR="007E140B" w:rsidRPr="0019761E" w:rsidRDefault="007E140B" w:rsidP="007E140B">
      <w:pPr>
        <w:spacing w:before="100" w:beforeAutospacing="1"/>
        <w:ind w:right="-187"/>
      </w:pPr>
      <w:r w:rsidRPr="0019761E">
        <w:rPr>
          <w:b/>
          <w:bCs/>
        </w:rPr>
        <w:t xml:space="preserve">1.2. Место дисциплины в структуре основной профессиональной образовательной программы: </w:t>
      </w:r>
      <w:r w:rsidRPr="0019761E">
        <w:rPr>
          <w:bCs/>
        </w:rPr>
        <w:t>дисциплина входит в общепрофессиональный цикл.</w:t>
      </w:r>
    </w:p>
    <w:p w:rsidR="007E140B" w:rsidRPr="0019761E" w:rsidRDefault="007E140B" w:rsidP="007E140B">
      <w:pPr>
        <w:spacing w:before="100" w:beforeAutospacing="1"/>
      </w:pPr>
      <w:r w:rsidRPr="0019761E">
        <w:rPr>
          <w:b/>
          <w:bCs/>
        </w:rPr>
        <w:t>1.3. Цели и задачи дисциплины – требования к результатам освоения дисциплины:</w:t>
      </w:r>
    </w:p>
    <w:p w:rsidR="007E140B" w:rsidRDefault="007E140B" w:rsidP="007E140B">
      <w:pPr>
        <w:spacing w:before="100" w:beforeAutospacing="1"/>
        <w:ind w:firstLine="0"/>
      </w:pPr>
      <w:r w:rsidRPr="0019761E">
        <w:t>В результате освоения дисциплины обучающийся должен уметь:</w:t>
      </w:r>
    </w:p>
    <w:p w:rsidR="007E140B" w:rsidRPr="0019761E" w:rsidRDefault="007E140B" w:rsidP="007E140B">
      <w:pPr>
        <w:spacing w:after="0"/>
        <w:ind w:firstLine="0"/>
      </w:pPr>
      <w:r w:rsidRPr="0019761E">
        <w:t>читать структурные, монтажные и простые принципиальные электрические схемы;</w:t>
      </w:r>
    </w:p>
    <w:p w:rsidR="007E140B" w:rsidRPr="0019761E" w:rsidRDefault="007E140B" w:rsidP="007E140B">
      <w:pPr>
        <w:spacing w:after="0"/>
        <w:ind w:firstLine="0"/>
      </w:pPr>
      <w:r w:rsidRPr="0019761E">
        <w:t>рассчитывать и измерять основные параметры простых электрических, магнитных и электронных цепей;</w:t>
      </w:r>
    </w:p>
    <w:p w:rsidR="007E140B" w:rsidRPr="0019761E" w:rsidRDefault="007E140B" w:rsidP="007E140B">
      <w:pPr>
        <w:spacing w:after="0"/>
        <w:ind w:firstLine="0"/>
      </w:pPr>
      <w:r w:rsidRPr="0019761E">
        <w:t>использовать в работе электроизмерительные приборы;</w:t>
      </w:r>
    </w:p>
    <w:p w:rsidR="007E140B" w:rsidRPr="0019761E" w:rsidRDefault="007E140B" w:rsidP="007E140B">
      <w:pPr>
        <w:spacing w:after="0"/>
        <w:ind w:firstLine="0"/>
      </w:pPr>
      <w:r w:rsidRPr="0019761E">
        <w:t>пускать и останавливать электродвигатели, установленные на эксплуатируемом электрооборудовании.</w:t>
      </w:r>
    </w:p>
    <w:p w:rsidR="007E140B" w:rsidRPr="0019761E" w:rsidRDefault="007E140B" w:rsidP="007E140B">
      <w:pPr>
        <w:spacing w:before="100" w:beforeAutospacing="1" w:after="240"/>
        <w:ind w:firstLine="0"/>
      </w:pPr>
      <w:r>
        <w:t xml:space="preserve"> </w:t>
      </w:r>
      <w:r w:rsidRPr="0019761E">
        <w:t>В результате освоения дисциплины обучающийся должен знать:</w:t>
      </w:r>
    </w:p>
    <w:p w:rsidR="007E140B" w:rsidRPr="0019761E" w:rsidRDefault="007E140B" w:rsidP="007E140B">
      <w:pPr>
        <w:spacing w:after="0"/>
        <w:ind w:firstLine="0"/>
      </w:pPr>
      <w:r w:rsidRPr="0019761E">
        <w:t>единицы измерения силы тока, напряжения, мощности электрического тока, сопротивления проводников;</w:t>
      </w:r>
    </w:p>
    <w:p w:rsidR="007E140B" w:rsidRPr="0019761E" w:rsidRDefault="007E140B" w:rsidP="007E140B">
      <w:pPr>
        <w:spacing w:after="0"/>
        <w:ind w:firstLine="0"/>
      </w:pPr>
      <w:r w:rsidRPr="0019761E">
        <w:t>методы расчета и измерения основных параметров простых электрических, магнитных и электронных цепей;</w:t>
      </w:r>
    </w:p>
    <w:p w:rsidR="007E140B" w:rsidRPr="0019761E" w:rsidRDefault="007E140B" w:rsidP="007E140B">
      <w:pPr>
        <w:spacing w:after="0"/>
        <w:ind w:firstLine="0"/>
      </w:pPr>
      <w:r w:rsidRPr="0019761E">
        <w:t>свойства постоянного и переменного  электрического тока;</w:t>
      </w:r>
    </w:p>
    <w:p w:rsidR="007E140B" w:rsidRPr="0019761E" w:rsidRDefault="007E140B" w:rsidP="007E140B">
      <w:pPr>
        <w:spacing w:after="0"/>
        <w:ind w:firstLine="0"/>
      </w:pPr>
      <w:r w:rsidRPr="0019761E">
        <w:t>принципы последовательного и параллельного соединения проводников и источников тока;</w:t>
      </w:r>
    </w:p>
    <w:p w:rsidR="007E140B" w:rsidRPr="0019761E" w:rsidRDefault="007E140B" w:rsidP="007E140B">
      <w:pPr>
        <w:spacing w:after="0"/>
        <w:ind w:firstLine="0"/>
      </w:pPr>
      <w:r w:rsidRPr="0019761E">
        <w:t>электроизмерительные приборы (амперметр, вольтметр), их устройство, принцип действия и правила включения в электрическую цепь;</w:t>
      </w:r>
    </w:p>
    <w:p w:rsidR="007E140B" w:rsidRPr="0019761E" w:rsidRDefault="007E140B" w:rsidP="007E140B">
      <w:pPr>
        <w:spacing w:after="0"/>
        <w:ind w:firstLine="0"/>
      </w:pPr>
      <w:r w:rsidRPr="0019761E">
        <w:t>свойства магнитного поля;</w:t>
      </w:r>
    </w:p>
    <w:p w:rsidR="007E140B" w:rsidRPr="0019761E" w:rsidRDefault="007E140B" w:rsidP="007E140B">
      <w:pPr>
        <w:spacing w:after="0"/>
        <w:ind w:firstLine="0"/>
      </w:pPr>
      <w:r w:rsidRPr="0019761E">
        <w:t>двигатели постоянного и переменного тока, их устройство и принцип действия;</w:t>
      </w:r>
    </w:p>
    <w:p w:rsidR="007E140B" w:rsidRPr="00E53C1B" w:rsidRDefault="007E140B" w:rsidP="007E140B">
      <w:pPr>
        <w:spacing w:after="0"/>
        <w:ind w:firstLine="0"/>
      </w:pPr>
      <w:r w:rsidRPr="0019761E">
        <w:t>правила пуска, остановки электродвигателей, установленных</w:t>
      </w:r>
      <w:r w:rsidRPr="00E53C1B">
        <w:t xml:space="preserve"> на эксплуатируемом оборудовании;</w:t>
      </w:r>
    </w:p>
    <w:p w:rsidR="007E140B" w:rsidRPr="00E53C1B" w:rsidRDefault="007E140B" w:rsidP="007E140B">
      <w:pPr>
        <w:spacing w:after="0"/>
        <w:ind w:firstLine="0"/>
      </w:pPr>
      <w:r w:rsidRPr="00E53C1B">
        <w:t>аппаратуру  защиты электродвигателей;</w:t>
      </w:r>
    </w:p>
    <w:p w:rsidR="007E140B" w:rsidRPr="00E53C1B" w:rsidRDefault="007E140B" w:rsidP="007E140B">
      <w:pPr>
        <w:spacing w:after="0"/>
        <w:ind w:firstLine="0"/>
      </w:pPr>
      <w:r w:rsidRPr="00E53C1B">
        <w:t>методы защиты от короткого замыкания;</w:t>
      </w:r>
    </w:p>
    <w:p w:rsidR="007E140B" w:rsidRDefault="007E140B" w:rsidP="007E140B">
      <w:pPr>
        <w:spacing w:after="0"/>
        <w:ind w:firstLine="0"/>
      </w:pPr>
      <w:r>
        <w:t>заземление, зануление.</w:t>
      </w:r>
    </w:p>
    <w:p w:rsidR="007E140B" w:rsidRPr="00811291" w:rsidRDefault="007E140B" w:rsidP="007E140B">
      <w:pPr>
        <w:ind w:firstLine="0"/>
      </w:pPr>
    </w:p>
    <w:p w:rsidR="007E140B" w:rsidRPr="00A7293B" w:rsidRDefault="007E140B" w:rsidP="007E140B">
      <w:pPr>
        <w:rPr>
          <w:b/>
          <w:bCs/>
        </w:rPr>
      </w:pPr>
      <w:r w:rsidRPr="0019761E">
        <w:rPr>
          <w:b/>
          <w:bCs/>
        </w:rPr>
        <w:lastRenderedPageBreak/>
        <w:t>1.4. Рекомендуемое количество часов на освоение программы дисциплины:</w:t>
      </w:r>
    </w:p>
    <w:p w:rsidR="007E140B" w:rsidRPr="001E0630" w:rsidRDefault="007E140B" w:rsidP="007E140B">
      <w:pPr>
        <w:spacing w:after="0"/>
      </w:pPr>
      <w:r w:rsidRPr="0019761E">
        <w:t xml:space="preserve">максимальной учебной нагрузки </w:t>
      </w:r>
      <w:r>
        <w:t xml:space="preserve"> </w:t>
      </w:r>
      <w:r w:rsidRPr="0019761E">
        <w:t>обучающегося</w:t>
      </w:r>
      <w:r>
        <w:t xml:space="preserve"> - </w:t>
      </w:r>
      <w:r w:rsidRPr="00E8136E">
        <w:rPr>
          <w:u w:val="single"/>
        </w:rPr>
        <w:t>91</w:t>
      </w:r>
      <w:r w:rsidRPr="001E0630">
        <w:t>час, в том числе:</w:t>
      </w:r>
    </w:p>
    <w:p w:rsidR="007E140B" w:rsidRPr="001E0630" w:rsidRDefault="007E140B" w:rsidP="007E140B">
      <w:pPr>
        <w:spacing w:after="0"/>
      </w:pPr>
      <w:r w:rsidRPr="001E0630">
        <w:t xml:space="preserve">обязательной аудиторной учебной нагрузки </w:t>
      </w:r>
      <w:r>
        <w:t xml:space="preserve"> </w:t>
      </w:r>
      <w:r w:rsidRPr="001E0630">
        <w:t xml:space="preserve">обучающегося - </w:t>
      </w:r>
      <w:r w:rsidRPr="00E8136E">
        <w:rPr>
          <w:u w:val="single"/>
        </w:rPr>
        <w:t>61</w:t>
      </w:r>
      <w:r w:rsidRPr="001E0630">
        <w:t>час;</w:t>
      </w:r>
    </w:p>
    <w:p w:rsidR="007E140B" w:rsidRPr="001E0630" w:rsidRDefault="007E140B" w:rsidP="007E140B">
      <w:pPr>
        <w:spacing w:after="0"/>
      </w:pPr>
      <w:r w:rsidRPr="001E0630">
        <w:t xml:space="preserve">самостоятельной работы </w:t>
      </w:r>
      <w:r>
        <w:t xml:space="preserve"> </w:t>
      </w:r>
      <w:r w:rsidRPr="001E0630">
        <w:t>обучающегося</w:t>
      </w:r>
      <w:r>
        <w:t xml:space="preserve"> -</w:t>
      </w:r>
      <w:r w:rsidRPr="00E8136E">
        <w:rPr>
          <w:u w:val="single"/>
        </w:rPr>
        <w:t>30</w:t>
      </w:r>
      <w:r w:rsidRPr="001E0630">
        <w:t>часов.</w:t>
      </w:r>
    </w:p>
    <w:p w:rsidR="007E140B" w:rsidRPr="00C47AA6" w:rsidRDefault="007E140B" w:rsidP="007E140B"/>
    <w:p w:rsidR="007E140B" w:rsidRDefault="007E140B" w:rsidP="007E140B">
      <w:pPr>
        <w:spacing w:before="100" w:beforeAutospacing="1"/>
        <w:ind w:firstLine="0"/>
        <w:rPr>
          <w:b/>
          <w:bCs/>
        </w:rPr>
      </w:pPr>
    </w:p>
    <w:p w:rsidR="007E140B" w:rsidRPr="003F555C" w:rsidRDefault="007E140B" w:rsidP="007E140B">
      <w:pPr>
        <w:spacing w:before="100" w:beforeAutospacing="1"/>
        <w:jc w:val="center"/>
      </w:pPr>
      <w:r w:rsidRPr="003F555C">
        <w:rPr>
          <w:b/>
          <w:bCs/>
        </w:rPr>
        <w:t>2. СТРУКТУРА И СОДЕРЖАНИЕ УЧЕБНОЙ ДИСЦИПЛИНЫ</w:t>
      </w:r>
    </w:p>
    <w:p w:rsidR="007E140B" w:rsidRPr="00A7293B" w:rsidRDefault="007E140B" w:rsidP="007E140B">
      <w:pPr>
        <w:spacing w:before="100" w:beforeAutospacing="1"/>
        <w:ind w:left="-187"/>
      </w:pPr>
      <w:r>
        <w:rPr>
          <w:b/>
          <w:bCs/>
        </w:rPr>
        <w:t xml:space="preserve">              </w:t>
      </w:r>
      <w:r w:rsidRPr="003F555C">
        <w:rPr>
          <w:b/>
          <w:bCs/>
        </w:rPr>
        <w:t>2.1. Объем учебной дисциплины и виды учебной работы</w:t>
      </w:r>
    </w:p>
    <w:tbl>
      <w:tblPr>
        <w:tblpPr w:leftFromText="180" w:rightFromText="180"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85"/>
      </w:tblGrid>
      <w:tr w:rsidR="007E140B" w:rsidRPr="00E65B3B" w:rsidTr="007E140B">
        <w:tc>
          <w:tcPr>
            <w:tcW w:w="7338" w:type="dxa"/>
            <w:shd w:val="clear" w:color="auto" w:fill="auto"/>
          </w:tcPr>
          <w:p w:rsidR="007E140B" w:rsidRPr="00E65B3B" w:rsidRDefault="007E140B" w:rsidP="007E140B">
            <w:pPr>
              <w:jc w:val="center"/>
              <w:rPr>
                <w:b/>
              </w:rPr>
            </w:pPr>
            <w:r w:rsidRPr="00E65B3B">
              <w:rPr>
                <w:b/>
                <w:bCs/>
              </w:rPr>
              <w:t>Вид учебной работы</w:t>
            </w:r>
          </w:p>
        </w:tc>
        <w:tc>
          <w:tcPr>
            <w:tcW w:w="1885" w:type="dxa"/>
            <w:shd w:val="clear" w:color="auto" w:fill="auto"/>
          </w:tcPr>
          <w:p w:rsidR="007E140B" w:rsidRPr="00E65B3B" w:rsidRDefault="007E140B" w:rsidP="007E140B">
            <w:pPr>
              <w:ind w:firstLine="0"/>
              <w:rPr>
                <w:b/>
              </w:rPr>
            </w:pPr>
            <w:r w:rsidRPr="00E65B3B">
              <w:rPr>
                <w:b/>
                <w:bCs/>
                <w:i/>
                <w:iCs/>
              </w:rPr>
              <w:t>Объем часов</w:t>
            </w:r>
          </w:p>
        </w:tc>
      </w:tr>
      <w:tr w:rsidR="007E140B" w:rsidRPr="00E65B3B" w:rsidTr="007E140B">
        <w:tc>
          <w:tcPr>
            <w:tcW w:w="7338" w:type="dxa"/>
            <w:shd w:val="clear" w:color="auto" w:fill="auto"/>
          </w:tcPr>
          <w:p w:rsidR="007E140B" w:rsidRPr="00787D6C" w:rsidRDefault="007E140B" w:rsidP="007E140B">
            <w:pPr>
              <w:spacing w:before="100" w:beforeAutospacing="1" w:after="100" w:afterAutospacing="1" w:line="75" w:lineRule="atLeast"/>
              <w:ind w:firstLine="0"/>
            </w:pPr>
            <w:r w:rsidRPr="00E65B3B">
              <w:rPr>
                <w:b/>
                <w:bCs/>
              </w:rPr>
              <w:t>Максимальная учебная нагрузка (всего)</w:t>
            </w:r>
          </w:p>
        </w:tc>
        <w:tc>
          <w:tcPr>
            <w:tcW w:w="1885" w:type="dxa"/>
            <w:shd w:val="clear" w:color="auto" w:fill="auto"/>
          </w:tcPr>
          <w:p w:rsidR="007E140B" w:rsidRPr="00E65B3B" w:rsidRDefault="007E140B" w:rsidP="007E140B">
            <w:pPr>
              <w:spacing w:before="100" w:beforeAutospacing="1" w:after="100" w:afterAutospacing="1" w:line="75" w:lineRule="atLeast"/>
              <w:jc w:val="left"/>
              <w:rPr>
                <w:b/>
              </w:rPr>
            </w:pPr>
            <w:r w:rsidRPr="00E65B3B">
              <w:rPr>
                <w:b/>
                <w:i/>
                <w:iCs/>
              </w:rPr>
              <w:t>91</w:t>
            </w:r>
          </w:p>
        </w:tc>
      </w:tr>
      <w:tr w:rsidR="007E140B" w:rsidRPr="00E65B3B" w:rsidTr="007E140B">
        <w:tc>
          <w:tcPr>
            <w:tcW w:w="7338" w:type="dxa"/>
            <w:shd w:val="clear" w:color="auto" w:fill="auto"/>
          </w:tcPr>
          <w:p w:rsidR="007E140B" w:rsidRPr="00787D6C" w:rsidRDefault="007E140B" w:rsidP="007E140B">
            <w:pPr>
              <w:spacing w:before="100" w:beforeAutospacing="1" w:after="100" w:afterAutospacing="1"/>
              <w:ind w:firstLine="0"/>
            </w:pPr>
            <w:r w:rsidRPr="00E65B3B">
              <w:rPr>
                <w:b/>
                <w:bCs/>
              </w:rPr>
              <w:t xml:space="preserve">Обязательная аудиторная учебная нагрузка (всего) </w:t>
            </w:r>
          </w:p>
        </w:tc>
        <w:tc>
          <w:tcPr>
            <w:tcW w:w="1885" w:type="dxa"/>
            <w:shd w:val="clear" w:color="auto" w:fill="auto"/>
          </w:tcPr>
          <w:p w:rsidR="007E140B" w:rsidRPr="00E65B3B" w:rsidRDefault="007E140B" w:rsidP="007E140B">
            <w:pPr>
              <w:spacing w:before="100" w:beforeAutospacing="1" w:after="100" w:afterAutospacing="1"/>
              <w:jc w:val="left"/>
              <w:rPr>
                <w:b/>
                <w:i/>
              </w:rPr>
            </w:pPr>
            <w:r w:rsidRPr="00E65B3B">
              <w:rPr>
                <w:b/>
                <w:i/>
              </w:rPr>
              <w:t>61</w:t>
            </w:r>
          </w:p>
        </w:tc>
      </w:tr>
      <w:tr w:rsidR="007E140B" w:rsidRPr="00E65B3B" w:rsidTr="007E140B">
        <w:tc>
          <w:tcPr>
            <w:tcW w:w="7338" w:type="dxa"/>
            <w:shd w:val="clear" w:color="auto" w:fill="auto"/>
          </w:tcPr>
          <w:p w:rsidR="007E140B" w:rsidRPr="00787D6C" w:rsidRDefault="007E140B" w:rsidP="007E140B">
            <w:pPr>
              <w:spacing w:before="100" w:beforeAutospacing="1" w:after="100" w:afterAutospacing="1"/>
              <w:ind w:firstLine="0"/>
            </w:pPr>
            <w:r w:rsidRPr="00787D6C">
              <w:t>в том числе:</w:t>
            </w:r>
          </w:p>
        </w:tc>
        <w:tc>
          <w:tcPr>
            <w:tcW w:w="1885" w:type="dxa"/>
            <w:shd w:val="clear" w:color="auto" w:fill="auto"/>
          </w:tcPr>
          <w:p w:rsidR="007E140B" w:rsidRPr="00E65B3B" w:rsidRDefault="007E140B" w:rsidP="007E140B">
            <w:pPr>
              <w:spacing w:before="100" w:beforeAutospacing="1" w:after="100" w:afterAutospacing="1"/>
              <w:jc w:val="left"/>
              <w:rPr>
                <w:b/>
              </w:rPr>
            </w:pPr>
          </w:p>
        </w:tc>
      </w:tr>
      <w:tr w:rsidR="007E140B" w:rsidRPr="00E65B3B" w:rsidTr="007E140B">
        <w:tc>
          <w:tcPr>
            <w:tcW w:w="7338" w:type="dxa"/>
            <w:shd w:val="clear" w:color="auto" w:fill="auto"/>
          </w:tcPr>
          <w:p w:rsidR="007E140B" w:rsidRPr="00787D6C" w:rsidRDefault="007E140B" w:rsidP="007E140B">
            <w:pPr>
              <w:spacing w:before="100" w:beforeAutospacing="1" w:after="100" w:afterAutospacing="1"/>
              <w:ind w:firstLine="0"/>
            </w:pPr>
            <w:r w:rsidRPr="00787D6C">
              <w:t>лабораторные работы</w:t>
            </w:r>
          </w:p>
        </w:tc>
        <w:tc>
          <w:tcPr>
            <w:tcW w:w="1885" w:type="dxa"/>
            <w:shd w:val="clear" w:color="auto" w:fill="auto"/>
          </w:tcPr>
          <w:p w:rsidR="007E140B" w:rsidRPr="00787D6C" w:rsidRDefault="007E140B" w:rsidP="007E140B">
            <w:pPr>
              <w:spacing w:before="100" w:beforeAutospacing="1" w:after="100" w:afterAutospacing="1"/>
              <w:jc w:val="left"/>
            </w:pPr>
            <w:r w:rsidRPr="00E65B3B">
              <w:rPr>
                <w:i/>
                <w:iCs/>
              </w:rPr>
              <w:t>20</w:t>
            </w:r>
          </w:p>
        </w:tc>
      </w:tr>
      <w:tr w:rsidR="007E140B" w:rsidRPr="00E65B3B" w:rsidTr="007E140B">
        <w:tc>
          <w:tcPr>
            <w:tcW w:w="7338" w:type="dxa"/>
            <w:shd w:val="clear" w:color="auto" w:fill="auto"/>
          </w:tcPr>
          <w:p w:rsidR="007E140B" w:rsidRPr="00787D6C" w:rsidRDefault="007E140B" w:rsidP="007E140B">
            <w:pPr>
              <w:spacing w:before="100" w:beforeAutospacing="1" w:after="100" w:afterAutospacing="1"/>
              <w:ind w:firstLine="0"/>
            </w:pPr>
            <w:r w:rsidRPr="00E65B3B">
              <w:rPr>
                <w:b/>
                <w:bCs/>
              </w:rPr>
              <w:t>Самостоятельная работа обучающегося (всего)</w:t>
            </w:r>
          </w:p>
        </w:tc>
        <w:tc>
          <w:tcPr>
            <w:tcW w:w="1885" w:type="dxa"/>
            <w:shd w:val="clear" w:color="auto" w:fill="auto"/>
          </w:tcPr>
          <w:p w:rsidR="007E140B" w:rsidRPr="00E65B3B" w:rsidRDefault="007E140B" w:rsidP="007E140B">
            <w:pPr>
              <w:spacing w:before="100" w:beforeAutospacing="1" w:after="100" w:afterAutospacing="1"/>
              <w:jc w:val="left"/>
              <w:rPr>
                <w:b/>
              </w:rPr>
            </w:pPr>
            <w:r w:rsidRPr="00E65B3B">
              <w:rPr>
                <w:b/>
                <w:i/>
                <w:iCs/>
              </w:rPr>
              <w:t>30</w:t>
            </w:r>
          </w:p>
        </w:tc>
      </w:tr>
      <w:tr w:rsidR="007E140B" w:rsidRPr="00E65B3B" w:rsidTr="007E140B">
        <w:tc>
          <w:tcPr>
            <w:tcW w:w="9223" w:type="dxa"/>
            <w:gridSpan w:val="2"/>
            <w:shd w:val="clear" w:color="auto" w:fill="auto"/>
          </w:tcPr>
          <w:p w:rsidR="007E140B" w:rsidRPr="00E65B3B" w:rsidRDefault="007E140B" w:rsidP="007E140B">
            <w:pPr>
              <w:ind w:firstLine="0"/>
              <w:rPr>
                <w:b/>
                <w:bCs/>
                <w:i/>
                <w:iCs/>
              </w:rPr>
            </w:pPr>
            <w:r w:rsidRPr="00E65B3B">
              <w:rPr>
                <w:i/>
                <w:iCs/>
              </w:rPr>
              <w:t>Итоговая аттестация в форме дифференцированного зачета</w:t>
            </w:r>
          </w:p>
        </w:tc>
      </w:tr>
    </w:tbl>
    <w:p w:rsidR="007E140B" w:rsidRPr="003F555C"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pP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t xml:space="preserve">         </w:t>
      </w:r>
      <w:r w:rsidRPr="00E53C1B">
        <w:t xml:space="preserve"> </w:t>
      </w:r>
    </w:p>
    <w:p w:rsidR="007E140B" w:rsidRPr="00E53C1B" w:rsidRDefault="007E140B" w:rsidP="007E140B">
      <w:pPr>
        <w:ind w:left="348"/>
      </w:pPr>
      <w:r w:rsidRPr="00E53C1B">
        <w:rPr>
          <w:b/>
          <w:caps/>
        </w:rPr>
        <w:t xml:space="preserve">                 </w:t>
      </w: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jc w:val="center"/>
        <w:rPr>
          <w:b/>
        </w:rPr>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sectPr w:rsidR="007E140B" w:rsidRPr="00E53C1B" w:rsidSect="007E140B">
          <w:pgSz w:w="11906" w:h="16838"/>
          <w:pgMar w:top="1418" w:right="1416" w:bottom="1134" w:left="1418" w:header="708" w:footer="708" w:gutter="0"/>
          <w:cols w:space="708"/>
          <w:docGrid w:linePitch="360"/>
        </w:sectPr>
      </w:pPr>
    </w:p>
    <w:p w:rsidR="007E140B" w:rsidRDefault="007E140B" w:rsidP="007E140B">
      <w:pPr>
        <w:ind w:left="348"/>
        <w:rPr>
          <w:b/>
        </w:rPr>
      </w:pPr>
    </w:p>
    <w:p w:rsidR="007E140B" w:rsidRPr="00E53C1B" w:rsidRDefault="007E140B" w:rsidP="007E140B">
      <w:pPr>
        <w:ind w:firstLine="0"/>
        <w:rPr>
          <w:b/>
        </w:rPr>
      </w:pPr>
      <w:r>
        <w:rPr>
          <w:b/>
          <w:bCs/>
          <w:kern w:val="36"/>
        </w:rPr>
        <w:t xml:space="preserve">      </w:t>
      </w:r>
      <w:r w:rsidRPr="0057608B">
        <w:rPr>
          <w:b/>
          <w:bCs/>
          <w:kern w:val="36"/>
        </w:rPr>
        <w:t>2.2. Тематический план и содержание учебной дисциплины</w:t>
      </w:r>
      <w:r>
        <w:rPr>
          <w:b/>
        </w:rPr>
        <w:t xml:space="preserve"> </w:t>
      </w:r>
      <w:r w:rsidRPr="00E53C1B">
        <w:rPr>
          <w:b/>
        </w:rPr>
        <w:t>ОП.03. Основы электротехники</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8"/>
        <w:gridCol w:w="497"/>
        <w:gridCol w:w="36"/>
        <w:gridCol w:w="7146"/>
        <w:gridCol w:w="1689"/>
        <w:gridCol w:w="1553"/>
      </w:tblGrid>
      <w:tr w:rsidR="007E140B" w:rsidRPr="00E53C1B" w:rsidTr="007E140B">
        <w:tc>
          <w:tcPr>
            <w:tcW w:w="3538" w:type="dxa"/>
          </w:tcPr>
          <w:p w:rsidR="007E140B" w:rsidRDefault="007E140B" w:rsidP="007E140B">
            <w:pPr>
              <w:spacing w:after="0"/>
              <w:jc w:val="left"/>
              <w:rPr>
                <w:b/>
              </w:rPr>
            </w:pPr>
            <w:r w:rsidRPr="00E53C1B">
              <w:rPr>
                <w:b/>
              </w:rPr>
              <w:t>Наименование</w:t>
            </w:r>
          </w:p>
          <w:p w:rsidR="007E140B" w:rsidRPr="00E53C1B" w:rsidRDefault="007E140B" w:rsidP="007E140B">
            <w:pPr>
              <w:spacing w:after="0"/>
              <w:jc w:val="left"/>
              <w:rPr>
                <w:b/>
              </w:rPr>
            </w:pPr>
            <w:r w:rsidRPr="00E53C1B">
              <w:rPr>
                <w:b/>
              </w:rPr>
              <w:t>разделов и тем</w:t>
            </w:r>
          </w:p>
        </w:tc>
        <w:tc>
          <w:tcPr>
            <w:tcW w:w="7679" w:type="dxa"/>
            <w:gridSpan w:val="3"/>
          </w:tcPr>
          <w:p w:rsidR="007E140B" w:rsidRPr="00E53C1B" w:rsidRDefault="007E140B" w:rsidP="007E140B">
            <w:pPr>
              <w:jc w:val="center"/>
              <w:rPr>
                <w:b/>
              </w:rPr>
            </w:pPr>
            <w:r w:rsidRPr="00E53C1B">
              <w:rPr>
                <w:b/>
              </w:rPr>
              <w:t>Содержание учебного материала, лабораторные работы и практические занятия, самостоятельная работа обучающихся</w:t>
            </w:r>
          </w:p>
        </w:tc>
        <w:tc>
          <w:tcPr>
            <w:tcW w:w="1689" w:type="dxa"/>
          </w:tcPr>
          <w:p w:rsidR="007E140B" w:rsidRPr="008F2936" w:rsidRDefault="007E140B" w:rsidP="007E140B">
            <w:pPr>
              <w:ind w:firstLine="0"/>
              <w:jc w:val="left"/>
              <w:rPr>
                <w:b/>
              </w:rPr>
            </w:pPr>
            <w:r w:rsidRPr="008F2936">
              <w:rPr>
                <w:b/>
              </w:rPr>
              <w:t>Объем</w:t>
            </w:r>
            <w:r>
              <w:rPr>
                <w:b/>
              </w:rPr>
              <w:t xml:space="preserve"> </w:t>
            </w:r>
            <w:r w:rsidRPr="008F2936">
              <w:rPr>
                <w:b/>
              </w:rPr>
              <w:t>часов</w:t>
            </w:r>
          </w:p>
        </w:tc>
        <w:tc>
          <w:tcPr>
            <w:tcW w:w="1553" w:type="dxa"/>
          </w:tcPr>
          <w:p w:rsidR="007E140B" w:rsidRPr="00E23784" w:rsidRDefault="007E140B" w:rsidP="007E140B">
            <w:pPr>
              <w:spacing w:after="0"/>
              <w:ind w:firstLine="36"/>
              <w:jc w:val="center"/>
              <w:rPr>
                <w:b/>
              </w:rPr>
            </w:pPr>
            <w:r w:rsidRPr="00E23784">
              <w:rPr>
                <w:b/>
              </w:rPr>
              <w:t>Уровень</w:t>
            </w:r>
          </w:p>
          <w:p w:rsidR="007E140B" w:rsidRPr="00E23784" w:rsidRDefault="007E140B" w:rsidP="007E140B">
            <w:pPr>
              <w:spacing w:after="0"/>
              <w:ind w:firstLine="0"/>
              <w:jc w:val="center"/>
              <w:rPr>
                <w:b/>
              </w:rPr>
            </w:pPr>
            <w:r>
              <w:rPr>
                <w:b/>
              </w:rPr>
              <w:t>о</w:t>
            </w:r>
            <w:r w:rsidRPr="00E23784">
              <w:rPr>
                <w:b/>
              </w:rPr>
              <w:t>своения</w:t>
            </w:r>
          </w:p>
        </w:tc>
      </w:tr>
      <w:tr w:rsidR="007E140B" w:rsidRPr="008F2936" w:rsidTr="007E140B">
        <w:tc>
          <w:tcPr>
            <w:tcW w:w="3538" w:type="dxa"/>
          </w:tcPr>
          <w:p w:rsidR="007E140B" w:rsidRPr="008F2936" w:rsidRDefault="007E140B" w:rsidP="007E140B">
            <w:pPr>
              <w:rPr>
                <w:b/>
              </w:rPr>
            </w:pPr>
            <w:r w:rsidRPr="008F2936">
              <w:rPr>
                <w:b/>
              </w:rPr>
              <w:t xml:space="preserve">                        1</w:t>
            </w:r>
          </w:p>
        </w:tc>
        <w:tc>
          <w:tcPr>
            <w:tcW w:w="7679" w:type="dxa"/>
            <w:gridSpan w:val="3"/>
          </w:tcPr>
          <w:p w:rsidR="007E140B" w:rsidRPr="008F2936" w:rsidRDefault="007E140B" w:rsidP="007E140B">
            <w:pPr>
              <w:rPr>
                <w:b/>
              </w:rPr>
            </w:pPr>
            <w:r w:rsidRPr="008F2936">
              <w:rPr>
                <w:b/>
              </w:rPr>
              <w:t xml:space="preserve">                                             2</w:t>
            </w:r>
          </w:p>
        </w:tc>
        <w:tc>
          <w:tcPr>
            <w:tcW w:w="1689" w:type="dxa"/>
          </w:tcPr>
          <w:p w:rsidR="007E140B" w:rsidRPr="008F2936" w:rsidRDefault="007E140B" w:rsidP="007E140B">
            <w:pPr>
              <w:jc w:val="left"/>
              <w:rPr>
                <w:b/>
              </w:rPr>
            </w:pPr>
            <w:r w:rsidRPr="008F2936">
              <w:rPr>
                <w:b/>
              </w:rPr>
              <w:t>3</w:t>
            </w:r>
          </w:p>
        </w:tc>
        <w:tc>
          <w:tcPr>
            <w:tcW w:w="1553" w:type="dxa"/>
          </w:tcPr>
          <w:p w:rsidR="007E140B" w:rsidRPr="00E23784" w:rsidRDefault="007E140B" w:rsidP="007E140B">
            <w:pPr>
              <w:jc w:val="left"/>
              <w:rPr>
                <w:b/>
              </w:rPr>
            </w:pPr>
            <w:r w:rsidRPr="00E23784">
              <w:rPr>
                <w:b/>
              </w:rPr>
              <w:t>4</w:t>
            </w:r>
          </w:p>
        </w:tc>
      </w:tr>
      <w:tr w:rsidR="007E140B" w:rsidRPr="00E53C1B" w:rsidTr="007E140B">
        <w:trPr>
          <w:trHeight w:val="285"/>
        </w:trPr>
        <w:tc>
          <w:tcPr>
            <w:tcW w:w="3538" w:type="dxa"/>
            <w:vMerge w:val="restart"/>
          </w:tcPr>
          <w:p w:rsidR="007E140B" w:rsidRPr="00E53C1B" w:rsidRDefault="007E140B" w:rsidP="007E140B">
            <w:pPr>
              <w:ind w:firstLine="0"/>
              <w:jc w:val="left"/>
              <w:rPr>
                <w:b/>
              </w:rPr>
            </w:pPr>
            <w:r>
              <w:rPr>
                <w:b/>
              </w:rPr>
              <w:t xml:space="preserve">Тема </w:t>
            </w:r>
            <w:r w:rsidRPr="00E53C1B">
              <w:rPr>
                <w:b/>
              </w:rPr>
              <w:t>1.</w:t>
            </w:r>
            <w:r w:rsidRPr="008F2936">
              <w:t>Электрические цепи постоянного тока</w:t>
            </w:r>
            <w:r>
              <w:t>.</w:t>
            </w:r>
          </w:p>
        </w:tc>
        <w:tc>
          <w:tcPr>
            <w:tcW w:w="7679" w:type="dxa"/>
            <w:gridSpan w:val="3"/>
          </w:tcPr>
          <w:p w:rsidR="007E140B" w:rsidRPr="00E53C1B" w:rsidRDefault="007E140B" w:rsidP="007E140B">
            <w:pPr>
              <w:ind w:firstLine="0"/>
              <w:rPr>
                <w:b/>
              </w:rPr>
            </w:pPr>
            <w:r w:rsidRPr="00E53C1B">
              <w:rPr>
                <w:b/>
              </w:rPr>
              <w:t xml:space="preserve">Содержание </w:t>
            </w:r>
            <w:r>
              <w:rPr>
                <w:b/>
              </w:rPr>
              <w:t>учебного материала</w:t>
            </w:r>
          </w:p>
        </w:tc>
        <w:tc>
          <w:tcPr>
            <w:tcW w:w="1689" w:type="dxa"/>
            <w:vMerge w:val="restart"/>
          </w:tcPr>
          <w:p w:rsidR="007E140B" w:rsidRPr="008F2936" w:rsidRDefault="007E140B" w:rsidP="007E140B">
            <w:pPr>
              <w:jc w:val="left"/>
              <w:rPr>
                <w:b/>
              </w:rPr>
            </w:pPr>
            <w:r>
              <w:rPr>
                <w:b/>
              </w:rPr>
              <w:t>6</w:t>
            </w:r>
          </w:p>
        </w:tc>
        <w:tc>
          <w:tcPr>
            <w:tcW w:w="1553" w:type="dxa"/>
          </w:tcPr>
          <w:p w:rsidR="007E140B" w:rsidRPr="00E23784" w:rsidRDefault="007E140B" w:rsidP="007E140B">
            <w:pPr>
              <w:jc w:val="left"/>
              <w:rPr>
                <w:b/>
              </w:rPr>
            </w:pPr>
          </w:p>
        </w:tc>
      </w:tr>
      <w:tr w:rsidR="007E140B" w:rsidRPr="00E53C1B" w:rsidTr="007E140B">
        <w:trPr>
          <w:trHeight w:val="330"/>
        </w:trPr>
        <w:tc>
          <w:tcPr>
            <w:tcW w:w="3538" w:type="dxa"/>
            <w:vMerge/>
          </w:tcPr>
          <w:p w:rsidR="007E140B" w:rsidRPr="00E53C1B" w:rsidRDefault="007E140B" w:rsidP="007E140B"/>
        </w:tc>
        <w:tc>
          <w:tcPr>
            <w:tcW w:w="497" w:type="dxa"/>
          </w:tcPr>
          <w:p w:rsidR="007E140B" w:rsidRPr="00E53C1B" w:rsidRDefault="007E140B" w:rsidP="007E140B">
            <w:pPr>
              <w:ind w:firstLine="0"/>
            </w:pPr>
            <w:r>
              <w:t>1</w:t>
            </w:r>
          </w:p>
        </w:tc>
        <w:tc>
          <w:tcPr>
            <w:tcW w:w="7182" w:type="dxa"/>
            <w:gridSpan w:val="2"/>
          </w:tcPr>
          <w:p w:rsidR="007E140B" w:rsidRPr="00E53C1B" w:rsidRDefault="007E140B" w:rsidP="007E140B">
            <w:pPr>
              <w:ind w:firstLine="0"/>
            </w:pPr>
            <w:r>
              <w:t xml:space="preserve">Введение. </w:t>
            </w:r>
            <w:r w:rsidRPr="008F2936">
              <w:t>История развития электротехники.</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sidRPr="00E23784">
              <w:rPr>
                <w:b/>
              </w:rPr>
              <w:t>2</w:t>
            </w:r>
          </w:p>
        </w:tc>
      </w:tr>
      <w:tr w:rsidR="007E140B" w:rsidRPr="00E53C1B" w:rsidTr="007E140B">
        <w:trPr>
          <w:trHeight w:val="291"/>
        </w:trPr>
        <w:tc>
          <w:tcPr>
            <w:tcW w:w="3538" w:type="dxa"/>
            <w:vMerge/>
          </w:tcPr>
          <w:p w:rsidR="007E140B" w:rsidRPr="00E53C1B" w:rsidRDefault="007E140B" w:rsidP="007E140B"/>
        </w:tc>
        <w:tc>
          <w:tcPr>
            <w:tcW w:w="497" w:type="dxa"/>
          </w:tcPr>
          <w:p w:rsidR="007E140B" w:rsidRDefault="007E140B" w:rsidP="007E140B">
            <w:pPr>
              <w:ind w:firstLine="0"/>
            </w:pPr>
            <w:r>
              <w:t>2</w:t>
            </w:r>
          </w:p>
        </w:tc>
        <w:tc>
          <w:tcPr>
            <w:tcW w:w="7182" w:type="dxa"/>
            <w:gridSpan w:val="2"/>
          </w:tcPr>
          <w:p w:rsidR="007E140B" w:rsidRDefault="007E140B" w:rsidP="007E140B">
            <w:pPr>
              <w:ind w:firstLine="0"/>
            </w:pPr>
            <w:r w:rsidRPr="00E53C1B">
              <w:t>Электрическая цепь, ее элементы. Электрические величины. Закон Ома.</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sidRPr="00E23784">
              <w:rPr>
                <w:b/>
              </w:rPr>
              <w:t>2</w:t>
            </w:r>
          </w:p>
        </w:tc>
      </w:tr>
      <w:tr w:rsidR="007E140B" w:rsidRPr="00E53C1B" w:rsidTr="007E140B">
        <w:trPr>
          <w:trHeight w:val="231"/>
        </w:trPr>
        <w:tc>
          <w:tcPr>
            <w:tcW w:w="3538" w:type="dxa"/>
            <w:vMerge/>
          </w:tcPr>
          <w:p w:rsidR="007E140B" w:rsidRPr="00E53C1B" w:rsidRDefault="007E140B" w:rsidP="007E140B"/>
        </w:tc>
        <w:tc>
          <w:tcPr>
            <w:tcW w:w="497" w:type="dxa"/>
          </w:tcPr>
          <w:p w:rsidR="007E140B" w:rsidRDefault="007E140B" w:rsidP="007E140B">
            <w:pPr>
              <w:ind w:firstLine="0"/>
            </w:pPr>
            <w:r>
              <w:t>3</w:t>
            </w:r>
          </w:p>
        </w:tc>
        <w:tc>
          <w:tcPr>
            <w:tcW w:w="7182" w:type="dxa"/>
            <w:gridSpan w:val="2"/>
          </w:tcPr>
          <w:p w:rsidR="007E140B" w:rsidRDefault="007E140B" w:rsidP="007E140B">
            <w:pPr>
              <w:ind w:firstLine="0"/>
            </w:pPr>
            <w:r w:rsidRPr="00E53C1B">
              <w:t>Последовательное, параллельное и смешанное соединение проводников.</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sidRPr="00E23784">
              <w:rPr>
                <w:b/>
              </w:rPr>
              <w:t>2</w:t>
            </w:r>
          </w:p>
        </w:tc>
      </w:tr>
      <w:tr w:rsidR="007E140B" w:rsidRPr="00E53C1B" w:rsidTr="007E140B">
        <w:trPr>
          <w:trHeight w:val="667"/>
        </w:trPr>
        <w:tc>
          <w:tcPr>
            <w:tcW w:w="3538" w:type="dxa"/>
            <w:vMerge/>
          </w:tcPr>
          <w:p w:rsidR="007E140B" w:rsidRPr="00E53C1B" w:rsidRDefault="007E140B" w:rsidP="007E140B"/>
        </w:tc>
        <w:tc>
          <w:tcPr>
            <w:tcW w:w="497" w:type="dxa"/>
          </w:tcPr>
          <w:p w:rsidR="007E140B" w:rsidRDefault="007E140B" w:rsidP="007E140B">
            <w:pPr>
              <w:ind w:firstLine="0"/>
            </w:pPr>
            <w:r>
              <w:t>4</w:t>
            </w:r>
          </w:p>
        </w:tc>
        <w:tc>
          <w:tcPr>
            <w:tcW w:w="7182" w:type="dxa"/>
            <w:gridSpan w:val="2"/>
          </w:tcPr>
          <w:p w:rsidR="007E140B" w:rsidRDefault="007E140B" w:rsidP="007E140B">
            <w:pPr>
              <w:ind w:firstLine="0"/>
            </w:pPr>
            <w:r w:rsidRPr="00E53C1B">
              <w:t>Первый закон Кирхгофа. Второй закон Кирхгофа. Нелинейные электрические цепи, их вольт-амперные характеристики</w:t>
            </w:r>
            <w:r>
              <w:t>.</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1932"/>
        </w:trPr>
        <w:tc>
          <w:tcPr>
            <w:tcW w:w="3538" w:type="dxa"/>
            <w:vMerge/>
          </w:tcPr>
          <w:p w:rsidR="007E140B" w:rsidRPr="00E53C1B" w:rsidRDefault="007E140B" w:rsidP="007E140B"/>
        </w:tc>
        <w:tc>
          <w:tcPr>
            <w:tcW w:w="7679" w:type="dxa"/>
            <w:gridSpan w:val="3"/>
          </w:tcPr>
          <w:p w:rsidR="007E140B" w:rsidRPr="00E53C1B" w:rsidRDefault="007E140B" w:rsidP="007E140B">
            <w:pPr>
              <w:spacing w:after="0"/>
              <w:ind w:firstLine="0"/>
              <w:rPr>
                <w:b/>
              </w:rPr>
            </w:pPr>
            <w:r w:rsidRPr="00E53C1B">
              <w:rPr>
                <w:b/>
              </w:rPr>
              <w:t>Лабораторные  работы</w:t>
            </w:r>
          </w:p>
          <w:p w:rsidR="007E140B" w:rsidRPr="00E53C1B" w:rsidRDefault="007E140B" w:rsidP="007E140B">
            <w:pPr>
              <w:spacing w:after="0"/>
              <w:ind w:firstLine="0"/>
            </w:pPr>
            <w:r>
              <w:t>Построение простой электрической цепи</w:t>
            </w:r>
            <w:r w:rsidRPr="00E53C1B">
              <w:t xml:space="preserve"> постоянного тока при последовательном соединении приемников электрической  энергии.</w:t>
            </w:r>
          </w:p>
          <w:p w:rsidR="007E140B" w:rsidRPr="00E53C1B" w:rsidRDefault="007E140B" w:rsidP="007E140B">
            <w:pPr>
              <w:spacing w:after="0"/>
              <w:ind w:firstLine="0"/>
            </w:pPr>
            <w:r>
              <w:t>Построение  электрической  цепи</w:t>
            </w:r>
            <w:r w:rsidRPr="00E53C1B">
              <w:t xml:space="preserve"> постоянного тока при смешенном  соединении  приемников электрической энергии.</w:t>
            </w:r>
          </w:p>
          <w:p w:rsidR="007E140B" w:rsidRPr="00DF0616" w:rsidRDefault="007E140B" w:rsidP="007E140B">
            <w:pPr>
              <w:spacing w:after="0"/>
              <w:ind w:firstLine="0"/>
            </w:pPr>
            <w:r w:rsidRPr="00E53C1B">
              <w:t>Решение задач.</w:t>
            </w:r>
          </w:p>
        </w:tc>
        <w:tc>
          <w:tcPr>
            <w:tcW w:w="1689" w:type="dxa"/>
          </w:tcPr>
          <w:p w:rsidR="007E140B" w:rsidRPr="008F2936" w:rsidRDefault="007E140B" w:rsidP="007E140B">
            <w:pPr>
              <w:jc w:val="left"/>
              <w:rPr>
                <w:b/>
              </w:rPr>
            </w:pPr>
            <w:r w:rsidRPr="008F2936">
              <w:rPr>
                <w:b/>
              </w:rPr>
              <w:t>3</w:t>
            </w:r>
          </w:p>
        </w:tc>
        <w:tc>
          <w:tcPr>
            <w:tcW w:w="1553" w:type="dxa"/>
            <w:vMerge w:val="restart"/>
            <w:vAlign w:val="center"/>
          </w:tcPr>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Pr="00E23784" w:rsidRDefault="007E140B" w:rsidP="007E140B">
            <w:pPr>
              <w:ind w:firstLine="0"/>
              <w:rPr>
                <w:b/>
              </w:rPr>
            </w:pPr>
          </w:p>
        </w:tc>
      </w:tr>
      <w:tr w:rsidR="007E140B" w:rsidRPr="00E53C1B" w:rsidTr="007E140B">
        <w:trPr>
          <w:trHeight w:val="70"/>
        </w:trPr>
        <w:tc>
          <w:tcPr>
            <w:tcW w:w="3538" w:type="dxa"/>
            <w:vMerge/>
          </w:tcPr>
          <w:p w:rsidR="007E140B" w:rsidRPr="00E53C1B" w:rsidRDefault="007E140B" w:rsidP="007E140B">
            <w:pPr>
              <w:rPr>
                <w:b/>
              </w:rPr>
            </w:pPr>
          </w:p>
        </w:tc>
        <w:tc>
          <w:tcPr>
            <w:tcW w:w="7679" w:type="dxa"/>
            <w:gridSpan w:val="3"/>
          </w:tcPr>
          <w:p w:rsidR="007E140B" w:rsidRDefault="007E140B" w:rsidP="007E140B">
            <w:pPr>
              <w:spacing w:after="0"/>
              <w:ind w:firstLine="0"/>
              <w:rPr>
                <w:b/>
              </w:rPr>
            </w:pPr>
            <w:r w:rsidRPr="00E23784">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методических рекомендаций п</w:t>
            </w:r>
            <w:r>
              <w:t>реподавателя.</w:t>
            </w:r>
            <w:r w:rsidRPr="00E53C1B">
              <w:t xml:space="preserve"> </w:t>
            </w:r>
          </w:p>
          <w:p w:rsidR="007E140B" w:rsidRPr="00E53C1B" w:rsidRDefault="007E140B" w:rsidP="007E140B">
            <w:pPr>
              <w:spacing w:after="0"/>
              <w:ind w:firstLine="0"/>
            </w:pPr>
            <w:r>
              <w:lastRenderedPageBreak/>
              <w:t xml:space="preserve">Оформление лабораторных </w:t>
            </w:r>
            <w:r w:rsidRPr="00E53C1B">
              <w:t>работ, о</w:t>
            </w:r>
            <w:r>
              <w:t>тчетов и подготовка к их защите.</w:t>
            </w:r>
            <w:r w:rsidRPr="00E53C1B">
              <w:t xml:space="preserve"> </w:t>
            </w:r>
          </w:p>
          <w:p w:rsidR="007E140B" w:rsidRPr="00CA5018"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tc>
        <w:tc>
          <w:tcPr>
            <w:tcW w:w="1689" w:type="dxa"/>
          </w:tcPr>
          <w:p w:rsidR="007E140B" w:rsidRPr="008F2936" w:rsidRDefault="007E140B" w:rsidP="007E140B">
            <w:pPr>
              <w:jc w:val="left"/>
              <w:rPr>
                <w:b/>
              </w:rPr>
            </w:pPr>
            <w:r>
              <w:rPr>
                <w:b/>
              </w:rPr>
              <w:lastRenderedPageBreak/>
              <w:t>3</w:t>
            </w:r>
          </w:p>
        </w:tc>
        <w:tc>
          <w:tcPr>
            <w:tcW w:w="1553" w:type="dxa"/>
            <w:vMerge/>
            <w:vAlign w:val="center"/>
          </w:tcPr>
          <w:p w:rsidR="007E140B" w:rsidRPr="00E23784" w:rsidRDefault="007E140B" w:rsidP="007E140B">
            <w:pPr>
              <w:jc w:val="center"/>
              <w:rPr>
                <w:b/>
              </w:rPr>
            </w:pPr>
          </w:p>
        </w:tc>
      </w:tr>
      <w:tr w:rsidR="007E140B" w:rsidRPr="00E53C1B" w:rsidTr="007E140B">
        <w:trPr>
          <w:trHeight w:val="440"/>
        </w:trPr>
        <w:tc>
          <w:tcPr>
            <w:tcW w:w="3538" w:type="dxa"/>
            <w:vMerge w:val="restart"/>
            <w:tcBorders>
              <w:top w:val="nil"/>
            </w:tcBorders>
          </w:tcPr>
          <w:p w:rsidR="007E140B" w:rsidRDefault="007E140B" w:rsidP="007E140B">
            <w:pPr>
              <w:ind w:firstLine="0"/>
            </w:pPr>
            <w:r>
              <w:rPr>
                <w:b/>
              </w:rPr>
              <w:lastRenderedPageBreak/>
              <w:t xml:space="preserve">Тема </w:t>
            </w:r>
            <w:r w:rsidRPr="00E53C1B">
              <w:rPr>
                <w:b/>
              </w:rPr>
              <w:t>2.</w:t>
            </w:r>
            <w:r>
              <w:t>Магнитные цепи.</w:t>
            </w:r>
          </w:p>
          <w:p w:rsidR="007E140B" w:rsidRPr="00E53C1B" w:rsidRDefault="007E140B" w:rsidP="007E140B">
            <w:pPr>
              <w:rPr>
                <w:b/>
              </w:rPr>
            </w:pPr>
          </w:p>
        </w:tc>
        <w:tc>
          <w:tcPr>
            <w:tcW w:w="7679" w:type="dxa"/>
            <w:gridSpan w:val="3"/>
          </w:tcPr>
          <w:p w:rsidR="007E140B" w:rsidRPr="00E53C1B" w:rsidRDefault="007E140B" w:rsidP="007E140B">
            <w:pPr>
              <w:ind w:firstLine="0"/>
            </w:pPr>
            <w:r w:rsidRPr="00E53C1B">
              <w:rPr>
                <w:b/>
              </w:rPr>
              <w:t xml:space="preserve">Содержание </w:t>
            </w:r>
            <w:r>
              <w:rPr>
                <w:b/>
              </w:rPr>
              <w:t>учебного материала</w:t>
            </w:r>
          </w:p>
        </w:tc>
        <w:tc>
          <w:tcPr>
            <w:tcW w:w="1689" w:type="dxa"/>
            <w:vMerge w:val="restart"/>
          </w:tcPr>
          <w:p w:rsidR="007E140B" w:rsidRPr="008F2936" w:rsidRDefault="007E140B" w:rsidP="007E140B">
            <w:pPr>
              <w:jc w:val="left"/>
              <w:rPr>
                <w:b/>
              </w:rPr>
            </w:pPr>
            <w:r w:rsidRPr="008F2936">
              <w:rPr>
                <w:b/>
              </w:rPr>
              <w:t>2</w:t>
            </w:r>
          </w:p>
        </w:tc>
        <w:tc>
          <w:tcPr>
            <w:tcW w:w="1553" w:type="dxa"/>
            <w:vMerge/>
            <w:vAlign w:val="center"/>
          </w:tcPr>
          <w:p w:rsidR="007E140B" w:rsidRPr="00E23784" w:rsidRDefault="007E140B" w:rsidP="007E140B">
            <w:pPr>
              <w:jc w:val="center"/>
              <w:rPr>
                <w:b/>
              </w:rPr>
            </w:pPr>
          </w:p>
        </w:tc>
      </w:tr>
      <w:tr w:rsidR="007E140B" w:rsidRPr="00E53C1B" w:rsidTr="007E140B">
        <w:trPr>
          <w:trHeight w:val="375"/>
        </w:trPr>
        <w:tc>
          <w:tcPr>
            <w:tcW w:w="3538" w:type="dxa"/>
            <w:vMerge/>
            <w:tcBorders>
              <w:top w:val="nil"/>
            </w:tcBorders>
          </w:tcPr>
          <w:p w:rsidR="007E140B" w:rsidRPr="00E53C1B" w:rsidRDefault="007E140B" w:rsidP="007E140B">
            <w:pPr>
              <w:rPr>
                <w:b/>
              </w:rPr>
            </w:pPr>
          </w:p>
        </w:tc>
        <w:tc>
          <w:tcPr>
            <w:tcW w:w="533" w:type="dxa"/>
            <w:gridSpan w:val="2"/>
          </w:tcPr>
          <w:p w:rsidR="007E140B" w:rsidRDefault="007E140B" w:rsidP="007E140B">
            <w:pPr>
              <w:ind w:firstLine="0"/>
            </w:pPr>
            <w:r>
              <w:t>1</w:t>
            </w:r>
          </w:p>
          <w:p w:rsidR="007E140B" w:rsidRPr="00E53C1B" w:rsidRDefault="007E140B" w:rsidP="007E140B"/>
        </w:tc>
        <w:tc>
          <w:tcPr>
            <w:tcW w:w="7146" w:type="dxa"/>
          </w:tcPr>
          <w:p w:rsidR="007E140B" w:rsidRPr="00E53C1B" w:rsidRDefault="007E140B" w:rsidP="007E140B">
            <w:pPr>
              <w:ind w:firstLine="0"/>
            </w:pPr>
            <w:r w:rsidRPr="00406BFD">
              <w:t>Магнитная цепь, ее значение. Элементы магнитной цепи</w:t>
            </w:r>
            <w:r>
              <w:t>.</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sidRPr="00E23784">
              <w:rPr>
                <w:b/>
              </w:rPr>
              <w:t>2</w:t>
            </w:r>
          </w:p>
        </w:tc>
      </w:tr>
      <w:tr w:rsidR="007E140B" w:rsidRPr="00E53C1B" w:rsidTr="007E140B">
        <w:trPr>
          <w:trHeight w:val="225"/>
        </w:trPr>
        <w:tc>
          <w:tcPr>
            <w:tcW w:w="3538" w:type="dxa"/>
            <w:vMerge/>
            <w:tcBorders>
              <w:top w:val="nil"/>
            </w:tcBorders>
          </w:tcPr>
          <w:p w:rsidR="007E140B" w:rsidRPr="00E53C1B" w:rsidRDefault="007E140B" w:rsidP="007E140B">
            <w:pPr>
              <w:rPr>
                <w:b/>
              </w:rPr>
            </w:pPr>
          </w:p>
        </w:tc>
        <w:tc>
          <w:tcPr>
            <w:tcW w:w="7679" w:type="dxa"/>
            <w:gridSpan w:val="3"/>
          </w:tcPr>
          <w:p w:rsidR="007E140B" w:rsidRPr="00E23784" w:rsidRDefault="007E140B" w:rsidP="007E140B">
            <w:pPr>
              <w:spacing w:after="0"/>
              <w:ind w:firstLine="0"/>
              <w:rPr>
                <w:b/>
              </w:rPr>
            </w:pPr>
            <w:r w:rsidRPr="00E23784">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tc>
        <w:tc>
          <w:tcPr>
            <w:tcW w:w="1689" w:type="dxa"/>
          </w:tcPr>
          <w:p w:rsidR="007E140B" w:rsidRPr="008F2936" w:rsidRDefault="007E140B" w:rsidP="007E140B">
            <w:pPr>
              <w:jc w:val="left"/>
              <w:rPr>
                <w:b/>
              </w:rPr>
            </w:pPr>
            <w:r>
              <w:rPr>
                <w:b/>
              </w:rPr>
              <w:t>3</w:t>
            </w:r>
          </w:p>
        </w:tc>
        <w:tc>
          <w:tcPr>
            <w:tcW w:w="1553" w:type="dxa"/>
            <w:vMerge w:val="restart"/>
          </w:tcPr>
          <w:p w:rsidR="007E140B" w:rsidRPr="00E23784" w:rsidRDefault="007E140B" w:rsidP="007E140B">
            <w:pPr>
              <w:jc w:val="left"/>
              <w:rPr>
                <w:b/>
              </w:rPr>
            </w:pPr>
          </w:p>
        </w:tc>
      </w:tr>
      <w:tr w:rsidR="007E140B" w:rsidRPr="00E53C1B" w:rsidTr="007E140B">
        <w:trPr>
          <w:trHeight w:val="300"/>
        </w:trPr>
        <w:tc>
          <w:tcPr>
            <w:tcW w:w="3538" w:type="dxa"/>
            <w:vMerge w:val="restart"/>
          </w:tcPr>
          <w:p w:rsidR="007E140B" w:rsidRDefault="007E140B" w:rsidP="007E140B">
            <w:pPr>
              <w:ind w:firstLine="0"/>
            </w:pPr>
            <w:r w:rsidRPr="00E53C1B">
              <w:rPr>
                <w:b/>
              </w:rPr>
              <w:t>Тем</w:t>
            </w:r>
            <w:r>
              <w:rPr>
                <w:b/>
              </w:rPr>
              <w:t>а</w:t>
            </w:r>
            <w:r w:rsidRPr="00E53C1B">
              <w:rPr>
                <w:b/>
              </w:rPr>
              <w:t>3.</w:t>
            </w:r>
            <w:r w:rsidRPr="00FA4CB4">
              <w:t>Элек</w:t>
            </w:r>
            <w:r>
              <w:t>трические цепи переменного тока.</w:t>
            </w:r>
          </w:p>
          <w:p w:rsidR="007E140B" w:rsidRDefault="007E140B" w:rsidP="007E140B">
            <w:pPr>
              <w:ind w:firstLine="0"/>
            </w:pPr>
          </w:p>
          <w:p w:rsidR="007E140B" w:rsidRDefault="007E140B" w:rsidP="007E140B">
            <w:pPr>
              <w:ind w:firstLine="0"/>
            </w:pPr>
          </w:p>
          <w:p w:rsidR="007E140B" w:rsidRDefault="007E140B" w:rsidP="007E140B">
            <w:pPr>
              <w:ind w:firstLine="0"/>
            </w:pPr>
          </w:p>
          <w:p w:rsidR="007E140B" w:rsidRDefault="007E140B" w:rsidP="007E140B">
            <w:pPr>
              <w:ind w:firstLine="0"/>
            </w:pPr>
          </w:p>
          <w:p w:rsidR="007E140B" w:rsidRDefault="007E140B" w:rsidP="007E140B">
            <w:pPr>
              <w:ind w:firstLine="0"/>
            </w:pPr>
          </w:p>
          <w:p w:rsidR="007E140B" w:rsidRPr="00FA4CB4" w:rsidRDefault="007E140B" w:rsidP="007E140B">
            <w:pPr>
              <w:ind w:firstLine="0"/>
            </w:pPr>
          </w:p>
          <w:p w:rsidR="007E140B" w:rsidRPr="00E53C1B" w:rsidRDefault="007E140B" w:rsidP="007E140B">
            <w:pPr>
              <w:rPr>
                <w:b/>
              </w:rPr>
            </w:pPr>
            <w:r w:rsidRPr="00E53C1B">
              <w:t xml:space="preserve"> </w:t>
            </w:r>
          </w:p>
        </w:tc>
        <w:tc>
          <w:tcPr>
            <w:tcW w:w="7679" w:type="dxa"/>
            <w:gridSpan w:val="3"/>
          </w:tcPr>
          <w:p w:rsidR="007E140B" w:rsidRPr="00E53C1B" w:rsidRDefault="007E140B" w:rsidP="007E140B">
            <w:pPr>
              <w:ind w:firstLine="0"/>
            </w:pPr>
            <w:r w:rsidRPr="00E53C1B">
              <w:rPr>
                <w:b/>
              </w:rPr>
              <w:lastRenderedPageBreak/>
              <w:t xml:space="preserve">Содержание </w:t>
            </w:r>
            <w:r>
              <w:rPr>
                <w:b/>
              </w:rPr>
              <w:t>учебного материала</w:t>
            </w:r>
          </w:p>
        </w:tc>
        <w:tc>
          <w:tcPr>
            <w:tcW w:w="1689" w:type="dxa"/>
            <w:vMerge w:val="restart"/>
          </w:tcPr>
          <w:p w:rsidR="007E140B" w:rsidRPr="008F2936" w:rsidRDefault="007E140B" w:rsidP="007E140B">
            <w:pPr>
              <w:jc w:val="left"/>
              <w:rPr>
                <w:b/>
              </w:rPr>
            </w:pPr>
            <w:r>
              <w:rPr>
                <w:b/>
              </w:rPr>
              <w:t>8</w:t>
            </w:r>
          </w:p>
        </w:tc>
        <w:tc>
          <w:tcPr>
            <w:tcW w:w="1553" w:type="dxa"/>
            <w:vMerge/>
          </w:tcPr>
          <w:p w:rsidR="007E140B" w:rsidRPr="00E23784" w:rsidRDefault="007E140B" w:rsidP="007E140B">
            <w:pPr>
              <w:jc w:val="left"/>
              <w:rPr>
                <w:b/>
              </w:rPr>
            </w:pPr>
          </w:p>
        </w:tc>
      </w:tr>
      <w:tr w:rsidR="007E140B" w:rsidRPr="00E53C1B" w:rsidTr="007E140B">
        <w:trPr>
          <w:trHeight w:val="270"/>
        </w:trPr>
        <w:tc>
          <w:tcPr>
            <w:tcW w:w="3538" w:type="dxa"/>
            <w:vMerge/>
          </w:tcPr>
          <w:p w:rsidR="007E140B" w:rsidRPr="00E53C1B" w:rsidRDefault="007E140B" w:rsidP="007E140B"/>
        </w:tc>
        <w:tc>
          <w:tcPr>
            <w:tcW w:w="497" w:type="dxa"/>
          </w:tcPr>
          <w:p w:rsidR="007E140B" w:rsidRPr="00E53C1B" w:rsidRDefault="007E140B" w:rsidP="007E140B">
            <w:pPr>
              <w:ind w:firstLine="0"/>
            </w:pPr>
            <w:r>
              <w:t>1</w:t>
            </w:r>
          </w:p>
        </w:tc>
        <w:tc>
          <w:tcPr>
            <w:tcW w:w="7182" w:type="dxa"/>
            <w:gridSpan w:val="2"/>
          </w:tcPr>
          <w:p w:rsidR="007E140B" w:rsidRPr="00E53C1B" w:rsidRDefault="007E140B" w:rsidP="007E140B">
            <w:pPr>
              <w:ind w:firstLine="0"/>
            </w:pPr>
            <w:r w:rsidRPr="00E53C1B">
              <w:t>Электрическая цепь переменн</w:t>
            </w:r>
            <w:r>
              <w:t xml:space="preserve">ого тока: основные определения. </w:t>
            </w:r>
            <w:r w:rsidRPr="00E53C1B">
              <w:t>Активное, индуктивное и емкостное сопротивления.</w:t>
            </w:r>
            <w:r>
              <w:t xml:space="preserve"> </w:t>
            </w:r>
            <w:r w:rsidRPr="00E53C1B">
              <w:t>Активная, реактивная и полная мощность переменного тока.</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375"/>
        </w:trPr>
        <w:tc>
          <w:tcPr>
            <w:tcW w:w="3538" w:type="dxa"/>
            <w:vMerge/>
          </w:tcPr>
          <w:p w:rsidR="007E140B" w:rsidRPr="00E53C1B" w:rsidRDefault="007E140B" w:rsidP="007E140B"/>
        </w:tc>
        <w:tc>
          <w:tcPr>
            <w:tcW w:w="497" w:type="dxa"/>
          </w:tcPr>
          <w:p w:rsidR="007E140B" w:rsidRDefault="007E140B" w:rsidP="007E140B">
            <w:pPr>
              <w:ind w:firstLine="0"/>
            </w:pPr>
            <w:r>
              <w:t>2</w:t>
            </w:r>
          </w:p>
          <w:p w:rsidR="007E140B" w:rsidRDefault="007E140B" w:rsidP="007E140B"/>
        </w:tc>
        <w:tc>
          <w:tcPr>
            <w:tcW w:w="7182" w:type="dxa"/>
            <w:gridSpan w:val="2"/>
          </w:tcPr>
          <w:p w:rsidR="007E140B" w:rsidRDefault="007E140B" w:rsidP="007E140B">
            <w:pPr>
              <w:ind w:firstLine="0"/>
            </w:pPr>
            <w:r w:rsidRPr="00E53C1B">
              <w:t>Векторная диаграмма то</w:t>
            </w:r>
            <w:r>
              <w:t xml:space="preserve">ков и напряжений. Резонанс напряжений и токов. </w:t>
            </w:r>
            <w:r w:rsidRPr="00E53C1B">
              <w:t>Трехфазные электрические цепи переменного тока.</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240"/>
        </w:trPr>
        <w:tc>
          <w:tcPr>
            <w:tcW w:w="3538" w:type="dxa"/>
            <w:vMerge/>
          </w:tcPr>
          <w:p w:rsidR="007E140B" w:rsidRPr="00E53C1B" w:rsidRDefault="007E140B" w:rsidP="007E140B"/>
        </w:tc>
        <w:tc>
          <w:tcPr>
            <w:tcW w:w="497" w:type="dxa"/>
          </w:tcPr>
          <w:p w:rsidR="007E140B" w:rsidRDefault="007E140B" w:rsidP="007E140B">
            <w:pPr>
              <w:ind w:firstLine="0"/>
            </w:pPr>
            <w:r>
              <w:t>3</w:t>
            </w:r>
          </w:p>
        </w:tc>
        <w:tc>
          <w:tcPr>
            <w:tcW w:w="7182" w:type="dxa"/>
            <w:gridSpan w:val="2"/>
          </w:tcPr>
          <w:p w:rsidR="007E140B" w:rsidRPr="00E53C1B" w:rsidRDefault="007E140B" w:rsidP="007E140B">
            <w:pPr>
              <w:spacing w:after="0"/>
              <w:ind w:firstLine="0"/>
            </w:pPr>
            <w:r w:rsidRPr="00E53C1B">
              <w:t>Схемы соединения элементов в цепи «звездой» и «треугольником».</w:t>
            </w:r>
          </w:p>
          <w:p w:rsidR="007E140B" w:rsidRDefault="007E140B" w:rsidP="007E140B">
            <w:pPr>
              <w:spacing w:after="0"/>
              <w:ind w:firstLine="0"/>
            </w:pPr>
            <w:r w:rsidRPr="00E53C1B">
              <w:t>Электробезопасность: напряжение прикосновения, заземление, зануление</w:t>
            </w:r>
            <w:r>
              <w:t>.</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1711"/>
        </w:trPr>
        <w:tc>
          <w:tcPr>
            <w:tcW w:w="3538" w:type="dxa"/>
            <w:vMerge/>
            <w:tcBorders>
              <w:bottom w:val="single" w:sz="4" w:space="0" w:color="auto"/>
            </w:tcBorders>
          </w:tcPr>
          <w:p w:rsidR="007E140B" w:rsidRPr="00E53C1B" w:rsidRDefault="007E140B" w:rsidP="007E140B"/>
        </w:tc>
        <w:tc>
          <w:tcPr>
            <w:tcW w:w="7679" w:type="dxa"/>
            <w:gridSpan w:val="3"/>
            <w:tcBorders>
              <w:bottom w:val="single" w:sz="4" w:space="0" w:color="auto"/>
            </w:tcBorders>
          </w:tcPr>
          <w:p w:rsidR="007E140B" w:rsidRPr="00E53C1B" w:rsidRDefault="007E140B" w:rsidP="007E140B">
            <w:pPr>
              <w:spacing w:after="0"/>
              <w:ind w:firstLine="0"/>
              <w:rPr>
                <w:b/>
              </w:rPr>
            </w:pPr>
            <w:r w:rsidRPr="00E53C1B">
              <w:rPr>
                <w:b/>
              </w:rPr>
              <w:t>Лабораторные  работы</w:t>
            </w:r>
          </w:p>
          <w:p w:rsidR="007E140B" w:rsidRPr="00E53C1B" w:rsidRDefault="007E140B" w:rsidP="007E140B">
            <w:pPr>
              <w:spacing w:after="0"/>
              <w:ind w:firstLine="0"/>
            </w:pPr>
            <w:r>
              <w:t xml:space="preserve">Построение схем </w:t>
            </w:r>
            <w:r w:rsidRPr="00E53C1B">
              <w:t>це</w:t>
            </w:r>
            <w:r>
              <w:t>пей переменного тока, содержащих</w:t>
            </w:r>
            <w:r w:rsidRPr="00E53C1B">
              <w:t xml:space="preserve"> активное сопротивление, индуктивное и емкостное.   </w:t>
            </w:r>
          </w:p>
          <w:p w:rsidR="007E140B" w:rsidRPr="00E53C1B" w:rsidRDefault="007E140B" w:rsidP="007E140B">
            <w:pPr>
              <w:spacing w:after="0"/>
              <w:ind w:firstLine="0"/>
            </w:pPr>
            <w:r>
              <w:t xml:space="preserve">Построение </w:t>
            </w:r>
            <w:r w:rsidRPr="00E53C1B">
              <w:t xml:space="preserve"> графическо</w:t>
            </w:r>
            <w:r>
              <w:t>го  и векторного  изображений</w:t>
            </w:r>
            <w:r w:rsidRPr="00E53C1B">
              <w:t xml:space="preserve"> трехфазной электрической системы.</w:t>
            </w:r>
          </w:p>
          <w:p w:rsidR="007E140B" w:rsidRPr="00E53C1B" w:rsidRDefault="007E140B" w:rsidP="007E140B">
            <w:pPr>
              <w:tabs>
                <w:tab w:val="left" w:pos="5145"/>
              </w:tabs>
              <w:spacing w:after="0"/>
              <w:ind w:firstLine="0"/>
              <w:rPr>
                <w:b/>
              </w:rPr>
            </w:pPr>
            <w:r w:rsidRPr="00E53C1B">
              <w:t>Решение задач.</w:t>
            </w:r>
            <w:r>
              <w:tab/>
            </w:r>
          </w:p>
        </w:tc>
        <w:tc>
          <w:tcPr>
            <w:tcW w:w="1689" w:type="dxa"/>
            <w:tcBorders>
              <w:bottom w:val="single" w:sz="4" w:space="0" w:color="auto"/>
            </w:tcBorders>
          </w:tcPr>
          <w:p w:rsidR="007E140B" w:rsidRPr="008F2936" w:rsidRDefault="007E140B" w:rsidP="007E140B">
            <w:pPr>
              <w:jc w:val="left"/>
              <w:rPr>
                <w:b/>
              </w:rPr>
            </w:pPr>
            <w:r w:rsidRPr="008F2936">
              <w:rPr>
                <w:b/>
              </w:rPr>
              <w:t>3</w:t>
            </w:r>
          </w:p>
        </w:tc>
        <w:tc>
          <w:tcPr>
            <w:tcW w:w="1553" w:type="dxa"/>
            <w:vMerge w:val="restart"/>
            <w:tcBorders>
              <w:bottom w:val="single" w:sz="4" w:space="0" w:color="auto"/>
            </w:tcBorders>
            <w:vAlign w:val="center"/>
          </w:tcPr>
          <w:p w:rsidR="007E140B" w:rsidRPr="00E23784" w:rsidRDefault="007E140B" w:rsidP="007E140B">
            <w:pPr>
              <w:jc w:val="center"/>
              <w:rPr>
                <w:b/>
              </w:rPr>
            </w:pPr>
          </w:p>
        </w:tc>
      </w:tr>
      <w:tr w:rsidR="007E140B" w:rsidRPr="00E53C1B" w:rsidTr="007E140B">
        <w:trPr>
          <w:trHeight w:val="285"/>
        </w:trPr>
        <w:tc>
          <w:tcPr>
            <w:tcW w:w="3538" w:type="dxa"/>
            <w:vMerge/>
          </w:tcPr>
          <w:p w:rsidR="007E140B" w:rsidRPr="00E53C1B" w:rsidRDefault="007E140B" w:rsidP="007E140B"/>
        </w:tc>
        <w:tc>
          <w:tcPr>
            <w:tcW w:w="7679" w:type="dxa"/>
            <w:gridSpan w:val="3"/>
          </w:tcPr>
          <w:p w:rsidR="007E140B" w:rsidRDefault="007E140B" w:rsidP="007E140B">
            <w:pPr>
              <w:spacing w:after="0"/>
              <w:ind w:firstLine="0"/>
              <w:rPr>
                <w:b/>
              </w:rPr>
            </w:pPr>
            <w:r w:rsidRPr="00E23784">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методических рекомендаций п</w:t>
            </w:r>
            <w:r>
              <w:t>реподавателя.</w:t>
            </w:r>
            <w:r w:rsidRPr="00E53C1B">
              <w:t xml:space="preserve"> </w:t>
            </w:r>
          </w:p>
          <w:p w:rsidR="007E140B" w:rsidRPr="00E53C1B" w:rsidRDefault="007E140B" w:rsidP="007E140B">
            <w:pPr>
              <w:spacing w:after="0"/>
              <w:ind w:firstLine="0"/>
            </w:pPr>
            <w:r>
              <w:t>Оформление лабораторных работ</w:t>
            </w:r>
            <w:r w:rsidRPr="00E53C1B">
              <w:t>, о</w:t>
            </w:r>
            <w:r>
              <w:t>тчетов и подготовка к их защите.</w:t>
            </w:r>
            <w:r w:rsidRPr="00E53C1B">
              <w:t xml:space="preserve"> </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tc>
        <w:tc>
          <w:tcPr>
            <w:tcW w:w="1689" w:type="dxa"/>
          </w:tcPr>
          <w:p w:rsidR="007E140B" w:rsidRPr="008F2936" w:rsidRDefault="007E140B" w:rsidP="007E140B">
            <w:pPr>
              <w:jc w:val="left"/>
              <w:rPr>
                <w:b/>
              </w:rPr>
            </w:pPr>
            <w:r>
              <w:rPr>
                <w:b/>
              </w:rPr>
              <w:t>3</w:t>
            </w:r>
          </w:p>
        </w:tc>
        <w:tc>
          <w:tcPr>
            <w:tcW w:w="1553" w:type="dxa"/>
            <w:vMerge/>
            <w:vAlign w:val="center"/>
          </w:tcPr>
          <w:p w:rsidR="007E140B" w:rsidRPr="00E23784" w:rsidRDefault="007E140B" w:rsidP="007E140B">
            <w:pPr>
              <w:jc w:val="center"/>
              <w:rPr>
                <w:b/>
              </w:rPr>
            </w:pPr>
          </w:p>
        </w:tc>
      </w:tr>
      <w:tr w:rsidR="007E140B" w:rsidRPr="00E53C1B" w:rsidTr="007E140B">
        <w:trPr>
          <w:trHeight w:val="270"/>
        </w:trPr>
        <w:tc>
          <w:tcPr>
            <w:tcW w:w="3538" w:type="dxa"/>
            <w:vMerge w:val="restart"/>
          </w:tcPr>
          <w:p w:rsidR="007E140B" w:rsidRPr="00E53C1B" w:rsidRDefault="007E140B" w:rsidP="007E140B">
            <w:pPr>
              <w:ind w:firstLine="0"/>
              <w:rPr>
                <w:b/>
              </w:rPr>
            </w:pPr>
            <w:r>
              <w:rPr>
                <w:b/>
              </w:rPr>
              <w:t xml:space="preserve">Тема </w:t>
            </w:r>
            <w:r w:rsidRPr="00E53C1B">
              <w:rPr>
                <w:b/>
              </w:rPr>
              <w:t>4.</w:t>
            </w:r>
            <w:r w:rsidRPr="00FA4CB4">
              <w:t>Электроизмерительные приборы и электрические измерения</w:t>
            </w:r>
            <w:r w:rsidRPr="00E53C1B">
              <w:rPr>
                <w:b/>
              </w:rPr>
              <w:t>.</w:t>
            </w:r>
          </w:p>
        </w:tc>
        <w:tc>
          <w:tcPr>
            <w:tcW w:w="7679" w:type="dxa"/>
            <w:gridSpan w:val="3"/>
          </w:tcPr>
          <w:p w:rsidR="007E140B" w:rsidRPr="00E53C1B" w:rsidRDefault="007E140B" w:rsidP="007E140B">
            <w:pPr>
              <w:ind w:firstLine="0"/>
              <w:rPr>
                <w:b/>
              </w:rPr>
            </w:pPr>
            <w:r w:rsidRPr="00E53C1B">
              <w:rPr>
                <w:b/>
              </w:rPr>
              <w:t xml:space="preserve">Содержание </w:t>
            </w:r>
            <w:r>
              <w:rPr>
                <w:b/>
              </w:rPr>
              <w:t>учебного материала</w:t>
            </w:r>
          </w:p>
        </w:tc>
        <w:tc>
          <w:tcPr>
            <w:tcW w:w="1689" w:type="dxa"/>
            <w:vMerge w:val="restart"/>
          </w:tcPr>
          <w:p w:rsidR="007E140B" w:rsidRPr="008F2936" w:rsidRDefault="007E140B" w:rsidP="007E140B">
            <w:pPr>
              <w:jc w:val="left"/>
              <w:rPr>
                <w:b/>
              </w:rPr>
            </w:pPr>
            <w:r>
              <w:rPr>
                <w:b/>
              </w:rPr>
              <w:t>6</w:t>
            </w:r>
          </w:p>
        </w:tc>
        <w:tc>
          <w:tcPr>
            <w:tcW w:w="1553" w:type="dxa"/>
            <w:vMerge/>
            <w:vAlign w:val="center"/>
          </w:tcPr>
          <w:p w:rsidR="007E140B" w:rsidRPr="00E23784" w:rsidRDefault="007E140B" w:rsidP="007E140B">
            <w:pPr>
              <w:jc w:val="center"/>
              <w:rPr>
                <w:b/>
              </w:rPr>
            </w:pPr>
          </w:p>
        </w:tc>
      </w:tr>
      <w:tr w:rsidR="007E140B" w:rsidRPr="00E53C1B" w:rsidTr="007E140B">
        <w:trPr>
          <w:trHeight w:val="499"/>
        </w:trPr>
        <w:tc>
          <w:tcPr>
            <w:tcW w:w="3538" w:type="dxa"/>
            <w:vMerge/>
          </w:tcPr>
          <w:p w:rsidR="007E140B" w:rsidRPr="00E53C1B" w:rsidRDefault="007E140B" w:rsidP="007E140B"/>
        </w:tc>
        <w:tc>
          <w:tcPr>
            <w:tcW w:w="533" w:type="dxa"/>
            <w:gridSpan w:val="2"/>
          </w:tcPr>
          <w:p w:rsidR="007E140B" w:rsidRPr="00E53C1B" w:rsidRDefault="007E140B" w:rsidP="007E140B">
            <w:pPr>
              <w:ind w:firstLine="0"/>
            </w:pPr>
            <w:r>
              <w:t>1</w:t>
            </w:r>
          </w:p>
        </w:tc>
        <w:tc>
          <w:tcPr>
            <w:tcW w:w="7146" w:type="dxa"/>
          </w:tcPr>
          <w:p w:rsidR="007E140B" w:rsidRPr="00E53C1B" w:rsidRDefault="007E140B" w:rsidP="007E140B">
            <w:pPr>
              <w:ind w:firstLine="0"/>
            </w:pPr>
            <w:r w:rsidRPr="00E53C1B">
              <w:t>Электротехнические устройства, классификация.</w:t>
            </w:r>
            <w:r>
              <w:t xml:space="preserve"> </w:t>
            </w:r>
            <w:r w:rsidRPr="00E53C1B">
              <w:t>Электроизмерительные приборы</w:t>
            </w:r>
            <w:r>
              <w:t>.</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381"/>
        </w:trPr>
        <w:tc>
          <w:tcPr>
            <w:tcW w:w="3538" w:type="dxa"/>
            <w:vMerge/>
          </w:tcPr>
          <w:p w:rsidR="007E140B" w:rsidRPr="00E53C1B" w:rsidRDefault="007E140B" w:rsidP="007E140B"/>
        </w:tc>
        <w:tc>
          <w:tcPr>
            <w:tcW w:w="533" w:type="dxa"/>
            <w:gridSpan w:val="2"/>
          </w:tcPr>
          <w:p w:rsidR="007E140B" w:rsidRDefault="007E140B" w:rsidP="007E140B">
            <w:pPr>
              <w:ind w:firstLine="0"/>
            </w:pPr>
            <w:r>
              <w:t>2</w:t>
            </w:r>
          </w:p>
        </w:tc>
        <w:tc>
          <w:tcPr>
            <w:tcW w:w="7146" w:type="dxa"/>
          </w:tcPr>
          <w:p w:rsidR="007E140B" w:rsidRDefault="007E140B" w:rsidP="007E140B">
            <w:pPr>
              <w:ind w:firstLine="0"/>
            </w:pPr>
            <w:r w:rsidRPr="00E53C1B">
              <w:t>Условные обозначения на шкалах приборов. Измерение электрических величин. Измерение неэлектрических величин. Измерительные преобразователи.</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1366"/>
        </w:trPr>
        <w:tc>
          <w:tcPr>
            <w:tcW w:w="3538" w:type="dxa"/>
            <w:vMerge/>
          </w:tcPr>
          <w:p w:rsidR="007E140B" w:rsidRPr="00E53C1B" w:rsidRDefault="007E140B" w:rsidP="007E140B">
            <w:pPr>
              <w:spacing w:after="0"/>
            </w:pPr>
          </w:p>
        </w:tc>
        <w:tc>
          <w:tcPr>
            <w:tcW w:w="7679" w:type="dxa"/>
            <w:gridSpan w:val="3"/>
          </w:tcPr>
          <w:p w:rsidR="007E140B" w:rsidRPr="00E53C1B" w:rsidRDefault="007E140B" w:rsidP="007E140B">
            <w:pPr>
              <w:spacing w:after="0"/>
              <w:ind w:firstLine="0"/>
              <w:rPr>
                <w:b/>
              </w:rPr>
            </w:pPr>
            <w:r w:rsidRPr="00E53C1B">
              <w:rPr>
                <w:b/>
              </w:rPr>
              <w:t>Лабораторные  работы</w:t>
            </w:r>
          </w:p>
          <w:p w:rsidR="007E140B" w:rsidRDefault="007E140B" w:rsidP="007E140B">
            <w:pPr>
              <w:spacing w:after="0"/>
              <w:ind w:firstLine="0"/>
            </w:pPr>
            <w:r w:rsidRPr="00E53C1B">
              <w:t>Ознакомление с основными электромеханическими измерительными приборами и метод</w:t>
            </w:r>
            <w:r>
              <w:t xml:space="preserve">ами электрических измерений.   </w:t>
            </w:r>
          </w:p>
          <w:p w:rsidR="007E140B" w:rsidRPr="00E53C1B" w:rsidRDefault="007E140B" w:rsidP="007E140B">
            <w:pPr>
              <w:spacing w:after="0"/>
              <w:ind w:firstLine="0"/>
              <w:rPr>
                <w:b/>
              </w:rPr>
            </w:pPr>
            <w:r w:rsidRPr="00E53C1B">
              <w:t>Измерение  электрических параметров.</w:t>
            </w:r>
          </w:p>
        </w:tc>
        <w:tc>
          <w:tcPr>
            <w:tcW w:w="1689" w:type="dxa"/>
          </w:tcPr>
          <w:p w:rsidR="007E140B" w:rsidRPr="008F2936" w:rsidRDefault="007E140B" w:rsidP="007E140B">
            <w:pPr>
              <w:spacing w:after="0"/>
              <w:jc w:val="left"/>
              <w:rPr>
                <w:b/>
              </w:rPr>
            </w:pPr>
            <w:r w:rsidRPr="008F2936">
              <w:rPr>
                <w:b/>
              </w:rPr>
              <w:t>2</w:t>
            </w:r>
          </w:p>
        </w:tc>
        <w:tc>
          <w:tcPr>
            <w:tcW w:w="1553" w:type="dxa"/>
            <w:vMerge w:val="restart"/>
            <w:vAlign w:val="center"/>
          </w:tcPr>
          <w:p w:rsidR="007E140B" w:rsidRPr="00E23784" w:rsidRDefault="007E140B" w:rsidP="007E140B">
            <w:pPr>
              <w:spacing w:after="0"/>
              <w:jc w:val="center"/>
              <w:rPr>
                <w:b/>
              </w:rPr>
            </w:pPr>
          </w:p>
        </w:tc>
      </w:tr>
      <w:tr w:rsidR="007E140B" w:rsidRPr="00E53C1B" w:rsidTr="007E140B">
        <w:trPr>
          <w:trHeight w:val="330"/>
        </w:trPr>
        <w:tc>
          <w:tcPr>
            <w:tcW w:w="3538" w:type="dxa"/>
            <w:vMerge/>
          </w:tcPr>
          <w:p w:rsidR="007E140B" w:rsidRPr="00E53C1B" w:rsidRDefault="007E140B" w:rsidP="007E140B">
            <w:pPr>
              <w:spacing w:after="0"/>
            </w:pPr>
          </w:p>
        </w:tc>
        <w:tc>
          <w:tcPr>
            <w:tcW w:w="7679" w:type="dxa"/>
            <w:gridSpan w:val="3"/>
          </w:tcPr>
          <w:p w:rsidR="007E140B" w:rsidRDefault="007E140B" w:rsidP="007E140B">
            <w:pPr>
              <w:spacing w:after="0"/>
              <w:ind w:firstLine="0"/>
              <w:rPr>
                <w:b/>
              </w:rPr>
            </w:pPr>
            <w:r w:rsidRPr="00E23784">
              <w:rPr>
                <w:b/>
              </w:rPr>
              <w:t>Самостоятельная работа обучающихся</w:t>
            </w:r>
          </w:p>
          <w:p w:rsidR="007E140B" w:rsidRPr="00E53C1B" w:rsidRDefault="007E140B" w:rsidP="007E140B">
            <w:pPr>
              <w:spacing w:after="0"/>
              <w:ind w:firstLine="0"/>
            </w:pPr>
            <w:r>
              <w:t>С</w:t>
            </w:r>
            <w:r w:rsidRPr="00E53C1B">
              <w:t xml:space="preserve">истематическая проработка конспектов занятий, учебной и специальной технической литературы (по вопросам к параграфам, </w:t>
            </w:r>
            <w:r w:rsidRPr="00E53C1B">
              <w:lastRenderedPageBreak/>
              <w:t>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методических рекомендаций п</w:t>
            </w:r>
            <w:r>
              <w:t>реподавателя.</w:t>
            </w:r>
            <w:r w:rsidRPr="00E53C1B">
              <w:t xml:space="preserve"> </w:t>
            </w:r>
          </w:p>
          <w:p w:rsidR="007E140B" w:rsidRPr="00E53C1B" w:rsidRDefault="007E140B" w:rsidP="007E140B">
            <w:pPr>
              <w:spacing w:after="0"/>
              <w:ind w:firstLine="0"/>
            </w:pPr>
            <w:r>
              <w:t xml:space="preserve">Оформление лабораторных </w:t>
            </w:r>
            <w:r w:rsidRPr="00E53C1B">
              <w:t xml:space="preserve"> работ, о</w:t>
            </w:r>
            <w:r>
              <w:t>тчетов и подготовка к их защите.</w:t>
            </w:r>
            <w:r w:rsidRPr="00E53C1B">
              <w:t xml:space="preserve"> </w:t>
            </w:r>
          </w:p>
          <w:p w:rsidR="007E140B" w:rsidRPr="002D110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tc>
        <w:tc>
          <w:tcPr>
            <w:tcW w:w="1689" w:type="dxa"/>
          </w:tcPr>
          <w:p w:rsidR="007E140B" w:rsidRPr="008F2936" w:rsidRDefault="007E140B" w:rsidP="007E140B">
            <w:pPr>
              <w:spacing w:after="0"/>
              <w:jc w:val="left"/>
              <w:rPr>
                <w:b/>
              </w:rPr>
            </w:pPr>
            <w:r>
              <w:rPr>
                <w:b/>
              </w:rPr>
              <w:lastRenderedPageBreak/>
              <w:t>3</w:t>
            </w:r>
          </w:p>
        </w:tc>
        <w:tc>
          <w:tcPr>
            <w:tcW w:w="1553" w:type="dxa"/>
            <w:vMerge/>
            <w:vAlign w:val="center"/>
          </w:tcPr>
          <w:p w:rsidR="007E140B" w:rsidRPr="00E23784" w:rsidRDefault="007E140B" w:rsidP="007E140B">
            <w:pPr>
              <w:spacing w:after="0"/>
              <w:jc w:val="center"/>
              <w:rPr>
                <w:b/>
              </w:rPr>
            </w:pPr>
          </w:p>
        </w:tc>
      </w:tr>
      <w:tr w:rsidR="007E140B" w:rsidRPr="00E53C1B" w:rsidTr="007E140B">
        <w:tc>
          <w:tcPr>
            <w:tcW w:w="3538" w:type="dxa"/>
            <w:vMerge w:val="restart"/>
          </w:tcPr>
          <w:p w:rsidR="007E140B" w:rsidRPr="00E53C1B" w:rsidRDefault="007E140B" w:rsidP="007E140B">
            <w:pPr>
              <w:ind w:firstLine="0"/>
              <w:rPr>
                <w:b/>
              </w:rPr>
            </w:pPr>
            <w:r>
              <w:rPr>
                <w:b/>
              </w:rPr>
              <w:lastRenderedPageBreak/>
              <w:t xml:space="preserve">Тема </w:t>
            </w:r>
            <w:r w:rsidRPr="00E53C1B">
              <w:rPr>
                <w:b/>
              </w:rPr>
              <w:t>5.</w:t>
            </w:r>
            <w:r w:rsidRPr="00FA4CB4">
              <w:t>Трансформаторы.</w:t>
            </w:r>
          </w:p>
        </w:tc>
        <w:tc>
          <w:tcPr>
            <w:tcW w:w="7679" w:type="dxa"/>
            <w:gridSpan w:val="3"/>
          </w:tcPr>
          <w:p w:rsidR="007E140B" w:rsidRPr="00E53C1B" w:rsidRDefault="007E140B" w:rsidP="007E140B">
            <w:pPr>
              <w:ind w:firstLine="0"/>
            </w:pPr>
            <w:r w:rsidRPr="00E53C1B">
              <w:rPr>
                <w:b/>
              </w:rPr>
              <w:t xml:space="preserve">Содержание </w:t>
            </w:r>
            <w:r>
              <w:rPr>
                <w:b/>
              </w:rPr>
              <w:t xml:space="preserve"> учебного материала</w:t>
            </w:r>
          </w:p>
        </w:tc>
        <w:tc>
          <w:tcPr>
            <w:tcW w:w="1689" w:type="dxa"/>
            <w:vMerge w:val="restart"/>
          </w:tcPr>
          <w:p w:rsidR="007E140B" w:rsidRPr="008F2936" w:rsidRDefault="007E140B" w:rsidP="007E140B">
            <w:pPr>
              <w:jc w:val="left"/>
              <w:rPr>
                <w:b/>
              </w:rPr>
            </w:pPr>
            <w:r>
              <w:rPr>
                <w:b/>
              </w:rPr>
              <w:t>6</w:t>
            </w:r>
          </w:p>
        </w:tc>
        <w:tc>
          <w:tcPr>
            <w:tcW w:w="1553" w:type="dxa"/>
            <w:vMerge/>
            <w:vAlign w:val="center"/>
          </w:tcPr>
          <w:p w:rsidR="007E140B" w:rsidRPr="00E23784" w:rsidRDefault="007E140B" w:rsidP="007E140B">
            <w:pPr>
              <w:jc w:val="center"/>
              <w:rPr>
                <w:b/>
              </w:rPr>
            </w:pPr>
          </w:p>
        </w:tc>
      </w:tr>
      <w:tr w:rsidR="007E140B" w:rsidRPr="00E53C1B" w:rsidTr="007E140B">
        <w:trPr>
          <w:trHeight w:val="396"/>
        </w:trPr>
        <w:tc>
          <w:tcPr>
            <w:tcW w:w="3538" w:type="dxa"/>
            <w:vMerge/>
          </w:tcPr>
          <w:p w:rsidR="007E140B" w:rsidRPr="00E53C1B" w:rsidRDefault="007E140B" w:rsidP="007E140B"/>
        </w:tc>
        <w:tc>
          <w:tcPr>
            <w:tcW w:w="497" w:type="dxa"/>
          </w:tcPr>
          <w:p w:rsidR="007E140B" w:rsidRPr="00E53C1B" w:rsidRDefault="007E140B" w:rsidP="007E140B">
            <w:pPr>
              <w:ind w:firstLine="0"/>
            </w:pPr>
            <w:r>
              <w:t>1</w:t>
            </w:r>
          </w:p>
        </w:tc>
        <w:tc>
          <w:tcPr>
            <w:tcW w:w="7182" w:type="dxa"/>
            <w:gridSpan w:val="2"/>
          </w:tcPr>
          <w:p w:rsidR="007E140B" w:rsidRPr="00E53C1B" w:rsidRDefault="007E140B" w:rsidP="007E140B">
            <w:pPr>
              <w:ind w:firstLine="0"/>
            </w:pPr>
            <w:r w:rsidRPr="00E53C1B">
              <w:t>Общие положения. Классификация. Устройство. Режимы работы. Внешняя характеристика и к.п.д. трансформатора.</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347"/>
        </w:trPr>
        <w:tc>
          <w:tcPr>
            <w:tcW w:w="3538" w:type="dxa"/>
            <w:vMerge/>
            <w:tcBorders>
              <w:bottom w:val="single" w:sz="4" w:space="0" w:color="auto"/>
            </w:tcBorders>
          </w:tcPr>
          <w:p w:rsidR="007E140B" w:rsidRPr="00E53C1B" w:rsidRDefault="007E140B" w:rsidP="007E140B"/>
        </w:tc>
        <w:tc>
          <w:tcPr>
            <w:tcW w:w="497" w:type="dxa"/>
            <w:tcBorders>
              <w:bottom w:val="single" w:sz="4" w:space="0" w:color="auto"/>
            </w:tcBorders>
          </w:tcPr>
          <w:p w:rsidR="007E140B" w:rsidRDefault="007E140B" w:rsidP="007E140B">
            <w:pPr>
              <w:ind w:firstLine="0"/>
            </w:pPr>
            <w:r>
              <w:t>2</w:t>
            </w:r>
          </w:p>
        </w:tc>
        <w:tc>
          <w:tcPr>
            <w:tcW w:w="7182" w:type="dxa"/>
            <w:gridSpan w:val="2"/>
            <w:tcBorders>
              <w:bottom w:val="single" w:sz="4" w:space="0" w:color="auto"/>
            </w:tcBorders>
          </w:tcPr>
          <w:p w:rsidR="007E140B" w:rsidRDefault="007E140B" w:rsidP="007E140B">
            <w:pPr>
              <w:ind w:firstLine="0"/>
            </w:pPr>
            <w:r w:rsidRPr="00E53C1B">
              <w:t>Трехфазный трансформатор. Автотрансформатор.</w:t>
            </w:r>
          </w:p>
        </w:tc>
        <w:tc>
          <w:tcPr>
            <w:tcW w:w="1689" w:type="dxa"/>
            <w:vMerge/>
            <w:tcBorders>
              <w:bottom w:val="single" w:sz="4" w:space="0" w:color="auto"/>
            </w:tcBorders>
          </w:tcPr>
          <w:p w:rsidR="007E140B" w:rsidRPr="008F2936" w:rsidRDefault="007E140B" w:rsidP="007E140B">
            <w:pPr>
              <w:jc w:val="left"/>
              <w:rPr>
                <w:b/>
              </w:rPr>
            </w:pPr>
          </w:p>
        </w:tc>
        <w:tc>
          <w:tcPr>
            <w:tcW w:w="1553" w:type="dxa"/>
            <w:tcBorders>
              <w:bottom w:val="single" w:sz="4" w:space="0" w:color="auto"/>
            </w:tcBorders>
          </w:tcPr>
          <w:p w:rsidR="007E140B" w:rsidRPr="00E23784" w:rsidRDefault="007E140B" w:rsidP="007E140B">
            <w:pPr>
              <w:jc w:val="left"/>
              <w:rPr>
                <w:b/>
              </w:rPr>
            </w:pPr>
            <w:r>
              <w:rPr>
                <w:b/>
              </w:rPr>
              <w:t>2</w:t>
            </w:r>
          </w:p>
        </w:tc>
      </w:tr>
      <w:tr w:rsidR="007E140B" w:rsidRPr="00E53C1B" w:rsidTr="007E140B">
        <w:trPr>
          <w:trHeight w:val="1429"/>
        </w:trPr>
        <w:tc>
          <w:tcPr>
            <w:tcW w:w="3538" w:type="dxa"/>
            <w:vMerge/>
          </w:tcPr>
          <w:p w:rsidR="007E140B" w:rsidRPr="00E53C1B" w:rsidRDefault="007E140B" w:rsidP="007E140B">
            <w:pPr>
              <w:spacing w:after="0"/>
            </w:pPr>
          </w:p>
        </w:tc>
        <w:tc>
          <w:tcPr>
            <w:tcW w:w="7679" w:type="dxa"/>
            <w:gridSpan w:val="3"/>
          </w:tcPr>
          <w:p w:rsidR="007E140B" w:rsidRPr="00E53C1B" w:rsidRDefault="007E140B" w:rsidP="007E140B">
            <w:pPr>
              <w:spacing w:after="0"/>
              <w:ind w:firstLine="0"/>
              <w:rPr>
                <w:b/>
              </w:rPr>
            </w:pPr>
            <w:r w:rsidRPr="00E53C1B">
              <w:rPr>
                <w:b/>
              </w:rPr>
              <w:t>Лабораторные  работы</w:t>
            </w:r>
          </w:p>
          <w:p w:rsidR="007E140B" w:rsidRPr="00E53C1B" w:rsidRDefault="007E140B" w:rsidP="007E140B">
            <w:pPr>
              <w:spacing w:after="0"/>
              <w:ind w:firstLine="0"/>
            </w:pPr>
            <w:r>
              <w:t xml:space="preserve">Построение </w:t>
            </w:r>
            <w:r w:rsidRPr="00E53C1B">
              <w:t xml:space="preserve"> схемы опыта холостого хода трансформатора и короткого замыкания трансформатора.</w:t>
            </w:r>
          </w:p>
          <w:p w:rsidR="007E140B" w:rsidRPr="00E53C1B" w:rsidRDefault="007E140B" w:rsidP="007E140B">
            <w:pPr>
              <w:spacing w:after="0"/>
              <w:ind w:firstLine="0"/>
            </w:pPr>
            <w:r>
              <w:t>Составление  таблицы</w:t>
            </w:r>
            <w:r w:rsidRPr="00E53C1B">
              <w:t xml:space="preserve"> «Паспортные параметры трансформатора».</w:t>
            </w:r>
          </w:p>
          <w:p w:rsidR="007E140B" w:rsidRPr="00E53C1B" w:rsidRDefault="007E140B" w:rsidP="007E140B">
            <w:pPr>
              <w:spacing w:after="0"/>
              <w:ind w:firstLine="0"/>
              <w:rPr>
                <w:b/>
              </w:rPr>
            </w:pPr>
            <w:r w:rsidRPr="00E53C1B">
              <w:t>Решение задач.</w:t>
            </w:r>
          </w:p>
        </w:tc>
        <w:tc>
          <w:tcPr>
            <w:tcW w:w="1689" w:type="dxa"/>
          </w:tcPr>
          <w:p w:rsidR="007E140B" w:rsidRPr="008F2936" w:rsidRDefault="007E140B" w:rsidP="007E140B">
            <w:pPr>
              <w:spacing w:after="0"/>
              <w:jc w:val="left"/>
              <w:rPr>
                <w:b/>
              </w:rPr>
            </w:pPr>
            <w:r w:rsidRPr="008F2936">
              <w:rPr>
                <w:b/>
              </w:rPr>
              <w:t>3</w:t>
            </w:r>
          </w:p>
        </w:tc>
        <w:tc>
          <w:tcPr>
            <w:tcW w:w="1553" w:type="dxa"/>
            <w:vMerge w:val="restart"/>
            <w:vAlign w:val="center"/>
          </w:tcPr>
          <w:p w:rsidR="007E140B" w:rsidRPr="00E23784" w:rsidRDefault="007E140B" w:rsidP="007E140B">
            <w:pPr>
              <w:spacing w:after="0"/>
              <w:rPr>
                <w:b/>
              </w:rPr>
            </w:pPr>
          </w:p>
        </w:tc>
      </w:tr>
      <w:tr w:rsidR="007E140B" w:rsidRPr="00E53C1B" w:rsidTr="007E140B">
        <w:trPr>
          <w:trHeight w:val="495"/>
        </w:trPr>
        <w:tc>
          <w:tcPr>
            <w:tcW w:w="3538" w:type="dxa"/>
            <w:vMerge/>
          </w:tcPr>
          <w:p w:rsidR="007E140B" w:rsidRPr="00E53C1B" w:rsidRDefault="007E140B" w:rsidP="007E140B"/>
        </w:tc>
        <w:tc>
          <w:tcPr>
            <w:tcW w:w="7679" w:type="dxa"/>
            <w:gridSpan w:val="3"/>
          </w:tcPr>
          <w:p w:rsidR="007E140B" w:rsidRDefault="007E140B" w:rsidP="007E140B">
            <w:pPr>
              <w:spacing w:after="0"/>
              <w:ind w:firstLine="0"/>
              <w:rPr>
                <w:b/>
              </w:rPr>
            </w:pPr>
            <w:r w:rsidRPr="00B7175C">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методических рекомендаций п</w:t>
            </w:r>
            <w:r>
              <w:t>реподавателя.</w:t>
            </w:r>
            <w:r w:rsidRPr="00E53C1B">
              <w:t xml:space="preserve"> </w:t>
            </w:r>
          </w:p>
          <w:p w:rsidR="007E140B" w:rsidRPr="00E53C1B" w:rsidRDefault="007E140B" w:rsidP="007E140B">
            <w:pPr>
              <w:spacing w:after="0"/>
              <w:ind w:firstLine="0"/>
            </w:pPr>
            <w:r>
              <w:t>О</w:t>
            </w:r>
            <w:r w:rsidRPr="00E53C1B">
              <w:t>формление лабораторны</w:t>
            </w:r>
            <w:r>
              <w:t xml:space="preserve">х </w:t>
            </w:r>
            <w:r w:rsidRPr="00E53C1B">
              <w:t xml:space="preserve"> работ, о</w:t>
            </w:r>
            <w:r>
              <w:t>тчетов и подготовка к их защите.</w:t>
            </w:r>
            <w:r w:rsidRPr="00E53C1B">
              <w:t xml:space="preserve"> </w:t>
            </w:r>
          </w:p>
          <w:p w:rsidR="007E140B" w:rsidRPr="00E82996"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tc>
        <w:tc>
          <w:tcPr>
            <w:tcW w:w="1689" w:type="dxa"/>
          </w:tcPr>
          <w:p w:rsidR="007E140B" w:rsidRPr="008F2936" w:rsidRDefault="007E140B" w:rsidP="007E140B">
            <w:pPr>
              <w:jc w:val="left"/>
              <w:rPr>
                <w:b/>
              </w:rPr>
            </w:pPr>
            <w:r>
              <w:rPr>
                <w:b/>
              </w:rPr>
              <w:t>3</w:t>
            </w:r>
          </w:p>
        </w:tc>
        <w:tc>
          <w:tcPr>
            <w:tcW w:w="1553" w:type="dxa"/>
            <w:vMerge/>
            <w:vAlign w:val="center"/>
          </w:tcPr>
          <w:p w:rsidR="007E140B" w:rsidRPr="00E23784" w:rsidRDefault="007E140B" w:rsidP="007E140B">
            <w:pPr>
              <w:jc w:val="center"/>
              <w:rPr>
                <w:b/>
              </w:rPr>
            </w:pPr>
          </w:p>
        </w:tc>
      </w:tr>
      <w:tr w:rsidR="007E140B" w:rsidRPr="00E53C1B" w:rsidTr="007E140B">
        <w:trPr>
          <w:trHeight w:val="893"/>
        </w:trPr>
        <w:tc>
          <w:tcPr>
            <w:tcW w:w="3538" w:type="dxa"/>
            <w:vMerge w:val="restart"/>
          </w:tcPr>
          <w:p w:rsidR="007E140B" w:rsidRPr="00FA4CB4" w:rsidRDefault="007E140B" w:rsidP="007E140B">
            <w:pPr>
              <w:ind w:firstLine="0"/>
            </w:pPr>
            <w:r>
              <w:rPr>
                <w:b/>
              </w:rPr>
              <w:t xml:space="preserve">Тема </w:t>
            </w:r>
            <w:r w:rsidRPr="00E53C1B">
              <w:rPr>
                <w:b/>
              </w:rPr>
              <w:t>6</w:t>
            </w:r>
            <w:r>
              <w:rPr>
                <w:b/>
              </w:rPr>
              <w:t>.</w:t>
            </w:r>
            <w:r w:rsidRPr="00FA4CB4">
              <w:t>Электрические машины.</w:t>
            </w:r>
          </w:p>
          <w:p w:rsidR="007E140B" w:rsidRPr="00FA4CB4" w:rsidRDefault="007E140B" w:rsidP="007E140B"/>
          <w:p w:rsidR="007E140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tc>
        <w:tc>
          <w:tcPr>
            <w:tcW w:w="7679" w:type="dxa"/>
            <w:gridSpan w:val="3"/>
          </w:tcPr>
          <w:p w:rsidR="007E140B" w:rsidRPr="00E53C1B" w:rsidRDefault="007E140B" w:rsidP="007E140B">
            <w:pPr>
              <w:ind w:firstLine="0"/>
            </w:pPr>
            <w:r w:rsidRPr="00E53C1B">
              <w:rPr>
                <w:b/>
              </w:rPr>
              <w:lastRenderedPageBreak/>
              <w:t xml:space="preserve">Содержание </w:t>
            </w:r>
            <w:r>
              <w:rPr>
                <w:b/>
              </w:rPr>
              <w:t>учебного материала</w:t>
            </w:r>
          </w:p>
        </w:tc>
        <w:tc>
          <w:tcPr>
            <w:tcW w:w="1689" w:type="dxa"/>
            <w:vMerge w:val="restart"/>
          </w:tcPr>
          <w:p w:rsidR="007E140B" w:rsidRPr="008F2936" w:rsidRDefault="007E140B" w:rsidP="007E140B">
            <w:pPr>
              <w:jc w:val="left"/>
              <w:rPr>
                <w:b/>
              </w:rPr>
            </w:pPr>
            <w:r>
              <w:rPr>
                <w:b/>
              </w:rPr>
              <w:t>4</w:t>
            </w:r>
          </w:p>
          <w:p w:rsidR="007E140B" w:rsidRPr="008F2936" w:rsidRDefault="007E140B" w:rsidP="007E140B">
            <w:pPr>
              <w:jc w:val="left"/>
              <w:rPr>
                <w:b/>
              </w:rPr>
            </w:pPr>
          </w:p>
        </w:tc>
        <w:tc>
          <w:tcPr>
            <w:tcW w:w="1553" w:type="dxa"/>
            <w:vMerge/>
            <w:vAlign w:val="center"/>
          </w:tcPr>
          <w:p w:rsidR="007E140B" w:rsidRPr="00E23784" w:rsidRDefault="007E140B" w:rsidP="007E140B">
            <w:pPr>
              <w:jc w:val="center"/>
              <w:rPr>
                <w:b/>
              </w:rPr>
            </w:pPr>
          </w:p>
        </w:tc>
      </w:tr>
      <w:tr w:rsidR="007E140B" w:rsidRPr="00E53C1B" w:rsidTr="007E140B">
        <w:trPr>
          <w:trHeight w:val="360"/>
        </w:trPr>
        <w:tc>
          <w:tcPr>
            <w:tcW w:w="3538" w:type="dxa"/>
            <w:vMerge/>
          </w:tcPr>
          <w:p w:rsidR="007E140B" w:rsidRPr="00E53C1B" w:rsidRDefault="007E140B" w:rsidP="007E140B"/>
        </w:tc>
        <w:tc>
          <w:tcPr>
            <w:tcW w:w="533" w:type="dxa"/>
            <w:gridSpan w:val="2"/>
          </w:tcPr>
          <w:p w:rsidR="007E140B" w:rsidRDefault="007E140B" w:rsidP="007E140B">
            <w:pPr>
              <w:ind w:firstLine="0"/>
            </w:pPr>
            <w:r>
              <w:t>1</w:t>
            </w:r>
          </w:p>
        </w:tc>
        <w:tc>
          <w:tcPr>
            <w:tcW w:w="7146" w:type="dxa"/>
          </w:tcPr>
          <w:p w:rsidR="007E140B" w:rsidRDefault="007E140B" w:rsidP="007E140B">
            <w:pPr>
              <w:ind w:firstLine="0"/>
            </w:pPr>
            <w:r w:rsidRPr="00E53C1B">
              <w:t>Общие положения. Классификация</w:t>
            </w:r>
            <w:r>
              <w:t>.</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330"/>
        </w:trPr>
        <w:tc>
          <w:tcPr>
            <w:tcW w:w="3538" w:type="dxa"/>
            <w:vMerge/>
          </w:tcPr>
          <w:p w:rsidR="007E140B" w:rsidRPr="00E53C1B" w:rsidRDefault="007E140B" w:rsidP="007E140B"/>
        </w:tc>
        <w:tc>
          <w:tcPr>
            <w:tcW w:w="533" w:type="dxa"/>
            <w:gridSpan w:val="2"/>
          </w:tcPr>
          <w:p w:rsidR="007E140B" w:rsidRDefault="007E140B" w:rsidP="007E140B">
            <w:pPr>
              <w:ind w:firstLine="0"/>
            </w:pPr>
            <w:r>
              <w:t>2</w:t>
            </w:r>
          </w:p>
        </w:tc>
        <w:tc>
          <w:tcPr>
            <w:tcW w:w="7146" w:type="dxa"/>
          </w:tcPr>
          <w:p w:rsidR="007E140B" w:rsidRDefault="007E140B" w:rsidP="007E140B">
            <w:pPr>
              <w:ind w:firstLine="0"/>
            </w:pPr>
            <w:r w:rsidRPr="00E53C1B">
              <w:t>Электрические генераторы постоянного и переменного тока.</w:t>
            </w:r>
            <w:r>
              <w:t xml:space="preserve"> </w:t>
            </w:r>
            <w:r w:rsidRPr="00E53C1B">
              <w:t>Электрические двигатели постоянного и переменного тока</w:t>
            </w:r>
            <w:r>
              <w:t xml:space="preserve">. </w:t>
            </w:r>
            <w:r w:rsidRPr="00E53C1B">
              <w:t>Электрические машины малой мощности.</w:t>
            </w:r>
          </w:p>
        </w:tc>
        <w:tc>
          <w:tcPr>
            <w:tcW w:w="1689" w:type="dxa"/>
            <w:vMerge/>
          </w:tcPr>
          <w:p w:rsidR="007E140B" w:rsidRPr="008F2936" w:rsidRDefault="007E140B" w:rsidP="007E140B">
            <w:pPr>
              <w:jc w:val="left"/>
              <w:rPr>
                <w:b/>
              </w:rPr>
            </w:pPr>
          </w:p>
        </w:tc>
        <w:tc>
          <w:tcPr>
            <w:tcW w:w="1553" w:type="dxa"/>
            <w:tcBorders>
              <w:top w:val="single" w:sz="4" w:space="0" w:color="auto"/>
            </w:tcBorders>
          </w:tcPr>
          <w:p w:rsidR="007E140B" w:rsidRPr="00E23784" w:rsidRDefault="007E140B" w:rsidP="007E140B">
            <w:pPr>
              <w:jc w:val="left"/>
              <w:rPr>
                <w:b/>
              </w:rPr>
            </w:pPr>
            <w:r>
              <w:rPr>
                <w:b/>
              </w:rPr>
              <w:t>2</w:t>
            </w:r>
          </w:p>
        </w:tc>
      </w:tr>
      <w:tr w:rsidR="007E140B" w:rsidRPr="00E53C1B" w:rsidTr="007E140B">
        <w:trPr>
          <w:trHeight w:val="312"/>
        </w:trPr>
        <w:tc>
          <w:tcPr>
            <w:tcW w:w="3538" w:type="dxa"/>
            <w:vMerge/>
          </w:tcPr>
          <w:p w:rsidR="007E140B" w:rsidRPr="00E53C1B" w:rsidRDefault="007E140B" w:rsidP="007E140B"/>
        </w:tc>
        <w:tc>
          <w:tcPr>
            <w:tcW w:w="533" w:type="dxa"/>
            <w:gridSpan w:val="2"/>
          </w:tcPr>
          <w:p w:rsidR="007E140B" w:rsidRDefault="007E140B" w:rsidP="007E140B">
            <w:pPr>
              <w:ind w:firstLine="0"/>
            </w:pPr>
            <w:r>
              <w:t>3</w:t>
            </w:r>
          </w:p>
          <w:p w:rsidR="007E140B" w:rsidRDefault="007E140B" w:rsidP="007E140B"/>
        </w:tc>
        <w:tc>
          <w:tcPr>
            <w:tcW w:w="7146" w:type="dxa"/>
          </w:tcPr>
          <w:p w:rsidR="007E140B" w:rsidRDefault="007E140B" w:rsidP="007E140B">
            <w:pPr>
              <w:ind w:firstLine="0"/>
            </w:pPr>
            <w:r w:rsidRPr="00E53C1B">
              <w:t>Вращающий момент и механические характеристики.</w:t>
            </w:r>
            <w:r>
              <w:t xml:space="preserve"> </w:t>
            </w:r>
            <w:r w:rsidRPr="00E53C1B">
              <w:t>Пуск и регулирование частоты вращения.</w:t>
            </w:r>
          </w:p>
        </w:tc>
        <w:tc>
          <w:tcPr>
            <w:tcW w:w="1689" w:type="dxa"/>
            <w:vMerge/>
          </w:tcPr>
          <w:p w:rsidR="007E140B" w:rsidRPr="008F2936" w:rsidRDefault="007E140B" w:rsidP="007E140B">
            <w:pPr>
              <w:jc w:val="left"/>
              <w:rPr>
                <w:b/>
              </w:rPr>
            </w:pPr>
          </w:p>
        </w:tc>
        <w:tc>
          <w:tcPr>
            <w:tcW w:w="1553" w:type="dxa"/>
            <w:tcBorders>
              <w:top w:val="single" w:sz="4" w:space="0" w:color="auto"/>
            </w:tcBorders>
          </w:tcPr>
          <w:p w:rsidR="007E140B" w:rsidRPr="00E23784" w:rsidRDefault="007E140B" w:rsidP="007E140B">
            <w:pPr>
              <w:jc w:val="left"/>
              <w:rPr>
                <w:b/>
              </w:rPr>
            </w:pPr>
            <w:r>
              <w:rPr>
                <w:b/>
              </w:rPr>
              <w:t>2</w:t>
            </w:r>
          </w:p>
        </w:tc>
      </w:tr>
      <w:tr w:rsidR="007E140B" w:rsidRPr="00E53C1B" w:rsidTr="007E140B">
        <w:trPr>
          <w:trHeight w:val="1930"/>
        </w:trPr>
        <w:tc>
          <w:tcPr>
            <w:tcW w:w="3538" w:type="dxa"/>
            <w:vMerge/>
          </w:tcPr>
          <w:p w:rsidR="007E140B" w:rsidRPr="00E53C1B" w:rsidRDefault="007E140B" w:rsidP="007E140B">
            <w:pPr>
              <w:spacing w:after="0"/>
            </w:pPr>
          </w:p>
        </w:tc>
        <w:tc>
          <w:tcPr>
            <w:tcW w:w="7679" w:type="dxa"/>
            <w:gridSpan w:val="3"/>
          </w:tcPr>
          <w:p w:rsidR="007E140B" w:rsidRPr="00E53C1B" w:rsidRDefault="007E140B" w:rsidP="007E140B">
            <w:pPr>
              <w:spacing w:after="0"/>
              <w:ind w:firstLine="0"/>
              <w:jc w:val="left"/>
              <w:rPr>
                <w:b/>
              </w:rPr>
            </w:pPr>
            <w:r w:rsidRPr="00E53C1B">
              <w:rPr>
                <w:b/>
              </w:rPr>
              <w:t>Лабораторные   работы</w:t>
            </w:r>
          </w:p>
          <w:p w:rsidR="007E140B" w:rsidRPr="00E53C1B" w:rsidRDefault="007E140B" w:rsidP="007E140B">
            <w:pPr>
              <w:spacing w:after="0"/>
              <w:ind w:firstLine="0"/>
              <w:jc w:val="left"/>
            </w:pPr>
            <w:r>
              <w:t>Построение  чертежа внешних характеристик</w:t>
            </w:r>
            <w:r w:rsidRPr="00E53C1B">
              <w:t xml:space="preserve"> генератора при различных способах возбуждения.</w:t>
            </w:r>
          </w:p>
          <w:p w:rsidR="007E140B" w:rsidRPr="00E53C1B" w:rsidRDefault="007E140B" w:rsidP="007E140B">
            <w:pPr>
              <w:spacing w:after="0"/>
              <w:ind w:firstLine="0"/>
              <w:jc w:val="left"/>
            </w:pPr>
            <w:r>
              <w:t>Построение электрической схемы</w:t>
            </w:r>
            <w:r w:rsidRPr="00E53C1B">
              <w:t xml:space="preserve"> замещения генератора.</w:t>
            </w:r>
          </w:p>
          <w:p w:rsidR="007E140B" w:rsidRPr="00E53C1B" w:rsidRDefault="007E140B" w:rsidP="007E140B">
            <w:pPr>
              <w:spacing w:after="0"/>
              <w:ind w:firstLine="0"/>
              <w:jc w:val="left"/>
              <w:rPr>
                <w:b/>
              </w:rPr>
            </w:pPr>
            <w:r>
              <w:t>Составление таблицы</w:t>
            </w:r>
            <w:r w:rsidRPr="00E53C1B">
              <w:t xml:space="preserve"> «Основные требования, предъявляемые к двигателям». </w:t>
            </w:r>
          </w:p>
        </w:tc>
        <w:tc>
          <w:tcPr>
            <w:tcW w:w="1689" w:type="dxa"/>
          </w:tcPr>
          <w:p w:rsidR="007E140B" w:rsidRPr="008F2936" w:rsidRDefault="007E140B" w:rsidP="007E140B">
            <w:pPr>
              <w:spacing w:after="0"/>
              <w:jc w:val="left"/>
              <w:rPr>
                <w:b/>
              </w:rPr>
            </w:pPr>
            <w:r w:rsidRPr="008F2936">
              <w:rPr>
                <w:b/>
              </w:rPr>
              <w:t>3</w:t>
            </w:r>
          </w:p>
        </w:tc>
        <w:tc>
          <w:tcPr>
            <w:tcW w:w="1553" w:type="dxa"/>
            <w:vMerge w:val="restart"/>
            <w:tcBorders>
              <w:top w:val="single" w:sz="4" w:space="0" w:color="auto"/>
            </w:tcBorders>
            <w:vAlign w:val="center"/>
          </w:tcPr>
          <w:p w:rsidR="007E140B" w:rsidRPr="00E23784" w:rsidRDefault="007E140B" w:rsidP="007E140B">
            <w:pPr>
              <w:spacing w:after="0"/>
              <w:jc w:val="center"/>
              <w:rPr>
                <w:b/>
              </w:rPr>
            </w:pPr>
          </w:p>
        </w:tc>
      </w:tr>
      <w:tr w:rsidR="007E140B" w:rsidRPr="00E53C1B" w:rsidTr="007E140B">
        <w:trPr>
          <w:trHeight w:val="240"/>
        </w:trPr>
        <w:tc>
          <w:tcPr>
            <w:tcW w:w="3538" w:type="dxa"/>
            <w:vMerge/>
            <w:tcBorders>
              <w:top w:val="nil"/>
            </w:tcBorders>
          </w:tcPr>
          <w:p w:rsidR="007E140B" w:rsidRPr="00E53C1B" w:rsidRDefault="007E140B" w:rsidP="007E140B"/>
        </w:tc>
        <w:tc>
          <w:tcPr>
            <w:tcW w:w="7679" w:type="dxa"/>
            <w:gridSpan w:val="3"/>
            <w:tcBorders>
              <w:top w:val="nil"/>
            </w:tcBorders>
          </w:tcPr>
          <w:p w:rsidR="007E140B" w:rsidRDefault="007E140B" w:rsidP="007E140B">
            <w:pPr>
              <w:spacing w:after="0"/>
              <w:ind w:firstLine="0"/>
              <w:rPr>
                <w:b/>
              </w:rPr>
            </w:pPr>
            <w:r>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методических рекомендаций п</w:t>
            </w:r>
            <w:r>
              <w:t>реподавателя.</w:t>
            </w:r>
            <w:r w:rsidRPr="00E53C1B">
              <w:t xml:space="preserve"> </w:t>
            </w:r>
          </w:p>
          <w:p w:rsidR="007E140B" w:rsidRPr="00E53C1B" w:rsidRDefault="007E140B" w:rsidP="007E140B">
            <w:pPr>
              <w:spacing w:after="0"/>
              <w:ind w:firstLine="0"/>
            </w:pPr>
            <w:r>
              <w:t>О</w:t>
            </w:r>
            <w:r w:rsidRPr="00E53C1B">
              <w:t>формление лабораторн</w:t>
            </w:r>
            <w:r>
              <w:t xml:space="preserve">ых </w:t>
            </w:r>
            <w:r w:rsidRPr="00E53C1B">
              <w:t xml:space="preserve"> работ, о</w:t>
            </w:r>
            <w:r>
              <w:t>тчетов и подготовка к их защите.</w:t>
            </w:r>
            <w:r w:rsidRPr="00E53C1B">
              <w:t xml:space="preserve"> </w:t>
            </w:r>
          </w:p>
          <w:p w:rsidR="007E140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p w:rsidR="007E140B" w:rsidRPr="0040162C" w:rsidRDefault="007E140B" w:rsidP="007E140B">
            <w:pPr>
              <w:spacing w:after="0"/>
              <w:ind w:firstLine="0"/>
            </w:pPr>
          </w:p>
        </w:tc>
        <w:tc>
          <w:tcPr>
            <w:tcW w:w="1689" w:type="dxa"/>
          </w:tcPr>
          <w:p w:rsidR="007E140B" w:rsidRPr="008F2936" w:rsidRDefault="007E140B" w:rsidP="007E140B">
            <w:pPr>
              <w:jc w:val="left"/>
              <w:rPr>
                <w:b/>
              </w:rPr>
            </w:pPr>
            <w:r>
              <w:rPr>
                <w:b/>
              </w:rPr>
              <w:t>3</w:t>
            </w:r>
          </w:p>
        </w:tc>
        <w:tc>
          <w:tcPr>
            <w:tcW w:w="1553" w:type="dxa"/>
            <w:vMerge/>
            <w:vAlign w:val="center"/>
          </w:tcPr>
          <w:p w:rsidR="007E140B" w:rsidRPr="00E23784" w:rsidRDefault="007E140B" w:rsidP="007E140B">
            <w:pPr>
              <w:jc w:val="center"/>
              <w:rPr>
                <w:b/>
              </w:rPr>
            </w:pPr>
          </w:p>
        </w:tc>
      </w:tr>
      <w:tr w:rsidR="007E140B" w:rsidRPr="00E53C1B" w:rsidTr="007E140B">
        <w:trPr>
          <w:trHeight w:val="410"/>
        </w:trPr>
        <w:tc>
          <w:tcPr>
            <w:tcW w:w="3538" w:type="dxa"/>
            <w:vMerge w:val="restart"/>
            <w:tcBorders>
              <w:top w:val="single" w:sz="4" w:space="0" w:color="auto"/>
            </w:tcBorders>
          </w:tcPr>
          <w:p w:rsidR="007E140B" w:rsidRDefault="007E140B" w:rsidP="007E140B">
            <w:pPr>
              <w:ind w:firstLine="0"/>
            </w:pPr>
            <w:r>
              <w:rPr>
                <w:b/>
              </w:rPr>
              <w:t xml:space="preserve">Тема </w:t>
            </w:r>
            <w:r w:rsidRPr="00E53C1B">
              <w:rPr>
                <w:b/>
              </w:rPr>
              <w:t>7.</w:t>
            </w:r>
            <w:r w:rsidRPr="00FA4CB4">
              <w:t>Электронные приборы и ус</w:t>
            </w:r>
            <w:r>
              <w:t>тройства.</w:t>
            </w:r>
          </w:p>
          <w:p w:rsidR="007E140B" w:rsidRDefault="007E140B" w:rsidP="007E140B">
            <w:pPr>
              <w:ind w:firstLine="0"/>
            </w:pPr>
          </w:p>
          <w:p w:rsidR="007E140B" w:rsidRDefault="007E140B" w:rsidP="007E140B">
            <w:pPr>
              <w:ind w:firstLine="0"/>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Pr="00E53C1B" w:rsidRDefault="007E140B" w:rsidP="007E140B">
            <w:pPr>
              <w:rPr>
                <w:b/>
              </w:rPr>
            </w:pPr>
          </w:p>
        </w:tc>
        <w:tc>
          <w:tcPr>
            <w:tcW w:w="7679" w:type="dxa"/>
            <w:gridSpan w:val="3"/>
          </w:tcPr>
          <w:p w:rsidR="007E140B" w:rsidRPr="00E53C1B" w:rsidRDefault="007E140B" w:rsidP="007E140B">
            <w:pPr>
              <w:ind w:firstLine="0"/>
            </w:pPr>
            <w:r w:rsidRPr="00E53C1B">
              <w:rPr>
                <w:b/>
              </w:rPr>
              <w:lastRenderedPageBreak/>
              <w:t xml:space="preserve">Содержание </w:t>
            </w:r>
            <w:r>
              <w:rPr>
                <w:b/>
              </w:rPr>
              <w:t>учебного материала</w:t>
            </w:r>
          </w:p>
        </w:tc>
        <w:tc>
          <w:tcPr>
            <w:tcW w:w="1689" w:type="dxa"/>
            <w:vMerge w:val="restart"/>
          </w:tcPr>
          <w:p w:rsidR="007E140B" w:rsidRPr="008F2936" w:rsidRDefault="007E140B" w:rsidP="007E140B">
            <w:pPr>
              <w:jc w:val="left"/>
              <w:rPr>
                <w:b/>
              </w:rPr>
            </w:pPr>
            <w:r>
              <w:rPr>
                <w:b/>
              </w:rPr>
              <w:t>2</w:t>
            </w:r>
          </w:p>
        </w:tc>
        <w:tc>
          <w:tcPr>
            <w:tcW w:w="1553" w:type="dxa"/>
            <w:vMerge/>
            <w:vAlign w:val="center"/>
          </w:tcPr>
          <w:p w:rsidR="007E140B" w:rsidRPr="00E23784" w:rsidRDefault="007E140B" w:rsidP="007E140B">
            <w:pPr>
              <w:jc w:val="center"/>
              <w:rPr>
                <w:b/>
              </w:rPr>
            </w:pPr>
          </w:p>
        </w:tc>
      </w:tr>
      <w:tr w:rsidR="007E140B" w:rsidRPr="00E53C1B" w:rsidTr="007E140B">
        <w:trPr>
          <w:trHeight w:val="306"/>
        </w:trPr>
        <w:tc>
          <w:tcPr>
            <w:tcW w:w="3538" w:type="dxa"/>
            <w:vMerge/>
            <w:tcBorders>
              <w:top w:val="nil"/>
            </w:tcBorders>
          </w:tcPr>
          <w:p w:rsidR="007E140B" w:rsidRPr="00E53C1B" w:rsidRDefault="007E140B" w:rsidP="007E140B"/>
        </w:tc>
        <w:tc>
          <w:tcPr>
            <w:tcW w:w="533" w:type="dxa"/>
            <w:gridSpan w:val="2"/>
          </w:tcPr>
          <w:p w:rsidR="007E140B" w:rsidRPr="00E53C1B" w:rsidRDefault="007E140B" w:rsidP="007E140B">
            <w:pPr>
              <w:ind w:firstLine="0"/>
            </w:pPr>
            <w:r>
              <w:t>1</w:t>
            </w:r>
          </w:p>
        </w:tc>
        <w:tc>
          <w:tcPr>
            <w:tcW w:w="7146" w:type="dxa"/>
          </w:tcPr>
          <w:p w:rsidR="007E140B" w:rsidRPr="00E53C1B" w:rsidRDefault="007E140B" w:rsidP="007E140B">
            <w:pPr>
              <w:ind w:firstLine="0"/>
            </w:pPr>
            <w:r w:rsidRPr="00E53C1B">
              <w:t>Полупроводниковые пр</w:t>
            </w:r>
            <w:r>
              <w:t>иборы.</w:t>
            </w:r>
            <w:r w:rsidRPr="00E53C1B">
              <w:t xml:space="preserve"> Выпрямительные</w:t>
            </w:r>
            <w:r>
              <w:t xml:space="preserve"> устройства. Схемы выпрямления. </w:t>
            </w:r>
            <w:r w:rsidRPr="00E53C1B">
              <w:t xml:space="preserve">Сглаживающие фильтры.  </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450"/>
        </w:trPr>
        <w:tc>
          <w:tcPr>
            <w:tcW w:w="3538" w:type="dxa"/>
            <w:vMerge/>
            <w:tcBorders>
              <w:top w:val="nil"/>
            </w:tcBorders>
          </w:tcPr>
          <w:p w:rsidR="007E140B" w:rsidRPr="00E53C1B" w:rsidRDefault="007E140B" w:rsidP="007E140B"/>
        </w:tc>
        <w:tc>
          <w:tcPr>
            <w:tcW w:w="533" w:type="dxa"/>
            <w:gridSpan w:val="2"/>
          </w:tcPr>
          <w:p w:rsidR="007E140B" w:rsidRDefault="007E140B" w:rsidP="007E140B">
            <w:pPr>
              <w:ind w:firstLine="0"/>
            </w:pPr>
            <w:r>
              <w:t>2</w:t>
            </w:r>
          </w:p>
          <w:p w:rsidR="007E140B" w:rsidRDefault="007E140B" w:rsidP="007E140B"/>
        </w:tc>
        <w:tc>
          <w:tcPr>
            <w:tcW w:w="7146" w:type="dxa"/>
          </w:tcPr>
          <w:p w:rsidR="007E140B" w:rsidRDefault="007E140B" w:rsidP="007E140B">
            <w:pPr>
              <w:ind w:firstLine="0"/>
            </w:pPr>
            <w:r w:rsidRPr="00E53C1B">
              <w:t>С</w:t>
            </w:r>
            <w:r>
              <w:t xml:space="preserve">табилизаторы напряжения и тока. Полупроводниковые усилители. </w:t>
            </w:r>
            <w:r w:rsidRPr="00E53C1B">
              <w:t>Простейшие логические схемы.</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1666"/>
        </w:trPr>
        <w:tc>
          <w:tcPr>
            <w:tcW w:w="3538" w:type="dxa"/>
            <w:vMerge/>
            <w:tcBorders>
              <w:top w:val="single" w:sz="4" w:space="0" w:color="auto"/>
            </w:tcBorders>
          </w:tcPr>
          <w:p w:rsidR="007E140B" w:rsidRPr="00E53C1B" w:rsidRDefault="007E140B" w:rsidP="007E140B"/>
        </w:tc>
        <w:tc>
          <w:tcPr>
            <w:tcW w:w="7679" w:type="dxa"/>
            <w:gridSpan w:val="3"/>
            <w:tcBorders>
              <w:top w:val="single" w:sz="4" w:space="0" w:color="auto"/>
            </w:tcBorders>
          </w:tcPr>
          <w:p w:rsidR="007E140B" w:rsidRDefault="007E140B" w:rsidP="007E140B">
            <w:pPr>
              <w:spacing w:after="0"/>
              <w:ind w:firstLine="0"/>
              <w:rPr>
                <w:b/>
              </w:rPr>
            </w:pPr>
            <w:r w:rsidRPr="00E53C1B">
              <w:rPr>
                <w:b/>
              </w:rPr>
              <w:t>Лабораторные  рабо</w:t>
            </w:r>
            <w:r>
              <w:rPr>
                <w:b/>
              </w:rPr>
              <w:t>ты</w:t>
            </w:r>
          </w:p>
          <w:p w:rsidR="007E140B" w:rsidRDefault="007E140B" w:rsidP="007E140B">
            <w:pPr>
              <w:spacing w:after="0"/>
              <w:ind w:firstLine="0"/>
            </w:pPr>
            <w:r w:rsidRPr="00E53C1B">
              <w:t>Изучение электронной измерительной аппаратуры.</w:t>
            </w:r>
            <w:r>
              <w:t xml:space="preserve"> </w:t>
            </w:r>
          </w:p>
          <w:p w:rsidR="007E140B" w:rsidRDefault="007E140B" w:rsidP="007E140B">
            <w:pPr>
              <w:spacing w:after="0"/>
              <w:ind w:firstLine="0"/>
              <w:rPr>
                <w:bCs/>
              </w:rPr>
            </w:pPr>
            <w:r w:rsidRPr="00E53C1B">
              <w:rPr>
                <w:bCs/>
              </w:rPr>
              <w:t>Составление  таблицы  «Классификация и на</w:t>
            </w:r>
            <w:r>
              <w:rPr>
                <w:bCs/>
              </w:rPr>
              <w:t xml:space="preserve">значение электронных приборов». </w:t>
            </w:r>
          </w:p>
          <w:p w:rsidR="007E140B" w:rsidRPr="00E53C1B" w:rsidRDefault="007E140B" w:rsidP="007E140B">
            <w:pPr>
              <w:spacing w:after="0"/>
              <w:ind w:firstLine="0"/>
              <w:rPr>
                <w:b/>
              </w:rPr>
            </w:pPr>
            <w:r>
              <w:t>Составление схемы</w:t>
            </w:r>
            <w:r w:rsidRPr="00E53C1B">
              <w:t xml:space="preserve"> «Классификация полупроводниковых приборов».</w:t>
            </w:r>
          </w:p>
        </w:tc>
        <w:tc>
          <w:tcPr>
            <w:tcW w:w="1689" w:type="dxa"/>
          </w:tcPr>
          <w:p w:rsidR="007E140B" w:rsidRPr="008F2936" w:rsidRDefault="007E140B" w:rsidP="007E140B">
            <w:pPr>
              <w:jc w:val="left"/>
              <w:rPr>
                <w:b/>
              </w:rPr>
            </w:pPr>
            <w:r>
              <w:rPr>
                <w:b/>
              </w:rPr>
              <w:t>3</w:t>
            </w:r>
          </w:p>
        </w:tc>
        <w:tc>
          <w:tcPr>
            <w:tcW w:w="1553" w:type="dxa"/>
            <w:vMerge w:val="restart"/>
            <w:vAlign w:val="center"/>
          </w:tcPr>
          <w:p w:rsidR="007E140B" w:rsidRPr="00E23784" w:rsidRDefault="007E140B" w:rsidP="007E140B">
            <w:pPr>
              <w:jc w:val="center"/>
              <w:rPr>
                <w:b/>
              </w:rPr>
            </w:pPr>
          </w:p>
        </w:tc>
      </w:tr>
      <w:tr w:rsidR="007E140B" w:rsidRPr="00E53C1B" w:rsidTr="007E140B">
        <w:trPr>
          <w:trHeight w:val="270"/>
        </w:trPr>
        <w:tc>
          <w:tcPr>
            <w:tcW w:w="3538" w:type="dxa"/>
            <w:vMerge/>
            <w:tcBorders>
              <w:top w:val="nil"/>
            </w:tcBorders>
          </w:tcPr>
          <w:p w:rsidR="007E140B" w:rsidRPr="00E53C1B" w:rsidRDefault="007E140B" w:rsidP="007E140B"/>
        </w:tc>
        <w:tc>
          <w:tcPr>
            <w:tcW w:w="7679" w:type="dxa"/>
            <w:gridSpan w:val="3"/>
          </w:tcPr>
          <w:p w:rsidR="007E140B" w:rsidRDefault="007E140B" w:rsidP="007E140B">
            <w:pPr>
              <w:spacing w:after="0"/>
              <w:ind w:firstLine="0"/>
              <w:rPr>
                <w:b/>
              </w:rPr>
            </w:pPr>
            <w:r w:rsidRPr="00B7175C">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методических рекомендаций п</w:t>
            </w:r>
            <w:r>
              <w:t>реподавателя.</w:t>
            </w:r>
            <w:r w:rsidRPr="00E53C1B">
              <w:t xml:space="preserve"> </w:t>
            </w:r>
          </w:p>
          <w:p w:rsidR="007E140B" w:rsidRPr="00E53C1B" w:rsidRDefault="007E140B" w:rsidP="007E140B">
            <w:pPr>
              <w:spacing w:after="0"/>
              <w:ind w:firstLine="0"/>
            </w:pPr>
            <w:r>
              <w:t xml:space="preserve">Оформление лабораторных </w:t>
            </w:r>
            <w:r w:rsidRPr="00E53C1B">
              <w:t xml:space="preserve"> работ, о</w:t>
            </w:r>
            <w:r>
              <w:t>тчетов и подготовка к их защите.</w:t>
            </w:r>
            <w:r w:rsidRPr="00E53C1B">
              <w:t xml:space="preserve"> </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p w:rsidR="007E140B" w:rsidRPr="00E53C1B" w:rsidRDefault="007E140B" w:rsidP="007E140B"/>
        </w:tc>
        <w:tc>
          <w:tcPr>
            <w:tcW w:w="1689" w:type="dxa"/>
          </w:tcPr>
          <w:p w:rsidR="007E140B" w:rsidRPr="008F2936" w:rsidRDefault="007E140B" w:rsidP="007E140B">
            <w:pPr>
              <w:jc w:val="left"/>
              <w:rPr>
                <w:b/>
              </w:rPr>
            </w:pPr>
            <w:r>
              <w:rPr>
                <w:b/>
              </w:rPr>
              <w:t>3</w:t>
            </w:r>
          </w:p>
        </w:tc>
        <w:tc>
          <w:tcPr>
            <w:tcW w:w="1553" w:type="dxa"/>
            <w:vMerge/>
            <w:vAlign w:val="center"/>
          </w:tcPr>
          <w:p w:rsidR="007E140B" w:rsidRPr="00E23784" w:rsidRDefault="007E140B" w:rsidP="007E140B">
            <w:pPr>
              <w:jc w:val="center"/>
              <w:rPr>
                <w:b/>
              </w:rPr>
            </w:pPr>
          </w:p>
        </w:tc>
      </w:tr>
      <w:tr w:rsidR="007E140B" w:rsidRPr="00E53C1B" w:rsidTr="007E140B">
        <w:trPr>
          <w:trHeight w:val="360"/>
        </w:trPr>
        <w:tc>
          <w:tcPr>
            <w:tcW w:w="3538" w:type="dxa"/>
            <w:vMerge w:val="restart"/>
          </w:tcPr>
          <w:p w:rsidR="007E140B" w:rsidRPr="00E53C1B" w:rsidRDefault="007E140B" w:rsidP="007E140B">
            <w:pPr>
              <w:ind w:firstLine="0"/>
              <w:jc w:val="left"/>
              <w:rPr>
                <w:b/>
              </w:rPr>
            </w:pPr>
            <w:r>
              <w:rPr>
                <w:b/>
              </w:rPr>
              <w:t xml:space="preserve">Тема </w:t>
            </w:r>
            <w:r w:rsidRPr="00E53C1B">
              <w:rPr>
                <w:b/>
              </w:rPr>
              <w:t>8.</w:t>
            </w:r>
            <w:r w:rsidRPr="00FA4CB4">
              <w:t>Электрические и электронные аппараты</w:t>
            </w:r>
            <w:r>
              <w:t>.</w:t>
            </w:r>
          </w:p>
        </w:tc>
        <w:tc>
          <w:tcPr>
            <w:tcW w:w="7679" w:type="dxa"/>
            <w:gridSpan w:val="3"/>
          </w:tcPr>
          <w:p w:rsidR="007E140B" w:rsidRPr="00E53C1B" w:rsidRDefault="007E140B" w:rsidP="007E140B">
            <w:pPr>
              <w:ind w:firstLine="0"/>
              <w:rPr>
                <w:b/>
              </w:rPr>
            </w:pPr>
            <w:r w:rsidRPr="00E53C1B">
              <w:rPr>
                <w:b/>
              </w:rPr>
              <w:t xml:space="preserve">Содержание </w:t>
            </w:r>
            <w:r>
              <w:rPr>
                <w:b/>
              </w:rPr>
              <w:t>учебного материала</w:t>
            </w:r>
          </w:p>
        </w:tc>
        <w:tc>
          <w:tcPr>
            <w:tcW w:w="1689" w:type="dxa"/>
            <w:vMerge w:val="restart"/>
          </w:tcPr>
          <w:p w:rsidR="007E140B" w:rsidRPr="008F2936" w:rsidRDefault="007E140B" w:rsidP="007E140B">
            <w:pPr>
              <w:jc w:val="left"/>
              <w:rPr>
                <w:b/>
              </w:rPr>
            </w:pPr>
            <w:r>
              <w:rPr>
                <w:b/>
              </w:rPr>
              <w:t>4</w:t>
            </w:r>
          </w:p>
        </w:tc>
        <w:tc>
          <w:tcPr>
            <w:tcW w:w="1553" w:type="dxa"/>
            <w:vMerge/>
            <w:vAlign w:val="center"/>
          </w:tcPr>
          <w:p w:rsidR="007E140B" w:rsidRPr="00E23784" w:rsidRDefault="007E140B" w:rsidP="007E140B">
            <w:pPr>
              <w:jc w:val="center"/>
              <w:rPr>
                <w:b/>
              </w:rPr>
            </w:pPr>
          </w:p>
        </w:tc>
      </w:tr>
      <w:tr w:rsidR="007E140B" w:rsidRPr="00E53C1B" w:rsidTr="007E140B">
        <w:trPr>
          <w:trHeight w:val="875"/>
        </w:trPr>
        <w:tc>
          <w:tcPr>
            <w:tcW w:w="3538" w:type="dxa"/>
            <w:vMerge/>
          </w:tcPr>
          <w:p w:rsidR="007E140B" w:rsidRPr="00E53C1B" w:rsidRDefault="007E140B" w:rsidP="007E140B"/>
        </w:tc>
        <w:tc>
          <w:tcPr>
            <w:tcW w:w="533" w:type="dxa"/>
            <w:gridSpan w:val="2"/>
            <w:tcBorders>
              <w:bottom w:val="single" w:sz="4" w:space="0" w:color="auto"/>
            </w:tcBorders>
          </w:tcPr>
          <w:p w:rsidR="007E140B" w:rsidRDefault="007E140B" w:rsidP="007E140B">
            <w:pPr>
              <w:ind w:firstLine="0"/>
            </w:pPr>
            <w:r>
              <w:t>1</w:t>
            </w:r>
          </w:p>
          <w:p w:rsidR="007E140B" w:rsidRPr="00E53C1B" w:rsidRDefault="007E140B" w:rsidP="007E140B"/>
        </w:tc>
        <w:tc>
          <w:tcPr>
            <w:tcW w:w="7146" w:type="dxa"/>
            <w:tcBorders>
              <w:bottom w:val="single" w:sz="4" w:space="0" w:color="auto"/>
            </w:tcBorders>
          </w:tcPr>
          <w:p w:rsidR="007E140B" w:rsidRPr="00E53C1B" w:rsidRDefault="007E140B" w:rsidP="007E140B">
            <w:pPr>
              <w:ind w:firstLine="0"/>
            </w:pPr>
            <w:r w:rsidRPr="00E53C1B">
              <w:t>Аппаратура ручного и автоматического управления: классификация.</w:t>
            </w:r>
            <w:r>
              <w:t xml:space="preserve"> </w:t>
            </w:r>
            <w:r w:rsidRPr="00E53C1B">
              <w:t>Кнопочные пускатели, предохранители, автоматические выключатели.</w:t>
            </w:r>
            <w:r>
              <w:t xml:space="preserve"> </w:t>
            </w:r>
            <w:r w:rsidRPr="00E53C1B">
              <w:t>Контакторы и магнитные пускатели.</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420"/>
        </w:trPr>
        <w:tc>
          <w:tcPr>
            <w:tcW w:w="3538" w:type="dxa"/>
            <w:vMerge/>
          </w:tcPr>
          <w:p w:rsidR="007E140B" w:rsidRPr="00E53C1B" w:rsidRDefault="007E140B" w:rsidP="007E140B"/>
        </w:tc>
        <w:tc>
          <w:tcPr>
            <w:tcW w:w="533" w:type="dxa"/>
            <w:gridSpan w:val="2"/>
            <w:tcBorders>
              <w:bottom w:val="single" w:sz="4" w:space="0" w:color="auto"/>
            </w:tcBorders>
          </w:tcPr>
          <w:p w:rsidR="007E140B" w:rsidRDefault="007E140B" w:rsidP="007E140B">
            <w:pPr>
              <w:ind w:firstLine="0"/>
            </w:pPr>
            <w:r>
              <w:t>2</w:t>
            </w:r>
          </w:p>
          <w:p w:rsidR="007E140B" w:rsidRDefault="007E140B" w:rsidP="007E140B"/>
        </w:tc>
        <w:tc>
          <w:tcPr>
            <w:tcW w:w="7146" w:type="dxa"/>
            <w:tcBorders>
              <w:bottom w:val="single" w:sz="4" w:space="0" w:color="auto"/>
            </w:tcBorders>
          </w:tcPr>
          <w:p w:rsidR="007E140B" w:rsidRDefault="007E140B" w:rsidP="007E140B">
            <w:pPr>
              <w:ind w:firstLine="0"/>
            </w:pPr>
            <w:r w:rsidRPr="00E53C1B">
              <w:t>Электромагнитные реле. Реле напряжения. Термо- и фотореле.</w:t>
            </w:r>
            <w:r>
              <w:t xml:space="preserve"> </w:t>
            </w:r>
            <w:r w:rsidRPr="00E53C1B">
              <w:t>Магнитоуправляемые реле (герконы).</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1858"/>
        </w:trPr>
        <w:tc>
          <w:tcPr>
            <w:tcW w:w="3538" w:type="dxa"/>
            <w:vMerge/>
          </w:tcPr>
          <w:p w:rsidR="007E140B" w:rsidRPr="00E53C1B" w:rsidRDefault="007E140B" w:rsidP="007E140B"/>
        </w:tc>
        <w:tc>
          <w:tcPr>
            <w:tcW w:w="7679" w:type="dxa"/>
            <w:gridSpan w:val="3"/>
          </w:tcPr>
          <w:p w:rsidR="007E140B" w:rsidRPr="00E53C1B" w:rsidRDefault="007E140B" w:rsidP="007E140B">
            <w:pPr>
              <w:spacing w:after="0"/>
              <w:ind w:firstLine="0"/>
              <w:rPr>
                <w:b/>
              </w:rPr>
            </w:pPr>
            <w:r w:rsidRPr="00E53C1B">
              <w:rPr>
                <w:b/>
              </w:rPr>
              <w:t>Лабораторные  работы</w:t>
            </w:r>
          </w:p>
          <w:p w:rsidR="007E140B" w:rsidRPr="00E53C1B" w:rsidRDefault="007E140B" w:rsidP="007E140B">
            <w:pPr>
              <w:spacing w:after="0"/>
              <w:ind w:firstLine="0"/>
            </w:pPr>
            <w:r w:rsidRPr="00E53C1B">
              <w:t xml:space="preserve">Ознакомление с аппаратурой ручного и автоматического управления.   </w:t>
            </w:r>
          </w:p>
          <w:p w:rsidR="007E140B" w:rsidRPr="00E53C1B" w:rsidRDefault="007E140B" w:rsidP="007E140B">
            <w:pPr>
              <w:spacing w:after="0"/>
              <w:ind w:firstLine="0"/>
            </w:pPr>
            <w:r w:rsidRPr="00E53C1B">
              <w:t xml:space="preserve">Составление  таблицы  «Группы электронных аппаратов и их назначение».  </w:t>
            </w:r>
          </w:p>
          <w:p w:rsidR="007E140B" w:rsidRPr="00E53C1B" w:rsidRDefault="007E140B" w:rsidP="007E140B">
            <w:pPr>
              <w:spacing w:after="0"/>
              <w:ind w:firstLine="0"/>
              <w:rPr>
                <w:b/>
              </w:rPr>
            </w:pPr>
            <w:r>
              <w:t>Построение чертежа тяговой и механической</w:t>
            </w:r>
            <w:r w:rsidRPr="00E53C1B">
              <w:t xml:space="preserve"> характеристик элементов аппарата.</w:t>
            </w:r>
          </w:p>
        </w:tc>
        <w:tc>
          <w:tcPr>
            <w:tcW w:w="1689" w:type="dxa"/>
          </w:tcPr>
          <w:p w:rsidR="007E140B" w:rsidRPr="008F2936" w:rsidRDefault="007E140B" w:rsidP="007E140B">
            <w:pPr>
              <w:jc w:val="left"/>
              <w:rPr>
                <w:b/>
              </w:rPr>
            </w:pPr>
            <w:r w:rsidRPr="008F2936">
              <w:rPr>
                <w:b/>
              </w:rPr>
              <w:t>3</w:t>
            </w:r>
          </w:p>
        </w:tc>
        <w:tc>
          <w:tcPr>
            <w:tcW w:w="1553" w:type="dxa"/>
            <w:vMerge w:val="restart"/>
            <w:vAlign w:val="center"/>
          </w:tcPr>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Pr="00E23784" w:rsidRDefault="007E140B" w:rsidP="007E140B">
            <w:pPr>
              <w:ind w:firstLine="0"/>
              <w:rPr>
                <w:b/>
              </w:rPr>
            </w:pPr>
          </w:p>
        </w:tc>
      </w:tr>
      <w:tr w:rsidR="007E140B" w:rsidRPr="00E53C1B" w:rsidTr="007E140B">
        <w:trPr>
          <w:trHeight w:val="210"/>
        </w:trPr>
        <w:tc>
          <w:tcPr>
            <w:tcW w:w="3538" w:type="dxa"/>
            <w:vMerge/>
            <w:tcBorders>
              <w:bottom w:val="single" w:sz="4" w:space="0" w:color="auto"/>
            </w:tcBorders>
          </w:tcPr>
          <w:p w:rsidR="007E140B" w:rsidRPr="00E53C1B" w:rsidRDefault="007E140B" w:rsidP="007E140B"/>
        </w:tc>
        <w:tc>
          <w:tcPr>
            <w:tcW w:w="7679" w:type="dxa"/>
            <w:gridSpan w:val="3"/>
            <w:tcBorders>
              <w:bottom w:val="single" w:sz="4" w:space="0" w:color="auto"/>
            </w:tcBorders>
          </w:tcPr>
          <w:p w:rsidR="007E140B" w:rsidRPr="00B7175C" w:rsidRDefault="007E140B" w:rsidP="007E140B">
            <w:pPr>
              <w:spacing w:after="0"/>
              <w:ind w:firstLine="0"/>
              <w:rPr>
                <w:b/>
              </w:rPr>
            </w:pPr>
            <w:r w:rsidRPr="00B7175C">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методических рекомендаций п</w:t>
            </w:r>
            <w:r>
              <w:t>реподавателя.</w:t>
            </w:r>
            <w:r w:rsidRPr="00E53C1B">
              <w:t xml:space="preserve"> </w:t>
            </w:r>
          </w:p>
          <w:p w:rsidR="007E140B" w:rsidRPr="00E53C1B" w:rsidRDefault="007E140B" w:rsidP="007E140B">
            <w:pPr>
              <w:spacing w:after="0"/>
              <w:ind w:firstLine="0"/>
            </w:pPr>
            <w:r>
              <w:t xml:space="preserve">Оформление лабораторных </w:t>
            </w:r>
            <w:r w:rsidRPr="00E53C1B">
              <w:t xml:space="preserve"> работ, о</w:t>
            </w:r>
            <w:r>
              <w:t>тчетов и подготовка к их защите.</w:t>
            </w:r>
            <w:r w:rsidRPr="00E53C1B">
              <w:t xml:space="preserve"> </w:t>
            </w:r>
          </w:p>
          <w:p w:rsidR="007E140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p w:rsidR="007E140B" w:rsidRPr="00E53C1B" w:rsidRDefault="007E140B" w:rsidP="007E140B">
            <w:pPr>
              <w:spacing w:after="0"/>
              <w:ind w:firstLine="0"/>
            </w:pPr>
          </w:p>
        </w:tc>
        <w:tc>
          <w:tcPr>
            <w:tcW w:w="1689" w:type="dxa"/>
            <w:tcBorders>
              <w:bottom w:val="single" w:sz="4" w:space="0" w:color="auto"/>
            </w:tcBorders>
          </w:tcPr>
          <w:p w:rsidR="007E140B" w:rsidRPr="008F2936" w:rsidRDefault="007E140B" w:rsidP="007E140B">
            <w:pPr>
              <w:jc w:val="left"/>
              <w:rPr>
                <w:b/>
              </w:rPr>
            </w:pPr>
            <w:r>
              <w:rPr>
                <w:b/>
              </w:rPr>
              <w:t>3</w:t>
            </w:r>
          </w:p>
        </w:tc>
        <w:tc>
          <w:tcPr>
            <w:tcW w:w="1553" w:type="dxa"/>
            <w:vMerge/>
            <w:vAlign w:val="center"/>
          </w:tcPr>
          <w:p w:rsidR="007E140B" w:rsidRPr="00E23784" w:rsidRDefault="007E140B" w:rsidP="007E140B">
            <w:pPr>
              <w:jc w:val="center"/>
              <w:rPr>
                <w:b/>
              </w:rPr>
            </w:pPr>
          </w:p>
        </w:tc>
      </w:tr>
      <w:tr w:rsidR="007E140B" w:rsidRPr="00E53C1B" w:rsidTr="007E140B">
        <w:trPr>
          <w:trHeight w:val="390"/>
        </w:trPr>
        <w:tc>
          <w:tcPr>
            <w:tcW w:w="3538" w:type="dxa"/>
            <w:vMerge w:val="restart"/>
          </w:tcPr>
          <w:p w:rsidR="007E140B" w:rsidRPr="00E53C1B" w:rsidRDefault="007E140B" w:rsidP="007E140B">
            <w:pPr>
              <w:ind w:firstLine="0"/>
              <w:jc w:val="left"/>
              <w:rPr>
                <w:b/>
              </w:rPr>
            </w:pPr>
            <w:r>
              <w:rPr>
                <w:b/>
              </w:rPr>
              <w:t xml:space="preserve">Тема </w:t>
            </w:r>
            <w:r w:rsidRPr="00E53C1B">
              <w:rPr>
                <w:b/>
              </w:rPr>
              <w:t>9.</w:t>
            </w:r>
            <w:r w:rsidRPr="00FA4CB4">
              <w:t>Производство, передача, распределение и потребление электроэнергии</w:t>
            </w:r>
            <w:r>
              <w:t>.</w:t>
            </w:r>
          </w:p>
        </w:tc>
        <w:tc>
          <w:tcPr>
            <w:tcW w:w="7679" w:type="dxa"/>
            <w:gridSpan w:val="3"/>
          </w:tcPr>
          <w:p w:rsidR="007E140B" w:rsidRPr="00E53C1B" w:rsidRDefault="007E140B" w:rsidP="007E140B">
            <w:pPr>
              <w:ind w:firstLine="0"/>
              <w:rPr>
                <w:b/>
              </w:rPr>
            </w:pPr>
            <w:r w:rsidRPr="00E53C1B">
              <w:rPr>
                <w:b/>
              </w:rPr>
              <w:t xml:space="preserve">Содержание </w:t>
            </w:r>
            <w:r>
              <w:rPr>
                <w:b/>
              </w:rPr>
              <w:t>учебного материала</w:t>
            </w:r>
          </w:p>
        </w:tc>
        <w:tc>
          <w:tcPr>
            <w:tcW w:w="1689" w:type="dxa"/>
            <w:vMerge w:val="restart"/>
          </w:tcPr>
          <w:p w:rsidR="007E140B" w:rsidRPr="008F2936" w:rsidRDefault="007E140B" w:rsidP="007E140B">
            <w:pPr>
              <w:jc w:val="left"/>
              <w:rPr>
                <w:b/>
              </w:rPr>
            </w:pPr>
            <w:r w:rsidRPr="008F2936">
              <w:rPr>
                <w:b/>
              </w:rPr>
              <w:t>2</w:t>
            </w:r>
          </w:p>
        </w:tc>
        <w:tc>
          <w:tcPr>
            <w:tcW w:w="1553" w:type="dxa"/>
            <w:vMerge/>
            <w:vAlign w:val="center"/>
          </w:tcPr>
          <w:p w:rsidR="007E140B" w:rsidRPr="00E23784" w:rsidRDefault="007E140B" w:rsidP="007E140B">
            <w:pPr>
              <w:jc w:val="center"/>
              <w:rPr>
                <w:b/>
              </w:rPr>
            </w:pPr>
          </w:p>
        </w:tc>
      </w:tr>
      <w:tr w:rsidR="007E140B" w:rsidRPr="00E53C1B" w:rsidTr="007E140B">
        <w:trPr>
          <w:trHeight w:val="348"/>
        </w:trPr>
        <w:tc>
          <w:tcPr>
            <w:tcW w:w="3538" w:type="dxa"/>
            <w:vMerge/>
          </w:tcPr>
          <w:p w:rsidR="007E140B" w:rsidRPr="00E53C1B" w:rsidRDefault="007E140B" w:rsidP="007E140B"/>
        </w:tc>
        <w:tc>
          <w:tcPr>
            <w:tcW w:w="533" w:type="dxa"/>
            <w:gridSpan w:val="2"/>
          </w:tcPr>
          <w:p w:rsidR="007E140B" w:rsidRDefault="007E140B" w:rsidP="007E140B">
            <w:pPr>
              <w:ind w:firstLine="0"/>
            </w:pPr>
            <w:r>
              <w:t>1</w:t>
            </w:r>
          </w:p>
          <w:p w:rsidR="007E140B" w:rsidRPr="00E53C1B" w:rsidRDefault="007E140B" w:rsidP="007E140B"/>
        </w:tc>
        <w:tc>
          <w:tcPr>
            <w:tcW w:w="7146" w:type="dxa"/>
          </w:tcPr>
          <w:p w:rsidR="007E140B" w:rsidRPr="00E53C1B" w:rsidRDefault="007E140B" w:rsidP="007E140B">
            <w:pPr>
              <w:ind w:firstLine="0"/>
            </w:pPr>
            <w:r w:rsidRPr="00E53C1B">
              <w:t>Электрическая система, электростанции, принц</w:t>
            </w:r>
            <w:r>
              <w:t xml:space="preserve">ип производства электроэнергии.  </w:t>
            </w:r>
            <w:r w:rsidRPr="00E53C1B">
              <w:t>Э</w:t>
            </w:r>
            <w:r>
              <w:t xml:space="preserve">лектрические сети и подстанции. </w:t>
            </w:r>
            <w:r w:rsidRPr="00E53C1B">
              <w:t>Основ</w:t>
            </w:r>
            <w:r>
              <w:t xml:space="preserve">ные потребители электроэнергии. </w:t>
            </w:r>
            <w:r w:rsidRPr="00E53C1B">
              <w:t>Электроосвещение и источники света.</w:t>
            </w:r>
          </w:p>
        </w:tc>
        <w:tc>
          <w:tcPr>
            <w:tcW w:w="1689" w:type="dxa"/>
            <w:vMerge/>
          </w:tcPr>
          <w:p w:rsidR="007E140B" w:rsidRPr="008F2936" w:rsidRDefault="007E140B" w:rsidP="007E140B">
            <w:pPr>
              <w:jc w:val="left"/>
              <w:rPr>
                <w:b/>
              </w:rPr>
            </w:pPr>
          </w:p>
        </w:tc>
        <w:tc>
          <w:tcPr>
            <w:tcW w:w="1553" w:type="dxa"/>
          </w:tcPr>
          <w:p w:rsidR="007E140B" w:rsidRPr="00E23784" w:rsidRDefault="007E140B" w:rsidP="007E140B">
            <w:pPr>
              <w:jc w:val="left"/>
              <w:rPr>
                <w:b/>
              </w:rPr>
            </w:pPr>
            <w:r>
              <w:rPr>
                <w:b/>
              </w:rPr>
              <w:t>2</w:t>
            </w:r>
          </w:p>
        </w:tc>
      </w:tr>
      <w:tr w:rsidR="007E140B" w:rsidRPr="00E53C1B" w:rsidTr="007E140B">
        <w:trPr>
          <w:trHeight w:val="315"/>
        </w:trPr>
        <w:tc>
          <w:tcPr>
            <w:tcW w:w="3538" w:type="dxa"/>
            <w:vMerge/>
          </w:tcPr>
          <w:p w:rsidR="007E140B" w:rsidRPr="00E53C1B" w:rsidRDefault="007E140B" w:rsidP="007E140B"/>
        </w:tc>
        <w:tc>
          <w:tcPr>
            <w:tcW w:w="7679" w:type="dxa"/>
            <w:gridSpan w:val="3"/>
          </w:tcPr>
          <w:p w:rsidR="007E140B" w:rsidRDefault="007E140B" w:rsidP="007E140B">
            <w:pPr>
              <w:spacing w:after="0"/>
              <w:ind w:firstLine="0"/>
              <w:rPr>
                <w:b/>
              </w:rPr>
            </w:pPr>
            <w:r w:rsidRPr="00B7175C">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p w:rsidR="007E140B" w:rsidRPr="00B7175C" w:rsidRDefault="007E140B" w:rsidP="007E140B">
            <w:pPr>
              <w:rPr>
                <w:b/>
              </w:rPr>
            </w:pPr>
          </w:p>
        </w:tc>
        <w:tc>
          <w:tcPr>
            <w:tcW w:w="1689" w:type="dxa"/>
          </w:tcPr>
          <w:p w:rsidR="007E140B" w:rsidRPr="008F2936" w:rsidRDefault="007E140B" w:rsidP="007E140B">
            <w:pPr>
              <w:jc w:val="left"/>
              <w:rPr>
                <w:b/>
              </w:rPr>
            </w:pPr>
            <w:r>
              <w:rPr>
                <w:b/>
              </w:rPr>
              <w:t>3</w:t>
            </w:r>
          </w:p>
        </w:tc>
        <w:tc>
          <w:tcPr>
            <w:tcW w:w="1553" w:type="dxa"/>
            <w:vMerge w:val="restart"/>
            <w:vAlign w:val="center"/>
          </w:tcPr>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Pr="00E23784" w:rsidRDefault="007E140B" w:rsidP="007E140B">
            <w:pPr>
              <w:jc w:val="center"/>
              <w:rPr>
                <w:b/>
              </w:rPr>
            </w:pPr>
          </w:p>
        </w:tc>
      </w:tr>
      <w:tr w:rsidR="007E140B" w:rsidRPr="00E53C1B" w:rsidTr="007E140B">
        <w:trPr>
          <w:trHeight w:val="240"/>
        </w:trPr>
        <w:tc>
          <w:tcPr>
            <w:tcW w:w="3538" w:type="dxa"/>
            <w:vMerge w:val="restart"/>
          </w:tcPr>
          <w:p w:rsidR="007E140B" w:rsidRPr="00E53C1B" w:rsidRDefault="007E140B" w:rsidP="007E140B">
            <w:pPr>
              <w:ind w:firstLine="0"/>
              <w:rPr>
                <w:b/>
              </w:rPr>
            </w:pPr>
            <w:r w:rsidRPr="00E53C1B">
              <w:rPr>
                <w:b/>
              </w:rPr>
              <w:lastRenderedPageBreak/>
              <w:t>Тема 10.</w:t>
            </w:r>
            <w:r w:rsidRPr="00FA4CB4">
              <w:t>Перспективы развития электротехники.</w:t>
            </w:r>
          </w:p>
        </w:tc>
        <w:tc>
          <w:tcPr>
            <w:tcW w:w="7679" w:type="dxa"/>
            <w:gridSpan w:val="3"/>
          </w:tcPr>
          <w:p w:rsidR="007E140B" w:rsidRPr="00E53C1B" w:rsidRDefault="007E140B" w:rsidP="007E140B">
            <w:pPr>
              <w:ind w:firstLine="0"/>
              <w:rPr>
                <w:b/>
              </w:rPr>
            </w:pPr>
            <w:r w:rsidRPr="00E53C1B">
              <w:rPr>
                <w:b/>
              </w:rPr>
              <w:t xml:space="preserve">Содержание </w:t>
            </w:r>
            <w:r>
              <w:rPr>
                <w:b/>
              </w:rPr>
              <w:t xml:space="preserve"> учебного материала</w:t>
            </w:r>
          </w:p>
        </w:tc>
        <w:tc>
          <w:tcPr>
            <w:tcW w:w="1689" w:type="dxa"/>
            <w:vMerge w:val="restart"/>
          </w:tcPr>
          <w:p w:rsidR="007E140B" w:rsidRPr="008F2936" w:rsidRDefault="007E140B" w:rsidP="007E140B">
            <w:pPr>
              <w:jc w:val="left"/>
              <w:rPr>
                <w:b/>
              </w:rPr>
            </w:pPr>
            <w:r>
              <w:rPr>
                <w:b/>
              </w:rPr>
              <w:t>1</w:t>
            </w:r>
          </w:p>
        </w:tc>
        <w:tc>
          <w:tcPr>
            <w:tcW w:w="1553" w:type="dxa"/>
            <w:vMerge/>
            <w:vAlign w:val="center"/>
          </w:tcPr>
          <w:p w:rsidR="007E140B" w:rsidRPr="00E23784" w:rsidRDefault="007E140B" w:rsidP="007E140B">
            <w:pPr>
              <w:jc w:val="center"/>
              <w:rPr>
                <w:b/>
              </w:rPr>
            </w:pPr>
          </w:p>
        </w:tc>
      </w:tr>
      <w:tr w:rsidR="007E140B" w:rsidRPr="00E53C1B" w:rsidTr="007E140B">
        <w:trPr>
          <w:trHeight w:val="577"/>
        </w:trPr>
        <w:tc>
          <w:tcPr>
            <w:tcW w:w="3538" w:type="dxa"/>
            <w:vMerge/>
            <w:tcBorders>
              <w:bottom w:val="single" w:sz="4" w:space="0" w:color="auto"/>
            </w:tcBorders>
          </w:tcPr>
          <w:p w:rsidR="007E140B" w:rsidRPr="00E53C1B" w:rsidRDefault="007E140B" w:rsidP="007E140B"/>
        </w:tc>
        <w:tc>
          <w:tcPr>
            <w:tcW w:w="497" w:type="dxa"/>
            <w:tcBorders>
              <w:bottom w:val="single" w:sz="4" w:space="0" w:color="auto"/>
            </w:tcBorders>
          </w:tcPr>
          <w:p w:rsidR="007E140B" w:rsidRDefault="007E140B" w:rsidP="007E140B">
            <w:pPr>
              <w:ind w:firstLine="0"/>
            </w:pPr>
            <w:r>
              <w:t>1</w:t>
            </w:r>
          </w:p>
          <w:p w:rsidR="007E140B" w:rsidRPr="00E53C1B" w:rsidRDefault="007E140B" w:rsidP="007E140B"/>
        </w:tc>
        <w:tc>
          <w:tcPr>
            <w:tcW w:w="7182" w:type="dxa"/>
            <w:gridSpan w:val="2"/>
            <w:tcBorders>
              <w:bottom w:val="single" w:sz="4" w:space="0" w:color="auto"/>
            </w:tcBorders>
          </w:tcPr>
          <w:p w:rsidR="007E140B" w:rsidRPr="00E53C1B" w:rsidRDefault="007E140B" w:rsidP="007E140B">
            <w:pPr>
              <w:ind w:firstLine="0"/>
            </w:pPr>
            <w:r w:rsidRPr="00E53C1B">
              <w:t xml:space="preserve">Новые </w:t>
            </w:r>
            <w:r>
              <w:t xml:space="preserve"> электротехнические устройства. </w:t>
            </w:r>
            <w:r w:rsidRPr="00E53C1B">
              <w:t>Способы электросбережения.</w:t>
            </w:r>
            <w:r>
              <w:t xml:space="preserve"> </w:t>
            </w:r>
            <w:r w:rsidRPr="00E53C1B">
              <w:t>Влияние электроэнергетики на окружающую среду.</w:t>
            </w:r>
          </w:p>
        </w:tc>
        <w:tc>
          <w:tcPr>
            <w:tcW w:w="1689" w:type="dxa"/>
            <w:vMerge/>
            <w:tcBorders>
              <w:bottom w:val="single" w:sz="4" w:space="0" w:color="auto"/>
            </w:tcBorders>
          </w:tcPr>
          <w:p w:rsidR="007E140B" w:rsidRPr="008F2936" w:rsidRDefault="007E140B" w:rsidP="007E140B">
            <w:pPr>
              <w:jc w:val="left"/>
              <w:rPr>
                <w:b/>
              </w:rPr>
            </w:pPr>
          </w:p>
        </w:tc>
        <w:tc>
          <w:tcPr>
            <w:tcW w:w="1553" w:type="dxa"/>
            <w:tcBorders>
              <w:bottom w:val="single" w:sz="4" w:space="0" w:color="auto"/>
            </w:tcBorders>
          </w:tcPr>
          <w:p w:rsidR="007E140B" w:rsidRPr="00E23784" w:rsidRDefault="007E140B" w:rsidP="007E140B">
            <w:pPr>
              <w:spacing w:after="0"/>
              <w:jc w:val="left"/>
              <w:rPr>
                <w:b/>
              </w:rPr>
            </w:pPr>
            <w:r w:rsidRPr="00E23784">
              <w:rPr>
                <w:b/>
              </w:rPr>
              <w:t>2</w:t>
            </w:r>
          </w:p>
        </w:tc>
      </w:tr>
      <w:tr w:rsidR="007E140B" w:rsidRPr="00E53C1B" w:rsidTr="007E140B">
        <w:trPr>
          <w:trHeight w:val="1944"/>
        </w:trPr>
        <w:tc>
          <w:tcPr>
            <w:tcW w:w="3538" w:type="dxa"/>
            <w:vMerge/>
          </w:tcPr>
          <w:p w:rsidR="007E140B" w:rsidRPr="00E53C1B" w:rsidRDefault="007E140B" w:rsidP="007E140B"/>
        </w:tc>
        <w:tc>
          <w:tcPr>
            <w:tcW w:w="7679" w:type="dxa"/>
            <w:gridSpan w:val="3"/>
          </w:tcPr>
          <w:p w:rsidR="007E140B" w:rsidRDefault="007E140B" w:rsidP="007E140B">
            <w:pPr>
              <w:spacing w:after="0"/>
              <w:ind w:firstLine="0"/>
              <w:jc w:val="left"/>
              <w:rPr>
                <w:b/>
              </w:rPr>
            </w:pPr>
            <w:r w:rsidRPr="00B7175C">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w:t>
            </w:r>
            <w:r>
              <w:t>ами сети  Интернет.</w:t>
            </w:r>
          </w:p>
        </w:tc>
        <w:tc>
          <w:tcPr>
            <w:tcW w:w="1689" w:type="dxa"/>
          </w:tcPr>
          <w:p w:rsidR="007E140B" w:rsidRPr="008F2936" w:rsidRDefault="007E140B" w:rsidP="007E140B">
            <w:pPr>
              <w:jc w:val="left"/>
              <w:rPr>
                <w:b/>
              </w:rPr>
            </w:pPr>
            <w:r>
              <w:rPr>
                <w:b/>
              </w:rPr>
              <w:t>3</w:t>
            </w:r>
          </w:p>
        </w:tc>
        <w:tc>
          <w:tcPr>
            <w:tcW w:w="1553" w:type="dxa"/>
            <w:vMerge w:val="restart"/>
            <w:vAlign w:val="center"/>
          </w:tcPr>
          <w:p w:rsidR="007E140B" w:rsidRPr="00E23784" w:rsidRDefault="007E140B" w:rsidP="007E140B">
            <w:pPr>
              <w:jc w:val="center"/>
              <w:rPr>
                <w:b/>
              </w:rPr>
            </w:pPr>
          </w:p>
        </w:tc>
      </w:tr>
      <w:tr w:rsidR="007E140B" w:rsidRPr="00E53C1B" w:rsidTr="007E140B">
        <w:tc>
          <w:tcPr>
            <w:tcW w:w="11217" w:type="dxa"/>
            <w:gridSpan w:val="4"/>
          </w:tcPr>
          <w:p w:rsidR="007E140B" w:rsidRDefault="007E140B" w:rsidP="007E140B">
            <w:pPr>
              <w:jc w:val="left"/>
              <w:rPr>
                <w:b/>
              </w:rPr>
            </w:pPr>
            <w:r>
              <w:rPr>
                <w:b/>
              </w:rPr>
              <w:t xml:space="preserve">                                                                                                                                                               Всего:                                                                                                                                                                                                                            </w:t>
            </w:r>
          </w:p>
          <w:p w:rsidR="007E140B" w:rsidRPr="00E53C1B" w:rsidRDefault="007E140B" w:rsidP="007E140B">
            <w:pPr>
              <w:jc w:val="left"/>
              <w:rPr>
                <w:b/>
              </w:rPr>
            </w:pPr>
          </w:p>
        </w:tc>
        <w:tc>
          <w:tcPr>
            <w:tcW w:w="1689" w:type="dxa"/>
          </w:tcPr>
          <w:p w:rsidR="007E140B" w:rsidRPr="008F2936" w:rsidRDefault="007E140B" w:rsidP="007E140B">
            <w:pPr>
              <w:jc w:val="left"/>
              <w:rPr>
                <w:b/>
              </w:rPr>
            </w:pPr>
            <w:r w:rsidRPr="008F2936">
              <w:rPr>
                <w:b/>
              </w:rPr>
              <w:t>91</w:t>
            </w:r>
          </w:p>
        </w:tc>
        <w:tc>
          <w:tcPr>
            <w:tcW w:w="1553" w:type="dxa"/>
            <w:vMerge/>
            <w:vAlign w:val="center"/>
          </w:tcPr>
          <w:p w:rsidR="007E140B" w:rsidRPr="00E23784" w:rsidRDefault="007E140B" w:rsidP="007E140B">
            <w:pPr>
              <w:jc w:val="center"/>
              <w:rPr>
                <w:b/>
              </w:rPr>
            </w:pPr>
          </w:p>
        </w:tc>
      </w:tr>
    </w:tbl>
    <w:p w:rsidR="007E140B" w:rsidRDefault="007E140B" w:rsidP="007E140B">
      <w:pPr>
        <w:ind w:left="348"/>
      </w:pPr>
    </w:p>
    <w:p w:rsidR="007E140B" w:rsidRDefault="007E140B" w:rsidP="007E140B">
      <w:pPr>
        <w:ind w:left="348"/>
      </w:pPr>
    </w:p>
    <w:p w:rsidR="007E140B" w:rsidRPr="00E53C1B" w:rsidRDefault="007E140B" w:rsidP="007E140B">
      <w:pPr>
        <w:ind w:left="348"/>
      </w:pPr>
      <w:r w:rsidRPr="00E53C1B">
        <w:t xml:space="preserve"> </w:t>
      </w: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t xml:space="preserve">          </w:t>
      </w:r>
    </w:p>
    <w:p w:rsidR="007E140B" w:rsidRPr="00E53C1B" w:rsidRDefault="007E140B" w:rsidP="007E140B">
      <w:pPr>
        <w:ind w:left="348"/>
      </w:pPr>
    </w:p>
    <w:p w:rsidR="007E140B" w:rsidRPr="00E53C1B" w:rsidRDefault="007E140B" w:rsidP="007E140B">
      <w:pPr>
        <w:ind w:left="348"/>
        <w:sectPr w:rsidR="007E140B" w:rsidRPr="00E53C1B" w:rsidSect="007E140B">
          <w:pgSz w:w="16838" w:h="11906" w:orient="landscape"/>
          <w:pgMar w:top="1418" w:right="1134" w:bottom="1134" w:left="1418" w:header="709" w:footer="709" w:gutter="0"/>
          <w:cols w:space="708"/>
          <w:docGrid w:linePitch="360"/>
        </w:sectPr>
      </w:pPr>
    </w:p>
    <w:p w:rsidR="007E140B" w:rsidRDefault="007E140B" w:rsidP="007E140B">
      <w:pPr>
        <w:rPr>
          <w:b/>
        </w:rPr>
      </w:pPr>
    </w:p>
    <w:p w:rsidR="007E140B" w:rsidRPr="00CD3EBC" w:rsidRDefault="007E140B" w:rsidP="007E140B">
      <w:pPr>
        <w:spacing w:before="100" w:beforeAutospacing="1" w:after="100" w:afterAutospacing="1"/>
        <w:jc w:val="center"/>
        <w:outlineLvl w:val="0"/>
        <w:rPr>
          <w:b/>
          <w:bCs/>
          <w:kern w:val="36"/>
        </w:rPr>
      </w:pPr>
      <w:r w:rsidRPr="00CD3EBC">
        <w:rPr>
          <w:b/>
          <w:bCs/>
          <w:caps/>
          <w:kern w:val="36"/>
        </w:rPr>
        <w:t xml:space="preserve">3. условия реализации программы </w:t>
      </w:r>
      <w:r>
        <w:rPr>
          <w:b/>
          <w:bCs/>
          <w:caps/>
          <w:kern w:val="36"/>
        </w:rPr>
        <w:t xml:space="preserve"> учебной </w:t>
      </w:r>
      <w:r w:rsidRPr="00CD3EBC">
        <w:rPr>
          <w:b/>
          <w:bCs/>
          <w:caps/>
          <w:kern w:val="36"/>
        </w:rPr>
        <w:t>дисциплины</w:t>
      </w:r>
    </w:p>
    <w:p w:rsidR="007E140B" w:rsidRPr="008D2056" w:rsidRDefault="007E140B" w:rsidP="007E140B">
      <w:pPr>
        <w:spacing w:before="100" w:beforeAutospacing="1"/>
        <w:rPr>
          <w:b/>
          <w:bCs/>
        </w:rPr>
      </w:pPr>
      <w:r w:rsidRPr="00CC5818">
        <w:rPr>
          <w:b/>
          <w:bCs/>
        </w:rPr>
        <w:t>3.1. Требования к минимальному материально-техническому обеспечению</w:t>
      </w:r>
    </w:p>
    <w:p w:rsidR="007E140B" w:rsidRPr="00CC5818" w:rsidRDefault="007E140B" w:rsidP="007E140B">
      <w:r w:rsidRPr="00CC5818">
        <w:t>Реализация программы дисциплины требует наличия лаборатории электроники и автоматизации производства.</w:t>
      </w:r>
    </w:p>
    <w:p w:rsidR="007E140B" w:rsidRDefault="007E140B" w:rsidP="007E140B">
      <w:pPr>
        <w:spacing w:before="100" w:beforeAutospacing="1"/>
      </w:pPr>
      <w:r w:rsidRPr="00CC5818">
        <w:t xml:space="preserve">Оборудование лаборатории и рабочих мест лаборатории: </w:t>
      </w:r>
    </w:p>
    <w:p w:rsidR="007E140B" w:rsidRPr="00CC5818" w:rsidRDefault="007E140B" w:rsidP="007E140B">
      <w:pPr>
        <w:spacing w:after="0"/>
      </w:pPr>
      <w:r>
        <w:t xml:space="preserve">посадочные места по количеству </w:t>
      </w:r>
      <w:r w:rsidRPr="00CC5818">
        <w:t>обучающихся;</w:t>
      </w:r>
    </w:p>
    <w:p w:rsidR="007E140B" w:rsidRPr="00CC5818" w:rsidRDefault="007E140B" w:rsidP="007E140B">
      <w:pPr>
        <w:spacing w:after="0"/>
      </w:pPr>
      <w:r w:rsidRPr="00CC5818">
        <w:t>рабочее место преподавателя;</w:t>
      </w:r>
    </w:p>
    <w:p w:rsidR="007E140B" w:rsidRPr="00CC5818" w:rsidRDefault="007E140B" w:rsidP="007E140B">
      <w:pPr>
        <w:spacing w:after="0"/>
      </w:pPr>
      <w:r w:rsidRPr="00CC5818">
        <w:t>набор лабораторного оборудования «Электричество»;</w:t>
      </w:r>
    </w:p>
    <w:p w:rsidR="007E140B" w:rsidRPr="00CC5818" w:rsidRDefault="007E140B" w:rsidP="007E140B">
      <w:pPr>
        <w:spacing w:after="0"/>
      </w:pPr>
      <w:r w:rsidRPr="00CC5818">
        <w:t>функциональный генератор (ФГ-100);</w:t>
      </w:r>
    </w:p>
    <w:p w:rsidR="007E140B" w:rsidRPr="00CC5818" w:rsidRDefault="007E140B" w:rsidP="007E140B">
      <w:pPr>
        <w:spacing w:after="0"/>
      </w:pPr>
      <w:r w:rsidRPr="00CC5818">
        <w:t>выпрямитель В-24;</w:t>
      </w:r>
    </w:p>
    <w:p w:rsidR="007E140B" w:rsidRDefault="007E140B" w:rsidP="007E140B">
      <w:pPr>
        <w:spacing w:after="0"/>
      </w:pPr>
      <w:r w:rsidRPr="00CC5818">
        <w:t>комплект цифровы</w:t>
      </w:r>
      <w:r>
        <w:t>х измерителей тока и напряжения.</w:t>
      </w:r>
    </w:p>
    <w:p w:rsidR="007E140B" w:rsidRDefault="007E140B" w:rsidP="007E140B">
      <w:pPr>
        <w:spacing w:after="0"/>
      </w:pPr>
      <w:r>
        <w:t xml:space="preserve">      </w:t>
      </w:r>
    </w:p>
    <w:p w:rsidR="007E140B" w:rsidRPr="00CC5818" w:rsidRDefault="007E140B" w:rsidP="007E140B">
      <w:r>
        <w:t>Т</w:t>
      </w:r>
      <w:r w:rsidRPr="00CC5818">
        <w:t>ехнические средства обучения: персональный компьютер с лицензионным программным обеспечением;  мультимедиапроектор.</w:t>
      </w:r>
    </w:p>
    <w:p w:rsidR="007E140B" w:rsidRDefault="007E140B" w:rsidP="007E140B">
      <w:pPr>
        <w:spacing w:after="0"/>
        <w:outlineLvl w:val="0"/>
        <w:rPr>
          <w:b/>
          <w:bCs/>
          <w:kern w:val="36"/>
        </w:rPr>
      </w:pPr>
      <w:r w:rsidRPr="00CC5818">
        <w:rPr>
          <w:b/>
          <w:bCs/>
          <w:kern w:val="36"/>
        </w:rPr>
        <w:t>3.2. Инф</w:t>
      </w:r>
      <w:r>
        <w:rPr>
          <w:b/>
          <w:bCs/>
          <w:kern w:val="36"/>
        </w:rPr>
        <w:t>ормационное обеспечение обучения</w:t>
      </w:r>
    </w:p>
    <w:p w:rsidR="007E140B" w:rsidRPr="00CC5818" w:rsidRDefault="007E140B" w:rsidP="007E140B">
      <w:pPr>
        <w:spacing w:after="0"/>
        <w:outlineLvl w:val="0"/>
        <w:rPr>
          <w:b/>
          <w:bCs/>
          <w:kern w:val="36"/>
        </w:rPr>
      </w:pPr>
      <w:r w:rsidRPr="00CC5818">
        <w:rPr>
          <w:b/>
          <w:bCs/>
        </w:rPr>
        <w:t>Перечень рекомендуемых</w:t>
      </w:r>
      <w:r>
        <w:rPr>
          <w:b/>
          <w:bCs/>
        </w:rPr>
        <w:t xml:space="preserve"> учебных изданий,</w:t>
      </w:r>
      <w:r w:rsidRPr="00CC5818">
        <w:rPr>
          <w:b/>
          <w:bCs/>
        </w:rPr>
        <w:t xml:space="preserve"> </w:t>
      </w:r>
      <w:r>
        <w:rPr>
          <w:b/>
          <w:bCs/>
        </w:rPr>
        <w:t>и</w:t>
      </w:r>
      <w:r w:rsidRPr="00CC5818">
        <w:rPr>
          <w:b/>
          <w:bCs/>
        </w:rPr>
        <w:t>нтернет-ресурсов, дополнительной литературы</w:t>
      </w:r>
    </w:p>
    <w:p w:rsidR="007E140B" w:rsidRPr="00E53C1B" w:rsidRDefault="007E140B" w:rsidP="007E140B">
      <w:pPr>
        <w:spacing w:after="0"/>
        <w:rPr>
          <w:b/>
        </w:rPr>
      </w:pPr>
      <w:r w:rsidRPr="00CC5818">
        <w:t>Основные источники</w:t>
      </w:r>
      <w:r w:rsidRPr="00E53C1B">
        <w:rPr>
          <w:b/>
        </w:rPr>
        <w:t>:</w:t>
      </w:r>
    </w:p>
    <w:p w:rsidR="007E140B" w:rsidRPr="00E53C1B" w:rsidRDefault="007E140B" w:rsidP="007E140B">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0" w:hanging="680"/>
        <w:rPr>
          <w:rFonts w:ascii="Times New Roman" w:hAnsi="Times New Roman"/>
          <w:bCs/>
          <w:sz w:val="24"/>
          <w:szCs w:val="24"/>
        </w:rPr>
      </w:pPr>
      <w:proofErr w:type="spellStart"/>
      <w:r w:rsidRPr="00E53C1B">
        <w:rPr>
          <w:rFonts w:ascii="Times New Roman" w:hAnsi="Times New Roman"/>
          <w:bCs/>
          <w:sz w:val="24"/>
          <w:szCs w:val="24"/>
        </w:rPr>
        <w:t>Синдеев</w:t>
      </w:r>
      <w:proofErr w:type="spellEnd"/>
      <w:r w:rsidRPr="00E53C1B">
        <w:rPr>
          <w:rFonts w:ascii="Times New Roman" w:hAnsi="Times New Roman"/>
          <w:bCs/>
          <w:sz w:val="24"/>
          <w:szCs w:val="24"/>
        </w:rPr>
        <w:t xml:space="preserve">  Ю.Г.  Электротехника с основами электроники: учебник для учащихся профессиональных училищ и колледжей.- Ростов н/Д. Феникс, 2000</w:t>
      </w:r>
      <w:r>
        <w:rPr>
          <w:rFonts w:ascii="Times New Roman" w:hAnsi="Times New Roman"/>
          <w:bCs/>
          <w:sz w:val="24"/>
          <w:szCs w:val="24"/>
        </w:rPr>
        <w:t>.</w:t>
      </w:r>
      <w:r w:rsidRPr="00E53C1B">
        <w:rPr>
          <w:rFonts w:ascii="Times New Roman" w:hAnsi="Times New Roman"/>
          <w:bCs/>
          <w:sz w:val="24"/>
          <w:szCs w:val="24"/>
        </w:rPr>
        <w:t xml:space="preserve"> </w:t>
      </w:r>
    </w:p>
    <w:p w:rsidR="007E140B" w:rsidRPr="00E53C1B" w:rsidRDefault="007E140B" w:rsidP="007E140B">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0" w:hanging="680"/>
        <w:rPr>
          <w:rFonts w:ascii="Times New Roman" w:hAnsi="Times New Roman"/>
          <w:bCs/>
          <w:sz w:val="24"/>
          <w:szCs w:val="24"/>
        </w:rPr>
      </w:pPr>
      <w:proofErr w:type="spellStart"/>
      <w:r w:rsidRPr="00E53C1B">
        <w:rPr>
          <w:rFonts w:ascii="Times New Roman" w:hAnsi="Times New Roman"/>
          <w:bCs/>
          <w:sz w:val="24"/>
          <w:szCs w:val="24"/>
        </w:rPr>
        <w:t>Бутырин</w:t>
      </w:r>
      <w:proofErr w:type="spellEnd"/>
      <w:r w:rsidRPr="00E53C1B">
        <w:rPr>
          <w:rFonts w:ascii="Times New Roman" w:hAnsi="Times New Roman"/>
          <w:bCs/>
          <w:sz w:val="24"/>
          <w:szCs w:val="24"/>
        </w:rPr>
        <w:t xml:space="preserve"> П.А. Электротехника - учебник для учащихся профессиональных училищ.- М.: Издательский центр «Академия», 2006</w:t>
      </w:r>
      <w:r>
        <w:rPr>
          <w:rFonts w:ascii="Times New Roman" w:hAnsi="Times New Roman"/>
          <w:bCs/>
          <w:sz w:val="24"/>
          <w:szCs w:val="24"/>
        </w:rPr>
        <w:t>.</w:t>
      </w:r>
    </w:p>
    <w:p w:rsidR="007E140B" w:rsidRPr="00E53C1B" w:rsidRDefault="007E140B" w:rsidP="007E140B">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0" w:hanging="680"/>
        <w:rPr>
          <w:rFonts w:ascii="Times New Roman" w:hAnsi="Times New Roman"/>
          <w:bCs/>
          <w:sz w:val="24"/>
          <w:szCs w:val="24"/>
        </w:rPr>
      </w:pPr>
      <w:r w:rsidRPr="00E53C1B">
        <w:rPr>
          <w:rFonts w:ascii="Times New Roman" w:hAnsi="Times New Roman"/>
          <w:bCs/>
          <w:sz w:val="24"/>
          <w:szCs w:val="24"/>
        </w:rPr>
        <w:t>Прошин В.М. Лабораторно-практические  работы по электротехнике. – М.: Издательский  центр «Академия», 2004</w:t>
      </w:r>
      <w:r>
        <w:rPr>
          <w:rFonts w:ascii="Times New Roman" w:hAnsi="Times New Roman"/>
          <w:bCs/>
          <w:sz w:val="24"/>
          <w:szCs w:val="24"/>
        </w:rPr>
        <w:t>.</w:t>
      </w:r>
      <w:r w:rsidRPr="00E53C1B">
        <w:rPr>
          <w:rFonts w:ascii="Times New Roman" w:hAnsi="Times New Roman"/>
          <w:bCs/>
          <w:sz w:val="24"/>
          <w:szCs w:val="24"/>
        </w:rPr>
        <w:t xml:space="preserve"> </w:t>
      </w:r>
    </w:p>
    <w:p w:rsidR="007E140B" w:rsidRPr="00E53C1B" w:rsidRDefault="007E140B" w:rsidP="007E140B">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0" w:hanging="680"/>
        <w:rPr>
          <w:rFonts w:ascii="Times New Roman" w:hAnsi="Times New Roman"/>
          <w:bCs/>
          <w:sz w:val="24"/>
          <w:szCs w:val="24"/>
        </w:rPr>
      </w:pPr>
      <w:proofErr w:type="spellStart"/>
      <w:r w:rsidRPr="00E53C1B">
        <w:rPr>
          <w:rFonts w:ascii="Times New Roman" w:hAnsi="Times New Roman"/>
          <w:bCs/>
          <w:sz w:val="24"/>
          <w:szCs w:val="24"/>
        </w:rPr>
        <w:t>Ярочкина</w:t>
      </w:r>
      <w:proofErr w:type="spellEnd"/>
      <w:r w:rsidRPr="00E53C1B">
        <w:rPr>
          <w:rFonts w:ascii="Times New Roman" w:hAnsi="Times New Roman"/>
          <w:bCs/>
          <w:sz w:val="24"/>
          <w:szCs w:val="24"/>
        </w:rPr>
        <w:t xml:space="preserve"> Г.В. Электротехника. Рабочая тетрадь. – М.: Издательский центр «Академия», 2009</w:t>
      </w:r>
      <w:r>
        <w:rPr>
          <w:rFonts w:ascii="Times New Roman" w:hAnsi="Times New Roman"/>
          <w:bCs/>
          <w:sz w:val="24"/>
          <w:szCs w:val="24"/>
        </w:rPr>
        <w:t>.</w:t>
      </w:r>
      <w:r w:rsidRPr="00E53C1B">
        <w:rPr>
          <w:rFonts w:ascii="Times New Roman" w:hAnsi="Times New Roman"/>
          <w:bCs/>
          <w:sz w:val="24"/>
          <w:szCs w:val="24"/>
        </w:rPr>
        <w:t xml:space="preserve"> </w:t>
      </w:r>
    </w:p>
    <w:p w:rsidR="007E140B" w:rsidRPr="00E53C1B" w:rsidRDefault="007E140B" w:rsidP="007E140B">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0" w:hanging="680"/>
        <w:rPr>
          <w:rFonts w:ascii="Times New Roman" w:hAnsi="Times New Roman"/>
          <w:bCs/>
          <w:sz w:val="24"/>
          <w:szCs w:val="24"/>
        </w:rPr>
      </w:pPr>
      <w:r w:rsidRPr="00E53C1B">
        <w:rPr>
          <w:rFonts w:ascii="Times New Roman" w:hAnsi="Times New Roman"/>
          <w:bCs/>
          <w:sz w:val="24"/>
          <w:szCs w:val="24"/>
        </w:rPr>
        <w:t>Данилов И.А.  Общая электротехника с основами электроники</w:t>
      </w:r>
      <w:r>
        <w:rPr>
          <w:rFonts w:ascii="Times New Roman" w:hAnsi="Times New Roman"/>
          <w:bCs/>
          <w:sz w:val="24"/>
          <w:szCs w:val="24"/>
        </w:rPr>
        <w:t>. – М.:</w:t>
      </w:r>
      <w:r w:rsidRPr="00E53C1B">
        <w:rPr>
          <w:rFonts w:ascii="Times New Roman" w:hAnsi="Times New Roman"/>
          <w:bCs/>
          <w:sz w:val="24"/>
          <w:szCs w:val="24"/>
        </w:rPr>
        <w:t xml:space="preserve"> Высшая школа, 2000.</w:t>
      </w:r>
    </w:p>
    <w:p w:rsidR="007E140B" w:rsidRPr="00E53C1B" w:rsidRDefault="007E140B" w:rsidP="007E140B">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360" w:hanging="680"/>
        <w:rPr>
          <w:rFonts w:ascii="Times New Roman" w:hAnsi="Times New Roman"/>
          <w:bCs/>
          <w:sz w:val="24"/>
          <w:szCs w:val="24"/>
        </w:rPr>
      </w:pPr>
      <w:r>
        <w:rPr>
          <w:rFonts w:ascii="Times New Roman" w:hAnsi="Times New Roman"/>
          <w:bCs/>
          <w:sz w:val="24"/>
          <w:szCs w:val="24"/>
        </w:rPr>
        <w:t xml:space="preserve">Новиков П.Н. </w:t>
      </w:r>
      <w:r w:rsidRPr="00E53C1B">
        <w:rPr>
          <w:rFonts w:ascii="Times New Roman" w:hAnsi="Times New Roman"/>
          <w:bCs/>
          <w:sz w:val="24"/>
          <w:szCs w:val="24"/>
        </w:rPr>
        <w:t>Задачник  по электротехнике. – М.: Академия, 2003.</w:t>
      </w:r>
    </w:p>
    <w:p w:rsidR="007E140B" w:rsidRPr="00E53C1B" w:rsidRDefault="007E140B" w:rsidP="007E140B">
      <w:pPr>
        <w:ind w:left="323"/>
      </w:pPr>
    </w:p>
    <w:p w:rsidR="007E140B" w:rsidRDefault="007E140B" w:rsidP="007E140B">
      <w:pPr>
        <w:spacing w:before="100" w:beforeAutospacing="1" w:after="100" w:afterAutospacing="1"/>
        <w:outlineLvl w:val="0"/>
        <w:rPr>
          <w:b/>
          <w:bCs/>
          <w:caps/>
          <w:kern w:val="36"/>
          <w:sz w:val="27"/>
          <w:szCs w:val="27"/>
        </w:rPr>
      </w:pPr>
    </w:p>
    <w:p w:rsidR="007E140B" w:rsidRDefault="007E140B" w:rsidP="007E140B">
      <w:pPr>
        <w:spacing w:before="100" w:beforeAutospacing="1" w:after="100" w:afterAutospacing="1"/>
        <w:outlineLvl w:val="0"/>
        <w:rPr>
          <w:b/>
          <w:bCs/>
          <w:caps/>
          <w:kern w:val="36"/>
          <w:sz w:val="27"/>
          <w:szCs w:val="27"/>
        </w:rPr>
      </w:pPr>
    </w:p>
    <w:p w:rsidR="007E140B" w:rsidRDefault="007E140B" w:rsidP="007E140B">
      <w:pPr>
        <w:spacing w:before="100" w:beforeAutospacing="1" w:after="100" w:afterAutospacing="1"/>
        <w:outlineLvl w:val="0"/>
        <w:rPr>
          <w:b/>
          <w:bCs/>
          <w:caps/>
          <w:kern w:val="36"/>
          <w:sz w:val="27"/>
          <w:szCs w:val="27"/>
        </w:rPr>
      </w:pPr>
    </w:p>
    <w:p w:rsidR="007E140B" w:rsidRDefault="007E140B" w:rsidP="007E140B">
      <w:pPr>
        <w:spacing w:before="100" w:beforeAutospacing="1" w:after="100" w:afterAutospacing="1"/>
        <w:outlineLvl w:val="0"/>
        <w:rPr>
          <w:b/>
          <w:bCs/>
          <w:caps/>
          <w:kern w:val="36"/>
          <w:sz w:val="27"/>
          <w:szCs w:val="27"/>
        </w:rPr>
      </w:pPr>
    </w:p>
    <w:p w:rsidR="007E140B" w:rsidRDefault="007E140B" w:rsidP="007E140B">
      <w:pPr>
        <w:spacing w:before="100" w:beforeAutospacing="1" w:after="100" w:afterAutospacing="1"/>
        <w:outlineLvl w:val="0"/>
        <w:rPr>
          <w:b/>
          <w:bCs/>
          <w:caps/>
          <w:kern w:val="36"/>
          <w:sz w:val="27"/>
          <w:szCs w:val="27"/>
        </w:rPr>
      </w:pPr>
    </w:p>
    <w:p w:rsidR="007E140B" w:rsidRDefault="007E140B" w:rsidP="007E140B">
      <w:pPr>
        <w:spacing w:before="100" w:beforeAutospacing="1" w:after="100" w:afterAutospacing="1"/>
        <w:outlineLvl w:val="0"/>
        <w:rPr>
          <w:b/>
          <w:bCs/>
          <w:caps/>
          <w:kern w:val="36"/>
          <w:sz w:val="27"/>
          <w:szCs w:val="27"/>
        </w:rPr>
      </w:pPr>
    </w:p>
    <w:p w:rsidR="007E140B" w:rsidRDefault="007E140B" w:rsidP="007E140B">
      <w:pPr>
        <w:spacing w:before="100" w:beforeAutospacing="1" w:after="100" w:afterAutospacing="1"/>
        <w:outlineLvl w:val="0"/>
        <w:rPr>
          <w:b/>
          <w:bCs/>
          <w:caps/>
          <w:kern w:val="36"/>
          <w:sz w:val="27"/>
          <w:szCs w:val="27"/>
        </w:rPr>
      </w:pPr>
    </w:p>
    <w:p w:rsidR="007E140B" w:rsidRPr="00CD3EBC" w:rsidRDefault="007E140B" w:rsidP="007E140B">
      <w:pPr>
        <w:spacing w:before="100" w:beforeAutospacing="1" w:after="100" w:afterAutospacing="1"/>
        <w:ind w:firstLine="0"/>
        <w:outlineLvl w:val="0"/>
        <w:rPr>
          <w:b/>
          <w:bCs/>
          <w:kern w:val="36"/>
        </w:rPr>
      </w:pPr>
      <w:r w:rsidRPr="00CD3EBC">
        <w:rPr>
          <w:b/>
          <w:bCs/>
          <w:caps/>
          <w:kern w:val="36"/>
        </w:rPr>
        <w:t>4. Контроль и оценка результатов освоения Дисциплины</w:t>
      </w:r>
    </w:p>
    <w:p w:rsidR="007E140B" w:rsidRPr="00A92348" w:rsidRDefault="007E140B" w:rsidP="007E140B">
      <w:pPr>
        <w:spacing w:before="100" w:beforeAutospacing="1" w:after="100" w:afterAutospacing="1"/>
        <w:ind w:firstLine="0"/>
        <w:outlineLvl w:val="0"/>
        <w:rPr>
          <w:bCs/>
          <w:kern w:val="36"/>
        </w:rPr>
      </w:pPr>
      <w:r w:rsidRPr="00CD3EBC">
        <w:rPr>
          <w:b/>
          <w:bCs/>
          <w:kern w:val="36"/>
        </w:rPr>
        <w:t xml:space="preserve">Контроль и оценка </w:t>
      </w:r>
      <w:r w:rsidRPr="00452F90">
        <w:rPr>
          <w:bCs/>
          <w:kern w:val="36"/>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785"/>
      </w:tblGrid>
      <w:tr w:rsidR="007E140B" w:rsidRPr="00E53C1B" w:rsidTr="007E140B">
        <w:tc>
          <w:tcPr>
            <w:tcW w:w="4928" w:type="dxa"/>
          </w:tcPr>
          <w:p w:rsidR="007E140B" w:rsidRPr="00E53C1B" w:rsidRDefault="007E140B" w:rsidP="007E140B">
            <w:pPr>
              <w:spacing w:after="0"/>
              <w:jc w:val="center"/>
              <w:rPr>
                <w:b/>
              </w:rPr>
            </w:pPr>
            <w:r w:rsidRPr="00E53C1B">
              <w:rPr>
                <w:b/>
                <w:bCs/>
              </w:rPr>
              <w:t>Результаты обучения</w:t>
            </w:r>
          </w:p>
          <w:p w:rsidR="007E140B" w:rsidRPr="00E53C1B" w:rsidRDefault="007E140B" w:rsidP="007E140B">
            <w:pPr>
              <w:spacing w:after="0"/>
              <w:ind w:firstLine="0"/>
              <w:rPr>
                <w:b/>
              </w:rPr>
            </w:pPr>
            <w:r>
              <w:rPr>
                <w:b/>
                <w:bCs/>
              </w:rPr>
              <w:t xml:space="preserve">      (освоенные умения, усвоенные </w:t>
            </w:r>
            <w:r w:rsidRPr="00E53C1B">
              <w:rPr>
                <w:b/>
                <w:bCs/>
              </w:rPr>
              <w:t>знания)</w:t>
            </w:r>
          </w:p>
        </w:tc>
        <w:tc>
          <w:tcPr>
            <w:tcW w:w="4785" w:type="dxa"/>
          </w:tcPr>
          <w:p w:rsidR="007E140B" w:rsidRPr="00E53C1B" w:rsidRDefault="007E140B" w:rsidP="007E140B">
            <w:pPr>
              <w:ind w:firstLine="0"/>
              <w:jc w:val="center"/>
            </w:pPr>
            <w:r w:rsidRPr="00E53C1B">
              <w:rPr>
                <w:b/>
              </w:rPr>
              <w:t xml:space="preserve">Формы и методы контроля и оценки </w:t>
            </w:r>
            <w:r>
              <w:rPr>
                <w:b/>
              </w:rPr>
              <w:t xml:space="preserve"> </w:t>
            </w:r>
            <w:r w:rsidRPr="00E53C1B">
              <w:rPr>
                <w:b/>
              </w:rPr>
              <w:t>результатов обучения</w:t>
            </w:r>
          </w:p>
        </w:tc>
      </w:tr>
      <w:tr w:rsidR="007E140B" w:rsidRPr="00E53C1B" w:rsidTr="007E140B">
        <w:trPr>
          <w:trHeight w:val="3106"/>
        </w:trPr>
        <w:tc>
          <w:tcPr>
            <w:tcW w:w="4928" w:type="dxa"/>
          </w:tcPr>
          <w:p w:rsidR="007E140B" w:rsidRPr="00E53C1B" w:rsidRDefault="007E140B" w:rsidP="007E140B">
            <w:pPr>
              <w:ind w:firstLine="0"/>
              <w:rPr>
                <w:b/>
              </w:rPr>
            </w:pPr>
            <w:r>
              <w:rPr>
                <w:b/>
              </w:rPr>
              <w:t>Уметь:</w:t>
            </w:r>
          </w:p>
          <w:p w:rsidR="007E140B" w:rsidRPr="00E53C1B" w:rsidRDefault="007E140B" w:rsidP="007E140B">
            <w:pPr>
              <w:spacing w:after="0"/>
              <w:ind w:firstLine="0"/>
              <w:rPr>
                <w:b/>
              </w:rPr>
            </w:pPr>
            <w:r w:rsidRPr="00E53C1B">
              <w:t>читать структурные, монтажные и простые принципиальные электрические схемы;</w:t>
            </w:r>
          </w:p>
          <w:p w:rsidR="007E140B" w:rsidRPr="00E53C1B" w:rsidRDefault="007E140B" w:rsidP="007E140B">
            <w:pPr>
              <w:spacing w:after="0"/>
              <w:ind w:firstLine="0"/>
              <w:rPr>
                <w:b/>
              </w:rPr>
            </w:pPr>
            <w:r w:rsidRPr="00E53C1B">
              <w:t>рассчитывать и измерять основные параметры простых электрических, магнитных и электронн</w:t>
            </w:r>
            <w:r>
              <w:t xml:space="preserve">ых цепей; использовать в работе </w:t>
            </w:r>
            <w:r w:rsidRPr="00E53C1B">
              <w:t>электроизмерительные приборы;</w:t>
            </w:r>
          </w:p>
          <w:p w:rsidR="007E140B" w:rsidRPr="00507762" w:rsidRDefault="007E140B" w:rsidP="007E140B">
            <w:pPr>
              <w:spacing w:after="0"/>
              <w:ind w:firstLine="0"/>
            </w:pPr>
            <w:r w:rsidRPr="00E53C1B">
              <w:t>пускать и останавливать электродвигатели, у</w:t>
            </w:r>
            <w:r>
              <w:t xml:space="preserve">становленные на эксплуатируемом </w:t>
            </w:r>
            <w:r w:rsidRPr="00E53C1B">
              <w:t>электрооборудовании.</w:t>
            </w:r>
          </w:p>
        </w:tc>
        <w:tc>
          <w:tcPr>
            <w:tcW w:w="4785" w:type="dxa"/>
          </w:tcPr>
          <w:p w:rsidR="007E140B" w:rsidRDefault="007E140B" w:rsidP="007E140B">
            <w:pPr>
              <w:rPr>
                <w:bCs/>
              </w:rPr>
            </w:pPr>
          </w:p>
          <w:p w:rsidR="007E140B" w:rsidRPr="00E53C1B" w:rsidRDefault="007E140B" w:rsidP="007E140B">
            <w:pPr>
              <w:spacing w:after="0"/>
              <w:ind w:firstLine="0"/>
            </w:pPr>
            <w:r w:rsidRPr="00E53C1B">
              <w:rPr>
                <w:bCs/>
              </w:rPr>
              <w:t xml:space="preserve">текущий, промежуточный контроль в ходе  аудиторной и внеаудиторной </w:t>
            </w:r>
          </w:p>
          <w:p w:rsidR="007E140B" w:rsidRPr="00E53C1B" w:rsidRDefault="007E140B" w:rsidP="007E140B">
            <w:pPr>
              <w:spacing w:after="0"/>
              <w:ind w:firstLine="0"/>
              <w:rPr>
                <w:bCs/>
              </w:rPr>
            </w:pPr>
            <w:r w:rsidRPr="00E53C1B">
              <w:rPr>
                <w:bCs/>
              </w:rPr>
              <w:t>самостоятельной  работы;</w:t>
            </w:r>
          </w:p>
          <w:p w:rsidR="007E140B" w:rsidRPr="00E53C1B" w:rsidRDefault="007E140B" w:rsidP="007E140B">
            <w:pPr>
              <w:spacing w:after="0"/>
              <w:ind w:firstLine="0"/>
              <w:rPr>
                <w:bCs/>
              </w:rPr>
            </w:pPr>
            <w:r w:rsidRPr="00E53C1B">
              <w:rPr>
                <w:bCs/>
              </w:rPr>
              <w:t>тестирование;</w:t>
            </w:r>
          </w:p>
          <w:p w:rsidR="007E140B" w:rsidRPr="00E53C1B" w:rsidRDefault="007E140B" w:rsidP="007E140B">
            <w:pPr>
              <w:spacing w:after="0"/>
              <w:ind w:firstLine="0"/>
            </w:pPr>
            <w:r w:rsidRPr="00E53C1B">
              <w:rPr>
                <w:bCs/>
              </w:rPr>
              <w:t>экспертная оценка выполнения практического задания.</w:t>
            </w:r>
          </w:p>
        </w:tc>
      </w:tr>
      <w:tr w:rsidR="007E140B" w:rsidRPr="00E53C1B" w:rsidTr="007E140B">
        <w:trPr>
          <w:trHeight w:val="281"/>
        </w:trPr>
        <w:tc>
          <w:tcPr>
            <w:tcW w:w="4928" w:type="dxa"/>
          </w:tcPr>
          <w:p w:rsidR="007E140B" w:rsidRPr="00CC5818" w:rsidRDefault="007E140B" w:rsidP="007E140B">
            <w:pPr>
              <w:ind w:firstLine="0"/>
              <w:rPr>
                <w:b/>
              </w:rPr>
            </w:pPr>
            <w:r w:rsidRPr="00CC5818">
              <w:rPr>
                <w:b/>
              </w:rPr>
              <w:t>Знать:</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единицы измерения силы тока, напряжения, мощности электрического тока, сопротивления проводников;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методы расчета и измерения основных параметров простых электрических, магнитных и электронных цепей;</w:t>
            </w:r>
          </w:p>
          <w:p w:rsidR="007E140B" w:rsidRPr="00E53C1B" w:rsidRDefault="007E140B" w:rsidP="007E140B">
            <w:pPr>
              <w:spacing w:after="0"/>
              <w:ind w:firstLine="0"/>
            </w:pPr>
            <w:r w:rsidRPr="00E53C1B">
              <w:t>свойства постоянного и переменного электрического  тока;</w:t>
            </w:r>
          </w:p>
          <w:p w:rsidR="007E140B" w:rsidRDefault="007E140B" w:rsidP="007E140B">
            <w:pPr>
              <w:spacing w:after="0"/>
              <w:ind w:firstLine="0"/>
            </w:pPr>
            <w:r w:rsidRPr="00E53C1B">
              <w:t>принципы последовательного и параллельного соединения проводников и источников тока;</w:t>
            </w:r>
          </w:p>
          <w:p w:rsidR="007E140B" w:rsidRDefault="007E140B" w:rsidP="007E140B">
            <w:pPr>
              <w:spacing w:after="0"/>
              <w:ind w:firstLine="0"/>
            </w:pPr>
            <w:r w:rsidRPr="00E53C1B">
              <w:t>электроизмерительные приборы (амперметр, вольтметр), их устройство, принцип действия и правила включения в электрическую цепь;</w:t>
            </w:r>
          </w:p>
          <w:p w:rsidR="007E140B" w:rsidRDefault="007E140B" w:rsidP="007E140B">
            <w:pPr>
              <w:spacing w:after="0"/>
              <w:ind w:firstLine="0"/>
            </w:pPr>
            <w:r w:rsidRPr="00CC5818">
              <w:t>свойства магнитного поля;</w:t>
            </w:r>
          </w:p>
          <w:p w:rsidR="007E140B" w:rsidRDefault="007E140B" w:rsidP="007E140B">
            <w:pPr>
              <w:spacing w:after="0"/>
              <w:ind w:firstLine="0"/>
            </w:pPr>
            <w:r w:rsidRPr="00CC5818">
              <w:t>двигатели постоянного и переменного тока, их устройство и принцип действия</w:t>
            </w:r>
            <w:r>
              <w:t>;</w:t>
            </w:r>
          </w:p>
          <w:p w:rsidR="007E140B" w:rsidRDefault="007E140B" w:rsidP="007E140B">
            <w:pPr>
              <w:spacing w:after="0"/>
              <w:ind w:firstLine="0"/>
            </w:pPr>
            <w:r w:rsidRPr="00CC5818">
              <w:t>правила пуска, остановки электродвигателей, установленных на эксплуатируемом оборудовании;</w:t>
            </w:r>
          </w:p>
          <w:p w:rsidR="007E140B" w:rsidRDefault="007E140B" w:rsidP="007E140B">
            <w:pPr>
              <w:spacing w:after="0"/>
              <w:ind w:firstLine="0"/>
            </w:pPr>
            <w:r>
              <w:t>аппаратуру</w:t>
            </w:r>
            <w:r w:rsidRPr="00CC5818">
              <w:t xml:space="preserve"> защиты  электродвигателей;</w:t>
            </w:r>
          </w:p>
          <w:p w:rsidR="007E140B" w:rsidRDefault="007E140B" w:rsidP="007E140B">
            <w:pPr>
              <w:spacing w:after="0"/>
              <w:ind w:firstLine="0"/>
            </w:pPr>
            <w:r w:rsidRPr="00276B74">
              <w:t>методы защиты от короткого замыкания;</w:t>
            </w:r>
          </w:p>
          <w:p w:rsidR="007E140B" w:rsidRDefault="007E140B" w:rsidP="007E140B">
            <w:pPr>
              <w:spacing w:after="0"/>
              <w:ind w:firstLine="0"/>
            </w:pPr>
            <w:r w:rsidRPr="00276B74">
              <w:t>заземление, зануление.</w:t>
            </w:r>
          </w:p>
          <w:p w:rsidR="007E140B" w:rsidRPr="00E53C1B" w:rsidRDefault="007E140B" w:rsidP="007E140B"/>
        </w:tc>
        <w:tc>
          <w:tcPr>
            <w:tcW w:w="4785" w:type="dxa"/>
          </w:tcPr>
          <w:p w:rsidR="007E140B" w:rsidRDefault="007E140B" w:rsidP="007E140B">
            <w:pPr>
              <w:rPr>
                <w:bCs/>
              </w:rPr>
            </w:pPr>
          </w:p>
          <w:p w:rsidR="007E140B" w:rsidRPr="00E53C1B" w:rsidRDefault="007E140B" w:rsidP="007E140B">
            <w:pPr>
              <w:spacing w:after="0"/>
              <w:ind w:firstLine="0"/>
              <w:rPr>
                <w:bCs/>
              </w:rPr>
            </w:pPr>
            <w:r w:rsidRPr="00E53C1B">
              <w:rPr>
                <w:bCs/>
              </w:rPr>
              <w:t>текущий, промежуточный контроль в ходе  аудиторной и внеаудиторной самостоятельной  работы;</w:t>
            </w:r>
          </w:p>
          <w:p w:rsidR="007E140B" w:rsidRPr="00E53C1B" w:rsidRDefault="007E140B" w:rsidP="007E140B">
            <w:pPr>
              <w:spacing w:after="0"/>
              <w:ind w:firstLine="0"/>
              <w:rPr>
                <w:bCs/>
              </w:rPr>
            </w:pPr>
            <w:r w:rsidRPr="00E53C1B">
              <w:rPr>
                <w:bCs/>
              </w:rPr>
              <w:t>устный опрос;</w:t>
            </w:r>
          </w:p>
          <w:p w:rsidR="007E140B" w:rsidRPr="00E53C1B" w:rsidRDefault="007E140B" w:rsidP="007E140B">
            <w:pPr>
              <w:spacing w:after="0"/>
              <w:ind w:firstLine="0"/>
              <w:rPr>
                <w:bCs/>
              </w:rPr>
            </w:pPr>
            <w:r w:rsidRPr="00E53C1B">
              <w:rPr>
                <w:bCs/>
              </w:rPr>
              <w:t>тестирование;</w:t>
            </w:r>
          </w:p>
          <w:p w:rsidR="007E140B" w:rsidRPr="00E53C1B" w:rsidRDefault="007E140B" w:rsidP="007E140B">
            <w:pPr>
              <w:spacing w:after="0"/>
              <w:ind w:firstLine="0"/>
            </w:pPr>
            <w:r w:rsidRPr="00E53C1B">
              <w:rPr>
                <w:bCs/>
              </w:rPr>
              <w:t>экспертная оценка выполнения практического задания</w:t>
            </w:r>
            <w:r>
              <w:rPr>
                <w:bCs/>
              </w:rPr>
              <w:t>.</w:t>
            </w:r>
          </w:p>
        </w:tc>
      </w:tr>
    </w:tbl>
    <w:p w:rsidR="007E140B" w:rsidRPr="00E53C1B" w:rsidRDefault="007E140B" w:rsidP="007E140B"/>
    <w:p w:rsidR="007E140B" w:rsidRPr="00E53C1B" w:rsidRDefault="007E140B" w:rsidP="007E140B">
      <w:r>
        <w:lastRenderedPageBreak/>
        <w:tab/>
      </w:r>
      <w:r>
        <w:tab/>
      </w:r>
      <w:r>
        <w:tab/>
      </w:r>
      <w:r>
        <w:tab/>
      </w:r>
      <w:r>
        <w:tab/>
      </w:r>
      <w:r>
        <w:tab/>
      </w:r>
      <w:r>
        <w:tab/>
      </w:r>
      <w:r>
        <w:tab/>
        <w:t xml:space="preserve">     </w:t>
      </w:r>
    </w:p>
    <w:p w:rsidR="007E140B" w:rsidRPr="0050773D" w:rsidRDefault="007E140B" w:rsidP="007E140B">
      <w:pPr>
        <w:jc w:val="center"/>
      </w:pPr>
      <w:r w:rsidRPr="0050773D">
        <w:t>Министерство образования и науки Хабаровского края</w:t>
      </w:r>
    </w:p>
    <w:p w:rsidR="007E140B" w:rsidRPr="0050773D" w:rsidRDefault="007E140B" w:rsidP="007E140B">
      <w:pPr>
        <w:spacing w:after="0"/>
        <w:jc w:val="center"/>
      </w:pPr>
      <w:r w:rsidRPr="0050773D">
        <w:t>Краевое государственное бюджетное образовательное учреждение</w:t>
      </w:r>
    </w:p>
    <w:p w:rsidR="007E140B" w:rsidRPr="0050773D" w:rsidRDefault="007E140B" w:rsidP="007E140B">
      <w:pPr>
        <w:spacing w:after="0"/>
        <w:jc w:val="center"/>
      </w:pPr>
      <w:r w:rsidRPr="0050773D">
        <w:t>среднего профессионального образования</w:t>
      </w:r>
    </w:p>
    <w:p w:rsidR="007E140B" w:rsidRPr="0050773D" w:rsidRDefault="007E140B" w:rsidP="007E140B">
      <w:pPr>
        <w:spacing w:after="0"/>
        <w:jc w:val="center"/>
      </w:pPr>
      <w:r w:rsidRPr="0050773D">
        <w:t>«Николаевский – на – Амуре промышленно – гуманитарный техникум»</w:t>
      </w:r>
    </w:p>
    <w:p w:rsidR="007E140B" w:rsidRPr="0050773D" w:rsidRDefault="007E140B" w:rsidP="007E140B">
      <w:pPr>
        <w:jc w:val="center"/>
      </w:pPr>
    </w:p>
    <w:p w:rsidR="007E140B" w:rsidRPr="0050773D" w:rsidRDefault="007E140B" w:rsidP="007E140B"/>
    <w:p w:rsidR="007E140B" w:rsidRPr="00367E7C" w:rsidRDefault="007E140B" w:rsidP="007E140B">
      <w:pPr>
        <w:ind w:left="348"/>
      </w:pPr>
      <w:r>
        <w:t xml:space="preserve">    </w:t>
      </w:r>
      <w:r w:rsidRPr="00E53C1B">
        <w:t xml:space="preserve">               </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348"/>
        <w:jc w:val="center"/>
        <w:rPr>
          <w:b/>
          <w:caps/>
        </w:rPr>
      </w:pPr>
      <w:r w:rsidRPr="00E53C1B">
        <w:rPr>
          <w:b/>
          <w:caps/>
        </w:rPr>
        <w:t xml:space="preserve"> ПРОГРАММа УЧЕБНОЙ ДИСЦИПЛИНЫ</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348"/>
        <w:rPr>
          <w:b/>
          <w:caps/>
          <w:u w:val="single"/>
        </w:rPr>
      </w:pPr>
    </w:p>
    <w:p w:rsidR="007E140B" w:rsidRPr="00650653"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348"/>
        <w:jc w:val="center"/>
        <w:rPr>
          <w:b/>
          <w:caps/>
        </w:rPr>
      </w:pPr>
      <w:r w:rsidRPr="00650653">
        <w:rPr>
          <w:b/>
          <w:caps/>
        </w:rPr>
        <w:t>ОП.04</w:t>
      </w:r>
      <w:r>
        <w:rPr>
          <w:b/>
          <w:caps/>
        </w:rPr>
        <w:t>.</w:t>
      </w:r>
      <w:r w:rsidRPr="00650653">
        <w:rPr>
          <w:b/>
          <w:caps/>
        </w:rPr>
        <w:t xml:space="preserve"> Основы   материаловедения</w:t>
      </w:r>
    </w:p>
    <w:p w:rsidR="007E140B" w:rsidRPr="00650653"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348"/>
        <w:jc w:val="center"/>
      </w:pPr>
    </w:p>
    <w:p w:rsidR="007E140B" w:rsidRDefault="007E140B" w:rsidP="007E140B">
      <w:pPr>
        <w:tabs>
          <w:tab w:val="left" w:pos="916"/>
          <w:tab w:val="left" w:pos="1832"/>
          <w:tab w:val="left" w:pos="2748"/>
          <w:tab w:val="left" w:pos="2850"/>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 xml:space="preserve">                                                                  </w:t>
      </w:r>
    </w:p>
    <w:p w:rsidR="007E140B" w:rsidRDefault="007E140B" w:rsidP="007E140B">
      <w:pPr>
        <w:tabs>
          <w:tab w:val="left" w:pos="916"/>
          <w:tab w:val="left" w:pos="1832"/>
          <w:tab w:val="left" w:pos="2748"/>
          <w:tab w:val="left" w:pos="2850"/>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7E140B" w:rsidRPr="00E53C1B" w:rsidRDefault="007E140B" w:rsidP="007E140B">
      <w:pPr>
        <w:tabs>
          <w:tab w:val="left" w:pos="916"/>
          <w:tab w:val="left" w:pos="1832"/>
          <w:tab w:val="left" w:pos="2748"/>
          <w:tab w:val="left" w:pos="2850"/>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t xml:space="preserve">                                                        </w:t>
      </w:r>
      <w:r w:rsidRPr="00E53C1B">
        <w:rPr>
          <w:bCs/>
        </w:rPr>
        <w:t>2013г.</w:t>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p>
    <w:p w:rsidR="007E140B" w:rsidRPr="00E53C1B" w:rsidRDefault="007E140B" w:rsidP="007E140B">
      <w:pPr>
        <w:widowControl w:val="0"/>
        <w:tabs>
          <w:tab w:val="left" w:pos="0"/>
        </w:tabs>
        <w:ind w:left="348"/>
        <w:rPr>
          <w:cap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8"/>
      </w:pPr>
    </w:p>
    <w:p w:rsidR="007E140B" w:rsidRPr="00E53C1B" w:rsidRDefault="007E140B" w:rsidP="007E140B">
      <w:r w:rsidRPr="00021E3D">
        <w:t>Программа учебной дисциплины</w:t>
      </w:r>
      <w:r w:rsidRPr="00021E3D">
        <w:rPr>
          <w:caps/>
        </w:rPr>
        <w:t xml:space="preserve"> </w:t>
      </w:r>
      <w:r w:rsidRPr="00021E3D">
        <w:t xml:space="preserve">разработана на основе Федерального государственного образовательного стандарта (далее </w:t>
      </w:r>
      <w:r>
        <w:t xml:space="preserve">- </w:t>
      </w:r>
      <w:r w:rsidRPr="00021E3D">
        <w:t xml:space="preserve"> ФГОС) и базисного учебного плана по профессии (профессиям) начального профессионального образования (далее </w:t>
      </w:r>
      <w:r>
        <w:t xml:space="preserve"> - </w:t>
      </w:r>
      <w:r w:rsidRPr="00021E3D">
        <w:t>НПО)</w:t>
      </w:r>
      <w:r>
        <w:t xml:space="preserve"> </w:t>
      </w:r>
      <w:r w:rsidRPr="00E53C1B">
        <w:t>150709.02 Сварщик (электросварочные и газосварочные работы).</w:t>
      </w:r>
    </w:p>
    <w:p w:rsidR="007E140B" w:rsidRDefault="007E140B" w:rsidP="007E140B">
      <w:pPr>
        <w:spacing w:before="100" w:beforeAutospacing="1"/>
      </w:pPr>
    </w:p>
    <w:p w:rsidR="007E140B" w:rsidRDefault="007E140B" w:rsidP="007E140B">
      <w:pPr>
        <w:spacing w:before="100" w:beforeAutospacing="1"/>
        <w:rPr>
          <w:b/>
        </w:rPr>
      </w:pPr>
    </w:p>
    <w:p w:rsidR="007E140B" w:rsidRPr="00E53C1B" w:rsidRDefault="007E140B" w:rsidP="007E140B">
      <w:pPr>
        <w:ind w:firstLine="0"/>
      </w:pPr>
      <w:r w:rsidRPr="00EB7A53">
        <w:t>Организация-разработчик:</w:t>
      </w:r>
      <w:r>
        <w:t xml:space="preserve"> </w:t>
      </w:r>
      <w:r w:rsidRPr="00E53C1B">
        <w:t xml:space="preserve">Краевое  государственное бюджетное образовательное учреждение </w:t>
      </w:r>
      <w:r>
        <w:t xml:space="preserve">среднего </w:t>
      </w:r>
      <w:r w:rsidRPr="00E53C1B">
        <w:t>профессионального образования «</w:t>
      </w:r>
      <w:r>
        <w:t>Николаевский – на – Амуре промышленно-гуманитарный техникум»</w:t>
      </w:r>
      <w:r w:rsidRPr="00E53C1B">
        <w:t xml:space="preserve">  </w:t>
      </w:r>
    </w:p>
    <w:p w:rsidR="007E140B" w:rsidRDefault="007E140B" w:rsidP="007E140B">
      <w:pPr>
        <w:spacing w:before="100" w:beforeAutospacing="1"/>
      </w:pPr>
    </w:p>
    <w:p w:rsidR="007E140B" w:rsidRPr="00EB7A53" w:rsidRDefault="007E140B" w:rsidP="007E140B">
      <w:pPr>
        <w:ind w:firstLine="0"/>
      </w:pPr>
      <w:r w:rsidRPr="00EB7A53">
        <w:t>Разработчики:</w:t>
      </w:r>
    </w:p>
    <w:p w:rsidR="007E140B" w:rsidRPr="00E53C1B" w:rsidRDefault="007E140B" w:rsidP="007E140B">
      <w:pPr>
        <w:ind w:firstLine="0"/>
      </w:pPr>
      <w:r w:rsidRPr="00E53C1B">
        <w:t>Манаенкова З.Д., преподаватель общепрофессиональных дисциплин и  междисциплинарных курсов</w:t>
      </w:r>
    </w:p>
    <w:p w:rsidR="007E140B" w:rsidRPr="00021E3D" w:rsidRDefault="007E140B" w:rsidP="007E140B">
      <w:pPr>
        <w:spacing w:before="100" w:beforeAutospacing="1"/>
        <w:ind w:firstLine="0"/>
      </w:pPr>
    </w:p>
    <w:p w:rsidR="007E140B" w:rsidRPr="00021E3D" w:rsidRDefault="007E140B" w:rsidP="007E140B">
      <w:pPr>
        <w:spacing w:before="100" w:beforeAutospacing="1"/>
        <w:ind w:firstLine="0"/>
      </w:pPr>
      <w:r w:rsidRPr="00021E3D">
        <w:rPr>
          <w:b/>
          <w:bCs/>
        </w:rPr>
        <w:t xml:space="preserve">Эксперты: </w:t>
      </w:r>
    </w:p>
    <w:p w:rsidR="007E140B" w:rsidRPr="00021E3D" w:rsidRDefault="007E140B" w:rsidP="007E140B">
      <w:pPr>
        <w:spacing w:after="0"/>
        <w:ind w:firstLine="0"/>
      </w:pPr>
      <w:r w:rsidRPr="00021E3D">
        <w:t>____________________ ________________ _________________ __________</w:t>
      </w:r>
    </w:p>
    <w:p w:rsidR="007E140B" w:rsidRPr="00021E3D" w:rsidRDefault="007E140B" w:rsidP="007E140B">
      <w:pPr>
        <w:spacing w:after="0"/>
      </w:pPr>
      <w:r w:rsidRPr="00021E3D">
        <w:rPr>
          <w:sz w:val="16"/>
          <w:szCs w:val="16"/>
        </w:rPr>
        <w:t>(место работы) (занимаемая должность) (инициалы, фамилия) (сертификат №)</w:t>
      </w:r>
    </w:p>
    <w:p w:rsidR="007E140B" w:rsidRPr="00021E3D" w:rsidRDefault="007E140B" w:rsidP="007E140B">
      <w:pPr>
        <w:spacing w:after="0"/>
        <w:ind w:firstLine="0"/>
      </w:pPr>
      <w:r w:rsidRPr="00021E3D">
        <w:t>____________________ ________________ _________________ __________</w:t>
      </w:r>
    </w:p>
    <w:p w:rsidR="007E140B" w:rsidRPr="00021E3D" w:rsidRDefault="007E140B" w:rsidP="007E140B">
      <w:pPr>
        <w:spacing w:after="0"/>
      </w:pPr>
      <w:r w:rsidRPr="00021E3D">
        <w:rPr>
          <w:sz w:val="16"/>
          <w:szCs w:val="16"/>
        </w:rPr>
        <w:t>(место работы) (занимаемая должность) (инициалы, фамилия) (сертификат №)</w:t>
      </w:r>
    </w:p>
    <w:p w:rsidR="007E140B" w:rsidRPr="00021E3D" w:rsidRDefault="007E140B" w:rsidP="007E140B">
      <w:pPr>
        <w:spacing w:after="0"/>
      </w:pPr>
    </w:p>
    <w:p w:rsidR="007E140B" w:rsidRDefault="007E140B" w:rsidP="007E140B">
      <w:pPr>
        <w:spacing w:after="0"/>
        <w:ind w:firstLine="0"/>
        <w:rPr>
          <w:b/>
          <w:bCs/>
        </w:rPr>
      </w:pPr>
    </w:p>
    <w:p w:rsidR="007E140B" w:rsidRDefault="007E140B" w:rsidP="007E140B">
      <w:pPr>
        <w:spacing w:after="0"/>
        <w:ind w:firstLine="0"/>
        <w:rPr>
          <w:b/>
          <w:bCs/>
        </w:rPr>
      </w:pPr>
    </w:p>
    <w:p w:rsidR="007E140B" w:rsidRPr="00021E3D" w:rsidRDefault="007E140B" w:rsidP="007E140B">
      <w:pPr>
        <w:spacing w:after="0"/>
        <w:ind w:firstLine="0"/>
      </w:pPr>
      <w:r w:rsidRPr="00021E3D">
        <w:rPr>
          <w:b/>
          <w:bCs/>
        </w:rPr>
        <w:t>Рецензент:</w:t>
      </w:r>
    </w:p>
    <w:p w:rsidR="007E140B" w:rsidRPr="00021E3D" w:rsidRDefault="007E140B" w:rsidP="007E140B">
      <w:pPr>
        <w:spacing w:after="0"/>
        <w:ind w:firstLine="0"/>
      </w:pPr>
      <w:r w:rsidRPr="00021E3D">
        <w:t>(от работодателя)</w:t>
      </w:r>
    </w:p>
    <w:p w:rsidR="007E140B" w:rsidRPr="008D2056" w:rsidRDefault="007E140B" w:rsidP="007E140B">
      <w:pPr>
        <w:spacing w:before="100" w:beforeAutospacing="1"/>
      </w:pPr>
      <w:r>
        <w:t xml:space="preserve">    </w:t>
      </w:r>
      <w:r w:rsidRPr="008D2056">
        <w:t>ОАО «Николаевский морпорт»   генеральный директор   А.П.Шильцин</w:t>
      </w:r>
    </w:p>
    <w:p w:rsidR="007E140B" w:rsidRDefault="007E140B" w:rsidP="007E140B">
      <w:r w:rsidRPr="008D2056">
        <w:t xml:space="preserve"> </w:t>
      </w:r>
    </w:p>
    <w:p w:rsidR="007E140B" w:rsidRDefault="007E140B" w:rsidP="007E140B"/>
    <w:p w:rsidR="007E140B" w:rsidRPr="00EB7A53" w:rsidRDefault="007E140B" w:rsidP="007E140B">
      <w:pPr>
        <w:rPr>
          <w:color w:val="FF0000"/>
        </w:rPr>
      </w:pPr>
      <w:r w:rsidRPr="00021E3D">
        <w:t>Программа учебной дисциплины по профессии НПО</w:t>
      </w:r>
      <w:r>
        <w:t xml:space="preserve"> </w:t>
      </w:r>
      <w:r w:rsidRPr="004D01E4">
        <w:t>150709.02 Сварщик (электросва</w:t>
      </w:r>
      <w:r>
        <w:t xml:space="preserve">рочные и газосварочные работы)  </w:t>
      </w:r>
      <w:r w:rsidRPr="00021E3D">
        <w:t>согласована и утверждена на заседании</w:t>
      </w:r>
      <w:r>
        <w:t xml:space="preserve"> предметно-цикловой комиссии. </w:t>
      </w:r>
      <w:r w:rsidRPr="00021E3D">
        <w:t xml:space="preserve"> </w:t>
      </w:r>
      <w:r w:rsidRPr="00EB7A53">
        <w:rPr>
          <w:color w:val="FF0000"/>
        </w:rPr>
        <w:t>Протокол № _____от «_____» _______2014г.</w:t>
      </w:r>
    </w:p>
    <w:p w:rsidR="007E140B" w:rsidRDefault="007E140B" w:rsidP="007E140B">
      <w:pPr>
        <w:ind w:left="348"/>
      </w:pPr>
    </w:p>
    <w:p w:rsidR="007E140B" w:rsidRPr="00E53C1B" w:rsidRDefault="007E140B" w:rsidP="007E140B">
      <w:pPr>
        <w:ind w:firstLine="0"/>
      </w:pPr>
    </w:p>
    <w:p w:rsidR="007E140B" w:rsidRPr="00E53C1B" w:rsidRDefault="007E140B" w:rsidP="007E140B">
      <w:pPr>
        <w:ind w:left="348"/>
      </w:pPr>
    </w:p>
    <w:p w:rsidR="007E140B" w:rsidRPr="00E53C1B" w:rsidRDefault="007E140B" w:rsidP="007E140B">
      <w:pPr>
        <w:ind w:left="348"/>
      </w:pPr>
    </w:p>
    <w:p w:rsidR="007E140B" w:rsidRPr="008D2056" w:rsidRDefault="007E140B" w:rsidP="007E140B">
      <w:pPr>
        <w:jc w:val="center"/>
        <w:rPr>
          <w:b/>
          <w:caps/>
          <w:color w:val="FF0000"/>
          <w:sz w:val="28"/>
          <w:szCs w:val="28"/>
        </w:rPr>
      </w:pPr>
      <w:r w:rsidRPr="008D2056">
        <w:rPr>
          <w:b/>
          <w:caps/>
          <w:sz w:val="28"/>
          <w:szCs w:val="28"/>
        </w:rPr>
        <w:lastRenderedPageBreak/>
        <w:t>СОДЕРЖАНИЕ</w:t>
      </w:r>
    </w:p>
    <w:p w:rsidR="007E140B" w:rsidRPr="008D2056" w:rsidRDefault="007E140B" w:rsidP="007E140B">
      <w:pP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528"/>
        <w:gridCol w:w="689"/>
      </w:tblGrid>
      <w:tr w:rsidR="007E140B" w:rsidRPr="008D2056" w:rsidTr="007E140B">
        <w:trPr>
          <w:trHeight w:val="679"/>
        </w:trPr>
        <w:tc>
          <w:tcPr>
            <w:tcW w:w="660" w:type="dxa"/>
            <w:shd w:val="clear" w:color="auto" w:fill="auto"/>
          </w:tcPr>
          <w:p w:rsidR="007E140B" w:rsidRPr="008D2056" w:rsidRDefault="007E140B" w:rsidP="007E140B">
            <w:pPr>
              <w:ind w:firstLine="0"/>
              <w:rPr>
                <w:caps/>
                <w:sz w:val="28"/>
                <w:szCs w:val="28"/>
              </w:rPr>
            </w:pPr>
            <w:r w:rsidRPr="008D2056">
              <w:rPr>
                <w:caps/>
                <w:sz w:val="28"/>
                <w:szCs w:val="28"/>
              </w:rPr>
              <w:t>1</w:t>
            </w:r>
            <w:r>
              <w:rPr>
                <w:caps/>
                <w:sz w:val="28"/>
                <w:szCs w:val="28"/>
              </w:rPr>
              <w:t>.</w:t>
            </w:r>
          </w:p>
        </w:tc>
        <w:tc>
          <w:tcPr>
            <w:tcW w:w="7528" w:type="dxa"/>
            <w:shd w:val="clear" w:color="auto" w:fill="auto"/>
          </w:tcPr>
          <w:p w:rsidR="007E140B" w:rsidRPr="008D2056" w:rsidRDefault="007E140B" w:rsidP="007E140B">
            <w:pPr>
              <w:ind w:firstLine="0"/>
              <w:rPr>
                <w:caps/>
                <w:sz w:val="28"/>
                <w:szCs w:val="28"/>
              </w:rPr>
            </w:pPr>
            <w:r w:rsidRPr="008D2056">
              <w:rPr>
                <w:caps/>
                <w:sz w:val="28"/>
                <w:szCs w:val="28"/>
              </w:rPr>
              <w:t xml:space="preserve">Паспорт </w:t>
            </w:r>
            <w:r>
              <w:rPr>
                <w:caps/>
                <w:sz w:val="28"/>
                <w:szCs w:val="28"/>
              </w:rPr>
              <w:t xml:space="preserve"> </w:t>
            </w:r>
            <w:r w:rsidRPr="008D2056">
              <w:rPr>
                <w:caps/>
                <w:sz w:val="28"/>
                <w:szCs w:val="28"/>
              </w:rPr>
              <w:t xml:space="preserve">программы </w:t>
            </w:r>
            <w:r>
              <w:rPr>
                <w:caps/>
                <w:sz w:val="28"/>
                <w:szCs w:val="28"/>
              </w:rPr>
              <w:t xml:space="preserve"> </w:t>
            </w:r>
            <w:r w:rsidRPr="008D2056">
              <w:rPr>
                <w:caps/>
                <w:sz w:val="28"/>
                <w:szCs w:val="28"/>
              </w:rPr>
              <w:t xml:space="preserve">учебной </w:t>
            </w:r>
            <w:r>
              <w:rPr>
                <w:caps/>
                <w:sz w:val="28"/>
                <w:szCs w:val="28"/>
              </w:rPr>
              <w:t xml:space="preserve"> </w:t>
            </w:r>
            <w:r w:rsidRPr="008D2056">
              <w:rPr>
                <w:caps/>
                <w:sz w:val="28"/>
                <w:szCs w:val="28"/>
              </w:rPr>
              <w:t>дисциплины</w:t>
            </w:r>
          </w:p>
        </w:tc>
        <w:tc>
          <w:tcPr>
            <w:tcW w:w="689" w:type="dxa"/>
            <w:shd w:val="clear" w:color="auto" w:fill="auto"/>
          </w:tcPr>
          <w:p w:rsidR="007E140B" w:rsidRPr="008D2056" w:rsidRDefault="007E140B" w:rsidP="007E140B">
            <w:pPr>
              <w:rPr>
                <w:caps/>
                <w:sz w:val="28"/>
                <w:szCs w:val="28"/>
              </w:rPr>
            </w:pPr>
          </w:p>
        </w:tc>
      </w:tr>
      <w:tr w:rsidR="007E140B" w:rsidRPr="008D2056" w:rsidTr="007E140B">
        <w:trPr>
          <w:trHeight w:val="333"/>
        </w:trPr>
        <w:tc>
          <w:tcPr>
            <w:tcW w:w="660" w:type="dxa"/>
            <w:shd w:val="clear" w:color="auto" w:fill="auto"/>
          </w:tcPr>
          <w:p w:rsidR="007E140B" w:rsidRPr="008D2056" w:rsidRDefault="007E140B" w:rsidP="007E140B">
            <w:pPr>
              <w:ind w:firstLine="0"/>
              <w:rPr>
                <w:caps/>
                <w:sz w:val="28"/>
                <w:szCs w:val="28"/>
              </w:rPr>
            </w:pPr>
            <w:r>
              <w:rPr>
                <w:caps/>
                <w:sz w:val="28"/>
                <w:szCs w:val="28"/>
              </w:rPr>
              <w:t>2</w:t>
            </w:r>
            <w:r w:rsidRPr="008D2056">
              <w:rPr>
                <w:caps/>
                <w:sz w:val="28"/>
                <w:szCs w:val="28"/>
              </w:rPr>
              <w:t>.</w:t>
            </w:r>
          </w:p>
        </w:tc>
        <w:tc>
          <w:tcPr>
            <w:tcW w:w="7528" w:type="dxa"/>
            <w:shd w:val="clear" w:color="auto" w:fill="auto"/>
          </w:tcPr>
          <w:p w:rsidR="007E140B" w:rsidRPr="008D2056" w:rsidRDefault="007E140B" w:rsidP="007E140B">
            <w:pPr>
              <w:ind w:firstLine="0"/>
              <w:rPr>
                <w:caps/>
                <w:sz w:val="28"/>
                <w:szCs w:val="28"/>
              </w:rPr>
            </w:pPr>
            <w:r w:rsidRPr="008D2056">
              <w:rPr>
                <w:caps/>
                <w:sz w:val="28"/>
                <w:szCs w:val="28"/>
              </w:rPr>
              <w:t>Структура</w:t>
            </w:r>
            <w:r>
              <w:rPr>
                <w:caps/>
                <w:sz w:val="28"/>
                <w:szCs w:val="28"/>
              </w:rPr>
              <w:t xml:space="preserve"> </w:t>
            </w:r>
            <w:r w:rsidRPr="008D2056">
              <w:rPr>
                <w:caps/>
                <w:sz w:val="28"/>
                <w:szCs w:val="28"/>
              </w:rPr>
              <w:t xml:space="preserve"> и содержание учебной дисциплины</w:t>
            </w:r>
          </w:p>
        </w:tc>
        <w:tc>
          <w:tcPr>
            <w:tcW w:w="689" w:type="dxa"/>
            <w:shd w:val="clear" w:color="auto" w:fill="auto"/>
          </w:tcPr>
          <w:p w:rsidR="007E140B" w:rsidRPr="008D2056" w:rsidRDefault="007E140B" w:rsidP="007E140B">
            <w:pPr>
              <w:rPr>
                <w:caps/>
                <w:sz w:val="28"/>
                <w:szCs w:val="28"/>
              </w:rPr>
            </w:pPr>
          </w:p>
        </w:tc>
      </w:tr>
      <w:tr w:rsidR="007E140B" w:rsidRPr="008D2056" w:rsidTr="007E140B">
        <w:trPr>
          <w:trHeight w:val="333"/>
        </w:trPr>
        <w:tc>
          <w:tcPr>
            <w:tcW w:w="660" w:type="dxa"/>
            <w:shd w:val="clear" w:color="auto" w:fill="auto"/>
          </w:tcPr>
          <w:p w:rsidR="007E140B" w:rsidRPr="008D2056" w:rsidRDefault="007E140B" w:rsidP="007E140B">
            <w:pPr>
              <w:ind w:firstLine="0"/>
              <w:rPr>
                <w:caps/>
                <w:sz w:val="28"/>
                <w:szCs w:val="28"/>
              </w:rPr>
            </w:pPr>
            <w:r>
              <w:rPr>
                <w:caps/>
                <w:sz w:val="28"/>
                <w:szCs w:val="28"/>
              </w:rPr>
              <w:t>3</w:t>
            </w:r>
            <w:r w:rsidRPr="008D2056">
              <w:rPr>
                <w:caps/>
                <w:sz w:val="28"/>
                <w:szCs w:val="28"/>
              </w:rPr>
              <w:t>.</w:t>
            </w:r>
          </w:p>
        </w:tc>
        <w:tc>
          <w:tcPr>
            <w:tcW w:w="7528" w:type="dxa"/>
            <w:shd w:val="clear" w:color="auto" w:fill="auto"/>
          </w:tcPr>
          <w:p w:rsidR="007E140B" w:rsidRPr="008D2056" w:rsidRDefault="007E140B" w:rsidP="007E140B">
            <w:pPr>
              <w:ind w:firstLine="0"/>
              <w:rPr>
                <w:caps/>
                <w:sz w:val="28"/>
                <w:szCs w:val="28"/>
              </w:rPr>
            </w:pPr>
            <w:r w:rsidRPr="008D2056">
              <w:rPr>
                <w:caps/>
                <w:sz w:val="28"/>
                <w:szCs w:val="28"/>
              </w:rPr>
              <w:t>Условия</w:t>
            </w:r>
            <w:r>
              <w:rPr>
                <w:caps/>
                <w:sz w:val="28"/>
                <w:szCs w:val="28"/>
              </w:rPr>
              <w:t xml:space="preserve"> </w:t>
            </w:r>
            <w:r w:rsidRPr="008D2056">
              <w:rPr>
                <w:caps/>
                <w:sz w:val="28"/>
                <w:szCs w:val="28"/>
              </w:rPr>
              <w:t xml:space="preserve"> реализации</w:t>
            </w:r>
            <w:r>
              <w:rPr>
                <w:caps/>
                <w:sz w:val="28"/>
                <w:szCs w:val="28"/>
              </w:rPr>
              <w:t xml:space="preserve"> </w:t>
            </w:r>
            <w:r w:rsidRPr="008D2056">
              <w:rPr>
                <w:caps/>
                <w:sz w:val="28"/>
                <w:szCs w:val="28"/>
              </w:rPr>
              <w:t xml:space="preserve"> программы </w:t>
            </w:r>
            <w:r>
              <w:rPr>
                <w:caps/>
                <w:sz w:val="28"/>
                <w:szCs w:val="28"/>
              </w:rPr>
              <w:t xml:space="preserve"> </w:t>
            </w:r>
            <w:r w:rsidRPr="008D2056">
              <w:rPr>
                <w:caps/>
                <w:sz w:val="28"/>
                <w:szCs w:val="28"/>
              </w:rPr>
              <w:t>учебной дисциплины</w:t>
            </w:r>
          </w:p>
        </w:tc>
        <w:tc>
          <w:tcPr>
            <w:tcW w:w="689" w:type="dxa"/>
            <w:shd w:val="clear" w:color="auto" w:fill="auto"/>
          </w:tcPr>
          <w:p w:rsidR="007E140B" w:rsidRPr="008D2056" w:rsidRDefault="007E140B" w:rsidP="007E140B">
            <w:pPr>
              <w:rPr>
                <w:caps/>
                <w:sz w:val="28"/>
                <w:szCs w:val="28"/>
              </w:rPr>
            </w:pPr>
          </w:p>
        </w:tc>
      </w:tr>
      <w:tr w:rsidR="007E140B" w:rsidRPr="008D2056" w:rsidTr="007E140B">
        <w:trPr>
          <w:trHeight w:val="349"/>
        </w:trPr>
        <w:tc>
          <w:tcPr>
            <w:tcW w:w="660" w:type="dxa"/>
            <w:shd w:val="clear" w:color="auto" w:fill="auto"/>
          </w:tcPr>
          <w:p w:rsidR="007E140B" w:rsidRPr="008D2056" w:rsidRDefault="007E140B" w:rsidP="007E140B">
            <w:pPr>
              <w:ind w:firstLine="0"/>
              <w:rPr>
                <w:caps/>
                <w:sz w:val="28"/>
                <w:szCs w:val="28"/>
              </w:rPr>
            </w:pPr>
            <w:r>
              <w:rPr>
                <w:caps/>
                <w:sz w:val="28"/>
                <w:szCs w:val="28"/>
              </w:rPr>
              <w:t>4</w:t>
            </w:r>
            <w:r w:rsidRPr="008D2056">
              <w:rPr>
                <w:caps/>
                <w:sz w:val="28"/>
                <w:szCs w:val="28"/>
              </w:rPr>
              <w:t>.</w:t>
            </w:r>
          </w:p>
        </w:tc>
        <w:tc>
          <w:tcPr>
            <w:tcW w:w="7528" w:type="dxa"/>
            <w:shd w:val="clear" w:color="auto" w:fill="auto"/>
          </w:tcPr>
          <w:p w:rsidR="007E140B" w:rsidRPr="008D2056" w:rsidRDefault="007E140B" w:rsidP="007E140B">
            <w:pPr>
              <w:ind w:firstLine="0"/>
              <w:rPr>
                <w:caps/>
                <w:sz w:val="28"/>
                <w:szCs w:val="28"/>
              </w:rPr>
            </w:pPr>
            <w:r w:rsidRPr="008D2056">
              <w:rPr>
                <w:caps/>
                <w:sz w:val="28"/>
                <w:szCs w:val="28"/>
              </w:rPr>
              <w:t xml:space="preserve">Контроль и оценка </w:t>
            </w:r>
            <w:r>
              <w:rPr>
                <w:caps/>
                <w:sz w:val="28"/>
                <w:szCs w:val="28"/>
              </w:rPr>
              <w:t xml:space="preserve"> </w:t>
            </w:r>
            <w:r w:rsidRPr="008D2056">
              <w:rPr>
                <w:caps/>
                <w:sz w:val="28"/>
                <w:szCs w:val="28"/>
              </w:rPr>
              <w:t xml:space="preserve">результатов </w:t>
            </w:r>
            <w:r>
              <w:rPr>
                <w:caps/>
                <w:sz w:val="28"/>
                <w:szCs w:val="28"/>
              </w:rPr>
              <w:t xml:space="preserve"> </w:t>
            </w:r>
            <w:r w:rsidRPr="008D2056">
              <w:rPr>
                <w:caps/>
                <w:sz w:val="28"/>
                <w:szCs w:val="28"/>
              </w:rPr>
              <w:t>освоения учебной дисциплины</w:t>
            </w:r>
          </w:p>
        </w:tc>
        <w:tc>
          <w:tcPr>
            <w:tcW w:w="689" w:type="dxa"/>
            <w:shd w:val="clear" w:color="auto" w:fill="auto"/>
          </w:tcPr>
          <w:p w:rsidR="007E140B" w:rsidRPr="008D2056" w:rsidRDefault="007E140B" w:rsidP="007E140B">
            <w:pPr>
              <w:rPr>
                <w:caps/>
                <w:sz w:val="28"/>
                <w:szCs w:val="28"/>
              </w:rPr>
            </w:pPr>
          </w:p>
        </w:tc>
      </w:tr>
    </w:tbl>
    <w:p w:rsidR="007E140B" w:rsidRPr="008D2056" w:rsidRDefault="007E140B" w:rsidP="007E140B">
      <w:pPr>
        <w:spacing w:line="276" w:lineRule="auto"/>
        <w:rPr>
          <w:rFonts w:ascii="Calibri" w:eastAsia="Calibri" w:hAnsi="Calibri"/>
          <w:caps/>
          <w:sz w:val="28"/>
          <w:szCs w:val="28"/>
          <w:lang w:eastAsia="en-US"/>
        </w:rPr>
      </w:pPr>
    </w:p>
    <w:p w:rsidR="007E140B" w:rsidRPr="008D2056" w:rsidRDefault="007E140B" w:rsidP="007E140B">
      <w:pPr>
        <w:ind w:left="348"/>
        <w:rPr>
          <w:caps/>
          <w:sz w:val="28"/>
          <w:szCs w:val="28"/>
        </w:rPr>
      </w:pPr>
    </w:p>
    <w:p w:rsidR="007E140B" w:rsidRPr="008D2056" w:rsidRDefault="007E140B" w:rsidP="007E140B">
      <w:pPr>
        <w:ind w:left="348"/>
        <w:rPr>
          <w:caps/>
          <w:sz w:val="28"/>
          <w:szCs w:val="28"/>
        </w:rPr>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Default="007E140B" w:rsidP="007E140B">
      <w:pPr>
        <w:ind w:firstLine="0"/>
      </w:pPr>
    </w:p>
    <w:p w:rsidR="007E140B" w:rsidRDefault="007E140B" w:rsidP="007E140B">
      <w:pPr>
        <w:ind w:left="348"/>
      </w:pPr>
    </w:p>
    <w:p w:rsidR="007E140B" w:rsidRDefault="007E140B" w:rsidP="007E140B">
      <w:pPr>
        <w:ind w:left="348"/>
      </w:pPr>
    </w:p>
    <w:p w:rsidR="007E140B" w:rsidRDefault="007E140B" w:rsidP="007E140B">
      <w:pPr>
        <w:ind w:left="348"/>
      </w:pPr>
    </w:p>
    <w:p w:rsidR="007E140B" w:rsidRDefault="007E140B" w:rsidP="007E140B">
      <w:pPr>
        <w:ind w:left="348"/>
      </w:pPr>
    </w:p>
    <w:p w:rsidR="007E140B" w:rsidRDefault="007E140B" w:rsidP="007E140B">
      <w:pPr>
        <w:ind w:left="348"/>
      </w:pPr>
    </w:p>
    <w:p w:rsidR="007E140B" w:rsidRPr="00E53C1B" w:rsidRDefault="007E140B" w:rsidP="007E140B">
      <w:pPr>
        <w:ind w:left="348"/>
      </w:pPr>
    </w:p>
    <w:p w:rsidR="007E140B" w:rsidRDefault="007E140B" w:rsidP="007E140B">
      <w:pPr>
        <w:spacing w:before="100" w:beforeAutospacing="1"/>
        <w:rPr>
          <w:b/>
          <w:bCs/>
          <w:caps/>
          <w:sz w:val="27"/>
          <w:szCs w:val="27"/>
        </w:rPr>
      </w:pPr>
      <w:r>
        <w:rPr>
          <w:b/>
          <w:bCs/>
          <w:caps/>
          <w:sz w:val="27"/>
          <w:szCs w:val="27"/>
        </w:rPr>
        <w:lastRenderedPageBreak/>
        <w:t xml:space="preserve">              </w:t>
      </w:r>
    </w:p>
    <w:p w:rsidR="007E140B" w:rsidRPr="006C438A" w:rsidRDefault="007E140B" w:rsidP="007E140B">
      <w:pPr>
        <w:spacing w:after="0"/>
        <w:jc w:val="center"/>
      </w:pPr>
      <w:r w:rsidRPr="006C438A">
        <w:rPr>
          <w:b/>
          <w:bCs/>
          <w:caps/>
        </w:rPr>
        <w:t>1.паспорт ПРОГРАММЫ УЧЕБНОЙ ДИСЦИПЛИНЫ</w:t>
      </w:r>
    </w:p>
    <w:p w:rsidR="007E140B" w:rsidRPr="006C438A" w:rsidRDefault="007E140B" w:rsidP="007E140B">
      <w:pPr>
        <w:spacing w:after="0"/>
        <w:jc w:val="center"/>
        <w:rPr>
          <w:b/>
          <w:bCs/>
          <w:caps/>
        </w:rPr>
      </w:pPr>
      <w:r>
        <w:rPr>
          <w:b/>
          <w:caps/>
        </w:rPr>
        <w:t xml:space="preserve">ОП.04. </w:t>
      </w:r>
      <w:r w:rsidRPr="006C438A">
        <w:rPr>
          <w:b/>
          <w:caps/>
        </w:rPr>
        <w:t>Основы   материаловедения</w:t>
      </w:r>
    </w:p>
    <w:p w:rsidR="007E140B" w:rsidRPr="009904A6" w:rsidRDefault="007E140B" w:rsidP="007E140B">
      <w:pPr>
        <w:spacing w:before="100" w:beforeAutospacing="1"/>
        <w:ind w:right="-187"/>
      </w:pPr>
      <w:r w:rsidRPr="009904A6">
        <w:rPr>
          <w:b/>
          <w:bCs/>
        </w:rPr>
        <w:t>1.1. Область применения программы</w:t>
      </w:r>
    </w:p>
    <w:p w:rsidR="007E140B" w:rsidRPr="009904A6" w:rsidRDefault="007E140B" w:rsidP="007E140B">
      <w:pPr>
        <w:spacing w:after="0"/>
      </w:pPr>
      <w:r w:rsidRPr="009904A6">
        <w:t>Программа учебной дисциплины</w:t>
      </w:r>
      <w:r>
        <w:t xml:space="preserve"> </w:t>
      </w:r>
      <w:r w:rsidRPr="009904A6">
        <w:t>является частью основной профессиональной образовательной программы в соответствии с ФГОС по профессии (профессиям) НПО</w:t>
      </w:r>
      <w:r w:rsidRPr="009904A6">
        <w:rPr>
          <w:b/>
          <w:bCs/>
        </w:rPr>
        <w:t xml:space="preserve"> </w:t>
      </w:r>
      <w:r w:rsidRPr="009904A6">
        <w:t>150709.02 Сварщик (электросв</w:t>
      </w:r>
      <w:r>
        <w:t xml:space="preserve">арочные и газосварочные работы), </w:t>
      </w:r>
      <w:r w:rsidRPr="00AA25E4">
        <w:t>входящей в</w:t>
      </w:r>
      <w:r w:rsidRPr="00726AFB">
        <w:rPr>
          <w:sz w:val="28"/>
          <w:szCs w:val="28"/>
        </w:rPr>
        <w:t xml:space="preserve"> </w:t>
      </w:r>
      <w:r>
        <w:t>укрупненную группу направлений подготовки 150000</w:t>
      </w:r>
      <w:r w:rsidRPr="00AA25E4">
        <w:t xml:space="preserve">«Металлургия, машиностроение и </w:t>
      </w:r>
      <w:r>
        <w:t>материалообработка» по направлению подготовки 150700 »Машиностроение». Профессия по ОК 016-94: электрогазосварщик.</w:t>
      </w:r>
    </w:p>
    <w:p w:rsidR="007E140B" w:rsidRPr="00752D4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53C1B">
        <w:t xml:space="preserve"> Программа учебной дисциплины может быть использована</w:t>
      </w:r>
      <w:r w:rsidRPr="00E53C1B">
        <w:rPr>
          <w:b/>
        </w:rPr>
        <w:t xml:space="preserve"> </w:t>
      </w:r>
      <w:r w:rsidRPr="00E53C1B">
        <w:t>в дополнитель</w:t>
      </w:r>
      <w:r>
        <w:t>ном профессиональном образовании</w:t>
      </w:r>
      <w:r w:rsidRPr="00E53C1B">
        <w:t xml:space="preserve"> и профессиональной подготовке в области</w:t>
      </w:r>
      <w:r w:rsidRPr="00E53C1B">
        <w:rPr>
          <w:color w:val="FF0000"/>
        </w:rPr>
        <w:t xml:space="preserve"> </w:t>
      </w:r>
      <w:r w:rsidRPr="00E53C1B">
        <w:t>сварки и сварочного производства при наличии основного общего образования, а также среднего (полного) общего образов</w:t>
      </w:r>
      <w:r>
        <w:t>ания. Опыт работы не требуется.</w:t>
      </w:r>
    </w:p>
    <w:p w:rsidR="007E140B" w:rsidRPr="009904A6" w:rsidRDefault="007E140B" w:rsidP="007E140B">
      <w:pPr>
        <w:spacing w:before="100" w:beforeAutospacing="1"/>
        <w:ind w:right="-187"/>
      </w:pPr>
      <w:r w:rsidRPr="009904A6">
        <w:rPr>
          <w:b/>
          <w:bCs/>
        </w:rPr>
        <w:t>1.2. Место дисциплины в структуре основной профессиональной образовательной программы:</w:t>
      </w:r>
      <w:r w:rsidRPr="00752D40">
        <w:rPr>
          <w:b/>
          <w:bCs/>
        </w:rPr>
        <w:t xml:space="preserve"> </w:t>
      </w:r>
      <w:r w:rsidRPr="00752D40">
        <w:rPr>
          <w:bCs/>
        </w:rPr>
        <w:t>дисциплина входит в общепрофессиональный цикл.</w:t>
      </w:r>
    </w:p>
    <w:p w:rsidR="007E140B" w:rsidRPr="00115662" w:rsidRDefault="007E140B" w:rsidP="007E140B">
      <w:pPr>
        <w:spacing w:before="100" w:beforeAutospacing="1"/>
        <w:rPr>
          <w:b/>
          <w:bCs/>
        </w:rPr>
      </w:pPr>
      <w:r w:rsidRPr="009904A6">
        <w:rPr>
          <w:b/>
          <w:bCs/>
        </w:rPr>
        <w:t>1.3. Цели и задачи дисциплины – требования к результатам освоения дисциплины:</w:t>
      </w:r>
    </w:p>
    <w:p w:rsidR="007E140B" w:rsidRDefault="007E140B" w:rsidP="007E140B">
      <w:pPr>
        <w:spacing w:after="0"/>
        <w:ind w:firstLine="0"/>
      </w:pPr>
      <w:r w:rsidRPr="009904A6">
        <w:t>В результате освоения дисциплины обучающийся должен уметь:</w:t>
      </w:r>
    </w:p>
    <w:p w:rsidR="007E140B" w:rsidRPr="009904A6" w:rsidRDefault="007E140B" w:rsidP="007E140B">
      <w:pPr>
        <w:spacing w:after="0"/>
      </w:pPr>
    </w:p>
    <w:p w:rsidR="007E140B" w:rsidRPr="00752D4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752D40">
        <w:t>выполнять механические испытания образцов материалов;</w:t>
      </w:r>
    </w:p>
    <w:p w:rsidR="007E140B" w:rsidRPr="00752D4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752D40">
        <w:t>использовать физико-химические методы исследования металлов;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752D40">
        <w:t>пользоваться справочными таблицами для определения свойств материалов;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752D40">
        <w:t>выбирать материалы для осуществления профессиональной деятельности.</w:t>
      </w:r>
    </w:p>
    <w:p w:rsidR="007E140B" w:rsidRPr="009904A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7E140B" w:rsidRPr="00E848AB" w:rsidRDefault="007E140B" w:rsidP="007E140B">
      <w:pPr>
        <w:ind w:firstLine="0"/>
      </w:pPr>
      <w:r w:rsidRPr="009904A6">
        <w:t>В результате освоения дисциплины обучающийся должен знат</w:t>
      </w:r>
      <w:r w:rsidRPr="00E848AB">
        <w:t>ь:</w:t>
      </w:r>
    </w:p>
    <w:p w:rsidR="007E140B" w:rsidRPr="00E53C1B" w:rsidRDefault="007E140B" w:rsidP="007E140B">
      <w:pPr>
        <w:shd w:val="clear" w:color="auto" w:fill="B5C9EE"/>
        <w:spacing w:after="0"/>
        <w:ind w:firstLine="0"/>
        <w:rPr>
          <w:color w:val="000000"/>
          <w:spacing w:val="-7"/>
        </w:rPr>
      </w:pPr>
      <w:r w:rsidRPr="00E848AB">
        <w:t xml:space="preserve">основные свойства  и классификацию </w:t>
      </w:r>
      <w:r w:rsidRPr="00E848AB">
        <w:rPr>
          <w:color w:val="000000"/>
          <w:spacing w:val="-7"/>
        </w:rPr>
        <w:t>материалов, использующихся в профессиональной</w:t>
      </w:r>
      <w:r w:rsidRPr="00E53C1B">
        <w:rPr>
          <w:color w:val="000000"/>
          <w:spacing w:val="-7"/>
        </w:rPr>
        <w:t xml:space="preserve"> деятельности;</w:t>
      </w:r>
    </w:p>
    <w:p w:rsidR="007E140B" w:rsidRPr="00E53C1B" w:rsidRDefault="007E140B" w:rsidP="007E140B">
      <w:pPr>
        <w:shd w:val="clear" w:color="auto" w:fill="B5C9EE"/>
        <w:spacing w:after="0"/>
        <w:ind w:firstLine="0"/>
      </w:pPr>
      <w:r w:rsidRPr="00E53C1B">
        <w:rPr>
          <w:color w:val="000000"/>
          <w:spacing w:val="-7"/>
        </w:rPr>
        <w:t xml:space="preserve">наименование, маркировку, свойства обрабатываемого </w:t>
      </w:r>
      <w:r w:rsidRPr="00E53C1B">
        <w:t>материала;</w:t>
      </w:r>
    </w:p>
    <w:p w:rsidR="007E140B" w:rsidRPr="00E53C1B" w:rsidRDefault="007E140B" w:rsidP="007E140B">
      <w:pPr>
        <w:shd w:val="clear" w:color="auto" w:fill="B5C9EE"/>
        <w:spacing w:after="0"/>
        <w:ind w:firstLine="0"/>
        <w:rPr>
          <w:color w:val="000000"/>
          <w:spacing w:val="-7"/>
        </w:rPr>
      </w:pPr>
      <w:r w:rsidRPr="00E53C1B">
        <w:t>правила применения  охлаждающих и смазывающих</w:t>
      </w:r>
      <w:r w:rsidRPr="00E53C1B">
        <w:rPr>
          <w:color w:val="000000"/>
          <w:spacing w:val="-7"/>
        </w:rPr>
        <w:t xml:space="preserve"> материалов;</w:t>
      </w:r>
    </w:p>
    <w:p w:rsidR="007E140B" w:rsidRPr="00E53C1B" w:rsidRDefault="007E140B" w:rsidP="007E140B">
      <w:pPr>
        <w:shd w:val="clear" w:color="auto" w:fill="B5C9EE"/>
        <w:spacing w:after="0"/>
        <w:ind w:firstLine="0"/>
        <w:rPr>
          <w:bCs/>
          <w:color w:val="000000"/>
          <w:spacing w:val="-17"/>
        </w:rPr>
      </w:pPr>
      <w:r w:rsidRPr="00E53C1B">
        <w:rPr>
          <w:color w:val="000000"/>
          <w:spacing w:val="-16"/>
        </w:rPr>
        <w:t xml:space="preserve">основные сведения о металлах </w:t>
      </w:r>
      <w:r w:rsidRPr="00E53C1B">
        <w:rPr>
          <w:color w:val="000000"/>
          <w:spacing w:val="-17"/>
        </w:rPr>
        <w:t xml:space="preserve">и </w:t>
      </w:r>
      <w:r w:rsidRPr="00E53C1B">
        <w:rPr>
          <w:bCs/>
          <w:color w:val="000000"/>
          <w:spacing w:val="-17"/>
        </w:rPr>
        <w:t>сплавах;</w:t>
      </w:r>
    </w:p>
    <w:p w:rsidR="007E140B" w:rsidRDefault="007E140B" w:rsidP="007E140B">
      <w:pPr>
        <w:shd w:val="clear" w:color="auto" w:fill="B5C9EE"/>
        <w:spacing w:after="0"/>
        <w:ind w:firstLine="0"/>
        <w:rPr>
          <w:color w:val="000000"/>
          <w:spacing w:val="-16"/>
        </w:rPr>
      </w:pPr>
      <w:r w:rsidRPr="00E53C1B">
        <w:rPr>
          <w:color w:val="000000"/>
          <w:spacing w:val="-16"/>
        </w:rPr>
        <w:t>основные сведения о неметаллических, прокладочных, уплотнительных и   электротехнических материа</w:t>
      </w:r>
      <w:r>
        <w:rPr>
          <w:color w:val="000000"/>
          <w:spacing w:val="-16"/>
        </w:rPr>
        <w:t xml:space="preserve">лах, сталях, их классификацию. </w:t>
      </w:r>
    </w:p>
    <w:p w:rsidR="007E140B" w:rsidRPr="009904A6" w:rsidRDefault="007E140B" w:rsidP="007E140B">
      <w:pPr>
        <w:shd w:val="clear" w:color="auto" w:fill="B5C9EE"/>
        <w:rPr>
          <w:color w:val="000000"/>
          <w:spacing w:val="-16"/>
        </w:rPr>
      </w:pPr>
    </w:p>
    <w:p w:rsidR="007E140B" w:rsidRPr="00F730A2" w:rsidRDefault="007E140B" w:rsidP="007E140B">
      <w:pPr>
        <w:spacing w:after="0"/>
        <w:rPr>
          <w:b/>
          <w:bCs/>
        </w:rPr>
      </w:pPr>
      <w:r w:rsidRPr="009904A6">
        <w:rPr>
          <w:b/>
          <w:bCs/>
        </w:rPr>
        <w:t>1.4. Рекомендуемое количество часов на освоение программы дисциплины:</w:t>
      </w:r>
    </w:p>
    <w:p w:rsidR="007E140B" w:rsidRPr="001D2803" w:rsidRDefault="007E140B" w:rsidP="007E140B">
      <w:pPr>
        <w:spacing w:after="0"/>
      </w:pPr>
      <w:r w:rsidRPr="009904A6">
        <w:t>максимальной учебной нагрузки обучающегося</w:t>
      </w:r>
      <w:r>
        <w:t xml:space="preserve"> -</w:t>
      </w:r>
      <w:r w:rsidRPr="00E8136E">
        <w:rPr>
          <w:u w:val="single"/>
        </w:rPr>
        <w:t>76</w:t>
      </w:r>
      <w:r w:rsidRPr="001D2803">
        <w:t>часов, в том числе:</w:t>
      </w:r>
    </w:p>
    <w:p w:rsidR="007E140B" w:rsidRPr="001D2803" w:rsidRDefault="007E140B" w:rsidP="007E140B">
      <w:pPr>
        <w:spacing w:after="0"/>
      </w:pPr>
      <w:r w:rsidRPr="001D2803">
        <w:t xml:space="preserve">обязательной аудиторной учебной нагрузки обучающегося </w:t>
      </w:r>
      <w:r>
        <w:t>-</w:t>
      </w:r>
      <w:r w:rsidRPr="00E8136E">
        <w:rPr>
          <w:u w:val="single"/>
        </w:rPr>
        <w:t>5</w:t>
      </w:r>
      <w:r>
        <w:rPr>
          <w:u w:val="single"/>
        </w:rPr>
        <w:t>1</w:t>
      </w:r>
      <w:r w:rsidRPr="001D2803">
        <w:t>час;</w:t>
      </w:r>
    </w:p>
    <w:p w:rsidR="007E140B" w:rsidRPr="001D2803" w:rsidRDefault="007E140B" w:rsidP="007E140B">
      <w:pPr>
        <w:spacing w:after="0"/>
      </w:pPr>
      <w:r w:rsidRPr="001D2803">
        <w:t>самостоятельной работы обучающегося</w:t>
      </w:r>
      <w:r>
        <w:t xml:space="preserve"> -</w:t>
      </w:r>
      <w:r w:rsidRPr="00E8136E">
        <w:rPr>
          <w:u w:val="single"/>
        </w:rPr>
        <w:t>25</w:t>
      </w:r>
      <w:r w:rsidRPr="001D2803">
        <w:t>часов.</w:t>
      </w:r>
    </w:p>
    <w:p w:rsidR="007E140B" w:rsidRPr="009904A6" w:rsidRDefault="007E140B" w:rsidP="007E140B">
      <w:pPr>
        <w:spacing w:after="0"/>
      </w:pPr>
    </w:p>
    <w:p w:rsidR="007E140B" w:rsidRDefault="007E140B" w:rsidP="007E140B">
      <w:pPr>
        <w:spacing w:before="100" w:beforeAutospacing="1"/>
        <w:jc w:val="center"/>
        <w:rPr>
          <w:b/>
          <w:bCs/>
        </w:rPr>
      </w:pPr>
    </w:p>
    <w:p w:rsidR="007E140B" w:rsidRDefault="007E140B" w:rsidP="007E140B">
      <w:pPr>
        <w:spacing w:before="100" w:beforeAutospacing="1"/>
        <w:ind w:firstLine="0"/>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Pr="009904A6" w:rsidRDefault="007E140B" w:rsidP="007E140B">
      <w:pPr>
        <w:spacing w:before="100" w:beforeAutospacing="1"/>
        <w:jc w:val="center"/>
      </w:pPr>
      <w:r w:rsidRPr="009904A6">
        <w:rPr>
          <w:b/>
          <w:bCs/>
        </w:rPr>
        <w:t>2. СТРУКТУРА И СОДЕРЖАНИЕ УЧЕБНОЙ ДИСЦИПЛИНЫ</w:t>
      </w:r>
    </w:p>
    <w:p w:rsidR="007E140B" w:rsidRPr="00E53C1B" w:rsidRDefault="007E140B" w:rsidP="007E140B">
      <w:pPr>
        <w:spacing w:before="100" w:beforeAutospacing="1"/>
        <w:ind w:left="-187"/>
      </w:pPr>
      <w:r>
        <w:rPr>
          <w:b/>
          <w:bCs/>
        </w:rPr>
        <w:t xml:space="preserve">                         </w:t>
      </w:r>
      <w:r w:rsidRPr="009904A6">
        <w:rPr>
          <w:b/>
          <w:bCs/>
        </w:rPr>
        <w:t>2.1. Объем учебной дисциплины и виды учебной работ</w:t>
      </w:r>
      <w:r>
        <w:rPr>
          <w:b/>
          <w:bCs/>
        </w:rPr>
        <w:t>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0"/>
        <w:gridCol w:w="1771"/>
      </w:tblGrid>
      <w:tr w:rsidR="007E140B" w:rsidRPr="00B55A0A" w:rsidTr="007E140B">
        <w:trPr>
          <w:trHeight w:val="240"/>
        </w:trPr>
        <w:tc>
          <w:tcPr>
            <w:tcW w:w="8260" w:type="dxa"/>
            <w:shd w:val="clear" w:color="auto" w:fill="auto"/>
            <w:hideMark/>
          </w:tcPr>
          <w:p w:rsidR="007E140B" w:rsidRPr="00115662" w:rsidRDefault="007E140B" w:rsidP="007E140B">
            <w:pPr>
              <w:spacing w:before="100" w:beforeAutospacing="1" w:after="100" w:afterAutospacing="1"/>
              <w:jc w:val="center"/>
            </w:pPr>
            <w:r w:rsidRPr="00B55A0A">
              <w:rPr>
                <w:b/>
                <w:bCs/>
              </w:rPr>
              <w:t>Вид учебной работы</w:t>
            </w:r>
          </w:p>
        </w:tc>
        <w:tc>
          <w:tcPr>
            <w:tcW w:w="1771" w:type="dxa"/>
            <w:shd w:val="clear" w:color="auto" w:fill="auto"/>
            <w:hideMark/>
          </w:tcPr>
          <w:p w:rsidR="007E140B" w:rsidRPr="00115662" w:rsidRDefault="007E140B" w:rsidP="007E140B">
            <w:pPr>
              <w:spacing w:before="100" w:beforeAutospacing="1" w:after="100" w:afterAutospacing="1"/>
              <w:ind w:firstLine="0"/>
            </w:pPr>
            <w:r>
              <w:rPr>
                <w:b/>
                <w:bCs/>
                <w:i/>
                <w:iCs/>
              </w:rPr>
              <w:t xml:space="preserve">Объем </w:t>
            </w:r>
            <w:r w:rsidRPr="00B55A0A">
              <w:rPr>
                <w:b/>
                <w:bCs/>
                <w:i/>
                <w:iCs/>
              </w:rPr>
              <w:t>часов</w:t>
            </w:r>
          </w:p>
        </w:tc>
      </w:tr>
      <w:tr w:rsidR="007E140B" w:rsidTr="007E140B">
        <w:tc>
          <w:tcPr>
            <w:tcW w:w="8260" w:type="dxa"/>
            <w:shd w:val="clear" w:color="auto" w:fill="auto"/>
          </w:tcPr>
          <w:p w:rsidR="007E140B" w:rsidRPr="00115662" w:rsidRDefault="007E140B" w:rsidP="007E140B">
            <w:pPr>
              <w:spacing w:before="100" w:beforeAutospacing="1" w:after="100" w:afterAutospacing="1" w:line="75" w:lineRule="atLeast"/>
              <w:ind w:firstLine="0"/>
            </w:pPr>
            <w:r w:rsidRPr="00B55A0A">
              <w:rPr>
                <w:b/>
                <w:bCs/>
              </w:rPr>
              <w:t>Максимальная учебная нагрузка (всего)</w:t>
            </w:r>
          </w:p>
        </w:tc>
        <w:tc>
          <w:tcPr>
            <w:tcW w:w="1771" w:type="dxa"/>
            <w:shd w:val="clear" w:color="auto" w:fill="auto"/>
          </w:tcPr>
          <w:p w:rsidR="007E140B" w:rsidRPr="00B55A0A" w:rsidRDefault="007E140B" w:rsidP="007E140B">
            <w:pPr>
              <w:spacing w:before="100" w:beforeAutospacing="1" w:after="100" w:afterAutospacing="1" w:line="75" w:lineRule="atLeast"/>
              <w:jc w:val="left"/>
              <w:rPr>
                <w:b/>
              </w:rPr>
            </w:pPr>
            <w:r w:rsidRPr="00B55A0A">
              <w:rPr>
                <w:b/>
                <w:i/>
                <w:iCs/>
              </w:rPr>
              <w:t>76</w:t>
            </w:r>
          </w:p>
        </w:tc>
      </w:tr>
      <w:tr w:rsidR="007E140B" w:rsidTr="007E140B">
        <w:tc>
          <w:tcPr>
            <w:tcW w:w="8260" w:type="dxa"/>
            <w:shd w:val="clear" w:color="auto" w:fill="auto"/>
          </w:tcPr>
          <w:p w:rsidR="007E140B" w:rsidRPr="00115662" w:rsidRDefault="007E140B" w:rsidP="007E140B">
            <w:pPr>
              <w:spacing w:before="100" w:beforeAutospacing="1" w:after="100" w:afterAutospacing="1"/>
              <w:ind w:firstLine="0"/>
            </w:pPr>
            <w:r w:rsidRPr="00B55A0A">
              <w:rPr>
                <w:b/>
                <w:bCs/>
              </w:rPr>
              <w:t xml:space="preserve">Обязательная аудиторная учебная нагрузка (всего) </w:t>
            </w:r>
          </w:p>
        </w:tc>
        <w:tc>
          <w:tcPr>
            <w:tcW w:w="1771" w:type="dxa"/>
            <w:shd w:val="clear" w:color="auto" w:fill="auto"/>
          </w:tcPr>
          <w:p w:rsidR="007E140B" w:rsidRPr="00B55A0A" w:rsidRDefault="007E140B" w:rsidP="007E140B">
            <w:pPr>
              <w:spacing w:before="100" w:beforeAutospacing="1" w:after="100" w:afterAutospacing="1"/>
              <w:jc w:val="left"/>
              <w:rPr>
                <w:b/>
              </w:rPr>
            </w:pPr>
            <w:r w:rsidRPr="00B55A0A">
              <w:rPr>
                <w:b/>
                <w:i/>
                <w:iCs/>
              </w:rPr>
              <w:t>51</w:t>
            </w:r>
          </w:p>
        </w:tc>
      </w:tr>
      <w:tr w:rsidR="007E140B" w:rsidTr="007E140B">
        <w:tc>
          <w:tcPr>
            <w:tcW w:w="8260" w:type="dxa"/>
            <w:shd w:val="clear" w:color="auto" w:fill="auto"/>
          </w:tcPr>
          <w:p w:rsidR="007E140B" w:rsidRPr="00115662" w:rsidRDefault="007E140B" w:rsidP="007E140B">
            <w:pPr>
              <w:spacing w:before="100" w:beforeAutospacing="1" w:after="100" w:afterAutospacing="1"/>
              <w:ind w:firstLine="0"/>
            </w:pPr>
            <w:r>
              <w:t>в</w:t>
            </w:r>
            <w:r w:rsidRPr="00115662">
              <w:t xml:space="preserve"> том числе:</w:t>
            </w:r>
          </w:p>
        </w:tc>
        <w:tc>
          <w:tcPr>
            <w:tcW w:w="1771" w:type="dxa"/>
            <w:shd w:val="clear" w:color="auto" w:fill="auto"/>
          </w:tcPr>
          <w:p w:rsidR="007E140B" w:rsidRPr="00B55A0A" w:rsidRDefault="007E140B" w:rsidP="007E140B">
            <w:pPr>
              <w:spacing w:before="100" w:beforeAutospacing="1" w:after="100" w:afterAutospacing="1"/>
              <w:jc w:val="left"/>
              <w:rPr>
                <w:b/>
              </w:rPr>
            </w:pPr>
          </w:p>
        </w:tc>
      </w:tr>
      <w:tr w:rsidR="007E140B" w:rsidTr="007E140B">
        <w:tc>
          <w:tcPr>
            <w:tcW w:w="8260" w:type="dxa"/>
            <w:shd w:val="clear" w:color="auto" w:fill="auto"/>
          </w:tcPr>
          <w:p w:rsidR="007E140B" w:rsidRPr="00115662" w:rsidRDefault="007E140B" w:rsidP="007E140B">
            <w:pPr>
              <w:spacing w:before="100" w:beforeAutospacing="1" w:after="100" w:afterAutospacing="1"/>
              <w:ind w:firstLine="0"/>
            </w:pPr>
            <w:r w:rsidRPr="00115662">
              <w:t>лабораторные работы</w:t>
            </w:r>
          </w:p>
        </w:tc>
        <w:tc>
          <w:tcPr>
            <w:tcW w:w="1771" w:type="dxa"/>
            <w:shd w:val="clear" w:color="auto" w:fill="auto"/>
          </w:tcPr>
          <w:p w:rsidR="007E140B" w:rsidRPr="00115662" w:rsidRDefault="007E140B" w:rsidP="007E140B">
            <w:pPr>
              <w:spacing w:before="100" w:beforeAutospacing="1" w:after="100" w:afterAutospacing="1"/>
              <w:jc w:val="left"/>
            </w:pPr>
            <w:r w:rsidRPr="00B55A0A">
              <w:rPr>
                <w:i/>
                <w:iCs/>
              </w:rPr>
              <w:t>20</w:t>
            </w:r>
          </w:p>
        </w:tc>
      </w:tr>
      <w:tr w:rsidR="007E140B" w:rsidTr="007E140B">
        <w:tc>
          <w:tcPr>
            <w:tcW w:w="8260" w:type="dxa"/>
            <w:shd w:val="clear" w:color="auto" w:fill="auto"/>
          </w:tcPr>
          <w:p w:rsidR="007E140B" w:rsidRPr="00115662" w:rsidRDefault="007E140B" w:rsidP="007E140B">
            <w:pPr>
              <w:spacing w:before="100" w:beforeAutospacing="1" w:after="100" w:afterAutospacing="1"/>
              <w:ind w:firstLine="0"/>
            </w:pPr>
            <w:r w:rsidRPr="00B55A0A">
              <w:rPr>
                <w:b/>
                <w:bCs/>
              </w:rPr>
              <w:t>Самостоятельная работа обучающегося (всего)</w:t>
            </w:r>
          </w:p>
        </w:tc>
        <w:tc>
          <w:tcPr>
            <w:tcW w:w="1771" w:type="dxa"/>
            <w:shd w:val="clear" w:color="auto" w:fill="auto"/>
          </w:tcPr>
          <w:p w:rsidR="007E140B" w:rsidRPr="00B55A0A" w:rsidRDefault="007E140B" w:rsidP="007E140B">
            <w:pPr>
              <w:spacing w:before="100" w:beforeAutospacing="1" w:after="100" w:afterAutospacing="1"/>
              <w:jc w:val="left"/>
              <w:rPr>
                <w:b/>
              </w:rPr>
            </w:pPr>
            <w:r w:rsidRPr="00B55A0A">
              <w:rPr>
                <w:b/>
                <w:i/>
                <w:iCs/>
              </w:rPr>
              <w:t>25</w:t>
            </w:r>
          </w:p>
        </w:tc>
      </w:tr>
      <w:tr w:rsidR="007E140B" w:rsidTr="007E140B">
        <w:tc>
          <w:tcPr>
            <w:tcW w:w="10031" w:type="dxa"/>
            <w:gridSpan w:val="2"/>
            <w:shd w:val="clear" w:color="auto" w:fill="auto"/>
          </w:tcPr>
          <w:p w:rsidR="007E140B" w:rsidRDefault="007E140B" w:rsidP="007E140B">
            <w:pPr>
              <w:spacing w:before="100" w:beforeAutospacing="1"/>
              <w:ind w:firstLine="0"/>
            </w:pPr>
            <w:r w:rsidRPr="00B55A0A">
              <w:rPr>
                <w:i/>
                <w:iCs/>
              </w:rPr>
              <w:t xml:space="preserve">Итоговая аттестация в форме дифференцированного зачета </w:t>
            </w:r>
          </w:p>
        </w:tc>
      </w:tr>
    </w:tbl>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r w:rsidRPr="00E53C1B">
        <w:tab/>
      </w:r>
      <w:r w:rsidRPr="00E53C1B">
        <w:tab/>
      </w:r>
      <w:r w:rsidRPr="00E53C1B">
        <w:tab/>
      </w:r>
      <w:r w:rsidRPr="00E53C1B">
        <w:tab/>
      </w:r>
      <w:r w:rsidRPr="00E53C1B">
        <w:tab/>
      </w: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sectPr w:rsidR="007E140B" w:rsidRPr="00E53C1B" w:rsidSect="007E140B">
          <w:footerReference w:type="default" r:id="rId13"/>
          <w:pgSz w:w="11906" w:h="16838"/>
          <w:pgMar w:top="1418" w:right="1134" w:bottom="1134" w:left="1418" w:header="720" w:footer="708" w:gutter="0"/>
          <w:cols w:space="720"/>
          <w:docGrid w:linePitch="360"/>
        </w:sectPr>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08021A" w:rsidRDefault="007E140B" w:rsidP="007E140B">
      <w:pPr>
        <w:rPr>
          <w:b/>
          <w:bCs/>
          <w:kern w:val="36"/>
          <w:sz w:val="27"/>
          <w:szCs w:val="27"/>
        </w:rPr>
      </w:pPr>
      <w:r w:rsidRPr="00973A32">
        <w:rPr>
          <w:b/>
          <w:bCs/>
          <w:kern w:val="36"/>
          <w:sz w:val="27"/>
          <w:szCs w:val="27"/>
        </w:rPr>
        <w:lastRenderedPageBreak/>
        <w:t>2.2. Тематический план и содержание учебной дисциплины</w:t>
      </w:r>
      <w:r>
        <w:rPr>
          <w:b/>
          <w:bCs/>
          <w:kern w:val="36"/>
          <w:sz w:val="27"/>
          <w:szCs w:val="27"/>
        </w:rPr>
        <w:t xml:space="preserve">  </w:t>
      </w:r>
      <w:r w:rsidRPr="00E53C1B">
        <w:rPr>
          <w:b/>
          <w:bCs/>
        </w:rPr>
        <w:t>ОП.04.Основы материаловедения</w:t>
      </w: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4"/>
        <w:gridCol w:w="516"/>
        <w:gridCol w:w="15"/>
        <w:gridCol w:w="15"/>
        <w:gridCol w:w="30"/>
        <w:gridCol w:w="7861"/>
        <w:gridCol w:w="1687"/>
        <w:gridCol w:w="1327"/>
      </w:tblGrid>
      <w:tr w:rsidR="007E140B" w:rsidRPr="00E53C1B" w:rsidTr="007E140B">
        <w:trPr>
          <w:trHeight w:val="705"/>
        </w:trPr>
        <w:tc>
          <w:tcPr>
            <w:tcW w:w="3594" w:type="dxa"/>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bCs/>
              </w:rPr>
            </w:pPr>
            <w:r w:rsidRPr="00E53C1B">
              <w:rPr>
                <w:b/>
                <w:bCs/>
              </w:rPr>
              <w:t>Наименование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bCs/>
              </w:rPr>
            </w:pPr>
            <w:r w:rsidRPr="00E53C1B">
              <w:rPr>
                <w:b/>
                <w:bCs/>
              </w:rPr>
              <w:t>разделов и тем</w:t>
            </w:r>
          </w:p>
        </w:tc>
        <w:tc>
          <w:tcPr>
            <w:tcW w:w="8437" w:type="dxa"/>
            <w:gridSpan w:val="5"/>
            <w:vAlign w:val="center"/>
          </w:tcPr>
          <w:p w:rsidR="007E140B" w:rsidRPr="00E53C1B" w:rsidRDefault="007E140B" w:rsidP="007E140B">
            <w:pPr>
              <w:jc w:val="center"/>
              <w:rPr>
                <w:b/>
                <w:bCs/>
              </w:rPr>
            </w:pPr>
            <w:r w:rsidRPr="00E53C1B">
              <w:rPr>
                <w:b/>
                <w:bCs/>
              </w:rPr>
              <w:t>Содержание учебного материала, лабораторные работы и практические занятия, самостоятельная работа обучающихся</w:t>
            </w:r>
          </w:p>
        </w:tc>
        <w:tc>
          <w:tcPr>
            <w:tcW w:w="1687" w:type="dxa"/>
            <w:shd w:val="clear" w:color="auto" w:fill="auto"/>
            <w:vAlign w:val="center"/>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C1488C">
              <w:rPr>
                <w:b/>
                <w:bCs/>
              </w:rPr>
              <w:t>Объем часов</w:t>
            </w: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Pr>
                <w:b/>
                <w:bCs/>
              </w:rPr>
              <w:t>Уровень о</w:t>
            </w:r>
            <w:r w:rsidRPr="00E848AB">
              <w:rPr>
                <w:b/>
                <w:bCs/>
              </w:rPr>
              <w:t>своения</w:t>
            </w:r>
          </w:p>
        </w:tc>
      </w:tr>
      <w:tr w:rsidR="007E140B" w:rsidRPr="00E53C1B" w:rsidTr="007E140B">
        <w:trPr>
          <w:trHeight w:val="285"/>
        </w:trPr>
        <w:tc>
          <w:tcPr>
            <w:tcW w:w="3594"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53C1B">
              <w:rPr>
                <w:b/>
                <w:bCs/>
              </w:rPr>
              <w:t>1</w:t>
            </w: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53C1B">
              <w:rPr>
                <w:b/>
                <w:bCs/>
              </w:rPr>
              <w:t>2</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1488C">
              <w:rPr>
                <w:b/>
                <w:bCs/>
              </w:rPr>
              <w:t>3</w:t>
            </w: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4</w:t>
            </w:r>
          </w:p>
        </w:tc>
      </w:tr>
      <w:tr w:rsidR="007E140B" w:rsidRPr="00E53C1B" w:rsidTr="007E140B">
        <w:trPr>
          <w:trHeight w:val="150"/>
        </w:trPr>
        <w:tc>
          <w:tcPr>
            <w:tcW w:w="3594" w:type="dxa"/>
            <w:vMerge w:val="restart"/>
          </w:tcPr>
          <w:p w:rsidR="007E140B" w:rsidRPr="00F730A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Тема </w:t>
            </w:r>
            <w:r w:rsidRPr="00C1488C">
              <w:rPr>
                <w:b/>
                <w:bCs/>
              </w:rPr>
              <w:t>1.</w:t>
            </w:r>
            <w:r w:rsidRPr="00E53C1B">
              <w:rPr>
                <w:bCs/>
              </w:rPr>
              <w:t>Строение, свойства и методы испытания металлов</w:t>
            </w:r>
            <w:r>
              <w:rPr>
                <w:bCs/>
              </w:rPr>
              <w:t>.</w:t>
            </w: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t xml:space="preserve">Содержание </w:t>
            </w:r>
            <w:r>
              <w:rPr>
                <w:b/>
                <w:bCs/>
              </w:rPr>
              <w:t>учебного материала</w:t>
            </w:r>
          </w:p>
        </w:tc>
        <w:tc>
          <w:tcPr>
            <w:tcW w:w="1687" w:type="dxa"/>
            <w:vMerge w:val="restart"/>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8</w:t>
            </w: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420"/>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531" w:type="dxa"/>
            <w:gridSpan w:val="2"/>
            <w:tcBorders>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06" w:type="dxa"/>
            <w:gridSpan w:val="3"/>
            <w:tcBorders>
              <w:bottom w:val="single" w:sz="4" w:space="0" w:color="auto"/>
            </w:tcBorders>
          </w:tcPr>
          <w:p w:rsidR="007E140B" w:rsidRPr="00E53C1B" w:rsidRDefault="007E140B" w:rsidP="007E140B">
            <w:pPr>
              <w:ind w:firstLine="0"/>
              <w:rPr>
                <w:bCs/>
              </w:rPr>
            </w:pPr>
            <w:r>
              <w:rPr>
                <w:bCs/>
              </w:rPr>
              <w:t>Введение.</w:t>
            </w:r>
            <w:r w:rsidRPr="00E53C1B">
              <w:rPr>
                <w:bCs/>
              </w:rPr>
              <w:t xml:space="preserve"> Цель изучения предмета. И</w:t>
            </w:r>
            <w:r>
              <w:rPr>
                <w:bCs/>
              </w:rPr>
              <w:t xml:space="preserve">стория развития металловедения. </w:t>
            </w:r>
            <w:r w:rsidRPr="00E53C1B">
              <w:rPr>
                <w:bCs/>
              </w:rPr>
              <w:t>Содержание предмета.</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w:t>
            </w:r>
            <w:r w:rsidRPr="00E848AB">
              <w:rPr>
                <w:b/>
                <w:bCs/>
              </w:rPr>
              <w:t>2</w:t>
            </w:r>
          </w:p>
        </w:tc>
      </w:tr>
      <w:tr w:rsidR="007E140B" w:rsidRPr="00E53C1B" w:rsidTr="007E140B">
        <w:trPr>
          <w:trHeight w:val="1177"/>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531" w:type="dxa"/>
            <w:gridSpan w:val="2"/>
            <w:tcBorders>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2</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06" w:type="dxa"/>
            <w:gridSpan w:val="3"/>
            <w:tcBorders>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Кристаллическое строение металлов. Виды кристаллических решеток.</w:t>
            </w:r>
            <w:r>
              <w:rPr>
                <w:bCs/>
              </w:rPr>
              <w:t xml:space="preserve"> </w:t>
            </w:r>
            <w:r w:rsidRPr="00E53C1B">
              <w:rPr>
                <w:bCs/>
              </w:rPr>
              <w:t>Общая характеристика свойств металлов. Физические свойства: плотность, температура плавления, тепловое расширение, теплоемкость, электропроводность теплопроводность, магнитность.</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2</w:t>
            </w:r>
          </w:p>
        </w:tc>
      </w:tr>
      <w:tr w:rsidR="007E140B" w:rsidRPr="00E53C1B" w:rsidTr="007E140B">
        <w:trPr>
          <w:trHeight w:val="204"/>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531" w:type="dxa"/>
            <w:gridSpan w:val="2"/>
            <w:tcBorders>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3</w:t>
            </w:r>
          </w:p>
        </w:tc>
        <w:tc>
          <w:tcPr>
            <w:tcW w:w="7906" w:type="dxa"/>
            <w:gridSpan w:val="3"/>
            <w:tcBorders>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Химические свойства: коррозия, виды коррозии.</w:t>
            </w:r>
            <w:r>
              <w:rPr>
                <w:bCs/>
              </w:rPr>
              <w:t xml:space="preserve"> </w:t>
            </w:r>
            <w:r w:rsidRPr="00E53C1B">
              <w:rPr>
                <w:bCs/>
              </w:rPr>
              <w:t>Механические свойства: прочность упругость пластичность, вязкость.</w:t>
            </w:r>
            <w:r>
              <w:rPr>
                <w:bCs/>
              </w:rPr>
              <w:t xml:space="preserve"> </w:t>
            </w:r>
            <w:r w:rsidRPr="00E53C1B">
              <w:rPr>
                <w:bCs/>
              </w:rPr>
              <w:t>Технологические свойства: обрабатываемость резанием, ковкость, свариваемость, литейные свойства.</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2</w:t>
            </w:r>
          </w:p>
        </w:tc>
      </w:tr>
      <w:tr w:rsidR="007E140B" w:rsidRPr="00E53C1B" w:rsidTr="007E140B">
        <w:trPr>
          <w:trHeight w:val="204"/>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531" w:type="dxa"/>
            <w:gridSpan w:val="2"/>
            <w:tcBorders>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4</w:t>
            </w:r>
          </w:p>
        </w:tc>
        <w:tc>
          <w:tcPr>
            <w:tcW w:w="7906" w:type="dxa"/>
            <w:gridSpan w:val="3"/>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Общие сведения об испытаниях металлов.</w:t>
            </w:r>
            <w:r>
              <w:rPr>
                <w:bCs/>
              </w:rPr>
              <w:t xml:space="preserve"> </w:t>
            </w:r>
            <w:r w:rsidRPr="00E53C1B">
              <w:rPr>
                <w:bCs/>
              </w:rPr>
              <w:t xml:space="preserve">Механические испытания: на растяжение, на твердость.  </w:t>
            </w:r>
            <w:r>
              <w:rPr>
                <w:bCs/>
              </w:rPr>
              <w:t xml:space="preserve"> </w:t>
            </w:r>
            <w:r w:rsidRPr="00E53C1B">
              <w:rPr>
                <w:bCs/>
              </w:rPr>
              <w:t>Методы физико-химического анализа металлов: макроанализ, микроанализ, рентгеновская дефектоскопия, гамма-лучевой анализ, магнитный анализ, люминесцентный анализ, акустическая дефектоскопия.</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 xml:space="preserve">         2</w:t>
            </w:r>
          </w:p>
        </w:tc>
      </w:tr>
      <w:tr w:rsidR="007E140B" w:rsidRPr="00E53C1B" w:rsidTr="007E140B">
        <w:trPr>
          <w:trHeight w:val="2039"/>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8437" w:type="dxa"/>
            <w:gridSpan w:val="5"/>
          </w:tcPr>
          <w:p w:rsidR="007E140B" w:rsidRPr="00DD31F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Лабораторные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 xml:space="preserve">Изучение свойств металлов.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 xml:space="preserve">Составление  таблицы  «Основные  свойства металлов".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 xml:space="preserve">Составление  диаграммы растяжения хрупких и пластичных  металлов.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Cs/>
              </w:rPr>
              <w:t>Заполнение  таблицы « Методы анализа структуры  и их особенности».</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1488C">
              <w:rPr>
                <w:b/>
                <w:bCs/>
              </w:rPr>
              <w:t>4</w:t>
            </w:r>
          </w:p>
        </w:tc>
        <w:tc>
          <w:tcPr>
            <w:tcW w:w="1327" w:type="dxa"/>
            <w:shd w:val="clear" w:color="auto" w:fill="auto"/>
          </w:tcPr>
          <w:p w:rsidR="007E140B" w:rsidRPr="00E848AB" w:rsidRDefault="007E140B" w:rsidP="007E140B">
            <w:pPr>
              <w:jc w:val="center"/>
              <w:rPr>
                <w:b/>
                <w:bCs/>
                <w:color w:val="FF0000"/>
              </w:rPr>
            </w:pPr>
          </w:p>
        </w:tc>
      </w:tr>
      <w:tr w:rsidR="007E140B" w:rsidRPr="00E53C1B" w:rsidTr="007E140B">
        <w:trPr>
          <w:trHeight w:val="2039"/>
        </w:trPr>
        <w:tc>
          <w:tcPr>
            <w:tcW w:w="3594" w:type="dxa"/>
            <w:tcBorders>
              <w:top w:val="nil"/>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i/>
              </w:rPr>
            </w:pPr>
          </w:p>
        </w:tc>
        <w:tc>
          <w:tcPr>
            <w:tcW w:w="8437" w:type="dxa"/>
            <w:gridSpan w:val="5"/>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П</w:t>
            </w:r>
            <w:r w:rsidRPr="00E53C1B">
              <w:rPr>
                <w:bCs/>
              </w:rPr>
              <w:t>одготовка к лабораторным работам с использованием методичес</w:t>
            </w:r>
            <w:r>
              <w:rPr>
                <w:bCs/>
              </w:rPr>
              <w:t>ких рекомендаций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Оформление лабораторных </w:t>
            </w:r>
            <w:r w:rsidRPr="00E53C1B">
              <w:rPr>
                <w:bCs/>
              </w:rPr>
              <w:t xml:space="preserve"> работ, о</w:t>
            </w:r>
            <w:r>
              <w:rPr>
                <w:bCs/>
              </w:rPr>
              <w:t>тчетов и подготовка к их защите.</w:t>
            </w:r>
            <w:r w:rsidRPr="00E53C1B">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bCs/>
              </w:rPr>
              <w:t>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w:t>
            </w:r>
            <w:r w:rsidRPr="00E53C1B">
              <w:rPr>
                <w:bCs/>
              </w:rPr>
              <w:t>ыполнение типовых контрольно-оценочных заданий (в форме тестов, контрольных работ, карточек-заданий,  технических диктантов</w:t>
            </w:r>
            <w:r>
              <w:rPr>
                <w:bCs/>
              </w:rPr>
              <w:t>)</w:t>
            </w:r>
            <w:r w:rsidRPr="00E53C1B">
              <w:rPr>
                <w:bCs/>
              </w:rPr>
              <w:t>.</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bCs/>
              </w:rPr>
            </w:pPr>
            <w:r>
              <w:rPr>
                <w:b/>
                <w:bCs/>
              </w:rPr>
              <w:t>4</w:t>
            </w:r>
          </w:p>
        </w:tc>
        <w:tc>
          <w:tcPr>
            <w:tcW w:w="1327" w:type="dxa"/>
            <w:vMerge w:val="restart"/>
            <w:shd w:val="clear" w:color="auto" w:fill="auto"/>
          </w:tcPr>
          <w:p w:rsidR="007E140B" w:rsidRPr="00E848AB" w:rsidRDefault="007E140B" w:rsidP="007E140B">
            <w:pPr>
              <w:spacing w:after="0"/>
              <w:jc w:val="center"/>
              <w:rPr>
                <w:b/>
                <w:bCs/>
                <w:color w:val="FF0000"/>
              </w:rPr>
            </w:pPr>
          </w:p>
        </w:tc>
      </w:tr>
      <w:tr w:rsidR="007E140B" w:rsidRPr="00E53C1B" w:rsidTr="007E140B">
        <w:trPr>
          <w:trHeight w:val="228"/>
        </w:trPr>
        <w:tc>
          <w:tcPr>
            <w:tcW w:w="3594" w:type="dxa"/>
            <w:vMerge w:val="restart"/>
          </w:tcPr>
          <w:p w:rsidR="007E140B" w:rsidRPr="00F730A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 xml:space="preserve">Тема </w:t>
            </w:r>
            <w:r w:rsidRPr="00E53C1B">
              <w:rPr>
                <w:b/>
                <w:bCs/>
              </w:rPr>
              <w:t>2.</w:t>
            </w:r>
            <w:r w:rsidRPr="001058BC">
              <w:rPr>
                <w:bCs/>
              </w:rPr>
              <w:t>Основы теории сплавов</w:t>
            </w:r>
            <w:r>
              <w:rPr>
                <w:bCs/>
              </w:rPr>
              <w:t>.</w:t>
            </w: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t xml:space="preserve">Содержание </w:t>
            </w:r>
            <w:r>
              <w:rPr>
                <w:b/>
                <w:bCs/>
              </w:rPr>
              <w:t>учебного материала</w:t>
            </w:r>
          </w:p>
        </w:tc>
        <w:tc>
          <w:tcPr>
            <w:tcW w:w="1687" w:type="dxa"/>
            <w:vMerge w:val="restart"/>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1488C">
              <w:rPr>
                <w:b/>
                <w:bCs/>
              </w:rPr>
              <w:t>2</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480"/>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c>
          <w:tcPr>
            <w:tcW w:w="546" w:type="dxa"/>
            <w:gridSpan w:val="3"/>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891"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Характеристика и виды спла</w:t>
            </w:r>
            <w:r>
              <w:rPr>
                <w:bCs/>
              </w:rPr>
              <w:t xml:space="preserve">вов. Кривые охлаждения сплавов. </w:t>
            </w:r>
            <w:r w:rsidRPr="00E53C1B">
              <w:rPr>
                <w:bCs/>
              </w:rPr>
              <w:t>Диаграммы состояния сплавов.</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E848AB">
              <w:rPr>
                <w:b/>
                <w:bCs/>
              </w:rPr>
              <w:t>2</w:t>
            </w:r>
          </w:p>
        </w:tc>
      </w:tr>
      <w:tr w:rsidR="007E140B" w:rsidRPr="00E53C1B" w:rsidTr="007E140B">
        <w:trPr>
          <w:trHeight w:val="2539"/>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c>
          <w:tcPr>
            <w:tcW w:w="8437" w:type="dxa"/>
            <w:gridSpan w:val="5"/>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DD31FA">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bCs/>
              </w:rPr>
              <w:t>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w:t>
            </w:r>
            <w:r w:rsidRPr="00E53C1B">
              <w:rPr>
                <w:bCs/>
              </w:rPr>
              <w:t>ыполнение типовых контрольно-оценочных заданий (в форме тестов, контрольных работ, карточек-заданий,  технических диктантов</w:t>
            </w:r>
            <w:r>
              <w:rPr>
                <w:bCs/>
              </w:rPr>
              <w:t>)</w:t>
            </w:r>
            <w:r w:rsidRPr="00E53C1B">
              <w:rPr>
                <w:bCs/>
              </w:rPr>
              <w:t>.</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3</w:t>
            </w:r>
          </w:p>
        </w:tc>
        <w:tc>
          <w:tcPr>
            <w:tcW w:w="1327" w:type="dxa"/>
            <w:vMerge w:val="restart"/>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733"/>
        </w:trPr>
        <w:tc>
          <w:tcPr>
            <w:tcW w:w="3594" w:type="dxa"/>
            <w:vMerge w:val="restart"/>
          </w:tcPr>
          <w:p w:rsidR="007E140B" w:rsidRPr="00BA1A7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
                <w:bCs/>
              </w:rPr>
              <w:t>Тема3.</w:t>
            </w:r>
            <w:r w:rsidRPr="00BA1A7F">
              <w:rPr>
                <w:bCs/>
              </w:rPr>
              <w:t xml:space="preserve">Железоуглеродистые </w:t>
            </w:r>
            <w:r>
              <w:rPr>
                <w:bCs/>
              </w:rPr>
              <w:lastRenderedPageBreak/>
              <w:t>сплавы.</w:t>
            </w:r>
          </w:p>
          <w:p w:rsidR="007E140B" w:rsidRPr="00BA1A7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lastRenderedPageBreak/>
              <w:t xml:space="preserve">Содержание </w:t>
            </w:r>
            <w:r>
              <w:rPr>
                <w:b/>
                <w:bCs/>
              </w:rPr>
              <w:t>учебного материала</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6</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507"/>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76" w:type="dxa"/>
            <w:gridSpan w:val="4"/>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861"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Основные структуры железоуглеродистых сплавов. Диаграмма состояния железо-углерод. Сталь.  Получение стали. Стали, применяемые для  изготовления сварных конструкций. Углеродистые стали. Классификация и маркировка. Влияние примесей на свойства сталей. Свариваемость углеродистых сталей. Легированные стали. Классификация и маркировка. Влияние легирующих элементов на свойства и свариваемость сталей. Стали с особыми свойствами (коррозионностойкие, жаростойкие, жаропрочные, износостойкие, магнитные).</w:t>
            </w:r>
          </w:p>
        </w:tc>
        <w:tc>
          <w:tcPr>
            <w:tcW w:w="1687" w:type="dxa"/>
            <w:vMerge w:val="restart"/>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2</w:t>
            </w:r>
          </w:p>
        </w:tc>
      </w:tr>
      <w:tr w:rsidR="007E140B" w:rsidRPr="00E53C1B" w:rsidTr="007E140B">
        <w:trPr>
          <w:trHeight w:val="814"/>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76" w:type="dxa"/>
            <w:gridSpan w:val="4"/>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2</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861" w:type="dxa"/>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Чугун. Получение чугуна. Структура чугунов. Классификация в зависимости от химического состава и формы углерода.</w:t>
            </w:r>
            <w:r>
              <w:rPr>
                <w:bCs/>
              </w:rPr>
              <w:t xml:space="preserve"> </w:t>
            </w:r>
            <w:r w:rsidRPr="00E53C1B">
              <w:rPr>
                <w:bCs/>
              </w:rPr>
              <w:t>Влияние примесей на свойства чугунов. Маркировка чугунов.</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2</w:t>
            </w:r>
          </w:p>
        </w:tc>
      </w:tr>
      <w:tr w:rsidR="007E140B" w:rsidRPr="00E53C1B" w:rsidTr="007E140B">
        <w:trPr>
          <w:trHeight w:val="1380"/>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Лабораторные  работы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Составление </w:t>
            </w:r>
            <w:r w:rsidRPr="00E53C1B">
              <w:rPr>
                <w:bCs/>
              </w:rPr>
              <w:t>диаграмм</w:t>
            </w:r>
            <w:r>
              <w:rPr>
                <w:bCs/>
              </w:rPr>
              <w:t>ы»</w:t>
            </w:r>
            <w:r w:rsidRPr="00E53C1B">
              <w:rPr>
                <w:bCs/>
              </w:rPr>
              <w:t xml:space="preserve"> железо-углерод</w:t>
            </w:r>
            <w:r>
              <w:rPr>
                <w:bCs/>
              </w:rPr>
              <w:t>».</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Расшифровка марок сталей и чугунов.</w:t>
            </w:r>
          </w:p>
          <w:p w:rsidR="007E140B" w:rsidRPr="000803D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таблицы «Группы сталей по свариваемости».</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1488C">
              <w:rPr>
                <w:b/>
                <w:bCs/>
              </w:rPr>
              <w:t>3</w:t>
            </w:r>
          </w:p>
        </w:tc>
        <w:tc>
          <w:tcPr>
            <w:tcW w:w="1327" w:type="dxa"/>
            <w:vMerge w:val="restart"/>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390"/>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p>
        </w:tc>
        <w:tc>
          <w:tcPr>
            <w:tcW w:w="8437" w:type="dxa"/>
            <w:gridSpan w:val="5"/>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CD7523">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П</w:t>
            </w:r>
            <w:r w:rsidRPr="00E53C1B">
              <w:rPr>
                <w:bCs/>
              </w:rPr>
              <w:t>одготовка к лабораторным работам с использованием методичес</w:t>
            </w:r>
            <w:r>
              <w:rPr>
                <w:bCs/>
              </w:rPr>
              <w:t>ких рекомендаций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Оформление лабораторных </w:t>
            </w:r>
            <w:r w:rsidRPr="00E53C1B">
              <w:rPr>
                <w:bCs/>
              </w:rPr>
              <w:t xml:space="preserve"> работ, о</w:t>
            </w:r>
            <w:r>
              <w:rPr>
                <w:bCs/>
              </w:rPr>
              <w:t>тчетов и подготовка к их защите.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bCs/>
              </w:rPr>
              <w:t>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w:t>
            </w:r>
            <w:r w:rsidRPr="00E53C1B">
              <w:rPr>
                <w:bCs/>
              </w:rPr>
              <w:t>ыполнение типовых контрольно-оценочных заданий (в форме тестов, контрольных работ, карточек-заданий,  технических диктантов</w:t>
            </w:r>
            <w:r>
              <w:rPr>
                <w:bCs/>
              </w:rPr>
              <w:t>)</w:t>
            </w:r>
            <w:r w:rsidRPr="00E53C1B">
              <w:rPr>
                <w:bCs/>
              </w:rPr>
              <w:t>.</w:t>
            </w:r>
          </w:p>
        </w:tc>
        <w:tc>
          <w:tcPr>
            <w:tcW w:w="1687" w:type="dxa"/>
            <w:shd w:val="clear" w:color="auto" w:fill="auto"/>
          </w:tcPr>
          <w:p w:rsidR="007E140B" w:rsidRPr="009D7B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Pr>
                <w:b/>
                <w:bCs/>
              </w:rPr>
              <w:t>3</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color w:val="FF0000"/>
              </w:rPr>
            </w:pPr>
          </w:p>
        </w:tc>
      </w:tr>
      <w:tr w:rsidR="007E140B" w:rsidRPr="00E53C1B" w:rsidTr="007E140B">
        <w:trPr>
          <w:trHeight w:val="315"/>
        </w:trPr>
        <w:tc>
          <w:tcPr>
            <w:tcW w:w="3594" w:type="dxa"/>
            <w:vMerge w:val="restart"/>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
                <w:bCs/>
              </w:rPr>
              <w:t xml:space="preserve">Тема </w:t>
            </w:r>
            <w:r w:rsidRPr="00E53C1B">
              <w:rPr>
                <w:b/>
                <w:bCs/>
              </w:rPr>
              <w:t>4.</w:t>
            </w:r>
            <w:r w:rsidRPr="00BA1A7F">
              <w:rPr>
                <w:bCs/>
              </w:rPr>
              <w:t>Термическая и химико-</w:t>
            </w:r>
            <w:r w:rsidRPr="00BA1A7F">
              <w:rPr>
                <w:bCs/>
              </w:rPr>
              <w:lastRenderedPageBreak/>
              <w:t>термическ</w:t>
            </w:r>
            <w:r>
              <w:rPr>
                <w:bCs/>
              </w:rPr>
              <w:t>ая обработка металлов и сплавов.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lastRenderedPageBreak/>
              <w:t xml:space="preserve">Содержание </w:t>
            </w:r>
            <w:r>
              <w:rPr>
                <w:b/>
                <w:bCs/>
              </w:rPr>
              <w:t>учебного материала</w:t>
            </w:r>
          </w:p>
        </w:tc>
        <w:tc>
          <w:tcPr>
            <w:tcW w:w="1687" w:type="dxa"/>
            <w:vMerge w:val="restart"/>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4</w:t>
            </w:r>
          </w:p>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r>
      <w:tr w:rsidR="007E140B" w:rsidRPr="00E53C1B" w:rsidTr="007E140B">
        <w:trPr>
          <w:trHeight w:val="426"/>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6" w:type="dxa"/>
            <w:gridSpan w:val="3"/>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891"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Определение и назначение термической обработки. Виды термической обработки: отжиг, нормализация, закалка, отпуск. Режимы термической обработки. Дефекты термической обработки и методы их предупреждения и устранения</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E53C1B" w:rsidTr="007E140B">
        <w:trPr>
          <w:trHeight w:val="345"/>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46" w:type="dxa"/>
            <w:gridSpan w:val="3"/>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2</w:t>
            </w:r>
          </w:p>
        </w:tc>
        <w:tc>
          <w:tcPr>
            <w:tcW w:w="7891"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Определение и назначение  химико-термической обработки.</w:t>
            </w:r>
            <w:r w:rsidRPr="00E53C1B">
              <w:rPr>
                <w:bCs/>
              </w:rPr>
              <w:t xml:space="preserve"> Сущность. Область применения. Виды химико-термической обработки: цементация, азотирование, силицирование,  диффузионная металлизация.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E53C1B" w:rsidTr="007E140B">
        <w:trPr>
          <w:trHeight w:val="1656"/>
        </w:trPr>
        <w:tc>
          <w:tcPr>
            <w:tcW w:w="3594" w:type="dxa"/>
            <w:vMerge/>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Лабораторные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И</w:t>
            </w:r>
            <w:r w:rsidRPr="00E53C1B">
              <w:rPr>
                <w:bCs/>
              </w:rPr>
              <w:t>зучение структуры стали  после термообработки.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таблицы «Режимы термической обработки».</w:t>
            </w:r>
          </w:p>
          <w:p w:rsidR="007E140B" w:rsidRPr="00B462A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таблицы «Достоинства и недостатки различных видов химико-термической обработки».</w:t>
            </w:r>
          </w:p>
        </w:tc>
        <w:tc>
          <w:tcPr>
            <w:tcW w:w="1687" w:type="dxa"/>
            <w:tcBorders>
              <w:bottom w:val="single" w:sz="4" w:space="0" w:color="auto"/>
            </w:tcBorders>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1488C">
              <w:rPr>
                <w:b/>
                <w:bCs/>
              </w:rPr>
              <w:t>3</w:t>
            </w:r>
          </w:p>
        </w:tc>
        <w:tc>
          <w:tcPr>
            <w:tcW w:w="1327" w:type="dxa"/>
            <w:vMerge w:val="restart"/>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441"/>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9D7B8C">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П</w:t>
            </w:r>
            <w:r w:rsidRPr="00E53C1B">
              <w:rPr>
                <w:bCs/>
              </w:rPr>
              <w:t>одготовка к лабораторным работам с использованием методичес</w:t>
            </w:r>
            <w:r>
              <w:rPr>
                <w:bCs/>
              </w:rPr>
              <w:t>ких рекомендаций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Оформление лабораторных </w:t>
            </w:r>
            <w:r w:rsidRPr="00E53C1B">
              <w:rPr>
                <w:bCs/>
              </w:rPr>
              <w:t xml:space="preserve"> работ, о</w:t>
            </w:r>
            <w:r>
              <w:rPr>
                <w:bCs/>
              </w:rPr>
              <w:t>тчетов и подготовка к их защите.</w:t>
            </w:r>
            <w:r w:rsidRPr="00E53C1B">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bCs/>
              </w:rPr>
              <w:t>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w:t>
            </w:r>
            <w:r w:rsidRPr="00E53C1B">
              <w:rPr>
                <w:bCs/>
              </w:rPr>
              <w:t>ыполнение типовых контрольно-оценочных заданий (в форме тестов, контрольных работ, карточек-заданий,  технических диктантов</w:t>
            </w:r>
            <w:r>
              <w:rPr>
                <w:bCs/>
              </w:rPr>
              <w:t>)</w:t>
            </w:r>
            <w:r w:rsidRPr="00E53C1B">
              <w:rPr>
                <w:bCs/>
              </w:rPr>
              <w:t>.</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3</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1118"/>
        </w:trPr>
        <w:tc>
          <w:tcPr>
            <w:tcW w:w="3594" w:type="dxa"/>
            <w:vMerge w:val="restart"/>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
                <w:bCs/>
              </w:rPr>
              <w:t xml:space="preserve">Тема </w:t>
            </w:r>
            <w:r w:rsidRPr="00E53C1B">
              <w:rPr>
                <w:b/>
                <w:bCs/>
              </w:rPr>
              <w:t>5.</w:t>
            </w:r>
            <w:r w:rsidRPr="008A169C">
              <w:rPr>
                <w:bCs/>
              </w:rPr>
              <w:t>Цветные металлы и их сп</w:t>
            </w:r>
            <w:r>
              <w:rPr>
                <w:bCs/>
              </w:rPr>
              <w:t>лавы, антифрикционные материалы.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FA4A9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lastRenderedPageBreak/>
              <w:t xml:space="preserve">Содержание </w:t>
            </w:r>
            <w:r>
              <w:rPr>
                <w:b/>
                <w:bCs/>
              </w:rPr>
              <w:t>учебного материала</w:t>
            </w:r>
          </w:p>
        </w:tc>
        <w:tc>
          <w:tcPr>
            <w:tcW w:w="1687" w:type="dxa"/>
            <w:vMerge w:val="restart"/>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2</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1263"/>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31" w:type="dxa"/>
            <w:gridSpan w:val="2"/>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06"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Медь и ее сплавы. Электротехнические свойства меди. Бронзы. Латуни. Алюминий и его сплавы. Электротехнические свойства алюминия. Деформируемые и литейные алюминиевые сплавы. Магний и его сплавы. Титан и его сплавы.   Баббиты и другие антифрикционные материалы.</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2</w:t>
            </w:r>
          </w:p>
        </w:tc>
      </w:tr>
      <w:tr w:rsidR="007E140B" w:rsidRPr="00E53C1B" w:rsidTr="007E140B">
        <w:trPr>
          <w:trHeight w:val="1390"/>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Лабораторные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таблицы цветных металлов, сплавов  с учетом  их применения.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Расшифровка  марок  цветных металлов и их сплавов.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 xml:space="preserve">Составление таблицы  цветных   металлов по плотности.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1488C">
              <w:rPr>
                <w:b/>
                <w:bCs/>
              </w:rPr>
              <w:t>3</w:t>
            </w:r>
          </w:p>
        </w:tc>
        <w:tc>
          <w:tcPr>
            <w:tcW w:w="1327" w:type="dxa"/>
            <w:vMerge w:val="restart"/>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p>
        </w:tc>
      </w:tr>
      <w:tr w:rsidR="007E140B" w:rsidRPr="00E53C1B" w:rsidTr="007E140B">
        <w:trPr>
          <w:trHeight w:val="435"/>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9D7B8C">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П</w:t>
            </w:r>
            <w:r w:rsidRPr="00E53C1B">
              <w:rPr>
                <w:bCs/>
              </w:rPr>
              <w:t>одготовка к лабораторным работам с использованием методичес</w:t>
            </w:r>
            <w:r>
              <w:rPr>
                <w:bCs/>
              </w:rPr>
              <w:t>ких рекомендаций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Оформление лабораторных </w:t>
            </w:r>
            <w:r w:rsidRPr="00E53C1B">
              <w:rPr>
                <w:bCs/>
              </w:rPr>
              <w:t xml:space="preserve"> работ, о</w:t>
            </w:r>
            <w:r>
              <w:rPr>
                <w:bCs/>
              </w:rPr>
              <w:t>тчетов и подготовка к их защите.</w:t>
            </w:r>
            <w:r w:rsidRPr="00E53C1B">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bCs/>
              </w:rPr>
              <w:t>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w:t>
            </w:r>
            <w:r w:rsidRPr="00E53C1B">
              <w:rPr>
                <w:bCs/>
              </w:rPr>
              <w:t>ыполнение типовых контрольно-оценочных заданий (в форме тестов, контрольных работ, карточек-заданий,  технических диктантов</w:t>
            </w:r>
            <w:r>
              <w:rPr>
                <w:bCs/>
              </w:rPr>
              <w:t>)</w:t>
            </w:r>
            <w:r w:rsidRPr="00E53C1B">
              <w:rPr>
                <w:bCs/>
              </w:rPr>
              <w:t>.</w:t>
            </w:r>
          </w:p>
        </w:tc>
        <w:tc>
          <w:tcPr>
            <w:tcW w:w="1687" w:type="dxa"/>
            <w:shd w:val="clear" w:color="auto" w:fill="auto"/>
          </w:tcPr>
          <w:p w:rsidR="007E140B" w:rsidRPr="009D7B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9D7B8C">
              <w:rPr>
                <w:b/>
                <w:bCs/>
              </w:rPr>
              <w:t>3</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color w:val="FF0000"/>
              </w:rPr>
            </w:pPr>
          </w:p>
        </w:tc>
      </w:tr>
      <w:tr w:rsidR="007E140B" w:rsidRPr="00E53C1B" w:rsidTr="007E140B">
        <w:trPr>
          <w:trHeight w:val="864"/>
        </w:trPr>
        <w:tc>
          <w:tcPr>
            <w:tcW w:w="3594" w:type="dxa"/>
            <w:vMerge w:val="restart"/>
          </w:tcPr>
          <w:p w:rsidR="007E140B" w:rsidRPr="00A078D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Тема6</w:t>
            </w:r>
            <w:r w:rsidRPr="00E53C1B">
              <w:rPr>
                <w:b/>
                <w:bCs/>
              </w:rPr>
              <w:t>.</w:t>
            </w:r>
            <w:r w:rsidRPr="002A0C91">
              <w:rPr>
                <w:bCs/>
              </w:rPr>
              <w:t>Твердые сплавы и минералокерамические материалы</w:t>
            </w: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t xml:space="preserve">Содержание </w:t>
            </w:r>
            <w:r>
              <w:rPr>
                <w:b/>
                <w:bCs/>
              </w:rPr>
              <w:t>учебного материала</w:t>
            </w:r>
          </w:p>
        </w:tc>
        <w:tc>
          <w:tcPr>
            <w:tcW w:w="1687" w:type="dxa"/>
            <w:vMerge w:val="restart"/>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3</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color w:val="FF0000"/>
              </w:rPr>
            </w:pPr>
          </w:p>
        </w:tc>
      </w:tr>
      <w:tr w:rsidR="007E140B" w:rsidRPr="00E53C1B" w:rsidTr="007E140B">
        <w:trPr>
          <w:trHeight w:val="462"/>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31" w:type="dxa"/>
            <w:gridSpan w:val="2"/>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06"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Получение изделий из порошков.</w:t>
            </w:r>
            <w:r w:rsidRPr="00E53C1B">
              <w:rPr>
                <w:bCs/>
              </w:rPr>
              <w:t xml:space="preserve"> Метод порошковой металлургии. Свойства и применение порошковых материалов в промышленности.</w:t>
            </w:r>
            <w:r>
              <w:rPr>
                <w:bCs/>
              </w:rPr>
              <w:t xml:space="preserve"> Классификация твердых сплавов. </w:t>
            </w:r>
            <w:r w:rsidRPr="00E53C1B">
              <w:rPr>
                <w:bCs/>
              </w:rPr>
              <w:t>Свойства и назначение.</w:t>
            </w:r>
            <w:r>
              <w:rPr>
                <w:bCs/>
              </w:rPr>
              <w:t xml:space="preserve"> </w:t>
            </w:r>
            <w:r w:rsidRPr="00E53C1B">
              <w:rPr>
                <w:bCs/>
              </w:rPr>
              <w:t>Минералокерамические материалы.</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bCs/>
              </w:rPr>
            </w:pPr>
            <w:r>
              <w:rPr>
                <w:b/>
                <w:bCs/>
              </w:rPr>
              <w:t xml:space="preserve">       2</w:t>
            </w:r>
          </w:p>
        </w:tc>
      </w:tr>
      <w:tr w:rsidR="007E140B" w:rsidRPr="00E53C1B" w:rsidTr="007E140B">
        <w:trPr>
          <w:trHeight w:val="1431"/>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Pr="002A0C9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Лабораторные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технологического процесса  изготовления твердых сплавов порошковой металлургией.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Расшифровка марок  твердых сплавов.</w:t>
            </w:r>
          </w:p>
          <w:p w:rsidR="007E140B" w:rsidRPr="002E334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таблицы  «Применение твердых сплавов в машиностроении».</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1488C">
              <w:rPr>
                <w:b/>
                <w:bCs/>
              </w:rPr>
              <w:t>3</w:t>
            </w:r>
          </w:p>
        </w:tc>
        <w:tc>
          <w:tcPr>
            <w:tcW w:w="1327" w:type="dxa"/>
            <w:vMerge w:val="restart"/>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405"/>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Pr="009D7B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П</w:t>
            </w:r>
            <w:r w:rsidRPr="00E53C1B">
              <w:rPr>
                <w:bCs/>
              </w:rPr>
              <w:t>одготовка к лабораторным работам с использованием методичес</w:t>
            </w:r>
            <w:r>
              <w:rPr>
                <w:bCs/>
              </w:rPr>
              <w:t>ких рекомендаций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Оформление лабораторных </w:t>
            </w:r>
            <w:r w:rsidRPr="00E53C1B">
              <w:rPr>
                <w:bCs/>
              </w:rPr>
              <w:t xml:space="preserve"> работ, о</w:t>
            </w:r>
            <w:r>
              <w:rPr>
                <w:bCs/>
              </w:rPr>
              <w:t>тчетов и подготовка к их защите.</w:t>
            </w:r>
            <w:r w:rsidRPr="00E53C1B">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bCs/>
              </w:rPr>
              <w:t>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w:t>
            </w:r>
            <w:r w:rsidRPr="00E53C1B">
              <w:rPr>
                <w:bCs/>
              </w:rPr>
              <w:t>ыполнение типовых контрольно-оценочных заданий (в форме тестов, контрольных работ, карточек-заданий,  технических диктантов</w:t>
            </w:r>
            <w:r>
              <w:rPr>
                <w:bCs/>
              </w:rPr>
              <w:t>)</w:t>
            </w:r>
            <w:r w:rsidRPr="00E53C1B">
              <w:rPr>
                <w:bCs/>
              </w:rPr>
              <w:t>.</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3</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698"/>
        </w:trPr>
        <w:tc>
          <w:tcPr>
            <w:tcW w:w="3594" w:type="dxa"/>
            <w:vMerge w:val="restart"/>
          </w:tcPr>
          <w:p w:rsidR="007E140B" w:rsidRPr="00FA4A9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rPr>
                <w:b/>
                <w:bCs/>
              </w:rPr>
            </w:pPr>
            <w:r>
              <w:rPr>
                <w:b/>
                <w:bCs/>
              </w:rPr>
              <w:t xml:space="preserve">Тема </w:t>
            </w:r>
            <w:r w:rsidRPr="00E53C1B">
              <w:rPr>
                <w:b/>
                <w:bCs/>
              </w:rPr>
              <w:t>7.</w:t>
            </w:r>
            <w:r w:rsidRPr="002A0C91">
              <w:rPr>
                <w:bCs/>
              </w:rPr>
              <w:t>Неметаллические материалы.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437" w:type="dxa"/>
            <w:gridSpan w:val="5"/>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t xml:space="preserve">Содержание </w:t>
            </w:r>
            <w:r>
              <w:rPr>
                <w:b/>
                <w:bCs/>
              </w:rPr>
              <w:t>учебного материала</w:t>
            </w:r>
          </w:p>
        </w:tc>
        <w:tc>
          <w:tcPr>
            <w:tcW w:w="1687" w:type="dxa"/>
            <w:vMerge w:val="restart"/>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4</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r>
      <w:tr w:rsidR="007E140B" w:rsidRPr="00E53C1B" w:rsidTr="007E140B">
        <w:trPr>
          <w:trHeight w:val="495"/>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16" w:type="dxa"/>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21" w:type="dxa"/>
            <w:gridSpan w:val="4"/>
          </w:tcPr>
          <w:p w:rsidR="007E140B" w:rsidRPr="00E53C1B" w:rsidRDefault="007E140B" w:rsidP="007E140B">
            <w:pPr>
              <w:ind w:firstLine="0"/>
              <w:rPr>
                <w:bCs/>
              </w:rPr>
            </w:pPr>
            <w:r w:rsidRPr="00E53C1B">
              <w:rPr>
                <w:bCs/>
              </w:rPr>
              <w:t>Пластмассы. Простые и термопла</w:t>
            </w:r>
            <w:r>
              <w:rPr>
                <w:bCs/>
              </w:rPr>
              <w:t xml:space="preserve">стичные пластмассы: полиэтилен, </w:t>
            </w:r>
            <w:r w:rsidRPr="00E53C1B">
              <w:rPr>
                <w:bCs/>
              </w:rPr>
              <w:t>полистирол, полихлорвинил, фторопласты. Сложные пластмассы: гетинакс, текстолит, стеклотекстолит. Резиновые материалы. Получение, свойства, применение.</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 xml:space="preserve">        2</w:t>
            </w:r>
          </w:p>
        </w:tc>
      </w:tr>
      <w:tr w:rsidR="007E140B" w:rsidRPr="00E53C1B" w:rsidTr="007E140B">
        <w:trPr>
          <w:trHeight w:val="571"/>
        </w:trPr>
        <w:tc>
          <w:tcPr>
            <w:tcW w:w="3594" w:type="dxa"/>
            <w:vMerge/>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16" w:type="dxa"/>
            <w:tcBorders>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2</w:t>
            </w:r>
          </w:p>
        </w:tc>
        <w:tc>
          <w:tcPr>
            <w:tcW w:w="7921" w:type="dxa"/>
            <w:gridSpan w:val="4"/>
            <w:tcBorders>
              <w:bottom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Абразивные материалы. Класс</w:t>
            </w:r>
            <w:r>
              <w:rPr>
                <w:bCs/>
              </w:rPr>
              <w:t xml:space="preserve">ификация, свойства, применение. </w:t>
            </w:r>
            <w:r w:rsidRPr="00E53C1B">
              <w:rPr>
                <w:bCs/>
              </w:rPr>
              <w:t>Лакокрасочные материалы. Класс</w:t>
            </w:r>
            <w:r>
              <w:rPr>
                <w:bCs/>
              </w:rPr>
              <w:t xml:space="preserve">ификация, свойства, применение. </w:t>
            </w:r>
            <w:r w:rsidRPr="00E53C1B">
              <w:rPr>
                <w:bCs/>
              </w:rPr>
              <w:t xml:space="preserve">Уплотнительные материалы: прокладочные, набивочные. </w:t>
            </w:r>
          </w:p>
        </w:tc>
        <w:tc>
          <w:tcPr>
            <w:tcW w:w="1687" w:type="dxa"/>
            <w:vMerge/>
            <w:tcBorders>
              <w:bottom w:val="single" w:sz="4" w:space="0" w:color="auto"/>
            </w:tcBorders>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 xml:space="preserve">         2</w:t>
            </w:r>
          </w:p>
        </w:tc>
      </w:tr>
      <w:tr w:rsidR="007E140B" w:rsidRPr="00E53C1B" w:rsidTr="007E140B">
        <w:trPr>
          <w:trHeight w:val="864"/>
        </w:trPr>
        <w:tc>
          <w:tcPr>
            <w:tcW w:w="3594" w:type="dxa"/>
            <w:vMerge/>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Borders>
              <w:bottom w:val="single" w:sz="4" w:space="0" w:color="auto"/>
            </w:tcBorders>
          </w:tcPr>
          <w:p w:rsidR="007E140B" w:rsidRPr="002A0C9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Лабораторные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таблицы «Классификация пластмасс по разным признакам».</w:t>
            </w:r>
          </w:p>
          <w:p w:rsidR="007E140B" w:rsidRPr="0061412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таблицы «Способы получения изделий из пластмасс».</w:t>
            </w:r>
          </w:p>
        </w:tc>
        <w:tc>
          <w:tcPr>
            <w:tcW w:w="1687" w:type="dxa"/>
            <w:tcBorders>
              <w:bottom w:val="single" w:sz="4" w:space="0" w:color="auto"/>
            </w:tcBorders>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1488C">
              <w:rPr>
                <w:b/>
                <w:bCs/>
              </w:rPr>
              <w:t>2</w:t>
            </w:r>
          </w:p>
        </w:tc>
        <w:tc>
          <w:tcPr>
            <w:tcW w:w="1327" w:type="dxa"/>
            <w:vMerge w:val="restart"/>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435"/>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9D7B8C">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П</w:t>
            </w:r>
            <w:r w:rsidRPr="00E53C1B">
              <w:rPr>
                <w:bCs/>
              </w:rPr>
              <w:t>одготовка к лабораторным работам с использованием методичес</w:t>
            </w:r>
            <w:r>
              <w:rPr>
                <w:bCs/>
              </w:rPr>
              <w:t>ких рекомендаций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Оформление лабораторных </w:t>
            </w:r>
            <w:r w:rsidRPr="00E53C1B">
              <w:rPr>
                <w:bCs/>
              </w:rPr>
              <w:t xml:space="preserve"> работ, о</w:t>
            </w:r>
            <w:r>
              <w:rPr>
                <w:bCs/>
              </w:rPr>
              <w:t>тчетов и подготовка к их защите.</w:t>
            </w:r>
            <w:r w:rsidRPr="00E53C1B">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bCs/>
              </w:rPr>
              <w:t>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w:t>
            </w:r>
            <w:r w:rsidRPr="00E53C1B">
              <w:rPr>
                <w:bCs/>
              </w:rPr>
              <w:t>ыполнение типовых контрольно-оценочных заданий (в форме тестов, контрольных работ, карточек-заданий,  технических диктантов</w:t>
            </w:r>
            <w:r>
              <w:rPr>
                <w:bCs/>
              </w:rPr>
              <w:t>)</w:t>
            </w:r>
            <w:r w:rsidRPr="00E53C1B">
              <w:rPr>
                <w:bCs/>
              </w:rPr>
              <w:t>.</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3</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538"/>
        </w:trPr>
        <w:tc>
          <w:tcPr>
            <w:tcW w:w="3594" w:type="dxa"/>
            <w:vMerge w:val="restart"/>
            <w:tcBorders>
              <w:top w:val="single" w:sz="4" w:space="0" w:color="auto"/>
            </w:tcBorders>
          </w:tcPr>
          <w:p w:rsidR="007E140B" w:rsidRPr="00FA4A9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t>Тема 8.</w:t>
            </w:r>
            <w:r w:rsidRPr="002A0C91">
              <w:rPr>
                <w:bCs/>
              </w:rPr>
              <w:t>Материалы для сварки и пайки.</w:t>
            </w:r>
          </w:p>
        </w:tc>
        <w:tc>
          <w:tcPr>
            <w:tcW w:w="8437" w:type="dxa"/>
            <w:gridSpan w:val="5"/>
            <w:tcBorders>
              <w:top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E53C1B">
              <w:rPr>
                <w:b/>
                <w:bCs/>
              </w:rPr>
              <w:t xml:space="preserve">Содержание </w:t>
            </w:r>
            <w:r>
              <w:rPr>
                <w:b/>
                <w:bCs/>
              </w:rPr>
              <w:t>учебного материала</w:t>
            </w:r>
          </w:p>
        </w:tc>
        <w:tc>
          <w:tcPr>
            <w:tcW w:w="1687" w:type="dxa"/>
            <w:vMerge w:val="restart"/>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2</w:t>
            </w:r>
          </w:p>
        </w:tc>
        <w:tc>
          <w:tcPr>
            <w:tcW w:w="1327" w:type="dxa"/>
            <w:tcBorders>
              <w:top w:val="nil"/>
            </w:tcBorders>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15"/>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516" w:type="dxa"/>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21"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E53C1B">
              <w:rPr>
                <w:bCs/>
              </w:rPr>
              <w:t>Материалы для сварки сталей. Материалы для сварки чугуна и цветных металлов.  Материалы для пайки.</w:t>
            </w:r>
          </w:p>
        </w:tc>
        <w:tc>
          <w:tcPr>
            <w:tcW w:w="1687" w:type="dxa"/>
            <w:vMerge/>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327" w:type="dxa"/>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848AB">
              <w:rPr>
                <w:b/>
                <w:bCs/>
              </w:rPr>
              <w:t>2</w:t>
            </w:r>
          </w:p>
        </w:tc>
      </w:tr>
      <w:tr w:rsidR="007E140B" w:rsidRPr="00E53C1B" w:rsidTr="007E140B">
        <w:trPr>
          <w:trHeight w:val="1197"/>
        </w:trPr>
        <w:tc>
          <w:tcPr>
            <w:tcW w:w="3594" w:type="dxa"/>
            <w:vMerge/>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Лабораторные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Составление  таблицы «Материалы  для сварки сталей, чугуна и цветных металлов».</w:t>
            </w:r>
          </w:p>
          <w:p w:rsidR="007E140B" w:rsidRPr="002A0C9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Изучение химического  состава сварочных флюсов и электродных покрытий.</w:t>
            </w:r>
          </w:p>
        </w:tc>
        <w:tc>
          <w:tcPr>
            <w:tcW w:w="1687" w:type="dxa"/>
            <w:tcBorders>
              <w:bottom w:val="single" w:sz="4" w:space="0" w:color="auto"/>
            </w:tcBorders>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1488C">
              <w:rPr>
                <w:b/>
                <w:bCs/>
              </w:rPr>
              <w:t>2</w:t>
            </w:r>
          </w:p>
        </w:tc>
        <w:tc>
          <w:tcPr>
            <w:tcW w:w="1327" w:type="dxa"/>
            <w:vMerge w:val="restart"/>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E53C1B" w:rsidTr="007E140B">
        <w:trPr>
          <w:trHeight w:val="3284"/>
        </w:trPr>
        <w:tc>
          <w:tcPr>
            <w:tcW w:w="3594"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437" w:type="dxa"/>
            <w:gridSpan w:val="5"/>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9D7B8C">
              <w:rPr>
                <w:b/>
                <w:bCs/>
              </w:rPr>
              <w:t>Самостоятельная работа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С</w:t>
            </w:r>
            <w:r w:rsidRPr="00E53C1B">
              <w:rPr>
                <w:bCs/>
              </w:rPr>
              <w:t>истематическая проработка конспектов занятий, учебной и специальной технической литературы (по вопросам к параграфам, главам учебных пособи</w:t>
            </w:r>
            <w:r>
              <w:rPr>
                <w:bCs/>
              </w:rPr>
              <w:t>й, составленным преподавателем).</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П</w:t>
            </w:r>
            <w:r w:rsidRPr="00E53C1B">
              <w:rPr>
                <w:bCs/>
              </w:rPr>
              <w:t>одготовка к лабораторным работам с использованием методичес</w:t>
            </w:r>
            <w:r>
              <w:rPr>
                <w:bCs/>
              </w:rPr>
              <w:t>ких рекомендаций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Оформление лабораторных </w:t>
            </w:r>
            <w:r w:rsidRPr="00E53C1B">
              <w:rPr>
                <w:bCs/>
              </w:rPr>
              <w:t xml:space="preserve"> работ, о</w:t>
            </w:r>
            <w:r>
              <w:rPr>
                <w:bCs/>
              </w:rPr>
              <w:t>тчетов и подготовка к их защите.</w:t>
            </w:r>
            <w:r w:rsidRPr="00E53C1B">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Р</w:t>
            </w:r>
            <w:r w:rsidRPr="00E53C1B">
              <w:rPr>
                <w:bCs/>
              </w:rPr>
              <w:t>абота с базами данных,  библиотечным фондом (учебной литературой, официальными, справочно-библиографическими и периодическими изданиями), информаци</w:t>
            </w:r>
            <w:r>
              <w:rPr>
                <w:bCs/>
              </w:rPr>
              <w:t>онными ресурсами сети  Интернет.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В</w:t>
            </w:r>
            <w:r w:rsidRPr="00E53C1B">
              <w:rPr>
                <w:bCs/>
              </w:rPr>
              <w:t>ыполнение типовых контрольно-оценочных заданий (в форме тестов, контрольных работ, карточек-заданий,  технических диктантов</w:t>
            </w:r>
            <w:r>
              <w:rPr>
                <w:bCs/>
              </w:rPr>
              <w:t>)</w:t>
            </w:r>
            <w:r w:rsidRPr="00E53C1B">
              <w:rPr>
                <w:bCs/>
              </w:rPr>
              <w:t>.</w:t>
            </w:r>
          </w:p>
        </w:tc>
        <w:tc>
          <w:tcPr>
            <w:tcW w:w="1687" w:type="dxa"/>
            <w:shd w:val="clear" w:color="auto" w:fill="auto"/>
          </w:tcPr>
          <w:p w:rsidR="007E140B" w:rsidRPr="009D7B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D7B8C">
              <w:rPr>
                <w:b/>
                <w:bCs/>
              </w:rPr>
              <w:t>3</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r>
      <w:tr w:rsidR="007E140B" w:rsidRPr="00E53C1B" w:rsidTr="007E140B">
        <w:trPr>
          <w:trHeight w:val="418"/>
        </w:trPr>
        <w:tc>
          <w:tcPr>
            <w:tcW w:w="12031" w:type="dxa"/>
            <w:gridSpan w:val="6"/>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lastRenderedPageBreak/>
              <w:t xml:space="preserve">                                                                                                                                                                          Всего:                                                                                                                                                                                                                                               </w:t>
            </w:r>
          </w:p>
        </w:tc>
        <w:tc>
          <w:tcPr>
            <w:tcW w:w="1687" w:type="dxa"/>
            <w:shd w:val="clear" w:color="auto" w:fill="auto"/>
          </w:tcPr>
          <w:p w:rsidR="007E140B" w:rsidRPr="00C14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76</w:t>
            </w:r>
          </w:p>
        </w:tc>
        <w:tc>
          <w:tcPr>
            <w:tcW w:w="1327" w:type="dxa"/>
            <w:vMerge/>
            <w:shd w:val="clear" w:color="auto" w:fill="auto"/>
          </w:tcPr>
          <w:p w:rsidR="007E140B" w:rsidRPr="00E848A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r>
    </w:tbl>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t xml:space="preserve">        </w:t>
      </w:r>
      <w:r w:rsidRPr="00E53C1B">
        <w:t xml:space="preserve">  </w:t>
      </w:r>
    </w:p>
    <w:p w:rsidR="007E140B" w:rsidRPr="00E53C1B" w:rsidRDefault="007E140B" w:rsidP="007E140B">
      <w:pPr>
        <w:ind w:left="348"/>
        <w:rPr>
          <w:b/>
        </w:rPr>
        <w:sectPr w:rsidR="007E140B" w:rsidRPr="00E53C1B" w:rsidSect="007E140B">
          <w:headerReference w:type="default" r:id="rId14"/>
          <w:pgSz w:w="16838" w:h="11906" w:orient="landscape"/>
          <w:pgMar w:top="1418" w:right="1134" w:bottom="1134" w:left="1418" w:header="720" w:footer="709" w:gutter="0"/>
          <w:cols w:space="720"/>
          <w:docGrid w:linePitch="360"/>
        </w:sectPr>
      </w:pPr>
    </w:p>
    <w:p w:rsidR="007E140B" w:rsidRDefault="007E140B" w:rsidP="007E140B">
      <w:pPr>
        <w:pStyle w:val="1"/>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ind w:left="348"/>
        <w:rPr>
          <w:rFonts w:ascii="Times New Roman" w:hAnsi="Times New Roman"/>
          <w:caps/>
          <w:sz w:val="24"/>
          <w:szCs w:val="24"/>
        </w:rPr>
      </w:pPr>
    </w:p>
    <w:p w:rsidR="007E140B" w:rsidRDefault="007E140B" w:rsidP="007E140B">
      <w:pPr>
        <w:pStyle w:val="1"/>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ind w:left="348"/>
        <w:rPr>
          <w:rFonts w:ascii="Times New Roman" w:hAnsi="Times New Roman"/>
          <w:caps/>
          <w:sz w:val="24"/>
          <w:szCs w:val="24"/>
        </w:rPr>
      </w:pPr>
    </w:p>
    <w:p w:rsidR="007E140B" w:rsidRDefault="007E140B" w:rsidP="007E140B">
      <w:pPr>
        <w:pStyle w:val="1"/>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ind w:left="348"/>
        <w:rPr>
          <w:rFonts w:ascii="Times New Roman" w:hAnsi="Times New Roman"/>
          <w:caps/>
          <w:sz w:val="24"/>
          <w:szCs w:val="24"/>
        </w:rPr>
      </w:pPr>
    </w:p>
    <w:p w:rsidR="007E140B" w:rsidRDefault="007E140B" w:rsidP="007E140B">
      <w:pPr>
        <w:spacing w:before="100" w:beforeAutospacing="1" w:after="100" w:afterAutospacing="1"/>
        <w:jc w:val="center"/>
        <w:outlineLvl w:val="0"/>
        <w:rPr>
          <w:b/>
          <w:bCs/>
          <w:caps/>
          <w:kern w:val="36"/>
        </w:rPr>
      </w:pPr>
      <w:r w:rsidRPr="00301993">
        <w:rPr>
          <w:b/>
          <w:bCs/>
          <w:caps/>
          <w:kern w:val="36"/>
        </w:rPr>
        <w:t xml:space="preserve">3. условия реализации программы </w:t>
      </w:r>
      <w:r>
        <w:rPr>
          <w:b/>
          <w:bCs/>
          <w:caps/>
          <w:kern w:val="36"/>
        </w:rPr>
        <w:t xml:space="preserve"> учебной дисциплины</w:t>
      </w:r>
    </w:p>
    <w:p w:rsidR="007E140B" w:rsidRPr="00301993" w:rsidRDefault="007E140B" w:rsidP="007E140B">
      <w:pPr>
        <w:spacing w:before="100" w:beforeAutospacing="1" w:after="0"/>
        <w:ind w:firstLine="0"/>
        <w:outlineLvl w:val="0"/>
      </w:pPr>
      <w:r>
        <w:rPr>
          <w:b/>
          <w:bCs/>
          <w:caps/>
          <w:kern w:val="36"/>
        </w:rPr>
        <w:t>3.</w:t>
      </w:r>
      <w:r w:rsidRPr="00301993">
        <w:rPr>
          <w:b/>
          <w:bCs/>
        </w:rPr>
        <w:t>1. Требования к минимальному материально-техническому обеспечению</w:t>
      </w:r>
    </w:p>
    <w:p w:rsidR="007E140B" w:rsidRDefault="007E140B" w:rsidP="007E140B">
      <w:pPr>
        <w:spacing w:after="0"/>
        <w:ind w:firstLine="0"/>
      </w:pPr>
      <w:r w:rsidRPr="00301993">
        <w:t xml:space="preserve">Реализация программы дисциплины </w:t>
      </w:r>
      <w:r>
        <w:t>лаборатории  материаловедения.</w:t>
      </w:r>
    </w:p>
    <w:p w:rsidR="007E140B" w:rsidRPr="00301993" w:rsidRDefault="007E140B" w:rsidP="007E140B">
      <w:pPr>
        <w:spacing w:after="0"/>
      </w:pPr>
    </w:p>
    <w:p w:rsidR="007E140B" w:rsidRDefault="007E140B" w:rsidP="007E140B">
      <w:pPr>
        <w:ind w:firstLine="0"/>
      </w:pPr>
      <w:r w:rsidRPr="00301993">
        <w:t xml:space="preserve">Оборудование лаборатории и рабочих мест лаборатории: </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посадочные места по количеству обучающихся;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рабочее место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учебно-наглядных пособий «Материаловедение»;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объемные модели металлической кристаллической решетки;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образцы металлов и сплавов  (стали, чугуна, меди, латуни, бронзы, алюминия и его сплавов);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обр</w:t>
      </w:r>
      <w:r>
        <w:rPr>
          <w:bCs/>
        </w:rPr>
        <w:t>азцы неметаллических материалов.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Т</w:t>
      </w:r>
      <w:r w:rsidRPr="00301993">
        <w:rPr>
          <w:bCs/>
        </w:rPr>
        <w:t>ехнические средства обучения</w:t>
      </w:r>
      <w:r w:rsidRPr="00E53C1B">
        <w:rPr>
          <w:b/>
          <w:bCs/>
        </w:rPr>
        <w:t>:</w:t>
      </w:r>
      <w:r>
        <w:rPr>
          <w:b/>
          <w:bCs/>
        </w:rPr>
        <w:t xml:space="preserve">  </w:t>
      </w:r>
      <w:r w:rsidRPr="00E53C1B">
        <w:rPr>
          <w:bCs/>
        </w:rPr>
        <w:t>персональный компьютер с лиценз</w:t>
      </w:r>
      <w:r>
        <w:rPr>
          <w:bCs/>
        </w:rPr>
        <w:t>ионным программным обеспечением,</w:t>
      </w:r>
      <w:r>
        <w:rPr>
          <w:b/>
          <w:bCs/>
        </w:rPr>
        <w:t xml:space="preserve"> </w:t>
      </w:r>
      <w:r w:rsidRPr="00E53C1B">
        <w:rPr>
          <w:bCs/>
        </w:rPr>
        <w:t xml:space="preserve"> мультимедиапроектор.</w:t>
      </w:r>
    </w:p>
    <w:p w:rsidR="007E140B" w:rsidRPr="0030199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p>
    <w:p w:rsidR="007E140B" w:rsidRPr="00301993" w:rsidRDefault="007E140B" w:rsidP="007E140B">
      <w:pPr>
        <w:spacing w:after="0"/>
        <w:ind w:firstLine="0"/>
        <w:outlineLvl w:val="0"/>
        <w:rPr>
          <w:b/>
          <w:bCs/>
          <w:kern w:val="36"/>
        </w:rPr>
      </w:pPr>
      <w:r w:rsidRPr="00301993">
        <w:rPr>
          <w:b/>
          <w:bCs/>
          <w:kern w:val="36"/>
        </w:rPr>
        <w:t>3.2. Информационное обеспечение обучения</w:t>
      </w:r>
    </w:p>
    <w:p w:rsidR="007E140B" w:rsidRDefault="007E140B" w:rsidP="007E140B">
      <w:pPr>
        <w:spacing w:after="0"/>
        <w:ind w:firstLine="0"/>
      </w:pPr>
      <w:r w:rsidRPr="00301993">
        <w:rPr>
          <w:b/>
          <w:bCs/>
        </w:rPr>
        <w:t xml:space="preserve">Перечень рекомендуемых </w:t>
      </w:r>
      <w:r>
        <w:rPr>
          <w:b/>
          <w:bCs/>
        </w:rPr>
        <w:t>учебных изданий, и</w:t>
      </w:r>
      <w:r w:rsidRPr="00301993">
        <w:rPr>
          <w:b/>
          <w:bCs/>
        </w:rPr>
        <w:t>нтернет-ресурсов, дополнительной литературы</w:t>
      </w:r>
    </w:p>
    <w:p w:rsidR="007E140B" w:rsidRPr="00301993" w:rsidRDefault="007E140B" w:rsidP="007E140B">
      <w:pPr>
        <w:spacing w:after="0"/>
        <w:ind w:firstLine="0"/>
      </w:pPr>
      <w:r w:rsidRPr="00301993">
        <w:rPr>
          <w:bCs/>
        </w:rPr>
        <w:t>Основные источники:</w:t>
      </w:r>
    </w:p>
    <w:p w:rsidR="007E140B" w:rsidRPr="00E53C1B" w:rsidRDefault="007E140B" w:rsidP="007E140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 w:rsidRPr="00E53C1B">
        <w:rPr>
          <w:bCs/>
        </w:rPr>
        <w:t>Адаскин А.М., Зуев В.М. Материалове</w:t>
      </w:r>
      <w:r>
        <w:rPr>
          <w:bCs/>
        </w:rPr>
        <w:t>дение (металлообработка): Учеб.</w:t>
      </w:r>
      <w:r w:rsidRPr="00E53C1B">
        <w:rPr>
          <w:bCs/>
        </w:rPr>
        <w:t xml:space="preserve"> пособие. – М.: ОИЦ «Академия», 2009. Серия: Начальное профессиональное образование.</w:t>
      </w:r>
      <w:r w:rsidRPr="00E53C1B">
        <w:t xml:space="preserve"> </w:t>
      </w:r>
    </w:p>
    <w:p w:rsidR="007E140B" w:rsidRPr="00E53C1B" w:rsidRDefault="007E140B" w:rsidP="007E140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 w:rsidRPr="00E53C1B">
        <w:t>Вишневецкий Ю.Т. Материаловедение для технических колледжей: Учебник. – М.: «Дашков и Ко», 2008.</w:t>
      </w:r>
    </w:p>
    <w:p w:rsidR="007E140B" w:rsidRPr="00E53C1B" w:rsidRDefault="007E140B" w:rsidP="007E140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bCs/>
        </w:rPr>
      </w:pPr>
      <w:r w:rsidRPr="00E53C1B">
        <w:rPr>
          <w:bCs/>
        </w:rPr>
        <w:t>Заплаткин В.Н., Сапожников Ю.И., Дубов А.В. Справочное пособие по материаловедению (металлообработка): Учеб.</w:t>
      </w:r>
      <w:r>
        <w:rPr>
          <w:bCs/>
        </w:rPr>
        <w:t xml:space="preserve"> </w:t>
      </w:r>
      <w:r w:rsidRPr="00E53C1B">
        <w:rPr>
          <w:bCs/>
        </w:rPr>
        <w:t>пособие. – М: ОИЦ «Академия», 2008.. – Серия: Начальное профессиональное образование.</w:t>
      </w:r>
    </w:p>
    <w:p w:rsidR="007E140B" w:rsidRPr="00E53C1B" w:rsidRDefault="007E140B" w:rsidP="007E140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bCs/>
        </w:rPr>
      </w:pPr>
      <w:r>
        <w:rPr>
          <w:bCs/>
        </w:rPr>
        <w:t>Рогов В.А..</w:t>
      </w:r>
      <w:r w:rsidRPr="00E53C1B">
        <w:rPr>
          <w:bCs/>
        </w:rPr>
        <w:t xml:space="preserve"> Позняк Г.Г. Современные машиностроительные материалы и заготовки: Учеб. пособие. – М.: ОИЦ «Академия», 2008.</w:t>
      </w:r>
    </w:p>
    <w:p w:rsidR="007E140B" w:rsidRPr="00E53C1B" w:rsidRDefault="007E140B" w:rsidP="007E140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bCs/>
        </w:rPr>
      </w:pPr>
      <w:r w:rsidRPr="00E53C1B">
        <w:rPr>
          <w:bCs/>
        </w:rPr>
        <w:t>Соколова Е.Н. Материаловедение (металлообраб</w:t>
      </w:r>
      <w:r>
        <w:rPr>
          <w:bCs/>
        </w:rPr>
        <w:t xml:space="preserve">отка): слесарного дела. Рабочая </w:t>
      </w:r>
      <w:r w:rsidRPr="00E53C1B">
        <w:rPr>
          <w:bCs/>
        </w:rPr>
        <w:t>тетрадь. – М.: ОИЦ «Академия», 2008.</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rPr>
      </w:pPr>
    </w:p>
    <w:p w:rsidR="007E140B" w:rsidRDefault="007E140B" w:rsidP="007E140B">
      <w:pPr>
        <w:spacing w:before="100" w:beforeAutospacing="1" w:after="100" w:afterAutospacing="1"/>
        <w:outlineLvl w:val="0"/>
        <w:rPr>
          <w:b/>
          <w:bCs/>
          <w:caps/>
          <w:kern w:val="36"/>
        </w:rPr>
      </w:pPr>
    </w:p>
    <w:p w:rsidR="007E140B" w:rsidRDefault="007E140B" w:rsidP="007E140B">
      <w:pPr>
        <w:spacing w:before="100" w:beforeAutospacing="1" w:after="100" w:afterAutospacing="1"/>
        <w:outlineLvl w:val="0"/>
        <w:rPr>
          <w:b/>
          <w:bCs/>
          <w:caps/>
          <w:kern w:val="36"/>
        </w:rPr>
      </w:pPr>
    </w:p>
    <w:p w:rsidR="007E140B" w:rsidRDefault="007E140B" w:rsidP="007E140B">
      <w:pPr>
        <w:spacing w:before="100" w:beforeAutospacing="1" w:after="100" w:afterAutospacing="1"/>
        <w:outlineLvl w:val="0"/>
        <w:rPr>
          <w:b/>
          <w:bCs/>
          <w:caps/>
          <w:kern w:val="36"/>
        </w:rPr>
      </w:pPr>
    </w:p>
    <w:p w:rsidR="007E140B" w:rsidRDefault="007E140B" w:rsidP="007E140B">
      <w:pPr>
        <w:spacing w:before="100" w:beforeAutospacing="1" w:after="100" w:afterAutospacing="1"/>
        <w:outlineLvl w:val="0"/>
        <w:rPr>
          <w:b/>
          <w:bCs/>
          <w:caps/>
          <w:kern w:val="36"/>
        </w:rPr>
      </w:pPr>
    </w:p>
    <w:p w:rsidR="007E140B" w:rsidRDefault="007E140B" w:rsidP="007E140B">
      <w:pPr>
        <w:spacing w:before="100" w:beforeAutospacing="1" w:after="100" w:afterAutospacing="1"/>
        <w:outlineLvl w:val="0"/>
        <w:rPr>
          <w:b/>
          <w:bCs/>
          <w:caps/>
          <w:kern w:val="36"/>
        </w:rPr>
      </w:pPr>
    </w:p>
    <w:p w:rsidR="007E140B" w:rsidRDefault="007E140B" w:rsidP="007E140B">
      <w:pPr>
        <w:spacing w:before="100" w:beforeAutospacing="1" w:after="100" w:afterAutospacing="1"/>
        <w:outlineLvl w:val="0"/>
        <w:rPr>
          <w:b/>
          <w:bCs/>
          <w:caps/>
          <w:kern w:val="36"/>
        </w:rPr>
      </w:pPr>
    </w:p>
    <w:p w:rsidR="007E140B" w:rsidRDefault="007E140B" w:rsidP="007E140B">
      <w:pPr>
        <w:spacing w:before="100" w:beforeAutospacing="1" w:after="100" w:afterAutospacing="1"/>
        <w:outlineLvl w:val="0"/>
        <w:rPr>
          <w:b/>
          <w:bCs/>
          <w:caps/>
          <w:kern w:val="36"/>
        </w:rPr>
      </w:pPr>
    </w:p>
    <w:p w:rsidR="007E140B" w:rsidRDefault="007E140B" w:rsidP="007E140B">
      <w:pPr>
        <w:spacing w:before="100" w:beforeAutospacing="1" w:after="100" w:afterAutospacing="1"/>
        <w:outlineLvl w:val="0"/>
        <w:rPr>
          <w:b/>
          <w:bCs/>
          <w:caps/>
          <w:kern w:val="36"/>
        </w:rPr>
      </w:pPr>
    </w:p>
    <w:p w:rsidR="007E140B" w:rsidRPr="008E7F6E" w:rsidRDefault="007E140B" w:rsidP="007E140B">
      <w:pPr>
        <w:spacing w:before="100" w:beforeAutospacing="1" w:after="100" w:afterAutospacing="1"/>
        <w:ind w:firstLine="0"/>
        <w:outlineLvl w:val="0"/>
        <w:rPr>
          <w:b/>
          <w:bCs/>
          <w:kern w:val="36"/>
        </w:rPr>
      </w:pPr>
      <w:r w:rsidRPr="008E7F6E">
        <w:rPr>
          <w:b/>
          <w:bCs/>
          <w:caps/>
          <w:kern w:val="36"/>
        </w:rPr>
        <w:t>4. Контроль и оценка результатов освоения Дисциплины</w:t>
      </w:r>
    </w:p>
    <w:p w:rsidR="007E140B" w:rsidRPr="00456A93" w:rsidRDefault="007E140B" w:rsidP="007E140B">
      <w:pPr>
        <w:spacing w:before="100" w:beforeAutospacing="1" w:after="100" w:afterAutospacing="1"/>
        <w:ind w:firstLine="0"/>
        <w:outlineLvl w:val="0"/>
        <w:rPr>
          <w:bCs/>
          <w:kern w:val="36"/>
        </w:rPr>
      </w:pPr>
      <w:r w:rsidRPr="008E7F6E">
        <w:rPr>
          <w:b/>
          <w:bCs/>
          <w:kern w:val="36"/>
        </w:rPr>
        <w:t xml:space="preserve">Контроль и оценка </w:t>
      </w:r>
      <w:r w:rsidRPr="006454AD">
        <w:rPr>
          <w:bCs/>
          <w:kern w:val="36"/>
        </w:rPr>
        <w:t xml:space="preserve">результатов освоения дисциплины осуществляется преподавателем в процессе проведения практических занятий и лабораторных </w:t>
      </w:r>
      <w:r>
        <w:rPr>
          <w:bCs/>
          <w:kern w:val="36"/>
        </w:rPr>
        <w:t>работ, тестирования, а также вып</w:t>
      </w:r>
      <w:r w:rsidRPr="006454AD">
        <w:rPr>
          <w:bCs/>
          <w:kern w:val="36"/>
        </w:rPr>
        <w:t>олнения обучающимися индивидуальных заданий, проектов, исследований.</w:t>
      </w:r>
      <w:r w:rsidRPr="00E53C1B">
        <w:rPr>
          <w:bCs/>
        </w:rPr>
        <w:tab/>
      </w:r>
      <w:r w:rsidRPr="00E53C1B">
        <w:rPr>
          <w:bCs/>
        </w:rPr>
        <w:tab/>
      </w:r>
      <w:r w:rsidRPr="00E53C1B">
        <w:rPr>
          <w:bCs/>
        </w:rPr>
        <w:tab/>
      </w:r>
      <w:r w:rsidRPr="00E53C1B">
        <w:rPr>
          <w:bCs/>
        </w:rPr>
        <w:tab/>
      </w:r>
    </w:p>
    <w:tbl>
      <w:tblPr>
        <w:tblW w:w="9950" w:type="dxa"/>
        <w:tblInd w:w="108" w:type="dxa"/>
        <w:tblLayout w:type="fixed"/>
        <w:tblLook w:val="0000"/>
      </w:tblPr>
      <w:tblGrid>
        <w:gridCol w:w="5080"/>
        <w:gridCol w:w="4870"/>
      </w:tblGrid>
      <w:tr w:rsidR="007E140B" w:rsidRPr="00E53C1B" w:rsidTr="007E140B">
        <w:tc>
          <w:tcPr>
            <w:tcW w:w="5080" w:type="dxa"/>
            <w:tcBorders>
              <w:top w:val="single" w:sz="4" w:space="0" w:color="000000"/>
              <w:left w:val="single" w:sz="4" w:space="0" w:color="000000"/>
              <w:bottom w:val="single" w:sz="4" w:space="0" w:color="000000"/>
            </w:tcBorders>
            <w:shd w:val="clear" w:color="auto" w:fill="auto"/>
            <w:vAlign w:val="center"/>
          </w:tcPr>
          <w:p w:rsidR="007E140B" w:rsidRPr="00E53C1B" w:rsidRDefault="007E140B" w:rsidP="007E140B">
            <w:pPr>
              <w:snapToGrid w:val="0"/>
              <w:spacing w:after="0"/>
              <w:rPr>
                <w:b/>
                <w:bCs/>
              </w:rPr>
            </w:pPr>
            <w:r>
              <w:rPr>
                <w:b/>
                <w:bCs/>
              </w:rPr>
              <w:t xml:space="preserve">           </w:t>
            </w:r>
            <w:r w:rsidRPr="00E53C1B">
              <w:rPr>
                <w:b/>
                <w:bCs/>
              </w:rPr>
              <w:t>Результаты обучения</w:t>
            </w:r>
          </w:p>
          <w:p w:rsidR="007E140B" w:rsidRPr="00E53C1B" w:rsidRDefault="007E140B" w:rsidP="007E140B">
            <w:pPr>
              <w:spacing w:after="0"/>
              <w:ind w:firstLine="0"/>
              <w:rPr>
                <w:b/>
                <w:bCs/>
              </w:rPr>
            </w:pPr>
            <w:r>
              <w:rPr>
                <w:b/>
                <w:bCs/>
              </w:rPr>
              <w:t xml:space="preserve">        </w:t>
            </w:r>
            <w:r w:rsidRPr="00E53C1B">
              <w:rPr>
                <w:b/>
                <w:bCs/>
              </w:rPr>
              <w:t>(освоенные умения, усвоенные знания)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7E140B" w:rsidRDefault="007E140B" w:rsidP="007E140B">
            <w:pPr>
              <w:snapToGrid w:val="0"/>
              <w:spacing w:after="0"/>
              <w:ind w:firstLine="0"/>
              <w:rPr>
                <w:b/>
              </w:rPr>
            </w:pPr>
            <w:r>
              <w:rPr>
                <w:b/>
              </w:rPr>
              <w:t xml:space="preserve">  </w:t>
            </w:r>
            <w:r w:rsidRPr="00E53C1B">
              <w:rPr>
                <w:b/>
              </w:rPr>
              <w:t xml:space="preserve">Формы и методы контроля и оценки </w:t>
            </w:r>
          </w:p>
          <w:p w:rsidR="007E140B" w:rsidRPr="00E53C1B" w:rsidRDefault="007E140B" w:rsidP="007E140B">
            <w:pPr>
              <w:snapToGrid w:val="0"/>
              <w:spacing w:after="0"/>
              <w:rPr>
                <w:b/>
              </w:rPr>
            </w:pPr>
            <w:r>
              <w:rPr>
                <w:b/>
              </w:rPr>
              <w:t xml:space="preserve">    </w:t>
            </w:r>
            <w:r w:rsidRPr="00E53C1B">
              <w:rPr>
                <w:b/>
              </w:rPr>
              <w:t>результатов обучения</w:t>
            </w:r>
          </w:p>
        </w:tc>
      </w:tr>
      <w:tr w:rsidR="007E140B" w:rsidRPr="00E53C1B" w:rsidTr="007E140B">
        <w:trPr>
          <w:trHeight w:val="2668"/>
        </w:trPr>
        <w:tc>
          <w:tcPr>
            <w:tcW w:w="5080" w:type="dxa"/>
            <w:tcBorders>
              <w:top w:val="single" w:sz="4" w:space="0" w:color="000000"/>
              <w:left w:val="single" w:sz="4" w:space="0" w:color="000000"/>
            </w:tcBorders>
            <w:shd w:val="clear" w:color="auto" w:fill="auto"/>
          </w:tcPr>
          <w:p w:rsidR="007E140B" w:rsidRPr="00E53C1B" w:rsidRDefault="007E140B" w:rsidP="007E140B">
            <w:pPr>
              <w:snapToGrid w:val="0"/>
              <w:spacing w:after="0"/>
              <w:ind w:firstLine="0"/>
              <w:rPr>
                <w:b/>
                <w:bCs/>
              </w:rPr>
            </w:pPr>
            <w:r>
              <w:rPr>
                <w:b/>
                <w:bCs/>
              </w:rPr>
              <w:t>Уметь:</w:t>
            </w:r>
          </w:p>
          <w:p w:rsidR="007E140B" w:rsidRPr="00E53C1B" w:rsidRDefault="007E140B" w:rsidP="007E140B">
            <w:pPr>
              <w:snapToGrid w:val="0"/>
              <w:spacing w:after="0"/>
              <w:ind w:firstLine="0"/>
              <w:rPr>
                <w:b/>
                <w:bCs/>
              </w:rPr>
            </w:pPr>
            <w:r w:rsidRPr="00E53C1B">
              <w:t>выполнять механические испытания образцов материалов;</w:t>
            </w:r>
          </w:p>
          <w:p w:rsidR="007E140B" w:rsidRPr="00E53C1B" w:rsidRDefault="007E140B" w:rsidP="007E140B">
            <w:pPr>
              <w:snapToGrid w:val="0"/>
              <w:spacing w:after="0"/>
              <w:ind w:firstLine="0"/>
              <w:rPr>
                <w:b/>
                <w:bCs/>
              </w:rPr>
            </w:pPr>
            <w:r w:rsidRPr="00E53C1B">
              <w:t>использовать физико-химические методы исследования металлов;</w:t>
            </w:r>
          </w:p>
          <w:p w:rsidR="007E140B" w:rsidRPr="00E53C1B" w:rsidRDefault="007E140B" w:rsidP="007E140B">
            <w:pPr>
              <w:snapToGrid w:val="0"/>
              <w:spacing w:after="0"/>
              <w:ind w:firstLine="0"/>
              <w:rPr>
                <w:b/>
                <w:bCs/>
              </w:rPr>
            </w:pPr>
            <w:r w:rsidRPr="00E53C1B">
              <w:t>поль</w:t>
            </w:r>
            <w:r>
              <w:t xml:space="preserve">зоваться справочными таблицами </w:t>
            </w:r>
            <w:r w:rsidRPr="00E53C1B">
              <w:t>для определения свойств материалов;</w:t>
            </w:r>
          </w:p>
          <w:p w:rsidR="007E140B" w:rsidRPr="00E53C1B" w:rsidRDefault="007E140B" w:rsidP="007E140B">
            <w:pPr>
              <w:snapToGrid w:val="0"/>
              <w:spacing w:after="0"/>
              <w:ind w:firstLine="0"/>
              <w:rPr>
                <w:b/>
                <w:bCs/>
              </w:rPr>
            </w:pPr>
            <w:r w:rsidRPr="00E53C1B">
              <w:t xml:space="preserve">выбирать материалы для осуществления профессиональной деятельности. </w:t>
            </w:r>
          </w:p>
        </w:tc>
        <w:tc>
          <w:tcPr>
            <w:tcW w:w="4870" w:type="dxa"/>
            <w:tcBorders>
              <w:top w:val="single" w:sz="4" w:space="0" w:color="000000"/>
              <w:left w:val="single" w:sz="4" w:space="0" w:color="000000"/>
              <w:right w:val="single" w:sz="4" w:space="0" w:color="000000"/>
            </w:tcBorders>
            <w:shd w:val="clear" w:color="auto" w:fill="auto"/>
          </w:tcPr>
          <w:p w:rsidR="007E140B" w:rsidRPr="00E53C1B" w:rsidRDefault="007E140B" w:rsidP="007E140B">
            <w:pPr>
              <w:spacing w:after="0"/>
              <w:ind w:firstLine="0"/>
              <w:rPr>
                <w:bCs/>
              </w:rPr>
            </w:pPr>
            <w:r w:rsidRPr="00E53C1B">
              <w:rPr>
                <w:bCs/>
              </w:rPr>
              <w:t>текущий, промежуточный контроль в х</w:t>
            </w:r>
            <w:r>
              <w:rPr>
                <w:bCs/>
              </w:rPr>
              <w:t xml:space="preserve">оде  аудиторной и внеаудиторной </w:t>
            </w:r>
            <w:r w:rsidRPr="00E53C1B">
              <w:rPr>
                <w:bCs/>
              </w:rPr>
              <w:t>самостоятельной  работы;</w:t>
            </w:r>
          </w:p>
          <w:p w:rsidR="007E140B" w:rsidRPr="00E53C1B" w:rsidRDefault="007E140B" w:rsidP="007E140B">
            <w:pPr>
              <w:spacing w:after="0"/>
              <w:ind w:firstLine="0"/>
              <w:rPr>
                <w:bCs/>
              </w:rPr>
            </w:pPr>
            <w:r w:rsidRPr="00E53C1B">
              <w:rPr>
                <w:bCs/>
              </w:rPr>
              <w:t>тестирование;</w:t>
            </w:r>
          </w:p>
          <w:p w:rsidR="007E140B" w:rsidRPr="00E53C1B" w:rsidRDefault="007E140B" w:rsidP="007E140B">
            <w:pPr>
              <w:spacing w:after="0"/>
              <w:ind w:firstLine="0"/>
              <w:rPr>
                <w:bCs/>
              </w:rPr>
            </w:pPr>
            <w:r w:rsidRPr="00E53C1B">
              <w:rPr>
                <w:bCs/>
              </w:rPr>
              <w:t>экспертная оценка защиты лабораторной работы;</w:t>
            </w:r>
          </w:p>
          <w:p w:rsidR="007E140B" w:rsidRPr="00E53C1B" w:rsidRDefault="007E140B" w:rsidP="007E140B">
            <w:pPr>
              <w:spacing w:after="0"/>
              <w:ind w:firstLine="0"/>
              <w:rPr>
                <w:bCs/>
              </w:rPr>
            </w:pPr>
            <w:r w:rsidRPr="00E53C1B">
              <w:rPr>
                <w:bCs/>
              </w:rPr>
              <w:t>экспертная оценка в</w:t>
            </w:r>
            <w:r>
              <w:rPr>
                <w:bCs/>
              </w:rPr>
              <w:t>ыполнения практического задания.</w:t>
            </w:r>
          </w:p>
        </w:tc>
      </w:tr>
      <w:tr w:rsidR="007E140B" w:rsidRPr="00E53C1B" w:rsidTr="007E140B">
        <w:trPr>
          <w:trHeight w:val="3725"/>
        </w:trPr>
        <w:tc>
          <w:tcPr>
            <w:tcW w:w="5080" w:type="dxa"/>
            <w:tcBorders>
              <w:top w:val="single" w:sz="4" w:space="0" w:color="000000"/>
              <w:left w:val="single" w:sz="4" w:space="0" w:color="000000"/>
              <w:bottom w:val="single" w:sz="4" w:space="0" w:color="auto"/>
            </w:tcBorders>
            <w:shd w:val="clear" w:color="auto" w:fill="auto"/>
          </w:tcPr>
          <w:p w:rsidR="007E140B" w:rsidRPr="00E53C1B" w:rsidRDefault="007E140B" w:rsidP="007E140B">
            <w:pPr>
              <w:snapToGrid w:val="0"/>
              <w:spacing w:after="0"/>
              <w:ind w:firstLine="0"/>
              <w:rPr>
                <w:b/>
                <w:bCs/>
              </w:rPr>
            </w:pPr>
            <w:r>
              <w:rPr>
                <w:b/>
                <w:bCs/>
              </w:rPr>
              <w:t>Знать:</w:t>
            </w:r>
          </w:p>
          <w:p w:rsidR="007E140B" w:rsidRPr="00E53C1B" w:rsidRDefault="007E140B" w:rsidP="007E140B">
            <w:pPr>
              <w:snapToGrid w:val="0"/>
              <w:spacing w:after="0"/>
              <w:ind w:firstLine="0"/>
              <w:rPr>
                <w:b/>
                <w:bCs/>
              </w:rPr>
            </w:pPr>
            <w:r w:rsidRPr="00E53C1B">
              <w:t xml:space="preserve">основные свойства  и классификация </w:t>
            </w:r>
            <w:r w:rsidRPr="00E53C1B">
              <w:rPr>
                <w:color w:val="000000"/>
                <w:spacing w:val="-7"/>
              </w:rPr>
              <w:t>материалов, использующихся  в профессиональной деятельности;</w:t>
            </w:r>
          </w:p>
          <w:p w:rsidR="007E140B" w:rsidRPr="00E53C1B" w:rsidRDefault="007E140B" w:rsidP="007E140B">
            <w:pPr>
              <w:snapToGrid w:val="0"/>
              <w:spacing w:after="0"/>
              <w:ind w:firstLine="0"/>
              <w:rPr>
                <w:b/>
                <w:bCs/>
              </w:rPr>
            </w:pPr>
            <w:r>
              <w:rPr>
                <w:color w:val="000000"/>
                <w:spacing w:val="-7"/>
              </w:rPr>
              <w:t>наименование, маркировку</w:t>
            </w:r>
            <w:r w:rsidRPr="00E53C1B">
              <w:rPr>
                <w:color w:val="000000"/>
                <w:spacing w:val="-7"/>
              </w:rPr>
              <w:t xml:space="preserve">, свойства обрабатываемого </w:t>
            </w:r>
            <w:r w:rsidRPr="00E53C1B">
              <w:t>материала;</w:t>
            </w:r>
          </w:p>
          <w:p w:rsidR="007E140B" w:rsidRDefault="007E140B" w:rsidP="007E140B">
            <w:pPr>
              <w:snapToGrid w:val="0"/>
              <w:spacing w:after="0"/>
              <w:ind w:firstLine="0"/>
              <w:rPr>
                <w:b/>
                <w:bCs/>
              </w:rPr>
            </w:pPr>
            <w:r w:rsidRPr="00E53C1B">
              <w:t>правила применения  охлаждающих и смазывающих</w:t>
            </w:r>
            <w:r w:rsidRPr="00E53C1B">
              <w:rPr>
                <w:color w:val="000000"/>
                <w:spacing w:val="-7"/>
              </w:rPr>
              <w:t xml:space="preserve"> материалов;</w:t>
            </w:r>
          </w:p>
          <w:p w:rsidR="007E140B" w:rsidRPr="00E53C1B" w:rsidRDefault="007E140B" w:rsidP="007E140B">
            <w:pPr>
              <w:snapToGrid w:val="0"/>
              <w:spacing w:after="0"/>
              <w:ind w:firstLine="0"/>
              <w:rPr>
                <w:b/>
                <w:bCs/>
              </w:rPr>
            </w:pPr>
            <w:r w:rsidRPr="00E53C1B">
              <w:rPr>
                <w:color w:val="000000"/>
                <w:spacing w:val="-16"/>
              </w:rPr>
              <w:t xml:space="preserve">основные сведения о металлах </w:t>
            </w:r>
            <w:r w:rsidRPr="00E53C1B">
              <w:rPr>
                <w:color w:val="000000"/>
                <w:spacing w:val="-17"/>
              </w:rPr>
              <w:t xml:space="preserve">и </w:t>
            </w:r>
            <w:r w:rsidRPr="00E53C1B">
              <w:rPr>
                <w:bCs/>
                <w:color w:val="000000"/>
                <w:spacing w:val="-17"/>
              </w:rPr>
              <w:t>сплавах;</w:t>
            </w:r>
          </w:p>
          <w:p w:rsidR="007E140B" w:rsidRPr="00E53C1B" w:rsidRDefault="007E140B" w:rsidP="007E140B">
            <w:pPr>
              <w:snapToGrid w:val="0"/>
              <w:spacing w:after="0"/>
              <w:ind w:firstLine="0"/>
              <w:rPr>
                <w:b/>
                <w:bCs/>
              </w:rPr>
            </w:pPr>
            <w:r w:rsidRPr="00E53C1B">
              <w:rPr>
                <w:color w:val="000000"/>
                <w:spacing w:val="-16"/>
              </w:rPr>
              <w:t>основные сведения о неметаллических, прокладочных, уплотнительных и электротехнических материалах, сталях, их классификация.</w:t>
            </w:r>
          </w:p>
        </w:tc>
        <w:tc>
          <w:tcPr>
            <w:tcW w:w="4870" w:type="dxa"/>
            <w:tcBorders>
              <w:top w:val="single" w:sz="4" w:space="0" w:color="000000"/>
              <w:left w:val="single" w:sz="4" w:space="0" w:color="000000"/>
              <w:bottom w:val="single" w:sz="4" w:space="0" w:color="auto"/>
              <w:right w:val="single" w:sz="4" w:space="0" w:color="000000"/>
            </w:tcBorders>
            <w:shd w:val="clear" w:color="auto" w:fill="auto"/>
          </w:tcPr>
          <w:p w:rsidR="007E140B" w:rsidRPr="00E53C1B" w:rsidRDefault="007E140B" w:rsidP="007E140B">
            <w:pPr>
              <w:spacing w:after="0"/>
              <w:ind w:firstLine="0"/>
              <w:rPr>
                <w:bCs/>
              </w:rPr>
            </w:pPr>
            <w:r w:rsidRPr="00E53C1B">
              <w:rPr>
                <w:bCs/>
              </w:rPr>
              <w:t>текущий, промежуточный контроль в ходе  аудиторной и вне</w:t>
            </w:r>
            <w:r>
              <w:rPr>
                <w:bCs/>
              </w:rPr>
              <w:t xml:space="preserve">аудиторной </w:t>
            </w:r>
            <w:r w:rsidRPr="00E53C1B">
              <w:rPr>
                <w:bCs/>
              </w:rPr>
              <w:t>самостоятельной  работы;</w:t>
            </w:r>
          </w:p>
          <w:p w:rsidR="007E140B" w:rsidRPr="00E53C1B" w:rsidRDefault="007E140B" w:rsidP="007E140B">
            <w:pPr>
              <w:spacing w:after="0"/>
              <w:ind w:firstLine="0"/>
              <w:rPr>
                <w:bCs/>
              </w:rPr>
            </w:pPr>
            <w:r w:rsidRPr="00E53C1B">
              <w:rPr>
                <w:bCs/>
              </w:rPr>
              <w:t>контрольная работа;</w:t>
            </w:r>
          </w:p>
          <w:p w:rsidR="007E140B" w:rsidRDefault="007E140B" w:rsidP="007E140B">
            <w:pPr>
              <w:spacing w:after="0"/>
              <w:ind w:firstLine="0"/>
              <w:rPr>
                <w:bCs/>
              </w:rPr>
            </w:pPr>
            <w:r w:rsidRPr="00E53C1B">
              <w:rPr>
                <w:bCs/>
              </w:rPr>
              <w:t>тестирование;</w:t>
            </w:r>
          </w:p>
          <w:p w:rsidR="007E140B" w:rsidRPr="00E53C1B" w:rsidRDefault="007E140B" w:rsidP="007E140B">
            <w:pPr>
              <w:spacing w:after="0"/>
              <w:ind w:firstLine="0"/>
              <w:rPr>
                <w:bCs/>
              </w:rPr>
            </w:pPr>
            <w:r w:rsidRPr="00E53C1B">
              <w:rPr>
                <w:bCs/>
              </w:rPr>
              <w:t>экспертная оце</w:t>
            </w:r>
            <w:r>
              <w:rPr>
                <w:bCs/>
              </w:rPr>
              <w:t>нка защиты лабораторной работы;</w:t>
            </w:r>
          </w:p>
          <w:p w:rsidR="007E140B" w:rsidRPr="00E53C1B" w:rsidRDefault="007E140B" w:rsidP="007E140B">
            <w:pPr>
              <w:spacing w:after="0"/>
              <w:ind w:firstLine="0"/>
              <w:rPr>
                <w:bCs/>
              </w:rPr>
            </w:pPr>
            <w:r w:rsidRPr="00E53C1B">
              <w:rPr>
                <w:bCs/>
              </w:rPr>
              <w:t>экспертная оценка в</w:t>
            </w:r>
            <w:r>
              <w:rPr>
                <w:bCs/>
              </w:rPr>
              <w:t>ыполнения практического задания.</w:t>
            </w:r>
          </w:p>
        </w:tc>
      </w:tr>
    </w:tbl>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8"/>
      </w:pPr>
    </w:p>
    <w:p w:rsidR="007E140B" w:rsidRPr="00E53C1B" w:rsidRDefault="007E140B" w:rsidP="007E140B">
      <w:pPr>
        <w:ind w:left="348"/>
      </w:pPr>
      <w:r w:rsidRPr="00E53C1B">
        <w:tab/>
      </w:r>
      <w:r w:rsidRPr="00E53C1B">
        <w:tab/>
        <w:t xml:space="preserve">             </w:t>
      </w:r>
    </w:p>
    <w:p w:rsidR="007E140B" w:rsidRPr="00B2212B" w:rsidRDefault="007E140B" w:rsidP="007E140B">
      <w:r w:rsidRPr="00B2212B">
        <w:lastRenderedPageBreak/>
        <w:t xml:space="preserve">                        Министерство образования и науки Хабаровского края</w:t>
      </w:r>
    </w:p>
    <w:p w:rsidR="007E140B" w:rsidRPr="00B2212B" w:rsidRDefault="007E140B" w:rsidP="007E140B">
      <w:pPr>
        <w:spacing w:after="0"/>
        <w:jc w:val="center"/>
      </w:pPr>
      <w:r w:rsidRPr="00B2212B">
        <w:t>Краевое государственное бюджетное образовательное учреждение</w:t>
      </w:r>
    </w:p>
    <w:p w:rsidR="007E140B" w:rsidRPr="00B2212B" w:rsidRDefault="007E140B" w:rsidP="007E140B">
      <w:pPr>
        <w:spacing w:after="0"/>
        <w:jc w:val="center"/>
      </w:pPr>
      <w:r w:rsidRPr="00B2212B">
        <w:t>среднего профессионального образования</w:t>
      </w:r>
    </w:p>
    <w:p w:rsidR="007E140B" w:rsidRPr="00B2212B" w:rsidRDefault="007E140B" w:rsidP="007E140B">
      <w:pPr>
        <w:spacing w:after="0"/>
        <w:jc w:val="center"/>
      </w:pPr>
      <w:r w:rsidRPr="00B2212B">
        <w:t>«Николаевский – на – Амуре промышленно – гуманитарный техникум»</w:t>
      </w:r>
    </w:p>
    <w:p w:rsidR="007E140B" w:rsidRPr="00B2212B" w:rsidRDefault="007E140B" w:rsidP="007E140B"/>
    <w:p w:rsidR="007E140B" w:rsidRPr="00B2212B" w:rsidRDefault="007E140B" w:rsidP="007E140B"/>
    <w:p w:rsidR="007E140B" w:rsidRPr="00E53C1B" w:rsidRDefault="007E140B" w:rsidP="007E140B">
      <w:pPr>
        <w:ind w:firstLine="0"/>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small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smallCaps/>
        </w:rP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 w:rsidR="007E140B" w:rsidRPr="00E53C1B" w:rsidRDefault="007E140B" w:rsidP="007E140B">
      <w:pPr>
        <w:spacing w:after="0"/>
        <w:ind w:left="348"/>
        <w:jc w:val="center"/>
      </w:pPr>
    </w:p>
    <w:p w:rsidR="007E140B" w:rsidRPr="00E53C1B" w:rsidRDefault="007E140B" w:rsidP="007E140B">
      <w:pPr>
        <w:spacing w:after="0"/>
        <w:ind w:left="348"/>
        <w:jc w:val="center"/>
        <w:rPr>
          <w:b/>
        </w:rPr>
      </w:pPr>
      <w:r w:rsidRPr="00E53C1B">
        <w:rPr>
          <w:b/>
        </w:rPr>
        <w:t>ПРОГРАММА УЧЕБНОЙ ДИСЦИПЛИНЫ</w:t>
      </w:r>
    </w:p>
    <w:p w:rsidR="007E140B" w:rsidRPr="00E53C1B" w:rsidRDefault="007E140B" w:rsidP="007E140B">
      <w:pPr>
        <w:spacing w:after="0"/>
        <w:ind w:left="348"/>
        <w:jc w:val="center"/>
        <w:rPr>
          <w:b/>
        </w:rPr>
      </w:pPr>
    </w:p>
    <w:p w:rsidR="007E140B" w:rsidRPr="00E53C1B" w:rsidRDefault="007E140B" w:rsidP="007E140B">
      <w:pPr>
        <w:spacing w:after="0"/>
        <w:ind w:left="348"/>
        <w:jc w:val="center"/>
        <w:rPr>
          <w:b/>
        </w:rPr>
      </w:pPr>
      <w:r w:rsidRPr="00E53C1B">
        <w:rPr>
          <w:b/>
        </w:rPr>
        <w:t>ОП.</w:t>
      </w:r>
      <w:r>
        <w:rPr>
          <w:b/>
        </w:rPr>
        <w:t>05.</w:t>
      </w:r>
      <w:r w:rsidRPr="00E53C1B">
        <w:rPr>
          <w:b/>
        </w:rPr>
        <w:t>ДОПУСКИ И ТЕХНИЧЕСКИЕ ИЗМЕРЕНИЯ</w:t>
      </w:r>
    </w:p>
    <w:p w:rsidR="007E140B" w:rsidRPr="00E53C1B" w:rsidRDefault="007E140B" w:rsidP="007E140B">
      <w:pPr>
        <w:spacing w:after="0"/>
        <w:ind w:left="348"/>
        <w:jc w:val="center"/>
        <w:rPr>
          <w:b/>
        </w:rPr>
      </w:pPr>
    </w:p>
    <w:p w:rsidR="007E140B" w:rsidRPr="00E53C1B" w:rsidRDefault="007E140B" w:rsidP="007E140B">
      <w:pPr>
        <w:spacing w:after="0"/>
        <w:ind w:left="348"/>
        <w:jc w:val="center"/>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firstLine="0"/>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Pr="00E53C1B" w:rsidRDefault="007E140B" w:rsidP="007E140B">
      <w:pPr>
        <w:ind w:left="348"/>
        <w:jc w:val="center"/>
        <w:rPr>
          <w:b/>
        </w:rPr>
      </w:pPr>
    </w:p>
    <w:p w:rsidR="007E140B" w:rsidRDefault="007E140B" w:rsidP="007E140B">
      <w:pPr>
        <w:ind w:left="348"/>
      </w:pPr>
      <w:r w:rsidRPr="00E53C1B">
        <w:t xml:space="preserve">                                                  2013г.                                                                           </w:t>
      </w: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vertAlign w:val="superscript"/>
        </w:rPr>
      </w:pPr>
    </w:p>
    <w:p w:rsidR="007E140B" w:rsidRPr="00D2491C" w:rsidRDefault="007E140B" w:rsidP="007E140B">
      <w:r w:rsidRPr="00D2491C">
        <w:lastRenderedPageBreak/>
        <w:t>Программа учебной дисциплины</w:t>
      </w:r>
      <w:r w:rsidRPr="00D2491C">
        <w:rPr>
          <w:caps/>
        </w:rPr>
        <w:t xml:space="preserve"> </w:t>
      </w:r>
      <w:r w:rsidRPr="00D2491C">
        <w:t>разработана на основе Федерального государственного образовательного стандарта (дал</w:t>
      </w:r>
      <w:r>
        <w:t>ее -</w:t>
      </w:r>
      <w:r w:rsidRPr="00D2491C">
        <w:t xml:space="preserve"> ФГОС) и базисного учебного плана</w:t>
      </w:r>
      <w:r>
        <w:t xml:space="preserve"> по профессии (профессиям) начального </w:t>
      </w:r>
      <w:r w:rsidRPr="00D2491C">
        <w:t xml:space="preserve">профессионального образования (далее </w:t>
      </w:r>
      <w:r>
        <w:t xml:space="preserve"> - </w:t>
      </w:r>
      <w:r w:rsidRPr="00D2491C">
        <w:t>НПО) 150709.02 Сварщик (электросварочные и газосварочные работы).</w:t>
      </w:r>
    </w:p>
    <w:p w:rsidR="007E140B" w:rsidRPr="00D2491C" w:rsidRDefault="007E140B" w:rsidP="007E140B">
      <w:pPr>
        <w:spacing w:before="100" w:beforeAutospacing="1"/>
        <w:ind w:firstLine="0"/>
        <w:rPr>
          <w:b/>
        </w:rPr>
      </w:pPr>
    </w:p>
    <w:p w:rsidR="007E140B" w:rsidRPr="00D2491C" w:rsidRDefault="007E140B" w:rsidP="007E140B">
      <w:pPr>
        <w:ind w:firstLine="0"/>
      </w:pPr>
      <w:r w:rsidRPr="00FE0489">
        <w:t>Организация-разработчик</w:t>
      </w:r>
      <w:r w:rsidRPr="00D2491C">
        <w:t xml:space="preserve">: </w:t>
      </w:r>
      <w:r w:rsidRPr="001C719C">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FE0489" w:rsidRDefault="007E140B" w:rsidP="007E140B">
      <w:pPr>
        <w:spacing w:before="100" w:beforeAutospacing="1" w:after="240"/>
        <w:ind w:firstLine="0"/>
      </w:pPr>
      <w:r w:rsidRPr="00FE0489">
        <w:t>Разработчики:</w:t>
      </w:r>
    </w:p>
    <w:p w:rsidR="007E140B" w:rsidRPr="00D2491C" w:rsidRDefault="007E140B" w:rsidP="007E140B">
      <w:pPr>
        <w:spacing w:after="240"/>
        <w:ind w:firstLine="0"/>
      </w:pPr>
      <w:r w:rsidRPr="00D2491C">
        <w:t>Манаенкова З.Д., преподаватель общепрофессиональных дисциплин и  междисциплинарных курсов</w:t>
      </w:r>
    </w:p>
    <w:p w:rsidR="007E140B" w:rsidRPr="00D2491C" w:rsidRDefault="007E140B" w:rsidP="007E140B">
      <w:pPr>
        <w:spacing w:before="100" w:beforeAutospacing="1"/>
      </w:pPr>
    </w:p>
    <w:p w:rsidR="007E140B" w:rsidRPr="00D2491C" w:rsidRDefault="007E140B" w:rsidP="007E140B">
      <w:pPr>
        <w:spacing w:before="100" w:beforeAutospacing="1" w:after="0"/>
        <w:ind w:firstLine="0"/>
      </w:pPr>
      <w:r w:rsidRPr="00D2491C">
        <w:rPr>
          <w:b/>
          <w:bCs/>
        </w:rPr>
        <w:t xml:space="preserve">Эксперты: </w:t>
      </w:r>
    </w:p>
    <w:p w:rsidR="007E140B" w:rsidRPr="00D2491C" w:rsidRDefault="007E140B" w:rsidP="007E140B">
      <w:pPr>
        <w:spacing w:before="100" w:beforeAutospacing="1" w:after="0"/>
        <w:ind w:firstLine="0"/>
      </w:pPr>
      <w:r w:rsidRPr="00D2491C">
        <w:t>____________________ ________________ _________________ __________</w:t>
      </w:r>
    </w:p>
    <w:p w:rsidR="007E140B" w:rsidRPr="00D2491C" w:rsidRDefault="007E140B" w:rsidP="007E140B">
      <w:pPr>
        <w:spacing w:before="100" w:beforeAutospacing="1" w:after="0"/>
      </w:pPr>
      <w:r w:rsidRPr="00D2491C">
        <w:rPr>
          <w:sz w:val="16"/>
          <w:szCs w:val="16"/>
        </w:rPr>
        <w:t>(место работы) (занимаемая должность) (инициалы, фамилия) (сертификат №)</w:t>
      </w:r>
    </w:p>
    <w:p w:rsidR="007E140B" w:rsidRPr="00D2491C" w:rsidRDefault="007E140B" w:rsidP="007E140B">
      <w:pPr>
        <w:spacing w:before="100" w:beforeAutospacing="1" w:after="0"/>
        <w:ind w:firstLine="0"/>
      </w:pPr>
      <w:r w:rsidRPr="00D2491C">
        <w:t>____________________ ________________ _________________ __________</w:t>
      </w:r>
    </w:p>
    <w:p w:rsidR="007E140B" w:rsidRPr="00D2491C" w:rsidRDefault="007E140B" w:rsidP="007E140B">
      <w:pPr>
        <w:spacing w:before="100" w:beforeAutospacing="1" w:after="0"/>
      </w:pPr>
      <w:r w:rsidRPr="00D2491C">
        <w:rPr>
          <w:sz w:val="16"/>
          <w:szCs w:val="16"/>
        </w:rPr>
        <w:t>(место работы) (занимаемая должность) (инициалы, фамилия) (сертификат №)</w:t>
      </w:r>
    </w:p>
    <w:p w:rsidR="007E140B" w:rsidRPr="00D2491C" w:rsidRDefault="007E140B" w:rsidP="007E140B">
      <w:pPr>
        <w:spacing w:before="100" w:beforeAutospacing="1"/>
      </w:pPr>
    </w:p>
    <w:p w:rsidR="007E140B" w:rsidRPr="00D2491C" w:rsidRDefault="007E140B" w:rsidP="007E140B">
      <w:pPr>
        <w:spacing w:after="0"/>
        <w:ind w:firstLine="0"/>
      </w:pPr>
      <w:r w:rsidRPr="00D2491C">
        <w:rPr>
          <w:b/>
          <w:bCs/>
        </w:rPr>
        <w:t>Рецензент:</w:t>
      </w:r>
    </w:p>
    <w:p w:rsidR="007E140B" w:rsidRPr="00D2491C" w:rsidRDefault="007E140B" w:rsidP="007E140B">
      <w:pPr>
        <w:spacing w:after="0"/>
        <w:ind w:firstLine="0"/>
      </w:pPr>
      <w:r w:rsidRPr="00D2491C">
        <w:t>(от работодателя)</w:t>
      </w:r>
    </w:p>
    <w:p w:rsidR="007E140B" w:rsidRPr="00752B6B" w:rsidRDefault="007E140B" w:rsidP="007E140B">
      <w:pPr>
        <w:spacing w:before="100" w:beforeAutospacing="1"/>
      </w:pPr>
      <w:r>
        <w:t xml:space="preserve">                </w:t>
      </w:r>
      <w:r w:rsidRPr="00752B6B">
        <w:t>ОАО «Николаевский морпорт»   генеральный директор   А.П.</w:t>
      </w:r>
      <w:r>
        <w:t xml:space="preserve"> </w:t>
      </w:r>
      <w:r w:rsidRPr="00752B6B">
        <w:t>Шильцин</w:t>
      </w:r>
    </w:p>
    <w:p w:rsidR="007E140B" w:rsidRPr="00752B6B" w:rsidRDefault="007E140B" w:rsidP="007E140B"/>
    <w:p w:rsidR="007E140B" w:rsidRPr="00D2491C" w:rsidRDefault="007E140B" w:rsidP="007E140B"/>
    <w:p w:rsidR="007E140B" w:rsidRPr="001C719C" w:rsidRDefault="007E140B" w:rsidP="007E140B">
      <w:pPr>
        <w:rPr>
          <w:color w:val="FF0000"/>
        </w:rPr>
      </w:pPr>
      <w:r w:rsidRPr="00D2491C">
        <w:t xml:space="preserve">Программа учебной дисциплины по профессии НПО 150709.02 Сварщик (электросварочные и газосварочные работы)  согласована и утверждена на заседании </w:t>
      </w:r>
      <w:r>
        <w:t>предметно-цикловой комиссии</w:t>
      </w:r>
      <w:r w:rsidRPr="00D2491C">
        <w:t xml:space="preserve">. </w:t>
      </w:r>
      <w:r w:rsidRPr="001C719C">
        <w:rPr>
          <w:color w:val="FF0000"/>
        </w:rPr>
        <w:t>Протокол № ___от «____»_____2014г.</w:t>
      </w: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752B6B" w:rsidRDefault="007E140B" w:rsidP="007E140B">
      <w:pPr>
        <w:ind w:left="348"/>
        <w:rPr>
          <w:caps/>
          <w:sz w:val="28"/>
          <w:szCs w:val="28"/>
        </w:rPr>
      </w:pPr>
    </w:p>
    <w:p w:rsidR="007E140B" w:rsidRPr="00752B6B" w:rsidRDefault="007E140B" w:rsidP="007E140B">
      <w:pPr>
        <w:jc w:val="center"/>
        <w:rPr>
          <w:b/>
          <w:caps/>
          <w:color w:val="FF0000"/>
          <w:sz w:val="28"/>
          <w:szCs w:val="28"/>
        </w:rPr>
      </w:pPr>
      <w:r w:rsidRPr="00752B6B">
        <w:rPr>
          <w:b/>
          <w:caps/>
          <w:sz w:val="28"/>
          <w:szCs w:val="28"/>
        </w:rPr>
        <w:t>СОДЕРЖАНИЕ</w:t>
      </w:r>
    </w:p>
    <w:p w:rsidR="007E140B" w:rsidRPr="00752B6B" w:rsidRDefault="007E140B" w:rsidP="007E140B">
      <w:pPr>
        <w:rPr>
          <w:b/>
          <w:caps/>
          <w:sz w:val="28"/>
          <w:szCs w:val="28"/>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7E140B" w:rsidRPr="00752B6B" w:rsidTr="007E140B">
        <w:trPr>
          <w:trHeight w:val="428"/>
        </w:trPr>
        <w:tc>
          <w:tcPr>
            <w:tcW w:w="660" w:type="dxa"/>
            <w:shd w:val="clear" w:color="auto" w:fill="auto"/>
          </w:tcPr>
          <w:p w:rsidR="007E140B" w:rsidRPr="00752B6B" w:rsidRDefault="007E140B" w:rsidP="007E140B">
            <w:pPr>
              <w:ind w:firstLine="0"/>
              <w:rPr>
                <w:caps/>
                <w:sz w:val="28"/>
                <w:szCs w:val="28"/>
              </w:rPr>
            </w:pPr>
            <w:r>
              <w:rPr>
                <w:caps/>
                <w:sz w:val="28"/>
                <w:szCs w:val="28"/>
              </w:rPr>
              <w:t>1</w:t>
            </w:r>
            <w:r w:rsidRPr="00752B6B">
              <w:rPr>
                <w:caps/>
                <w:sz w:val="28"/>
                <w:szCs w:val="28"/>
              </w:rPr>
              <w:t>.</w:t>
            </w:r>
          </w:p>
        </w:tc>
        <w:tc>
          <w:tcPr>
            <w:tcW w:w="7386" w:type="dxa"/>
            <w:shd w:val="clear" w:color="auto" w:fill="auto"/>
          </w:tcPr>
          <w:p w:rsidR="007E140B" w:rsidRPr="00752B6B" w:rsidRDefault="007E140B" w:rsidP="007E140B">
            <w:pPr>
              <w:ind w:firstLine="0"/>
              <w:rPr>
                <w:caps/>
                <w:sz w:val="28"/>
                <w:szCs w:val="28"/>
              </w:rPr>
            </w:pPr>
            <w:r w:rsidRPr="00752B6B">
              <w:rPr>
                <w:caps/>
                <w:sz w:val="28"/>
                <w:szCs w:val="28"/>
              </w:rPr>
              <w:t>Паспорт программы учебной дисциплины</w:t>
            </w:r>
          </w:p>
        </w:tc>
        <w:tc>
          <w:tcPr>
            <w:tcW w:w="831" w:type="dxa"/>
            <w:shd w:val="clear" w:color="auto" w:fill="auto"/>
          </w:tcPr>
          <w:p w:rsidR="007E140B" w:rsidRPr="00752B6B" w:rsidRDefault="007E140B" w:rsidP="007E140B">
            <w:pPr>
              <w:rPr>
                <w:caps/>
                <w:sz w:val="28"/>
                <w:szCs w:val="28"/>
              </w:rPr>
            </w:pPr>
          </w:p>
        </w:tc>
      </w:tr>
      <w:tr w:rsidR="007E140B" w:rsidRPr="00752B6B" w:rsidTr="007E140B">
        <w:trPr>
          <w:trHeight w:val="333"/>
        </w:trPr>
        <w:tc>
          <w:tcPr>
            <w:tcW w:w="660" w:type="dxa"/>
            <w:shd w:val="clear" w:color="auto" w:fill="auto"/>
          </w:tcPr>
          <w:p w:rsidR="007E140B" w:rsidRPr="00752B6B" w:rsidRDefault="007E140B" w:rsidP="007E140B">
            <w:pPr>
              <w:ind w:firstLine="0"/>
              <w:rPr>
                <w:caps/>
                <w:sz w:val="28"/>
                <w:szCs w:val="28"/>
              </w:rPr>
            </w:pPr>
            <w:r>
              <w:rPr>
                <w:caps/>
                <w:sz w:val="28"/>
                <w:szCs w:val="28"/>
              </w:rPr>
              <w:t>2</w:t>
            </w:r>
            <w:r w:rsidRPr="00752B6B">
              <w:rPr>
                <w:caps/>
                <w:sz w:val="28"/>
                <w:szCs w:val="28"/>
              </w:rPr>
              <w:t>.</w:t>
            </w:r>
          </w:p>
        </w:tc>
        <w:tc>
          <w:tcPr>
            <w:tcW w:w="7386" w:type="dxa"/>
            <w:shd w:val="clear" w:color="auto" w:fill="auto"/>
          </w:tcPr>
          <w:p w:rsidR="007E140B" w:rsidRPr="00752B6B" w:rsidRDefault="007E140B" w:rsidP="007E140B">
            <w:pPr>
              <w:ind w:firstLine="0"/>
              <w:rPr>
                <w:caps/>
                <w:sz w:val="28"/>
                <w:szCs w:val="28"/>
              </w:rPr>
            </w:pPr>
            <w:r w:rsidRPr="00752B6B">
              <w:rPr>
                <w:caps/>
                <w:sz w:val="28"/>
                <w:szCs w:val="28"/>
              </w:rPr>
              <w:t>Структура и содержание учебной дисциплины</w:t>
            </w:r>
          </w:p>
        </w:tc>
        <w:tc>
          <w:tcPr>
            <w:tcW w:w="831" w:type="dxa"/>
            <w:shd w:val="clear" w:color="auto" w:fill="auto"/>
          </w:tcPr>
          <w:p w:rsidR="007E140B" w:rsidRPr="00752B6B" w:rsidRDefault="007E140B" w:rsidP="007E140B">
            <w:pPr>
              <w:rPr>
                <w:caps/>
                <w:sz w:val="28"/>
                <w:szCs w:val="28"/>
              </w:rPr>
            </w:pPr>
          </w:p>
        </w:tc>
      </w:tr>
      <w:tr w:rsidR="007E140B" w:rsidRPr="00752B6B" w:rsidTr="007E140B">
        <w:trPr>
          <w:trHeight w:val="333"/>
        </w:trPr>
        <w:tc>
          <w:tcPr>
            <w:tcW w:w="660" w:type="dxa"/>
            <w:shd w:val="clear" w:color="auto" w:fill="auto"/>
          </w:tcPr>
          <w:p w:rsidR="007E140B" w:rsidRPr="00752B6B" w:rsidRDefault="007E140B" w:rsidP="007E140B">
            <w:pPr>
              <w:ind w:firstLine="0"/>
              <w:rPr>
                <w:caps/>
                <w:sz w:val="28"/>
                <w:szCs w:val="28"/>
              </w:rPr>
            </w:pPr>
            <w:r>
              <w:rPr>
                <w:caps/>
                <w:sz w:val="28"/>
                <w:szCs w:val="28"/>
              </w:rPr>
              <w:t>3</w:t>
            </w:r>
            <w:r w:rsidRPr="00752B6B">
              <w:rPr>
                <w:caps/>
                <w:sz w:val="28"/>
                <w:szCs w:val="28"/>
              </w:rPr>
              <w:t>.</w:t>
            </w:r>
          </w:p>
        </w:tc>
        <w:tc>
          <w:tcPr>
            <w:tcW w:w="7386" w:type="dxa"/>
            <w:shd w:val="clear" w:color="auto" w:fill="auto"/>
          </w:tcPr>
          <w:p w:rsidR="007E140B" w:rsidRPr="00752B6B" w:rsidRDefault="007E140B" w:rsidP="007E140B">
            <w:pPr>
              <w:ind w:firstLine="0"/>
              <w:rPr>
                <w:caps/>
                <w:sz w:val="28"/>
                <w:szCs w:val="28"/>
              </w:rPr>
            </w:pPr>
            <w:r w:rsidRPr="00752B6B">
              <w:rPr>
                <w:caps/>
                <w:sz w:val="28"/>
                <w:szCs w:val="28"/>
              </w:rPr>
              <w:t>Условия реализации программы учебной дисциплины</w:t>
            </w:r>
          </w:p>
        </w:tc>
        <w:tc>
          <w:tcPr>
            <w:tcW w:w="831" w:type="dxa"/>
            <w:shd w:val="clear" w:color="auto" w:fill="auto"/>
          </w:tcPr>
          <w:p w:rsidR="007E140B" w:rsidRPr="00752B6B" w:rsidRDefault="007E140B" w:rsidP="007E140B">
            <w:pPr>
              <w:rPr>
                <w:caps/>
                <w:sz w:val="28"/>
                <w:szCs w:val="28"/>
              </w:rPr>
            </w:pPr>
          </w:p>
        </w:tc>
      </w:tr>
      <w:tr w:rsidR="007E140B" w:rsidRPr="00752B6B" w:rsidTr="007E140B">
        <w:trPr>
          <w:trHeight w:val="349"/>
        </w:trPr>
        <w:tc>
          <w:tcPr>
            <w:tcW w:w="660" w:type="dxa"/>
            <w:shd w:val="clear" w:color="auto" w:fill="auto"/>
          </w:tcPr>
          <w:p w:rsidR="007E140B" w:rsidRPr="00752B6B" w:rsidRDefault="007E140B" w:rsidP="007E140B">
            <w:pPr>
              <w:ind w:firstLine="0"/>
              <w:rPr>
                <w:caps/>
                <w:sz w:val="28"/>
                <w:szCs w:val="28"/>
              </w:rPr>
            </w:pPr>
            <w:r>
              <w:rPr>
                <w:caps/>
                <w:sz w:val="28"/>
                <w:szCs w:val="28"/>
              </w:rPr>
              <w:t>4.</w:t>
            </w:r>
          </w:p>
        </w:tc>
        <w:tc>
          <w:tcPr>
            <w:tcW w:w="7386" w:type="dxa"/>
            <w:shd w:val="clear" w:color="auto" w:fill="auto"/>
          </w:tcPr>
          <w:p w:rsidR="007E140B" w:rsidRDefault="007E140B" w:rsidP="007E140B">
            <w:pPr>
              <w:ind w:firstLine="0"/>
              <w:rPr>
                <w:caps/>
                <w:sz w:val="28"/>
                <w:szCs w:val="28"/>
              </w:rPr>
            </w:pPr>
            <w:r w:rsidRPr="00752B6B">
              <w:rPr>
                <w:caps/>
                <w:sz w:val="28"/>
                <w:szCs w:val="28"/>
              </w:rPr>
              <w:t>Контроль и оценка результатов освоения учебной дисциплины</w:t>
            </w:r>
          </w:p>
          <w:p w:rsidR="007E140B" w:rsidRPr="00752B6B" w:rsidRDefault="007E140B" w:rsidP="007E140B">
            <w:pPr>
              <w:ind w:firstLine="0"/>
              <w:rPr>
                <w:caps/>
                <w:sz w:val="28"/>
                <w:szCs w:val="28"/>
              </w:rPr>
            </w:pPr>
          </w:p>
        </w:tc>
        <w:tc>
          <w:tcPr>
            <w:tcW w:w="831" w:type="dxa"/>
            <w:shd w:val="clear" w:color="auto" w:fill="auto"/>
          </w:tcPr>
          <w:p w:rsidR="007E140B" w:rsidRPr="00752B6B" w:rsidRDefault="007E140B" w:rsidP="007E140B">
            <w:pPr>
              <w:rPr>
                <w:caps/>
                <w:sz w:val="28"/>
                <w:szCs w:val="28"/>
              </w:rPr>
            </w:pPr>
          </w:p>
        </w:tc>
      </w:tr>
    </w:tbl>
    <w:p w:rsidR="007E140B" w:rsidRPr="00752B6B" w:rsidRDefault="007E140B" w:rsidP="007E140B">
      <w:pPr>
        <w:spacing w:line="276" w:lineRule="auto"/>
        <w:rPr>
          <w:rFonts w:ascii="Calibri" w:eastAsia="Calibri" w:hAnsi="Calibri"/>
          <w:caps/>
          <w:sz w:val="28"/>
          <w:szCs w:val="28"/>
          <w:lang w:eastAsia="en-US"/>
        </w:rPr>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Pr="00D2491C" w:rsidRDefault="007E140B" w:rsidP="007E140B">
      <w:pPr>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vertAlign w:val="superscript"/>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rPr>
          <w:vertAlign w:val="superscript"/>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rPr>
          <w:vertAlign w:val="superscript"/>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rPr>
          <w:vertAlign w:val="superscript"/>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rPr>
          <w:vertAlign w:val="superscript"/>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rPr>
          <w:vertAlign w:val="superscript"/>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rPr>
          <w:vertAlign w:val="superscript"/>
        </w:rPr>
      </w:pPr>
    </w:p>
    <w:p w:rsidR="007E140B" w:rsidRPr="001D3136"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rPr>
          <w:vertAlign w:val="superscript"/>
        </w:rPr>
      </w:pPr>
      <w:r w:rsidRPr="00E53C1B">
        <w:rPr>
          <w:vertAlign w:val="superscript"/>
        </w:rPr>
        <w:lastRenderedPageBreak/>
        <w:t xml:space="preserve">       </w:t>
      </w:r>
    </w:p>
    <w:p w:rsidR="007E140B" w:rsidRPr="001D3136" w:rsidRDefault="007E140B" w:rsidP="007E140B">
      <w:pPr>
        <w:spacing w:after="0"/>
        <w:jc w:val="center"/>
      </w:pPr>
      <w:r w:rsidRPr="001D3136">
        <w:rPr>
          <w:b/>
          <w:bCs/>
          <w:caps/>
        </w:rPr>
        <w:t>1. паспорт ПРОГРАММЫ УЧЕБНОЙ ДИСЦИПЛИНЫ</w:t>
      </w:r>
    </w:p>
    <w:p w:rsidR="007E140B" w:rsidRPr="001D3136" w:rsidRDefault="007E140B" w:rsidP="007E140B">
      <w:pPr>
        <w:spacing w:after="0"/>
        <w:ind w:right="-187"/>
        <w:rPr>
          <w:b/>
          <w:caps/>
        </w:rPr>
      </w:pPr>
      <w:r w:rsidRPr="001D3136">
        <w:rPr>
          <w:b/>
          <w:caps/>
        </w:rPr>
        <w:t xml:space="preserve">           </w:t>
      </w:r>
      <w:r>
        <w:rPr>
          <w:b/>
          <w:caps/>
        </w:rPr>
        <w:t xml:space="preserve">             </w:t>
      </w:r>
      <w:r w:rsidRPr="001D3136">
        <w:rPr>
          <w:b/>
          <w:caps/>
        </w:rPr>
        <w:t xml:space="preserve"> ОП.05.Допуски и технические измерения</w:t>
      </w:r>
    </w:p>
    <w:p w:rsidR="007E140B" w:rsidRPr="001D3136" w:rsidRDefault="007E140B" w:rsidP="007E140B">
      <w:pPr>
        <w:spacing w:before="100" w:beforeAutospacing="1" w:after="0"/>
        <w:ind w:right="-187"/>
      </w:pPr>
      <w:r w:rsidRPr="001D3136">
        <w:rPr>
          <w:b/>
          <w:bCs/>
        </w:rPr>
        <w:t>1.1. Область применения программы</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pPr>
      <w:r w:rsidRPr="001D3136">
        <w:t>Программа учебной дисциплины</w:t>
      </w:r>
      <w:r>
        <w:t xml:space="preserve"> </w:t>
      </w:r>
      <w:r w:rsidRPr="001D3136">
        <w:t>является частью основной профессиональной образовательной программы в соответствии с ФГОС по профессии (профессиям) НПО</w:t>
      </w:r>
      <w:r w:rsidRPr="001D3136">
        <w:rPr>
          <w:b/>
          <w:bCs/>
        </w:rPr>
        <w:t xml:space="preserve"> </w:t>
      </w:r>
      <w:r w:rsidRPr="00E53C1B">
        <w:t>150709.02 Сварщик (электросварочн</w:t>
      </w:r>
      <w:r>
        <w:t xml:space="preserve">ые и газосварочные работы), </w:t>
      </w:r>
      <w:r w:rsidRPr="00AA25E4">
        <w:t>входящей в</w:t>
      </w:r>
      <w:r w:rsidRPr="00726AFB">
        <w:rPr>
          <w:sz w:val="28"/>
          <w:szCs w:val="28"/>
        </w:rPr>
        <w:t xml:space="preserve"> </w:t>
      </w:r>
      <w:r>
        <w:t>укрупненную группу направлений подготовки 150000</w:t>
      </w:r>
      <w:r w:rsidRPr="00AA25E4">
        <w:t xml:space="preserve">«Металлургия, машиностроение и </w:t>
      </w:r>
      <w:r>
        <w:t>материалообработка» по направлению подготовки 150700 »Машиностроение». Профессия по ОК 016-94: электрогазосварщик.</w:t>
      </w:r>
    </w:p>
    <w:p w:rsidR="007E140B" w:rsidRPr="00EC60B9"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rPr>
      </w:pPr>
      <w:r w:rsidRPr="00E53C1B">
        <w:t>Программа учебной дисциплины может быть использована</w:t>
      </w:r>
      <w:r w:rsidRPr="00E53C1B">
        <w:rPr>
          <w:b/>
        </w:rPr>
        <w:t xml:space="preserve"> </w:t>
      </w:r>
      <w:r w:rsidRPr="00E53C1B">
        <w:t>в дополнительном профессиональном образовании и профессиональной подготовке работников в области строительства, машиностроения и металлообработки при наличии среднего (полного) общего образования. Опыт работы не требуется.</w:t>
      </w:r>
    </w:p>
    <w:p w:rsidR="007E140B" w:rsidRPr="001D3136" w:rsidRDefault="007E140B" w:rsidP="007E140B">
      <w:pPr>
        <w:spacing w:before="100" w:beforeAutospacing="1"/>
        <w:ind w:right="-187"/>
      </w:pPr>
      <w:r w:rsidRPr="001D3136">
        <w:rPr>
          <w:b/>
          <w:bCs/>
        </w:rPr>
        <w:t>1.2. Место дисциплины в структуре основной профессиональной образовательной программы:</w:t>
      </w:r>
      <w:r>
        <w:rPr>
          <w:b/>
          <w:bCs/>
        </w:rPr>
        <w:t xml:space="preserve"> </w:t>
      </w:r>
      <w:r w:rsidRPr="00776306">
        <w:rPr>
          <w:bCs/>
        </w:rPr>
        <w:t>дисциплина входит в общепрофессиональный цикл.</w:t>
      </w:r>
    </w:p>
    <w:p w:rsidR="007E140B" w:rsidRPr="00CB2B72" w:rsidRDefault="007E140B" w:rsidP="007E140B">
      <w:pPr>
        <w:spacing w:before="100" w:beforeAutospacing="1"/>
      </w:pPr>
      <w:r w:rsidRPr="00CB2B72">
        <w:rPr>
          <w:b/>
          <w:bCs/>
        </w:rPr>
        <w:t>1.3. Цели и задачи дисциплины – требования к результатам освоения дисциплины:</w:t>
      </w:r>
    </w:p>
    <w:p w:rsidR="007E140B" w:rsidRPr="001A3345" w:rsidRDefault="007E140B" w:rsidP="007E140B">
      <w:pPr>
        <w:spacing w:before="100" w:beforeAutospacing="1" w:after="0"/>
        <w:ind w:firstLine="0"/>
      </w:pPr>
      <w:r w:rsidRPr="001A3345">
        <w:t>В результате освоения дисциплины обучающийся должен уметь:</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0"/>
      </w:pPr>
      <w:r w:rsidRPr="001A3345">
        <w:t>контролировать качество выполняемых работ.</w:t>
      </w:r>
    </w:p>
    <w:p w:rsidR="007E140B" w:rsidRPr="001A334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0"/>
      </w:pPr>
    </w:p>
    <w:p w:rsidR="007E140B" w:rsidRPr="001A3345" w:rsidRDefault="007E140B" w:rsidP="007E140B">
      <w:pPr>
        <w:spacing w:after="0"/>
        <w:ind w:firstLine="0"/>
      </w:pPr>
      <w:r w:rsidRPr="001A3345">
        <w:t>В результате освоения дисциплины обучающийся должен знать:</w:t>
      </w:r>
    </w:p>
    <w:p w:rsidR="007E140B" w:rsidRPr="001A334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1A3345">
        <w:t>системы допусков и посадок, точность обработки, квалитеты, классы точности;</w:t>
      </w:r>
    </w:p>
    <w:p w:rsidR="007E140B" w:rsidRPr="001A334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1A3345">
        <w:t>допуски  и отклонения формы и расположения поверхностей.</w:t>
      </w:r>
    </w:p>
    <w:p w:rsidR="007E140B" w:rsidRDefault="007E140B" w:rsidP="007E140B">
      <w:pPr>
        <w:spacing w:after="0"/>
        <w:rPr>
          <w:b/>
          <w:bCs/>
        </w:rPr>
      </w:pPr>
    </w:p>
    <w:p w:rsidR="007E140B" w:rsidRPr="00A42DFD" w:rsidRDefault="007E140B" w:rsidP="007E140B">
      <w:pPr>
        <w:spacing w:after="0"/>
        <w:rPr>
          <w:b/>
          <w:bCs/>
        </w:rPr>
      </w:pPr>
      <w:r w:rsidRPr="001A3345">
        <w:rPr>
          <w:b/>
          <w:bCs/>
        </w:rPr>
        <w:t>1.4. Рекомендуемое количество часов на освоение программы дисциплины:</w:t>
      </w:r>
    </w:p>
    <w:p w:rsidR="007E140B" w:rsidRPr="00576CB7" w:rsidRDefault="007E140B" w:rsidP="007E140B">
      <w:pPr>
        <w:spacing w:after="0"/>
      </w:pPr>
      <w:r w:rsidRPr="001A3345">
        <w:t>максимальной у</w:t>
      </w:r>
      <w:r>
        <w:t xml:space="preserve">чебной нагрузки обучающегося  - </w:t>
      </w:r>
      <w:r w:rsidRPr="00E8136E">
        <w:rPr>
          <w:u w:val="single"/>
        </w:rPr>
        <w:t>18</w:t>
      </w:r>
      <w:r w:rsidRPr="00576CB7">
        <w:t>часов, в том числе:</w:t>
      </w:r>
    </w:p>
    <w:p w:rsidR="007E140B" w:rsidRPr="00576CB7" w:rsidRDefault="007E140B" w:rsidP="007E140B">
      <w:pPr>
        <w:spacing w:after="0"/>
      </w:pPr>
      <w:r w:rsidRPr="00576CB7">
        <w:t xml:space="preserve">обязательной аудиторной учебной нагрузки обучающегося  - </w:t>
      </w:r>
      <w:r w:rsidRPr="00E8136E">
        <w:rPr>
          <w:u w:val="single"/>
        </w:rPr>
        <w:t>12</w:t>
      </w:r>
      <w:r w:rsidRPr="00576CB7">
        <w:t>часов;</w:t>
      </w:r>
    </w:p>
    <w:p w:rsidR="007E140B" w:rsidRPr="00576CB7" w:rsidRDefault="007E140B" w:rsidP="007E140B">
      <w:r w:rsidRPr="00576CB7">
        <w:t>самостоятельной работы</w:t>
      </w:r>
      <w:r>
        <w:t xml:space="preserve"> обучающегося - </w:t>
      </w:r>
      <w:r w:rsidRPr="00E8136E">
        <w:rPr>
          <w:u w:val="single"/>
        </w:rPr>
        <w:t>6</w:t>
      </w:r>
      <w:r w:rsidRPr="00576CB7">
        <w:t>часов.</w:t>
      </w:r>
    </w:p>
    <w:p w:rsidR="007E140B" w:rsidRPr="001A3345" w:rsidRDefault="007E140B" w:rsidP="007E140B"/>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Pr="001A3345" w:rsidRDefault="007E140B" w:rsidP="007E140B">
      <w:pPr>
        <w:spacing w:before="100" w:beforeAutospacing="1"/>
        <w:jc w:val="center"/>
      </w:pPr>
      <w:r w:rsidRPr="001A3345">
        <w:rPr>
          <w:b/>
          <w:bCs/>
        </w:rPr>
        <w:t>2. СТРУКТУРА И СОДЕРЖАНИЕ УЧЕБНОЙ ДИСЦИПЛИНЫ</w:t>
      </w:r>
    </w:p>
    <w:p w:rsidR="007E140B" w:rsidRPr="00E53C1B" w:rsidRDefault="007E140B" w:rsidP="007E140B">
      <w:pPr>
        <w:spacing w:before="100" w:beforeAutospacing="1"/>
        <w:ind w:left="-187"/>
      </w:pPr>
      <w:r>
        <w:rPr>
          <w:b/>
          <w:bCs/>
        </w:rPr>
        <w:t xml:space="preserve">                      </w:t>
      </w:r>
      <w:r w:rsidRPr="001A3345">
        <w:rPr>
          <w:b/>
          <w:bCs/>
        </w:rPr>
        <w:t>2.1. Объем учебной дисциплины и виды учебной работы</w:t>
      </w:r>
      <w:r>
        <w:t xml:space="preserve">      </w:t>
      </w:r>
      <w:r w:rsidRPr="00E53C1B">
        <w:t xml:space="preserve">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6"/>
        <w:gridCol w:w="1556"/>
      </w:tblGrid>
      <w:tr w:rsidR="007E140B" w:rsidRPr="00901DA5" w:rsidTr="007E140B">
        <w:tc>
          <w:tcPr>
            <w:tcW w:w="7666" w:type="dxa"/>
            <w:shd w:val="clear" w:color="auto" w:fill="auto"/>
            <w:vAlign w:val="center"/>
          </w:tcPr>
          <w:p w:rsidR="007E140B" w:rsidRPr="00901DA5" w:rsidRDefault="007E140B" w:rsidP="007E140B">
            <w:pPr>
              <w:jc w:val="center"/>
            </w:pPr>
            <w:r w:rsidRPr="00E65B3B">
              <w:rPr>
                <w:b/>
                <w:bCs/>
              </w:rPr>
              <w:t>Вид учебной работы</w:t>
            </w:r>
          </w:p>
        </w:tc>
        <w:tc>
          <w:tcPr>
            <w:tcW w:w="1556" w:type="dxa"/>
            <w:shd w:val="clear" w:color="auto" w:fill="auto"/>
            <w:vAlign w:val="center"/>
          </w:tcPr>
          <w:p w:rsidR="007E140B" w:rsidRPr="00901DA5" w:rsidRDefault="007E140B" w:rsidP="007E140B">
            <w:pPr>
              <w:ind w:firstLine="0"/>
            </w:pPr>
            <w:r w:rsidRPr="00E65B3B">
              <w:rPr>
                <w:b/>
                <w:bCs/>
                <w:i/>
                <w:iCs/>
              </w:rPr>
              <w:t>Объем часов</w:t>
            </w:r>
          </w:p>
        </w:tc>
      </w:tr>
      <w:tr w:rsidR="007E140B" w:rsidRPr="00901DA5" w:rsidTr="007E140B">
        <w:tc>
          <w:tcPr>
            <w:tcW w:w="7666" w:type="dxa"/>
            <w:shd w:val="clear" w:color="auto" w:fill="auto"/>
          </w:tcPr>
          <w:p w:rsidR="007E140B" w:rsidRPr="00B462AE" w:rsidRDefault="007E140B" w:rsidP="007E140B">
            <w:pPr>
              <w:ind w:firstLine="0"/>
              <w:rPr>
                <w:b/>
                <w:bCs/>
              </w:rPr>
            </w:pPr>
            <w:r w:rsidRPr="00E65B3B">
              <w:rPr>
                <w:b/>
                <w:bCs/>
              </w:rPr>
              <w:t>Максимальная учебная нагрузка (всего)</w:t>
            </w:r>
          </w:p>
        </w:tc>
        <w:tc>
          <w:tcPr>
            <w:tcW w:w="1556" w:type="dxa"/>
            <w:shd w:val="clear" w:color="auto" w:fill="auto"/>
          </w:tcPr>
          <w:p w:rsidR="007E140B" w:rsidRPr="00E65B3B" w:rsidRDefault="007E140B" w:rsidP="007E140B">
            <w:pPr>
              <w:spacing w:before="100" w:beforeAutospacing="1" w:after="100" w:afterAutospacing="1"/>
              <w:jc w:val="left"/>
              <w:rPr>
                <w:b/>
              </w:rPr>
            </w:pPr>
            <w:r w:rsidRPr="00E65B3B">
              <w:rPr>
                <w:b/>
                <w:i/>
                <w:iCs/>
              </w:rPr>
              <w:t>18</w:t>
            </w:r>
          </w:p>
        </w:tc>
      </w:tr>
      <w:tr w:rsidR="007E140B" w:rsidRPr="00901DA5" w:rsidTr="007E140B">
        <w:tc>
          <w:tcPr>
            <w:tcW w:w="7666" w:type="dxa"/>
            <w:shd w:val="clear" w:color="auto" w:fill="auto"/>
          </w:tcPr>
          <w:p w:rsidR="007E140B" w:rsidRPr="00B462AE" w:rsidRDefault="007E140B" w:rsidP="007E140B">
            <w:pPr>
              <w:ind w:firstLine="0"/>
              <w:rPr>
                <w:b/>
                <w:bCs/>
              </w:rPr>
            </w:pPr>
            <w:r w:rsidRPr="00E65B3B">
              <w:rPr>
                <w:b/>
                <w:bCs/>
              </w:rPr>
              <w:t>Обязательная аудиторная учебная нагрузка (всего)</w:t>
            </w:r>
          </w:p>
        </w:tc>
        <w:tc>
          <w:tcPr>
            <w:tcW w:w="1556" w:type="dxa"/>
            <w:shd w:val="clear" w:color="auto" w:fill="auto"/>
          </w:tcPr>
          <w:p w:rsidR="007E140B" w:rsidRPr="00E65B3B" w:rsidRDefault="007E140B" w:rsidP="007E140B">
            <w:pPr>
              <w:spacing w:before="100" w:beforeAutospacing="1" w:after="100" w:afterAutospacing="1"/>
              <w:jc w:val="left"/>
              <w:rPr>
                <w:b/>
              </w:rPr>
            </w:pPr>
            <w:r w:rsidRPr="00E65B3B">
              <w:rPr>
                <w:b/>
                <w:i/>
                <w:iCs/>
              </w:rPr>
              <w:t>12</w:t>
            </w:r>
          </w:p>
        </w:tc>
      </w:tr>
      <w:tr w:rsidR="007E140B" w:rsidRPr="00901DA5" w:rsidTr="007E140B">
        <w:tc>
          <w:tcPr>
            <w:tcW w:w="7666" w:type="dxa"/>
            <w:shd w:val="clear" w:color="auto" w:fill="auto"/>
          </w:tcPr>
          <w:p w:rsidR="007E140B" w:rsidRPr="00901DA5" w:rsidRDefault="007E140B" w:rsidP="007E140B">
            <w:pPr>
              <w:ind w:firstLine="0"/>
            </w:pPr>
            <w:r w:rsidRPr="00901DA5">
              <w:t>в том числе:</w:t>
            </w:r>
          </w:p>
        </w:tc>
        <w:tc>
          <w:tcPr>
            <w:tcW w:w="1556" w:type="dxa"/>
            <w:shd w:val="clear" w:color="auto" w:fill="auto"/>
          </w:tcPr>
          <w:p w:rsidR="007E140B" w:rsidRPr="00E65B3B" w:rsidRDefault="007E140B" w:rsidP="007E140B">
            <w:pPr>
              <w:spacing w:before="100" w:beforeAutospacing="1" w:after="100" w:afterAutospacing="1"/>
              <w:jc w:val="left"/>
              <w:rPr>
                <w:b/>
              </w:rPr>
            </w:pPr>
          </w:p>
        </w:tc>
      </w:tr>
      <w:tr w:rsidR="007E140B" w:rsidRPr="00901DA5" w:rsidTr="007E140B">
        <w:tc>
          <w:tcPr>
            <w:tcW w:w="7666" w:type="dxa"/>
            <w:shd w:val="clear" w:color="auto" w:fill="auto"/>
          </w:tcPr>
          <w:p w:rsidR="007E140B" w:rsidRPr="00901DA5" w:rsidRDefault="007E140B" w:rsidP="007E140B">
            <w:pPr>
              <w:ind w:firstLine="0"/>
            </w:pPr>
            <w:r w:rsidRPr="00901DA5">
              <w:t>лабораторные работы</w:t>
            </w:r>
          </w:p>
        </w:tc>
        <w:tc>
          <w:tcPr>
            <w:tcW w:w="1556" w:type="dxa"/>
            <w:shd w:val="clear" w:color="auto" w:fill="auto"/>
          </w:tcPr>
          <w:p w:rsidR="007E140B" w:rsidRPr="00901DA5" w:rsidRDefault="007E140B" w:rsidP="007E140B">
            <w:pPr>
              <w:spacing w:before="100" w:beforeAutospacing="1" w:after="100" w:afterAutospacing="1"/>
              <w:jc w:val="left"/>
            </w:pPr>
            <w:r w:rsidRPr="00E65B3B">
              <w:rPr>
                <w:i/>
                <w:iCs/>
              </w:rPr>
              <w:t>4</w:t>
            </w:r>
          </w:p>
        </w:tc>
      </w:tr>
      <w:tr w:rsidR="007E140B" w:rsidRPr="00901DA5" w:rsidTr="007E140B">
        <w:tc>
          <w:tcPr>
            <w:tcW w:w="7666" w:type="dxa"/>
            <w:shd w:val="clear" w:color="auto" w:fill="auto"/>
          </w:tcPr>
          <w:p w:rsidR="007E140B" w:rsidRPr="00B462AE" w:rsidRDefault="007E140B" w:rsidP="007E140B">
            <w:pPr>
              <w:spacing w:before="100" w:beforeAutospacing="1" w:after="100" w:afterAutospacing="1"/>
              <w:ind w:firstLine="0"/>
              <w:rPr>
                <w:b/>
                <w:bCs/>
              </w:rPr>
            </w:pPr>
            <w:r w:rsidRPr="00E65B3B">
              <w:rPr>
                <w:b/>
                <w:bCs/>
              </w:rPr>
              <w:t>Самостоятельная работа обучающегося (всего)</w:t>
            </w:r>
          </w:p>
        </w:tc>
        <w:tc>
          <w:tcPr>
            <w:tcW w:w="1556" w:type="dxa"/>
            <w:shd w:val="clear" w:color="auto" w:fill="auto"/>
          </w:tcPr>
          <w:p w:rsidR="007E140B" w:rsidRPr="00E65B3B" w:rsidRDefault="007E140B" w:rsidP="007E140B">
            <w:pPr>
              <w:spacing w:before="100" w:beforeAutospacing="1" w:after="100" w:afterAutospacing="1"/>
              <w:jc w:val="left"/>
              <w:rPr>
                <w:b/>
              </w:rPr>
            </w:pPr>
            <w:r w:rsidRPr="00E65B3B">
              <w:rPr>
                <w:b/>
                <w:i/>
                <w:iCs/>
              </w:rPr>
              <w:t>6</w:t>
            </w:r>
          </w:p>
        </w:tc>
      </w:tr>
      <w:tr w:rsidR="007E140B" w:rsidRPr="00901DA5" w:rsidTr="007E140B">
        <w:tc>
          <w:tcPr>
            <w:tcW w:w="9222" w:type="dxa"/>
            <w:gridSpan w:val="2"/>
            <w:shd w:val="clear" w:color="auto" w:fill="auto"/>
          </w:tcPr>
          <w:p w:rsidR="007E140B" w:rsidRPr="00E65B3B" w:rsidRDefault="007E140B" w:rsidP="007E140B">
            <w:pPr>
              <w:ind w:firstLine="0"/>
              <w:rPr>
                <w:i/>
                <w:iCs/>
              </w:rPr>
            </w:pPr>
            <w:r w:rsidRPr="00E65B3B">
              <w:rPr>
                <w:i/>
                <w:iCs/>
              </w:rPr>
              <w:t>Итоговая аттестация в форме  дифференцированного зачета</w:t>
            </w:r>
          </w:p>
          <w:p w:rsidR="007E140B" w:rsidRPr="00901DA5" w:rsidRDefault="007E140B" w:rsidP="007E140B"/>
        </w:tc>
      </w:tr>
    </w:tbl>
    <w:p w:rsidR="007E140B" w:rsidRPr="00E53C1B" w:rsidRDefault="007E140B" w:rsidP="007E140B">
      <w:pPr>
        <w:ind w:left="348"/>
      </w:pPr>
      <w:r w:rsidRPr="00E53C1B">
        <w:t xml:space="preserve">          </w:t>
      </w:r>
    </w:p>
    <w:p w:rsidR="007E140B" w:rsidRPr="00E53C1B" w:rsidRDefault="007E140B" w:rsidP="007E140B">
      <w:pPr>
        <w:ind w:left="348"/>
      </w:pPr>
    </w:p>
    <w:p w:rsidR="007E140B" w:rsidRPr="00E53C1B" w:rsidRDefault="007E140B" w:rsidP="007E140B">
      <w:pPr>
        <w:ind w:left="348"/>
      </w:pPr>
      <w:r w:rsidRPr="00E53C1B">
        <w:t xml:space="preserve">                          </w:t>
      </w:r>
    </w:p>
    <w:p w:rsidR="007E140B" w:rsidRPr="00E53C1B" w:rsidRDefault="007E140B" w:rsidP="007E140B">
      <w:pPr>
        <w:ind w:left="348"/>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Default="007E140B" w:rsidP="007E140B">
      <w:pPr>
        <w:ind w:left="348"/>
        <w:jc w:val="center"/>
      </w:pPr>
    </w:p>
    <w:p w:rsidR="007E140B" w:rsidRDefault="007E140B" w:rsidP="007E140B">
      <w:pPr>
        <w:ind w:left="348"/>
        <w:jc w:val="center"/>
      </w:pPr>
    </w:p>
    <w:p w:rsidR="007E140B" w:rsidRDefault="007E140B" w:rsidP="007E140B">
      <w:pPr>
        <w:ind w:left="348"/>
        <w:jc w:val="center"/>
      </w:pPr>
    </w:p>
    <w:p w:rsidR="007E140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r w:rsidRPr="00E53C1B">
        <w:tab/>
      </w:r>
      <w:r w:rsidRPr="00E53C1B">
        <w:tab/>
      </w:r>
      <w:r w:rsidRPr="00E53C1B">
        <w:tab/>
      </w:r>
      <w:r w:rsidRPr="00E53C1B">
        <w:tab/>
      </w:r>
      <w:r w:rsidRPr="00E53C1B">
        <w:tab/>
      </w:r>
      <w:r w:rsidRPr="00E53C1B">
        <w:tab/>
      </w:r>
      <w:r w:rsidRPr="00E53C1B">
        <w:tab/>
        <w:t xml:space="preserve"> </w:t>
      </w: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sectPr w:rsidR="007E140B" w:rsidRPr="00E53C1B" w:rsidSect="007E140B">
          <w:footerReference w:type="even" r:id="rId15"/>
          <w:footerReference w:type="default" r:id="rId16"/>
          <w:pgSz w:w="11906" w:h="16838"/>
          <w:pgMar w:top="1418" w:right="1134" w:bottom="1134" w:left="1418" w:header="709" w:footer="709" w:gutter="0"/>
          <w:cols w:space="708"/>
          <w:docGrid w:linePitch="360"/>
        </w:sectPr>
      </w:pPr>
      <w:r w:rsidRPr="00E53C1B">
        <w:tab/>
      </w:r>
      <w:r w:rsidRPr="00E53C1B">
        <w:tab/>
      </w:r>
      <w:r w:rsidRPr="00E53C1B">
        <w:tab/>
      </w:r>
      <w:r w:rsidRPr="00E53C1B">
        <w:tab/>
      </w:r>
      <w:r w:rsidRPr="00E53C1B">
        <w:tab/>
      </w:r>
      <w:r w:rsidRPr="00E53C1B">
        <w:tab/>
      </w:r>
      <w:r w:rsidRPr="00E53C1B">
        <w:tab/>
      </w:r>
      <w:r w:rsidRPr="00E53C1B">
        <w:tab/>
      </w:r>
      <w:r w:rsidRPr="00E53C1B">
        <w:tab/>
        <w:t xml:space="preserve">           </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2</w:t>
      </w:r>
      <w:r w:rsidRPr="00E53C1B">
        <w:rPr>
          <w:rFonts w:ascii="Times New Roman" w:hAnsi="Times New Roman"/>
          <w:sz w:val="24"/>
          <w:szCs w:val="24"/>
        </w:rPr>
        <w:t>.2.Тематический план и содержание учебной дисциплины ОП.05. Допуски  и технические измерения</w:t>
      </w:r>
    </w:p>
    <w:p w:rsidR="007E140B" w:rsidRPr="00E53C1B" w:rsidRDefault="007E140B" w:rsidP="007E140B">
      <w:pPr>
        <w:ind w:left="348"/>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55"/>
        <w:gridCol w:w="8192"/>
        <w:gridCol w:w="1701"/>
        <w:gridCol w:w="1559"/>
      </w:tblGrid>
      <w:tr w:rsidR="007E140B" w:rsidRPr="00E53C1B" w:rsidTr="007E140B">
        <w:tc>
          <w:tcPr>
            <w:tcW w:w="3227" w:type="dxa"/>
            <w:shd w:val="clear" w:color="auto" w:fill="auto"/>
          </w:tcPr>
          <w:p w:rsidR="007E140B" w:rsidRDefault="007E140B" w:rsidP="007E140B">
            <w:pPr>
              <w:spacing w:after="0"/>
              <w:ind w:left="348"/>
              <w:jc w:val="left"/>
              <w:rPr>
                <w:b/>
              </w:rPr>
            </w:pPr>
            <w:r w:rsidRPr="00E53C1B">
              <w:rPr>
                <w:b/>
              </w:rPr>
              <w:t>Наименование</w:t>
            </w:r>
          </w:p>
          <w:p w:rsidR="007E140B" w:rsidRPr="00E53C1B" w:rsidRDefault="007E140B" w:rsidP="007E140B">
            <w:pPr>
              <w:spacing w:after="0"/>
              <w:ind w:left="348"/>
              <w:jc w:val="left"/>
              <w:rPr>
                <w:b/>
              </w:rPr>
            </w:pPr>
            <w:r w:rsidRPr="00E53C1B">
              <w:rPr>
                <w:b/>
              </w:rPr>
              <w:t>разделов и тем</w:t>
            </w:r>
          </w:p>
        </w:tc>
        <w:tc>
          <w:tcPr>
            <w:tcW w:w="8647" w:type="dxa"/>
            <w:gridSpan w:val="2"/>
            <w:shd w:val="clear" w:color="auto" w:fill="auto"/>
          </w:tcPr>
          <w:p w:rsidR="007E140B" w:rsidRPr="00E53C1B" w:rsidRDefault="007E140B" w:rsidP="007E140B">
            <w:pPr>
              <w:ind w:left="348"/>
              <w:rPr>
                <w:b/>
              </w:rPr>
            </w:pPr>
            <w:r w:rsidRPr="00E53C1B">
              <w:rPr>
                <w:b/>
              </w:rPr>
              <w:t>Содержание учебного материала, лабораторные работы и практические занятия, самостоятельная работа обучающихся</w:t>
            </w:r>
          </w:p>
        </w:tc>
        <w:tc>
          <w:tcPr>
            <w:tcW w:w="1701" w:type="dxa"/>
            <w:shd w:val="clear" w:color="auto" w:fill="auto"/>
            <w:vAlign w:val="center"/>
          </w:tcPr>
          <w:p w:rsidR="007E140B" w:rsidRPr="00D70112" w:rsidRDefault="007E140B" w:rsidP="007E140B">
            <w:pPr>
              <w:ind w:firstLine="0"/>
              <w:rPr>
                <w:b/>
              </w:rPr>
            </w:pPr>
            <w:r>
              <w:rPr>
                <w:b/>
              </w:rPr>
              <w:t xml:space="preserve">Объем </w:t>
            </w:r>
            <w:r w:rsidRPr="00D70112">
              <w:rPr>
                <w:b/>
              </w:rPr>
              <w:t>часов</w:t>
            </w:r>
          </w:p>
        </w:tc>
        <w:tc>
          <w:tcPr>
            <w:tcW w:w="1559" w:type="dxa"/>
            <w:shd w:val="clear" w:color="auto" w:fill="auto"/>
            <w:vAlign w:val="center"/>
          </w:tcPr>
          <w:p w:rsidR="007E140B" w:rsidRPr="00D70112" w:rsidRDefault="007E140B" w:rsidP="007E140B">
            <w:pPr>
              <w:ind w:firstLine="0"/>
              <w:jc w:val="center"/>
              <w:rPr>
                <w:b/>
              </w:rPr>
            </w:pPr>
            <w:r w:rsidRPr="00D70112">
              <w:rPr>
                <w:b/>
              </w:rPr>
              <w:t>Уровень освоения</w:t>
            </w:r>
          </w:p>
        </w:tc>
      </w:tr>
      <w:tr w:rsidR="007E140B" w:rsidRPr="001A3345" w:rsidTr="007E140B">
        <w:tc>
          <w:tcPr>
            <w:tcW w:w="3227" w:type="dxa"/>
            <w:shd w:val="clear" w:color="auto" w:fill="auto"/>
          </w:tcPr>
          <w:p w:rsidR="007E140B" w:rsidRPr="001A3345" w:rsidRDefault="007E140B" w:rsidP="007E140B">
            <w:pPr>
              <w:ind w:left="348"/>
              <w:jc w:val="left"/>
              <w:rPr>
                <w:b/>
              </w:rPr>
            </w:pPr>
            <w:r w:rsidRPr="001A3345">
              <w:rPr>
                <w:b/>
              </w:rPr>
              <w:t>1</w:t>
            </w:r>
          </w:p>
        </w:tc>
        <w:tc>
          <w:tcPr>
            <w:tcW w:w="8647" w:type="dxa"/>
            <w:gridSpan w:val="2"/>
            <w:shd w:val="clear" w:color="auto" w:fill="auto"/>
          </w:tcPr>
          <w:p w:rsidR="007E140B" w:rsidRPr="001A3345" w:rsidRDefault="007E140B" w:rsidP="007E140B">
            <w:pPr>
              <w:jc w:val="center"/>
              <w:rPr>
                <w:b/>
              </w:rPr>
            </w:pPr>
            <w:r w:rsidRPr="001A3345">
              <w:rPr>
                <w:b/>
              </w:rPr>
              <w:t>2</w:t>
            </w:r>
          </w:p>
        </w:tc>
        <w:tc>
          <w:tcPr>
            <w:tcW w:w="1701" w:type="dxa"/>
            <w:shd w:val="clear" w:color="auto" w:fill="auto"/>
          </w:tcPr>
          <w:p w:rsidR="007E140B" w:rsidRPr="00D70112" w:rsidRDefault="007E140B" w:rsidP="007E140B">
            <w:pPr>
              <w:ind w:left="175" w:firstLine="0"/>
              <w:rPr>
                <w:b/>
              </w:rPr>
            </w:pPr>
            <w:r>
              <w:rPr>
                <w:b/>
              </w:rPr>
              <w:t xml:space="preserve">       </w:t>
            </w:r>
            <w:r w:rsidRPr="00D70112">
              <w:rPr>
                <w:b/>
              </w:rPr>
              <w:t>3</w:t>
            </w:r>
          </w:p>
        </w:tc>
        <w:tc>
          <w:tcPr>
            <w:tcW w:w="1559" w:type="dxa"/>
            <w:shd w:val="clear" w:color="auto" w:fill="auto"/>
          </w:tcPr>
          <w:p w:rsidR="007E140B" w:rsidRPr="00D70112" w:rsidRDefault="007E140B" w:rsidP="007E140B">
            <w:pPr>
              <w:rPr>
                <w:b/>
              </w:rPr>
            </w:pPr>
            <w:r w:rsidRPr="00D70112">
              <w:rPr>
                <w:b/>
              </w:rPr>
              <w:t>4</w:t>
            </w:r>
          </w:p>
        </w:tc>
      </w:tr>
      <w:tr w:rsidR="007E140B" w:rsidRPr="00E53C1B" w:rsidTr="007E140B">
        <w:tc>
          <w:tcPr>
            <w:tcW w:w="3227" w:type="dxa"/>
            <w:vMerge w:val="restart"/>
            <w:shd w:val="clear" w:color="auto" w:fill="auto"/>
          </w:tcPr>
          <w:p w:rsidR="007E140B" w:rsidRPr="00E53C1B" w:rsidRDefault="007E140B" w:rsidP="007E140B">
            <w:pPr>
              <w:ind w:firstLine="0"/>
              <w:jc w:val="left"/>
              <w:rPr>
                <w:b/>
              </w:rPr>
            </w:pPr>
            <w:r>
              <w:rPr>
                <w:b/>
              </w:rPr>
              <w:t xml:space="preserve">Тема </w:t>
            </w:r>
            <w:r w:rsidRPr="00E53C1B">
              <w:rPr>
                <w:b/>
              </w:rPr>
              <w:t>1.</w:t>
            </w:r>
            <w:r w:rsidRPr="00F931AB">
              <w:t>Основные сведения о размерах и соединениях в машиностроении</w:t>
            </w:r>
            <w:r w:rsidRPr="00E53C1B">
              <w:rPr>
                <w:b/>
              </w:rPr>
              <w:t>.</w:t>
            </w:r>
          </w:p>
        </w:tc>
        <w:tc>
          <w:tcPr>
            <w:tcW w:w="8647" w:type="dxa"/>
            <w:gridSpan w:val="2"/>
            <w:shd w:val="clear" w:color="auto" w:fill="auto"/>
          </w:tcPr>
          <w:p w:rsidR="007E140B" w:rsidRPr="00E53C1B" w:rsidRDefault="007E140B" w:rsidP="007E140B">
            <w:pPr>
              <w:rPr>
                <w:b/>
              </w:rPr>
            </w:pPr>
            <w:r w:rsidRPr="00E53C1B">
              <w:rPr>
                <w:b/>
              </w:rPr>
              <w:t xml:space="preserve">Содержание </w:t>
            </w:r>
            <w:r>
              <w:rPr>
                <w:b/>
              </w:rPr>
              <w:t>учебного материала</w:t>
            </w:r>
          </w:p>
        </w:tc>
        <w:tc>
          <w:tcPr>
            <w:tcW w:w="1701" w:type="dxa"/>
            <w:vMerge w:val="restart"/>
            <w:shd w:val="clear" w:color="auto" w:fill="auto"/>
          </w:tcPr>
          <w:p w:rsidR="007E140B" w:rsidRPr="00D70112" w:rsidRDefault="007E140B" w:rsidP="007E140B">
            <w:pPr>
              <w:rPr>
                <w:b/>
              </w:rPr>
            </w:pPr>
            <w:r w:rsidRPr="00D70112">
              <w:rPr>
                <w:b/>
              </w:rPr>
              <w:t>2</w:t>
            </w:r>
          </w:p>
        </w:tc>
        <w:tc>
          <w:tcPr>
            <w:tcW w:w="1559" w:type="dxa"/>
            <w:shd w:val="clear" w:color="auto" w:fill="auto"/>
          </w:tcPr>
          <w:p w:rsidR="007E140B" w:rsidRPr="00D70112" w:rsidRDefault="007E140B" w:rsidP="007E140B">
            <w:pPr>
              <w:ind w:left="348"/>
              <w:rPr>
                <w:b/>
              </w:rPr>
            </w:pPr>
          </w:p>
        </w:tc>
      </w:tr>
      <w:tr w:rsidR="007E140B" w:rsidRPr="00E53C1B" w:rsidTr="007E140B">
        <w:trPr>
          <w:trHeight w:val="375"/>
        </w:trPr>
        <w:tc>
          <w:tcPr>
            <w:tcW w:w="3227" w:type="dxa"/>
            <w:vMerge/>
            <w:shd w:val="clear" w:color="auto" w:fill="auto"/>
          </w:tcPr>
          <w:p w:rsidR="007E140B" w:rsidRPr="00E53C1B" w:rsidRDefault="007E140B" w:rsidP="007E140B">
            <w:pPr>
              <w:ind w:left="348"/>
              <w:jc w:val="left"/>
              <w:rPr>
                <w:b/>
              </w:rPr>
            </w:pPr>
          </w:p>
        </w:tc>
        <w:tc>
          <w:tcPr>
            <w:tcW w:w="455" w:type="dxa"/>
            <w:tcBorders>
              <w:bottom w:val="single" w:sz="4" w:space="0" w:color="auto"/>
            </w:tcBorders>
            <w:shd w:val="clear" w:color="auto" w:fill="auto"/>
          </w:tcPr>
          <w:p w:rsidR="007E140B" w:rsidRPr="00E53C1B" w:rsidRDefault="007E140B" w:rsidP="007E140B">
            <w:pPr>
              <w:ind w:firstLine="0"/>
            </w:pPr>
            <w:r>
              <w:t>1</w:t>
            </w:r>
          </w:p>
        </w:tc>
        <w:tc>
          <w:tcPr>
            <w:tcW w:w="8192" w:type="dxa"/>
            <w:tcBorders>
              <w:bottom w:val="single" w:sz="4" w:space="0" w:color="auto"/>
            </w:tcBorders>
            <w:shd w:val="clear" w:color="auto" w:fill="auto"/>
          </w:tcPr>
          <w:p w:rsidR="007E140B" w:rsidRPr="00E53C1B" w:rsidRDefault="007E140B" w:rsidP="007E140B">
            <w:pPr>
              <w:ind w:firstLine="0"/>
            </w:pPr>
            <w:r>
              <w:t xml:space="preserve">Введение. </w:t>
            </w:r>
            <w:r w:rsidRPr="001A3345">
              <w:t>Назначение и содержание предмета. Качество продукции.</w:t>
            </w:r>
          </w:p>
        </w:tc>
        <w:tc>
          <w:tcPr>
            <w:tcW w:w="1701" w:type="dxa"/>
            <w:vMerge/>
            <w:shd w:val="clear" w:color="auto" w:fill="auto"/>
          </w:tcPr>
          <w:p w:rsidR="007E140B" w:rsidRPr="00D70112" w:rsidRDefault="007E140B" w:rsidP="007E140B">
            <w:pPr>
              <w:ind w:left="348"/>
              <w:jc w:val="center"/>
              <w:rPr>
                <w:b/>
              </w:rPr>
            </w:pPr>
          </w:p>
        </w:tc>
        <w:tc>
          <w:tcPr>
            <w:tcW w:w="1559" w:type="dxa"/>
            <w:shd w:val="clear" w:color="auto" w:fill="auto"/>
          </w:tcPr>
          <w:p w:rsidR="007E140B" w:rsidRPr="00D70112" w:rsidRDefault="007E140B" w:rsidP="007E140B">
            <w:pPr>
              <w:rPr>
                <w:b/>
              </w:rPr>
            </w:pPr>
            <w:r w:rsidRPr="00D70112">
              <w:rPr>
                <w:b/>
              </w:rPr>
              <w:t>2</w:t>
            </w:r>
          </w:p>
        </w:tc>
      </w:tr>
      <w:tr w:rsidR="007E140B" w:rsidRPr="00E53C1B" w:rsidTr="007E140B">
        <w:trPr>
          <w:trHeight w:val="330"/>
        </w:trPr>
        <w:tc>
          <w:tcPr>
            <w:tcW w:w="3227" w:type="dxa"/>
            <w:vMerge/>
            <w:shd w:val="clear" w:color="auto" w:fill="auto"/>
          </w:tcPr>
          <w:p w:rsidR="007E140B" w:rsidRPr="00E53C1B" w:rsidRDefault="007E140B" w:rsidP="007E140B">
            <w:pPr>
              <w:ind w:left="348"/>
              <w:jc w:val="left"/>
              <w:rPr>
                <w:b/>
              </w:rPr>
            </w:pPr>
          </w:p>
        </w:tc>
        <w:tc>
          <w:tcPr>
            <w:tcW w:w="455" w:type="dxa"/>
            <w:tcBorders>
              <w:bottom w:val="single" w:sz="4" w:space="0" w:color="auto"/>
            </w:tcBorders>
            <w:shd w:val="clear" w:color="auto" w:fill="auto"/>
          </w:tcPr>
          <w:p w:rsidR="007E140B" w:rsidRDefault="007E140B" w:rsidP="007E140B">
            <w:pPr>
              <w:ind w:firstLine="0"/>
            </w:pPr>
            <w:r>
              <w:t>2</w:t>
            </w:r>
          </w:p>
        </w:tc>
        <w:tc>
          <w:tcPr>
            <w:tcW w:w="8192" w:type="dxa"/>
            <w:tcBorders>
              <w:bottom w:val="single" w:sz="4" w:space="0" w:color="auto"/>
            </w:tcBorders>
            <w:shd w:val="clear" w:color="auto" w:fill="auto"/>
          </w:tcPr>
          <w:p w:rsidR="007E140B" w:rsidRDefault="007E140B" w:rsidP="007E140B">
            <w:pPr>
              <w:ind w:firstLine="0"/>
            </w:pPr>
            <w:r w:rsidRPr="00E53C1B">
              <w:t>Размеры. Отклонения. Допуски. Распределение действительных размеров. Погрешности обработки и измерения. Понятие о сопряжениях. Зазор. Натяг. Посадка.  Обозначение размеров.</w:t>
            </w:r>
            <w:r>
              <w:t xml:space="preserve"> </w:t>
            </w:r>
            <w:r w:rsidRPr="00E53C1B">
              <w:t>Посадки: с гарантированными зазорами; с натягами; переходные; применение отдельных посадок.</w:t>
            </w:r>
          </w:p>
        </w:tc>
        <w:tc>
          <w:tcPr>
            <w:tcW w:w="1701" w:type="dxa"/>
            <w:vMerge/>
            <w:shd w:val="clear" w:color="auto" w:fill="auto"/>
          </w:tcPr>
          <w:p w:rsidR="007E140B" w:rsidRPr="00D70112" w:rsidRDefault="007E140B" w:rsidP="007E140B">
            <w:pPr>
              <w:ind w:left="348"/>
              <w:jc w:val="center"/>
              <w:rPr>
                <w:b/>
              </w:rPr>
            </w:pPr>
          </w:p>
        </w:tc>
        <w:tc>
          <w:tcPr>
            <w:tcW w:w="1559" w:type="dxa"/>
            <w:shd w:val="clear" w:color="auto" w:fill="auto"/>
          </w:tcPr>
          <w:p w:rsidR="007E140B" w:rsidRPr="00D70112" w:rsidRDefault="007E140B" w:rsidP="007E140B">
            <w:pPr>
              <w:rPr>
                <w:b/>
              </w:rPr>
            </w:pPr>
            <w:r>
              <w:rPr>
                <w:b/>
              </w:rPr>
              <w:t>2</w:t>
            </w:r>
          </w:p>
        </w:tc>
      </w:tr>
      <w:tr w:rsidR="007E140B" w:rsidRPr="00E53C1B" w:rsidTr="007E140B">
        <w:trPr>
          <w:trHeight w:val="720"/>
        </w:trPr>
        <w:tc>
          <w:tcPr>
            <w:tcW w:w="3227" w:type="dxa"/>
            <w:vMerge/>
            <w:shd w:val="clear" w:color="auto" w:fill="auto"/>
          </w:tcPr>
          <w:p w:rsidR="007E140B" w:rsidRPr="00E53C1B" w:rsidRDefault="007E140B" w:rsidP="007E140B">
            <w:pPr>
              <w:ind w:left="348"/>
              <w:jc w:val="left"/>
              <w:rPr>
                <w:b/>
              </w:rPr>
            </w:pPr>
          </w:p>
        </w:tc>
        <w:tc>
          <w:tcPr>
            <w:tcW w:w="8647" w:type="dxa"/>
            <w:gridSpan w:val="2"/>
            <w:tcBorders>
              <w:bottom w:val="single" w:sz="4" w:space="0" w:color="auto"/>
            </w:tcBorders>
            <w:shd w:val="clear" w:color="auto" w:fill="auto"/>
          </w:tcPr>
          <w:p w:rsidR="007E140B" w:rsidRDefault="007E140B" w:rsidP="007E140B">
            <w:pPr>
              <w:spacing w:after="0"/>
              <w:ind w:firstLine="0"/>
            </w:pPr>
            <w:r w:rsidRPr="00E53C1B">
              <w:rPr>
                <w:b/>
              </w:rPr>
              <w:t>Лабораторная работа</w:t>
            </w:r>
          </w:p>
          <w:p w:rsidR="007E140B" w:rsidRPr="00E53C1B" w:rsidRDefault="007E140B" w:rsidP="007E140B">
            <w:pPr>
              <w:spacing w:after="0"/>
              <w:ind w:firstLine="0"/>
            </w:pPr>
            <w:r w:rsidRPr="00E53C1B">
              <w:t xml:space="preserve">Определение допустимых размеров, допусков.  </w:t>
            </w:r>
          </w:p>
        </w:tc>
        <w:tc>
          <w:tcPr>
            <w:tcW w:w="1701" w:type="dxa"/>
            <w:tcBorders>
              <w:bottom w:val="single" w:sz="4" w:space="0" w:color="auto"/>
            </w:tcBorders>
            <w:shd w:val="clear" w:color="auto" w:fill="auto"/>
          </w:tcPr>
          <w:p w:rsidR="007E140B" w:rsidRPr="00D70112" w:rsidRDefault="007E140B" w:rsidP="007E140B">
            <w:pPr>
              <w:rPr>
                <w:b/>
              </w:rPr>
            </w:pPr>
            <w:r w:rsidRPr="00D70112">
              <w:rPr>
                <w:b/>
              </w:rPr>
              <w:t>1</w:t>
            </w:r>
          </w:p>
        </w:tc>
        <w:tc>
          <w:tcPr>
            <w:tcW w:w="1559" w:type="dxa"/>
            <w:vMerge w:val="restart"/>
            <w:shd w:val="clear" w:color="auto" w:fill="auto"/>
          </w:tcPr>
          <w:p w:rsidR="007E140B" w:rsidRPr="00D70112" w:rsidRDefault="007E140B" w:rsidP="007E140B">
            <w:pPr>
              <w:ind w:left="348"/>
              <w:jc w:val="center"/>
              <w:rPr>
                <w:b/>
              </w:rPr>
            </w:pPr>
          </w:p>
        </w:tc>
      </w:tr>
      <w:tr w:rsidR="007E140B" w:rsidRPr="00E53C1B" w:rsidTr="007E140B">
        <w:trPr>
          <w:trHeight w:val="369"/>
        </w:trPr>
        <w:tc>
          <w:tcPr>
            <w:tcW w:w="3227" w:type="dxa"/>
            <w:vMerge/>
            <w:tcBorders>
              <w:bottom w:val="single" w:sz="4" w:space="0" w:color="auto"/>
            </w:tcBorders>
            <w:shd w:val="clear" w:color="auto" w:fill="auto"/>
          </w:tcPr>
          <w:p w:rsidR="007E140B" w:rsidRPr="00E53C1B" w:rsidRDefault="007E140B" w:rsidP="007E140B">
            <w:pPr>
              <w:spacing w:after="0"/>
              <w:ind w:left="348"/>
              <w:jc w:val="left"/>
              <w:rPr>
                <w:b/>
              </w:rPr>
            </w:pPr>
          </w:p>
        </w:tc>
        <w:tc>
          <w:tcPr>
            <w:tcW w:w="8647" w:type="dxa"/>
            <w:gridSpan w:val="2"/>
            <w:tcBorders>
              <w:bottom w:val="single" w:sz="4" w:space="0" w:color="auto"/>
            </w:tcBorders>
            <w:shd w:val="clear" w:color="auto" w:fill="auto"/>
          </w:tcPr>
          <w:p w:rsidR="007E140B" w:rsidRDefault="007E140B" w:rsidP="007E140B">
            <w:pPr>
              <w:spacing w:after="0"/>
              <w:ind w:firstLine="0"/>
              <w:rPr>
                <w:b/>
              </w:rPr>
            </w:pPr>
            <w:r>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w:t>
            </w:r>
            <w:r>
              <w:t>ских рекомендаций преподавателя.</w:t>
            </w:r>
            <w:r w:rsidRPr="00E53C1B">
              <w:t xml:space="preserve"> </w:t>
            </w:r>
          </w:p>
          <w:p w:rsidR="007E140B" w:rsidRPr="00E53C1B" w:rsidRDefault="007E140B" w:rsidP="007E140B">
            <w:pPr>
              <w:spacing w:after="0"/>
              <w:ind w:firstLine="0"/>
            </w:pPr>
            <w:r>
              <w:t>О</w:t>
            </w:r>
            <w:r w:rsidRPr="00E53C1B">
              <w:t>формление лабораторных работ, о</w:t>
            </w:r>
            <w:r>
              <w:t>тчетов и подготовка к их защите.</w:t>
            </w:r>
            <w:r w:rsidRPr="00E53C1B">
              <w:t xml:space="preserve"> </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w:t>
            </w:r>
            <w:r>
              <w:t>онными ресурсами сети  Интернет.</w:t>
            </w:r>
          </w:p>
          <w:p w:rsidR="007E140B" w:rsidRPr="00D02EB5" w:rsidRDefault="007E140B" w:rsidP="007E140B">
            <w:pPr>
              <w:spacing w:after="0"/>
              <w:ind w:firstLine="0"/>
            </w:pPr>
            <w:r>
              <w:t>В</w:t>
            </w:r>
            <w:r w:rsidRPr="00E53C1B">
              <w:t>ыполнение типовых контрольно-оценочных заданий (в форме тестов, контрольных работ, карточек-заданий, технических диктантов).</w:t>
            </w:r>
          </w:p>
        </w:tc>
        <w:tc>
          <w:tcPr>
            <w:tcW w:w="1701" w:type="dxa"/>
            <w:tcBorders>
              <w:bottom w:val="single" w:sz="4" w:space="0" w:color="auto"/>
            </w:tcBorders>
            <w:shd w:val="clear" w:color="auto" w:fill="auto"/>
          </w:tcPr>
          <w:p w:rsidR="007E140B" w:rsidRPr="00D70112" w:rsidRDefault="007E140B" w:rsidP="007E140B">
            <w:pPr>
              <w:spacing w:after="0"/>
              <w:rPr>
                <w:b/>
              </w:rPr>
            </w:pPr>
            <w:r w:rsidRPr="00D70112">
              <w:rPr>
                <w:b/>
              </w:rPr>
              <w:t>2</w:t>
            </w:r>
          </w:p>
        </w:tc>
        <w:tc>
          <w:tcPr>
            <w:tcW w:w="1559" w:type="dxa"/>
            <w:vMerge/>
            <w:shd w:val="clear" w:color="auto" w:fill="auto"/>
          </w:tcPr>
          <w:p w:rsidR="007E140B" w:rsidRPr="00D70112" w:rsidRDefault="007E140B" w:rsidP="007E140B">
            <w:pPr>
              <w:spacing w:after="0"/>
              <w:ind w:left="348"/>
              <w:jc w:val="center"/>
              <w:rPr>
                <w:b/>
              </w:rPr>
            </w:pPr>
          </w:p>
        </w:tc>
      </w:tr>
      <w:tr w:rsidR="007E140B" w:rsidRPr="00E53C1B" w:rsidTr="007E140B">
        <w:tc>
          <w:tcPr>
            <w:tcW w:w="3227" w:type="dxa"/>
            <w:vMerge w:val="restart"/>
            <w:shd w:val="clear" w:color="auto" w:fill="auto"/>
          </w:tcPr>
          <w:p w:rsidR="007E140B" w:rsidRDefault="007E140B" w:rsidP="007E140B">
            <w:pPr>
              <w:spacing w:after="0"/>
              <w:ind w:firstLine="0"/>
              <w:jc w:val="left"/>
            </w:pPr>
            <w:r>
              <w:rPr>
                <w:b/>
              </w:rPr>
              <w:t xml:space="preserve">Тема </w:t>
            </w:r>
            <w:r w:rsidRPr="00E53C1B">
              <w:rPr>
                <w:b/>
              </w:rPr>
              <w:t>2.</w:t>
            </w:r>
            <w:r w:rsidRPr="00F931AB">
              <w:t xml:space="preserve">Допуски и посадки гладких цилиндрических </w:t>
            </w:r>
            <w:r w:rsidRPr="00F931AB">
              <w:lastRenderedPageBreak/>
              <w:t>соединений.</w:t>
            </w:r>
          </w:p>
          <w:p w:rsidR="007E140B" w:rsidRPr="00E53C1B" w:rsidRDefault="007E140B" w:rsidP="007E140B">
            <w:pPr>
              <w:spacing w:after="0"/>
              <w:jc w:val="left"/>
              <w:rPr>
                <w:b/>
              </w:rPr>
            </w:pPr>
          </w:p>
        </w:tc>
        <w:tc>
          <w:tcPr>
            <w:tcW w:w="8647" w:type="dxa"/>
            <w:gridSpan w:val="2"/>
            <w:shd w:val="clear" w:color="auto" w:fill="auto"/>
          </w:tcPr>
          <w:p w:rsidR="007E140B" w:rsidRPr="00E53C1B" w:rsidRDefault="007E140B" w:rsidP="007E140B">
            <w:pPr>
              <w:spacing w:after="0"/>
              <w:rPr>
                <w:b/>
              </w:rPr>
            </w:pPr>
            <w:r w:rsidRPr="00E53C1B">
              <w:rPr>
                <w:b/>
              </w:rPr>
              <w:lastRenderedPageBreak/>
              <w:t xml:space="preserve">Содержание </w:t>
            </w:r>
            <w:r>
              <w:rPr>
                <w:b/>
              </w:rPr>
              <w:t>учебного материала</w:t>
            </w:r>
          </w:p>
        </w:tc>
        <w:tc>
          <w:tcPr>
            <w:tcW w:w="1701" w:type="dxa"/>
            <w:vMerge w:val="restart"/>
            <w:shd w:val="clear" w:color="auto" w:fill="auto"/>
          </w:tcPr>
          <w:p w:rsidR="007E140B" w:rsidRPr="00D70112" w:rsidRDefault="007E140B" w:rsidP="007E140B">
            <w:pPr>
              <w:spacing w:after="0"/>
              <w:rPr>
                <w:b/>
              </w:rPr>
            </w:pPr>
            <w:r>
              <w:rPr>
                <w:b/>
              </w:rPr>
              <w:t>1</w:t>
            </w:r>
          </w:p>
        </w:tc>
        <w:tc>
          <w:tcPr>
            <w:tcW w:w="1559" w:type="dxa"/>
            <w:vMerge/>
            <w:shd w:val="clear" w:color="auto" w:fill="auto"/>
          </w:tcPr>
          <w:p w:rsidR="007E140B" w:rsidRPr="00D70112" w:rsidRDefault="007E140B" w:rsidP="007E140B">
            <w:pPr>
              <w:spacing w:after="0"/>
              <w:ind w:left="348"/>
              <w:jc w:val="center"/>
              <w:rPr>
                <w:b/>
              </w:rPr>
            </w:pPr>
          </w:p>
        </w:tc>
      </w:tr>
      <w:tr w:rsidR="007E140B" w:rsidRPr="00E53C1B" w:rsidTr="007E140B">
        <w:trPr>
          <w:trHeight w:val="255"/>
        </w:trPr>
        <w:tc>
          <w:tcPr>
            <w:tcW w:w="3227" w:type="dxa"/>
            <w:vMerge/>
            <w:shd w:val="clear" w:color="auto" w:fill="auto"/>
          </w:tcPr>
          <w:p w:rsidR="007E140B" w:rsidRPr="00E53C1B" w:rsidRDefault="007E140B" w:rsidP="007E140B">
            <w:pPr>
              <w:spacing w:after="0"/>
              <w:ind w:left="348"/>
              <w:jc w:val="left"/>
              <w:rPr>
                <w:b/>
              </w:rPr>
            </w:pPr>
          </w:p>
        </w:tc>
        <w:tc>
          <w:tcPr>
            <w:tcW w:w="455" w:type="dxa"/>
            <w:shd w:val="clear" w:color="auto" w:fill="auto"/>
          </w:tcPr>
          <w:p w:rsidR="007E140B" w:rsidRDefault="007E140B" w:rsidP="007E140B">
            <w:pPr>
              <w:spacing w:after="0"/>
              <w:ind w:firstLine="0"/>
            </w:pPr>
            <w:r>
              <w:t>1</w:t>
            </w:r>
          </w:p>
          <w:p w:rsidR="007E140B" w:rsidRPr="00E53C1B" w:rsidRDefault="007E140B" w:rsidP="007E140B">
            <w:pPr>
              <w:spacing w:after="0"/>
            </w:pPr>
          </w:p>
        </w:tc>
        <w:tc>
          <w:tcPr>
            <w:tcW w:w="8192" w:type="dxa"/>
            <w:shd w:val="clear" w:color="auto" w:fill="auto"/>
          </w:tcPr>
          <w:p w:rsidR="007E140B" w:rsidRPr="00E53C1B" w:rsidRDefault="007E140B" w:rsidP="007E140B">
            <w:pPr>
              <w:spacing w:after="0"/>
              <w:ind w:firstLine="0"/>
            </w:pPr>
            <w:r w:rsidRPr="00E53C1B">
              <w:lastRenderedPageBreak/>
              <w:t>Построение систем допусков и посадок. Поля допусков ЕСДП СЭВ и ОСТ.</w:t>
            </w:r>
            <w:r>
              <w:t xml:space="preserve"> </w:t>
            </w:r>
            <w:r w:rsidRPr="00E53C1B">
              <w:lastRenderedPageBreak/>
              <w:t>Таблицы предельных отклонений ЕСДП СЭВ и ОСТ</w:t>
            </w:r>
            <w:r>
              <w:t xml:space="preserve">. </w:t>
            </w:r>
            <w:r w:rsidRPr="00E53C1B">
              <w:t xml:space="preserve">Классы точности и посадки подшипников качения.  </w:t>
            </w:r>
          </w:p>
        </w:tc>
        <w:tc>
          <w:tcPr>
            <w:tcW w:w="1701" w:type="dxa"/>
            <w:vMerge/>
            <w:shd w:val="clear" w:color="auto" w:fill="auto"/>
          </w:tcPr>
          <w:p w:rsidR="007E140B" w:rsidRPr="00D70112" w:rsidRDefault="007E140B" w:rsidP="007E140B">
            <w:pPr>
              <w:spacing w:after="0"/>
              <w:ind w:left="348"/>
              <w:jc w:val="center"/>
              <w:rPr>
                <w:b/>
              </w:rPr>
            </w:pPr>
          </w:p>
        </w:tc>
        <w:tc>
          <w:tcPr>
            <w:tcW w:w="1559" w:type="dxa"/>
            <w:shd w:val="clear" w:color="auto" w:fill="auto"/>
          </w:tcPr>
          <w:p w:rsidR="007E140B" w:rsidRPr="00D70112" w:rsidRDefault="007E140B" w:rsidP="007E140B">
            <w:pPr>
              <w:spacing w:after="0"/>
              <w:ind w:left="348"/>
              <w:jc w:val="center"/>
              <w:rPr>
                <w:b/>
              </w:rPr>
            </w:pPr>
            <w:r w:rsidRPr="00D70112">
              <w:rPr>
                <w:b/>
              </w:rPr>
              <w:t>2</w:t>
            </w:r>
          </w:p>
        </w:tc>
      </w:tr>
      <w:tr w:rsidR="007E140B" w:rsidRPr="00E53C1B" w:rsidTr="007E140B">
        <w:trPr>
          <w:trHeight w:val="840"/>
        </w:trPr>
        <w:tc>
          <w:tcPr>
            <w:tcW w:w="3227" w:type="dxa"/>
            <w:vMerge/>
            <w:shd w:val="clear" w:color="auto" w:fill="auto"/>
          </w:tcPr>
          <w:p w:rsidR="007E140B" w:rsidRPr="00E53C1B" w:rsidRDefault="007E140B" w:rsidP="007E140B">
            <w:pPr>
              <w:spacing w:after="0"/>
              <w:ind w:left="348"/>
              <w:jc w:val="left"/>
              <w:rPr>
                <w:b/>
              </w:rPr>
            </w:pPr>
          </w:p>
        </w:tc>
        <w:tc>
          <w:tcPr>
            <w:tcW w:w="8647" w:type="dxa"/>
            <w:gridSpan w:val="2"/>
            <w:shd w:val="clear" w:color="auto" w:fill="auto"/>
          </w:tcPr>
          <w:p w:rsidR="007E140B" w:rsidRPr="00E53C1B" w:rsidRDefault="007E140B" w:rsidP="007E140B">
            <w:pPr>
              <w:spacing w:after="0"/>
              <w:ind w:firstLine="0"/>
              <w:rPr>
                <w:b/>
              </w:rPr>
            </w:pPr>
            <w:r w:rsidRPr="00E53C1B">
              <w:rPr>
                <w:b/>
              </w:rPr>
              <w:t>Лабораторная работа</w:t>
            </w:r>
          </w:p>
          <w:p w:rsidR="007E140B" w:rsidRPr="00E53C1B" w:rsidRDefault="007E140B" w:rsidP="007E140B">
            <w:pPr>
              <w:spacing w:after="0"/>
              <w:ind w:firstLine="0"/>
              <w:rPr>
                <w:b/>
              </w:rPr>
            </w:pPr>
            <w:r w:rsidRPr="00E53C1B">
              <w:t>Определение полей допусков, квалитетов, класса точности</w:t>
            </w:r>
            <w:r>
              <w:rPr>
                <w:b/>
              </w:rPr>
              <w:t xml:space="preserve"> </w:t>
            </w:r>
            <w:r w:rsidRPr="00E53C1B">
              <w:t>по справочной литературе.</w:t>
            </w:r>
          </w:p>
        </w:tc>
        <w:tc>
          <w:tcPr>
            <w:tcW w:w="1701" w:type="dxa"/>
            <w:shd w:val="clear" w:color="auto" w:fill="auto"/>
          </w:tcPr>
          <w:p w:rsidR="007E140B" w:rsidRPr="00D70112" w:rsidRDefault="007E140B" w:rsidP="007E140B">
            <w:pPr>
              <w:spacing w:after="0"/>
              <w:rPr>
                <w:b/>
              </w:rPr>
            </w:pPr>
            <w:r w:rsidRPr="00D70112">
              <w:rPr>
                <w:b/>
              </w:rPr>
              <w:t>1</w:t>
            </w:r>
          </w:p>
        </w:tc>
        <w:tc>
          <w:tcPr>
            <w:tcW w:w="1559" w:type="dxa"/>
            <w:vMerge w:val="restart"/>
            <w:shd w:val="clear" w:color="auto" w:fill="auto"/>
          </w:tcPr>
          <w:p w:rsidR="007E140B" w:rsidRDefault="007E140B" w:rsidP="007E140B">
            <w:pPr>
              <w:spacing w:after="0"/>
              <w:ind w:left="348"/>
              <w:jc w:val="center"/>
              <w:rPr>
                <w:b/>
              </w:rPr>
            </w:pPr>
          </w:p>
          <w:p w:rsidR="007E140B" w:rsidRDefault="007E140B" w:rsidP="007E140B">
            <w:pPr>
              <w:spacing w:after="0"/>
              <w:ind w:left="348"/>
              <w:jc w:val="center"/>
              <w:rPr>
                <w:b/>
              </w:rPr>
            </w:pPr>
          </w:p>
          <w:p w:rsidR="007E140B" w:rsidRDefault="007E140B" w:rsidP="007E140B">
            <w:pPr>
              <w:spacing w:after="0"/>
              <w:ind w:left="348"/>
              <w:jc w:val="center"/>
              <w:rPr>
                <w:b/>
              </w:rPr>
            </w:pPr>
          </w:p>
          <w:p w:rsidR="007E140B" w:rsidRPr="00D70112" w:rsidRDefault="007E140B" w:rsidP="007E140B">
            <w:pPr>
              <w:spacing w:after="0"/>
              <w:ind w:left="348"/>
              <w:jc w:val="center"/>
              <w:rPr>
                <w:b/>
              </w:rPr>
            </w:pPr>
          </w:p>
        </w:tc>
      </w:tr>
      <w:tr w:rsidR="007E140B" w:rsidRPr="00E53C1B" w:rsidTr="007E140B">
        <w:trPr>
          <w:trHeight w:val="3279"/>
        </w:trPr>
        <w:tc>
          <w:tcPr>
            <w:tcW w:w="3227" w:type="dxa"/>
            <w:vMerge/>
            <w:shd w:val="clear" w:color="auto" w:fill="auto"/>
          </w:tcPr>
          <w:p w:rsidR="007E140B" w:rsidRPr="00E53C1B" w:rsidRDefault="007E140B" w:rsidP="007E140B">
            <w:pPr>
              <w:spacing w:after="0"/>
              <w:ind w:left="348"/>
              <w:jc w:val="left"/>
              <w:rPr>
                <w:b/>
              </w:rPr>
            </w:pPr>
          </w:p>
        </w:tc>
        <w:tc>
          <w:tcPr>
            <w:tcW w:w="8647" w:type="dxa"/>
            <w:gridSpan w:val="2"/>
            <w:shd w:val="clear" w:color="auto" w:fill="auto"/>
          </w:tcPr>
          <w:p w:rsidR="007E140B" w:rsidRDefault="007E140B" w:rsidP="007E140B">
            <w:pPr>
              <w:spacing w:after="0"/>
              <w:ind w:firstLine="0"/>
              <w:rPr>
                <w:b/>
              </w:rPr>
            </w:pPr>
            <w:r w:rsidRPr="00A03DE1">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w:t>
            </w:r>
            <w:r>
              <w:t>ских рекомендаций преподавателя.</w:t>
            </w:r>
            <w:r w:rsidRPr="00E53C1B">
              <w:t xml:space="preserve"> </w:t>
            </w:r>
          </w:p>
          <w:p w:rsidR="007E140B" w:rsidRPr="00E53C1B" w:rsidRDefault="007E140B" w:rsidP="007E140B">
            <w:pPr>
              <w:spacing w:after="0"/>
              <w:ind w:firstLine="0"/>
            </w:pPr>
            <w:r>
              <w:t>О</w:t>
            </w:r>
            <w:r w:rsidRPr="00E53C1B">
              <w:t>формление лабораторных работ, о</w:t>
            </w:r>
            <w:r>
              <w:t>тчетов и подготовка к их защите.</w:t>
            </w:r>
            <w:r w:rsidRPr="00E53C1B">
              <w:t xml:space="preserve"> </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w:t>
            </w:r>
            <w:r>
              <w:t>онными ресурсами сети  Интернет.</w:t>
            </w:r>
          </w:p>
          <w:p w:rsidR="007E140B" w:rsidRPr="00E53C1B" w:rsidRDefault="007E140B" w:rsidP="007E140B">
            <w:pPr>
              <w:spacing w:after="0"/>
              <w:ind w:firstLine="0"/>
            </w:pPr>
            <w:r>
              <w:t>В</w:t>
            </w:r>
            <w:r w:rsidRPr="00E53C1B">
              <w:t>ыполнение типовых контрольно-оценочных заданий (в форме тестов, контрольных работ, карточек-заданий, технических диктантов).</w:t>
            </w:r>
          </w:p>
          <w:p w:rsidR="007E140B" w:rsidRPr="00A03DE1" w:rsidRDefault="007E140B" w:rsidP="007E140B">
            <w:pPr>
              <w:spacing w:after="0"/>
              <w:rPr>
                <w:b/>
              </w:rPr>
            </w:pPr>
          </w:p>
        </w:tc>
        <w:tc>
          <w:tcPr>
            <w:tcW w:w="1701" w:type="dxa"/>
            <w:shd w:val="clear" w:color="auto" w:fill="auto"/>
          </w:tcPr>
          <w:p w:rsidR="007E140B" w:rsidRPr="00D70112" w:rsidRDefault="007E140B" w:rsidP="007E140B">
            <w:pPr>
              <w:spacing w:after="0"/>
              <w:rPr>
                <w:b/>
              </w:rPr>
            </w:pPr>
            <w:r w:rsidRPr="00D70112">
              <w:rPr>
                <w:b/>
              </w:rPr>
              <w:t>2</w:t>
            </w:r>
          </w:p>
        </w:tc>
        <w:tc>
          <w:tcPr>
            <w:tcW w:w="1559" w:type="dxa"/>
            <w:vMerge/>
            <w:shd w:val="clear" w:color="auto" w:fill="auto"/>
          </w:tcPr>
          <w:p w:rsidR="007E140B" w:rsidRPr="00D70112" w:rsidRDefault="007E140B" w:rsidP="007E140B">
            <w:pPr>
              <w:spacing w:after="0"/>
              <w:ind w:left="348"/>
              <w:jc w:val="center"/>
              <w:rPr>
                <w:b/>
              </w:rPr>
            </w:pPr>
          </w:p>
        </w:tc>
      </w:tr>
      <w:tr w:rsidR="007E140B" w:rsidRPr="00E53C1B" w:rsidTr="007E140B">
        <w:tc>
          <w:tcPr>
            <w:tcW w:w="3227" w:type="dxa"/>
            <w:vMerge w:val="restart"/>
            <w:shd w:val="clear" w:color="auto" w:fill="auto"/>
          </w:tcPr>
          <w:p w:rsidR="007E140B" w:rsidRPr="00A078D8" w:rsidRDefault="007E140B" w:rsidP="007E140B">
            <w:pPr>
              <w:ind w:firstLine="0"/>
              <w:jc w:val="left"/>
            </w:pPr>
            <w:r>
              <w:rPr>
                <w:b/>
              </w:rPr>
              <w:t xml:space="preserve">Тема </w:t>
            </w:r>
            <w:r w:rsidRPr="00E53C1B">
              <w:rPr>
                <w:b/>
              </w:rPr>
              <w:t xml:space="preserve">3. </w:t>
            </w:r>
            <w:r w:rsidRPr="00F931AB">
              <w:t>Допуски фор</w:t>
            </w:r>
            <w:r>
              <w:t>мы и расположения поверхностей.</w:t>
            </w:r>
            <w:r w:rsidRPr="00F931AB">
              <w:t xml:space="preserve"> Шероховатость поверхности.</w:t>
            </w:r>
          </w:p>
        </w:tc>
        <w:tc>
          <w:tcPr>
            <w:tcW w:w="8647" w:type="dxa"/>
            <w:gridSpan w:val="2"/>
            <w:shd w:val="clear" w:color="auto" w:fill="auto"/>
          </w:tcPr>
          <w:p w:rsidR="007E140B" w:rsidRPr="00E53C1B" w:rsidRDefault="007E140B" w:rsidP="007E140B">
            <w:pPr>
              <w:ind w:firstLine="0"/>
              <w:rPr>
                <w:b/>
              </w:rPr>
            </w:pPr>
            <w:r w:rsidRPr="00E53C1B">
              <w:rPr>
                <w:b/>
              </w:rPr>
              <w:t xml:space="preserve">Содержание </w:t>
            </w:r>
            <w:r>
              <w:rPr>
                <w:b/>
              </w:rPr>
              <w:t xml:space="preserve"> учебного  материала</w:t>
            </w:r>
          </w:p>
        </w:tc>
        <w:tc>
          <w:tcPr>
            <w:tcW w:w="1701" w:type="dxa"/>
            <w:vMerge w:val="restart"/>
            <w:shd w:val="clear" w:color="auto" w:fill="auto"/>
          </w:tcPr>
          <w:p w:rsidR="007E140B" w:rsidRPr="00D70112" w:rsidRDefault="007E140B" w:rsidP="007E140B">
            <w:pPr>
              <w:rPr>
                <w:b/>
              </w:rPr>
            </w:pPr>
            <w:r>
              <w:rPr>
                <w:b/>
              </w:rPr>
              <w:t>2</w:t>
            </w:r>
          </w:p>
        </w:tc>
        <w:tc>
          <w:tcPr>
            <w:tcW w:w="1559" w:type="dxa"/>
            <w:vMerge/>
            <w:shd w:val="clear" w:color="auto" w:fill="auto"/>
          </w:tcPr>
          <w:p w:rsidR="007E140B" w:rsidRPr="00D70112" w:rsidRDefault="007E140B" w:rsidP="007E140B">
            <w:pPr>
              <w:ind w:left="348"/>
              <w:jc w:val="center"/>
              <w:rPr>
                <w:b/>
              </w:rPr>
            </w:pPr>
          </w:p>
        </w:tc>
      </w:tr>
      <w:tr w:rsidR="007E140B" w:rsidRPr="00E53C1B" w:rsidTr="007E140B">
        <w:trPr>
          <w:trHeight w:val="639"/>
        </w:trPr>
        <w:tc>
          <w:tcPr>
            <w:tcW w:w="3227" w:type="dxa"/>
            <w:vMerge/>
            <w:shd w:val="clear" w:color="auto" w:fill="auto"/>
          </w:tcPr>
          <w:p w:rsidR="007E140B" w:rsidRPr="00E53C1B" w:rsidRDefault="007E140B" w:rsidP="007E140B">
            <w:pPr>
              <w:ind w:left="348"/>
              <w:jc w:val="left"/>
              <w:rPr>
                <w:b/>
              </w:rPr>
            </w:pPr>
          </w:p>
        </w:tc>
        <w:tc>
          <w:tcPr>
            <w:tcW w:w="455" w:type="dxa"/>
            <w:shd w:val="clear" w:color="auto" w:fill="auto"/>
          </w:tcPr>
          <w:p w:rsidR="007E140B" w:rsidRDefault="007E140B" w:rsidP="007E140B">
            <w:pPr>
              <w:ind w:firstLine="0"/>
            </w:pPr>
            <w:r>
              <w:t>1</w:t>
            </w:r>
          </w:p>
          <w:p w:rsidR="007E140B" w:rsidRPr="00E53C1B" w:rsidRDefault="007E140B" w:rsidP="007E140B"/>
        </w:tc>
        <w:tc>
          <w:tcPr>
            <w:tcW w:w="8192" w:type="dxa"/>
            <w:shd w:val="clear" w:color="auto" w:fill="auto"/>
          </w:tcPr>
          <w:p w:rsidR="007E140B" w:rsidRPr="00E53C1B" w:rsidRDefault="007E140B" w:rsidP="007E140B">
            <w:pPr>
              <w:ind w:firstLine="0"/>
            </w:pPr>
            <w:r w:rsidRPr="00E53C1B">
              <w:t xml:space="preserve">Отклонения формы поверхностей: отклонения от плоскостности, от цилиндричности, от прямолинейности, от круглости, от профиля продольного сечения.  </w:t>
            </w:r>
          </w:p>
        </w:tc>
        <w:tc>
          <w:tcPr>
            <w:tcW w:w="1701" w:type="dxa"/>
            <w:vMerge/>
            <w:shd w:val="clear" w:color="auto" w:fill="auto"/>
          </w:tcPr>
          <w:p w:rsidR="007E140B" w:rsidRPr="00D70112" w:rsidRDefault="007E140B" w:rsidP="007E140B">
            <w:pPr>
              <w:ind w:left="348"/>
              <w:jc w:val="center"/>
              <w:rPr>
                <w:b/>
              </w:rPr>
            </w:pPr>
          </w:p>
        </w:tc>
        <w:tc>
          <w:tcPr>
            <w:tcW w:w="1559" w:type="dxa"/>
            <w:shd w:val="clear" w:color="auto" w:fill="auto"/>
          </w:tcPr>
          <w:p w:rsidR="007E140B" w:rsidRPr="00D70112" w:rsidRDefault="007E140B" w:rsidP="007E140B">
            <w:pPr>
              <w:rPr>
                <w:b/>
              </w:rPr>
            </w:pPr>
            <w:r>
              <w:rPr>
                <w:b/>
              </w:rPr>
              <w:t>2</w:t>
            </w:r>
          </w:p>
        </w:tc>
      </w:tr>
      <w:tr w:rsidR="007E140B" w:rsidRPr="00E53C1B" w:rsidTr="007E140B">
        <w:trPr>
          <w:trHeight w:val="255"/>
        </w:trPr>
        <w:tc>
          <w:tcPr>
            <w:tcW w:w="3227" w:type="dxa"/>
            <w:vMerge/>
            <w:shd w:val="clear" w:color="auto" w:fill="auto"/>
          </w:tcPr>
          <w:p w:rsidR="007E140B" w:rsidRPr="00E53C1B" w:rsidRDefault="007E140B" w:rsidP="007E140B">
            <w:pPr>
              <w:ind w:left="348"/>
              <w:jc w:val="left"/>
              <w:rPr>
                <w:b/>
              </w:rPr>
            </w:pPr>
          </w:p>
        </w:tc>
        <w:tc>
          <w:tcPr>
            <w:tcW w:w="455" w:type="dxa"/>
            <w:shd w:val="clear" w:color="auto" w:fill="auto"/>
          </w:tcPr>
          <w:p w:rsidR="007E140B" w:rsidRDefault="007E140B" w:rsidP="007E140B">
            <w:pPr>
              <w:ind w:firstLine="0"/>
            </w:pPr>
            <w:r>
              <w:t>2</w:t>
            </w:r>
          </w:p>
        </w:tc>
        <w:tc>
          <w:tcPr>
            <w:tcW w:w="8192" w:type="dxa"/>
            <w:shd w:val="clear" w:color="auto" w:fill="auto"/>
          </w:tcPr>
          <w:p w:rsidR="007E140B" w:rsidRDefault="007E140B" w:rsidP="007E140B">
            <w:pPr>
              <w:ind w:firstLine="0"/>
            </w:pPr>
            <w:r w:rsidRPr="00E53C1B">
              <w:t>Отклонения расположения поверхностей: от параллельности, от перпендикулярности от соосности, от симметричности. Шероховатость поверхности: параметры шероховатости, обозначение шероховатости на чертежах.</w:t>
            </w:r>
          </w:p>
        </w:tc>
        <w:tc>
          <w:tcPr>
            <w:tcW w:w="1701" w:type="dxa"/>
            <w:vMerge/>
            <w:shd w:val="clear" w:color="auto" w:fill="auto"/>
          </w:tcPr>
          <w:p w:rsidR="007E140B" w:rsidRPr="00D70112" w:rsidRDefault="007E140B" w:rsidP="007E140B">
            <w:pPr>
              <w:ind w:left="348"/>
              <w:jc w:val="center"/>
              <w:rPr>
                <w:b/>
              </w:rPr>
            </w:pPr>
          </w:p>
        </w:tc>
        <w:tc>
          <w:tcPr>
            <w:tcW w:w="1559" w:type="dxa"/>
            <w:shd w:val="clear" w:color="auto" w:fill="auto"/>
          </w:tcPr>
          <w:p w:rsidR="007E140B" w:rsidRPr="00D70112" w:rsidRDefault="007E140B" w:rsidP="007E140B">
            <w:pPr>
              <w:rPr>
                <w:b/>
              </w:rPr>
            </w:pPr>
            <w:r>
              <w:rPr>
                <w:b/>
              </w:rPr>
              <w:t>2</w:t>
            </w:r>
          </w:p>
        </w:tc>
      </w:tr>
      <w:tr w:rsidR="007E140B" w:rsidRPr="00E53C1B" w:rsidTr="007E140B">
        <w:trPr>
          <w:trHeight w:val="1179"/>
        </w:trPr>
        <w:tc>
          <w:tcPr>
            <w:tcW w:w="3227" w:type="dxa"/>
            <w:vMerge/>
            <w:shd w:val="clear" w:color="auto" w:fill="auto"/>
          </w:tcPr>
          <w:p w:rsidR="007E140B" w:rsidRPr="00E53C1B" w:rsidRDefault="007E140B" w:rsidP="007E140B">
            <w:pPr>
              <w:spacing w:after="0"/>
              <w:ind w:left="348"/>
              <w:jc w:val="left"/>
              <w:rPr>
                <w:b/>
              </w:rPr>
            </w:pPr>
          </w:p>
        </w:tc>
        <w:tc>
          <w:tcPr>
            <w:tcW w:w="8647" w:type="dxa"/>
            <w:gridSpan w:val="2"/>
            <w:shd w:val="clear" w:color="auto" w:fill="auto"/>
          </w:tcPr>
          <w:p w:rsidR="007E140B" w:rsidRPr="00E53C1B" w:rsidRDefault="007E140B" w:rsidP="007E140B">
            <w:pPr>
              <w:spacing w:after="0"/>
              <w:ind w:firstLine="0"/>
            </w:pPr>
            <w:r w:rsidRPr="00E53C1B">
              <w:rPr>
                <w:b/>
              </w:rPr>
              <w:t>Лабораторная работа</w:t>
            </w:r>
            <w:r w:rsidRPr="00E53C1B">
              <w:t xml:space="preserve"> </w:t>
            </w:r>
          </w:p>
          <w:p w:rsidR="007E140B" w:rsidRPr="00E53C1B" w:rsidRDefault="007E140B" w:rsidP="007E140B">
            <w:pPr>
              <w:spacing w:after="0"/>
              <w:ind w:firstLine="0"/>
            </w:pPr>
            <w:r w:rsidRPr="00E53C1B">
              <w:t>Чтение чертежей с обозначением допусков формы и расположения поверхностей и допустимой величины шероховатости.</w:t>
            </w:r>
          </w:p>
        </w:tc>
        <w:tc>
          <w:tcPr>
            <w:tcW w:w="1701" w:type="dxa"/>
            <w:shd w:val="clear" w:color="auto" w:fill="auto"/>
          </w:tcPr>
          <w:p w:rsidR="007E140B" w:rsidRPr="00D70112" w:rsidRDefault="007E140B" w:rsidP="007E140B">
            <w:pPr>
              <w:spacing w:after="0"/>
              <w:rPr>
                <w:b/>
              </w:rPr>
            </w:pPr>
            <w:r w:rsidRPr="00D70112">
              <w:rPr>
                <w:b/>
              </w:rPr>
              <w:t>1</w:t>
            </w:r>
          </w:p>
        </w:tc>
        <w:tc>
          <w:tcPr>
            <w:tcW w:w="1559" w:type="dxa"/>
            <w:vMerge w:val="restart"/>
            <w:shd w:val="clear" w:color="auto" w:fill="auto"/>
          </w:tcPr>
          <w:p w:rsidR="007E140B" w:rsidRPr="00D70112" w:rsidRDefault="007E140B" w:rsidP="007E140B">
            <w:pPr>
              <w:spacing w:after="0"/>
              <w:ind w:left="348"/>
              <w:jc w:val="center"/>
              <w:rPr>
                <w:b/>
              </w:rPr>
            </w:pPr>
          </w:p>
        </w:tc>
      </w:tr>
      <w:tr w:rsidR="007E140B" w:rsidRPr="00E53C1B" w:rsidTr="007E140B">
        <w:trPr>
          <w:trHeight w:val="429"/>
        </w:trPr>
        <w:tc>
          <w:tcPr>
            <w:tcW w:w="3227" w:type="dxa"/>
            <w:vMerge/>
            <w:shd w:val="clear" w:color="auto" w:fill="auto"/>
          </w:tcPr>
          <w:p w:rsidR="007E140B" w:rsidRPr="00E53C1B" w:rsidRDefault="007E140B" w:rsidP="007E140B">
            <w:pPr>
              <w:spacing w:after="0"/>
              <w:ind w:left="348"/>
              <w:jc w:val="left"/>
              <w:rPr>
                <w:b/>
              </w:rPr>
            </w:pPr>
          </w:p>
        </w:tc>
        <w:tc>
          <w:tcPr>
            <w:tcW w:w="8647" w:type="dxa"/>
            <w:gridSpan w:val="2"/>
            <w:shd w:val="clear" w:color="auto" w:fill="auto"/>
          </w:tcPr>
          <w:p w:rsidR="007E140B" w:rsidRDefault="007E140B" w:rsidP="007E140B">
            <w:pPr>
              <w:spacing w:after="0"/>
              <w:ind w:firstLine="0"/>
              <w:rPr>
                <w:b/>
              </w:rPr>
            </w:pPr>
            <w:r w:rsidRPr="00A03DE1">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w:t>
            </w:r>
            <w:r>
              <w:t>ских рекомендаций преподавателя.</w:t>
            </w:r>
            <w:r w:rsidRPr="00E53C1B">
              <w:t xml:space="preserve"> </w:t>
            </w:r>
          </w:p>
          <w:p w:rsidR="007E140B" w:rsidRPr="00E53C1B" w:rsidRDefault="007E140B" w:rsidP="007E140B">
            <w:pPr>
              <w:spacing w:after="0"/>
              <w:ind w:firstLine="0"/>
            </w:pPr>
            <w:r>
              <w:t>О</w:t>
            </w:r>
            <w:r w:rsidRPr="00E53C1B">
              <w:t>формление лабораторных работ, о</w:t>
            </w:r>
            <w:r>
              <w:t>тчетов и подготовка к их защите.</w:t>
            </w:r>
            <w:r w:rsidRPr="00E53C1B">
              <w:t xml:space="preserve"> </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w:t>
            </w:r>
            <w:r>
              <w:t>онными ресурсами сети  Интернет.</w:t>
            </w:r>
          </w:p>
          <w:p w:rsidR="007E140B" w:rsidRPr="009F1617" w:rsidRDefault="007E140B" w:rsidP="007E140B">
            <w:pPr>
              <w:spacing w:after="0"/>
              <w:ind w:firstLine="0"/>
            </w:pPr>
            <w:r>
              <w:t>В</w:t>
            </w:r>
            <w:r w:rsidRPr="00E53C1B">
              <w:t>ыполнение типовых контрольно-оценочных заданий (в форме тестов, контрольных работ, карточек-заданий, технических диктантов).</w:t>
            </w:r>
          </w:p>
        </w:tc>
        <w:tc>
          <w:tcPr>
            <w:tcW w:w="1701" w:type="dxa"/>
            <w:shd w:val="clear" w:color="auto" w:fill="auto"/>
          </w:tcPr>
          <w:p w:rsidR="007E140B" w:rsidRPr="00D70112" w:rsidRDefault="007E140B" w:rsidP="007E140B">
            <w:pPr>
              <w:spacing w:after="0"/>
              <w:rPr>
                <w:b/>
              </w:rPr>
            </w:pPr>
            <w:r w:rsidRPr="00D70112">
              <w:rPr>
                <w:b/>
              </w:rPr>
              <w:t>1</w:t>
            </w:r>
          </w:p>
        </w:tc>
        <w:tc>
          <w:tcPr>
            <w:tcW w:w="1559" w:type="dxa"/>
            <w:vMerge/>
            <w:shd w:val="clear" w:color="auto" w:fill="auto"/>
          </w:tcPr>
          <w:p w:rsidR="007E140B" w:rsidRPr="00D70112" w:rsidRDefault="007E140B" w:rsidP="007E140B">
            <w:pPr>
              <w:spacing w:after="0"/>
              <w:ind w:left="348"/>
              <w:jc w:val="center"/>
              <w:rPr>
                <w:b/>
              </w:rPr>
            </w:pPr>
          </w:p>
        </w:tc>
      </w:tr>
      <w:tr w:rsidR="007E140B" w:rsidRPr="00E53C1B" w:rsidTr="007E140B">
        <w:trPr>
          <w:trHeight w:val="1008"/>
        </w:trPr>
        <w:tc>
          <w:tcPr>
            <w:tcW w:w="3227" w:type="dxa"/>
            <w:vMerge w:val="restart"/>
            <w:shd w:val="clear" w:color="auto" w:fill="auto"/>
          </w:tcPr>
          <w:p w:rsidR="007E140B" w:rsidRPr="00E53C1B" w:rsidRDefault="007E140B" w:rsidP="007E140B">
            <w:pPr>
              <w:ind w:firstLine="0"/>
              <w:jc w:val="left"/>
              <w:rPr>
                <w:b/>
              </w:rPr>
            </w:pPr>
            <w:r>
              <w:rPr>
                <w:b/>
              </w:rPr>
              <w:t xml:space="preserve">Тема </w:t>
            </w:r>
            <w:r w:rsidRPr="00E53C1B">
              <w:rPr>
                <w:b/>
              </w:rPr>
              <w:t xml:space="preserve">4. </w:t>
            </w:r>
            <w:r>
              <w:t xml:space="preserve">Основы </w:t>
            </w:r>
            <w:r w:rsidRPr="00F931AB">
              <w:t>технических измерений и средства линейных измерений.</w:t>
            </w:r>
          </w:p>
        </w:tc>
        <w:tc>
          <w:tcPr>
            <w:tcW w:w="8647" w:type="dxa"/>
            <w:gridSpan w:val="2"/>
            <w:shd w:val="clear" w:color="auto" w:fill="auto"/>
          </w:tcPr>
          <w:p w:rsidR="007E140B" w:rsidRPr="004D3385" w:rsidRDefault="007E140B" w:rsidP="007E140B">
            <w:pPr>
              <w:ind w:firstLine="0"/>
              <w:rPr>
                <w:b/>
              </w:rPr>
            </w:pPr>
            <w:r w:rsidRPr="004D3385">
              <w:rPr>
                <w:b/>
              </w:rPr>
              <w:t>Содержание учебного материала</w:t>
            </w:r>
          </w:p>
          <w:p w:rsidR="007E140B" w:rsidRDefault="007E140B" w:rsidP="007E140B"/>
        </w:tc>
        <w:tc>
          <w:tcPr>
            <w:tcW w:w="1701" w:type="dxa"/>
            <w:vMerge w:val="restart"/>
            <w:shd w:val="clear" w:color="auto" w:fill="auto"/>
          </w:tcPr>
          <w:p w:rsidR="007E140B" w:rsidRPr="00D70112" w:rsidRDefault="007E140B" w:rsidP="007E140B">
            <w:pPr>
              <w:rPr>
                <w:b/>
              </w:rPr>
            </w:pPr>
            <w:r>
              <w:rPr>
                <w:b/>
              </w:rPr>
              <w:t>2</w:t>
            </w:r>
          </w:p>
        </w:tc>
        <w:tc>
          <w:tcPr>
            <w:tcW w:w="1559" w:type="dxa"/>
            <w:tcBorders>
              <w:top w:val="nil"/>
            </w:tcBorders>
            <w:shd w:val="clear" w:color="auto" w:fill="auto"/>
          </w:tcPr>
          <w:p w:rsidR="007E140B" w:rsidRPr="00D70112" w:rsidRDefault="007E140B" w:rsidP="007E140B">
            <w:pPr>
              <w:ind w:left="348"/>
              <w:jc w:val="center"/>
              <w:rPr>
                <w:b/>
              </w:rPr>
            </w:pPr>
          </w:p>
        </w:tc>
      </w:tr>
      <w:tr w:rsidR="007E140B" w:rsidRPr="00E53C1B" w:rsidTr="007E140B">
        <w:trPr>
          <w:trHeight w:val="1008"/>
        </w:trPr>
        <w:tc>
          <w:tcPr>
            <w:tcW w:w="3227" w:type="dxa"/>
            <w:vMerge/>
            <w:shd w:val="clear" w:color="auto" w:fill="auto"/>
          </w:tcPr>
          <w:p w:rsidR="007E140B" w:rsidRDefault="007E140B" w:rsidP="007E140B">
            <w:pPr>
              <w:jc w:val="left"/>
              <w:rPr>
                <w:b/>
              </w:rPr>
            </w:pPr>
          </w:p>
        </w:tc>
        <w:tc>
          <w:tcPr>
            <w:tcW w:w="455" w:type="dxa"/>
            <w:shd w:val="clear" w:color="auto" w:fill="auto"/>
          </w:tcPr>
          <w:p w:rsidR="007E140B" w:rsidRDefault="007E140B" w:rsidP="007E140B">
            <w:pPr>
              <w:ind w:firstLine="0"/>
            </w:pPr>
            <w:r>
              <w:t>1</w:t>
            </w:r>
          </w:p>
        </w:tc>
        <w:tc>
          <w:tcPr>
            <w:tcW w:w="8192" w:type="dxa"/>
            <w:shd w:val="clear" w:color="auto" w:fill="auto"/>
          </w:tcPr>
          <w:p w:rsidR="007E140B" w:rsidRDefault="007E140B" w:rsidP="007E140B">
            <w:pPr>
              <w:ind w:firstLine="0"/>
            </w:pPr>
            <w:r w:rsidRPr="00E53C1B">
              <w:t>Понятие о метрологии: сущность, задачи метрологии; средства измерений; основные метрологические термины и показатели.</w:t>
            </w:r>
            <w:r>
              <w:t xml:space="preserve"> </w:t>
            </w:r>
            <w:r w:rsidRPr="00E53C1B">
              <w:t>Методы и погрешности измерений: прямые, косвенные, абсолютные и относительные методы измерений; грубые инструментальные погрешности измерений, погрешности метода измерений и отсчитывания.</w:t>
            </w:r>
          </w:p>
        </w:tc>
        <w:tc>
          <w:tcPr>
            <w:tcW w:w="1701" w:type="dxa"/>
            <w:vMerge/>
            <w:shd w:val="clear" w:color="auto" w:fill="auto"/>
          </w:tcPr>
          <w:p w:rsidR="007E140B" w:rsidRPr="00D70112" w:rsidRDefault="007E140B" w:rsidP="007E140B">
            <w:pPr>
              <w:ind w:left="348"/>
              <w:jc w:val="center"/>
              <w:rPr>
                <w:b/>
              </w:rPr>
            </w:pPr>
          </w:p>
        </w:tc>
        <w:tc>
          <w:tcPr>
            <w:tcW w:w="1559" w:type="dxa"/>
            <w:tcBorders>
              <w:top w:val="nil"/>
            </w:tcBorders>
            <w:shd w:val="clear" w:color="auto" w:fill="auto"/>
          </w:tcPr>
          <w:p w:rsidR="007E140B" w:rsidRPr="00D70112" w:rsidRDefault="007E140B" w:rsidP="007E140B">
            <w:pPr>
              <w:rPr>
                <w:b/>
              </w:rPr>
            </w:pPr>
            <w:r>
              <w:rPr>
                <w:b/>
              </w:rPr>
              <w:t>2</w:t>
            </w:r>
          </w:p>
        </w:tc>
      </w:tr>
      <w:tr w:rsidR="007E140B" w:rsidRPr="00E53C1B" w:rsidTr="007E140B">
        <w:trPr>
          <w:trHeight w:val="749"/>
        </w:trPr>
        <w:tc>
          <w:tcPr>
            <w:tcW w:w="3227" w:type="dxa"/>
            <w:vMerge/>
            <w:shd w:val="clear" w:color="auto" w:fill="auto"/>
          </w:tcPr>
          <w:p w:rsidR="007E140B" w:rsidRDefault="007E140B" w:rsidP="007E140B">
            <w:pPr>
              <w:jc w:val="left"/>
              <w:rPr>
                <w:b/>
              </w:rPr>
            </w:pPr>
          </w:p>
        </w:tc>
        <w:tc>
          <w:tcPr>
            <w:tcW w:w="455" w:type="dxa"/>
            <w:shd w:val="clear" w:color="auto" w:fill="auto"/>
          </w:tcPr>
          <w:p w:rsidR="007E140B" w:rsidRDefault="007E140B" w:rsidP="007E140B">
            <w:pPr>
              <w:ind w:firstLine="0"/>
            </w:pPr>
            <w:r>
              <w:t>2</w:t>
            </w:r>
          </w:p>
        </w:tc>
        <w:tc>
          <w:tcPr>
            <w:tcW w:w="8192" w:type="dxa"/>
            <w:shd w:val="clear" w:color="auto" w:fill="auto"/>
          </w:tcPr>
          <w:p w:rsidR="007E140B" w:rsidRDefault="007E140B" w:rsidP="007E140B">
            <w:pPr>
              <w:ind w:firstLine="0"/>
            </w:pPr>
            <w:r w:rsidRPr="00E53C1B">
              <w:t>Поверка плоских поверхностей. Калибры гладкие и шаблоны.</w:t>
            </w:r>
            <w:r>
              <w:t xml:space="preserve"> </w:t>
            </w:r>
            <w:r w:rsidRPr="00E53C1B">
              <w:t>Штангенинструменты: назначение и устройство штангенциркулей: ШЦ-1,  ШЦ-2, ШЦ-3; чтение показаний, поверка, применение.</w:t>
            </w:r>
          </w:p>
        </w:tc>
        <w:tc>
          <w:tcPr>
            <w:tcW w:w="1701" w:type="dxa"/>
            <w:vMerge/>
            <w:shd w:val="clear" w:color="auto" w:fill="auto"/>
          </w:tcPr>
          <w:p w:rsidR="007E140B" w:rsidRPr="00D70112" w:rsidRDefault="007E140B" w:rsidP="007E140B">
            <w:pPr>
              <w:ind w:left="348"/>
              <w:jc w:val="center"/>
              <w:rPr>
                <w:b/>
              </w:rPr>
            </w:pPr>
          </w:p>
        </w:tc>
        <w:tc>
          <w:tcPr>
            <w:tcW w:w="1559" w:type="dxa"/>
            <w:tcBorders>
              <w:top w:val="nil"/>
            </w:tcBorders>
            <w:shd w:val="clear" w:color="auto" w:fill="auto"/>
          </w:tcPr>
          <w:p w:rsidR="007E140B" w:rsidRPr="00D70112" w:rsidRDefault="007E140B" w:rsidP="007E140B">
            <w:pPr>
              <w:rPr>
                <w:b/>
              </w:rPr>
            </w:pPr>
            <w:r>
              <w:rPr>
                <w:b/>
              </w:rPr>
              <w:t>2</w:t>
            </w:r>
          </w:p>
        </w:tc>
      </w:tr>
      <w:tr w:rsidR="007E140B" w:rsidRPr="00E53C1B" w:rsidTr="007E140B">
        <w:trPr>
          <w:trHeight w:val="720"/>
        </w:trPr>
        <w:tc>
          <w:tcPr>
            <w:tcW w:w="3227" w:type="dxa"/>
            <w:vMerge/>
            <w:tcBorders>
              <w:bottom w:val="single" w:sz="4" w:space="0" w:color="auto"/>
            </w:tcBorders>
            <w:shd w:val="clear" w:color="auto" w:fill="auto"/>
          </w:tcPr>
          <w:p w:rsidR="007E140B" w:rsidRPr="00E53C1B" w:rsidRDefault="007E140B" w:rsidP="007E140B">
            <w:pPr>
              <w:spacing w:after="0"/>
              <w:ind w:left="348"/>
              <w:jc w:val="left"/>
              <w:rPr>
                <w:b/>
              </w:rPr>
            </w:pPr>
          </w:p>
        </w:tc>
        <w:tc>
          <w:tcPr>
            <w:tcW w:w="8647" w:type="dxa"/>
            <w:gridSpan w:val="2"/>
            <w:tcBorders>
              <w:bottom w:val="single" w:sz="4" w:space="0" w:color="auto"/>
            </w:tcBorders>
            <w:shd w:val="clear" w:color="auto" w:fill="auto"/>
          </w:tcPr>
          <w:p w:rsidR="007E140B" w:rsidRPr="00E53C1B" w:rsidRDefault="007E140B" w:rsidP="007E140B">
            <w:pPr>
              <w:spacing w:after="0"/>
              <w:ind w:firstLine="0"/>
            </w:pPr>
            <w:r w:rsidRPr="00E53C1B">
              <w:rPr>
                <w:b/>
              </w:rPr>
              <w:t>Лабо</w:t>
            </w:r>
            <w:r>
              <w:rPr>
                <w:b/>
              </w:rPr>
              <w:t xml:space="preserve">раторные </w:t>
            </w:r>
            <w:r w:rsidRPr="00E53C1B">
              <w:rPr>
                <w:b/>
              </w:rPr>
              <w:t xml:space="preserve"> работ</w:t>
            </w:r>
            <w:r>
              <w:rPr>
                <w:b/>
              </w:rPr>
              <w:t>ы</w:t>
            </w:r>
            <w:r w:rsidRPr="00E53C1B">
              <w:t xml:space="preserve"> </w:t>
            </w:r>
          </w:p>
          <w:p w:rsidR="007E140B" w:rsidRPr="00E53C1B" w:rsidRDefault="007E140B" w:rsidP="007E140B">
            <w:pPr>
              <w:spacing w:after="0"/>
              <w:ind w:firstLine="0"/>
            </w:pPr>
            <w:r w:rsidRPr="00E53C1B">
              <w:t>Определение размеров детали с помощью штангенциркуля.</w:t>
            </w:r>
          </w:p>
          <w:p w:rsidR="007E140B" w:rsidRPr="00E53C1B" w:rsidRDefault="007E140B" w:rsidP="007E140B">
            <w:pPr>
              <w:spacing w:after="0"/>
              <w:ind w:firstLine="0"/>
            </w:pPr>
            <w:r w:rsidRPr="00E53C1B">
              <w:t>Определение погрешностей измерений</w:t>
            </w:r>
            <w:r>
              <w:t>.</w:t>
            </w:r>
          </w:p>
        </w:tc>
        <w:tc>
          <w:tcPr>
            <w:tcW w:w="1701" w:type="dxa"/>
            <w:tcBorders>
              <w:bottom w:val="single" w:sz="4" w:space="0" w:color="auto"/>
            </w:tcBorders>
            <w:shd w:val="clear" w:color="auto" w:fill="auto"/>
          </w:tcPr>
          <w:p w:rsidR="007E140B" w:rsidRPr="00D70112" w:rsidRDefault="007E140B" w:rsidP="007E140B">
            <w:pPr>
              <w:spacing w:after="0"/>
              <w:rPr>
                <w:b/>
              </w:rPr>
            </w:pPr>
            <w:r w:rsidRPr="00D70112">
              <w:rPr>
                <w:b/>
              </w:rPr>
              <w:t>1</w:t>
            </w:r>
          </w:p>
        </w:tc>
        <w:tc>
          <w:tcPr>
            <w:tcW w:w="1559" w:type="dxa"/>
            <w:vMerge w:val="restart"/>
            <w:tcBorders>
              <w:top w:val="nil"/>
            </w:tcBorders>
            <w:shd w:val="clear" w:color="auto" w:fill="auto"/>
          </w:tcPr>
          <w:p w:rsidR="007E140B" w:rsidRDefault="007E140B" w:rsidP="007E140B">
            <w:pPr>
              <w:spacing w:after="0"/>
              <w:ind w:left="348"/>
              <w:jc w:val="center"/>
              <w:rPr>
                <w:b/>
              </w:rPr>
            </w:pPr>
          </w:p>
          <w:p w:rsidR="007E140B" w:rsidRDefault="007E140B" w:rsidP="007E140B">
            <w:pPr>
              <w:spacing w:after="0"/>
              <w:ind w:left="348"/>
              <w:jc w:val="center"/>
              <w:rPr>
                <w:b/>
              </w:rPr>
            </w:pPr>
          </w:p>
          <w:p w:rsidR="007E140B" w:rsidRDefault="007E140B" w:rsidP="007E140B">
            <w:pPr>
              <w:spacing w:after="0"/>
              <w:ind w:left="348"/>
              <w:jc w:val="center"/>
              <w:rPr>
                <w:b/>
              </w:rPr>
            </w:pPr>
          </w:p>
          <w:p w:rsidR="007E140B" w:rsidRDefault="007E140B" w:rsidP="007E140B">
            <w:pPr>
              <w:spacing w:after="0"/>
              <w:ind w:left="348"/>
              <w:jc w:val="center"/>
              <w:rPr>
                <w:b/>
              </w:rPr>
            </w:pPr>
          </w:p>
          <w:p w:rsidR="007E140B" w:rsidRDefault="007E140B" w:rsidP="007E140B">
            <w:pPr>
              <w:spacing w:after="0"/>
              <w:ind w:left="348"/>
              <w:jc w:val="center"/>
              <w:rPr>
                <w:b/>
              </w:rPr>
            </w:pPr>
          </w:p>
          <w:p w:rsidR="007E140B" w:rsidRDefault="007E140B" w:rsidP="007E140B">
            <w:pPr>
              <w:spacing w:after="0"/>
              <w:ind w:left="348"/>
              <w:jc w:val="center"/>
              <w:rPr>
                <w:b/>
              </w:rPr>
            </w:pPr>
          </w:p>
          <w:p w:rsidR="007E140B" w:rsidRDefault="007E140B" w:rsidP="007E140B">
            <w:pPr>
              <w:spacing w:after="0"/>
              <w:ind w:left="348"/>
              <w:jc w:val="center"/>
              <w:rPr>
                <w:b/>
              </w:rPr>
            </w:pPr>
          </w:p>
          <w:p w:rsidR="007E140B" w:rsidRDefault="007E140B" w:rsidP="007E140B">
            <w:pPr>
              <w:spacing w:after="0"/>
              <w:ind w:left="348"/>
              <w:jc w:val="center"/>
              <w:rPr>
                <w:b/>
              </w:rPr>
            </w:pPr>
          </w:p>
          <w:p w:rsidR="007E140B" w:rsidRPr="00D70112" w:rsidRDefault="007E140B" w:rsidP="007E140B">
            <w:pPr>
              <w:spacing w:after="0"/>
              <w:ind w:left="348"/>
              <w:jc w:val="center"/>
              <w:rPr>
                <w:b/>
              </w:rPr>
            </w:pPr>
          </w:p>
        </w:tc>
      </w:tr>
      <w:tr w:rsidR="007E140B" w:rsidRPr="00E53C1B" w:rsidTr="007E140B">
        <w:trPr>
          <w:trHeight w:val="698"/>
        </w:trPr>
        <w:tc>
          <w:tcPr>
            <w:tcW w:w="3227" w:type="dxa"/>
            <w:vMerge/>
            <w:shd w:val="clear" w:color="auto" w:fill="auto"/>
          </w:tcPr>
          <w:p w:rsidR="007E140B" w:rsidRPr="00E53C1B" w:rsidRDefault="007E140B" w:rsidP="007E140B">
            <w:pPr>
              <w:spacing w:after="0"/>
              <w:ind w:left="348"/>
              <w:jc w:val="left"/>
              <w:rPr>
                <w:b/>
              </w:rPr>
            </w:pPr>
          </w:p>
        </w:tc>
        <w:tc>
          <w:tcPr>
            <w:tcW w:w="8647" w:type="dxa"/>
            <w:gridSpan w:val="2"/>
            <w:shd w:val="clear" w:color="auto" w:fill="auto"/>
          </w:tcPr>
          <w:p w:rsidR="007E140B" w:rsidRDefault="007E140B" w:rsidP="007E140B">
            <w:pPr>
              <w:spacing w:after="0"/>
              <w:ind w:firstLine="0"/>
              <w:rPr>
                <w:b/>
              </w:rPr>
            </w:pPr>
            <w:r w:rsidRPr="00A03DE1">
              <w:rPr>
                <w:b/>
              </w:rPr>
              <w:t>Самостоятельная работа обучающихся</w:t>
            </w:r>
          </w:p>
          <w:p w:rsidR="007E140B" w:rsidRPr="00E53C1B" w:rsidRDefault="007E140B" w:rsidP="007E140B">
            <w:pPr>
              <w:spacing w:after="0"/>
              <w:ind w:firstLine="0"/>
            </w:pPr>
            <w:r>
              <w:t>С</w:t>
            </w:r>
            <w:r w:rsidRPr="00E53C1B">
              <w:t>истематическая проработка конспектов занятий, учебной и специальной технической литературы (по вопросам к параграфам, главам учебных пособи</w:t>
            </w:r>
            <w:r>
              <w:t>й, составленным преподавателем).</w:t>
            </w:r>
          </w:p>
          <w:p w:rsidR="007E140B" w:rsidRPr="00E53C1B" w:rsidRDefault="007E140B" w:rsidP="007E140B">
            <w:pPr>
              <w:spacing w:after="0"/>
              <w:ind w:firstLine="0"/>
            </w:pPr>
            <w:r>
              <w:t>П</w:t>
            </w:r>
            <w:r w:rsidRPr="00E53C1B">
              <w:t>одготовка к лабораторным работам с использованием методиче</w:t>
            </w:r>
            <w:r>
              <w:t xml:space="preserve">ских </w:t>
            </w:r>
            <w:r>
              <w:lastRenderedPageBreak/>
              <w:t>рекомендаций преподавателя.</w:t>
            </w:r>
            <w:r w:rsidRPr="00E53C1B">
              <w:t xml:space="preserve"> </w:t>
            </w:r>
          </w:p>
          <w:p w:rsidR="007E140B" w:rsidRPr="00E53C1B" w:rsidRDefault="007E140B" w:rsidP="007E140B">
            <w:pPr>
              <w:spacing w:after="0"/>
              <w:ind w:firstLine="0"/>
            </w:pPr>
            <w:r>
              <w:t>О</w:t>
            </w:r>
            <w:r w:rsidRPr="00E53C1B">
              <w:t>формление лабораторных работ, о</w:t>
            </w:r>
            <w:r>
              <w:t>тчетов и подготовка к их защите.</w:t>
            </w:r>
            <w:r w:rsidRPr="00E53C1B">
              <w:t xml:space="preserve"> </w:t>
            </w:r>
          </w:p>
          <w:p w:rsidR="007E140B" w:rsidRPr="00E53C1B" w:rsidRDefault="007E140B" w:rsidP="007E140B">
            <w:pPr>
              <w:spacing w:after="0"/>
              <w:ind w:firstLine="0"/>
            </w:pPr>
            <w:r>
              <w:t>Р</w:t>
            </w:r>
            <w:r w:rsidRPr="00E53C1B">
              <w:t>абота с базами данных,  библиотечным фондом (учебной литературой, официальными, справочно-библиографическими и периодическими изданиями), информаци</w:t>
            </w:r>
            <w:r>
              <w:t>онными ресурсами сети  Интернет.</w:t>
            </w:r>
          </w:p>
          <w:p w:rsidR="007E140B" w:rsidRPr="00C24C89" w:rsidRDefault="007E140B" w:rsidP="007E140B">
            <w:pPr>
              <w:spacing w:after="0"/>
              <w:ind w:firstLine="0"/>
            </w:pPr>
            <w:r>
              <w:t>В</w:t>
            </w:r>
            <w:r w:rsidRPr="00E53C1B">
              <w:t>ыполнение типовых контрольно-оценочных заданий (в форме тестов, контрольных работ, карточек-заданий, технических диктантов).</w:t>
            </w:r>
          </w:p>
        </w:tc>
        <w:tc>
          <w:tcPr>
            <w:tcW w:w="1701" w:type="dxa"/>
            <w:shd w:val="clear" w:color="auto" w:fill="auto"/>
          </w:tcPr>
          <w:p w:rsidR="007E140B" w:rsidRPr="00D70112" w:rsidRDefault="007E140B" w:rsidP="007E140B">
            <w:pPr>
              <w:spacing w:after="0"/>
              <w:rPr>
                <w:b/>
              </w:rPr>
            </w:pPr>
            <w:r>
              <w:rPr>
                <w:b/>
              </w:rPr>
              <w:lastRenderedPageBreak/>
              <w:t>1</w:t>
            </w:r>
          </w:p>
        </w:tc>
        <w:tc>
          <w:tcPr>
            <w:tcW w:w="1559" w:type="dxa"/>
            <w:vMerge/>
            <w:shd w:val="clear" w:color="auto" w:fill="auto"/>
          </w:tcPr>
          <w:p w:rsidR="007E140B" w:rsidRPr="00D70112" w:rsidRDefault="007E140B" w:rsidP="007E140B">
            <w:pPr>
              <w:spacing w:after="0"/>
              <w:ind w:left="348"/>
              <w:jc w:val="center"/>
              <w:rPr>
                <w:b/>
              </w:rPr>
            </w:pPr>
          </w:p>
        </w:tc>
      </w:tr>
      <w:tr w:rsidR="007E140B" w:rsidRPr="00E53C1B" w:rsidTr="007E140B">
        <w:trPr>
          <w:trHeight w:val="698"/>
        </w:trPr>
        <w:tc>
          <w:tcPr>
            <w:tcW w:w="11874" w:type="dxa"/>
            <w:gridSpan w:val="3"/>
            <w:tcBorders>
              <w:bottom w:val="single" w:sz="4" w:space="0" w:color="auto"/>
            </w:tcBorders>
            <w:shd w:val="clear" w:color="auto" w:fill="auto"/>
          </w:tcPr>
          <w:p w:rsidR="007E140B" w:rsidRPr="00A03DE1" w:rsidRDefault="007E140B" w:rsidP="007E140B">
            <w:pPr>
              <w:jc w:val="left"/>
              <w:rPr>
                <w:b/>
              </w:rPr>
            </w:pPr>
            <w:r>
              <w:rPr>
                <w:b/>
              </w:rPr>
              <w:lastRenderedPageBreak/>
              <w:t xml:space="preserve">                                                                                                                                                                          Всего:                                                                                                                                                                                                          </w:t>
            </w:r>
          </w:p>
        </w:tc>
        <w:tc>
          <w:tcPr>
            <w:tcW w:w="1701" w:type="dxa"/>
            <w:tcBorders>
              <w:bottom w:val="single" w:sz="4" w:space="0" w:color="auto"/>
            </w:tcBorders>
            <w:shd w:val="clear" w:color="auto" w:fill="auto"/>
          </w:tcPr>
          <w:p w:rsidR="007E140B" w:rsidRDefault="007E140B" w:rsidP="007E140B">
            <w:pPr>
              <w:ind w:left="348"/>
              <w:jc w:val="center"/>
              <w:rPr>
                <w:b/>
              </w:rPr>
            </w:pPr>
            <w:r>
              <w:rPr>
                <w:b/>
              </w:rPr>
              <w:t>18</w:t>
            </w:r>
          </w:p>
        </w:tc>
        <w:tc>
          <w:tcPr>
            <w:tcW w:w="1559" w:type="dxa"/>
            <w:vMerge/>
            <w:tcBorders>
              <w:bottom w:val="single" w:sz="4" w:space="0" w:color="auto"/>
            </w:tcBorders>
            <w:shd w:val="clear" w:color="auto" w:fill="auto"/>
          </w:tcPr>
          <w:p w:rsidR="007E140B" w:rsidRPr="00D70112" w:rsidRDefault="007E140B" w:rsidP="007E140B">
            <w:pPr>
              <w:ind w:left="348"/>
              <w:jc w:val="center"/>
              <w:rPr>
                <w:b/>
              </w:rPr>
            </w:pPr>
          </w:p>
        </w:tc>
      </w:tr>
    </w:tbl>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center"/>
        <w:rPr>
          <w:bCs/>
          <w:i/>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center"/>
        <w:rPr>
          <w:bCs/>
          <w:i/>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center"/>
        <w:rPr>
          <w:bCs/>
          <w:i/>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center"/>
        <w:rPr>
          <w:bCs/>
          <w:i/>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center"/>
        <w:rPr>
          <w:bCs/>
          <w:i/>
        </w:rPr>
      </w:pPr>
      <w:r w:rsidRPr="00E53C1B">
        <w:rPr>
          <w:bCs/>
          <w:i/>
        </w:rPr>
        <w:tab/>
      </w:r>
      <w:r w:rsidRPr="00E53C1B">
        <w:rPr>
          <w:bCs/>
          <w:i/>
        </w:rPr>
        <w:tab/>
      </w:r>
      <w:r w:rsidRPr="00E53C1B">
        <w:rPr>
          <w:bCs/>
          <w:i/>
        </w:rPr>
        <w:tab/>
      </w: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p>
    <w:p w:rsidR="007E140B" w:rsidRPr="00E53C1B" w:rsidRDefault="007E140B" w:rsidP="007E140B">
      <w:pPr>
        <w:ind w:left="348"/>
        <w:jc w:val="center"/>
      </w:pPr>
      <w:r w:rsidRPr="00E53C1B">
        <w:t xml:space="preserve">                                                                                                                                                                                                                             </w:t>
      </w:r>
    </w:p>
    <w:p w:rsidR="007E140B" w:rsidRPr="00E53C1B" w:rsidRDefault="007E140B" w:rsidP="007E140B">
      <w:pPr>
        <w:ind w:left="348"/>
        <w:jc w:val="center"/>
      </w:pPr>
    </w:p>
    <w:p w:rsidR="007E140B" w:rsidRPr="00E53C1B" w:rsidRDefault="007E140B" w:rsidP="007E140B">
      <w:pPr>
        <w:sectPr w:rsidR="007E140B" w:rsidRPr="00E53C1B" w:rsidSect="007E140B">
          <w:pgSz w:w="16838" w:h="11906" w:orient="landscape"/>
          <w:pgMar w:top="1418" w:right="1134" w:bottom="1134" w:left="1418" w:header="709" w:footer="709" w:gutter="0"/>
          <w:cols w:space="708"/>
          <w:docGrid w:linePitch="360"/>
        </w:sectPr>
      </w:pP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aps/>
          <w:sz w:val="24"/>
          <w:szCs w:val="24"/>
        </w:rPr>
      </w:pP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rFonts w:ascii="Times New Roman" w:hAnsi="Times New Roman"/>
          <w:caps/>
          <w:sz w:val="24"/>
          <w:szCs w:val="24"/>
        </w:rPr>
      </w:pPr>
    </w:p>
    <w:p w:rsidR="007E140B" w:rsidRPr="00DE24B6" w:rsidRDefault="007E140B" w:rsidP="007E140B">
      <w:pPr>
        <w:spacing w:before="100" w:beforeAutospacing="1" w:after="100" w:afterAutospacing="1"/>
        <w:jc w:val="center"/>
        <w:outlineLvl w:val="0"/>
        <w:rPr>
          <w:b/>
          <w:bCs/>
          <w:kern w:val="36"/>
        </w:rPr>
      </w:pPr>
      <w:r w:rsidRPr="00DE24B6">
        <w:rPr>
          <w:b/>
          <w:bCs/>
          <w:caps/>
          <w:kern w:val="36"/>
        </w:rPr>
        <w:t xml:space="preserve">3. условия реализации программы </w:t>
      </w:r>
      <w:r>
        <w:rPr>
          <w:b/>
          <w:bCs/>
          <w:caps/>
          <w:kern w:val="36"/>
        </w:rPr>
        <w:t xml:space="preserve">учебной </w:t>
      </w:r>
      <w:r w:rsidRPr="00DE24B6">
        <w:rPr>
          <w:b/>
          <w:bCs/>
          <w:caps/>
          <w:kern w:val="36"/>
        </w:rPr>
        <w:t>дисциплины</w:t>
      </w:r>
    </w:p>
    <w:p w:rsidR="007E140B" w:rsidRPr="00DE24B6" w:rsidRDefault="007E140B" w:rsidP="007E140B">
      <w:pPr>
        <w:spacing w:before="100" w:beforeAutospacing="1"/>
        <w:ind w:firstLine="0"/>
      </w:pPr>
      <w:r w:rsidRPr="00DE24B6">
        <w:rPr>
          <w:b/>
          <w:bCs/>
        </w:rPr>
        <w:t>3.1. Требования к минимальному материально-техническому обеспечению</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DE24B6">
        <w:t xml:space="preserve">Реализация программы дисциплины требует наличия </w:t>
      </w:r>
      <w:r>
        <w:t xml:space="preserve">  лаборатории </w:t>
      </w:r>
      <w:r w:rsidRPr="00E53C1B">
        <w:rPr>
          <w:bCs/>
        </w:rPr>
        <w:t>испытания материалов и контроля качества сварных соединений.</w:t>
      </w:r>
    </w:p>
    <w:p w:rsidR="007E140B" w:rsidRDefault="007E140B" w:rsidP="007E140B">
      <w:pPr>
        <w:ind w:firstLine="0"/>
      </w:pPr>
      <w:r w:rsidRPr="00DE24B6">
        <w:t xml:space="preserve">Оборудование лаборатории и рабочих мест лаборатории: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рабочее место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посадочные места по количеству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макеты;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образцы материалов;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w:t>
      </w:r>
      <w:r>
        <w:rPr>
          <w:bCs/>
        </w:rPr>
        <w:t>лакаты;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учебно-методической документации</w:t>
      </w:r>
      <w:r>
        <w:rPr>
          <w:bCs/>
        </w:rPr>
        <w:t>.</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7E140B" w:rsidRPr="00B3730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 xml:space="preserve">Технические средства обучения: </w:t>
      </w:r>
      <w:r w:rsidRPr="00E53C1B">
        <w:rPr>
          <w:bCs/>
        </w:rPr>
        <w:t>персональный компьютер с лицензионным программным обеспечением</w:t>
      </w:r>
      <w:r>
        <w:rPr>
          <w:bCs/>
        </w:rPr>
        <w:t xml:space="preserve">; </w:t>
      </w:r>
      <w:r w:rsidRPr="00E53C1B">
        <w:rPr>
          <w:bCs/>
        </w:rPr>
        <w:t>мультимедиапроектор.</w:t>
      </w:r>
    </w:p>
    <w:p w:rsidR="007E140B" w:rsidRPr="00EC4092"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ascii="Times New Roman" w:hAnsi="Times New Roman"/>
          <w:caps/>
          <w:sz w:val="24"/>
          <w:szCs w:val="24"/>
        </w:rPr>
      </w:pPr>
      <w:r w:rsidRPr="00EC4092">
        <w:rPr>
          <w:rFonts w:ascii="Times New Roman" w:hAnsi="Times New Roman"/>
          <w:kern w:val="36"/>
          <w:sz w:val="24"/>
          <w:szCs w:val="24"/>
        </w:rPr>
        <w:t>3.2. Информационное обеспечение обучения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C4092">
        <w:rPr>
          <w:b/>
          <w:bCs/>
        </w:rPr>
        <w:t xml:space="preserve">Перечень рекомендуемых учебных изданий, </w:t>
      </w:r>
      <w:r>
        <w:rPr>
          <w:b/>
          <w:bCs/>
        </w:rPr>
        <w:t>и</w:t>
      </w:r>
      <w:r w:rsidRPr="00EC4092">
        <w:rPr>
          <w:b/>
          <w:bCs/>
        </w:rPr>
        <w:t>нтернет-ресурсов, дополнительной литературы</w:t>
      </w:r>
    </w:p>
    <w:p w:rsidR="007E140B" w:rsidRPr="00DE30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rPr>
          <w:b/>
          <w:bCs/>
        </w:rPr>
      </w:pPr>
      <w:r w:rsidRPr="00EC4092">
        <w:rPr>
          <w:bCs/>
        </w:rPr>
        <w:t>Основные источники: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8" w:firstLine="0"/>
        <w:rPr>
          <w:bCs/>
        </w:rPr>
      </w:pPr>
      <w:r w:rsidRPr="00E53C1B">
        <w:rPr>
          <w:bCs/>
        </w:rPr>
        <w:t xml:space="preserve">1.Г.М. </w:t>
      </w:r>
      <w:proofErr w:type="spellStart"/>
      <w:r w:rsidRPr="00E53C1B">
        <w:rPr>
          <w:bCs/>
        </w:rPr>
        <w:t>Ганевский</w:t>
      </w:r>
      <w:proofErr w:type="spellEnd"/>
      <w:r w:rsidRPr="00E53C1B">
        <w:rPr>
          <w:bCs/>
        </w:rPr>
        <w:t xml:space="preserve">, И.И. Гольдин. Допуски, посадки и технические измерения в машиностроении. – М.:  </w:t>
      </w:r>
      <w:proofErr w:type="spellStart"/>
      <w:r w:rsidRPr="00E53C1B">
        <w:rPr>
          <w:bCs/>
        </w:rPr>
        <w:t>Высш</w:t>
      </w:r>
      <w:proofErr w:type="spellEnd"/>
      <w:r w:rsidRPr="00E53C1B">
        <w:rPr>
          <w:bCs/>
        </w:rPr>
        <w:t xml:space="preserve">. </w:t>
      </w:r>
      <w:proofErr w:type="spellStart"/>
      <w:r w:rsidRPr="00E53C1B">
        <w:rPr>
          <w:bCs/>
        </w:rPr>
        <w:t>шк</w:t>
      </w:r>
      <w:proofErr w:type="spellEnd"/>
      <w:r w:rsidRPr="00E53C1B">
        <w:rPr>
          <w:bCs/>
        </w:rPr>
        <w:t xml:space="preserve">. Изд. Центр «Академия»,1998. </w:t>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r w:rsidRPr="00E53C1B">
        <w:rPr>
          <w:bCs/>
        </w:rPr>
        <w:tab/>
      </w: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numPr>
          <w:ilvl w:val="0"/>
          <w:numId w:val="1"/>
        </w:numPr>
        <w:spacing w:before="100" w:beforeAutospacing="1" w:after="100" w:afterAutospacing="1"/>
        <w:outlineLvl w:val="0"/>
        <w:rPr>
          <w:b/>
          <w:bCs/>
          <w:kern w:val="36"/>
        </w:rPr>
      </w:pPr>
      <w:r w:rsidRPr="00045CBD">
        <w:rPr>
          <w:b/>
          <w:bCs/>
          <w:caps/>
          <w:kern w:val="36"/>
        </w:rPr>
        <w:lastRenderedPageBreak/>
        <w:t>Контроль и оценка результатов освоения Дисциплины</w:t>
      </w:r>
    </w:p>
    <w:p w:rsidR="007E140B" w:rsidRPr="00B3730E" w:rsidRDefault="007E140B" w:rsidP="007E140B">
      <w:pPr>
        <w:spacing w:before="100" w:beforeAutospacing="1" w:after="100" w:afterAutospacing="1"/>
        <w:ind w:left="360" w:firstLine="0"/>
        <w:outlineLvl w:val="0"/>
        <w:rPr>
          <w:b/>
          <w:bCs/>
          <w:kern w:val="36"/>
        </w:rPr>
      </w:pPr>
      <w:r w:rsidRPr="00045CBD">
        <w:rPr>
          <w:b/>
          <w:bCs/>
          <w:kern w:val="36"/>
        </w:rPr>
        <w:t xml:space="preserve">Контроль и оценка </w:t>
      </w:r>
      <w:r w:rsidRPr="00AC7B0C">
        <w:rPr>
          <w:bCs/>
          <w:kern w:val="36"/>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5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860"/>
      </w:tblGrid>
      <w:tr w:rsidR="007E140B" w:rsidRPr="00E53C1B" w:rsidTr="007E140B">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7E140B" w:rsidRPr="00E53C1B" w:rsidRDefault="007E140B" w:rsidP="007E140B">
            <w:pPr>
              <w:spacing w:after="0"/>
              <w:ind w:left="348"/>
              <w:rPr>
                <w:b/>
                <w:bCs/>
              </w:rPr>
            </w:pPr>
            <w:r w:rsidRPr="00E53C1B">
              <w:rPr>
                <w:b/>
                <w:bCs/>
              </w:rPr>
              <w:t>Результаты обучения</w:t>
            </w:r>
          </w:p>
          <w:p w:rsidR="007E140B" w:rsidRPr="00E53C1B" w:rsidRDefault="007E140B" w:rsidP="007E140B">
            <w:pPr>
              <w:spacing w:after="0"/>
              <w:ind w:firstLine="0"/>
              <w:rPr>
                <w:b/>
                <w:bCs/>
              </w:rPr>
            </w:pPr>
            <w:r>
              <w:rPr>
                <w:b/>
                <w:bCs/>
              </w:rPr>
              <w:t xml:space="preserve">(освоенные умения, </w:t>
            </w:r>
            <w:r w:rsidRPr="00E53C1B">
              <w:rPr>
                <w:b/>
                <w:bCs/>
              </w:rPr>
              <w:t>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E140B" w:rsidRPr="00E53C1B" w:rsidRDefault="007E140B" w:rsidP="007E140B">
            <w:pPr>
              <w:ind w:left="348" w:firstLine="0"/>
              <w:jc w:val="center"/>
              <w:rPr>
                <w:b/>
                <w:bCs/>
              </w:rPr>
            </w:pPr>
            <w:r w:rsidRPr="00E53C1B">
              <w:rPr>
                <w:b/>
              </w:rPr>
              <w:t>Формы и методы контроля и оценки результатов обучения</w:t>
            </w:r>
          </w:p>
        </w:tc>
      </w:tr>
      <w:tr w:rsidR="007E140B" w:rsidRPr="00E53C1B" w:rsidTr="007E140B">
        <w:trPr>
          <w:trHeight w:val="1775"/>
        </w:trPr>
        <w:tc>
          <w:tcPr>
            <w:tcW w:w="4677" w:type="dxa"/>
            <w:tcBorders>
              <w:top w:val="single" w:sz="4" w:space="0" w:color="auto"/>
              <w:left w:val="single" w:sz="4" w:space="0" w:color="auto"/>
              <w:right w:val="single" w:sz="4" w:space="0" w:color="auto"/>
            </w:tcBorders>
            <w:shd w:val="clear" w:color="auto" w:fill="auto"/>
          </w:tcPr>
          <w:p w:rsidR="007E140B" w:rsidRPr="00F71AA9"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563D5F">
              <w:rPr>
                <w:b/>
                <w:bCs/>
              </w:rPr>
              <w:t>Уметь:</w:t>
            </w:r>
          </w:p>
          <w:p w:rsidR="007E140B" w:rsidRPr="00563D5F" w:rsidRDefault="007E140B" w:rsidP="007E140B">
            <w:pPr>
              <w:spacing w:after="0"/>
              <w:ind w:firstLine="0"/>
              <w:rPr>
                <w:b/>
                <w:bCs/>
              </w:rPr>
            </w:pPr>
            <w:r w:rsidRPr="00E53C1B">
              <w:t>контролировать качество выполняемых работ.</w:t>
            </w:r>
          </w:p>
        </w:tc>
        <w:tc>
          <w:tcPr>
            <w:tcW w:w="4860" w:type="dxa"/>
            <w:tcBorders>
              <w:top w:val="single" w:sz="4" w:space="0" w:color="auto"/>
              <w:left w:val="single" w:sz="4" w:space="0" w:color="auto"/>
              <w:right w:val="single" w:sz="4" w:space="0" w:color="auto"/>
            </w:tcBorders>
            <w:shd w:val="clear" w:color="auto" w:fill="auto"/>
          </w:tcPr>
          <w:p w:rsidR="007E140B" w:rsidRPr="00E53C1B" w:rsidRDefault="007E140B" w:rsidP="007E140B">
            <w:pPr>
              <w:spacing w:after="0"/>
              <w:ind w:firstLine="0"/>
              <w:rPr>
                <w:bCs/>
              </w:rPr>
            </w:pPr>
            <w:r w:rsidRPr="00E53C1B">
              <w:rPr>
                <w:bCs/>
              </w:rPr>
              <w:t>текущий, промежуточный контроль в ходе  аудиторной и внеаудиторной самостоятельной  работы;</w:t>
            </w:r>
          </w:p>
          <w:p w:rsidR="007E140B" w:rsidRPr="00E53C1B" w:rsidRDefault="007E140B" w:rsidP="007E140B">
            <w:pPr>
              <w:spacing w:after="0"/>
              <w:ind w:firstLine="0"/>
              <w:rPr>
                <w:bCs/>
              </w:rPr>
            </w:pPr>
            <w:r w:rsidRPr="00E53C1B">
              <w:rPr>
                <w:bCs/>
              </w:rPr>
              <w:t xml:space="preserve">тестирование; </w:t>
            </w:r>
          </w:p>
          <w:p w:rsidR="007E140B" w:rsidRPr="00E53C1B" w:rsidRDefault="007E140B" w:rsidP="007E140B">
            <w:pPr>
              <w:spacing w:after="0"/>
              <w:ind w:firstLine="0"/>
              <w:rPr>
                <w:bCs/>
              </w:rPr>
            </w:pPr>
            <w:r w:rsidRPr="00E53C1B">
              <w:rPr>
                <w:bCs/>
              </w:rPr>
              <w:t>экспертное наблюдение и оценка защиты лабораторной работы.</w:t>
            </w:r>
          </w:p>
        </w:tc>
      </w:tr>
      <w:tr w:rsidR="007E140B" w:rsidRPr="00E53C1B" w:rsidTr="007E140B">
        <w:trPr>
          <w:trHeight w:val="2302"/>
        </w:trPr>
        <w:tc>
          <w:tcPr>
            <w:tcW w:w="4677" w:type="dxa"/>
            <w:tcBorders>
              <w:top w:val="single" w:sz="4" w:space="0" w:color="auto"/>
              <w:left w:val="single" w:sz="4" w:space="0" w:color="auto"/>
              <w:right w:val="single" w:sz="4" w:space="0" w:color="auto"/>
            </w:tcBorders>
            <w:shd w:val="clear" w:color="auto" w:fill="auto"/>
          </w:tcPr>
          <w:p w:rsidR="007E140B" w:rsidRPr="00563D5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563D5F">
              <w:rPr>
                <w:b/>
              </w:rPr>
              <w:t>Знать:</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системы допусков и посадок, точность обработки, квалитеты, классы точности;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допуски  и отклонения формы и расположения поверхностей.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tc>
        <w:tc>
          <w:tcPr>
            <w:tcW w:w="4860" w:type="dxa"/>
            <w:tcBorders>
              <w:top w:val="single" w:sz="4" w:space="0" w:color="auto"/>
              <w:left w:val="single" w:sz="4" w:space="0" w:color="auto"/>
              <w:right w:val="single" w:sz="4" w:space="0" w:color="auto"/>
            </w:tcBorders>
            <w:shd w:val="clear" w:color="auto" w:fill="auto"/>
          </w:tcPr>
          <w:p w:rsidR="007E140B" w:rsidRPr="00E53C1B" w:rsidRDefault="007E140B" w:rsidP="007E140B">
            <w:pPr>
              <w:spacing w:after="0"/>
              <w:ind w:firstLine="0"/>
              <w:rPr>
                <w:bCs/>
              </w:rPr>
            </w:pPr>
            <w:r w:rsidRPr="00E53C1B">
              <w:rPr>
                <w:bCs/>
              </w:rPr>
              <w:t>текущий, промежуточный контроль в ходе  аудиторной и внеаудиторной самостоятельной  работы;</w:t>
            </w:r>
          </w:p>
          <w:p w:rsidR="007E140B" w:rsidRDefault="007E140B" w:rsidP="007E140B">
            <w:pPr>
              <w:spacing w:after="0"/>
              <w:ind w:firstLine="0"/>
              <w:rPr>
                <w:bCs/>
              </w:rPr>
            </w:pPr>
            <w:r w:rsidRPr="00E53C1B">
              <w:rPr>
                <w:bCs/>
              </w:rPr>
              <w:t xml:space="preserve">тестирование; </w:t>
            </w:r>
          </w:p>
          <w:p w:rsidR="007E140B" w:rsidRPr="00E53C1B" w:rsidRDefault="007E140B" w:rsidP="007E140B">
            <w:pPr>
              <w:spacing w:after="0"/>
              <w:ind w:firstLine="0"/>
              <w:rPr>
                <w:bCs/>
              </w:rPr>
            </w:pPr>
            <w:r w:rsidRPr="00E53C1B">
              <w:rPr>
                <w:bCs/>
              </w:rPr>
              <w:t>контрольная работа;</w:t>
            </w:r>
          </w:p>
          <w:p w:rsidR="007E140B" w:rsidRPr="00E53C1B" w:rsidRDefault="007E140B" w:rsidP="007E140B">
            <w:pPr>
              <w:spacing w:after="0"/>
              <w:ind w:firstLine="0"/>
              <w:rPr>
                <w:bCs/>
              </w:rPr>
            </w:pPr>
            <w:r w:rsidRPr="00E53C1B">
              <w:rPr>
                <w:bCs/>
              </w:rPr>
              <w:t>эксп</w:t>
            </w:r>
            <w:r>
              <w:rPr>
                <w:bCs/>
              </w:rPr>
              <w:t>ертное наблюдение и оценка защит</w:t>
            </w:r>
            <w:r w:rsidRPr="00E53C1B">
              <w:rPr>
                <w:bCs/>
              </w:rPr>
              <w:t>ы лабораторной работы.</w:t>
            </w:r>
          </w:p>
        </w:tc>
      </w:tr>
    </w:tbl>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Cs/>
        </w:rPr>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ind w:left="1428"/>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8"/>
      </w:pPr>
    </w:p>
    <w:p w:rsidR="007E140B" w:rsidRPr="00E53C1B" w:rsidRDefault="007E140B" w:rsidP="007E140B">
      <w:pPr>
        <w:ind w:left="348"/>
      </w:pPr>
    </w:p>
    <w:p w:rsidR="007E140B" w:rsidRPr="00E53C1B" w:rsidRDefault="007E140B" w:rsidP="007E140B">
      <w:pPr>
        <w:ind w:left="348"/>
        <w:sectPr w:rsidR="007E140B" w:rsidRPr="00E53C1B" w:rsidSect="007E140B">
          <w:pgSz w:w="11906" w:h="16838"/>
          <w:pgMar w:top="1418" w:right="1134" w:bottom="1134" w:left="1418" w:header="709" w:footer="709" w:gutter="0"/>
          <w:cols w:space="720"/>
          <w:docGrid w:linePitch="326"/>
        </w:sectPr>
      </w:pPr>
      <w:r w:rsidRPr="00E53C1B">
        <w:rPr>
          <w:b/>
        </w:rPr>
        <w:t xml:space="preserve">                         </w:t>
      </w:r>
    </w:p>
    <w:p w:rsidR="007E140B" w:rsidRDefault="007E140B" w:rsidP="007E140B">
      <w:pPr>
        <w:ind w:left="708"/>
        <w:jc w:val="center"/>
      </w:pPr>
      <w:r>
        <w:lastRenderedPageBreak/>
        <w:t>Министерство образования и науки Хабаровского края</w:t>
      </w:r>
    </w:p>
    <w:p w:rsidR="007E140B" w:rsidRPr="00990EF8" w:rsidRDefault="007E140B" w:rsidP="007E140B">
      <w:pPr>
        <w:spacing w:after="0"/>
        <w:jc w:val="center"/>
      </w:pPr>
      <w:r w:rsidRPr="00990EF8">
        <w:t>Краевое государственное бюджетное образовательное учреждение</w:t>
      </w:r>
    </w:p>
    <w:p w:rsidR="007E140B" w:rsidRPr="00990EF8" w:rsidRDefault="007E140B" w:rsidP="007E140B">
      <w:pPr>
        <w:spacing w:after="0"/>
        <w:jc w:val="center"/>
      </w:pPr>
      <w:r w:rsidRPr="00990EF8">
        <w:t>среднего профессионального образования</w:t>
      </w:r>
    </w:p>
    <w:p w:rsidR="007E140B" w:rsidRPr="00990EF8" w:rsidRDefault="007E140B" w:rsidP="007E140B">
      <w:pPr>
        <w:spacing w:after="0"/>
        <w:jc w:val="center"/>
      </w:pPr>
      <w:r w:rsidRPr="00990EF8">
        <w:t>«Николаевский – на – Амуре промышленно – гуманитарный техникум»</w:t>
      </w:r>
    </w:p>
    <w:p w:rsidR="007E140B" w:rsidRPr="00990EF8" w:rsidRDefault="007E140B" w:rsidP="007E140B"/>
    <w:p w:rsidR="007E140B" w:rsidRPr="00990EF8" w:rsidRDefault="007E140B" w:rsidP="007E140B"/>
    <w:p w:rsidR="007E140B" w:rsidRDefault="007E140B" w:rsidP="007E140B">
      <w:pPr>
        <w:ind w:left="70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rPr>
      </w:pPr>
    </w:p>
    <w:p w:rsidR="007E140B" w:rsidRPr="00DC6682"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348"/>
        <w:jc w:val="center"/>
        <w:rPr>
          <w:b/>
          <w:caps/>
        </w:rPr>
      </w:pPr>
      <w:r w:rsidRPr="00E53C1B">
        <w:rPr>
          <w:b/>
          <w:caps/>
        </w:rPr>
        <w:t xml:space="preserve">  ПРОГРАММа УЧЕБНОЙ ДИСЦИПЛИНЫ</w:t>
      </w:r>
    </w:p>
    <w:p w:rsidR="007E140B" w:rsidRPr="0026730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8"/>
        <w:jc w:val="center"/>
        <w:rPr>
          <w:i/>
          <w:caps/>
        </w:rPr>
      </w:pPr>
      <w:r w:rsidRPr="00267304">
        <w:rPr>
          <w:b/>
          <w:caps/>
        </w:rPr>
        <w:t>ОП.06. Основы экономики</w:t>
      </w:r>
    </w:p>
    <w:p w:rsidR="007E140B" w:rsidRPr="0026730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r w:rsidRPr="00E53C1B">
        <w:tab/>
      </w:r>
      <w:r w:rsidRPr="00E53C1B">
        <w:tab/>
      </w:r>
      <w:r w:rsidRPr="00E53C1B">
        <w:tab/>
      </w:r>
      <w:r w:rsidRPr="00E53C1B">
        <w:tab/>
      </w:r>
      <w:r w:rsidRPr="00E53C1B">
        <w:tab/>
      </w:r>
      <w:r w:rsidRPr="00E53C1B">
        <w:tab/>
      </w:r>
      <w:r w:rsidRPr="00E53C1B">
        <w:tab/>
      </w:r>
      <w:r w:rsidRPr="00E53C1B">
        <w:tab/>
      </w:r>
    </w:p>
    <w:p w:rsidR="007E140B" w:rsidRPr="00E53C1B" w:rsidRDefault="007E140B" w:rsidP="007E14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8"/>
        <w:rPr>
          <w:spacing w:val="-2"/>
        </w:rPr>
      </w:pPr>
    </w:p>
    <w:p w:rsidR="007E140B" w:rsidRPr="00990EF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8"/>
        <w:rPr>
          <w:bCs/>
        </w:rPr>
      </w:pPr>
      <w:r>
        <w:rPr>
          <w:bCs/>
        </w:rPr>
        <w:t xml:space="preserve">                                                    </w:t>
      </w:r>
      <w:r w:rsidRPr="00E53C1B">
        <w:rPr>
          <w:bCs/>
        </w:rPr>
        <w:t>20</w:t>
      </w:r>
      <w:r>
        <w:rPr>
          <w:bCs/>
        </w:rPr>
        <w:t>13г.</w:t>
      </w:r>
    </w:p>
    <w:p w:rsidR="007E140B" w:rsidRPr="00B64F17" w:rsidRDefault="007E140B" w:rsidP="007E140B">
      <w:r w:rsidRPr="00B64F17">
        <w:lastRenderedPageBreak/>
        <w:t>Программа учебной дисциплины</w:t>
      </w:r>
      <w:r w:rsidRPr="00B64F17">
        <w:rPr>
          <w:caps/>
        </w:rPr>
        <w:t xml:space="preserve"> </w:t>
      </w:r>
      <w:r w:rsidRPr="00B64F17">
        <w:t>разработана на основе Федерального государственного образовательного стандарта (далее</w:t>
      </w:r>
      <w:r>
        <w:t xml:space="preserve"> - </w:t>
      </w:r>
      <w:r w:rsidRPr="00B64F17">
        <w:t xml:space="preserve">ФГОС) и базисного учебного плана по профессии (профессиям) начального профессионального образования (далее </w:t>
      </w:r>
      <w:r>
        <w:t xml:space="preserve">- </w:t>
      </w:r>
      <w:r w:rsidRPr="00B64F17">
        <w:t>НПО) 150709.02 Сварщик (электросв</w:t>
      </w:r>
      <w:r>
        <w:t>арочные и газосварочные работы).</w:t>
      </w:r>
    </w:p>
    <w:p w:rsidR="007E140B" w:rsidRPr="00B64F17" w:rsidRDefault="007E140B" w:rsidP="007E140B">
      <w:pPr>
        <w:spacing w:before="100" w:beforeAutospacing="1"/>
        <w:rPr>
          <w:b/>
        </w:rPr>
      </w:pPr>
    </w:p>
    <w:p w:rsidR="007E140B" w:rsidRPr="00990EF8" w:rsidRDefault="007E140B" w:rsidP="007E140B">
      <w:pPr>
        <w:ind w:firstLine="0"/>
        <w:jc w:val="left"/>
      </w:pPr>
      <w:r w:rsidRPr="00DC6682">
        <w:t>Организация-разработчик</w:t>
      </w:r>
      <w:r>
        <w:t xml:space="preserve">: </w:t>
      </w:r>
      <w:r w:rsidRPr="00990EF8">
        <w:t>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w:t>
      </w:r>
    </w:p>
    <w:p w:rsidR="007E140B" w:rsidRPr="00B64F17" w:rsidRDefault="007E140B" w:rsidP="007E140B">
      <w:pPr>
        <w:ind w:firstLine="0"/>
      </w:pPr>
    </w:p>
    <w:p w:rsidR="007E140B" w:rsidRPr="00DC6682" w:rsidRDefault="007E140B" w:rsidP="007E140B">
      <w:pPr>
        <w:spacing w:before="100" w:beforeAutospacing="1" w:after="240"/>
        <w:ind w:firstLine="0"/>
      </w:pPr>
      <w:r w:rsidRPr="00DC6682">
        <w:t>Разработчики:</w:t>
      </w:r>
    </w:p>
    <w:p w:rsidR="007E140B" w:rsidRPr="00B64F17" w:rsidRDefault="007E140B" w:rsidP="007E140B">
      <w:pPr>
        <w:spacing w:after="240"/>
        <w:ind w:firstLine="0"/>
      </w:pPr>
      <w:r>
        <w:t xml:space="preserve">Карпенко А.А., </w:t>
      </w:r>
      <w:r w:rsidRPr="00B64F17">
        <w:t xml:space="preserve"> преподаватель общепрофессиональных дисциплин </w:t>
      </w:r>
    </w:p>
    <w:p w:rsidR="007E140B" w:rsidRPr="00B64F17" w:rsidRDefault="007E140B" w:rsidP="007E140B">
      <w:pPr>
        <w:spacing w:before="100" w:beforeAutospacing="1"/>
      </w:pPr>
    </w:p>
    <w:p w:rsidR="007E140B" w:rsidRPr="00B64F17" w:rsidRDefault="007E140B" w:rsidP="007E140B">
      <w:pPr>
        <w:spacing w:before="100" w:beforeAutospacing="1"/>
        <w:ind w:firstLine="0"/>
      </w:pPr>
      <w:r w:rsidRPr="00B64F17">
        <w:rPr>
          <w:b/>
          <w:bCs/>
        </w:rPr>
        <w:t xml:space="preserve">Эксперты: </w:t>
      </w:r>
    </w:p>
    <w:p w:rsidR="007E140B" w:rsidRPr="00B64F17" w:rsidRDefault="007E140B" w:rsidP="007E140B">
      <w:pPr>
        <w:spacing w:before="100" w:beforeAutospacing="1"/>
      </w:pPr>
      <w:r w:rsidRPr="00B64F17">
        <w:t>____________________ ________________ _________________ __________</w:t>
      </w:r>
    </w:p>
    <w:p w:rsidR="007E140B" w:rsidRPr="00B64F17" w:rsidRDefault="007E140B" w:rsidP="007E140B">
      <w:pPr>
        <w:spacing w:before="100" w:beforeAutospacing="1"/>
      </w:pPr>
      <w:r w:rsidRPr="00B64F17">
        <w:rPr>
          <w:sz w:val="16"/>
          <w:szCs w:val="16"/>
        </w:rPr>
        <w:t>(место работы) (занимаемая должность) (инициалы, фамилия) (сертификат №)</w:t>
      </w:r>
    </w:p>
    <w:p w:rsidR="007E140B" w:rsidRPr="00B64F17" w:rsidRDefault="007E140B" w:rsidP="007E140B">
      <w:pPr>
        <w:spacing w:before="100" w:beforeAutospacing="1"/>
      </w:pPr>
      <w:r w:rsidRPr="00B64F17">
        <w:t>____________________ ________________ _________________ __________</w:t>
      </w:r>
    </w:p>
    <w:p w:rsidR="007E140B" w:rsidRPr="00B64F17" w:rsidRDefault="007E140B" w:rsidP="007E140B">
      <w:pPr>
        <w:spacing w:before="100" w:beforeAutospacing="1"/>
      </w:pPr>
      <w:r w:rsidRPr="00B64F17">
        <w:rPr>
          <w:sz w:val="16"/>
          <w:szCs w:val="16"/>
        </w:rPr>
        <w:t>(место работы) (занимаемая должность) (инициалы, фамилия) (сертификат №)</w:t>
      </w:r>
    </w:p>
    <w:p w:rsidR="007E140B" w:rsidRPr="00B64F17" w:rsidRDefault="007E140B" w:rsidP="007E140B">
      <w:pPr>
        <w:spacing w:before="100" w:beforeAutospacing="1"/>
      </w:pPr>
    </w:p>
    <w:p w:rsidR="007E140B" w:rsidRPr="00B64F17" w:rsidRDefault="007E140B" w:rsidP="007E140B">
      <w:pPr>
        <w:spacing w:after="0"/>
        <w:ind w:firstLine="0"/>
      </w:pPr>
      <w:r w:rsidRPr="00B64F17">
        <w:rPr>
          <w:b/>
          <w:bCs/>
        </w:rPr>
        <w:t>Рецензент:</w:t>
      </w:r>
    </w:p>
    <w:p w:rsidR="007E140B" w:rsidRPr="00B64F17" w:rsidRDefault="007E140B" w:rsidP="007E140B">
      <w:pPr>
        <w:spacing w:after="0"/>
        <w:ind w:firstLine="0"/>
      </w:pPr>
      <w:r w:rsidRPr="00B64F17">
        <w:t>(от работодателя)</w:t>
      </w:r>
    </w:p>
    <w:p w:rsidR="007E140B" w:rsidRPr="008E4A4C" w:rsidRDefault="007E140B" w:rsidP="007E140B">
      <w:pPr>
        <w:spacing w:before="100" w:beforeAutospacing="1"/>
      </w:pPr>
      <w:r w:rsidRPr="008E4A4C">
        <w:t>ОАО «Николаевский морпорт»   генеральный директор   А.П.Шильцин</w:t>
      </w:r>
    </w:p>
    <w:p w:rsidR="007E140B" w:rsidRPr="008E4A4C" w:rsidRDefault="007E140B" w:rsidP="007E140B"/>
    <w:p w:rsidR="007E140B" w:rsidRDefault="007E140B" w:rsidP="007E140B"/>
    <w:p w:rsidR="007E140B" w:rsidRDefault="007E140B" w:rsidP="007E140B"/>
    <w:p w:rsidR="007E140B" w:rsidRPr="00DC6682" w:rsidRDefault="007E140B" w:rsidP="007E140B">
      <w:pPr>
        <w:rPr>
          <w:color w:val="FF0000"/>
        </w:rPr>
      </w:pPr>
      <w:r w:rsidRPr="00B64F17">
        <w:t>Программа учебной дисциплины по профессии НПО 150709.02 Сварщик (электросварочные и газосварочные работы)  согласована и утверждена на заседании</w:t>
      </w:r>
      <w:r>
        <w:t xml:space="preserve"> предметно – цикловой  комиссии</w:t>
      </w:r>
      <w:r w:rsidRPr="00B64F17">
        <w:t xml:space="preserve">. </w:t>
      </w:r>
      <w:r w:rsidRPr="00DC6682">
        <w:rPr>
          <w:color w:val="FF0000"/>
        </w:rPr>
        <w:t>Протокол № ___  от «____»____2014г.</w:t>
      </w:r>
    </w:p>
    <w:p w:rsidR="007E140B" w:rsidRPr="00B64F17" w:rsidRDefault="007E140B" w:rsidP="007E140B">
      <w:pPr>
        <w:ind w:left="348"/>
      </w:pPr>
    </w:p>
    <w:p w:rsidR="007E140B" w:rsidRPr="00B64F17" w:rsidRDefault="007E140B" w:rsidP="007E140B">
      <w:pPr>
        <w:ind w:left="348"/>
      </w:pPr>
    </w:p>
    <w:p w:rsidR="007E140B" w:rsidRPr="00B64F17" w:rsidRDefault="007E140B" w:rsidP="007E140B">
      <w:pPr>
        <w:ind w:left="348"/>
      </w:pPr>
    </w:p>
    <w:p w:rsidR="007E140B" w:rsidRPr="00B64F17" w:rsidRDefault="007E140B" w:rsidP="007E140B">
      <w:pPr>
        <w:ind w:left="348"/>
      </w:pPr>
    </w:p>
    <w:p w:rsidR="007E140B" w:rsidRPr="00B64F17" w:rsidRDefault="007E140B" w:rsidP="007E140B">
      <w:pPr>
        <w:ind w:left="348"/>
      </w:pPr>
    </w:p>
    <w:p w:rsidR="007E140B" w:rsidRPr="00B64F17" w:rsidRDefault="007E140B" w:rsidP="007E140B">
      <w:pPr>
        <w:ind w:firstLine="0"/>
      </w:pPr>
    </w:p>
    <w:p w:rsidR="007E140B" w:rsidRPr="00B64F17" w:rsidRDefault="007E140B" w:rsidP="007E140B">
      <w:pPr>
        <w:ind w:left="348"/>
      </w:pPr>
    </w:p>
    <w:p w:rsidR="007E140B" w:rsidRPr="008E4A4C" w:rsidRDefault="007E140B" w:rsidP="007E140B">
      <w:pPr>
        <w:rPr>
          <w:b/>
          <w:caps/>
          <w:color w:val="FF0000"/>
          <w:sz w:val="28"/>
          <w:szCs w:val="28"/>
        </w:rPr>
      </w:pPr>
      <w:r>
        <w:rPr>
          <w:b/>
          <w:caps/>
          <w:sz w:val="28"/>
          <w:szCs w:val="28"/>
        </w:rPr>
        <w:t xml:space="preserve">                                  </w:t>
      </w:r>
      <w:r w:rsidRPr="008E4A4C">
        <w:rPr>
          <w:b/>
          <w:caps/>
          <w:sz w:val="28"/>
          <w:szCs w:val="28"/>
        </w:rPr>
        <w:t>СОДЕРЖАНИЕ</w:t>
      </w:r>
    </w:p>
    <w:p w:rsidR="007E140B" w:rsidRPr="008E4A4C" w:rsidRDefault="007E140B" w:rsidP="007E140B">
      <w:pP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528"/>
        <w:gridCol w:w="689"/>
      </w:tblGrid>
      <w:tr w:rsidR="007E140B" w:rsidRPr="008E4A4C" w:rsidTr="007E140B">
        <w:trPr>
          <w:trHeight w:val="537"/>
        </w:trPr>
        <w:tc>
          <w:tcPr>
            <w:tcW w:w="660" w:type="dxa"/>
            <w:shd w:val="clear" w:color="auto" w:fill="auto"/>
          </w:tcPr>
          <w:p w:rsidR="007E140B" w:rsidRPr="008E4A4C" w:rsidRDefault="007E140B" w:rsidP="007E140B">
            <w:pPr>
              <w:ind w:firstLine="0"/>
              <w:rPr>
                <w:caps/>
                <w:sz w:val="28"/>
                <w:szCs w:val="28"/>
              </w:rPr>
            </w:pPr>
            <w:r>
              <w:rPr>
                <w:caps/>
                <w:sz w:val="28"/>
                <w:szCs w:val="28"/>
              </w:rPr>
              <w:t>1</w:t>
            </w:r>
            <w:r w:rsidRPr="008E4A4C">
              <w:rPr>
                <w:caps/>
                <w:sz w:val="28"/>
                <w:szCs w:val="28"/>
              </w:rPr>
              <w:t>.</w:t>
            </w:r>
          </w:p>
        </w:tc>
        <w:tc>
          <w:tcPr>
            <w:tcW w:w="7528" w:type="dxa"/>
            <w:shd w:val="clear" w:color="auto" w:fill="auto"/>
          </w:tcPr>
          <w:p w:rsidR="007E140B" w:rsidRPr="008E4A4C" w:rsidRDefault="007E140B" w:rsidP="007E140B">
            <w:pPr>
              <w:ind w:firstLine="0"/>
              <w:rPr>
                <w:caps/>
                <w:sz w:val="28"/>
                <w:szCs w:val="28"/>
              </w:rPr>
            </w:pPr>
            <w:r w:rsidRPr="008E4A4C">
              <w:rPr>
                <w:caps/>
                <w:sz w:val="28"/>
                <w:szCs w:val="28"/>
              </w:rPr>
              <w:t>Паспорт программы учебной дисциплины</w:t>
            </w:r>
          </w:p>
        </w:tc>
        <w:tc>
          <w:tcPr>
            <w:tcW w:w="689" w:type="dxa"/>
            <w:shd w:val="clear" w:color="auto" w:fill="auto"/>
          </w:tcPr>
          <w:p w:rsidR="007E140B" w:rsidRPr="008E4A4C" w:rsidRDefault="007E140B" w:rsidP="007E140B">
            <w:pPr>
              <w:rPr>
                <w:caps/>
                <w:sz w:val="28"/>
                <w:szCs w:val="28"/>
              </w:rPr>
            </w:pPr>
          </w:p>
        </w:tc>
      </w:tr>
      <w:tr w:rsidR="007E140B" w:rsidRPr="008E4A4C" w:rsidTr="007E140B">
        <w:trPr>
          <w:trHeight w:val="333"/>
        </w:trPr>
        <w:tc>
          <w:tcPr>
            <w:tcW w:w="660" w:type="dxa"/>
            <w:shd w:val="clear" w:color="auto" w:fill="auto"/>
          </w:tcPr>
          <w:p w:rsidR="007E140B" w:rsidRPr="008E4A4C" w:rsidRDefault="007E140B" w:rsidP="007E140B">
            <w:pPr>
              <w:ind w:firstLine="0"/>
              <w:rPr>
                <w:caps/>
                <w:sz w:val="28"/>
                <w:szCs w:val="28"/>
              </w:rPr>
            </w:pPr>
            <w:r>
              <w:rPr>
                <w:caps/>
                <w:sz w:val="28"/>
                <w:szCs w:val="28"/>
              </w:rPr>
              <w:t>2</w:t>
            </w:r>
            <w:r w:rsidRPr="008E4A4C">
              <w:rPr>
                <w:caps/>
                <w:sz w:val="28"/>
                <w:szCs w:val="28"/>
              </w:rPr>
              <w:t>.</w:t>
            </w:r>
          </w:p>
        </w:tc>
        <w:tc>
          <w:tcPr>
            <w:tcW w:w="7528" w:type="dxa"/>
            <w:shd w:val="clear" w:color="auto" w:fill="auto"/>
          </w:tcPr>
          <w:p w:rsidR="007E140B" w:rsidRPr="008E4A4C" w:rsidRDefault="007E140B" w:rsidP="007E140B">
            <w:pPr>
              <w:ind w:firstLine="0"/>
              <w:rPr>
                <w:caps/>
                <w:sz w:val="28"/>
                <w:szCs w:val="28"/>
              </w:rPr>
            </w:pPr>
            <w:r w:rsidRPr="008E4A4C">
              <w:rPr>
                <w:caps/>
                <w:sz w:val="28"/>
                <w:szCs w:val="28"/>
              </w:rPr>
              <w:t>Структура и содержание учебной дисциплины</w:t>
            </w:r>
          </w:p>
        </w:tc>
        <w:tc>
          <w:tcPr>
            <w:tcW w:w="689" w:type="dxa"/>
            <w:shd w:val="clear" w:color="auto" w:fill="auto"/>
          </w:tcPr>
          <w:p w:rsidR="007E140B" w:rsidRPr="008E4A4C" w:rsidRDefault="007E140B" w:rsidP="007E140B">
            <w:pPr>
              <w:rPr>
                <w:caps/>
                <w:sz w:val="28"/>
                <w:szCs w:val="28"/>
              </w:rPr>
            </w:pPr>
          </w:p>
        </w:tc>
      </w:tr>
      <w:tr w:rsidR="007E140B" w:rsidRPr="008E4A4C" w:rsidTr="007E140B">
        <w:trPr>
          <w:trHeight w:val="333"/>
        </w:trPr>
        <w:tc>
          <w:tcPr>
            <w:tcW w:w="660" w:type="dxa"/>
            <w:shd w:val="clear" w:color="auto" w:fill="auto"/>
          </w:tcPr>
          <w:p w:rsidR="007E140B" w:rsidRPr="008E4A4C" w:rsidRDefault="007E140B" w:rsidP="007E140B">
            <w:pPr>
              <w:ind w:firstLine="0"/>
              <w:rPr>
                <w:caps/>
                <w:sz w:val="28"/>
                <w:szCs w:val="28"/>
              </w:rPr>
            </w:pPr>
            <w:r>
              <w:rPr>
                <w:caps/>
                <w:sz w:val="28"/>
                <w:szCs w:val="28"/>
              </w:rPr>
              <w:t>3</w:t>
            </w:r>
            <w:r w:rsidRPr="008E4A4C">
              <w:rPr>
                <w:caps/>
                <w:sz w:val="28"/>
                <w:szCs w:val="28"/>
              </w:rPr>
              <w:t>.</w:t>
            </w:r>
          </w:p>
        </w:tc>
        <w:tc>
          <w:tcPr>
            <w:tcW w:w="7528" w:type="dxa"/>
            <w:shd w:val="clear" w:color="auto" w:fill="auto"/>
          </w:tcPr>
          <w:p w:rsidR="007E140B" w:rsidRPr="008E4A4C" w:rsidRDefault="007E140B" w:rsidP="007E140B">
            <w:pPr>
              <w:ind w:firstLine="0"/>
              <w:rPr>
                <w:caps/>
                <w:sz w:val="28"/>
                <w:szCs w:val="28"/>
              </w:rPr>
            </w:pPr>
            <w:r w:rsidRPr="008E4A4C">
              <w:rPr>
                <w:caps/>
                <w:sz w:val="28"/>
                <w:szCs w:val="28"/>
              </w:rPr>
              <w:t>Условия реализации программы учебной дисциплины</w:t>
            </w:r>
          </w:p>
        </w:tc>
        <w:tc>
          <w:tcPr>
            <w:tcW w:w="689" w:type="dxa"/>
            <w:shd w:val="clear" w:color="auto" w:fill="auto"/>
          </w:tcPr>
          <w:p w:rsidR="007E140B" w:rsidRPr="008E4A4C" w:rsidRDefault="007E140B" w:rsidP="007E140B">
            <w:pPr>
              <w:rPr>
                <w:caps/>
                <w:sz w:val="28"/>
                <w:szCs w:val="28"/>
              </w:rPr>
            </w:pPr>
          </w:p>
        </w:tc>
      </w:tr>
      <w:tr w:rsidR="007E140B" w:rsidRPr="008E4A4C" w:rsidTr="007E140B">
        <w:trPr>
          <w:trHeight w:val="349"/>
        </w:trPr>
        <w:tc>
          <w:tcPr>
            <w:tcW w:w="660" w:type="dxa"/>
            <w:shd w:val="clear" w:color="auto" w:fill="auto"/>
          </w:tcPr>
          <w:p w:rsidR="007E140B" w:rsidRPr="008E4A4C" w:rsidRDefault="007E140B" w:rsidP="007E140B">
            <w:pPr>
              <w:ind w:firstLine="0"/>
              <w:rPr>
                <w:caps/>
                <w:sz w:val="28"/>
                <w:szCs w:val="28"/>
              </w:rPr>
            </w:pPr>
            <w:r>
              <w:rPr>
                <w:caps/>
                <w:sz w:val="28"/>
                <w:szCs w:val="28"/>
              </w:rPr>
              <w:t>4</w:t>
            </w:r>
            <w:r w:rsidRPr="008E4A4C">
              <w:rPr>
                <w:caps/>
                <w:sz w:val="28"/>
                <w:szCs w:val="28"/>
              </w:rPr>
              <w:t>.</w:t>
            </w:r>
          </w:p>
        </w:tc>
        <w:tc>
          <w:tcPr>
            <w:tcW w:w="7528" w:type="dxa"/>
            <w:shd w:val="clear" w:color="auto" w:fill="auto"/>
          </w:tcPr>
          <w:p w:rsidR="007E140B" w:rsidRPr="008E4A4C" w:rsidRDefault="007E140B" w:rsidP="007E140B">
            <w:pPr>
              <w:ind w:firstLine="0"/>
              <w:rPr>
                <w:caps/>
                <w:sz w:val="28"/>
                <w:szCs w:val="28"/>
              </w:rPr>
            </w:pPr>
            <w:r w:rsidRPr="008E4A4C">
              <w:rPr>
                <w:caps/>
                <w:sz w:val="28"/>
                <w:szCs w:val="28"/>
              </w:rPr>
              <w:t>Контроль и оценка результатов освоения учебной дисциплины</w:t>
            </w:r>
          </w:p>
        </w:tc>
        <w:tc>
          <w:tcPr>
            <w:tcW w:w="689" w:type="dxa"/>
            <w:shd w:val="clear" w:color="auto" w:fill="auto"/>
          </w:tcPr>
          <w:p w:rsidR="007E140B" w:rsidRPr="008E4A4C" w:rsidRDefault="007E140B" w:rsidP="007E140B">
            <w:pPr>
              <w:rPr>
                <w:caps/>
                <w:sz w:val="28"/>
                <w:szCs w:val="28"/>
              </w:rPr>
            </w:pPr>
          </w:p>
        </w:tc>
      </w:tr>
    </w:tbl>
    <w:p w:rsidR="007E140B" w:rsidRPr="008E4A4C" w:rsidRDefault="007E140B" w:rsidP="007E140B">
      <w:pPr>
        <w:spacing w:line="276" w:lineRule="auto"/>
        <w:rPr>
          <w:rFonts w:ascii="Calibri" w:eastAsia="Calibri" w:hAnsi="Calibri"/>
          <w:caps/>
          <w:sz w:val="28"/>
          <w:szCs w:val="28"/>
          <w:lang w:eastAsia="en-US"/>
        </w:rPr>
      </w:pPr>
    </w:p>
    <w:p w:rsidR="007E140B" w:rsidRPr="008E4A4C" w:rsidRDefault="007E140B" w:rsidP="007E140B">
      <w:pPr>
        <w:ind w:left="348"/>
        <w:rPr>
          <w:caps/>
          <w:sz w:val="28"/>
          <w:szCs w:val="28"/>
        </w:rPr>
      </w:pPr>
    </w:p>
    <w:p w:rsidR="007E140B" w:rsidRPr="008E4A4C" w:rsidRDefault="007E140B" w:rsidP="007E140B">
      <w:pPr>
        <w:ind w:left="348"/>
        <w:rPr>
          <w:caps/>
          <w:sz w:val="28"/>
          <w:szCs w:val="28"/>
        </w:rPr>
      </w:pPr>
    </w:p>
    <w:p w:rsidR="007E140B" w:rsidRPr="00B64F17" w:rsidRDefault="007E140B" w:rsidP="007E140B">
      <w:pPr>
        <w:ind w:left="348"/>
      </w:pPr>
    </w:p>
    <w:p w:rsidR="007E140B" w:rsidRPr="00B64F17" w:rsidRDefault="007E140B" w:rsidP="007E140B">
      <w:pPr>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spacing w:before="100" w:beforeAutospacing="1"/>
        <w:ind w:firstLine="0"/>
      </w:pPr>
    </w:p>
    <w:p w:rsidR="007E140B" w:rsidRDefault="007E140B" w:rsidP="007E140B">
      <w:pPr>
        <w:spacing w:before="100" w:beforeAutospacing="1"/>
      </w:pPr>
    </w:p>
    <w:p w:rsidR="007E140B" w:rsidRPr="00B64F17" w:rsidRDefault="007E140B" w:rsidP="007E140B">
      <w:pPr>
        <w:spacing w:before="100" w:beforeAutospacing="1"/>
      </w:pPr>
    </w:p>
    <w:p w:rsidR="007E140B" w:rsidRDefault="007E140B" w:rsidP="007E140B">
      <w:pPr>
        <w:numPr>
          <w:ilvl w:val="0"/>
          <w:numId w:val="24"/>
        </w:numPr>
        <w:spacing w:after="0"/>
        <w:jc w:val="center"/>
        <w:rPr>
          <w:b/>
          <w:bCs/>
          <w:caps/>
        </w:rPr>
      </w:pPr>
      <w:r w:rsidRPr="00B64F17">
        <w:rPr>
          <w:b/>
          <w:bCs/>
          <w:caps/>
        </w:rPr>
        <w:lastRenderedPageBreak/>
        <w:t>паспорт ПРОГРАММЫ УЧЕБНОЙ ДИСЦИПЛИНЫ</w:t>
      </w:r>
    </w:p>
    <w:p w:rsidR="007E140B" w:rsidRPr="00B64F1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185"/>
        <w:rPr>
          <w:b/>
          <w:caps/>
        </w:rPr>
      </w:pPr>
      <w:r>
        <w:rPr>
          <w:b/>
          <w:caps/>
        </w:rPr>
        <w:t xml:space="preserve">                               </w:t>
      </w:r>
      <w:r w:rsidRPr="00B64F17">
        <w:rPr>
          <w:b/>
          <w:caps/>
        </w:rPr>
        <w:t>ОП.06. Основы экономики</w:t>
      </w:r>
    </w:p>
    <w:p w:rsidR="007E140B" w:rsidRPr="00B64F17" w:rsidRDefault="007E140B" w:rsidP="007E140B">
      <w:pPr>
        <w:ind w:left="720"/>
      </w:pPr>
    </w:p>
    <w:p w:rsidR="007E140B" w:rsidRPr="00B64F17" w:rsidRDefault="007E140B" w:rsidP="007E140B">
      <w:pPr>
        <w:ind w:right="-187"/>
      </w:pPr>
      <w:r w:rsidRPr="00B64F17">
        <w:rPr>
          <w:b/>
          <w:bCs/>
        </w:rPr>
        <w:t>1.1. Область применения программы</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contextualSpacing/>
      </w:pPr>
      <w:r w:rsidRPr="00B64F17">
        <w:t>Программа учебной дисциплины</w:t>
      </w:r>
      <w:r>
        <w:t xml:space="preserve"> </w:t>
      </w:r>
      <w:r w:rsidRPr="00B64F17">
        <w:t>является частью основной профессиональной образовательной программы в соответствии с ФГОС по профессии (профессиям) НПО</w:t>
      </w:r>
      <w:r w:rsidRPr="00B64F17">
        <w:rPr>
          <w:b/>
          <w:bCs/>
        </w:rPr>
        <w:t xml:space="preserve"> </w:t>
      </w:r>
      <w:r w:rsidRPr="00B64F17">
        <w:t>150709.02  Сварщик (электросварочные и газосваро</w:t>
      </w:r>
      <w:r>
        <w:t xml:space="preserve">чные работы), </w:t>
      </w:r>
      <w:r w:rsidRPr="00AA25E4">
        <w:t>входящей в</w:t>
      </w:r>
      <w:r w:rsidRPr="00726AFB">
        <w:rPr>
          <w:sz w:val="28"/>
          <w:szCs w:val="28"/>
        </w:rPr>
        <w:t xml:space="preserve"> </w:t>
      </w:r>
      <w:r>
        <w:t>укрупненную группу направлений подготовки 150000</w:t>
      </w:r>
      <w:r w:rsidRPr="00AA25E4">
        <w:t xml:space="preserve">«Металлургия, машиностроение и </w:t>
      </w:r>
      <w:r>
        <w:t>материалообработка» по направлению подготовки 150700 »Машиностроение». Профессия по ОК 016-94:</w:t>
      </w:r>
      <w:r w:rsidRPr="00E53C1B">
        <w:t xml:space="preserve"> </w:t>
      </w:r>
      <w:r>
        <w:t>э</w:t>
      </w:r>
      <w:r w:rsidRPr="00E53C1B">
        <w:t>лектрогазосварщик.</w:t>
      </w:r>
    </w:p>
    <w:p w:rsidR="007E140B" w:rsidRPr="00B64F1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pPr>
      <w:r w:rsidRPr="00E53C1B">
        <w:t>Программа учебной дисциплины может быть использована</w:t>
      </w:r>
      <w:r w:rsidRPr="00E53C1B">
        <w:rPr>
          <w:b/>
        </w:rPr>
        <w:t xml:space="preserve"> </w:t>
      </w:r>
      <w:r w:rsidRPr="00E53C1B">
        <w:t>для профессиональной подготовки на базе среднего (полного) общего образования и на базе основного общего образов</w:t>
      </w:r>
      <w:r>
        <w:t>ания, переподготовки и повышения</w:t>
      </w:r>
      <w:r w:rsidRPr="00E53C1B">
        <w:t xml:space="preserve"> квалификации по профессии на базе среднего (полного) общего образования.</w:t>
      </w:r>
    </w:p>
    <w:p w:rsidR="007E140B" w:rsidRPr="00B64F17" w:rsidRDefault="007E140B" w:rsidP="007E140B">
      <w:pPr>
        <w:spacing w:before="100" w:beforeAutospacing="1"/>
        <w:ind w:right="-187"/>
      </w:pPr>
      <w:r>
        <w:rPr>
          <w:b/>
          <w:bCs/>
        </w:rPr>
        <w:t>1.2.</w:t>
      </w:r>
      <w:r w:rsidRPr="00B64F17">
        <w:rPr>
          <w:b/>
          <w:bCs/>
        </w:rPr>
        <w:t>Место дисциплины в структуре основной профессиональной образовательной программы:</w:t>
      </w:r>
      <w:r>
        <w:rPr>
          <w:b/>
          <w:bCs/>
        </w:rPr>
        <w:t xml:space="preserve"> </w:t>
      </w:r>
      <w:r>
        <w:rPr>
          <w:bCs/>
        </w:rPr>
        <w:t>дисциплина входит в общепрофессиональный цикл.</w:t>
      </w:r>
    </w:p>
    <w:p w:rsidR="007E140B" w:rsidRDefault="007E140B" w:rsidP="007E140B">
      <w:pPr>
        <w:spacing w:after="0"/>
        <w:rPr>
          <w:b/>
          <w:bCs/>
        </w:rPr>
      </w:pPr>
      <w:r>
        <w:rPr>
          <w:b/>
          <w:bCs/>
        </w:rPr>
        <w:t>1.3.</w:t>
      </w:r>
      <w:r w:rsidRPr="00B64F17">
        <w:rPr>
          <w:b/>
          <w:bCs/>
        </w:rPr>
        <w:t>Цели и задачи дисциплины – требования к результатам освоения дисциплины:</w:t>
      </w:r>
    </w:p>
    <w:p w:rsidR="007E140B" w:rsidRPr="00B64F17" w:rsidRDefault="007E140B" w:rsidP="007E140B">
      <w:pPr>
        <w:spacing w:after="0"/>
      </w:pPr>
    </w:p>
    <w:p w:rsidR="007E140B" w:rsidRPr="00B64F17" w:rsidRDefault="007E140B" w:rsidP="007E140B">
      <w:pPr>
        <w:spacing w:before="240" w:after="0"/>
        <w:ind w:firstLine="0"/>
      </w:pPr>
      <w:r w:rsidRPr="00B64F17">
        <w:t>В результате освоения дисциплины обучающийся должен уметь:</w:t>
      </w:r>
    </w:p>
    <w:p w:rsidR="007E140B" w:rsidRPr="00B64F1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185" w:firstLine="0"/>
      </w:pPr>
      <w:r w:rsidRPr="00E53C1B">
        <w:t xml:space="preserve">находить и использовать экономическую информацию в целях обеспечения </w:t>
      </w:r>
      <w:r>
        <w:t xml:space="preserve">    </w:t>
      </w:r>
      <w:r w:rsidRPr="00E53C1B">
        <w:t>собственной конку</w:t>
      </w:r>
      <w:r>
        <w:t>рентоспособности на рынке труда.</w:t>
      </w:r>
    </w:p>
    <w:p w:rsidR="007E140B" w:rsidRDefault="007E140B" w:rsidP="007E140B">
      <w:pPr>
        <w:spacing w:before="240" w:after="0"/>
        <w:ind w:firstLine="0"/>
      </w:pPr>
      <w:r w:rsidRPr="00B64F17">
        <w:t>В результате освоения дисциплины обучающийся должен знать:</w:t>
      </w:r>
    </w:p>
    <w:p w:rsidR="007E140B" w:rsidRPr="00E53C1B" w:rsidRDefault="007E140B" w:rsidP="007E140B">
      <w:pPr>
        <w:spacing w:before="240" w:after="0"/>
        <w:ind w:firstLine="0"/>
      </w:pPr>
      <w:r w:rsidRPr="00E53C1B">
        <w:t>общие принципы организации производственного и  технологического процесса;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механизмы ценообразования на продукцию, формы оплаты труда в современных условиях;</w:t>
      </w:r>
    </w:p>
    <w:p w:rsidR="007E140B" w:rsidRPr="00B64F1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цели и задачи структурного подразделения, структуру организации, основы экономических знаний, необходимых в отрасли.</w:t>
      </w:r>
    </w:p>
    <w:p w:rsidR="007E140B" w:rsidRPr="00AB4D24" w:rsidRDefault="007E140B" w:rsidP="007E140B">
      <w:pPr>
        <w:spacing w:before="100" w:beforeAutospacing="1" w:after="0"/>
        <w:rPr>
          <w:b/>
          <w:bCs/>
        </w:rPr>
      </w:pPr>
      <w:r w:rsidRPr="00B64F17">
        <w:rPr>
          <w:b/>
          <w:bCs/>
        </w:rPr>
        <w:t>1.4. Рекомендуемое количество часов на освоение программы дисциплины:</w:t>
      </w:r>
    </w:p>
    <w:p w:rsidR="007E140B" w:rsidRPr="003303AF" w:rsidRDefault="007E140B" w:rsidP="007E140B">
      <w:pPr>
        <w:spacing w:after="0"/>
      </w:pPr>
      <w:r w:rsidRPr="00B64F17">
        <w:t xml:space="preserve">максимальной </w:t>
      </w:r>
      <w:r>
        <w:t xml:space="preserve">учебной нагрузки обучающегося – </w:t>
      </w:r>
      <w:r w:rsidRPr="00E8136E">
        <w:rPr>
          <w:u w:val="single"/>
        </w:rPr>
        <w:t>30</w:t>
      </w:r>
      <w:r w:rsidRPr="003303AF">
        <w:t>часов, в том числе:</w:t>
      </w:r>
    </w:p>
    <w:p w:rsidR="007E140B" w:rsidRPr="003303AF" w:rsidRDefault="007E140B" w:rsidP="007E140B">
      <w:pPr>
        <w:spacing w:after="0"/>
      </w:pPr>
      <w:r w:rsidRPr="003303AF">
        <w:t xml:space="preserve">обязательной аудиторной учебной нагрузки обучающегося  - </w:t>
      </w:r>
      <w:r w:rsidRPr="00E8136E">
        <w:rPr>
          <w:u w:val="single"/>
        </w:rPr>
        <w:t>20</w:t>
      </w:r>
      <w:r w:rsidRPr="003303AF">
        <w:t>часов;</w:t>
      </w:r>
    </w:p>
    <w:p w:rsidR="007E140B" w:rsidRPr="003303AF" w:rsidRDefault="007E140B" w:rsidP="007E140B">
      <w:pPr>
        <w:spacing w:after="0"/>
      </w:pPr>
      <w:r w:rsidRPr="003303AF">
        <w:t>самостоятельной работы обучающегося  -</w:t>
      </w:r>
      <w:r w:rsidRPr="00E8136E">
        <w:rPr>
          <w:u w:val="single"/>
        </w:rPr>
        <w:t>10</w:t>
      </w:r>
      <w:r w:rsidRPr="003303AF">
        <w:t>часов.</w:t>
      </w:r>
    </w:p>
    <w:p w:rsidR="007E140B" w:rsidRPr="003303AF" w:rsidRDefault="007E140B" w:rsidP="007E140B">
      <w:pPr>
        <w:spacing w:after="0"/>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Pr="00B64F17" w:rsidRDefault="007E140B" w:rsidP="007E140B">
      <w:pPr>
        <w:spacing w:before="100" w:beforeAutospacing="1" w:after="0"/>
        <w:jc w:val="center"/>
      </w:pPr>
      <w:r w:rsidRPr="00B64F17">
        <w:rPr>
          <w:b/>
          <w:bCs/>
        </w:rPr>
        <w:lastRenderedPageBreak/>
        <w:t>2. СТРУКТУРА И СОДЕРЖАНИЕ УЧЕБНОЙ ДИСЦИПЛИНЫ</w:t>
      </w:r>
    </w:p>
    <w:p w:rsidR="007E140B" w:rsidRPr="00B64F17" w:rsidRDefault="007E140B" w:rsidP="007E140B">
      <w:pPr>
        <w:spacing w:before="100" w:beforeAutospacing="1" w:after="0"/>
        <w:ind w:left="-187"/>
      </w:pPr>
      <w:r>
        <w:rPr>
          <w:b/>
          <w:bCs/>
        </w:rPr>
        <w:t xml:space="preserve">               </w:t>
      </w:r>
      <w:r w:rsidRPr="00B64F17">
        <w:rPr>
          <w:b/>
          <w:bCs/>
        </w:rPr>
        <w:t>2.1. Объем учебной дисциплины и виды учебной работы</w:t>
      </w:r>
    </w:p>
    <w:p w:rsidR="007E140B" w:rsidRPr="00B64F17" w:rsidRDefault="007E140B" w:rsidP="007E140B">
      <w:pPr>
        <w:spacing w:before="100" w:beforeAutospacing="1"/>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7"/>
        <w:gridCol w:w="1666"/>
      </w:tblGrid>
      <w:tr w:rsidR="007E140B" w:rsidTr="007E140B">
        <w:tc>
          <w:tcPr>
            <w:tcW w:w="7557" w:type="dxa"/>
            <w:shd w:val="clear" w:color="auto" w:fill="auto"/>
          </w:tcPr>
          <w:p w:rsidR="007E140B" w:rsidRPr="00D01749" w:rsidRDefault="007E140B" w:rsidP="007E140B">
            <w:pPr>
              <w:spacing w:before="100" w:beforeAutospacing="1" w:after="100" w:afterAutospacing="1"/>
              <w:jc w:val="center"/>
              <w:rPr>
                <w:b/>
                <w:bCs/>
              </w:rPr>
            </w:pPr>
            <w:r w:rsidRPr="00E65B3B">
              <w:rPr>
                <w:b/>
                <w:bCs/>
              </w:rPr>
              <w:t>Вид учебной работы</w:t>
            </w:r>
          </w:p>
        </w:tc>
        <w:tc>
          <w:tcPr>
            <w:tcW w:w="1666" w:type="dxa"/>
            <w:shd w:val="clear" w:color="auto" w:fill="auto"/>
          </w:tcPr>
          <w:p w:rsidR="007E140B" w:rsidRPr="00B64F17" w:rsidRDefault="007E140B" w:rsidP="007E140B">
            <w:pPr>
              <w:spacing w:before="100" w:beforeAutospacing="1" w:after="100" w:afterAutospacing="1"/>
              <w:ind w:firstLine="0"/>
            </w:pPr>
            <w:r w:rsidRPr="00E65B3B">
              <w:rPr>
                <w:b/>
                <w:bCs/>
                <w:i/>
                <w:iCs/>
              </w:rPr>
              <w:t>Объем часов</w:t>
            </w:r>
          </w:p>
        </w:tc>
      </w:tr>
      <w:tr w:rsidR="007E140B" w:rsidTr="007E140B">
        <w:tc>
          <w:tcPr>
            <w:tcW w:w="7557" w:type="dxa"/>
            <w:shd w:val="clear" w:color="auto" w:fill="auto"/>
          </w:tcPr>
          <w:p w:rsidR="007E140B" w:rsidRPr="00B64F17" w:rsidRDefault="007E140B" w:rsidP="007E140B">
            <w:pPr>
              <w:spacing w:before="100" w:beforeAutospacing="1" w:after="100" w:afterAutospacing="1" w:line="75" w:lineRule="atLeast"/>
              <w:ind w:firstLine="0"/>
            </w:pPr>
            <w:r w:rsidRPr="00E65B3B">
              <w:rPr>
                <w:b/>
                <w:bCs/>
              </w:rPr>
              <w:t>Максимальная учебная нагрузка (всего)</w:t>
            </w:r>
          </w:p>
        </w:tc>
        <w:tc>
          <w:tcPr>
            <w:tcW w:w="1666" w:type="dxa"/>
            <w:shd w:val="clear" w:color="auto" w:fill="auto"/>
          </w:tcPr>
          <w:p w:rsidR="007E140B" w:rsidRPr="00D01749" w:rsidRDefault="007E140B" w:rsidP="007E140B">
            <w:pPr>
              <w:spacing w:before="100" w:beforeAutospacing="1" w:after="100" w:afterAutospacing="1" w:line="75" w:lineRule="atLeast"/>
              <w:jc w:val="left"/>
              <w:rPr>
                <w:b/>
                <w:i/>
                <w:iCs/>
              </w:rPr>
            </w:pPr>
            <w:r w:rsidRPr="00E65B3B">
              <w:rPr>
                <w:b/>
                <w:i/>
                <w:iCs/>
              </w:rPr>
              <w:t>30</w:t>
            </w:r>
          </w:p>
        </w:tc>
      </w:tr>
      <w:tr w:rsidR="007E140B" w:rsidTr="007E140B">
        <w:tc>
          <w:tcPr>
            <w:tcW w:w="7557" w:type="dxa"/>
            <w:shd w:val="clear" w:color="auto" w:fill="auto"/>
          </w:tcPr>
          <w:p w:rsidR="007E140B" w:rsidRPr="00B64F17" w:rsidRDefault="007E140B" w:rsidP="007E140B">
            <w:pPr>
              <w:spacing w:before="100" w:beforeAutospacing="1" w:after="100" w:afterAutospacing="1"/>
              <w:ind w:firstLine="0"/>
            </w:pPr>
            <w:r w:rsidRPr="00E65B3B">
              <w:rPr>
                <w:b/>
                <w:bCs/>
              </w:rPr>
              <w:t xml:space="preserve">Обязательная аудиторная учебная нагрузка (всего) </w:t>
            </w:r>
          </w:p>
        </w:tc>
        <w:tc>
          <w:tcPr>
            <w:tcW w:w="1666" w:type="dxa"/>
            <w:shd w:val="clear" w:color="auto" w:fill="auto"/>
          </w:tcPr>
          <w:p w:rsidR="007E140B" w:rsidRPr="00D01749" w:rsidRDefault="007E140B" w:rsidP="007E140B">
            <w:pPr>
              <w:spacing w:before="100" w:beforeAutospacing="1" w:after="100" w:afterAutospacing="1"/>
              <w:jc w:val="left"/>
              <w:rPr>
                <w:b/>
                <w:i/>
                <w:iCs/>
              </w:rPr>
            </w:pPr>
            <w:r w:rsidRPr="00E65B3B">
              <w:rPr>
                <w:b/>
                <w:i/>
                <w:iCs/>
              </w:rPr>
              <w:t>20</w:t>
            </w:r>
          </w:p>
        </w:tc>
      </w:tr>
      <w:tr w:rsidR="007E140B" w:rsidTr="007E140B">
        <w:tc>
          <w:tcPr>
            <w:tcW w:w="7557" w:type="dxa"/>
            <w:shd w:val="clear" w:color="auto" w:fill="auto"/>
          </w:tcPr>
          <w:p w:rsidR="007E140B" w:rsidRPr="00B64F17" w:rsidRDefault="007E140B" w:rsidP="007E140B">
            <w:pPr>
              <w:spacing w:before="100" w:beforeAutospacing="1" w:after="100" w:afterAutospacing="1"/>
              <w:ind w:firstLine="0"/>
            </w:pPr>
            <w:r w:rsidRPr="00B64F17">
              <w:t>в том числе:</w:t>
            </w:r>
          </w:p>
        </w:tc>
        <w:tc>
          <w:tcPr>
            <w:tcW w:w="1666" w:type="dxa"/>
            <w:shd w:val="clear" w:color="auto" w:fill="auto"/>
          </w:tcPr>
          <w:p w:rsidR="007E140B" w:rsidRPr="00B64F17" w:rsidRDefault="007E140B" w:rsidP="007E140B">
            <w:pPr>
              <w:spacing w:before="100" w:beforeAutospacing="1" w:after="100" w:afterAutospacing="1"/>
              <w:jc w:val="left"/>
            </w:pPr>
          </w:p>
        </w:tc>
      </w:tr>
      <w:tr w:rsidR="007E140B" w:rsidTr="007E140B">
        <w:tc>
          <w:tcPr>
            <w:tcW w:w="7557" w:type="dxa"/>
            <w:shd w:val="clear" w:color="auto" w:fill="auto"/>
          </w:tcPr>
          <w:p w:rsidR="007E140B" w:rsidRPr="00B64F17" w:rsidRDefault="007E140B" w:rsidP="007E140B">
            <w:pPr>
              <w:spacing w:before="100" w:beforeAutospacing="1" w:after="100" w:afterAutospacing="1"/>
              <w:ind w:firstLine="0"/>
            </w:pPr>
            <w:r w:rsidRPr="00B64F17">
              <w:t>практические занятия</w:t>
            </w:r>
          </w:p>
        </w:tc>
        <w:tc>
          <w:tcPr>
            <w:tcW w:w="1666" w:type="dxa"/>
            <w:shd w:val="clear" w:color="auto" w:fill="auto"/>
          </w:tcPr>
          <w:p w:rsidR="007E140B" w:rsidRPr="00B64F17" w:rsidRDefault="007E140B" w:rsidP="007E140B">
            <w:pPr>
              <w:spacing w:before="100" w:beforeAutospacing="1" w:after="100" w:afterAutospacing="1"/>
              <w:jc w:val="left"/>
            </w:pPr>
            <w:r w:rsidRPr="00E65B3B">
              <w:rPr>
                <w:i/>
                <w:iCs/>
              </w:rPr>
              <w:t>6</w:t>
            </w:r>
          </w:p>
        </w:tc>
      </w:tr>
      <w:tr w:rsidR="007E140B" w:rsidTr="007E140B">
        <w:tc>
          <w:tcPr>
            <w:tcW w:w="7557" w:type="dxa"/>
            <w:shd w:val="clear" w:color="auto" w:fill="auto"/>
          </w:tcPr>
          <w:p w:rsidR="007E140B" w:rsidRPr="00D01749" w:rsidRDefault="007E140B" w:rsidP="007E140B">
            <w:pPr>
              <w:spacing w:before="100" w:beforeAutospacing="1" w:after="100" w:afterAutospacing="1"/>
              <w:ind w:firstLine="0"/>
              <w:rPr>
                <w:b/>
                <w:bCs/>
              </w:rPr>
            </w:pPr>
            <w:r w:rsidRPr="00E65B3B">
              <w:rPr>
                <w:b/>
                <w:bCs/>
              </w:rPr>
              <w:t>Самостоятельная работа обучающегося (всего)</w:t>
            </w:r>
          </w:p>
        </w:tc>
        <w:tc>
          <w:tcPr>
            <w:tcW w:w="1666" w:type="dxa"/>
            <w:shd w:val="clear" w:color="auto" w:fill="auto"/>
          </w:tcPr>
          <w:p w:rsidR="007E140B" w:rsidRPr="00E65B3B" w:rsidRDefault="007E140B" w:rsidP="007E140B">
            <w:pPr>
              <w:spacing w:before="100" w:beforeAutospacing="1" w:after="100" w:afterAutospacing="1"/>
              <w:jc w:val="left"/>
              <w:rPr>
                <w:b/>
              </w:rPr>
            </w:pPr>
            <w:r w:rsidRPr="00E65B3B">
              <w:rPr>
                <w:b/>
                <w:i/>
                <w:iCs/>
              </w:rPr>
              <w:t>10</w:t>
            </w:r>
          </w:p>
        </w:tc>
      </w:tr>
      <w:tr w:rsidR="007E140B" w:rsidTr="007E140B">
        <w:tc>
          <w:tcPr>
            <w:tcW w:w="9223" w:type="dxa"/>
            <w:gridSpan w:val="2"/>
            <w:shd w:val="clear" w:color="auto" w:fill="auto"/>
          </w:tcPr>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0"/>
            </w:pPr>
            <w:r w:rsidRPr="00E65B3B">
              <w:rPr>
                <w:i/>
                <w:iCs/>
              </w:rPr>
              <w:t>Итоговая аттестация в форме дифференцированного зачета</w:t>
            </w:r>
          </w:p>
        </w:tc>
      </w:tr>
    </w:tbl>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348" w:firstLine="708"/>
      </w:pP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center"/>
        <w:rPr>
          <w:rFonts w:ascii="Times New Roman" w:hAnsi="Times New Roman"/>
          <w:sz w:val="24"/>
          <w:szCs w:val="24"/>
        </w:rPr>
      </w:pPr>
      <w:r w:rsidRPr="00E53C1B">
        <w:rPr>
          <w:rFonts w:ascii="Times New Roman" w:hAnsi="Times New Roman"/>
          <w:bCs w:val="0"/>
          <w:i/>
          <w:sz w:val="24"/>
          <w:szCs w:val="24"/>
        </w:rPr>
        <w:br w:type="page"/>
      </w:r>
      <w:r w:rsidRPr="00E53C1B">
        <w:rPr>
          <w:rFonts w:ascii="Times New Roman" w:hAnsi="Times New Roman"/>
          <w:sz w:val="24"/>
          <w:szCs w:val="24"/>
        </w:rPr>
        <w:lastRenderedPageBreak/>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48"/>
        <w:jc w:val="center"/>
        <w:rPr>
          <w:bCs/>
          <w:i/>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u w:val="single"/>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u w:val="single"/>
        </w:rPr>
      </w:pPr>
    </w:p>
    <w:p w:rsidR="007E140B" w:rsidRPr="00E53C1B" w:rsidRDefault="007E140B" w:rsidP="007E140B">
      <w:pPr>
        <w:ind w:left="7937" w:firstLine="709"/>
        <w:rPr>
          <w:b/>
        </w:rPr>
      </w:pPr>
    </w:p>
    <w:p w:rsidR="007E140B" w:rsidRPr="00E53C1B" w:rsidRDefault="007E140B" w:rsidP="007E140B">
      <w:pPr>
        <w:ind w:left="7937" w:firstLine="709"/>
        <w:rPr>
          <w:b/>
          <w:i/>
        </w:rPr>
      </w:pPr>
    </w:p>
    <w:p w:rsidR="007E140B" w:rsidRPr="00E53C1B" w:rsidRDefault="007E140B" w:rsidP="007E140B">
      <w:pPr>
        <w:ind w:left="7937" w:firstLine="709"/>
        <w:rPr>
          <w:b/>
          <w:i/>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u w:val="single"/>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sectPr w:rsidR="007E140B" w:rsidRPr="00E53C1B" w:rsidSect="007E140B">
          <w:footerReference w:type="even" r:id="rId17"/>
          <w:footerReference w:type="default" r:id="rId18"/>
          <w:pgSz w:w="11906" w:h="16838"/>
          <w:pgMar w:top="1418" w:right="1134" w:bottom="1134" w:left="1418" w:header="708" w:footer="708" w:gutter="0"/>
          <w:cols w:space="720"/>
        </w:sectPr>
      </w:pP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0B64A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aps/>
          <w:sz w:val="24"/>
          <w:szCs w:val="24"/>
        </w:rPr>
      </w:pPr>
      <w:r>
        <w:rPr>
          <w:rFonts w:ascii="Times New Roman" w:hAnsi="Times New Roman"/>
          <w:sz w:val="24"/>
          <w:szCs w:val="24"/>
        </w:rPr>
        <w:lastRenderedPageBreak/>
        <w:t>2</w:t>
      </w:r>
      <w:r w:rsidRPr="00E53C1B">
        <w:rPr>
          <w:rFonts w:ascii="Times New Roman" w:hAnsi="Times New Roman"/>
          <w:sz w:val="24"/>
          <w:szCs w:val="24"/>
        </w:rPr>
        <w:t>.2. Тематический план и содержание учебной дисциплины</w:t>
      </w:r>
      <w:r w:rsidRPr="00E53C1B">
        <w:rPr>
          <w:rFonts w:ascii="Times New Roman" w:hAnsi="Times New Roman"/>
          <w:caps/>
          <w:sz w:val="24"/>
          <w:szCs w:val="24"/>
        </w:rPr>
        <w:t xml:space="preserve"> </w:t>
      </w:r>
      <w:r w:rsidRPr="00E53C1B">
        <w:rPr>
          <w:rFonts w:ascii="Times New Roman" w:hAnsi="Times New Roman"/>
          <w:sz w:val="24"/>
          <w:szCs w:val="24"/>
        </w:rPr>
        <w:t>ОП.06.</w:t>
      </w:r>
      <w:r w:rsidRPr="00E53C1B">
        <w:rPr>
          <w:rFonts w:ascii="Times New Roman" w:hAnsi="Times New Roman"/>
          <w:caps/>
          <w:sz w:val="24"/>
          <w:szCs w:val="24"/>
        </w:rPr>
        <w:t xml:space="preserve"> </w:t>
      </w:r>
      <w:r w:rsidRPr="00E53C1B">
        <w:rPr>
          <w:rFonts w:ascii="Times New Roman" w:hAnsi="Times New Roman"/>
          <w:sz w:val="24"/>
          <w:szCs w:val="24"/>
        </w:rPr>
        <w:t>Основы экономики</w:t>
      </w:r>
      <w:r>
        <w:rPr>
          <w:rFonts w:ascii="Times New Roman" w:hAnsi="Times New Roman"/>
          <w:sz w:val="24"/>
          <w:szCs w:val="24"/>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right"/>
        <w:rPr>
          <w:bCs/>
          <w:i/>
        </w:rPr>
      </w:pPr>
      <w:r w:rsidRPr="00E53C1B">
        <w:rPr>
          <w:bCs/>
          <w:i/>
        </w:rPr>
        <w:tab/>
      </w:r>
      <w:r w:rsidRPr="00E53C1B">
        <w:rPr>
          <w:bCs/>
          <w:i/>
        </w:rPr>
        <w:tab/>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1"/>
        <w:gridCol w:w="423"/>
        <w:gridCol w:w="67"/>
        <w:gridCol w:w="73"/>
        <w:gridCol w:w="8648"/>
        <w:gridCol w:w="1276"/>
        <w:gridCol w:w="1268"/>
      </w:tblGrid>
      <w:tr w:rsidR="007E140B" w:rsidRPr="00E53C1B" w:rsidTr="007E140B">
        <w:trPr>
          <w:trHeight w:val="20"/>
        </w:trPr>
        <w:tc>
          <w:tcPr>
            <w:tcW w:w="3371" w:type="dxa"/>
          </w:tcPr>
          <w:p w:rsidR="007E140B" w:rsidRDefault="007E140B" w:rsidP="007E140B">
            <w:pPr>
              <w:tabs>
                <w:tab w:val="left" w:pos="916"/>
                <w:tab w:val="left" w:pos="993"/>
                <w:tab w:val="left" w:pos="12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8"/>
              <w:contextualSpacing/>
              <w:rPr>
                <w:b/>
                <w:bCs/>
              </w:rPr>
            </w:pPr>
            <w:r w:rsidRPr="00E53C1B">
              <w:rPr>
                <w:b/>
                <w:bCs/>
              </w:rPr>
              <w:t xml:space="preserve">Наименование </w:t>
            </w:r>
          </w:p>
          <w:p w:rsidR="007E140B" w:rsidRPr="00E53C1B" w:rsidRDefault="007E140B" w:rsidP="007E140B">
            <w:pPr>
              <w:tabs>
                <w:tab w:val="left" w:pos="916"/>
                <w:tab w:val="left" w:pos="993"/>
                <w:tab w:val="left" w:pos="12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8"/>
              <w:contextualSpacing/>
              <w:rPr>
                <w:b/>
                <w:bCs/>
              </w:rPr>
            </w:pPr>
            <w:r w:rsidRPr="00E53C1B">
              <w:rPr>
                <w:b/>
                <w:bCs/>
              </w:rPr>
              <w:t>разделов и тем</w:t>
            </w:r>
          </w:p>
        </w:tc>
        <w:tc>
          <w:tcPr>
            <w:tcW w:w="9211"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r w:rsidRPr="00E53C1B">
              <w:rPr>
                <w:b/>
                <w:bCs/>
              </w:rPr>
              <w:t>Содержание учебного материала, лабораторные работы и практические занятия, самостоятельная работа обучающихся</w:t>
            </w:r>
          </w:p>
        </w:tc>
        <w:tc>
          <w:tcPr>
            <w:tcW w:w="1276"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b/>
                <w:bCs/>
              </w:rPr>
            </w:pPr>
            <w:r>
              <w:rPr>
                <w:b/>
                <w:bCs/>
              </w:rPr>
              <w:t xml:space="preserve">Объем </w:t>
            </w:r>
            <w:r w:rsidRPr="00E53C1B">
              <w:rPr>
                <w:b/>
                <w:bCs/>
              </w:rPr>
              <w:t>часов</w:t>
            </w:r>
          </w:p>
        </w:tc>
        <w:tc>
          <w:tcPr>
            <w:tcW w:w="1268" w:type="dxa"/>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954A72">
              <w:rPr>
                <w:b/>
                <w:bCs/>
              </w:rPr>
              <w:t>Уровень освоения</w:t>
            </w:r>
          </w:p>
        </w:tc>
      </w:tr>
      <w:tr w:rsidR="007E140B" w:rsidRPr="00E53C1B" w:rsidTr="007E140B">
        <w:trPr>
          <w:trHeight w:val="20"/>
        </w:trPr>
        <w:tc>
          <w:tcPr>
            <w:tcW w:w="3371"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r w:rsidRPr="00E53C1B">
              <w:rPr>
                <w:b/>
                <w:bCs/>
              </w:rPr>
              <w:t>1</w:t>
            </w:r>
          </w:p>
        </w:tc>
        <w:tc>
          <w:tcPr>
            <w:tcW w:w="9211"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r w:rsidRPr="00E53C1B">
              <w:rPr>
                <w:b/>
                <w:bCs/>
              </w:rPr>
              <w:t>2</w:t>
            </w:r>
          </w:p>
        </w:tc>
        <w:tc>
          <w:tcPr>
            <w:tcW w:w="1276"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center"/>
              <w:rPr>
                <w:b/>
                <w:bCs/>
              </w:rPr>
            </w:pPr>
            <w:r w:rsidRPr="00E53C1B">
              <w:rPr>
                <w:b/>
                <w:bCs/>
              </w:rPr>
              <w:t>3</w:t>
            </w:r>
          </w:p>
        </w:tc>
        <w:tc>
          <w:tcPr>
            <w:tcW w:w="1268" w:type="dxa"/>
            <w:vAlign w:val="center"/>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t xml:space="preserve">       </w:t>
            </w:r>
            <w:r w:rsidRPr="00954A72">
              <w:rPr>
                <w:b/>
                <w:bCs/>
              </w:rPr>
              <w:t>4</w:t>
            </w:r>
          </w:p>
        </w:tc>
      </w:tr>
      <w:tr w:rsidR="007E140B" w:rsidRPr="00E53C1B" w:rsidTr="007E140B">
        <w:trPr>
          <w:trHeight w:val="20"/>
        </w:trPr>
        <w:tc>
          <w:tcPr>
            <w:tcW w:w="3371" w:type="dxa"/>
            <w:vMerge w:val="restart"/>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Тема </w:t>
            </w:r>
            <w:r w:rsidRPr="00E53C1B">
              <w:rPr>
                <w:b/>
                <w:bCs/>
              </w:rPr>
              <w:t>1</w:t>
            </w:r>
            <w:r>
              <w:rPr>
                <w:bCs/>
              </w:rPr>
              <w:t>.</w:t>
            </w:r>
            <w:r w:rsidRPr="002E5E2A">
              <w:rPr>
                <w:bCs/>
              </w:rPr>
              <w:t>Основные понятия в экономике</w:t>
            </w:r>
            <w:r w:rsidRPr="00E53C1B">
              <w:rPr>
                <w:b/>
                <w:bCs/>
              </w:rPr>
              <w:t>.</w:t>
            </w:r>
          </w:p>
        </w:tc>
        <w:tc>
          <w:tcPr>
            <w:tcW w:w="9211"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t xml:space="preserve">Содержание </w:t>
            </w:r>
            <w:r>
              <w:rPr>
                <w:b/>
                <w:bCs/>
              </w:rPr>
              <w:t xml:space="preserve"> учебного материала</w:t>
            </w:r>
          </w:p>
        </w:tc>
        <w:tc>
          <w:tcPr>
            <w:tcW w:w="1276" w:type="dxa"/>
            <w:vMerge w:val="restart"/>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w:t>
            </w:r>
            <w:r w:rsidRPr="00E53C1B">
              <w:rPr>
                <w:b/>
                <w:bCs/>
              </w:rPr>
              <w:t>2</w:t>
            </w:r>
          </w:p>
        </w:tc>
        <w:tc>
          <w:tcPr>
            <w:tcW w:w="1268" w:type="dxa"/>
            <w:vAlign w:val="center"/>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left"/>
              <w:rPr>
                <w:b/>
                <w:bCs/>
              </w:rPr>
            </w:pP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Cs/>
              </w:rPr>
            </w:pPr>
            <w:r>
              <w:rPr>
                <w:bCs/>
              </w:rPr>
              <w:t>1</w:t>
            </w:r>
          </w:p>
        </w:tc>
        <w:tc>
          <w:tcPr>
            <w:tcW w:w="8788"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Роль и сущность экономики. Главные вопросы экономики.</w:t>
            </w: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vAlign w:val="center"/>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t xml:space="preserve">       </w:t>
            </w:r>
            <w:r w:rsidRPr="00954A72">
              <w:rPr>
                <w:b/>
                <w:bCs/>
              </w:rPr>
              <w:t>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Cs/>
              </w:rPr>
            </w:pPr>
            <w:r>
              <w:rPr>
                <w:bCs/>
              </w:rPr>
              <w:t>2</w:t>
            </w:r>
          </w:p>
        </w:tc>
        <w:tc>
          <w:tcPr>
            <w:tcW w:w="8788"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Общественное производство и его основные стадии.</w:t>
            </w: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vAlign w:val="center"/>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t xml:space="preserve">       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Cs/>
              </w:rPr>
            </w:pPr>
            <w:r>
              <w:rPr>
                <w:bCs/>
              </w:rPr>
              <w:t>3</w:t>
            </w:r>
          </w:p>
        </w:tc>
        <w:tc>
          <w:tcPr>
            <w:tcW w:w="8788"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Факторы современного производства.</w:t>
            </w: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vAlign w:val="center"/>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t xml:space="preserve">       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Cs/>
              </w:rPr>
            </w:pPr>
            <w:r>
              <w:rPr>
                <w:bCs/>
              </w:rPr>
              <w:t>4</w:t>
            </w:r>
          </w:p>
        </w:tc>
        <w:tc>
          <w:tcPr>
            <w:tcW w:w="8788"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Экономические отношения в обществе.</w:t>
            </w: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vAlign w:val="center"/>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t xml:space="preserve">       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Cs/>
              </w:rPr>
            </w:pPr>
            <w:r>
              <w:rPr>
                <w:bCs/>
              </w:rPr>
              <w:t>5</w:t>
            </w:r>
          </w:p>
        </w:tc>
        <w:tc>
          <w:tcPr>
            <w:tcW w:w="8788"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Типы экономических систем и их особенности.</w:t>
            </w: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vAlign w:val="center"/>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t xml:space="preserve">       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Borders>
              <w:bottom w:val="single" w:sz="12"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Cs/>
              </w:rPr>
            </w:pPr>
            <w:r>
              <w:rPr>
                <w:bCs/>
              </w:rPr>
              <w:t>6</w:t>
            </w:r>
          </w:p>
        </w:tc>
        <w:tc>
          <w:tcPr>
            <w:tcW w:w="8788" w:type="dxa"/>
            <w:gridSpan w:val="3"/>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Товарно-денежные отношения в обществе: товарное производство; деньги и их функции; кредитная система.</w:t>
            </w:r>
          </w:p>
        </w:tc>
        <w:tc>
          <w:tcPr>
            <w:tcW w:w="1276" w:type="dxa"/>
            <w:vMerge/>
            <w:tcBorders>
              <w:bottom w:val="single" w:sz="4"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bottom w:val="single" w:sz="4" w:space="0" w:color="auto"/>
            </w:tcBorders>
            <w:vAlign w:val="center"/>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left"/>
              <w:rPr>
                <w:b/>
                <w:bCs/>
              </w:rPr>
            </w:pPr>
            <w:r>
              <w:rPr>
                <w:b/>
                <w:bCs/>
              </w:rPr>
              <w:t xml:space="preserve">       2</w:t>
            </w:r>
          </w:p>
        </w:tc>
      </w:tr>
      <w:tr w:rsidR="007E140B" w:rsidRPr="00E53C1B" w:rsidTr="007E140B">
        <w:trPr>
          <w:trHeight w:val="20"/>
        </w:trPr>
        <w:tc>
          <w:tcPr>
            <w:tcW w:w="3371" w:type="dxa"/>
            <w:vMerge/>
            <w:tcBorders>
              <w:bottom w:val="single" w:sz="12"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9211" w:type="dxa"/>
            <w:gridSpan w:val="4"/>
            <w:tcBorders>
              <w:bottom w:val="single" w:sz="12" w:space="0" w:color="auto"/>
            </w:tcBorders>
          </w:tcPr>
          <w:p w:rsidR="007E140B" w:rsidRPr="00A503F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sidRPr="00A503F6">
              <w:rPr>
                <w:b/>
                <w:bCs/>
              </w:rPr>
              <w:t>Самостоятельная работа обучающихся</w:t>
            </w:r>
          </w:p>
          <w:p w:rsidR="007E140B" w:rsidRPr="00A503F6" w:rsidRDefault="007E140B" w:rsidP="007E140B">
            <w:pPr>
              <w:spacing w:after="0"/>
              <w:ind w:firstLine="0"/>
            </w:pPr>
            <w:r w:rsidRPr="00A503F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503F6" w:rsidRDefault="007E140B" w:rsidP="007E140B">
            <w:pPr>
              <w:spacing w:after="0"/>
              <w:ind w:firstLine="0"/>
            </w:pPr>
            <w:r w:rsidRPr="00A503F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A503F6" w:rsidRDefault="007E140B" w:rsidP="007E140B">
            <w:pPr>
              <w:spacing w:after="0"/>
              <w:ind w:firstLine="0"/>
            </w:pPr>
            <w:r w:rsidRPr="00A503F6">
              <w:t>Выполнение типовых контрольно-оценочных заданий (в форме тестов, контрольных работ, карточек-заданий, технических диктантов).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p>
        </w:tc>
        <w:tc>
          <w:tcPr>
            <w:tcW w:w="1276" w:type="dxa"/>
            <w:tcBorders>
              <w:bottom w:val="single" w:sz="4"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c>
          <w:tcPr>
            <w:tcW w:w="1268" w:type="dxa"/>
            <w:vMerge w:val="restart"/>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20"/>
        </w:trPr>
        <w:tc>
          <w:tcPr>
            <w:tcW w:w="3371" w:type="dxa"/>
            <w:vMerge w:val="restart"/>
            <w:tcBorders>
              <w:top w:val="single" w:sz="12"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Тема </w:t>
            </w:r>
            <w:r w:rsidRPr="00E53C1B">
              <w:rPr>
                <w:b/>
                <w:bCs/>
              </w:rPr>
              <w:t>2.</w:t>
            </w:r>
            <w:r w:rsidRPr="002E5E2A">
              <w:rPr>
                <w:bCs/>
              </w:rPr>
              <w:t>Рыночная экономика.</w:t>
            </w:r>
          </w:p>
        </w:tc>
        <w:tc>
          <w:tcPr>
            <w:tcW w:w="9211"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t xml:space="preserve">Содержание </w:t>
            </w:r>
            <w:r>
              <w:rPr>
                <w:b/>
                <w:bCs/>
              </w:rPr>
              <w:t>учебного материала</w:t>
            </w:r>
          </w:p>
        </w:tc>
        <w:tc>
          <w:tcPr>
            <w:tcW w:w="1276" w:type="dxa"/>
            <w:vMerge w:val="restart"/>
            <w:tcBorders>
              <w:top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w:t>
            </w:r>
            <w:r w:rsidRPr="00E53C1B">
              <w:rPr>
                <w:b/>
                <w:bCs/>
              </w:rPr>
              <w:t>2</w:t>
            </w:r>
          </w:p>
        </w:tc>
        <w:tc>
          <w:tcPr>
            <w:tcW w:w="1268" w:type="dxa"/>
            <w:vMerge/>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90"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8721"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Понятие и функции рынка.</w:t>
            </w: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w:t>
            </w:r>
            <w:r w:rsidRPr="00954A72">
              <w:rPr>
                <w:b/>
                <w:bCs/>
              </w:rPr>
              <w:t>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90"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2</w:t>
            </w:r>
          </w:p>
        </w:tc>
        <w:tc>
          <w:tcPr>
            <w:tcW w:w="8721"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Виды, структура и инфраструктура рынков.</w:t>
            </w: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90"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3</w:t>
            </w:r>
          </w:p>
        </w:tc>
        <w:tc>
          <w:tcPr>
            <w:tcW w:w="8721"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Понятие и сущность конкуренции и монополии. Антимонопольное законодательство</w:t>
            </w:r>
            <w:r>
              <w:rPr>
                <w:bCs/>
              </w:rPr>
              <w:t>.</w:t>
            </w: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705"/>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90" w:type="dxa"/>
            <w:gridSpan w:val="2"/>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4</w:t>
            </w:r>
          </w:p>
        </w:tc>
        <w:tc>
          <w:tcPr>
            <w:tcW w:w="8721" w:type="dxa"/>
            <w:gridSpan w:val="2"/>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Законы рынка: закон стоимости, закон спроса и предложения товаров.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Cs/>
              </w:rPr>
            </w:pPr>
          </w:p>
        </w:tc>
        <w:tc>
          <w:tcPr>
            <w:tcW w:w="1276" w:type="dxa"/>
            <w:vMerge/>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bottom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524"/>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9211" w:type="dxa"/>
            <w:gridSpan w:val="4"/>
          </w:tcPr>
          <w:p w:rsidR="007E140B" w:rsidRPr="00A503F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sidRPr="00A503F6">
              <w:rPr>
                <w:b/>
                <w:bCs/>
              </w:rPr>
              <w:t>Самостоятельная работа обучающихся</w:t>
            </w:r>
          </w:p>
          <w:p w:rsidR="007E140B" w:rsidRPr="00A503F6" w:rsidRDefault="007E140B" w:rsidP="007E140B">
            <w:pPr>
              <w:spacing w:after="0"/>
              <w:ind w:firstLine="0"/>
            </w:pPr>
            <w:r w:rsidRPr="00A503F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503F6" w:rsidRDefault="007E140B" w:rsidP="007E140B">
            <w:pPr>
              <w:spacing w:after="0"/>
              <w:ind w:firstLine="0"/>
            </w:pPr>
            <w:r w:rsidRPr="00A503F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2E5E2A" w:rsidRDefault="007E140B" w:rsidP="007E140B">
            <w:pPr>
              <w:spacing w:after="0"/>
              <w:ind w:firstLine="0"/>
            </w:pPr>
            <w:r w:rsidRPr="00A503F6">
              <w:t>Выполнение типовых контрольно-оценочных заданий (в форме тестов, контрольных работ, карточек-заданий, технических диктантов).</w:t>
            </w:r>
          </w:p>
        </w:tc>
        <w:tc>
          <w:tcPr>
            <w:tcW w:w="1276" w:type="dxa"/>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c>
          <w:tcPr>
            <w:tcW w:w="1268" w:type="dxa"/>
            <w:vMerge w:val="restart"/>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20"/>
        </w:trPr>
        <w:tc>
          <w:tcPr>
            <w:tcW w:w="3371" w:type="dxa"/>
            <w:vMerge w:val="restart"/>
            <w:tcBorders>
              <w:top w:val="single" w:sz="4" w:space="0" w:color="auto"/>
              <w:left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Тема</w:t>
            </w:r>
            <w:r w:rsidRPr="00E53C1B">
              <w:rPr>
                <w:b/>
                <w:bCs/>
              </w:rPr>
              <w:t>3.</w:t>
            </w:r>
            <w:r>
              <w:rPr>
                <w:bCs/>
              </w:rPr>
              <w:t xml:space="preserve">Экономика </w:t>
            </w:r>
            <w:r w:rsidRPr="002E5E2A">
              <w:rPr>
                <w:bCs/>
              </w:rPr>
              <w:t>и производство.</w:t>
            </w:r>
          </w:p>
        </w:tc>
        <w:tc>
          <w:tcPr>
            <w:tcW w:w="9211"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t xml:space="preserve">Содержание </w:t>
            </w:r>
            <w:r>
              <w:rPr>
                <w:b/>
                <w:bCs/>
              </w:rPr>
              <w:t xml:space="preserve"> учебного материала</w:t>
            </w:r>
          </w:p>
        </w:tc>
        <w:tc>
          <w:tcPr>
            <w:tcW w:w="1276" w:type="dxa"/>
            <w:vMerge w:val="restart"/>
            <w:tcBorders>
              <w:top w:val="single" w:sz="4" w:space="0" w:color="auto"/>
              <w:lef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4</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p>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p>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vMerge/>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189"/>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Структура организации. Цели и задачи структурного подразделения.</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63"/>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2</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Принципы организации производственного и технологического процесса.</w:t>
            </w:r>
          </w:p>
        </w:tc>
        <w:tc>
          <w:tcPr>
            <w:tcW w:w="1276" w:type="dxa"/>
            <w:vMerge/>
            <w:tcBorders>
              <w:left w:val="single" w:sz="4" w:space="0" w:color="auto"/>
              <w:right w:val="single" w:sz="4" w:space="0" w:color="auto"/>
            </w:tcBorders>
          </w:tcPr>
          <w:p w:rsidR="007E140B" w:rsidRPr="00954A72" w:rsidRDefault="007E140B" w:rsidP="007E140B">
            <w:pPr>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3</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Основные экономические показатели деятельности предприятия: понятие и сущность.</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4</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Основной и оборотный капитал предприятия.</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5</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Издержки производства и их структура.</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6</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Цена как экономическая категория. Виды цен.</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7</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Механизм ценообразования.</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8</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Себестоимость продукции, работ услуг.</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9</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Рыночная цена.</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344"/>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r w:rsidRPr="00E53C1B">
              <w:rPr>
                <w:bCs/>
              </w:rPr>
              <w:t>0</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Понятие дохода, прибыли и принципы их формирования.</w:t>
            </w:r>
          </w:p>
        </w:tc>
        <w:tc>
          <w:tcPr>
            <w:tcW w:w="1276" w:type="dxa"/>
            <w:vMerge/>
            <w:tcBorders>
              <w:left w:val="single" w:sz="4" w:space="0" w:color="auto"/>
              <w:bottom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bottom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563" w:type="dxa"/>
            <w:gridSpan w:val="3"/>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r w:rsidRPr="00E53C1B">
              <w:rPr>
                <w:bCs/>
              </w:rPr>
              <w:t>1</w:t>
            </w:r>
          </w:p>
        </w:tc>
        <w:tc>
          <w:tcPr>
            <w:tcW w:w="8648" w:type="dxa"/>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Рентабельность предприятия.</w:t>
            </w:r>
          </w:p>
        </w:tc>
        <w:tc>
          <w:tcPr>
            <w:tcW w:w="1276"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959"/>
        </w:trPr>
        <w:tc>
          <w:tcPr>
            <w:tcW w:w="3371" w:type="dxa"/>
            <w:vMerge/>
            <w:tcBorders>
              <w:left w:val="single" w:sz="4" w:space="0" w:color="auto"/>
              <w:right w:val="single" w:sz="4" w:space="0" w:color="auto"/>
            </w:tcBorders>
            <w:vAlign w:val="center"/>
          </w:tcPr>
          <w:p w:rsidR="007E140B" w:rsidRPr="00E53C1B" w:rsidRDefault="007E140B" w:rsidP="007E140B">
            <w:pPr>
              <w:ind w:left="348"/>
              <w:contextualSpacing/>
              <w:rPr>
                <w:b/>
                <w:bCs/>
              </w:rPr>
            </w:pPr>
          </w:p>
        </w:tc>
        <w:tc>
          <w:tcPr>
            <w:tcW w:w="9211" w:type="dxa"/>
            <w:gridSpan w:val="4"/>
            <w:tcBorders>
              <w:top w:val="single" w:sz="4" w:space="0" w:color="auto"/>
              <w:left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Pr>
                <w:b/>
                <w:bCs/>
              </w:rPr>
              <w:t>Практические занятия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Cs/>
              </w:rPr>
            </w:pPr>
            <w:r w:rsidRPr="00E53C1B">
              <w:rPr>
                <w:bCs/>
              </w:rPr>
              <w:t>Расчет себестоимости, цены товара, работ, услуг.</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sidRPr="00E53C1B">
              <w:rPr>
                <w:bCs/>
              </w:rPr>
              <w:t>Определение дохода, прибыли и рентабельности предприятия.</w:t>
            </w:r>
          </w:p>
        </w:tc>
        <w:tc>
          <w:tcPr>
            <w:tcW w:w="1276" w:type="dxa"/>
            <w:tcBorders>
              <w:top w:val="single" w:sz="4" w:space="0" w:color="auto"/>
              <w:left w:val="single" w:sz="4" w:space="0" w:color="auto"/>
              <w:bottom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w:t>
            </w:r>
            <w:r w:rsidRPr="00954A72">
              <w:rPr>
                <w:b/>
                <w:bCs/>
              </w:rPr>
              <w:t>4</w:t>
            </w:r>
          </w:p>
        </w:tc>
        <w:tc>
          <w:tcPr>
            <w:tcW w:w="1268" w:type="dxa"/>
            <w:vMerge w:val="restart"/>
            <w:tcBorders>
              <w:top w:val="single" w:sz="4" w:space="0" w:color="auto"/>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3381"/>
        </w:trPr>
        <w:tc>
          <w:tcPr>
            <w:tcW w:w="3371" w:type="dxa"/>
            <w:vMerge/>
            <w:tcBorders>
              <w:left w:val="single" w:sz="4" w:space="0" w:color="auto"/>
              <w:bottom w:val="single" w:sz="4" w:space="0" w:color="auto"/>
              <w:right w:val="single" w:sz="4" w:space="0" w:color="auto"/>
            </w:tcBorders>
            <w:vAlign w:val="center"/>
          </w:tcPr>
          <w:p w:rsidR="007E140B" w:rsidRPr="00E53C1B" w:rsidRDefault="007E140B" w:rsidP="007E140B">
            <w:pPr>
              <w:ind w:left="348"/>
              <w:contextualSpacing/>
              <w:rPr>
                <w:b/>
                <w:bCs/>
              </w:rPr>
            </w:pPr>
          </w:p>
        </w:tc>
        <w:tc>
          <w:tcPr>
            <w:tcW w:w="9211" w:type="dxa"/>
            <w:gridSpan w:val="4"/>
            <w:tcBorders>
              <w:top w:val="single" w:sz="4" w:space="0" w:color="auto"/>
              <w:left w:val="single" w:sz="4" w:space="0" w:color="auto"/>
              <w:bottom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Pr>
                <w:b/>
                <w:bCs/>
              </w:rPr>
              <w:t>Самостоятельная работа обучающихся</w:t>
            </w:r>
          </w:p>
          <w:p w:rsidR="007E140B" w:rsidRPr="00A503F6" w:rsidRDefault="007E140B" w:rsidP="007E140B">
            <w:pPr>
              <w:spacing w:after="0"/>
              <w:ind w:firstLine="0"/>
            </w:pPr>
            <w:r w:rsidRPr="00A503F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503F6" w:rsidRDefault="007E140B" w:rsidP="007E140B">
            <w:pPr>
              <w:spacing w:after="0"/>
              <w:ind w:firstLine="0"/>
            </w:pPr>
            <w:r w:rsidRPr="00A503F6">
              <w:t>Подготовка к практическим занятиям с использованием методических рекомендаций преподавателя.</w:t>
            </w:r>
          </w:p>
          <w:p w:rsidR="007E140B" w:rsidRPr="00A503F6" w:rsidRDefault="007E140B" w:rsidP="007E140B">
            <w:pPr>
              <w:spacing w:after="0"/>
              <w:ind w:firstLine="0"/>
            </w:pPr>
            <w:r w:rsidRPr="00A503F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E977CB" w:rsidRDefault="007E140B" w:rsidP="007E140B">
            <w:pPr>
              <w:spacing w:after="0"/>
              <w:ind w:firstLine="0"/>
            </w:pPr>
            <w:r w:rsidRPr="00A503F6">
              <w:t>Выполнение типовых контрольно-оценочных заданий (в форме тестов, контрольных работ, карточек-з</w:t>
            </w:r>
            <w:r>
              <w:t>аданий, технических диктантов).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p>
        </w:tc>
        <w:tc>
          <w:tcPr>
            <w:tcW w:w="1276" w:type="dxa"/>
            <w:tcBorders>
              <w:left w:val="single" w:sz="4" w:space="0" w:color="auto"/>
              <w:bottom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c>
          <w:tcPr>
            <w:tcW w:w="1268" w:type="dxa"/>
            <w:vMerge/>
            <w:tcBorders>
              <w:left w:val="single" w:sz="4" w:space="0" w:color="auto"/>
              <w:bottom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20"/>
        </w:trPr>
        <w:tc>
          <w:tcPr>
            <w:tcW w:w="3371" w:type="dxa"/>
            <w:vMerge w:val="restart"/>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Тема </w:t>
            </w:r>
            <w:r w:rsidRPr="00E53C1B">
              <w:rPr>
                <w:b/>
                <w:bCs/>
              </w:rPr>
              <w:t>4.</w:t>
            </w:r>
            <w:r w:rsidRPr="004F1F4F">
              <w:rPr>
                <w:bCs/>
              </w:rPr>
              <w:t>Заработная плата.</w:t>
            </w:r>
          </w:p>
        </w:tc>
        <w:tc>
          <w:tcPr>
            <w:tcW w:w="9211" w:type="dxa"/>
            <w:gridSpan w:val="4"/>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t>Содержание учебного материала</w:t>
            </w:r>
          </w:p>
        </w:tc>
        <w:tc>
          <w:tcPr>
            <w:tcW w:w="1276" w:type="dxa"/>
            <w:vMerge w:val="restart"/>
            <w:tcBorders>
              <w:right w:val="single" w:sz="4" w:space="0" w:color="auto"/>
            </w:tcBorders>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c>
          <w:tcPr>
            <w:tcW w:w="1268" w:type="dxa"/>
            <w:vMerge/>
            <w:tcBorders>
              <w:left w:val="single" w:sz="4" w:space="0" w:color="auto"/>
              <w:right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563"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8648"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Основные системы оплаты труда и их особенности.</w:t>
            </w:r>
          </w:p>
        </w:tc>
        <w:tc>
          <w:tcPr>
            <w:tcW w:w="1276" w:type="dxa"/>
            <w:vMerge/>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top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7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563"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2</w:t>
            </w:r>
          </w:p>
        </w:tc>
        <w:tc>
          <w:tcPr>
            <w:tcW w:w="8648"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Принципы исчисления оплаты труда и других выплат.</w:t>
            </w:r>
          </w:p>
        </w:tc>
        <w:tc>
          <w:tcPr>
            <w:tcW w:w="1276" w:type="dxa"/>
            <w:vMerge/>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top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563"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3</w:t>
            </w:r>
          </w:p>
        </w:tc>
        <w:tc>
          <w:tcPr>
            <w:tcW w:w="8648"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Законодательная защита интересов  работника в области оплаты труда.</w:t>
            </w:r>
          </w:p>
        </w:tc>
        <w:tc>
          <w:tcPr>
            <w:tcW w:w="1276" w:type="dxa"/>
            <w:vMerge/>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Borders>
              <w:top w:val="single" w:sz="4"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564"/>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9211" w:type="dxa"/>
            <w:gridSpan w:val="4"/>
          </w:tcPr>
          <w:p w:rsidR="007E140B" w:rsidRPr="004F1F4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Pr>
                <w:b/>
                <w:bCs/>
              </w:rPr>
              <w:t>Практические</w:t>
            </w:r>
            <w:r w:rsidRPr="004F1F4F">
              <w:rPr>
                <w:b/>
                <w:bCs/>
              </w:rPr>
              <w:t xml:space="preserve"> </w:t>
            </w:r>
            <w:r>
              <w:rPr>
                <w:b/>
                <w:bCs/>
              </w:rPr>
              <w:t>занятия</w:t>
            </w:r>
          </w:p>
          <w:p w:rsidR="007E140B" w:rsidRPr="004F1F4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Cs/>
              </w:rPr>
            </w:pPr>
            <w:r w:rsidRPr="004F1F4F">
              <w:rPr>
                <w:bCs/>
              </w:rPr>
              <w:t>Расчет заработной платы.</w:t>
            </w:r>
          </w:p>
        </w:tc>
        <w:tc>
          <w:tcPr>
            <w:tcW w:w="1276" w:type="dxa"/>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c>
          <w:tcPr>
            <w:tcW w:w="1268" w:type="dxa"/>
            <w:vMerge w:val="restart"/>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3285"/>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9211" w:type="dxa"/>
            <w:gridSpan w:val="4"/>
          </w:tcPr>
          <w:p w:rsidR="007E140B" w:rsidRPr="00A503F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sidRPr="00A503F6">
              <w:rPr>
                <w:b/>
                <w:bCs/>
              </w:rPr>
              <w:t>Самостоятельная работа обучающихся</w:t>
            </w:r>
          </w:p>
          <w:p w:rsidR="007E140B" w:rsidRPr="00A503F6" w:rsidRDefault="007E140B" w:rsidP="007E140B">
            <w:pPr>
              <w:spacing w:after="0"/>
              <w:ind w:firstLine="0"/>
            </w:pPr>
            <w:r w:rsidRPr="00A503F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503F6" w:rsidRDefault="007E140B" w:rsidP="007E140B">
            <w:pPr>
              <w:spacing w:after="0"/>
              <w:ind w:firstLine="0"/>
            </w:pPr>
            <w:r w:rsidRPr="00A503F6">
              <w:t>Подготовка к практическим занятиям с использованием методических рекомендаций преподавателя.</w:t>
            </w:r>
          </w:p>
          <w:p w:rsidR="007E140B" w:rsidRPr="00A503F6" w:rsidRDefault="007E140B" w:rsidP="007E140B">
            <w:pPr>
              <w:spacing w:after="0"/>
              <w:ind w:firstLine="0"/>
            </w:pPr>
            <w:r w:rsidRPr="00A503F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4F1F4F" w:rsidRDefault="007E140B" w:rsidP="007E140B">
            <w:pPr>
              <w:spacing w:after="0"/>
              <w:ind w:firstLine="0"/>
              <w:rPr>
                <w:b/>
                <w:bCs/>
              </w:rPr>
            </w:pPr>
            <w:r w:rsidRPr="00A503F6">
              <w:t>Выполнение типовых контрольно-оценочных заданий (в форме тестов, контрольных работ, карточек-заданий, технических диктантов).</w:t>
            </w:r>
          </w:p>
        </w:tc>
        <w:tc>
          <w:tcPr>
            <w:tcW w:w="1276" w:type="dxa"/>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c>
          <w:tcPr>
            <w:tcW w:w="1268" w:type="dxa"/>
            <w:vMerge/>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20"/>
        </w:trPr>
        <w:tc>
          <w:tcPr>
            <w:tcW w:w="3371" w:type="dxa"/>
            <w:vMerge w:val="restart"/>
            <w:tcBorders>
              <w:top w:val="single" w:sz="12"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
                <w:bCs/>
              </w:rPr>
              <w:t>Тема</w:t>
            </w:r>
            <w:r w:rsidRPr="00E53C1B">
              <w:rPr>
                <w:b/>
                <w:bCs/>
              </w:rPr>
              <w:t xml:space="preserve">5. </w:t>
            </w:r>
            <w:r w:rsidRPr="00A00D8C">
              <w:rPr>
                <w:bCs/>
              </w:rPr>
              <w:t>Предпринимательство и бизнес.</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p>
        </w:tc>
        <w:tc>
          <w:tcPr>
            <w:tcW w:w="9211" w:type="dxa"/>
            <w:gridSpan w:val="4"/>
            <w:tcBorders>
              <w:top w:val="single" w:sz="12"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sidRPr="00E53C1B">
              <w:rPr>
                <w:b/>
                <w:bCs/>
              </w:rPr>
              <w:lastRenderedPageBreak/>
              <w:t>Содержание учебного материала</w:t>
            </w:r>
          </w:p>
        </w:tc>
        <w:tc>
          <w:tcPr>
            <w:tcW w:w="1276" w:type="dxa"/>
            <w:vMerge w:val="restart"/>
            <w:tcBorders>
              <w:top w:val="single" w:sz="12" w:space="0" w:color="auto"/>
            </w:tcBorders>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4</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vMerge/>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255"/>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1</w:t>
            </w:r>
          </w:p>
        </w:tc>
        <w:tc>
          <w:tcPr>
            <w:tcW w:w="8788"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Сущно</w:t>
            </w:r>
            <w:r>
              <w:rPr>
                <w:bCs/>
              </w:rPr>
              <w:t xml:space="preserve">сть и виды предпринимательства. </w:t>
            </w:r>
            <w:r w:rsidRPr="00E53C1B">
              <w:rPr>
                <w:bCs/>
              </w:rPr>
              <w:t xml:space="preserve">Риск  в </w:t>
            </w:r>
            <w:r>
              <w:rPr>
                <w:bCs/>
              </w:rPr>
              <w:t xml:space="preserve"> </w:t>
            </w:r>
            <w:r w:rsidRPr="00E53C1B">
              <w:rPr>
                <w:bCs/>
              </w:rPr>
              <w:t>предпринимательстве.</w:t>
            </w:r>
          </w:p>
        </w:tc>
        <w:tc>
          <w:tcPr>
            <w:tcW w:w="1276" w:type="dxa"/>
            <w:vMerge/>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525"/>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2</w:t>
            </w:r>
          </w:p>
        </w:tc>
        <w:tc>
          <w:tcPr>
            <w:tcW w:w="8788"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Основные функции и принципы маркетинга. Планирование маркетинга.</w:t>
            </w:r>
          </w:p>
        </w:tc>
        <w:tc>
          <w:tcPr>
            <w:tcW w:w="1276" w:type="dxa"/>
            <w:vMerge/>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2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3</w:t>
            </w:r>
          </w:p>
        </w:tc>
        <w:tc>
          <w:tcPr>
            <w:tcW w:w="8788" w:type="dxa"/>
            <w:gridSpan w:val="3"/>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Менеджмент – основы управления предприятием: цели, задачи и стратегия.</w:t>
            </w:r>
          </w:p>
        </w:tc>
        <w:tc>
          <w:tcPr>
            <w:tcW w:w="1276" w:type="dxa"/>
            <w:vMerge/>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57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423" w:type="dxa"/>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Pr>
                <w:bCs/>
              </w:rPr>
              <w:t>4</w:t>
            </w:r>
          </w:p>
        </w:tc>
        <w:tc>
          <w:tcPr>
            <w:tcW w:w="8788" w:type="dxa"/>
            <w:gridSpan w:val="3"/>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Cs/>
              </w:rPr>
            </w:pPr>
            <w:r w:rsidRPr="00E53C1B">
              <w:rPr>
                <w:bCs/>
              </w:rPr>
              <w:t>Бизнес-план предприятия и его составляющие.</w:t>
            </w:r>
          </w:p>
        </w:tc>
        <w:tc>
          <w:tcPr>
            <w:tcW w:w="1276" w:type="dxa"/>
            <w:vMerge/>
            <w:tcBorders>
              <w:bottom w:val="single" w:sz="4" w:space="0" w:color="auto"/>
            </w:tcBorders>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c>
          <w:tcPr>
            <w:tcW w:w="1268" w:type="dxa"/>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r>
      <w:tr w:rsidR="007E140B" w:rsidRPr="00E53C1B" w:rsidTr="007E140B">
        <w:trPr>
          <w:trHeight w:val="540"/>
        </w:trPr>
        <w:tc>
          <w:tcPr>
            <w:tcW w:w="3371" w:type="dxa"/>
            <w:vMerge/>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rPr>
                <w:b/>
                <w:bCs/>
              </w:rPr>
            </w:pPr>
          </w:p>
        </w:tc>
        <w:tc>
          <w:tcPr>
            <w:tcW w:w="9211" w:type="dxa"/>
            <w:gridSpan w:val="4"/>
          </w:tcPr>
          <w:p w:rsidR="007E140B" w:rsidRPr="00A503F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rPr>
                <w:b/>
                <w:bCs/>
              </w:rPr>
            </w:pPr>
            <w:r w:rsidRPr="00A503F6">
              <w:rPr>
                <w:b/>
                <w:bCs/>
              </w:rPr>
              <w:t>Самостоятельная работа обучающихся</w:t>
            </w:r>
          </w:p>
          <w:p w:rsidR="007E140B" w:rsidRPr="00A503F6" w:rsidRDefault="007E140B" w:rsidP="007E140B">
            <w:pPr>
              <w:spacing w:after="0"/>
              <w:ind w:firstLine="0"/>
            </w:pPr>
            <w:r w:rsidRPr="00A503F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503F6" w:rsidRDefault="007E140B" w:rsidP="007E140B">
            <w:pPr>
              <w:spacing w:after="0"/>
              <w:ind w:firstLine="0"/>
            </w:pPr>
            <w:r w:rsidRPr="00A503F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893062" w:rsidRDefault="007E140B" w:rsidP="007E140B">
            <w:pPr>
              <w:spacing w:after="0"/>
              <w:ind w:firstLine="0"/>
            </w:pPr>
            <w:r w:rsidRPr="00A503F6">
              <w:t>Выполнение типовых контрольно-оценочных заданий (в форме тестов, контрольных работ, карточек-заданий, технических диктантов).</w:t>
            </w:r>
          </w:p>
        </w:tc>
        <w:tc>
          <w:tcPr>
            <w:tcW w:w="1276" w:type="dxa"/>
            <w:shd w:val="clear" w:color="auto" w:fill="auto"/>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2</w:t>
            </w:r>
          </w:p>
        </w:tc>
        <w:tc>
          <w:tcPr>
            <w:tcW w:w="1268" w:type="dxa"/>
            <w:vMerge w:val="restart"/>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r w:rsidR="007E140B" w:rsidRPr="00E53C1B" w:rsidTr="007E140B">
        <w:trPr>
          <w:trHeight w:val="540"/>
        </w:trPr>
        <w:tc>
          <w:tcPr>
            <w:tcW w:w="12582" w:type="dxa"/>
            <w:gridSpan w:val="5"/>
            <w:tcBorders>
              <w:bottom w:val="single" w:sz="12" w:space="0" w:color="auto"/>
            </w:tcBorders>
          </w:tcPr>
          <w:p w:rsidR="007E140B" w:rsidRPr="00A503F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r>
              <w:rPr>
                <w:b/>
                <w:bCs/>
              </w:rPr>
              <w:t xml:space="preserve">                                                                                                                                                                                     Всего:                                                                                                                                                                                            </w:t>
            </w:r>
          </w:p>
        </w:tc>
        <w:tc>
          <w:tcPr>
            <w:tcW w:w="1276" w:type="dxa"/>
            <w:tcBorders>
              <w:bottom w:val="single" w:sz="12" w:space="0" w:color="auto"/>
            </w:tcBorders>
            <w:shd w:val="clear" w:color="auto" w:fill="auto"/>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rPr>
                <w:b/>
                <w:bCs/>
              </w:rPr>
            </w:pPr>
            <w:r>
              <w:rPr>
                <w:b/>
                <w:bCs/>
              </w:rPr>
              <w:t xml:space="preserve">     30</w:t>
            </w:r>
          </w:p>
        </w:tc>
        <w:tc>
          <w:tcPr>
            <w:tcW w:w="1268" w:type="dxa"/>
            <w:vMerge/>
            <w:tcBorders>
              <w:bottom w:val="single" w:sz="12" w:space="0" w:color="auto"/>
            </w:tcBorders>
          </w:tcPr>
          <w:p w:rsidR="007E140B" w:rsidRPr="00954A7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contextualSpacing/>
              <w:jc w:val="center"/>
              <w:rPr>
                <w:b/>
                <w:bCs/>
              </w:rPr>
            </w:pPr>
          </w:p>
        </w:tc>
      </w:tr>
    </w:tbl>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rPr>
          <w:b/>
        </w:rPr>
      </w:pPr>
      <w:r w:rsidRPr="00E53C1B">
        <w:t>.</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
        </w:rPr>
        <w:sectPr w:rsidR="007E140B" w:rsidRPr="00E53C1B" w:rsidSect="007E140B">
          <w:pgSz w:w="16838" w:h="11906" w:orient="landscape"/>
          <w:pgMar w:top="1418" w:right="1134" w:bottom="1134" w:left="1418" w:header="709" w:footer="709" w:gutter="0"/>
          <w:cols w:space="720"/>
          <w:docGrid w:linePitch="326"/>
        </w:sectPr>
      </w:pPr>
    </w:p>
    <w:p w:rsidR="007E140B" w:rsidRPr="007A0514" w:rsidRDefault="007E140B" w:rsidP="007E140B">
      <w:pPr>
        <w:spacing w:before="100" w:beforeAutospacing="1" w:after="100" w:afterAutospacing="1"/>
        <w:jc w:val="center"/>
        <w:outlineLvl w:val="0"/>
        <w:rPr>
          <w:b/>
          <w:bCs/>
          <w:kern w:val="36"/>
        </w:rPr>
      </w:pPr>
      <w:r w:rsidRPr="007A0514">
        <w:rPr>
          <w:b/>
          <w:bCs/>
          <w:caps/>
          <w:kern w:val="36"/>
        </w:rPr>
        <w:lastRenderedPageBreak/>
        <w:t>3. условия реализации программы</w:t>
      </w:r>
      <w:r>
        <w:rPr>
          <w:b/>
          <w:bCs/>
          <w:caps/>
          <w:kern w:val="36"/>
        </w:rPr>
        <w:t xml:space="preserve"> учебной </w:t>
      </w:r>
      <w:r w:rsidRPr="007A0514">
        <w:rPr>
          <w:b/>
          <w:bCs/>
          <w:caps/>
          <w:kern w:val="36"/>
        </w:rPr>
        <w:t>дисциплины</w:t>
      </w:r>
    </w:p>
    <w:p w:rsidR="007E140B" w:rsidRDefault="007E140B" w:rsidP="007E140B">
      <w:pPr>
        <w:spacing w:after="0"/>
        <w:ind w:firstLine="0"/>
      </w:pPr>
      <w:r w:rsidRPr="007A0514">
        <w:rPr>
          <w:b/>
          <w:bCs/>
        </w:rPr>
        <w:t>3.1. Требования к минимальному материально-техническому обеспечению</w:t>
      </w:r>
    </w:p>
    <w:p w:rsidR="007E140B" w:rsidRPr="007A0514" w:rsidRDefault="007E140B" w:rsidP="007E140B">
      <w:pPr>
        <w:spacing w:after="0"/>
        <w:ind w:firstLine="0"/>
      </w:pPr>
      <w:r w:rsidRPr="007A0514">
        <w:t xml:space="preserve">Реализация программы дисциплины требует наличия учебного кабинета </w:t>
      </w:r>
      <w:r w:rsidRPr="007A0514">
        <w:rPr>
          <w:bCs/>
        </w:rPr>
        <w:t>«Основы экономики».</w:t>
      </w:r>
    </w:p>
    <w:p w:rsidR="007E140B" w:rsidRPr="0004454D" w:rsidRDefault="007E140B" w:rsidP="007E140B">
      <w:pPr>
        <w:spacing w:before="100" w:beforeAutospacing="1" w:after="0"/>
        <w:ind w:firstLine="0"/>
      </w:pPr>
      <w:r w:rsidRPr="0004454D">
        <w:t>Оборудование учебного кабинета</w:t>
      </w:r>
      <w:r>
        <w:t>:</w:t>
      </w:r>
    </w:p>
    <w:p w:rsidR="007E140B" w:rsidRPr="0004454D"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04454D">
        <w:rPr>
          <w:bCs/>
        </w:rPr>
        <w:t>посадочные места по количеству обучающихся;</w:t>
      </w:r>
    </w:p>
    <w:p w:rsidR="007E140B" w:rsidRPr="0004454D"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04454D">
        <w:rPr>
          <w:bCs/>
        </w:rPr>
        <w:t>рабочее место преподавателя;</w:t>
      </w:r>
    </w:p>
    <w:p w:rsidR="007E140B" w:rsidRPr="0004454D"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04454D">
        <w:rPr>
          <w:bCs/>
        </w:rPr>
        <w:t>комплект учебно – методической документации.</w:t>
      </w:r>
    </w:p>
    <w:p w:rsidR="007E140B" w:rsidRPr="007A0514" w:rsidRDefault="007E140B" w:rsidP="007E140B">
      <w:pPr>
        <w:spacing w:before="100" w:beforeAutospacing="1" w:after="240"/>
        <w:ind w:firstLine="0"/>
      </w:pPr>
      <w:r w:rsidRPr="007A0514">
        <w:t>Технические средства обучения:</w:t>
      </w:r>
      <w:r w:rsidRPr="007A0514">
        <w:rPr>
          <w:bCs/>
        </w:rPr>
        <w:t xml:space="preserve"> персона</w:t>
      </w:r>
      <w:r>
        <w:rPr>
          <w:bCs/>
        </w:rPr>
        <w:t xml:space="preserve">льные компьютеры с лицензионным </w:t>
      </w:r>
      <w:r w:rsidRPr="007A0514">
        <w:rPr>
          <w:bCs/>
        </w:rPr>
        <w:t>программным обеспечением; мультимедиапроектор.</w:t>
      </w:r>
    </w:p>
    <w:p w:rsidR="007E140B" w:rsidRPr="00A56EA6" w:rsidRDefault="007E140B" w:rsidP="007E140B">
      <w:pPr>
        <w:spacing w:before="100" w:beforeAutospacing="1" w:after="0"/>
        <w:ind w:firstLine="0"/>
        <w:outlineLvl w:val="0"/>
        <w:rPr>
          <w:b/>
          <w:bCs/>
          <w:kern w:val="36"/>
        </w:rPr>
      </w:pPr>
      <w:r w:rsidRPr="00A56EA6">
        <w:rPr>
          <w:b/>
          <w:bCs/>
          <w:kern w:val="36"/>
        </w:rPr>
        <w:t>3.2. Информационное обеспечение обучения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F71100">
        <w:rPr>
          <w:b/>
          <w:bCs/>
        </w:rPr>
        <w:t>Перечень рекомендуемых учебных изданий, Интернет-ресурсов, дополнительной литера</w:t>
      </w:r>
      <w:r>
        <w:rPr>
          <w:b/>
          <w:bCs/>
        </w:rPr>
        <w:t>туры</w:t>
      </w:r>
    </w:p>
    <w:p w:rsidR="007E140B" w:rsidRPr="00F7110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F71100">
        <w:rPr>
          <w:bCs/>
        </w:rPr>
        <w:t xml:space="preserve">Основные источники: </w:t>
      </w:r>
    </w:p>
    <w:p w:rsidR="007E140B" w:rsidRPr="00E53C1B" w:rsidRDefault="007E140B" w:rsidP="007E140B">
      <w:pPr>
        <w:numPr>
          <w:ilvl w:val="0"/>
          <w:numId w:val="42"/>
        </w:numPr>
        <w:spacing w:after="0"/>
        <w:ind w:left="1134" w:firstLine="0"/>
      </w:pPr>
      <w:r w:rsidRPr="00E53C1B">
        <w:t xml:space="preserve">Соколова С.В. Основы экономики. – М.: Издательский центр «Академия», 2002. </w:t>
      </w:r>
    </w:p>
    <w:p w:rsidR="007E140B" w:rsidRDefault="007E140B" w:rsidP="007E140B">
      <w:pPr>
        <w:numPr>
          <w:ilvl w:val="0"/>
          <w:numId w:val="42"/>
        </w:numPr>
        <w:spacing w:after="0"/>
        <w:ind w:left="1134" w:firstLine="0"/>
      </w:pPr>
      <w:r w:rsidRPr="00E53C1B">
        <w:t xml:space="preserve">Череданова Л.Н. Основы рыночной экономики и предпринимательства. – М.: ПрофОбрИздат, 2002. </w:t>
      </w:r>
    </w:p>
    <w:p w:rsidR="007E140B" w:rsidRDefault="007E140B" w:rsidP="007E140B">
      <w:pPr>
        <w:spacing w:after="0"/>
        <w:ind w:left="720" w:firstLine="0"/>
      </w:pPr>
    </w:p>
    <w:p w:rsidR="007E140B" w:rsidRPr="00F71100" w:rsidRDefault="007E140B" w:rsidP="007E140B">
      <w:pPr>
        <w:spacing w:after="0"/>
        <w:ind w:firstLine="0"/>
      </w:pPr>
      <w:r w:rsidRPr="00F71100">
        <w:rPr>
          <w:bCs/>
        </w:rPr>
        <w:t xml:space="preserve">Дополнительные источники: </w:t>
      </w:r>
    </w:p>
    <w:p w:rsidR="007E140B" w:rsidRPr="00E53C1B" w:rsidRDefault="007E140B" w:rsidP="007E140B">
      <w:pPr>
        <w:numPr>
          <w:ilvl w:val="0"/>
          <w:numId w:val="41"/>
        </w:numPr>
        <w:spacing w:after="0"/>
      </w:pPr>
      <w:r w:rsidRPr="00E53C1B">
        <w:t>Соколова С.В. Основы экономики: Рабочая тетрадь</w:t>
      </w:r>
      <w:r>
        <w:t>.</w:t>
      </w:r>
      <w:r w:rsidRPr="00E53C1B">
        <w:t xml:space="preserve"> – М.: Издательский центр «Академия», 2002. </w:t>
      </w:r>
    </w:p>
    <w:p w:rsidR="007E140B" w:rsidRDefault="007E140B" w:rsidP="007E140B">
      <w:pPr>
        <w:numPr>
          <w:ilvl w:val="0"/>
          <w:numId w:val="41"/>
        </w:numPr>
        <w:spacing w:after="0"/>
      </w:pPr>
      <w:r w:rsidRPr="00E53C1B">
        <w:t xml:space="preserve">Губарев В.Г. Основы экономики и предпринимательства. – Ростов-на-Дону: «Феникс», 2003. </w:t>
      </w:r>
    </w:p>
    <w:p w:rsidR="007E140B" w:rsidRPr="00E53C1B" w:rsidRDefault="007E140B" w:rsidP="007E140B">
      <w:pPr>
        <w:numPr>
          <w:ilvl w:val="0"/>
          <w:numId w:val="41"/>
        </w:numPr>
        <w:spacing w:after="0"/>
      </w:pPr>
      <w:r w:rsidRPr="00E53C1B">
        <w:t>Корниенко О.В. Экономическая теория: практикум. – Ростов н./Д: Феникс, 2008</w:t>
      </w:r>
      <w:r>
        <w:t>.</w:t>
      </w:r>
    </w:p>
    <w:p w:rsidR="007E140B" w:rsidRPr="00E53C1B" w:rsidRDefault="007E140B" w:rsidP="007E140B">
      <w:pPr>
        <w:numPr>
          <w:ilvl w:val="0"/>
          <w:numId w:val="41"/>
        </w:numPr>
        <w:spacing w:after="0"/>
      </w:pPr>
      <w:r w:rsidRPr="00E53C1B">
        <w:t>Дробышева Л.А. Экономика, маркетинг, менеджмент.- М.: Издательско-торговая корпорация «Дашков и К</w:t>
      </w:r>
      <w:r w:rsidRPr="00E53C1B">
        <w:rPr>
          <w:vertAlign w:val="superscript"/>
        </w:rPr>
        <w:t>0</w:t>
      </w:r>
      <w:r w:rsidRPr="00E53C1B">
        <w:t xml:space="preserve">», 2009. </w:t>
      </w:r>
      <w:r>
        <w:t>.</w:t>
      </w:r>
    </w:p>
    <w:p w:rsidR="007E140B" w:rsidRPr="00E53C1B" w:rsidRDefault="007E140B" w:rsidP="007E140B">
      <w:pPr>
        <w:numPr>
          <w:ilvl w:val="0"/>
          <w:numId w:val="41"/>
        </w:numPr>
        <w:spacing w:after="0"/>
      </w:pPr>
      <w:proofErr w:type="spellStart"/>
      <w:r w:rsidRPr="00E53C1B">
        <w:t>Ильенкова</w:t>
      </w:r>
      <w:proofErr w:type="spellEnd"/>
      <w:r w:rsidRPr="00E53C1B">
        <w:t xml:space="preserve"> С.Д., Кузнецов В.И. Основы м</w:t>
      </w:r>
      <w:r>
        <w:t xml:space="preserve">енеджмента. – М.: МЭСИ, 2000. </w:t>
      </w:r>
    </w:p>
    <w:p w:rsidR="007E140B" w:rsidRPr="00E53C1B" w:rsidRDefault="007E140B" w:rsidP="007E140B">
      <w:pPr>
        <w:numPr>
          <w:ilvl w:val="0"/>
          <w:numId w:val="41"/>
        </w:numPr>
        <w:spacing w:after="0"/>
      </w:pPr>
      <w:r w:rsidRPr="00E53C1B">
        <w:t xml:space="preserve">В. </w:t>
      </w:r>
      <w:proofErr w:type="spellStart"/>
      <w:r w:rsidRPr="00E53C1B">
        <w:t>Абчук</w:t>
      </w:r>
      <w:proofErr w:type="spellEnd"/>
      <w:r w:rsidRPr="00E53C1B">
        <w:t>. Занимательная экономика и бизнес. – Санкт-Петербург, «</w:t>
      </w:r>
      <w:proofErr w:type="spellStart"/>
      <w:r w:rsidRPr="00E53C1B">
        <w:t>Тригон</w:t>
      </w:r>
      <w:proofErr w:type="spellEnd"/>
      <w:r w:rsidRPr="00E53C1B">
        <w:t xml:space="preserve">», 1998. </w:t>
      </w:r>
    </w:p>
    <w:p w:rsidR="007E140B" w:rsidRDefault="007E140B" w:rsidP="007E140B">
      <w:pPr>
        <w:ind w:firstLine="0"/>
        <w:contextualSpacing/>
      </w:pPr>
      <w:r w:rsidRPr="00F71100">
        <w:t>Интернет-ресурсы:</w:t>
      </w:r>
    </w:p>
    <w:p w:rsidR="007E140B" w:rsidRPr="00E53C1B" w:rsidRDefault="00F800AA" w:rsidP="007E140B">
      <w:pPr>
        <w:numPr>
          <w:ilvl w:val="0"/>
          <w:numId w:val="38"/>
        </w:numPr>
        <w:spacing w:after="0"/>
        <w:contextualSpacing/>
      </w:pPr>
      <w:hyperlink r:id="rId19" w:history="1">
        <w:r w:rsidR="007E140B" w:rsidRPr="00E53C1B">
          <w:rPr>
            <w:rStyle w:val="af"/>
          </w:rPr>
          <w:t>http://www.aup.ru/books/m63/</w:t>
        </w:r>
      </w:hyperlink>
      <w:r w:rsidR="007E140B" w:rsidRPr="00E53C1B">
        <w:t xml:space="preserve">  - П.Г. Ермишин. </w:t>
      </w:r>
      <w:r w:rsidR="007E140B" w:rsidRPr="00E53C1B">
        <w:rPr>
          <w:bCs/>
        </w:rPr>
        <w:t xml:space="preserve">Основы экономической теории </w:t>
      </w:r>
      <w:r w:rsidR="007E140B" w:rsidRPr="00E53C1B">
        <w:t>(курс лекций).</w:t>
      </w:r>
    </w:p>
    <w:p w:rsidR="007E140B" w:rsidRPr="00E53C1B" w:rsidRDefault="00F800AA" w:rsidP="007E140B">
      <w:pPr>
        <w:pStyle w:val="ac"/>
        <w:numPr>
          <w:ilvl w:val="0"/>
          <w:numId w:val="38"/>
        </w:numPr>
        <w:spacing w:before="0" w:beforeAutospacing="0" w:after="0" w:afterAutospacing="0"/>
        <w:contextualSpacing/>
      </w:pPr>
      <w:hyperlink r:id="rId20" w:history="1">
        <w:r w:rsidR="007E140B" w:rsidRPr="00E53C1B">
          <w:rPr>
            <w:rStyle w:val="af"/>
          </w:rPr>
          <w:t>http://be.economicus.ru/</w:t>
        </w:r>
      </w:hyperlink>
      <w:r w:rsidR="007E140B" w:rsidRPr="00E53C1B">
        <w:t xml:space="preserve"> -  Электронный учебник «Основы экономики».</w:t>
      </w:r>
    </w:p>
    <w:p w:rsidR="007E140B" w:rsidRPr="00E53C1B" w:rsidRDefault="00F800AA" w:rsidP="007E140B">
      <w:pPr>
        <w:pStyle w:val="ac"/>
        <w:numPr>
          <w:ilvl w:val="0"/>
          <w:numId w:val="38"/>
        </w:numPr>
        <w:spacing w:before="0" w:beforeAutospacing="0" w:after="0" w:afterAutospacing="0"/>
        <w:contextualSpacing/>
      </w:pPr>
      <w:hyperlink r:id="rId21" w:history="1">
        <w:r w:rsidR="007E140B" w:rsidRPr="00E53C1B">
          <w:rPr>
            <w:rStyle w:val="af"/>
          </w:rPr>
          <w:t>http://www.cfin.ru/management/rebrin/</w:t>
        </w:r>
      </w:hyperlink>
      <w:r w:rsidR="007E140B" w:rsidRPr="00E53C1B">
        <w:t xml:space="preserve">    - Электронная версия книги: </w:t>
      </w:r>
      <w:proofErr w:type="spellStart"/>
      <w:r w:rsidR="007E140B" w:rsidRPr="00E53C1B">
        <w:t>Ребрин</w:t>
      </w:r>
      <w:proofErr w:type="spellEnd"/>
      <w:r w:rsidR="007E140B" w:rsidRPr="00E53C1B">
        <w:t xml:space="preserve"> Ю.И. Основы экономики и управления производством. Конспект лекций. </w:t>
      </w:r>
      <w:r w:rsidR="007E140B">
        <w:tab/>
      </w:r>
      <w:r w:rsidR="007E140B" w:rsidRPr="00E53C1B">
        <w:t xml:space="preserve">Таганрог: Изд-во ТРТУ, 2000.  </w:t>
      </w:r>
    </w:p>
    <w:p w:rsidR="007E140B" w:rsidRPr="00893062" w:rsidRDefault="007E140B" w:rsidP="007E140B">
      <w:pPr>
        <w:pStyle w:val="ac"/>
        <w:numPr>
          <w:ilvl w:val="0"/>
          <w:numId w:val="38"/>
        </w:numPr>
        <w:spacing w:before="0" w:beforeAutospacing="0" w:after="0" w:afterAutospacing="0"/>
        <w:contextualSpacing/>
      </w:pPr>
      <w:r>
        <w:t>4.</w:t>
      </w:r>
      <w:r w:rsidR="00F800AA">
        <w:fldChar w:fldCharType="begin"/>
      </w:r>
      <w:r>
        <w:instrText xml:space="preserve"> HYPERLINK "</w:instrText>
      </w:r>
      <w:r w:rsidRPr="00893062">
        <w:instrText>http://www.center.ivangorod.ru/index.php?option=com_content&amp;task=view&amp;id=32</w:instrText>
      </w:r>
    </w:p>
    <w:p w:rsidR="007E140B" w:rsidRPr="00F67F5D" w:rsidRDefault="007E140B" w:rsidP="007E140B">
      <w:pPr>
        <w:pStyle w:val="ac"/>
        <w:numPr>
          <w:ilvl w:val="0"/>
          <w:numId w:val="38"/>
        </w:numPr>
        <w:spacing w:before="0" w:beforeAutospacing="0" w:after="0" w:afterAutospacing="0"/>
        <w:contextualSpacing/>
        <w:rPr>
          <w:rStyle w:val="af"/>
        </w:rPr>
      </w:pPr>
      <w:r w:rsidRPr="00893062">
        <w:instrText>Itemid=265</w:instrText>
      </w:r>
      <w:r>
        <w:instrText xml:space="preserve">" </w:instrText>
      </w:r>
      <w:r w:rsidR="00F800AA">
        <w:fldChar w:fldCharType="separate"/>
      </w:r>
      <w:r w:rsidRPr="00F67F5D">
        <w:rPr>
          <w:rStyle w:val="af"/>
        </w:rPr>
        <w:t>http://www.center.ivangorod.ru/index.php?option=com_content&amp;task=view&amp;id=32</w:t>
      </w:r>
    </w:p>
    <w:p w:rsidR="007E140B" w:rsidRPr="00E53C1B" w:rsidRDefault="007E140B" w:rsidP="007E140B">
      <w:pPr>
        <w:pStyle w:val="ac"/>
        <w:numPr>
          <w:ilvl w:val="0"/>
          <w:numId w:val="38"/>
        </w:numPr>
        <w:spacing w:before="0" w:beforeAutospacing="0" w:after="0" w:afterAutospacing="0"/>
        <w:contextualSpacing/>
        <w:rPr>
          <w:bCs/>
          <w:color w:val="000000"/>
        </w:rPr>
      </w:pPr>
      <w:r w:rsidRPr="00F67F5D">
        <w:rPr>
          <w:rStyle w:val="af"/>
        </w:rPr>
        <w:t>Itemid=265</w:t>
      </w:r>
      <w:r w:rsidR="00F800AA">
        <w:fldChar w:fldCharType="end"/>
      </w:r>
      <w:r w:rsidRPr="00E53C1B">
        <w:t xml:space="preserve">  -  </w:t>
      </w:r>
      <w:r w:rsidRPr="00E53C1B">
        <w:rPr>
          <w:bCs/>
          <w:color w:val="000000"/>
        </w:rPr>
        <w:t>Методические рекомендации по разработке бизнес-плана.</w:t>
      </w:r>
    </w:p>
    <w:p w:rsidR="007E140B" w:rsidRPr="00E53C1B" w:rsidRDefault="00F800AA" w:rsidP="007E140B">
      <w:pPr>
        <w:pStyle w:val="ac"/>
        <w:numPr>
          <w:ilvl w:val="0"/>
          <w:numId w:val="38"/>
        </w:numPr>
        <w:spacing w:before="0" w:beforeAutospacing="0" w:after="0" w:afterAutospacing="0"/>
        <w:contextualSpacing/>
      </w:pPr>
      <w:hyperlink r:id="rId22" w:history="1">
        <w:r w:rsidR="007E140B" w:rsidRPr="00E53C1B">
          <w:rPr>
            <w:rStyle w:val="af"/>
          </w:rPr>
          <w:t>http://www.bizplan.ru/index.html</w:t>
        </w:r>
      </w:hyperlink>
      <w:r w:rsidR="007E140B" w:rsidRPr="00E53C1B">
        <w:t xml:space="preserve">  - Методические рекомендации по составлению бизнес- плана, ТЭО.</w:t>
      </w:r>
    </w:p>
    <w:p w:rsidR="007E140B" w:rsidRDefault="007E140B" w:rsidP="007E140B">
      <w:pPr>
        <w:spacing w:before="100" w:beforeAutospacing="1" w:after="100" w:afterAutospacing="1"/>
        <w:ind w:left="720"/>
        <w:outlineLvl w:val="0"/>
        <w:rPr>
          <w:b/>
          <w:bCs/>
          <w:caps/>
          <w:kern w:val="36"/>
          <w:sz w:val="27"/>
          <w:szCs w:val="27"/>
        </w:rPr>
      </w:pPr>
    </w:p>
    <w:p w:rsidR="007E140B" w:rsidRDefault="007E140B" w:rsidP="007E140B">
      <w:pPr>
        <w:spacing w:before="100" w:beforeAutospacing="1" w:after="100" w:afterAutospacing="1"/>
        <w:ind w:left="720"/>
        <w:outlineLvl w:val="0"/>
        <w:rPr>
          <w:b/>
          <w:bCs/>
          <w:caps/>
          <w:kern w:val="36"/>
          <w:sz w:val="27"/>
          <w:szCs w:val="27"/>
        </w:rPr>
      </w:pPr>
    </w:p>
    <w:p w:rsidR="007E140B" w:rsidRPr="000D7789" w:rsidRDefault="007E140B" w:rsidP="007E140B">
      <w:pPr>
        <w:spacing w:before="100" w:beforeAutospacing="1" w:after="100" w:afterAutospacing="1"/>
        <w:ind w:firstLine="0"/>
        <w:outlineLvl w:val="0"/>
        <w:rPr>
          <w:b/>
          <w:bCs/>
          <w:kern w:val="36"/>
        </w:rPr>
      </w:pPr>
      <w:r>
        <w:rPr>
          <w:b/>
          <w:bCs/>
          <w:caps/>
          <w:kern w:val="36"/>
        </w:rPr>
        <w:lastRenderedPageBreak/>
        <w:t xml:space="preserve"> </w:t>
      </w:r>
      <w:r w:rsidRPr="000D7789">
        <w:rPr>
          <w:b/>
          <w:bCs/>
          <w:caps/>
          <w:kern w:val="36"/>
        </w:rPr>
        <w:t>4. Контроль и оценка результатов освоения Дисциплины</w:t>
      </w:r>
    </w:p>
    <w:tbl>
      <w:tblPr>
        <w:tblpPr w:leftFromText="180" w:rightFromText="180" w:vertAnchor="text" w:horzAnchor="margin" w:tblpY="1463"/>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60"/>
      </w:tblGrid>
      <w:tr w:rsidR="007E140B" w:rsidRPr="00E53C1B" w:rsidTr="007E140B">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7E140B" w:rsidRPr="00E53C1B" w:rsidRDefault="007E140B" w:rsidP="007E140B">
            <w:pPr>
              <w:spacing w:after="0"/>
              <w:ind w:left="348"/>
              <w:rPr>
                <w:b/>
                <w:bCs/>
              </w:rPr>
            </w:pPr>
            <w:r w:rsidRPr="00E53C1B">
              <w:rPr>
                <w:b/>
                <w:bCs/>
              </w:rPr>
              <w:t>Результаты обучения</w:t>
            </w:r>
          </w:p>
          <w:p w:rsidR="007E140B" w:rsidRPr="00E53C1B" w:rsidRDefault="007E140B" w:rsidP="007E140B">
            <w:pPr>
              <w:spacing w:after="0"/>
              <w:ind w:firstLine="0"/>
              <w:rPr>
                <w:b/>
                <w:bCs/>
              </w:rPr>
            </w:pPr>
            <w:r w:rsidRPr="00E53C1B">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7E140B" w:rsidRPr="00E53C1B" w:rsidRDefault="007E140B" w:rsidP="007E140B">
            <w:pPr>
              <w:ind w:left="348" w:firstLine="0"/>
              <w:jc w:val="center"/>
              <w:rPr>
                <w:b/>
                <w:bCs/>
              </w:rPr>
            </w:pPr>
            <w:r w:rsidRPr="00E53C1B">
              <w:rPr>
                <w:b/>
              </w:rPr>
              <w:t xml:space="preserve">Формы и методы контроля и оценки </w:t>
            </w:r>
            <w:r>
              <w:rPr>
                <w:b/>
              </w:rPr>
              <w:t xml:space="preserve">             </w:t>
            </w:r>
            <w:r w:rsidRPr="00E53C1B">
              <w:rPr>
                <w:b/>
              </w:rPr>
              <w:t>результатов обучения</w:t>
            </w:r>
          </w:p>
        </w:tc>
      </w:tr>
      <w:tr w:rsidR="007E140B" w:rsidRPr="00E53C1B" w:rsidTr="007E140B">
        <w:trPr>
          <w:trHeight w:val="1890"/>
        </w:trPr>
        <w:tc>
          <w:tcPr>
            <w:tcW w:w="5070" w:type="dxa"/>
            <w:tcBorders>
              <w:top w:val="single" w:sz="4" w:space="0" w:color="auto"/>
              <w:left w:val="single" w:sz="4" w:space="0" w:color="auto"/>
              <w:bottom w:val="single" w:sz="4" w:space="0" w:color="auto"/>
              <w:right w:val="single" w:sz="4" w:space="0" w:color="auto"/>
            </w:tcBorders>
            <w:shd w:val="clear" w:color="auto" w:fill="auto"/>
          </w:tcPr>
          <w:p w:rsidR="007E140B" w:rsidRPr="000D7789" w:rsidRDefault="007E140B" w:rsidP="007E140B">
            <w:pPr>
              <w:tabs>
                <w:tab w:val="left" w:pos="426"/>
                <w:tab w:val="left" w:pos="1832"/>
                <w:tab w:val="left" w:pos="2748"/>
                <w:tab w:val="left" w:pos="3664"/>
                <w:tab w:val="left" w:pos="4253"/>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ind w:right="-185" w:firstLine="0"/>
              <w:rPr>
                <w:b/>
              </w:rPr>
            </w:pPr>
            <w:r w:rsidRPr="000D7789">
              <w:rPr>
                <w:b/>
              </w:rPr>
              <w:t>Уметь:</w:t>
            </w:r>
          </w:p>
          <w:p w:rsidR="007E140B" w:rsidRPr="00E53C1B" w:rsidRDefault="007E140B" w:rsidP="007E140B">
            <w:pPr>
              <w:tabs>
                <w:tab w:val="left" w:pos="426"/>
                <w:tab w:val="left" w:pos="1832"/>
                <w:tab w:val="left" w:pos="2748"/>
                <w:tab w:val="left" w:pos="3664"/>
                <w:tab w:val="left" w:pos="4253"/>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ind w:right="-185" w:firstLine="0"/>
            </w:pPr>
            <w:r w:rsidRPr="00E53C1B">
              <w:t>находить и использовать экономическую информацию в целях обеспечения собственной конку</w:t>
            </w:r>
            <w:r>
              <w:t>рентоспособности на рынке труда.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E140B" w:rsidRPr="00E53C1B" w:rsidRDefault="007E140B" w:rsidP="007E140B">
            <w:pPr>
              <w:spacing w:after="0"/>
              <w:ind w:firstLine="0"/>
              <w:rPr>
                <w:bCs/>
              </w:rPr>
            </w:pPr>
            <w:r>
              <w:rPr>
                <w:bCs/>
              </w:rPr>
              <w:t>т</w:t>
            </w:r>
            <w:r w:rsidRPr="00E53C1B">
              <w:rPr>
                <w:bCs/>
              </w:rPr>
              <w:t>екущий, промежуточный контроль в ходе  аудиторной и внеаудиторной самостоятельной  работы;</w:t>
            </w:r>
          </w:p>
          <w:p w:rsidR="007E140B" w:rsidRPr="00E53C1B" w:rsidRDefault="007E140B" w:rsidP="007E140B">
            <w:pPr>
              <w:tabs>
                <w:tab w:val="center" w:pos="2322"/>
              </w:tabs>
              <w:spacing w:after="0"/>
              <w:ind w:firstLine="0"/>
              <w:rPr>
                <w:bCs/>
              </w:rPr>
            </w:pPr>
            <w:r w:rsidRPr="00E53C1B">
              <w:rPr>
                <w:bCs/>
              </w:rPr>
              <w:t>тестирование;</w:t>
            </w:r>
            <w:r w:rsidRPr="00E53C1B">
              <w:rPr>
                <w:bCs/>
              </w:rPr>
              <w:tab/>
            </w:r>
          </w:p>
          <w:p w:rsidR="007E140B" w:rsidRPr="00E53C1B" w:rsidRDefault="007E140B" w:rsidP="007E140B">
            <w:pPr>
              <w:spacing w:after="0"/>
              <w:ind w:firstLine="0"/>
              <w:rPr>
                <w:bCs/>
              </w:rPr>
            </w:pPr>
            <w:r w:rsidRPr="00E53C1B">
              <w:rPr>
                <w:bCs/>
              </w:rPr>
              <w:t>экспертная оценка выполнения практического  задания.</w:t>
            </w:r>
          </w:p>
        </w:tc>
      </w:tr>
      <w:tr w:rsidR="007E140B" w:rsidRPr="00E53C1B" w:rsidTr="007E140B">
        <w:trPr>
          <w:trHeight w:val="3036"/>
        </w:trPr>
        <w:tc>
          <w:tcPr>
            <w:tcW w:w="5070" w:type="dxa"/>
            <w:tcBorders>
              <w:top w:val="single" w:sz="4" w:space="0" w:color="auto"/>
              <w:left w:val="single" w:sz="4" w:space="0" w:color="auto"/>
              <w:right w:val="single" w:sz="4" w:space="0" w:color="auto"/>
            </w:tcBorders>
            <w:shd w:val="clear" w:color="auto" w:fill="auto"/>
          </w:tcPr>
          <w:p w:rsidR="007E140B" w:rsidRPr="000D7789" w:rsidRDefault="007E140B" w:rsidP="007E140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0D7789">
              <w:rPr>
                <w:b/>
              </w:rPr>
              <w:t>Знать:</w:t>
            </w:r>
          </w:p>
          <w:p w:rsidR="007E140B" w:rsidRPr="00E53C1B" w:rsidRDefault="007E140B" w:rsidP="007E140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общие принципы организации производственного и  технологического процесса;</w:t>
            </w:r>
          </w:p>
          <w:p w:rsidR="007E140B" w:rsidRPr="00E53C1B" w:rsidRDefault="007E140B" w:rsidP="007E140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механизмы ценообразования на продукцию, формы оплаты труда в современных условиях;</w:t>
            </w:r>
          </w:p>
          <w:p w:rsidR="007E140B" w:rsidRDefault="007E140B" w:rsidP="007E140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цели и задачи структурного подразделения, структуру организации, основы экономических знаний, необходимых в отрасли.</w:t>
            </w:r>
          </w:p>
          <w:p w:rsidR="007E140B" w:rsidRPr="00E53C1B" w:rsidRDefault="007E140B" w:rsidP="007E140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860" w:type="dxa"/>
            <w:tcBorders>
              <w:top w:val="single" w:sz="4" w:space="0" w:color="auto"/>
              <w:left w:val="single" w:sz="4" w:space="0" w:color="auto"/>
              <w:right w:val="single" w:sz="4" w:space="0" w:color="auto"/>
            </w:tcBorders>
            <w:shd w:val="clear" w:color="auto" w:fill="auto"/>
          </w:tcPr>
          <w:p w:rsidR="007E140B" w:rsidRPr="00E53C1B" w:rsidRDefault="007E140B" w:rsidP="007E140B">
            <w:pPr>
              <w:spacing w:after="0"/>
              <w:ind w:firstLine="0"/>
              <w:rPr>
                <w:bCs/>
              </w:rPr>
            </w:pPr>
            <w:r w:rsidRPr="00E53C1B">
              <w:rPr>
                <w:bCs/>
              </w:rPr>
              <w:t>текущий, промежуточный контроль в ходе  аудиторной и внеаудиторной самостоятельной  работы;</w:t>
            </w:r>
          </w:p>
          <w:p w:rsidR="007E140B" w:rsidRPr="00E53C1B" w:rsidRDefault="007E140B" w:rsidP="007E140B">
            <w:pPr>
              <w:tabs>
                <w:tab w:val="center" w:pos="2322"/>
              </w:tabs>
              <w:spacing w:after="0"/>
              <w:ind w:firstLine="0"/>
              <w:rPr>
                <w:bCs/>
              </w:rPr>
            </w:pPr>
            <w:r w:rsidRPr="00E53C1B">
              <w:rPr>
                <w:bCs/>
              </w:rPr>
              <w:t>тестирование;</w:t>
            </w:r>
            <w:r w:rsidRPr="00E53C1B">
              <w:rPr>
                <w:bCs/>
              </w:rPr>
              <w:tab/>
            </w:r>
          </w:p>
          <w:p w:rsidR="007E140B" w:rsidRPr="00E53C1B" w:rsidRDefault="007E140B" w:rsidP="007E140B">
            <w:pPr>
              <w:spacing w:after="0"/>
              <w:ind w:firstLine="0"/>
              <w:rPr>
                <w:bCs/>
                <w:i/>
              </w:rPr>
            </w:pPr>
            <w:r w:rsidRPr="00E53C1B">
              <w:rPr>
                <w:bCs/>
              </w:rPr>
              <w:t>экспертная оценка выполнения практического  задания.</w:t>
            </w:r>
          </w:p>
        </w:tc>
      </w:tr>
    </w:tbl>
    <w:p w:rsidR="007E140B" w:rsidRPr="009730FC" w:rsidRDefault="007E140B" w:rsidP="007E140B">
      <w:pPr>
        <w:spacing w:after="0"/>
        <w:ind w:firstLine="0"/>
        <w:outlineLvl w:val="0"/>
        <w:rPr>
          <w:bCs/>
          <w:kern w:val="36"/>
        </w:rPr>
      </w:pPr>
      <w:r w:rsidRPr="000D7789">
        <w:rPr>
          <w:b/>
          <w:bCs/>
          <w:kern w:val="36"/>
        </w:rPr>
        <w:t xml:space="preserve">Контроль и оценка </w:t>
      </w:r>
      <w:r w:rsidRPr="00825B81">
        <w:rPr>
          <w:bCs/>
          <w:kern w:val="36"/>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rPr>
          <w:bCs/>
        </w:rPr>
      </w:pPr>
    </w:p>
    <w:p w:rsidR="007E140B" w:rsidRPr="00E53C1B" w:rsidRDefault="007E140B" w:rsidP="007E140B">
      <w:pPr>
        <w:ind w:left="348"/>
        <w:jc w:val="center"/>
        <w:rPr>
          <w:caps/>
        </w:rPr>
      </w:pPr>
    </w:p>
    <w:p w:rsidR="007E140B" w:rsidRPr="00E53C1B" w:rsidRDefault="007E140B" w:rsidP="007E140B">
      <w:pPr>
        <w:ind w:left="348"/>
        <w:jc w:val="center"/>
        <w:rPr>
          <w:caps/>
        </w:rPr>
      </w:pPr>
    </w:p>
    <w:p w:rsidR="007E140B" w:rsidRPr="00E53C1B" w:rsidRDefault="007E140B" w:rsidP="007E140B">
      <w:pPr>
        <w:ind w:left="348"/>
        <w:jc w:val="center"/>
        <w:rPr>
          <w:caps/>
        </w:rPr>
      </w:pPr>
    </w:p>
    <w:p w:rsidR="007E140B" w:rsidRPr="00E53C1B" w:rsidRDefault="007E140B" w:rsidP="007E140B">
      <w:pPr>
        <w:ind w:left="348"/>
        <w:jc w:val="center"/>
        <w:rPr>
          <w:caps/>
        </w:rPr>
      </w:pPr>
    </w:p>
    <w:p w:rsidR="007E140B" w:rsidRPr="00E53C1B" w:rsidRDefault="007E140B" w:rsidP="007E140B">
      <w:pPr>
        <w:ind w:left="348"/>
        <w:jc w:val="center"/>
        <w:rPr>
          <w:caps/>
        </w:rPr>
      </w:pPr>
    </w:p>
    <w:p w:rsidR="007E140B" w:rsidRPr="00E53C1B" w:rsidRDefault="007E140B" w:rsidP="007E140B">
      <w:pPr>
        <w:ind w:left="348"/>
        <w:jc w:val="center"/>
        <w:rPr>
          <w:caps/>
        </w:rPr>
      </w:pPr>
    </w:p>
    <w:p w:rsidR="007E140B" w:rsidRPr="00E53C1B" w:rsidRDefault="007E140B" w:rsidP="007E140B">
      <w:pPr>
        <w:ind w:left="348"/>
        <w:jc w:val="center"/>
        <w:rPr>
          <w:smallCaps/>
        </w:rPr>
      </w:pPr>
    </w:p>
    <w:p w:rsidR="007E140B" w:rsidRPr="00E53C1B" w:rsidRDefault="007E140B" w:rsidP="007E140B">
      <w:pPr>
        <w:ind w:left="348"/>
        <w:jc w:val="center"/>
        <w:rPr>
          <w:smallCaps/>
        </w:rPr>
      </w:pPr>
    </w:p>
    <w:p w:rsidR="007E140B" w:rsidRPr="00E53C1B" w:rsidRDefault="007E140B" w:rsidP="007E140B">
      <w:pPr>
        <w:ind w:firstLine="0"/>
        <w:rPr>
          <w:smallCaps/>
        </w:rPr>
      </w:pPr>
    </w:p>
    <w:p w:rsidR="007E140B" w:rsidRPr="00E53C1B" w:rsidRDefault="007E140B" w:rsidP="007E140B"/>
    <w:p w:rsidR="007E140B" w:rsidRPr="00E53C1B" w:rsidRDefault="007E140B" w:rsidP="007E140B">
      <w:pPr>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smallCaps/>
        </w:rPr>
      </w:pPr>
    </w:p>
    <w:p w:rsidR="007E140B" w:rsidRPr="00F95280" w:rsidRDefault="007E140B" w:rsidP="007E140B">
      <w:r w:rsidRPr="00F95280">
        <w:t xml:space="preserve">                        Министерство образования и науки Хабаровского края</w:t>
      </w:r>
    </w:p>
    <w:p w:rsidR="007E140B" w:rsidRPr="00F95280" w:rsidRDefault="007E140B" w:rsidP="007E140B">
      <w:pPr>
        <w:spacing w:after="0"/>
        <w:jc w:val="center"/>
      </w:pPr>
      <w:r w:rsidRPr="00F95280">
        <w:t>Краевое государственное бюджетное образовательное учреждение</w:t>
      </w:r>
    </w:p>
    <w:p w:rsidR="007E140B" w:rsidRPr="00F95280" w:rsidRDefault="007E140B" w:rsidP="007E140B">
      <w:pPr>
        <w:spacing w:after="0"/>
        <w:jc w:val="center"/>
      </w:pPr>
      <w:r w:rsidRPr="00F95280">
        <w:t>среднего профессионального образования</w:t>
      </w:r>
    </w:p>
    <w:p w:rsidR="007E140B" w:rsidRPr="00F95280" w:rsidRDefault="007E140B" w:rsidP="007E140B">
      <w:pPr>
        <w:spacing w:after="0"/>
        <w:jc w:val="center"/>
      </w:pPr>
      <w:r w:rsidRPr="00F95280">
        <w:t>«Николаевский – на – Амуре промышленно – гуманитарный техникум»</w:t>
      </w:r>
    </w:p>
    <w:p w:rsidR="007E140B" w:rsidRPr="00F95280" w:rsidRDefault="007E140B" w:rsidP="007E140B"/>
    <w:p w:rsidR="007E140B" w:rsidRPr="00F95280" w:rsidRDefault="007E140B" w:rsidP="007E140B"/>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small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small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348"/>
        <w:jc w:val="center"/>
        <w:rPr>
          <w:b/>
          <w:caps/>
        </w:rPr>
      </w:pPr>
      <w:r w:rsidRPr="00E53C1B">
        <w:rPr>
          <w:b/>
          <w:caps/>
        </w:rPr>
        <w:t>ПРОГРАММа УЧЕБНОЙ ДИСЦИПЛИНЫ</w:t>
      </w:r>
    </w:p>
    <w:p w:rsidR="007E140B" w:rsidRPr="00226271"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348"/>
        <w:jc w:val="center"/>
        <w:rPr>
          <w:b/>
          <w:caps/>
        </w:rPr>
      </w:pPr>
    </w:p>
    <w:p w:rsidR="007E140B" w:rsidRPr="000D7789"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8"/>
        <w:jc w:val="center"/>
        <w:rPr>
          <w:i/>
          <w:caps/>
        </w:rPr>
      </w:pPr>
      <w:r w:rsidRPr="000D7789">
        <w:rPr>
          <w:b/>
          <w:caps/>
        </w:rPr>
        <w:t>ОП.07. Безопасность жизнедеятельности</w:t>
      </w:r>
    </w:p>
    <w:p w:rsidR="007E140B" w:rsidRPr="000D7789"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8"/>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pPr>
    </w:p>
    <w:p w:rsidR="007E140B" w:rsidRPr="00F9528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Pr>
          <w:b/>
          <w:bCs/>
        </w:rPr>
        <w:t xml:space="preserve">                                                                </w:t>
      </w:r>
      <w:r w:rsidRPr="00E53C1B">
        <w:rPr>
          <w:b/>
          <w:bCs/>
        </w:rPr>
        <w:t xml:space="preserve">  </w:t>
      </w:r>
      <w:r w:rsidRPr="00E53C1B">
        <w:rPr>
          <w:bCs/>
        </w:rPr>
        <w:t>2013г.</w:t>
      </w:r>
      <w:r w:rsidRPr="00E53C1B">
        <w:rPr>
          <w:bCs/>
        </w:rPr>
        <w:tab/>
      </w:r>
      <w:r w:rsidRPr="00E53C1B">
        <w:rPr>
          <w:bCs/>
        </w:rPr>
        <w:tab/>
      </w:r>
      <w:r w:rsidRPr="00E53C1B">
        <w:rPr>
          <w:bCs/>
        </w:rPr>
        <w:tab/>
      </w:r>
      <w:r w:rsidRPr="00E53C1B">
        <w:rPr>
          <w:bCs/>
        </w:rPr>
        <w:tab/>
        <w:t xml:space="preserve">  </w:t>
      </w:r>
    </w:p>
    <w:p w:rsidR="007E140B" w:rsidRDefault="007E140B" w:rsidP="007E140B"/>
    <w:p w:rsidR="007E140B" w:rsidRPr="000D7789" w:rsidRDefault="007E140B" w:rsidP="007E140B">
      <w:r w:rsidRPr="000D7789">
        <w:t>Программа учебной дисциплины</w:t>
      </w:r>
      <w:r w:rsidRPr="000D7789">
        <w:rPr>
          <w:caps/>
        </w:rPr>
        <w:t xml:space="preserve"> </w:t>
      </w:r>
      <w:r w:rsidRPr="000D7789">
        <w:t xml:space="preserve">разработана на основе Федерального государственного образовательного стандарта (далее </w:t>
      </w:r>
      <w:r>
        <w:t>-</w:t>
      </w:r>
      <w:r w:rsidRPr="000D7789">
        <w:t xml:space="preserve"> ФГОС) и базисного учебного плана по профессии (профессиям) начального профессионального образования (далее </w:t>
      </w:r>
      <w:r>
        <w:t>-</w:t>
      </w:r>
      <w:r w:rsidRPr="000D7789">
        <w:t xml:space="preserve"> НПО) 150709.02 Сварщик (электросварочные и газосварочные работы).</w:t>
      </w:r>
    </w:p>
    <w:p w:rsidR="007E140B" w:rsidRPr="000D7789" w:rsidRDefault="007E140B" w:rsidP="007E140B">
      <w:pPr>
        <w:spacing w:before="100" w:beforeAutospacing="1"/>
      </w:pPr>
    </w:p>
    <w:p w:rsidR="007E140B" w:rsidRPr="000D7789" w:rsidRDefault="007E140B" w:rsidP="007E140B">
      <w:pPr>
        <w:spacing w:before="100" w:beforeAutospacing="1"/>
        <w:rPr>
          <w:b/>
        </w:rPr>
      </w:pPr>
    </w:p>
    <w:p w:rsidR="007E140B" w:rsidRPr="00F95280" w:rsidRDefault="007E140B" w:rsidP="007E140B">
      <w:pPr>
        <w:ind w:firstLine="0"/>
      </w:pPr>
      <w:r w:rsidRPr="00F95280">
        <w:t>Организация-разработчик</w:t>
      </w:r>
      <w:r w:rsidRPr="000D7789">
        <w:t xml:space="preserve">: </w:t>
      </w:r>
      <w:r w:rsidRPr="00F95280">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0D7789" w:rsidRDefault="007E140B" w:rsidP="007E140B">
      <w:pPr>
        <w:ind w:firstLine="0"/>
      </w:pPr>
    </w:p>
    <w:p w:rsidR="007E140B" w:rsidRPr="00F95280" w:rsidRDefault="007E140B" w:rsidP="007E140B">
      <w:pPr>
        <w:spacing w:before="100" w:beforeAutospacing="1" w:after="240"/>
        <w:ind w:firstLine="0"/>
      </w:pPr>
      <w:r w:rsidRPr="00F95280">
        <w:t>Разработчики:</w:t>
      </w: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0"/>
      </w:pPr>
      <w:r w:rsidRPr="00E53C1B">
        <w:t>Огнянников С.А., пр</w:t>
      </w:r>
      <w:r>
        <w:t>еподаватель общепрофессиональных  дисциплин</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ind w:firstLine="0"/>
      </w:pPr>
    </w:p>
    <w:p w:rsidR="007E140B" w:rsidRPr="000D7789" w:rsidRDefault="007E140B" w:rsidP="007E140B">
      <w:pPr>
        <w:spacing w:before="100" w:beforeAutospacing="1"/>
        <w:ind w:firstLine="0"/>
      </w:pPr>
      <w:r w:rsidRPr="000D7789">
        <w:rPr>
          <w:b/>
          <w:bCs/>
        </w:rPr>
        <w:t xml:space="preserve">Эксперты: </w:t>
      </w:r>
    </w:p>
    <w:p w:rsidR="007E140B" w:rsidRPr="000D7789" w:rsidRDefault="007E140B" w:rsidP="007E140B">
      <w:pPr>
        <w:spacing w:before="100" w:beforeAutospacing="1" w:after="0"/>
        <w:ind w:firstLine="0"/>
      </w:pPr>
      <w:r w:rsidRPr="000D7789">
        <w:t>____________________ ________________ _________________ __________</w:t>
      </w:r>
    </w:p>
    <w:p w:rsidR="007E140B" w:rsidRPr="000D7789" w:rsidRDefault="007E140B" w:rsidP="007E140B">
      <w:pPr>
        <w:spacing w:before="100" w:beforeAutospacing="1" w:after="0"/>
      </w:pPr>
      <w:r w:rsidRPr="000D7789">
        <w:rPr>
          <w:sz w:val="16"/>
          <w:szCs w:val="16"/>
        </w:rPr>
        <w:t>(место работы) (занимаемая должность) (инициалы, фамилия) (сертификат №)</w:t>
      </w:r>
    </w:p>
    <w:p w:rsidR="007E140B" w:rsidRPr="000D7789" w:rsidRDefault="007E140B" w:rsidP="007E140B">
      <w:pPr>
        <w:spacing w:before="100" w:beforeAutospacing="1" w:after="0"/>
        <w:ind w:firstLine="0"/>
      </w:pPr>
      <w:r w:rsidRPr="000D7789">
        <w:t>____________________ ________________ _________________ __________</w:t>
      </w:r>
    </w:p>
    <w:p w:rsidR="007E140B" w:rsidRDefault="007E140B" w:rsidP="007E140B">
      <w:pPr>
        <w:spacing w:before="100" w:beforeAutospacing="1"/>
        <w:rPr>
          <w:sz w:val="16"/>
          <w:szCs w:val="16"/>
        </w:rPr>
      </w:pPr>
      <w:r w:rsidRPr="000D7789">
        <w:rPr>
          <w:sz w:val="16"/>
          <w:szCs w:val="16"/>
        </w:rPr>
        <w:t>(место работы) (занимаемая должность) (инициалы, фамилия) (сертификат №</w:t>
      </w:r>
      <w:r>
        <w:rPr>
          <w:sz w:val="16"/>
          <w:szCs w:val="16"/>
        </w:rPr>
        <w:t>)</w:t>
      </w:r>
    </w:p>
    <w:p w:rsidR="007E140B" w:rsidRPr="000D7789" w:rsidRDefault="007E140B" w:rsidP="007E140B">
      <w:pPr>
        <w:spacing w:before="100" w:beforeAutospacing="1"/>
      </w:pPr>
    </w:p>
    <w:p w:rsidR="007E140B" w:rsidRPr="000D7789" w:rsidRDefault="007E140B" w:rsidP="007E140B">
      <w:pPr>
        <w:spacing w:before="100" w:beforeAutospacing="1" w:after="0"/>
        <w:ind w:firstLine="0"/>
      </w:pPr>
      <w:r w:rsidRPr="000D7789">
        <w:rPr>
          <w:b/>
          <w:bCs/>
        </w:rPr>
        <w:t>Рецензент:</w:t>
      </w:r>
    </w:p>
    <w:p w:rsidR="007E140B" w:rsidRPr="000D7789" w:rsidRDefault="007E140B" w:rsidP="007E140B">
      <w:pPr>
        <w:spacing w:before="100" w:beforeAutospacing="1" w:after="0"/>
        <w:ind w:firstLine="0"/>
      </w:pPr>
      <w:r w:rsidRPr="000D7789">
        <w:t>(от работодателя)</w:t>
      </w:r>
    </w:p>
    <w:p w:rsidR="007E140B" w:rsidRPr="00E97A9D" w:rsidRDefault="007E140B" w:rsidP="007E140B">
      <w:pPr>
        <w:spacing w:before="100" w:beforeAutospacing="1"/>
      </w:pPr>
      <w:r w:rsidRPr="00E97A9D">
        <w:t>ОАО «Николаевский морпорт»  генеральный директор  А.П.Шильцин</w:t>
      </w:r>
    </w:p>
    <w:p w:rsidR="007E140B" w:rsidRPr="00E97A9D" w:rsidRDefault="007E140B" w:rsidP="007E140B">
      <w:pPr>
        <w:spacing w:before="100" w:beforeAutospacing="1"/>
      </w:pPr>
    </w:p>
    <w:p w:rsidR="007E140B" w:rsidRDefault="007E140B" w:rsidP="007E140B">
      <w:pPr>
        <w:ind w:firstLine="0"/>
      </w:pPr>
    </w:p>
    <w:p w:rsidR="007E140B" w:rsidRDefault="007E140B" w:rsidP="007E140B"/>
    <w:p w:rsidR="007E140B" w:rsidRPr="000D7789" w:rsidRDefault="007E140B" w:rsidP="007E140B">
      <w:pPr>
        <w:ind w:firstLine="0"/>
      </w:pPr>
      <w:r w:rsidRPr="000D7789">
        <w:t>Программа учебной дисциплины по профессии НПО 150709.02 Сварщик (электросварочные и газосварочные работы)  согласована и утверждена на заседании</w:t>
      </w:r>
      <w:r>
        <w:t xml:space="preserve"> предметно-цикловой комиссии</w:t>
      </w:r>
      <w:r w:rsidRPr="000D7789">
        <w:t xml:space="preserve">. </w:t>
      </w:r>
      <w:r w:rsidRPr="00F95280">
        <w:rPr>
          <w:color w:val="FF0000"/>
        </w:rPr>
        <w:t>Протокол № ___от «____»_________2014г.</w:t>
      </w:r>
    </w:p>
    <w:p w:rsidR="007E140B" w:rsidRPr="000D7789" w:rsidRDefault="007E140B" w:rsidP="007E140B">
      <w:pPr>
        <w:ind w:left="348"/>
      </w:pPr>
    </w:p>
    <w:p w:rsidR="007E140B" w:rsidRPr="000D7789" w:rsidRDefault="007E140B" w:rsidP="007E140B">
      <w:pPr>
        <w:ind w:left="348"/>
      </w:pPr>
    </w:p>
    <w:p w:rsidR="007E140B" w:rsidRPr="000D7789" w:rsidRDefault="007E140B" w:rsidP="007E140B">
      <w:pPr>
        <w:ind w:left="348"/>
      </w:pPr>
    </w:p>
    <w:p w:rsidR="007E140B" w:rsidRPr="000D7789" w:rsidRDefault="007E140B" w:rsidP="007E140B">
      <w:pPr>
        <w:ind w:left="348"/>
      </w:pPr>
    </w:p>
    <w:p w:rsidR="007E140B" w:rsidRPr="000D7789" w:rsidRDefault="007E140B" w:rsidP="007E140B"/>
    <w:p w:rsidR="007E140B" w:rsidRPr="000D7789" w:rsidRDefault="007E140B" w:rsidP="007E140B">
      <w:pPr>
        <w:ind w:left="348"/>
      </w:pPr>
    </w:p>
    <w:p w:rsidR="007E140B" w:rsidRPr="000D7789" w:rsidRDefault="007E140B" w:rsidP="007E140B">
      <w:pPr>
        <w:ind w:left="348"/>
      </w:pPr>
    </w:p>
    <w:p w:rsidR="007E140B" w:rsidRPr="000D7789" w:rsidRDefault="007E140B" w:rsidP="007E140B">
      <w:pPr>
        <w:ind w:left="348"/>
      </w:pPr>
    </w:p>
    <w:p w:rsidR="007E140B" w:rsidRPr="00E97A9D" w:rsidRDefault="007E140B" w:rsidP="007E140B">
      <w:pPr>
        <w:ind w:left="348"/>
        <w:rPr>
          <w:caps/>
          <w:sz w:val="28"/>
          <w:szCs w:val="28"/>
        </w:rPr>
      </w:pPr>
    </w:p>
    <w:p w:rsidR="007E140B" w:rsidRPr="00E97A9D" w:rsidRDefault="007E140B" w:rsidP="007E140B">
      <w:pPr>
        <w:ind w:left="348"/>
        <w:rPr>
          <w:caps/>
          <w:sz w:val="28"/>
          <w:szCs w:val="28"/>
        </w:rPr>
      </w:pPr>
    </w:p>
    <w:p w:rsidR="007E140B" w:rsidRPr="00E97A9D" w:rsidRDefault="007E140B" w:rsidP="007E140B">
      <w:pPr>
        <w:jc w:val="center"/>
        <w:rPr>
          <w:b/>
          <w:caps/>
          <w:color w:val="FF0000"/>
          <w:sz w:val="28"/>
          <w:szCs w:val="28"/>
        </w:rPr>
      </w:pPr>
      <w:r w:rsidRPr="00E97A9D">
        <w:rPr>
          <w:b/>
          <w:caps/>
          <w:sz w:val="28"/>
          <w:szCs w:val="28"/>
        </w:rPr>
        <w:t>СОДЕРЖАНИЕ</w:t>
      </w:r>
    </w:p>
    <w:p w:rsidR="007E140B" w:rsidRPr="00E97A9D" w:rsidRDefault="007E140B" w:rsidP="007E140B">
      <w:pP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528"/>
        <w:gridCol w:w="689"/>
      </w:tblGrid>
      <w:tr w:rsidR="007E140B" w:rsidRPr="00E97A9D" w:rsidTr="007E140B">
        <w:trPr>
          <w:trHeight w:val="579"/>
        </w:trPr>
        <w:tc>
          <w:tcPr>
            <w:tcW w:w="660" w:type="dxa"/>
            <w:shd w:val="clear" w:color="auto" w:fill="auto"/>
          </w:tcPr>
          <w:p w:rsidR="007E140B" w:rsidRPr="00E97A9D" w:rsidRDefault="007E140B" w:rsidP="007E140B">
            <w:pPr>
              <w:ind w:firstLine="0"/>
              <w:rPr>
                <w:caps/>
                <w:sz w:val="28"/>
                <w:szCs w:val="28"/>
              </w:rPr>
            </w:pPr>
            <w:r>
              <w:rPr>
                <w:caps/>
                <w:sz w:val="28"/>
                <w:szCs w:val="28"/>
              </w:rPr>
              <w:t>1</w:t>
            </w:r>
            <w:r w:rsidRPr="00E97A9D">
              <w:rPr>
                <w:caps/>
                <w:sz w:val="28"/>
                <w:szCs w:val="28"/>
              </w:rPr>
              <w:t>.</w:t>
            </w:r>
          </w:p>
        </w:tc>
        <w:tc>
          <w:tcPr>
            <w:tcW w:w="7528" w:type="dxa"/>
            <w:shd w:val="clear" w:color="auto" w:fill="auto"/>
          </w:tcPr>
          <w:p w:rsidR="007E140B" w:rsidRPr="00E97A9D" w:rsidRDefault="007E140B" w:rsidP="007E140B">
            <w:pPr>
              <w:ind w:firstLine="0"/>
              <w:rPr>
                <w:caps/>
                <w:sz w:val="28"/>
                <w:szCs w:val="28"/>
              </w:rPr>
            </w:pPr>
            <w:r w:rsidRPr="00E97A9D">
              <w:rPr>
                <w:caps/>
                <w:sz w:val="28"/>
                <w:szCs w:val="28"/>
              </w:rPr>
              <w:t>Паспорт программы учебной дисциплины</w:t>
            </w:r>
          </w:p>
        </w:tc>
        <w:tc>
          <w:tcPr>
            <w:tcW w:w="689" w:type="dxa"/>
            <w:shd w:val="clear" w:color="auto" w:fill="auto"/>
          </w:tcPr>
          <w:p w:rsidR="007E140B" w:rsidRPr="00E97A9D" w:rsidRDefault="007E140B" w:rsidP="007E140B">
            <w:pPr>
              <w:rPr>
                <w:caps/>
                <w:sz w:val="28"/>
                <w:szCs w:val="28"/>
              </w:rPr>
            </w:pPr>
          </w:p>
        </w:tc>
      </w:tr>
      <w:tr w:rsidR="007E140B" w:rsidRPr="00E97A9D" w:rsidTr="007E140B">
        <w:trPr>
          <w:trHeight w:val="333"/>
        </w:trPr>
        <w:tc>
          <w:tcPr>
            <w:tcW w:w="660" w:type="dxa"/>
            <w:shd w:val="clear" w:color="auto" w:fill="auto"/>
          </w:tcPr>
          <w:p w:rsidR="007E140B" w:rsidRPr="00E97A9D" w:rsidRDefault="007E140B" w:rsidP="007E140B">
            <w:pPr>
              <w:ind w:firstLine="0"/>
              <w:rPr>
                <w:caps/>
                <w:sz w:val="28"/>
                <w:szCs w:val="28"/>
              </w:rPr>
            </w:pPr>
            <w:r>
              <w:rPr>
                <w:caps/>
                <w:sz w:val="28"/>
                <w:szCs w:val="28"/>
              </w:rPr>
              <w:t>2</w:t>
            </w:r>
            <w:r w:rsidRPr="00E97A9D">
              <w:rPr>
                <w:caps/>
                <w:sz w:val="28"/>
                <w:szCs w:val="28"/>
              </w:rPr>
              <w:t>.</w:t>
            </w:r>
          </w:p>
        </w:tc>
        <w:tc>
          <w:tcPr>
            <w:tcW w:w="7528" w:type="dxa"/>
            <w:shd w:val="clear" w:color="auto" w:fill="auto"/>
          </w:tcPr>
          <w:p w:rsidR="007E140B" w:rsidRPr="00E97A9D" w:rsidRDefault="007E140B" w:rsidP="007E140B">
            <w:pPr>
              <w:ind w:firstLine="0"/>
              <w:rPr>
                <w:caps/>
                <w:sz w:val="28"/>
                <w:szCs w:val="28"/>
              </w:rPr>
            </w:pPr>
            <w:r w:rsidRPr="00E97A9D">
              <w:rPr>
                <w:caps/>
                <w:sz w:val="28"/>
                <w:szCs w:val="28"/>
              </w:rPr>
              <w:t>Структура и содержание учебной дисциплины</w:t>
            </w:r>
          </w:p>
        </w:tc>
        <w:tc>
          <w:tcPr>
            <w:tcW w:w="689" w:type="dxa"/>
            <w:shd w:val="clear" w:color="auto" w:fill="auto"/>
          </w:tcPr>
          <w:p w:rsidR="007E140B" w:rsidRPr="00E97A9D" w:rsidRDefault="007E140B" w:rsidP="007E140B">
            <w:pPr>
              <w:rPr>
                <w:caps/>
                <w:sz w:val="28"/>
                <w:szCs w:val="28"/>
              </w:rPr>
            </w:pPr>
          </w:p>
        </w:tc>
      </w:tr>
      <w:tr w:rsidR="007E140B" w:rsidRPr="00E97A9D" w:rsidTr="007E140B">
        <w:trPr>
          <w:trHeight w:val="333"/>
        </w:trPr>
        <w:tc>
          <w:tcPr>
            <w:tcW w:w="660" w:type="dxa"/>
            <w:shd w:val="clear" w:color="auto" w:fill="auto"/>
          </w:tcPr>
          <w:p w:rsidR="007E140B" w:rsidRPr="00E97A9D" w:rsidRDefault="007E140B" w:rsidP="007E140B">
            <w:pPr>
              <w:ind w:firstLine="0"/>
              <w:rPr>
                <w:caps/>
                <w:sz w:val="28"/>
                <w:szCs w:val="28"/>
              </w:rPr>
            </w:pPr>
            <w:r>
              <w:rPr>
                <w:caps/>
                <w:sz w:val="28"/>
                <w:szCs w:val="28"/>
              </w:rPr>
              <w:t>3</w:t>
            </w:r>
            <w:r w:rsidRPr="00E97A9D">
              <w:rPr>
                <w:caps/>
                <w:sz w:val="28"/>
                <w:szCs w:val="28"/>
              </w:rPr>
              <w:t>.</w:t>
            </w:r>
          </w:p>
        </w:tc>
        <w:tc>
          <w:tcPr>
            <w:tcW w:w="7528" w:type="dxa"/>
            <w:shd w:val="clear" w:color="auto" w:fill="auto"/>
          </w:tcPr>
          <w:p w:rsidR="007E140B" w:rsidRPr="00E97A9D" w:rsidRDefault="007E140B" w:rsidP="007E140B">
            <w:pPr>
              <w:ind w:firstLine="0"/>
              <w:rPr>
                <w:caps/>
                <w:sz w:val="28"/>
                <w:szCs w:val="28"/>
              </w:rPr>
            </w:pPr>
            <w:r w:rsidRPr="00E97A9D">
              <w:rPr>
                <w:caps/>
                <w:sz w:val="28"/>
                <w:szCs w:val="28"/>
              </w:rPr>
              <w:t>Условия реализации программы учебной дисциплины</w:t>
            </w:r>
          </w:p>
        </w:tc>
        <w:tc>
          <w:tcPr>
            <w:tcW w:w="689" w:type="dxa"/>
            <w:shd w:val="clear" w:color="auto" w:fill="auto"/>
          </w:tcPr>
          <w:p w:rsidR="007E140B" w:rsidRPr="00E97A9D" w:rsidRDefault="007E140B" w:rsidP="007E140B">
            <w:pPr>
              <w:rPr>
                <w:caps/>
                <w:sz w:val="28"/>
                <w:szCs w:val="28"/>
              </w:rPr>
            </w:pPr>
          </w:p>
        </w:tc>
      </w:tr>
      <w:tr w:rsidR="007E140B" w:rsidRPr="00E97A9D" w:rsidTr="007E140B">
        <w:trPr>
          <w:trHeight w:val="349"/>
        </w:trPr>
        <w:tc>
          <w:tcPr>
            <w:tcW w:w="660" w:type="dxa"/>
            <w:shd w:val="clear" w:color="auto" w:fill="auto"/>
          </w:tcPr>
          <w:p w:rsidR="007E140B" w:rsidRPr="00E97A9D" w:rsidRDefault="007E140B" w:rsidP="007E140B">
            <w:pPr>
              <w:ind w:firstLine="0"/>
              <w:rPr>
                <w:caps/>
                <w:sz w:val="28"/>
                <w:szCs w:val="28"/>
              </w:rPr>
            </w:pPr>
            <w:r>
              <w:rPr>
                <w:caps/>
                <w:sz w:val="28"/>
                <w:szCs w:val="28"/>
              </w:rPr>
              <w:t>4</w:t>
            </w:r>
            <w:r w:rsidRPr="00E97A9D">
              <w:rPr>
                <w:caps/>
                <w:sz w:val="28"/>
                <w:szCs w:val="28"/>
              </w:rPr>
              <w:t>.</w:t>
            </w:r>
          </w:p>
        </w:tc>
        <w:tc>
          <w:tcPr>
            <w:tcW w:w="7528" w:type="dxa"/>
            <w:shd w:val="clear" w:color="auto" w:fill="auto"/>
          </w:tcPr>
          <w:p w:rsidR="007E140B" w:rsidRPr="00E97A9D" w:rsidRDefault="007E140B" w:rsidP="007E140B">
            <w:pPr>
              <w:ind w:firstLine="0"/>
              <w:rPr>
                <w:caps/>
                <w:sz w:val="28"/>
                <w:szCs w:val="28"/>
              </w:rPr>
            </w:pPr>
            <w:r w:rsidRPr="00E97A9D">
              <w:rPr>
                <w:caps/>
                <w:sz w:val="28"/>
                <w:szCs w:val="28"/>
              </w:rPr>
              <w:t>Контроль и оценка результатов освоения учебной дисципли</w:t>
            </w:r>
            <w:r>
              <w:rPr>
                <w:caps/>
                <w:sz w:val="28"/>
                <w:szCs w:val="28"/>
              </w:rPr>
              <w:t>НЫ</w:t>
            </w:r>
          </w:p>
        </w:tc>
        <w:tc>
          <w:tcPr>
            <w:tcW w:w="689" w:type="dxa"/>
            <w:shd w:val="clear" w:color="auto" w:fill="auto"/>
          </w:tcPr>
          <w:p w:rsidR="007E140B" w:rsidRPr="00E97A9D" w:rsidRDefault="007E140B" w:rsidP="007E140B">
            <w:pPr>
              <w:rPr>
                <w:caps/>
                <w:sz w:val="28"/>
                <w:szCs w:val="28"/>
              </w:rPr>
            </w:pPr>
          </w:p>
        </w:tc>
      </w:tr>
    </w:tbl>
    <w:p w:rsidR="007E140B" w:rsidRPr="00E97A9D" w:rsidRDefault="007E140B" w:rsidP="007E140B">
      <w:pPr>
        <w:spacing w:line="276" w:lineRule="auto"/>
        <w:rPr>
          <w:rFonts w:ascii="Calibri" w:eastAsia="Calibri" w:hAnsi="Calibri"/>
          <w:caps/>
          <w:sz w:val="28"/>
          <w:szCs w:val="28"/>
          <w:lang w:eastAsia="en-US"/>
        </w:rPr>
      </w:pPr>
    </w:p>
    <w:p w:rsidR="007E140B" w:rsidRPr="000D7789" w:rsidRDefault="007E140B" w:rsidP="007E140B">
      <w:pPr>
        <w:ind w:left="348"/>
      </w:pPr>
    </w:p>
    <w:p w:rsidR="007E140B" w:rsidRPr="00E53C1B" w:rsidRDefault="007E140B" w:rsidP="007E140B">
      <w:pPr>
        <w:spacing w:line="276" w:lineRule="auto"/>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8"/>
      </w:pPr>
    </w:p>
    <w:p w:rsidR="007E140B" w:rsidRDefault="007E140B" w:rsidP="007E140B">
      <w:pPr>
        <w:spacing w:before="100" w:beforeAutospacing="1" w:after="0"/>
        <w:jc w:val="center"/>
        <w:rPr>
          <w:b/>
          <w:bCs/>
          <w:caps/>
        </w:rPr>
      </w:pPr>
      <w:r w:rsidRPr="00E53C1B">
        <w:rPr>
          <w:caps/>
        </w:rPr>
        <w:lastRenderedPageBreak/>
        <w:tab/>
      </w:r>
      <w:r w:rsidRPr="00AA3707">
        <w:rPr>
          <w:b/>
          <w:bCs/>
          <w:caps/>
        </w:rPr>
        <w:t>1. паспорт ПРОГРАММЫ УЧЕБНОЙ ДИСЦИПЛИНЫ</w:t>
      </w:r>
    </w:p>
    <w:p w:rsidR="007E140B" w:rsidRPr="00113CC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8"/>
        <w:rPr>
          <w:b/>
          <w:caps/>
        </w:rPr>
      </w:pPr>
      <w:r>
        <w:rPr>
          <w:b/>
          <w:caps/>
        </w:rPr>
        <w:t xml:space="preserve">                    </w:t>
      </w:r>
      <w:r w:rsidRPr="00AA3707">
        <w:rPr>
          <w:b/>
          <w:caps/>
        </w:rPr>
        <w:t xml:space="preserve">ОП.07. Безопасность жизнедеятельности  </w:t>
      </w:r>
    </w:p>
    <w:p w:rsidR="007E140B" w:rsidRPr="00AA3707" w:rsidRDefault="007E140B" w:rsidP="007E140B">
      <w:pPr>
        <w:spacing w:before="100" w:beforeAutospacing="1"/>
        <w:ind w:right="-187"/>
      </w:pPr>
      <w:r w:rsidRPr="00AA3707">
        <w:rPr>
          <w:b/>
          <w:bCs/>
        </w:rPr>
        <w:t>1.1. Область применения программы</w:t>
      </w:r>
    </w:p>
    <w:p w:rsidR="007E140B" w:rsidRPr="000961F0" w:rsidRDefault="007E140B" w:rsidP="007E140B">
      <w:pPr>
        <w:spacing w:after="0"/>
      </w:pPr>
      <w:r w:rsidRPr="00AA3707">
        <w:t>Программа учебной дисциплины</w:t>
      </w:r>
      <w:r>
        <w:t xml:space="preserve"> </w:t>
      </w:r>
      <w:r w:rsidRPr="00AA3707">
        <w:t>является частью основной профессиональной образовательной программы в соответствии с ФГОС по профессии (профессиям) НПО</w:t>
      </w:r>
      <w:r w:rsidRPr="00AA3707">
        <w:rPr>
          <w:b/>
          <w:bCs/>
        </w:rPr>
        <w:t xml:space="preserve"> </w:t>
      </w:r>
      <w:r w:rsidRPr="00E53C1B">
        <w:t>150709.02 Сварщик (электросв</w:t>
      </w:r>
      <w:r>
        <w:t xml:space="preserve">арочные и газосварочные работы),  </w:t>
      </w:r>
      <w:r w:rsidRPr="00AA25E4">
        <w:t>входящей в</w:t>
      </w:r>
      <w:r w:rsidRPr="00726AFB">
        <w:rPr>
          <w:sz w:val="28"/>
          <w:szCs w:val="28"/>
        </w:rPr>
        <w:t xml:space="preserve"> </w:t>
      </w:r>
      <w:r>
        <w:t xml:space="preserve">укрупненную группу направлений подготовки 150000 </w:t>
      </w:r>
      <w:r w:rsidRPr="00AA25E4">
        <w:t xml:space="preserve">«Металлургия, машиностроение и </w:t>
      </w:r>
      <w:r>
        <w:t>материалообработка» по направлению подготовки 150700 «Машиностроение». Профессия по ОК 016 -94: электрогазосварщик.</w:t>
      </w:r>
    </w:p>
    <w:p w:rsidR="007E140B" w:rsidRPr="004421F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pPr>
      <w:r w:rsidRPr="00E53C1B">
        <w:t>Программа учебной дисциплины может быть использована</w:t>
      </w:r>
      <w:r w:rsidRPr="00E53C1B">
        <w:rPr>
          <w:b/>
        </w:rPr>
        <w:t xml:space="preserve"> </w:t>
      </w:r>
      <w:r w:rsidRPr="00E53C1B">
        <w:t>для профессиональной подготовки на базе среднего (полного) общего образования и на базе основного общего образов</w:t>
      </w:r>
      <w:r>
        <w:t>ания, переподготовки и повышения</w:t>
      </w:r>
      <w:r w:rsidRPr="00E53C1B">
        <w:t xml:space="preserve"> квалификации по профессии на базе среднего (полного) общего образования.</w:t>
      </w:r>
    </w:p>
    <w:p w:rsidR="007E140B" w:rsidRPr="00AA3707" w:rsidRDefault="007E140B" w:rsidP="007E140B">
      <w:pPr>
        <w:spacing w:before="100" w:beforeAutospacing="1"/>
        <w:ind w:right="-187"/>
      </w:pPr>
      <w:r>
        <w:rPr>
          <w:b/>
          <w:bCs/>
        </w:rPr>
        <w:t>1.2. Место</w:t>
      </w:r>
      <w:r w:rsidRPr="00AA3707">
        <w:rPr>
          <w:b/>
          <w:bCs/>
        </w:rPr>
        <w:t xml:space="preserve"> дисциплины в структуре основной профессиональной образовательной программы:</w:t>
      </w:r>
      <w:r>
        <w:rPr>
          <w:bCs/>
        </w:rPr>
        <w:t xml:space="preserve"> дисциплина входит в общепрофессиональный цикл.</w:t>
      </w:r>
    </w:p>
    <w:p w:rsidR="007E140B" w:rsidRPr="00AA3707" w:rsidRDefault="007E140B" w:rsidP="007E140B">
      <w:pPr>
        <w:spacing w:before="100" w:beforeAutospacing="1"/>
      </w:pPr>
      <w:r w:rsidRPr="00AA3707">
        <w:rPr>
          <w:b/>
          <w:bCs/>
        </w:rPr>
        <w:t>1.3. Цели и задачи дисциплины – требования к результатам освоения дисциплины:</w:t>
      </w:r>
    </w:p>
    <w:p w:rsidR="007E140B" w:rsidRDefault="007E140B" w:rsidP="007E140B">
      <w:pPr>
        <w:spacing w:after="0"/>
        <w:ind w:firstLine="0"/>
      </w:pPr>
      <w:r w:rsidRPr="00AA3707">
        <w:t>В результате освоения дисциплины обучающийся должен уметь:</w:t>
      </w:r>
    </w:p>
    <w:p w:rsidR="007E140B" w:rsidRDefault="007E140B" w:rsidP="007E140B">
      <w:pPr>
        <w:spacing w:after="0"/>
        <w:ind w:firstLine="0"/>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 xml:space="preserve">организовывать и проводить мероприятия  по защите  работающих и населения от негативных воздействий  чрезвычайных  ситуаций;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 xml:space="preserve">предпринимать профилактические меры для снижения уровня опасностей различного вида  и их последствий в профессиональной деятельности и в быту;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использовать  средства индивидуальной и коллективной защиты от оружия массового поражения; применять  первичные средства пожаротушения;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 xml:space="preserve">ориентироваться  в перечне военно-учетных специальностей  и самостоятельно  определять  среди них родственные полученной  профессии;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 xml:space="preserve">применять  профессиональные  знания в ходе исполнения обязанностей  военной службы на воинских  должностях  в соответствии  с полученной  профессией;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владеть способами  бесконфликтного  общения и саморегуляции в повседневной  деятельности  и экстремальных условиях военной службы;</w:t>
      </w:r>
    </w:p>
    <w:p w:rsidR="007E140B" w:rsidRPr="00AA370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оказы</w:t>
      </w:r>
      <w:r>
        <w:t>вать первую помощь пострадавшим.</w:t>
      </w:r>
    </w:p>
    <w:p w:rsidR="007E140B" w:rsidRPr="00AA3707" w:rsidRDefault="007E140B" w:rsidP="007E140B">
      <w:pPr>
        <w:spacing w:before="100" w:beforeAutospacing="1" w:after="240"/>
        <w:ind w:firstLine="0"/>
      </w:pPr>
      <w:r w:rsidRPr="00AA3707">
        <w:t>В результате освоения дисциплины обучающийся должен знать:</w:t>
      </w:r>
    </w:p>
    <w:p w:rsidR="007E140B" w:rsidRDefault="007E140B" w:rsidP="007E140B">
      <w:pPr>
        <w:spacing w:after="0"/>
        <w:ind w:firstLine="0"/>
      </w:pPr>
      <w:r w:rsidRPr="00E53C1B">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7E140B" w:rsidRPr="00E53C1B" w:rsidRDefault="007E140B" w:rsidP="007E140B">
      <w:pPr>
        <w:spacing w:after="0"/>
        <w:ind w:firstLine="0"/>
      </w:pPr>
      <w:r w:rsidRPr="00E53C1B">
        <w:t xml:space="preserve">основные виды потенциальных опасностей и их последствия в профессиональной деятельности и в быту, принципы снижения вероятности их реализации; </w:t>
      </w:r>
    </w:p>
    <w:p w:rsidR="007E140B" w:rsidRPr="00E53C1B" w:rsidRDefault="007E140B" w:rsidP="007E140B">
      <w:pPr>
        <w:spacing w:after="0"/>
        <w:ind w:firstLine="0"/>
      </w:pPr>
      <w:r w:rsidRPr="00E53C1B">
        <w:t xml:space="preserve">основы военной службы и обороны государства; </w:t>
      </w:r>
    </w:p>
    <w:p w:rsidR="007E140B" w:rsidRPr="00E53C1B" w:rsidRDefault="007E140B" w:rsidP="007E140B">
      <w:pPr>
        <w:spacing w:after="0"/>
        <w:ind w:firstLine="0"/>
      </w:pPr>
      <w:r w:rsidRPr="00E53C1B">
        <w:t>задачи и основные мероприятия гражданской обороны;</w:t>
      </w:r>
    </w:p>
    <w:p w:rsidR="007E140B" w:rsidRDefault="007E140B" w:rsidP="007E140B">
      <w:pPr>
        <w:spacing w:after="0"/>
        <w:ind w:firstLine="0"/>
      </w:pPr>
      <w:r w:rsidRPr="00E53C1B">
        <w:t xml:space="preserve">способы защиты населения от оружия массового поражения; меры пожарной безопасности и правила безопасного поведения при пожарах;  </w:t>
      </w:r>
    </w:p>
    <w:p w:rsidR="007E140B" w:rsidRPr="00E53C1B" w:rsidRDefault="007E140B" w:rsidP="007E140B">
      <w:pPr>
        <w:spacing w:after="0"/>
        <w:ind w:firstLine="0"/>
      </w:pPr>
      <w:r w:rsidRPr="00E53C1B">
        <w:lastRenderedPageBreak/>
        <w:t>организацию  и порядок призыва граждан на военную службу и поступления на нее в добровольном порядке;</w:t>
      </w:r>
    </w:p>
    <w:p w:rsidR="007E140B" w:rsidRPr="00E53C1B" w:rsidRDefault="007E140B" w:rsidP="007E140B">
      <w:pPr>
        <w:spacing w:after="0"/>
        <w:ind w:firstLine="0"/>
      </w:pPr>
      <w:r w:rsidRPr="00E53C1B">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 </w:t>
      </w:r>
    </w:p>
    <w:p w:rsidR="007E140B" w:rsidRDefault="007E140B" w:rsidP="007E140B">
      <w:pPr>
        <w:spacing w:after="0"/>
        <w:ind w:firstLine="0"/>
      </w:pPr>
      <w:r w:rsidRPr="00E53C1B">
        <w:t>область применения получаемых профессиональных знаний при исполнении обязанностей военной службы.</w:t>
      </w:r>
    </w:p>
    <w:p w:rsidR="007E140B" w:rsidRDefault="007E140B" w:rsidP="007E140B">
      <w:pPr>
        <w:spacing w:after="0"/>
        <w:ind w:firstLine="0"/>
      </w:pPr>
      <w:r w:rsidRPr="00E53C1B">
        <w:t>порядок и правила оказания первой помощи пострадавшим.</w:t>
      </w:r>
    </w:p>
    <w:p w:rsidR="007E140B" w:rsidRPr="00AA3707" w:rsidRDefault="007E140B" w:rsidP="007E140B">
      <w:pPr>
        <w:spacing w:after="0"/>
      </w:pPr>
    </w:p>
    <w:p w:rsidR="007E140B" w:rsidRPr="000C5FE6" w:rsidRDefault="007E140B" w:rsidP="007E140B">
      <w:pPr>
        <w:spacing w:after="0"/>
        <w:rPr>
          <w:b/>
          <w:bCs/>
        </w:rPr>
      </w:pPr>
      <w:r>
        <w:rPr>
          <w:b/>
          <w:bCs/>
        </w:rPr>
        <w:t>1.4.</w:t>
      </w:r>
      <w:r w:rsidRPr="00AA3707">
        <w:rPr>
          <w:b/>
          <w:bCs/>
        </w:rPr>
        <w:t>Рекомендуемое количество часов на освоение программы дисциплины:</w:t>
      </w:r>
    </w:p>
    <w:p w:rsidR="007E140B" w:rsidRPr="006F4D1D" w:rsidRDefault="007E140B" w:rsidP="007E140B">
      <w:pPr>
        <w:spacing w:after="0"/>
      </w:pPr>
      <w:r w:rsidRPr="00AA3707">
        <w:t xml:space="preserve">максимальной </w:t>
      </w:r>
      <w:r>
        <w:t xml:space="preserve">учебной нагрузки обучающегося – </w:t>
      </w:r>
      <w:r w:rsidRPr="00E8136E">
        <w:rPr>
          <w:u w:val="single"/>
        </w:rPr>
        <w:t>48</w:t>
      </w:r>
      <w:r w:rsidRPr="006F4D1D">
        <w:t>часов, в том числе:</w:t>
      </w:r>
    </w:p>
    <w:p w:rsidR="007E140B" w:rsidRPr="006F4D1D" w:rsidRDefault="007E140B" w:rsidP="007E140B">
      <w:pPr>
        <w:spacing w:after="0"/>
      </w:pPr>
      <w:r w:rsidRPr="006F4D1D">
        <w:t>обязательной аудиторной учеб</w:t>
      </w:r>
      <w:r>
        <w:t xml:space="preserve">ной нагрузки обучающегося – </w:t>
      </w:r>
      <w:r w:rsidRPr="00E8136E">
        <w:rPr>
          <w:u w:val="single"/>
        </w:rPr>
        <w:t>32</w:t>
      </w:r>
      <w:r w:rsidRPr="006F4D1D">
        <w:t>часа;</w:t>
      </w:r>
    </w:p>
    <w:p w:rsidR="007E140B" w:rsidRPr="006F4D1D" w:rsidRDefault="007E140B" w:rsidP="007E140B">
      <w:pPr>
        <w:spacing w:after="0"/>
      </w:pPr>
      <w:r w:rsidRPr="006F4D1D">
        <w:t>самостоят</w:t>
      </w:r>
      <w:r>
        <w:t xml:space="preserve">ельной работы обучающегося – </w:t>
      </w:r>
      <w:r w:rsidRPr="00E8136E">
        <w:rPr>
          <w:u w:val="single"/>
        </w:rPr>
        <w:t>16</w:t>
      </w:r>
      <w:r w:rsidRPr="006F4D1D">
        <w:t>часов.</w:t>
      </w:r>
    </w:p>
    <w:p w:rsidR="007E140B" w:rsidRPr="00AA3707" w:rsidRDefault="007E140B" w:rsidP="007E140B">
      <w:pPr>
        <w:spacing w:before="100" w:beforeAutospacing="1"/>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ind w:firstLine="0"/>
      </w:pPr>
      <w:r>
        <w:rPr>
          <w:b/>
          <w:bCs/>
        </w:rPr>
        <w:t xml:space="preserve">     </w:t>
      </w:r>
      <w:r w:rsidRPr="00AA3707">
        <w:rPr>
          <w:b/>
          <w:bCs/>
        </w:rPr>
        <w:t>2. СТРУКТУРА И СОДЕРЖАНИЕ УЧЕБНОЙ ДИСЦИПЛИНЫ</w:t>
      </w:r>
    </w:p>
    <w:p w:rsidR="007E140B" w:rsidRDefault="007E140B" w:rsidP="007E140B">
      <w:pPr>
        <w:spacing w:before="100" w:beforeAutospacing="1"/>
        <w:ind w:firstLine="0"/>
      </w:pPr>
      <w:r>
        <w:rPr>
          <w:b/>
          <w:bCs/>
        </w:rPr>
        <w:t xml:space="preserve"> </w:t>
      </w:r>
      <w:r w:rsidRPr="00AA3707">
        <w:rPr>
          <w:b/>
          <w:bCs/>
        </w:rPr>
        <w:t>2.1. Объем учебной дисциплины и виды учебной работы</w:t>
      </w:r>
    </w:p>
    <w:tbl>
      <w:tblPr>
        <w:tblW w:w="9509"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0"/>
        <w:gridCol w:w="1559"/>
      </w:tblGrid>
      <w:tr w:rsidR="007E140B" w:rsidTr="007E140B">
        <w:tc>
          <w:tcPr>
            <w:tcW w:w="7950" w:type="dxa"/>
            <w:shd w:val="clear" w:color="auto" w:fill="auto"/>
          </w:tcPr>
          <w:p w:rsidR="007E140B" w:rsidRPr="00CF7A9D" w:rsidRDefault="007E140B" w:rsidP="007E140B">
            <w:pPr>
              <w:spacing w:before="100" w:beforeAutospacing="1"/>
              <w:ind w:right="-187" w:firstLine="0"/>
              <w:jc w:val="center"/>
              <w:rPr>
                <w:b/>
              </w:rPr>
            </w:pPr>
            <w:r w:rsidRPr="00CF7A9D">
              <w:rPr>
                <w:b/>
              </w:rPr>
              <w:t>Вид учебной работы</w:t>
            </w:r>
          </w:p>
        </w:tc>
        <w:tc>
          <w:tcPr>
            <w:tcW w:w="1559" w:type="dxa"/>
            <w:shd w:val="clear" w:color="auto" w:fill="auto"/>
          </w:tcPr>
          <w:p w:rsidR="007E140B" w:rsidRPr="00CF7A9D" w:rsidRDefault="007E140B" w:rsidP="007E140B">
            <w:pPr>
              <w:spacing w:before="100" w:beforeAutospacing="1"/>
              <w:ind w:right="-187" w:firstLine="0"/>
              <w:rPr>
                <w:b/>
                <w:i/>
              </w:rPr>
            </w:pPr>
            <w:r w:rsidRPr="00CF7A9D">
              <w:rPr>
                <w:b/>
                <w:i/>
              </w:rPr>
              <w:t>Объем часов</w:t>
            </w:r>
          </w:p>
        </w:tc>
      </w:tr>
      <w:tr w:rsidR="007E140B" w:rsidTr="007E140B">
        <w:tc>
          <w:tcPr>
            <w:tcW w:w="7950" w:type="dxa"/>
            <w:shd w:val="clear" w:color="auto" w:fill="auto"/>
          </w:tcPr>
          <w:p w:rsidR="007E140B" w:rsidRDefault="007E140B" w:rsidP="007E140B">
            <w:pPr>
              <w:spacing w:before="100" w:beforeAutospacing="1"/>
              <w:ind w:right="-187" w:firstLine="0"/>
            </w:pPr>
            <w:r w:rsidRPr="00CF7A9D">
              <w:rPr>
                <w:b/>
                <w:bCs/>
              </w:rPr>
              <w:t>Максимальная учебная нагрузка (всего)</w:t>
            </w:r>
          </w:p>
        </w:tc>
        <w:tc>
          <w:tcPr>
            <w:tcW w:w="1559" w:type="dxa"/>
            <w:shd w:val="clear" w:color="auto" w:fill="auto"/>
          </w:tcPr>
          <w:p w:rsidR="007E140B" w:rsidRPr="00CF7A9D" w:rsidRDefault="007E140B" w:rsidP="007E140B">
            <w:pPr>
              <w:spacing w:before="100" w:beforeAutospacing="1"/>
              <w:ind w:right="-187" w:firstLine="0"/>
              <w:jc w:val="center"/>
              <w:rPr>
                <w:b/>
                <w:i/>
              </w:rPr>
            </w:pPr>
            <w:r w:rsidRPr="00CF7A9D">
              <w:rPr>
                <w:b/>
                <w:i/>
              </w:rPr>
              <w:t>48</w:t>
            </w:r>
          </w:p>
        </w:tc>
      </w:tr>
      <w:tr w:rsidR="007E140B" w:rsidTr="007E140B">
        <w:tc>
          <w:tcPr>
            <w:tcW w:w="7950" w:type="dxa"/>
            <w:shd w:val="clear" w:color="auto" w:fill="auto"/>
          </w:tcPr>
          <w:p w:rsidR="007E140B" w:rsidRDefault="007E140B" w:rsidP="007E140B">
            <w:pPr>
              <w:spacing w:before="100" w:beforeAutospacing="1"/>
              <w:ind w:right="-187" w:firstLine="0"/>
            </w:pPr>
            <w:r w:rsidRPr="00CF7A9D">
              <w:rPr>
                <w:b/>
                <w:bCs/>
              </w:rPr>
              <w:t>Обязательная аудиторная учебная нагрузка (всего)</w:t>
            </w:r>
          </w:p>
        </w:tc>
        <w:tc>
          <w:tcPr>
            <w:tcW w:w="1559" w:type="dxa"/>
            <w:shd w:val="clear" w:color="auto" w:fill="auto"/>
          </w:tcPr>
          <w:p w:rsidR="007E140B" w:rsidRPr="00CF7A9D" w:rsidRDefault="007E140B" w:rsidP="007E140B">
            <w:pPr>
              <w:spacing w:before="100" w:beforeAutospacing="1"/>
              <w:ind w:right="-187" w:firstLine="0"/>
              <w:jc w:val="center"/>
              <w:rPr>
                <w:b/>
                <w:i/>
              </w:rPr>
            </w:pPr>
            <w:r w:rsidRPr="00CF7A9D">
              <w:rPr>
                <w:b/>
                <w:i/>
              </w:rPr>
              <w:t>32</w:t>
            </w:r>
          </w:p>
        </w:tc>
      </w:tr>
      <w:tr w:rsidR="007E140B" w:rsidTr="007E140B">
        <w:tc>
          <w:tcPr>
            <w:tcW w:w="7950" w:type="dxa"/>
            <w:shd w:val="clear" w:color="auto" w:fill="auto"/>
          </w:tcPr>
          <w:p w:rsidR="007E140B" w:rsidRDefault="007E140B" w:rsidP="007E140B">
            <w:pPr>
              <w:spacing w:before="100" w:beforeAutospacing="1"/>
              <w:ind w:right="-187" w:firstLine="0"/>
            </w:pPr>
            <w:r w:rsidRPr="00AA3707">
              <w:t>в том числе:</w:t>
            </w:r>
          </w:p>
        </w:tc>
        <w:tc>
          <w:tcPr>
            <w:tcW w:w="1559" w:type="dxa"/>
            <w:shd w:val="clear" w:color="auto" w:fill="auto"/>
          </w:tcPr>
          <w:p w:rsidR="007E140B" w:rsidRPr="00CF7A9D" w:rsidRDefault="007E140B" w:rsidP="007E140B">
            <w:pPr>
              <w:spacing w:before="100" w:beforeAutospacing="1"/>
              <w:ind w:right="-187" w:firstLine="0"/>
              <w:jc w:val="center"/>
              <w:rPr>
                <w:b/>
                <w:i/>
              </w:rPr>
            </w:pPr>
          </w:p>
        </w:tc>
      </w:tr>
      <w:tr w:rsidR="007E140B" w:rsidTr="007E140B">
        <w:tc>
          <w:tcPr>
            <w:tcW w:w="7950" w:type="dxa"/>
            <w:shd w:val="clear" w:color="auto" w:fill="auto"/>
          </w:tcPr>
          <w:p w:rsidR="007E140B" w:rsidRDefault="007E140B" w:rsidP="007E140B">
            <w:pPr>
              <w:spacing w:before="100" w:beforeAutospacing="1"/>
              <w:ind w:right="-187" w:firstLine="0"/>
            </w:pPr>
            <w:r w:rsidRPr="00AA3707">
              <w:t>практические занятия</w:t>
            </w:r>
          </w:p>
        </w:tc>
        <w:tc>
          <w:tcPr>
            <w:tcW w:w="1559" w:type="dxa"/>
            <w:shd w:val="clear" w:color="auto" w:fill="auto"/>
          </w:tcPr>
          <w:p w:rsidR="007E140B" w:rsidRPr="00CF7A9D" w:rsidRDefault="007E140B" w:rsidP="007E140B">
            <w:pPr>
              <w:spacing w:before="100" w:beforeAutospacing="1"/>
              <w:ind w:right="-187" w:firstLine="0"/>
              <w:jc w:val="center"/>
              <w:rPr>
                <w:i/>
              </w:rPr>
            </w:pPr>
            <w:r w:rsidRPr="00CF7A9D">
              <w:rPr>
                <w:i/>
              </w:rPr>
              <w:t>12</w:t>
            </w:r>
          </w:p>
        </w:tc>
      </w:tr>
      <w:tr w:rsidR="007E140B" w:rsidTr="007E140B">
        <w:tc>
          <w:tcPr>
            <w:tcW w:w="7950" w:type="dxa"/>
            <w:shd w:val="clear" w:color="auto" w:fill="auto"/>
          </w:tcPr>
          <w:p w:rsidR="007E140B" w:rsidRPr="00AA3707" w:rsidRDefault="007E140B" w:rsidP="007E140B">
            <w:pPr>
              <w:spacing w:before="100" w:beforeAutospacing="1"/>
              <w:ind w:right="-187" w:firstLine="0"/>
            </w:pPr>
            <w:r w:rsidRPr="00CF7A9D">
              <w:rPr>
                <w:b/>
                <w:bCs/>
              </w:rPr>
              <w:t>Самостоятельная работа обучающегося (всего)</w:t>
            </w:r>
          </w:p>
        </w:tc>
        <w:tc>
          <w:tcPr>
            <w:tcW w:w="1559" w:type="dxa"/>
            <w:shd w:val="clear" w:color="auto" w:fill="auto"/>
          </w:tcPr>
          <w:p w:rsidR="007E140B" w:rsidRPr="00CF7A9D" w:rsidRDefault="007E140B" w:rsidP="007E140B">
            <w:pPr>
              <w:spacing w:before="100" w:beforeAutospacing="1"/>
              <w:ind w:right="-187" w:firstLine="0"/>
              <w:jc w:val="center"/>
              <w:rPr>
                <w:b/>
                <w:i/>
              </w:rPr>
            </w:pPr>
            <w:r w:rsidRPr="00CF7A9D">
              <w:rPr>
                <w:b/>
                <w:i/>
              </w:rPr>
              <w:t>16</w:t>
            </w:r>
          </w:p>
        </w:tc>
      </w:tr>
      <w:tr w:rsidR="007E140B" w:rsidTr="007E140B">
        <w:tc>
          <w:tcPr>
            <w:tcW w:w="9509" w:type="dxa"/>
            <w:gridSpan w:val="2"/>
            <w:shd w:val="clear" w:color="auto" w:fill="auto"/>
          </w:tcPr>
          <w:p w:rsidR="007E140B" w:rsidRDefault="007E140B" w:rsidP="007E140B">
            <w:pPr>
              <w:spacing w:before="100" w:beforeAutospacing="1"/>
              <w:ind w:firstLine="0"/>
            </w:pPr>
            <w:r w:rsidRPr="00CF7A9D">
              <w:rPr>
                <w:i/>
                <w:iCs/>
              </w:rPr>
              <w:t>Итоговая аттестация в форме дифференцированного зачета</w:t>
            </w:r>
          </w:p>
        </w:tc>
      </w:tr>
    </w:tbl>
    <w:p w:rsidR="007E140B" w:rsidRPr="00AA3707" w:rsidRDefault="007E140B" w:rsidP="007E140B">
      <w:pPr>
        <w:spacing w:before="100" w:beforeAutospacing="1"/>
        <w:ind w:left="-187" w:right="-187"/>
      </w:pPr>
    </w:p>
    <w:p w:rsidR="007E140B" w:rsidRPr="00AA3707" w:rsidRDefault="007E140B" w:rsidP="007E140B">
      <w:pPr>
        <w:spacing w:before="100" w:beforeAutospacing="1"/>
      </w:pPr>
    </w:p>
    <w:p w:rsidR="007E140B" w:rsidRPr="00AA3707" w:rsidRDefault="007E140B" w:rsidP="007E140B">
      <w:pPr>
        <w:spacing w:before="100" w:beforeAutospacing="1"/>
      </w:pPr>
    </w:p>
    <w:p w:rsidR="007E140B" w:rsidRPr="00E53C1B" w:rsidRDefault="007E140B" w:rsidP="007E140B">
      <w:pPr>
        <w:widowControl w:val="0"/>
        <w:tabs>
          <w:tab w:val="left" w:pos="0"/>
        </w:tabs>
        <w:suppressAutoHyphens/>
        <w:ind w:left="348"/>
        <w:rPr>
          <w:caps/>
        </w:rPr>
      </w:pPr>
      <w:r w:rsidRPr="00E53C1B">
        <w:rPr>
          <w:caps/>
        </w:rPr>
        <w:tab/>
      </w:r>
      <w:r w:rsidRPr="00E53C1B">
        <w:rPr>
          <w:caps/>
        </w:rPr>
        <w:tab/>
      </w:r>
      <w:r w:rsidRPr="00E53C1B">
        <w:rPr>
          <w:caps/>
        </w:rPr>
        <w:tab/>
        <w:t xml:space="preserve"> </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center"/>
        <w:rPr>
          <w:rFonts w:ascii="Times New Roman" w:hAnsi="Times New Roman"/>
          <w:b w:val="0"/>
          <w:bCs w:val="0"/>
          <w:sz w:val="24"/>
          <w:szCs w:val="24"/>
        </w:rPr>
      </w:pPr>
      <w:r w:rsidRPr="00E53C1B">
        <w:rPr>
          <w:rFonts w:ascii="Times New Roman" w:hAnsi="Times New Roman"/>
          <w:b w:val="0"/>
          <w:bCs w:val="0"/>
          <w:sz w:val="24"/>
          <w:szCs w:val="24"/>
        </w:rPr>
        <w:t xml:space="preserve">          </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jc w:val="center"/>
        <w:rPr>
          <w:rFonts w:ascii="Times New Roman" w:hAnsi="Times New Roman"/>
          <w:b w:val="0"/>
          <w:bCs w:val="0"/>
          <w:sz w:val="24"/>
          <w:szCs w:val="24"/>
        </w:rPr>
      </w:pPr>
    </w:p>
    <w:p w:rsidR="007E140B" w:rsidRPr="00AA3707"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4"/>
          <w:szCs w:val="24"/>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u w:val="single"/>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u w:val="single"/>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48"/>
        <w:jc w:val="center"/>
        <w:rPr>
          <w:b/>
          <w:caps/>
          <w:u w:val="single"/>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r w:rsidRPr="00E53C1B">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pPr>
    </w:p>
    <w:p w:rsidR="007E140B" w:rsidRPr="00E53C1B" w:rsidRDefault="007E140B" w:rsidP="007E140B">
      <w:pPr>
        <w:ind w:left="348"/>
      </w:pPr>
    </w:p>
    <w:p w:rsidR="007E140B" w:rsidRPr="00E53C1B" w:rsidRDefault="007E140B" w:rsidP="007E140B">
      <w:pPr>
        <w:ind w:left="348"/>
        <w:sectPr w:rsidR="007E140B" w:rsidRPr="00E53C1B" w:rsidSect="007E140B">
          <w:footerReference w:type="even" r:id="rId23"/>
          <w:footerReference w:type="default" r:id="rId24"/>
          <w:pgSz w:w="11906" w:h="16838"/>
          <w:pgMar w:top="1418" w:right="1134" w:bottom="1134" w:left="1418" w:header="708" w:footer="708" w:gutter="0"/>
          <w:cols w:space="720"/>
        </w:sectPr>
      </w:pPr>
    </w:p>
    <w:p w:rsidR="007E140B" w:rsidRDefault="007E140B" w:rsidP="007E140B">
      <w:pPr>
        <w:rPr>
          <w:b/>
        </w:rPr>
      </w:pPr>
    </w:p>
    <w:p w:rsidR="007E140B" w:rsidRDefault="007E140B" w:rsidP="007E140B">
      <w:pPr>
        <w:ind w:left="348"/>
        <w:rPr>
          <w:b/>
        </w:rPr>
      </w:pPr>
    </w:p>
    <w:p w:rsidR="007E140B" w:rsidRPr="00576F09" w:rsidRDefault="007E140B" w:rsidP="007E140B">
      <w:pPr>
        <w:ind w:firstLine="0"/>
        <w:rPr>
          <w:b/>
          <w:bCs/>
          <w:kern w:val="36"/>
        </w:rPr>
      </w:pPr>
      <w:r>
        <w:rPr>
          <w:b/>
          <w:bCs/>
          <w:kern w:val="36"/>
        </w:rPr>
        <w:t>2.2.</w:t>
      </w:r>
      <w:r w:rsidRPr="0042140C">
        <w:rPr>
          <w:b/>
          <w:bCs/>
          <w:kern w:val="36"/>
        </w:rPr>
        <w:t>Тематический план и содержание учебной дисциплины</w:t>
      </w:r>
      <w:r>
        <w:rPr>
          <w:b/>
          <w:bCs/>
          <w:kern w:val="36"/>
        </w:rPr>
        <w:t xml:space="preserve"> </w:t>
      </w:r>
      <w:r w:rsidRPr="00E53C1B">
        <w:rPr>
          <w:b/>
        </w:rPr>
        <w:t>ОП.07. Безопасность жизнедеятельности</w:t>
      </w:r>
    </w:p>
    <w:p w:rsidR="007E140B" w:rsidRDefault="007E140B" w:rsidP="007E140B">
      <w:pPr>
        <w:ind w:left="348"/>
        <w:rPr>
          <w:b/>
        </w:rPr>
      </w:pPr>
    </w:p>
    <w:tbl>
      <w:tblPr>
        <w:tblW w:w="15936" w:type="dxa"/>
        <w:tblInd w:w="-800" w:type="dxa"/>
        <w:tblLayout w:type="fixed"/>
        <w:tblLook w:val="01E0"/>
      </w:tblPr>
      <w:tblGrid>
        <w:gridCol w:w="4452"/>
        <w:gridCol w:w="426"/>
        <w:gridCol w:w="39"/>
        <w:gridCol w:w="103"/>
        <w:gridCol w:w="7265"/>
        <w:gridCol w:w="1950"/>
        <w:gridCol w:w="1701"/>
      </w:tblGrid>
      <w:tr w:rsidR="007E140B" w:rsidRPr="008E1CB1" w:rsidTr="007472B7">
        <w:trPr>
          <w:trHeight w:val="654"/>
        </w:trPr>
        <w:tc>
          <w:tcPr>
            <w:tcW w:w="4452"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spacing w:after="0"/>
              <w:ind w:firstLine="0"/>
              <w:jc w:val="center"/>
              <w:rPr>
                <w:b/>
              </w:rPr>
            </w:pPr>
            <w:r w:rsidRPr="008E1CB1">
              <w:rPr>
                <w:b/>
              </w:rPr>
              <w:t>Наименование</w:t>
            </w:r>
          </w:p>
          <w:p w:rsidR="007E140B" w:rsidRPr="008E1CB1" w:rsidRDefault="007E140B" w:rsidP="007E140B">
            <w:pPr>
              <w:spacing w:after="0"/>
              <w:ind w:firstLine="0"/>
              <w:jc w:val="center"/>
              <w:rPr>
                <w:b/>
              </w:rPr>
            </w:pPr>
            <w:r w:rsidRPr="008E1CB1">
              <w:rPr>
                <w:b/>
              </w:rPr>
              <w:t>разделов и тем</w:t>
            </w:r>
          </w:p>
          <w:p w:rsidR="007E140B" w:rsidRPr="008E1CB1" w:rsidRDefault="007E140B" w:rsidP="007E140B">
            <w:pPr>
              <w:ind w:firstLine="0"/>
              <w:rPr>
                <w:b/>
              </w:rPr>
            </w:pPr>
          </w:p>
        </w:tc>
        <w:tc>
          <w:tcPr>
            <w:tcW w:w="7833" w:type="dxa"/>
            <w:gridSpan w:val="4"/>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rPr>
                <w:b/>
              </w:rPr>
            </w:pPr>
            <w:r w:rsidRPr="008E1CB1">
              <w:rPr>
                <w:b/>
              </w:rPr>
              <w:t>Содержание учебного материала, лабораторные работы и практические занятия, самостоятельная работа обучающихся</w:t>
            </w:r>
          </w:p>
        </w:tc>
        <w:tc>
          <w:tcPr>
            <w:tcW w:w="1950"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rPr>
                <w:b/>
              </w:rPr>
            </w:pPr>
            <w:r w:rsidRPr="008E1CB1">
              <w:rPr>
                <w:b/>
              </w:rPr>
              <w:t xml:space="preserve">  Объем часов</w:t>
            </w: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Уровень  освоения</w:t>
            </w:r>
          </w:p>
        </w:tc>
      </w:tr>
      <w:tr w:rsidR="007E140B" w:rsidRPr="008E1CB1" w:rsidTr="007472B7">
        <w:trPr>
          <w:trHeight w:val="225"/>
        </w:trPr>
        <w:tc>
          <w:tcPr>
            <w:tcW w:w="4452"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1</w:t>
            </w:r>
          </w:p>
        </w:tc>
        <w:tc>
          <w:tcPr>
            <w:tcW w:w="7833" w:type="dxa"/>
            <w:gridSpan w:val="4"/>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c>
          <w:tcPr>
            <w:tcW w:w="1950"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3</w:t>
            </w: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4</w:t>
            </w:r>
          </w:p>
        </w:tc>
      </w:tr>
      <w:tr w:rsidR="007E140B" w:rsidRPr="008E1CB1" w:rsidTr="007472B7">
        <w:trPr>
          <w:trHeight w:val="588"/>
        </w:trPr>
        <w:tc>
          <w:tcPr>
            <w:tcW w:w="4452" w:type="dxa"/>
            <w:vMerge w:val="restart"/>
            <w:tcBorders>
              <w:top w:val="single" w:sz="4" w:space="0" w:color="auto"/>
              <w:left w:val="single" w:sz="4" w:space="0" w:color="auto"/>
              <w:right w:val="single" w:sz="4" w:space="0" w:color="auto"/>
            </w:tcBorders>
          </w:tcPr>
          <w:p w:rsidR="007E140B" w:rsidRPr="008E1CB1" w:rsidRDefault="007E140B" w:rsidP="007E140B">
            <w:pPr>
              <w:ind w:firstLine="0"/>
            </w:pPr>
            <w:r w:rsidRPr="008E1CB1">
              <w:rPr>
                <w:b/>
              </w:rPr>
              <w:t xml:space="preserve">Тема 1. </w:t>
            </w:r>
            <w:r w:rsidRPr="008E1CB1">
              <w:t>Общая характеристика опасных и чрезвычайных ситуаций природного, техногенного и социального характера, правила поведения человека в этих ситуациях.</w:t>
            </w: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rPr>
                <w:b/>
              </w:rPr>
            </w:pPr>
          </w:p>
          <w:p w:rsidR="007E140B" w:rsidRPr="008E1CB1" w:rsidRDefault="007E140B" w:rsidP="007E140B">
            <w:pPr>
              <w:ind w:firstLine="0"/>
              <w:rPr>
                <w:b/>
              </w:rPr>
            </w:pPr>
          </w:p>
        </w:tc>
        <w:tc>
          <w:tcPr>
            <w:tcW w:w="7833" w:type="dxa"/>
            <w:gridSpan w:val="4"/>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rPr>
                <w:b/>
              </w:rPr>
            </w:pPr>
            <w:r w:rsidRPr="008E1CB1">
              <w:rPr>
                <w:b/>
              </w:rPr>
              <w:lastRenderedPageBreak/>
              <w:t>Содержание учебного материала</w:t>
            </w:r>
          </w:p>
        </w:tc>
        <w:tc>
          <w:tcPr>
            <w:tcW w:w="1950" w:type="dxa"/>
            <w:vMerge w:val="restart"/>
            <w:tcBorders>
              <w:top w:val="single" w:sz="4" w:space="0" w:color="auto"/>
              <w:left w:val="single" w:sz="4" w:space="0" w:color="auto"/>
              <w:right w:val="single" w:sz="4" w:space="0" w:color="auto"/>
            </w:tcBorders>
          </w:tcPr>
          <w:p w:rsidR="007E140B" w:rsidRPr="008E1CB1" w:rsidRDefault="007E140B" w:rsidP="007E140B">
            <w:pPr>
              <w:ind w:firstLine="0"/>
              <w:jc w:val="center"/>
              <w:rPr>
                <w:b/>
              </w:rPr>
            </w:pPr>
            <w:r w:rsidRPr="008E1CB1">
              <w:rPr>
                <w:b/>
              </w:rPr>
              <w:t>3</w:t>
            </w: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p>
        </w:tc>
      </w:tr>
      <w:tr w:rsidR="007E140B" w:rsidRPr="008E1CB1" w:rsidTr="007472B7">
        <w:trPr>
          <w:trHeight w:val="820"/>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568" w:type="dxa"/>
            <w:gridSpan w:val="3"/>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1.</w:t>
            </w:r>
          </w:p>
        </w:tc>
        <w:tc>
          <w:tcPr>
            <w:tcW w:w="7265"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Правила обеспечения личной безопасности в криминогенных  ситуациях и правила обеспечения личной безопасности на дорогах.</w:t>
            </w:r>
          </w:p>
        </w:tc>
        <w:tc>
          <w:tcPr>
            <w:tcW w:w="1950" w:type="dxa"/>
            <w:vMerge/>
            <w:tcBorders>
              <w:top w:val="single" w:sz="4" w:space="0" w:color="auto"/>
              <w:left w:val="single" w:sz="4" w:space="0" w:color="auto"/>
              <w:bottom w:val="nil"/>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p>
          <w:p w:rsidR="007E140B" w:rsidRPr="008E1CB1" w:rsidRDefault="007E140B" w:rsidP="007E140B">
            <w:pPr>
              <w:ind w:firstLine="0"/>
              <w:jc w:val="center"/>
              <w:rPr>
                <w:b/>
              </w:rPr>
            </w:pPr>
            <w:r w:rsidRPr="008E1CB1">
              <w:rPr>
                <w:b/>
              </w:rPr>
              <w:t>2</w:t>
            </w:r>
          </w:p>
        </w:tc>
      </w:tr>
      <w:tr w:rsidR="007E140B" w:rsidRPr="008E1CB1" w:rsidTr="007472B7">
        <w:trPr>
          <w:trHeight w:val="423"/>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568" w:type="dxa"/>
            <w:gridSpan w:val="3"/>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2.</w:t>
            </w:r>
          </w:p>
        </w:tc>
        <w:tc>
          <w:tcPr>
            <w:tcW w:w="7265"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Правила личной  безопасности при угрозе  террористического акта и захвате в качестве заложника.</w:t>
            </w:r>
          </w:p>
        </w:tc>
        <w:tc>
          <w:tcPr>
            <w:tcW w:w="1950" w:type="dxa"/>
            <w:vMerge/>
            <w:tcBorders>
              <w:top w:val="single" w:sz="4" w:space="0" w:color="auto"/>
              <w:left w:val="single" w:sz="4" w:space="0" w:color="auto"/>
              <w:bottom w:val="nil"/>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1020"/>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568" w:type="dxa"/>
            <w:gridSpan w:val="3"/>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3.</w:t>
            </w:r>
          </w:p>
        </w:tc>
        <w:tc>
          <w:tcPr>
            <w:tcW w:w="7265"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Правила обеспечения личной безопасности в  повседневной жизни при возникновении пожаров в быту. Правила применения первичных средств пожаротушения.</w:t>
            </w:r>
          </w:p>
        </w:tc>
        <w:tc>
          <w:tcPr>
            <w:tcW w:w="1950" w:type="dxa"/>
            <w:vMerge/>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3015"/>
        </w:trPr>
        <w:tc>
          <w:tcPr>
            <w:tcW w:w="4452" w:type="dxa"/>
            <w:vMerge/>
            <w:tcBorders>
              <w:left w:val="single" w:sz="4" w:space="0" w:color="auto"/>
              <w:bottom w:val="single" w:sz="4" w:space="0" w:color="auto"/>
              <w:right w:val="single" w:sz="4" w:space="0" w:color="auto"/>
            </w:tcBorders>
          </w:tcPr>
          <w:p w:rsidR="007E140B" w:rsidRPr="008E1CB1" w:rsidRDefault="007E140B" w:rsidP="007E140B">
            <w:pPr>
              <w:ind w:firstLine="0"/>
              <w:rPr>
                <w:b/>
              </w:rPr>
            </w:pPr>
          </w:p>
        </w:tc>
        <w:tc>
          <w:tcPr>
            <w:tcW w:w="7833" w:type="dxa"/>
            <w:gridSpan w:val="4"/>
            <w:tcBorders>
              <w:top w:val="single" w:sz="4" w:space="0" w:color="auto"/>
              <w:left w:val="single" w:sz="4" w:space="0" w:color="auto"/>
              <w:bottom w:val="single" w:sz="4" w:space="0" w:color="auto"/>
              <w:right w:val="single" w:sz="4" w:space="0" w:color="auto"/>
            </w:tcBorders>
          </w:tcPr>
          <w:p w:rsidR="007E140B" w:rsidRPr="008E1CB1" w:rsidRDefault="007E140B" w:rsidP="007E140B">
            <w:pPr>
              <w:spacing w:after="0"/>
              <w:ind w:firstLine="0"/>
              <w:jc w:val="left"/>
              <w:rPr>
                <w:b/>
              </w:rPr>
            </w:pPr>
            <w:r w:rsidRPr="008E1CB1">
              <w:rPr>
                <w:b/>
              </w:rPr>
              <w:t>Практические   занятия</w:t>
            </w:r>
          </w:p>
          <w:p w:rsidR="007E140B" w:rsidRPr="008E1CB1" w:rsidRDefault="007E140B" w:rsidP="007E140B">
            <w:pPr>
              <w:spacing w:after="0"/>
              <w:ind w:firstLine="0"/>
            </w:pPr>
            <w:r w:rsidRPr="008E1CB1">
              <w:t xml:space="preserve">Отработка действий обучающихся, находящихся в помещении при возникновении чрезвычайных ситуаций  природного  происхождения, а также  при угрозе террористического акта и захвате в качестве заложника.  </w:t>
            </w:r>
          </w:p>
          <w:p w:rsidR="007E140B" w:rsidRPr="008E1CB1" w:rsidRDefault="007E140B" w:rsidP="007E140B">
            <w:pPr>
              <w:spacing w:after="0"/>
              <w:ind w:firstLine="0"/>
              <w:jc w:val="left"/>
            </w:pPr>
            <w:r w:rsidRPr="008E1CB1">
              <w:t>Тренировка обучающихся в эвакуации из помещения при возникновении   чрезвычайных ситуаций техногенного и социального характера и отработка навыков применения первичных средств пожаротушения (кошма, песок, огнетушителей различных модификаций).</w:t>
            </w:r>
          </w:p>
          <w:p w:rsidR="007E140B" w:rsidRPr="008E1CB1" w:rsidRDefault="007E140B" w:rsidP="007E140B">
            <w:pPr>
              <w:ind w:firstLine="0"/>
            </w:pPr>
          </w:p>
        </w:tc>
        <w:tc>
          <w:tcPr>
            <w:tcW w:w="1950"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p>
          <w:p w:rsidR="007E140B" w:rsidRPr="008E1CB1" w:rsidRDefault="007E140B" w:rsidP="007E140B">
            <w:pPr>
              <w:ind w:firstLine="0"/>
              <w:jc w:val="center"/>
              <w:rPr>
                <w:b/>
              </w:rPr>
            </w:pPr>
          </w:p>
          <w:p w:rsidR="007E140B" w:rsidRPr="008E1CB1" w:rsidRDefault="007E140B" w:rsidP="007E140B">
            <w:pPr>
              <w:ind w:firstLine="0"/>
              <w:jc w:val="center"/>
              <w:rPr>
                <w:b/>
              </w:rPr>
            </w:pPr>
          </w:p>
          <w:p w:rsidR="007E140B" w:rsidRPr="008E1CB1" w:rsidRDefault="007E140B" w:rsidP="007E140B">
            <w:pPr>
              <w:ind w:firstLine="0"/>
              <w:jc w:val="center"/>
              <w:rPr>
                <w:b/>
              </w:rPr>
            </w:pPr>
          </w:p>
        </w:tc>
      </w:tr>
      <w:tr w:rsidR="007E140B" w:rsidRPr="008E1CB1" w:rsidTr="007472B7">
        <w:trPr>
          <w:trHeight w:val="3015"/>
        </w:trPr>
        <w:tc>
          <w:tcPr>
            <w:tcW w:w="4452" w:type="dxa"/>
            <w:tcBorders>
              <w:left w:val="single" w:sz="4" w:space="0" w:color="auto"/>
              <w:bottom w:val="single" w:sz="4" w:space="0" w:color="auto"/>
              <w:right w:val="single" w:sz="4" w:space="0" w:color="auto"/>
            </w:tcBorders>
          </w:tcPr>
          <w:p w:rsidR="007E140B" w:rsidRPr="008E1CB1" w:rsidRDefault="007E140B" w:rsidP="007E140B">
            <w:pPr>
              <w:ind w:firstLine="0"/>
              <w:rPr>
                <w:b/>
              </w:rPr>
            </w:pPr>
          </w:p>
        </w:tc>
        <w:tc>
          <w:tcPr>
            <w:tcW w:w="7833" w:type="dxa"/>
            <w:gridSpan w:val="4"/>
            <w:tcBorders>
              <w:top w:val="single" w:sz="4" w:space="0" w:color="auto"/>
              <w:left w:val="single" w:sz="4" w:space="0" w:color="auto"/>
              <w:bottom w:val="single" w:sz="4" w:space="0" w:color="auto"/>
              <w:right w:val="single" w:sz="4" w:space="0" w:color="auto"/>
            </w:tcBorders>
          </w:tcPr>
          <w:p w:rsidR="007E140B" w:rsidRPr="008E1CB1" w:rsidRDefault="007E140B" w:rsidP="007E140B">
            <w:pPr>
              <w:spacing w:after="0"/>
              <w:ind w:firstLine="0"/>
              <w:jc w:val="left"/>
              <w:rPr>
                <w:b/>
              </w:rPr>
            </w:pPr>
            <w:r w:rsidRPr="008E1CB1">
              <w:rPr>
                <w:b/>
              </w:rPr>
              <w:t>Самостоятельная работа обучающихся</w:t>
            </w:r>
          </w:p>
          <w:p w:rsidR="007E140B" w:rsidRPr="008E1CB1" w:rsidRDefault="007E140B" w:rsidP="007E140B">
            <w:pPr>
              <w:spacing w:after="0"/>
              <w:ind w:firstLine="0"/>
            </w:pPr>
            <w:r w:rsidRPr="008E1CB1">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8E1CB1" w:rsidRDefault="007E140B" w:rsidP="007E140B">
            <w:pPr>
              <w:spacing w:after="0"/>
              <w:ind w:firstLine="0"/>
            </w:pPr>
            <w:r w:rsidRPr="008E1CB1">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8E1CB1" w:rsidRDefault="007E140B" w:rsidP="007E140B">
            <w:pPr>
              <w:spacing w:after="0"/>
              <w:ind w:firstLine="0"/>
              <w:jc w:val="left"/>
              <w:rPr>
                <w:b/>
              </w:rPr>
            </w:pPr>
            <w:r w:rsidRPr="008E1CB1">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4</w:t>
            </w:r>
          </w:p>
        </w:tc>
        <w:tc>
          <w:tcPr>
            <w:tcW w:w="1701" w:type="dxa"/>
            <w:vMerge w:val="restart"/>
            <w:tcBorders>
              <w:top w:val="single" w:sz="4" w:space="0" w:color="auto"/>
              <w:left w:val="single" w:sz="4" w:space="0" w:color="auto"/>
              <w:right w:val="single" w:sz="4" w:space="0" w:color="auto"/>
            </w:tcBorders>
          </w:tcPr>
          <w:p w:rsidR="007E140B" w:rsidRPr="008E1CB1" w:rsidRDefault="007E140B" w:rsidP="007E140B">
            <w:pPr>
              <w:ind w:firstLine="0"/>
              <w:jc w:val="center"/>
              <w:rPr>
                <w:b/>
              </w:rPr>
            </w:pPr>
          </w:p>
        </w:tc>
      </w:tr>
      <w:tr w:rsidR="007E140B" w:rsidRPr="008E1CB1" w:rsidTr="007472B7">
        <w:trPr>
          <w:trHeight w:val="931"/>
        </w:trPr>
        <w:tc>
          <w:tcPr>
            <w:tcW w:w="4452" w:type="dxa"/>
            <w:vMerge w:val="restart"/>
            <w:tcBorders>
              <w:top w:val="single" w:sz="4" w:space="0" w:color="auto"/>
              <w:left w:val="single" w:sz="4" w:space="0" w:color="auto"/>
              <w:right w:val="nil"/>
            </w:tcBorders>
          </w:tcPr>
          <w:p w:rsidR="007E140B" w:rsidRPr="008E1CB1" w:rsidRDefault="007E140B" w:rsidP="007E140B">
            <w:pPr>
              <w:ind w:firstLine="0"/>
              <w:rPr>
                <w:b/>
              </w:rPr>
            </w:pPr>
            <w:r w:rsidRPr="008E1CB1">
              <w:rPr>
                <w:b/>
              </w:rPr>
              <w:t>Тема 2</w:t>
            </w:r>
            <w:r w:rsidRPr="008E1CB1">
              <w:t>. Общая характеристика гражданской обороны и ее задачи. Современные средства массового поражения и их краткая характеристика.</w:t>
            </w:r>
          </w:p>
        </w:tc>
        <w:tc>
          <w:tcPr>
            <w:tcW w:w="7833" w:type="dxa"/>
            <w:gridSpan w:val="4"/>
            <w:tcBorders>
              <w:top w:val="single" w:sz="4" w:space="0" w:color="auto"/>
              <w:left w:val="single" w:sz="4" w:space="0" w:color="auto"/>
              <w:bottom w:val="nil"/>
              <w:right w:val="nil"/>
            </w:tcBorders>
          </w:tcPr>
          <w:p w:rsidR="007E140B" w:rsidRPr="008E1CB1" w:rsidRDefault="007E140B" w:rsidP="007E140B">
            <w:pPr>
              <w:ind w:firstLine="0"/>
              <w:jc w:val="left"/>
              <w:rPr>
                <w:b/>
              </w:rPr>
            </w:pPr>
            <w:r w:rsidRPr="008E1CB1">
              <w:rPr>
                <w:b/>
              </w:rPr>
              <w:t>Содержание учебного материала</w:t>
            </w:r>
          </w:p>
          <w:p w:rsidR="007E140B" w:rsidRPr="008E1CB1" w:rsidRDefault="007E140B" w:rsidP="007E140B">
            <w:pPr>
              <w:ind w:firstLine="0"/>
              <w:jc w:val="left"/>
              <w:rPr>
                <w:b/>
              </w:rPr>
            </w:pPr>
          </w:p>
        </w:tc>
        <w:tc>
          <w:tcPr>
            <w:tcW w:w="1950" w:type="dxa"/>
            <w:vMerge w:val="restart"/>
            <w:tcBorders>
              <w:top w:val="single" w:sz="4" w:space="0" w:color="auto"/>
              <w:left w:val="single" w:sz="4" w:space="0" w:color="auto"/>
              <w:right w:val="nil"/>
            </w:tcBorders>
          </w:tcPr>
          <w:p w:rsidR="007E140B" w:rsidRPr="008E1CB1" w:rsidRDefault="007E140B" w:rsidP="007E140B">
            <w:pPr>
              <w:ind w:firstLine="0"/>
              <w:jc w:val="center"/>
              <w:rPr>
                <w:b/>
              </w:rPr>
            </w:pPr>
            <w:r w:rsidRPr="008E1CB1">
              <w:rPr>
                <w:b/>
              </w:rPr>
              <w:t>4</w:t>
            </w:r>
          </w:p>
        </w:tc>
        <w:tc>
          <w:tcPr>
            <w:tcW w:w="1701" w:type="dxa"/>
            <w:vMerge/>
            <w:tcBorders>
              <w:left w:val="single" w:sz="4" w:space="0" w:color="auto"/>
              <w:bottom w:val="nil"/>
              <w:right w:val="single" w:sz="4" w:space="0" w:color="auto"/>
            </w:tcBorders>
          </w:tcPr>
          <w:p w:rsidR="007E140B" w:rsidRPr="008E1CB1" w:rsidRDefault="007E140B" w:rsidP="007E140B">
            <w:pPr>
              <w:ind w:firstLine="0"/>
              <w:jc w:val="center"/>
              <w:rPr>
                <w:b/>
              </w:rPr>
            </w:pPr>
          </w:p>
        </w:tc>
      </w:tr>
      <w:tr w:rsidR="007E140B" w:rsidRPr="008E1CB1" w:rsidTr="007472B7">
        <w:trPr>
          <w:trHeight w:val="395"/>
        </w:trPr>
        <w:tc>
          <w:tcPr>
            <w:tcW w:w="4452" w:type="dxa"/>
            <w:vMerge/>
            <w:tcBorders>
              <w:left w:val="single" w:sz="4" w:space="0" w:color="auto"/>
              <w:right w:val="single" w:sz="4" w:space="0" w:color="auto"/>
            </w:tcBorders>
            <w:vAlign w:val="center"/>
          </w:tcPr>
          <w:p w:rsidR="007E140B" w:rsidRPr="008E1CB1" w:rsidRDefault="007E140B" w:rsidP="007E140B">
            <w:pPr>
              <w:ind w:firstLine="0"/>
            </w:pPr>
          </w:p>
        </w:tc>
        <w:tc>
          <w:tcPr>
            <w:tcW w:w="568" w:type="dxa"/>
            <w:gridSpan w:val="3"/>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 xml:space="preserve"> 1.</w:t>
            </w:r>
          </w:p>
        </w:tc>
        <w:tc>
          <w:tcPr>
            <w:tcW w:w="7265"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Основные виды оружия массового поражения и их поражающие факторы.</w:t>
            </w:r>
          </w:p>
        </w:tc>
        <w:tc>
          <w:tcPr>
            <w:tcW w:w="1950" w:type="dxa"/>
            <w:vMerge/>
            <w:tcBorders>
              <w:left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p w:rsidR="007E140B" w:rsidRPr="008E1CB1" w:rsidRDefault="007E140B" w:rsidP="007E140B">
            <w:pPr>
              <w:ind w:firstLine="0"/>
              <w:jc w:val="center"/>
              <w:rPr>
                <w:b/>
              </w:rPr>
            </w:pPr>
          </w:p>
        </w:tc>
      </w:tr>
      <w:tr w:rsidR="007E140B" w:rsidRPr="008E1CB1" w:rsidTr="007472B7">
        <w:trPr>
          <w:trHeight w:val="345"/>
        </w:trPr>
        <w:tc>
          <w:tcPr>
            <w:tcW w:w="4452" w:type="dxa"/>
            <w:vMerge/>
            <w:tcBorders>
              <w:left w:val="single" w:sz="4" w:space="0" w:color="auto"/>
              <w:right w:val="single" w:sz="4" w:space="0" w:color="auto"/>
            </w:tcBorders>
            <w:vAlign w:val="center"/>
          </w:tcPr>
          <w:p w:rsidR="007E140B" w:rsidRPr="008E1CB1" w:rsidRDefault="007E140B" w:rsidP="007E140B">
            <w:pPr>
              <w:ind w:firstLine="0"/>
            </w:pPr>
          </w:p>
        </w:tc>
        <w:tc>
          <w:tcPr>
            <w:tcW w:w="568" w:type="dxa"/>
            <w:gridSpan w:val="3"/>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 xml:space="preserve"> 2.</w:t>
            </w:r>
          </w:p>
        </w:tc>
        <w:tc>
          <w:tcPr>
            <w:tcW w:w="7265"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Оповещение и информирование населения о чрезвычайных ситуациях  мирного и военного времени.</w:t>
            </w:r>
          </w:p>
        </w:tc>
        <w:tc>
          <w:tcPr>
            <w:tcW w:w="1950" w:type="dxa"/>
            <w:vMerge/>
            <w:tcBorders>
              <w:left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300"/>
        </w:trPr>
        <w:tc>
          <w:tcPr>
            <w:tcW w:w="4452" w:type="dxa"/>
            <w:vMerge/>
            <w:tcBorders>
              <w:left w:val="single" w:sz="4" w:space="0" w:color="auto"/>
              <w:right w:val="single" w:sz="4" w:space="0" w:color="auto"/>
            </w:tcBorders>
            <w:vAlign w:val="center"/>
          </w:tcPr>
          <w:p w:rsidR="007E140B" w:rsidRPr="008E1CB1" w:rsidRDefault="007E140B" w:rsidP="007E140B">
            <w:pPr>
              <w:ind w:firstLine="0"/>
            </w:pPr>
          </w:p>
        </w:tc>
        <w:tc>
          <w:tcPr>
            <w:tcW w:w="568" w:type="dxa"/>
            <w:gridSpan w:val="3"/>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 xml:space="preserve"> 3.</w:t>
            </w:r>
          </w:p>
        </w:tc>
        <w:tc>
          <w:tcPr>
            <w:tcW w:w="7265"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Инженерная защита населения от чрезвычайных ситуаций военного и мирного времени. Средства индивидуальной защиты.</w:t>
            </w:r>
          </w:p>
        </w:tc>
        <w:tc>
          <w:tcPr>
            <w:tcW w:w="1950" w:type="dxa"/>
            <w:vMerge/>
            <w:tcBorders>
              <w:left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328"/>
        </w:trPr>
        <w:tc>
          <w:tcPr>
            <w:tcW w:w="4452" w:type="dxa"/>
            <w:vMerge/>
            <w:tcBorders>
              <w:left w:val="single" w:sz="4" w:space="0" w:color="auto"/>
              <w:bottom w:val="single" w:sz="4" w:space="0" w:color="auto"/>
              <w:right w:val="single" w:sz="4" w:space="0" w:color="auto"/>
            </w:tcBorders>
            <w:vAlign w:val="center"/>
          </w:tcPr>
          <w:p w:rsidR="007E140B" w:rsidRPr="008E1CB1" w:rsidRDefault="007E140B" w:rsidP="007E140B">
            <w:pPr>
              <w:ind w:firstLine="0"/>
            </w:pPr>
          </w:p>
        </w:tc>
        <w:tc>
          <w:tcPr>
            <w:tcW w:w="568" w:type="dxa"/>
            <w:gridSpan w:val="3"/>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 xml:space="preserve"> 4.</w:t>
            </w:r>
          </w:p>
        </w:tc>
        <w:tc>
          <w:tcPr>
            <w:tcW w:w="7265"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left"/>
            </w:pPr>
            <w:r w:rsidRPr="008E1CB1">
              <w:t>Организация проведения аварийно-спасательных  и  других неотложных работ в зоне чрезвычайной ситуации и  проведение мероприятий по медицинской защите.</w:t>
            </w:r>
          </w:p>
        </w:tc>
        <w:tc>
          <w:tcPr>
            <w:tcW w:w="1950" w:type="dxa"/>
            <w:vMerge/>
            <w:tcBorders>
              <w:left w:val="single" w:sz="4" w:space="0" w:color="auto"/>
              <w:bottom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2091"/>
        </w:trPr>
        <w:tc>
          <w:tcPr>
            <w:tcW w:w="4452" w:type="dxa"/>
            <w:vMerge/>
            <w:tcBorders>
              <w:top w:val="single" w:sz="4" w:space="0" w:color="auto"/>
              <w:left w:val="single" w:sz="4" w:space="0" w:color="auto"/>
              <w:bottom w:val="single" w:sz="4" w:space="0" w:color="auto"/>
              <w:right w:val="single" w:sz="4" w:space="0" w:color="auto"/>
            </w:tcBorders>
            <w:vAlign w:val="center"/>
          </w:tcPr>
          <w:p w:rsidR="007E140B" w:rsidRPr="008E1CB1" w:rsidRDefault="007E140B" w:rsidP="007E140B">
            <w:pPr>
              <w:ind w:firstLine="0"/>
            </w:pPr>
          </w:p>
        </w:tc>
        <w:tc>
          <w:tcPr>
            <w:tcW w:w="7833" w:type="dxa"/>
            <w:gridSpan w:val="4"/>
            <w:tcBorders>
              <w:top w:val="single" w:sz="4" w:space="0" w:color="auto"/>
              <w:left w:val="single" w:sz="4" w:space="0" w:color="auto"/>
              <w:bottom w:val="single" w:sz="4" w:space="0" w:color="auto"/>
              <w:right w:val="single" w:sz="4" w:space="0" w:color="auto"/>
            </w:tcBorders>
          </w:tcPr>
          <w:p w:rsidR="007E140B" w:rsidRPr="008E1CB1" w:rsidRDefault="007E140B" w:rsidP="007E140B">
            <w:pPr>
              <w:spacing w:after="0"/>
              <w:ind w:firstLine="0"/>
              <w:jc w:val="left"/>
              <w:rPr>
                <w:b/>
              </w:rPr>
            </w:pPr>
            <w:r w:rsidRPr="008E1CB1">
              <w:rPr>
                <w:b/>
              </w:rPr>
              <w:t xml:space="preserve">Практические  занятия </w:t>
            </w:r>
          </w:p>
          <w:p w:rsidR="007E140B" w:rsidRPr="008E1CB1" w:rsidRDefault="007E140B" w:rsidP="007E140B">
            <w:pPr>
              <w:spacing w:after="0"/>
              <w:ind w:firstLine="0"/>
              <w:jc w:val="left"/>
            </w:pPr>
            <w:r w:rsidRPr="008E1CB1">
              <w:t>Изготовление простейших средств индивидуальной защиты (ватно-марлевой повязки и противопыльной тканевой маски ПТМ-1).</w:t>
            </w:r>
          </w:p>
          <w:p w:rsidR="007E140B" w:rsidRPr="008E1CB1" w:rsidRDefault="007E140B" w:rsidP="007E140B">
            <w:pPr>
              <w:spacing w:after="0"/>
              <w:ind w:firstLine="0"/>
              <w:jc w:val="left"/>
              <w:rPr>
                <w:b/>
              </w:rPr>
            </w:pPr>
            <w:r w:rsidRPr="008E1CB1">
              <w:t>Использование простейших и промышленных средств  индивидуальной защиты органов дыхания.</w:t>
            </w:r>
          </w:p>
        </w:tc>
        <w:tc>
          <w:tcPr>
            <w:tcW w:w="1950"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4</w:t>
            </w: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spacing w:line="276" w:lineRule="auto"/>
              <w:ind w:firstLine="0"/>
              <w:jc w:val="left"/>
              <w:rPr>
                <w:b/>
              </w:rPr>
            </w:pPr>
          </w:p>
          <w:p w:rsidR="007E140B" w:rsidRPr="008E1CB1" w:rsidRDefault="007E140B" w:rsidP="007E140B">
            <w:pPr>
              <w:spacing w:line="276" w:lineRule="auto"/>
              <w:ind w:firstLine="0"/>
              <w:jc w:val="left"/>
              <w:rPr>
                <w:b/>
              </w:rPr>
            </w:pPr>
          </w:p>
          <w:p w:rsidR="007E140B" w:rsidRPr="008E1CB1" w:rsidRDefault="007E140B" w:rsidP="007E140B">
            <w:pPr>
              <w:spacing w:line="276" w:lineRule="auto"/>
              <w:ind w:firstLine="0"/>
              <w:jc w:val="left"/>
              <w:rPr>
                <w:b/>
              </w:rPr>
            </w:pPr>
          </w:p>
        </w:tc>
      </w:tr>
      <w:tr w:rsidR="007E140B" w:rsidRPr="008E1CB1" w:rsidTr="007472B7">
        <w:trPr>
          <w:trHeight w:val="3015"/>
        </w:trPr>
        <w:tc>
          <w:tcPr>
            <w:tcW w:w="4452" w:type="dxa"/>
            <w:tcBorders>
              <w:top w:val="single" w:sz="4" w:space="0" w:color="auto"/>
              <w:left w:val="single" w:sz="4" w:space="0" w:color="auto"/>
              <w:bottom w:val="single" w:sz="4" w:space="0" w:color="auto"/>
              <w:right w:val="single" w:sz="4" w:space="0" w:color="auto"/>
            </w:tcBorders>
            <w:vAlign w:val="center"/>
          </w:tcPr>
          <w:p w:rsidR="007E140B" w:rsidRPr="008E1CB1" w:rsidRDefault="007E140B" w:rsidP="007E140B">
            <w:pPr>
              <w:ind w:firstLine="0"/>
            </w:pPr>
          </w:p>
        </w:tc>
        <w:tc>
          <w:tcPr>
            <w:tcW w:w="7833" w:type="dxa"/>
            <w:gridSpan w:val="4"/>
            <w:tcBorders>
              <w:top w:val="single" w:sz="4" w:space="0" w:color="auto"/>
              <w:left w:val="single" w:sz="4" w:space="0" w:color="auto"/>
              <w:right w:val="single" w:sz="4" w:space="0" w:color="auto"/>
            </w:tcBorders>
          </w:tcPr>
          <w:p w:rsidR="007E140B" w:rsidRPr="008E1CB1" w:rsidRDefault="007E140B" w:rsidP="007E140B">
            <w:pPr>
              <w:spacing w:after="0"/>
              <w:ind w:firstLine="0"/>
              <w:jc w:val="left"/>
              <w:rPr>
                <w:b/>
              </w:rPr>
            </w:pPr>
            <w:r w:rsidRPr="008E1CB1">
              <w:rPr>
                <w:b/>
              </w:rPr>
              <w:t>Самостоятельная работа обучающихся</w:t>
            </w:r>
          </w:p>
          <w:p w:rsidR="007E140B" w:rsidRPr="008E1CB1" w:rsidRDefault="007E140B" w:rsidP="007E140B">
            <w:pPr>
              <w:spacing w:after="0"/>
              <w:ind w:firstLine="0"/>
            </w:pPr>
            <w:r w:rsidRPr="008E1CB1">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8E1CB1" w:rsidRDefault="007E140B" w:rsidP="007E140B">
            <w:pPr>
              <w:spacing w:after="0"/>
              <w:ind w:firstLine="0"/>
            </w:pPr>
            <w:r w:rsidRPr="008E1CB1">
              <w:t xml:space="preserve">Подготовка к практическим занятиям с использованием методических рекомендаций преподавателя. </w:t>
            </w:r>
          </w:p>
          <w:p w:rsidR="007E140B" w:rsidRPr="008E1CB1" w:rsidRDefault="007E140B" w:rsidP="007E140B">
            <w:pPr>
              <w:spacing w:after="0"/>
              <w:ind w:firstLine="0"/>
            </w:pPr>
            <w:r w:rsidRPr="008E1CB1">
              <w:t xml:space="preserve">Оформление практических занятий, отчетов и подготовка к их защите. </w:t>
            </w:r>
          </w:p>
          <w:p w:rsidR="007E140B" w:rsidRPr="008E1CB1" w:rsidRDefault="007E140B" w:rsidP="007E140B">
            <w:pPr>
              <w:spacing w:after="0"/>
              <w:ind w:firstLine="0"/>
            </w:pPr>
            <w:r w:rsidRPr="008E1CB1">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8E1CB1" w:rsidRDefault="007E140B" w:rsidP="007E140B">
            <w:pPr>
              <w:ind w:firstLine="0"/>
              <w:jc w:val="left"/>
            </w:pPr>
            <w:r w:rsidRPr="008E1CB1">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top w:val="single" w:sz="4" w:space="0" w:color="auto"/>
              <w:left w:val="single" w:sz="4" w:space="0" w:color="auto"/>
              <w:right w:val="single" w:sz="4" w:space="0" w:color="auto"/>
            </w:tcBorders>
          </w:tcPr>
          <w:p w:rsidR="007E140B" w:rsidRPr="008E1CB1" w:rsidRDefault="007E140B" w:rsidP="007E140B">
            <w:pPr>
              <w:ind w:firstLine="0"/>
              <w:jc w:val="left"/>
              <w:rPr>
                <w:b/>
              </w:rPr>
            </w:pPr>
            <w:r w:rsidRPr="008E1CB1">
              <w:rPr>
                <w:b/>
              </w:rPr>
              <w:t xml:space="preserve">             3</w:t>
            </w:r>
          </w:p>
        </w:tc>
        <w:tc>
          <w:tcPr>
            <w:tcW w:w="1701" w:type="dxa"/>
            <w:vMerge w:val="restart"/>
            <w:tcBorders>
              <w:top w:val="single" w:sz="4" w:space="0" w:color="auto"/>
              <w:left w:val="single" w:sz="4" w:space="0" w:color="auto"/>
              <w:right w:val="single" w:sz="4" w:space="0" w:color="auto"/>
            </w:tcBorders>
          </w:tcPr>
          <w:p w:rsidR="007E140B" w:rsidRPr="008E1CB1" w:rsidRDefault="007E140B" w:rsidP="007E140B">
            <w:pPr>
              <w:spacing w:line="276" w:lineRule="auto"/>
              <w:ind w:firstLine="0"/>
              <w:jc w:val="left"/>
              <w:rPr>
                <w:b/>
              </w:rPr>
            </w:pPr>
          </w:p>
          <w:p w:rsidR="007E140B" w:rsidRPr="008E1CB1" w:rsidRDefault="007E140B" w:rsidP="007E140B">
            <w:pPr>
              <w:spacing w:line="276" w:lineRule="auto"/>
              <w:ind w:firstLine="0"/>
              <w:jc w:val="left"/>
              <w:rPr>
                <w:b/>
              </w:rPr>
            </w:pPr>
          </w:p>
          <w:p w:rsidR="007E140B" w:rsidRPr="008E1CB1" w:rsidRDefault="007E140B" w:rsidP="007E140B">
            <w:pPr>
              <w:spacing w:line="276" w:lineRule="auto"/>
              <w:ind w:firstLine="0"/>
              <w:jc w:val="left"/>
              <w:rPr>
                <w:b/>
              </w:rPr>
            </w:pPr>
          </w:p>
          <w:p w:rsidR="007E140B" w:rsidRPr="008E1CB1" w:rsidRDefault="007E140B" w:rsidP="007E140B">
            <w:pPr>
              <w:spacing w:line="276" w:lineRule="auto"/>
              <w:ind w:firstLine="0"/>
              <w:jc w:val="left"/>
              <w:rPr>
                <w:b/>
              </w:rPr>
            </w:pPr>
          </w:p>
        </w:tc>
      </w:tr>
      <w:tr w:rsidR="007E140B" w:rsidRPr="008E1CB1" w:rsidTr="007472B7">
        <w:tc>
          <w:tcPr>
            <w:tcW w:w="4452" w:type="dxa"/>
            <w:vMerge w:val="restart"/>
            <w:tcBorders>
              <w:top w:val="single" w:sz="4" w:space="0" w:color="auto"/>
              <w:left w:val="single" w:sz="4" w:space="0" w:color="auto"/>
              <w:right w:val="single" w:sz="4" w:space="0" w:color="auto"/>
            </w:tcBorders>
          </w:tcPr>
          <w:p w:rsidR="007E140B" w:rsidRPr="008E1CB1" w:rsidRDefault="007E140B" w:rsidP="007E140B">
            <w:pPr>
              <w:ind w:firstLine="0"/>
              <w:rPr>
                <w:b/>
              </w:rPr>
            </w:pPr>
            <w:r w:rsidRPr="008E1CB1">
              <w:rPr>
                <w:b/>
              </w:rPr>
              <w:t xml:space="preserve">Тема 3. </w:t>
            </w:r>
            <w:r w:rsidRPr="008E1CB1">
              <w:t>Первая медицинская помощь при ранениях, несчастных случаях и заболеваниях.</w:t>
            </w:r>
          </w:p>
        </w:tc>
        <w:tc>
          <w:tcPr>
            <w:tcW w:w="7833" w:type="dxa"/>
            <w:gridSpan w:val="4"/>
            <w:tcBorders>
              <w:top w:val="single" w:sz="4" w:space="0" w:color="auto"/>
              <w:left w:val="single" w:sz="4" w:space="0" w:color="auto"/>
              <w:bottom w:val="single" w:sz="4" w:space="0" w:color="auto"/>
            </w:tcBorders>
          </w:tcPr>
          <w:p w:rsidR="007E140B" w:rsidRPr="008E1CB1" w:rsidRDefault="007E140B" w:rsidP="007E140B">
            <w:pPr>
              <w:ind w:firstLine="0"/>
              <w:jc w:val="left"/>
              <w:rPr>
                <w:b/>
              </w:rPr>
            </w:pPr>
            <w:r w:rsidRPr="008E1CB1">
              <w:rPr>
                <w:b/>
              </w:rPr>
              <w:t>Содержание учебного материала</w:t>
            </w:r>
          </w:p>
        </w:tc>
        <w:tc>
          <w:tcPr>
            <w:tcW w:w="1950" w:type="dxa"/>
            <w:vMerge w:val="restart"/>
            <w:tcBorders>
              <w:top w:val="single" w:sz="4" w:space="0" w:color="auto"/>
              <w:left w:val="single" w:sz="4" w:space="0" w:color="auto"/>
            </w:tcBorders>
          </w:tcPr>
          <w:p w:rsidR="007E140B" w:rsidRPr="008E1CB1" w:rsidRDefault="007E140B" w:rsidP="007E140B">
            <w:pPr>
              <w:ind w:firstLine="0"/>
              <w:jc w:val="center"/>
              <w:rPr>
                <w:b/>
              </w:rPr>
            </w:pPr>
            <w:r w:rsidRPr="008E1CB1">
              <w:rPr>
                <w:b/>
              </w:rPr>
              <w:t>5</w:t>
            </w:r>
          </w:p>
        </w:tc>
        <w:tc>
          <w:tcPr>
            <w:tcW w:w="1701" w:type="dxa"/>
            <w:vMerge/>
            <w:tcBorders>
              <w:left w:val="single" w:sz="4" w:space="0" w:color="auto"/>
              <w:bottom w:val="single" w:sz="4" w:space="0" w:color="auto"/>
              <w:right w:val="single" w:sz="4" w:space="0" w:color="auto"/>
            </w:tcBorders>
          </w:tcPr>
          <w:p w:rsidR="007E140B" w:rsidRPr="008E1CB1" w:rsidRDefault="007E140B" w:rsidP="007E140B">
            <w:pPr>
              <w:ind w:firstLine="0"/>
              <w:jc w:val="center"/>
              <w:rPr>
                <w:b/>
              </w:rPr>
            </w:pPr>
          </w:p>
        </w:tc>
      </w:tr>
      <w:tr w:rsidR="007E140B" w:rsidRPr="008E1CB1" w:rsidTr="007472B7">
        <w:trPr>
          <w:trHeight w:val="558"/>
        </w:trPr>
        <w:tc>
          <w:tcPr>
            <w:tcW w:w="4452" w:type="dxa"/>
            <w:vMerge/>
            <w:tcBorders>
              <w:left w:val="single" w:sz="4" w:space="0" w:color="auto"/>
              <w:right w:val="single" w:sz="4" w:space="0" w:color="auto"/>
            </w:tcBorders>
          </w:tcPr>
          <w:p w:rsidR="007E140B" w:rsidRPr="008E1CB1" w:rsidRDefault="007E140B" w:rsidP="007E140B">
            <w:pPr>
              <w:ind w:firstLine="0"/>
            </w:pPr>
          </w:p>
        </w:tc>
        <w:tc>
          <w:tcPr>
            <w:tcW w:w="568" w:type="dxa"/>
            <w:gridSpan w:val="3"/>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1.</w:t>
            </w:r>
          </w:p>
        </w:tc>
        <w:tc>
          <w:tcPr>
            <w:tcW w:w="7265" w:type="dxa"/>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Способы определения остановки сердечной деятельности и прекращения дыхания. Способы искусственной вентиляции легких и непрямого массажа сердца.</w:t>
            </w:r>
          </w:p>
        </w:tc>
        <w:tc>
          <w:tcPr>
            <w:tcW w:w="1950" w:type="dxa"/>
            <w:vMerge/>
            <w:tcBorders>
              <w:left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p w:rsidR="007E140B" w:rsidRPr="008E1CB1" w:rsidRDefault="007E140B" w:rsidP="007E140B">
            <w:pPr>
              <w:ind w:firstLine="0"/>
              <w:jc w:val="center"/>
              <w:rPr>
                <w:b/>
              </w:rPr>
            </w:pPr>
          </w:p>
        </w:tc>
      </w:tr>
      <w:tr w:rsidR="007E140B" w:rsidRPr="008E1CB1" w:rsidTr="007472B7">
        <w:trPr>
          <w:trHeight w:val="472"/>
        </w:trPr>
        <w:tc>
          <w:tcPr>
            <w:tcW w:w="4452" w:type="dxa"/>
            <w:vMerge/>
            <w:tcBorders>
              <w:left w:val="single" w:sz="4" w:space="0" w:color="auto"/>
              <w:right w:val="single" w:sz="4" w:space="0" w:color="auto"/>
            </w:tcBorders>
          </w:tcPr>
          <w:p w:rsidR="007E140B" w:rsidRPr="008E1CB1" w:rsidRDefault="007E140B" w:rsidP="007E140B">
            <w:pPr>
              <w:ind w:firstLine="0"/>
            </w:pPr>
          </w:p>
        </w:tc>
        <w:tc>
          <w:tcPr>
            <w:tcW w:w="568" w:type="dxa"/>
            <w:gridSpan w:val="3"/>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2.</w:t>
            </w:r>
          </w:p>
        </w:tc>
        <w:tc>
          <w:tcPr>
            <w:tcW w:w="7265" w:type="dxa"/>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Ранения, их виды. Правила наложения стерильных повязок, профилактика осложнения ран. Кровотечения и их виды. Способы временной остановки кровотечений.</w:t>
            </w:r>
          </w:p>
        </w:tc>
        <w:tc>
          <w:tcPr>
            <w:tcW w:w="1950" w:type="dxa"/>
            <w:vMerge/>
            <w:tcBorders>
              <w:left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491"/>
        </w:trPr>
        <w:tc>
          <w:tcPr>
            <w:tcW w:w="4452" w:type="dxa"/>
            <w:vMerge/>
            <w:tcBorders>
              <w:left w:val="single" w:sz="4" w:space="0" w:color="auto"/>
              <w:right w:val="single" w:sz="4" w:space="0" w:color="auto"/>
            </w:tcBorders>
          </w:tcPr>
          <w:p w:rsidR="007E140B" w:rsidRPr="008E1CB1" w:rsidRDefault="007E140B" w:rsidP="007E140B">
            <w:pPr>
              <w:ind w:firstLine="0"/>
            </w:pPr>
          </w:p>
        </w:tc>
        <w:tc>
          <w:tcPr>
            <w:tcW w:w="568" w:type="dxa"/>
            <w:gridSpan w:val="3"/>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3.</w:t>
            </w:r>
          </w:p>
        </w:tc>
        <w:tc>
          <w:tcPr>
            <w:tcW w:w="7265" w:type="dxa"/>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Переломы кости и их виды. Правила оказания первой медицинской помощи при переломах.</w:t>
            </w:r>
          </w:p>
        </w:tc>
        <w:tc>
          <w:tcPr>
            <w:tcW w:w="1950" w:type="dxa"/>
            <w:vMerge/>
            <w:tcBorders>
              <w:left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230"/>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568" w:type="dxa"/>
            <w:gridSpan w:val="3"/>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4.</w:t>
            </w:r>
          </w:p>
        </w:tc>
        <w:tc>
          <w:tcPr>
            <w:tcW w:w="7265" w:type="dxa"/>
            <w:tcBorders>
              <w:top w:val="single" w:sz="4" w:space="0" w:color="auto"/>
              <w:bottom w:val="single" w:sz="4" w:space="0" w:color="auto"/>
              <w:right w:val="single" w:sz="4" w:space="0" w:color="auto"/>
            </w:tcBorders>
          </w:tcPr>
          <w:p w:rsidR="007E140B" w:rsidRPr="008E1CB1" w:rsidRDefault="007E140B" w:rsidP="007E140B">
            <w:pPr>
              <w:ind w:firstLine="0"/>
              <w:rPr>
                <w:b/>
              </w:rPr>
            </w:pPr>
            <w:r w:rsidRPr="008E1CB1">
              <w:t>Основные понятия о воинской  обязанности  и организации воинского  учета. Первоначальная постановка на воинский учет, медицинское освидетельствование и призыв на военную службу.</w:t>
            </w:r>
          </w:p>
        </w:tc>
        <w:tc>
          <w:tcPr>
            <w:tcW w:w="1950" w:type="dxa"/>
            <w:vMerge/>
            <w:tcBorders>
              <w:left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230"/>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568" w:type="dxa"/>
            <w:gridSpan w:val="3"/>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5.</w:t>
            </w:r>
          </w:p>
        </w:tc>
        <w:tc>
          <w:tcPr>
            <w:tcW w:w="7265" w:type="dxa"/>
            <w:tcBorders>
              <w:top w:val="single" w:sz="4" w:space="0" w:color="auto"/>
              <w:bottom w:val="single" w:sz="4" w:space="0" w:color="auto"/>
              <w:right w:val="single" w:sz="4" w:space="0" w:color="auto"/>
            </w:tcBorders>
          </w:tcPr>
          <w:p w:rsidR="007E140B" w:rsidRPr="008E1CB1" w:rsidRDefault="007E140B" w:rsidP="007E140B">
            <w:pPr>
              <w:ind w:firstLine="0"/>
              <w:jc w:val="left"/>
              <w:rPr>
                <w:b/>
              </w:rPr>
            </w:pPr>
            <w:r w:rsidRPr="008E1CB1">
              <w:t>Требования к индивидуальным качествам специалистов по сходным воинским  должностям.</w:t>
            </w:r>
          </w:p>
        </w:tc>
        <w:tc>
          <w:tcPr>
            <w:tcW w:w="1950" w:type="dxa"/>
            <w:vMerge/>
            <w:tcBorders>
              <w:left w:val="single" w:sz="4" w:space="0" w:color="auto"/>
              <w:bottom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230"/>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spacing w:after="0"/>
              <w:ind w:firstLine="0"/>
              <w:jc w:val="left"/>
            </w:pPr>
            <w:r w:rsidRPr="008E1CB1">
              <w:rPr>
                <w:b/>
              </w:rPr>
              <w:t>Практические  занятия</w:t>
            </w:r>
          </w:p>
          <w:p w:rsidR="007E140B" w:rsidRPr="008E1CB1" w:rsidRDefault="007E140B" w:rsidP="007E140B">
            <w:pPr>
              <w:spacing w:after="0"/>
              <w:ind w:firstLine="0"/>
              <w:jc w:val="left"/>
            </w:pPr>
            <w:r w:rsidRPr="008E1CB1">
              <w:t xml:space="preserve">Реанимация  с использованием манекена.  </w:t>
            </w:r>
          </w:p>
          <w:p w:rsidR="007E140B" w:rsidRPr="008E1CB1" w:rsidRDefault="007E140B" w:rsidP="007E140B">
            <w:pPr>
              <w:spacing w:after="0"/>
              <w:ind w:firstLine="0"/>
              <w:jc w:val="left"/>
            </w:pPr>
            <w:r w:rsidRPr="008E1CB1">
              <w:t>Наложение кровоостанавливающих повязок, жгута и жгута-закрутки.</w:t>
            </w:r>
          </w:p>
          <w:p w:rsidR="007E140B" w:rsidRPr="008E1CB1" w:rsidRDefault="007E140B" w:rsidP="007E140B">
            <w:pPr>
              <w:ind w:firstLine="0"/>
              <w:jc w:val="left"/>
            </w:pPr>
            <w:r w:rsidRPr="008E1CB1">
              <w:t>Наложение шин, иммобилизация при различных переломах костей.</w:t>
            </w:r>
          </w:p>
        </w:tc>
        <w:tc>
          <w:tcPr>
            <w:tcW w:w="1950" w:type="dxa"/>
            <w:tcBorders>
              <w:bottom w:val="single" w:sz="4" w:space="0" w:color="auto"/>
              <w:right w:val="single" w:sz="4" w:space="0" w:color="auto"/>
            </w:tcBorders>
          </w:tcPr>
          <w:p w:rsidR="007E140B" w:rsidRPr="008E1CB1" w:rsidRDefault="007E140B" w:rsidP="007E140B">
            <w:pPr>
              <w:ind w:firstLine="0"/>
              <w:jc w:val="center"/>
              <w:rPr>
                <w:b/>
              </w:rPr>
            </w:pPr>
            <w:r w:rsidRPr="008E1CB1">
              <w:rPr>
                <w:b/>
              </w:rPr>
              <w:t>4</w:t>
            </w:r>
          </w:p>
        </w:tc>
        <w:tc>
          <w:tcPr>
            <w:tcW w:w="1701" w:type="dxa"/>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p>
        </w:tc>
      </w:tr>
      <w:tr w:rsidR="007E140B" w:rsidRPr="008E1CB1" w:rsidTr="007472B7">
        <w:trPr>
          <w:trHeight w:val="230"/>
        </w:trPr>
        <w:tc>
          <w:tcPr>
            <w:tcW w:w="4452" w:type="dxa"/>
            <w:vMerge/>
            <w:tcBorders>
              <w:left w:val="single" w:sz="4" w:space="0" w:color="auto"/>
              <w:bottom w:val="single" w:sz="4" w:space="0" w:color="auto"/>
              <w:right w:val="single" w:sz="4" w:space="0" w:color="auto"/>
            </w:tcBorders>
          </w:tcPr>
          <w:p w:rsidR="007E140B" w:rsidRPr="008E1CB1" w:rsidRDefault="007E140B" w:rsidP="007E140B">
            <w:pPr>
              <w:ind w:firstLine="0"/>
              <w:rPr>
                <w:b/>
              </w:rPr>
            </w:pP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spacing w:after="0"/>
              <w:ind w:firstLine="0"/>
              <w:jc w:val="left"/>
              <w:rPr>
                <w:b/>
              </w:rPr>
            </w:pPr>
            <w:r w:rsidRPr="008E1CB1">
              <w:rPr>
                <w:b/>
              </w:rPr>
              <w:t>Самостоятельная работа обучающихся</w:t>
            </w:r>
          </w:p>
          <w:p w:rsidR="007E140B" w:rsidRPr="008E1CB1" w:rsidRDefault="007E140B" w:rsidP="007E140B">
            <w:pPr>
              <w:spacing w:after="0"/>
              <w:ind w:firstLine="0"/>
            </w:pPr>
            <w:r w:rsidRPr="008E1CB1">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8E1CB1" w:rsidRDefault="007E140B" w:rsidP="007E140B">
            <w:pPr>
              <w:spacing w:after="0"/>
              <w:ind w:firstLine="0"/>
            </w:pPr>
            <w:r w:rsidRPr="008E1CB1">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8E1CB1" w:rsidRDefault="007E140B" w:rsidP="007E140B">
            <w:pPr>
              <w:ind w:firstLine="0"/>
              <w:jc w:val="left"/>
              <w:rPr>
                <w:b/>
              </w:rPr>
            </w:pPr>
            <w:r w:rsidRPr="008E1CB1">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top w:val="single" w:sz="4" w:space="0" w:color="auto"/>
              <w:bottom w:val="single" w:sz="4" w:space="0" w:color="auto"/>
              <w:right w:val="single" w:sz="4" w:space="0" w:color="auto"/>
            </w:tcBorders>
          </w:tcPr>
          <w:p w:rsidR="007E140B" w:rsidRPr="008E1CB1" w:rsidRDefault="007E140B" w:rsidP="007E140B">
            <w:pPr>
              <w:ind w:firstLine="0"/>
              <w:jc w:val="left"/>
              <w:rPr>
                <w:b/>
              </w:rPr>
            </w:pPr>
            <w:r w:rsidRPr="008E1CB1">
              <w:rPr>
                <w:b/>
              </w:rPr>
              <w:t xml:space="preserve">            2</w:t>
            </w:r>
          </w:p>
        </w:tc>
        <w:tc>
          <w:tcPr>
            <w:tcW w:w="1701" w:type="dxa"/>
            <w:vMerge w:val="restart"/>
            <w:tcBorders>
              <w:top w:val="single" w:sz="4" w:space="0" w:color="auto"/>
              <w:right w:val="single" w:sz="4" w:space="0" w:color="auto"/>
            </w:tcBorders>
          </w:tcPr>
          <w:p w:rsidR="007E140B" w:rsidRPr="008E1CB1" w:rsidRDefault="007E140B" w:rsidP="007E140B">
            <w:pPr>
              <w:ind w:firstLine="0"/>
              <w:jc w:val="center"/>
              <w:rPr>
                <w:b/>
              </w:rPr>
            </w:pPr>
          </w:p>
          <w:p w:rsidR="007E140B" w:rsidRPr="008E1CB1" w:rsidRDefault="007E140B" w:rsidP="007E140B">
            <w:pPr>
              <w:ind w:firstLine="0"/>
              <w:jc w:val="center"/>
              <w:rPr>
                <w:b/>
              </w:rPr>
            </w:pPr>
          </w:p>
          <w:p w:rsidR="007E140B" w:rsidRPr="008E1CB1" w:rsidRDefault="007E140B" w:rsidP="007E140B">
            <w:pPr>
              <w:ind w:firstLine="0"/>
              <w:jc w:val="center"/>
              <w:rPr>
                <w:b/>
              </w:rPr>
            </w:pPr>
          </w:p>
          <w:p w:rsidR="007E140B" w:rsidRPr="008E1CB1" w:rsidRDefault="007E140B" w:rsidP="007E140B">
            <w:pPr>
              <w:ind w:firstLine="0"/>
              <w:jc w:val="center"/>
              <w:rPr>
                <w:b/>
              </w:rPr>
            </w:pPr>
          </w:p>
          <w:p w:rsidR="007E140B" w:rsidRPr="008E1CB1" w:rsidRDefault="007E140B" w:rsidP="007E140B">
            <w:pPr>
              <w:ind w:firstLine="0"/>
              <w:jc w:val="center"/>
              <w:rPr>
                <w:b/>
              </w:rPr>
            </w:pPr>
          </w:p>
          <w:p w:rsidR="007E140B" w:rsidRPr="008E1CB1" w:rsidRDefault="007E140B" w:rsidP="007E140B">
            <w:pPr>
              <w:ind w:firstLine="0"/>
              <w:jc w:val="center"/>
              <w:rPr>
                <w:b/>
              </w:rPr>
            </w:pPr>
          </w:p>
          <w:p w:rsidR="007E140B" w:rsidRPr="008E1CB1" w:rsidRDefault="007E140B" w:rsidP="007E140B">
            <w:pPr>
              <w:ind w:firstLine="0"/>
              <w:jc w:val="left"/>
              <w:rPr>
                <w:b/>
              </w:rPr>
            </w:pPr>
          </w:p>
        </w:tc>
      </w:tr>
      <w:tr w:rsidR="007E140B" w:rsidRPr="008E1CB1" w:rsidTr="007472B7">
        <w:trPr>
          <w:trHeight w:val="230"/>
        </w:trPr>
        <w:tc>
          <w:tcPr>
            <w:tcW w:w="4452" w:type="dxa"/>
            <w:vMerge w:val="restart"/>
            <w:tcBorders>
              <w:left w:val="single" w:sz="4" w:space="0" w:color="auto"/>
              <w:right w:val="single" w:sz="4" w:space="0" w:color="auto"/>
            </w:tcBorders>
          </w:tcPr>
          <w:p w:rsidR="007E140B" w:rsidRPr="008E1CB1" w:rsidRDefault="007E140B" w:rsidP="007E140B">
            <w:pPr>
              <w:ind w:firstLine="0"/>
              <w:rPr>
                <w:b/>
              </w:rPr>
            </w:pPr>
            <w:r w:rsidRPr="008E1CB1">
              <w:rPr>
                <w:b/>
              </w:rPr>
              <w:t xml:space="preserve">Тема 4. </w:t>
            </w:r>
            <w:r w:rsidRPr="008E1CB1">
              <w:t>Воинская обязанность.</w:t>
            </w: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ind w:firstLine="0"/>
              <w:jc w:val="left"/>
              <w:rPr>
                <w:b/>
              </w:rPr>
            </w:pPr>
            <w:r w:rsidRPr="008E1CB1">
              <w:rPr>
                <w:b/>
              </w:rPr>
              <w:t>Содержание учебного материала</w:t>
            </w:r>
          </w:p>
        </w:tc>
        <w:tc>
          <w:tcPr>
            <w:tcW w:w="1950" w:type="dxa"/>
            <w:vMerge w:val="restart"/>
            <w:tcBorders>
              <w:top w:val="single" w:sz="4" w:space="0" w:color="auto"/>
              <w:right w:val="single" w:sz="4" w:space="0" w:color="auto"/>
            </w:tcBorders>
          </w:tcPr>
          <w:p w:rsidR="007E140B" w:rsidRPr="008E1CB1" w:rsidRDefault="007E140B" w:rsidP="007E140B">
            <w:pPr>
              <w:ind w:firstLine="0"/>
              <w:jc w:val="left"/>
              <w:rPr>
                <w:b/>
              </w:rPr>
            </w:pPr>
            <w:r w:rsidRPr="008E1CB1">
              <w:rPr>
                <w:b/>
              </w:rPr>
              <w:t xml:space="preserve">           2</w:t>
            </w:r>
          </w:p>
        </w:tc>
        <w:tc>
          <w:tcPr>
            <w:tcW w:w="1701" w:type="dxa"/>
            <w:vMerge/>
            <w:tcBorders>
              <w:bottom w:val="single" w:sz="4" w:space="0" w:color="auto"/>
              <w:right w:val="single" w:sz="4" w:space="0" w:color="auto"/>
            </w:tcBorders>
          </w:tcPr>
          <w:p w:rsidR="007E140B" w:rsidRPr="008E1CB1" w:rsidRDefault="007E140B" w:rsidP="007E140B">
            <w:pPr>
              <w:ind w:firstLine="0"/>
              <w:jc w:val="center"/>
              <w:rPr>
                <w:b/>
              </w:rPr>
            </w:pPr>
          </w:p>
        </w:tc>
      </w:tr>
      <w:tr w:rsidR="007E140B" w:rsidRPr="008E1CB1" w:rsidTr="007472B7">
        <w:trPr>
          <w:trHeight w:val="230"/>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465" w:type="dxa"/>
            <w:gridSpan w:val="2"/>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1.</w:t>
            </w:r>
          </w:p>
          <w:p w:rsidR="007E140B" w:rsidRPr="008E1CB1" w:rsidRDefault="007E140B" w:rsidP="007E140B">
            <w:pPr>
              <w:ind w:firstLine="0"/>
              <w:jc w:val="left"/>
            </w:pPr>
          </w:p>
        </w:tc>
        <w:tc>
          <w:tcPr>
            <w:tcW w:w="7368" w:type="dxa"/>
            <w:gridSpan w:val="2"/>
            <w:tcBorders>
              <w:top w:val="single" w:sz="4" w:space="0" w:color="auto"/>
              <w:bottom w:val="single" w:sz="4" w:space="0" w:color="auto"/>
              <w:right w:val="single" w:sz="4" w:space="0" w:color="auto"/>
            </w:tcBorders>
          </w:tcPr>
          <w:p w:rsidR="007E140B" w:rsidRPr="008E1CB1" w:rsidRDefault="007E140B" w:rsidP="007E140B">
            <w:pPr>
              <w:spacing w:after="0"/>
              <w:ind w:firstLine="0"/>
              <w:jc w:val="left"/>
            </w:pPr>
            <w:r w:rsidRPr="008E1CB1">
              <w:lastRenderedPageBreak/>
              <w:t xml:space="preserve">Основные понятия о воинской  обязанности  и организации </w:t>
            </w:r>
          </w:p>
          <w:p w:rsidR="007E140B" w:rsidRPr="008E1CB1" w:rsidRDefault="007E140B" w:rsidP="007E140B">
            <w:pPr>
              <w:ind w:firstLine="0"/>
              <w:jc w:val="left"/>
              <w:rPr>
                <w:b/>
              </w:rPr>
            </w:pPr>
            <w:r w:rsidRPr="008E1CB1">
              <w:t>воинского  учета.</w:t>
            </w:r>
          </w:p>
        </w:tc>
        <w:tc>
          <w:tcPr>
            <w:tcW w:w="1950" w:type="dxa"/>
            <w:vMerge/>
            <w:tcBorders>
              <w:right w:val="single" w:sz="4" w:space="0" w:color="auto"/>
            </w:tcBorders>
          </w:tcPr>
          <w:p w:rsidR="007E140B" w:rsidRPr="008E1CB1" w:rsidRDefault="007E140B" w:rsidP="007E140B">
            <w:pPr>
              <w:ind w:firstLine="0"/>
              <w:jc w:val="left"/>
              <w:rPr>
                <w:b/>
              </w:rPr>
            </w:pPr>
          </w:p>
        </w:tc>
        <w:tc>
          <w:tcPr>
            <w:tcW w:w="1701" w:type="dxa"/>
            <w:tcBorders>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230"/>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465" w:type="dxa"/>
            <w:gridSpan w:val="2"/>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2.</w:t>
            </w:r>
          </w:p>
          <w:p w:rsidR="007E140B" w:rsidRPr="008E1CB1" w:rsidRDefault="007E140B" w:rsidP="007E140B">
            <w:pPr>
              <w:ind w:firstLine="0"/>
              <w:jc w:val="left"/>
            </w:pPr>
          </w:p>
        </w:tc>
        <w:tc>
          <w:tcPr>
            <w:tcW w:w="7368" w:type="dxa"/>
            <w:gridSpan w:val="2"/>
            <w:tcBorders>
              <w:top w:val="single" w:sz="4" w:space="0" w:color="auto"/>
              <w:bottom w:val="single" w:sz="4" w:space="0" w:color="auto"/>
              <w:right w:val="single" w:sz="4" w:space="0" w:color="auto"/>
            </w:tcBorders>
          </w:tcPr>
          <w:p w:rsidR="007E140B" w:rsidRPr="008E1CB1" w:rsidRDefault="007E140B" w:rsidP="007E140B">
            <w:pPr>
              <w:spacing w:line="276" w:lineRule="auto"/>
              <w:ind w:firstLine="0"/>
              <w:jc w:val="left"/>
              <w:rPr>
                <w:b/>
              </w:rPr>
            </w:pPr>
            <w:r w:rsidRPr="008E1CB1">
              <w:rPr>
                <w:rFonts w:eastAsia="Calibri"/>
                <w:lang w:eastAsia="en-US"/>
              </w:rPr>
              <w:t>Первоначальная постановка на воинский учет, медицинское освидетельствование и призыв на военную службу.</w:t>
            </w:r>
          </w:p>
        </w:tc>
        <w:tc>
          <w:tcPr>
            <w:tcW w:w="1950" w:type="dxa"/>
            <w:vMerge/>
            <w:tcBorders>
              <w:right w:val="single" w:sz="4" w:space="0" w:color="auto"/>
            </w:tcBorders>
          </w:tcPr>
          <w:p w:rsidR="007E140B" w:rsidRPr="008E1CB1" w:rsidRDefault="007E140B" w:rsidP="007E140B">
            <w:pPr>
              <w:ind w:firstLine="0"/>
              <w:jc w:val="left"/>
              <w:rPr>
                <w:b/>
              </w:rPr>
            </w:pPr>
          </w:p>
        </w:tc>
        <w:tc>
          <w:tcPr>
            <w:tcW w:w="1701" w:type="dxa"/>
            <w:tcBorders>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230"/>
        </w:trPr>
        <w:tc>
          <w:tcPr>
            <w:tcW w:w="4452" w:type="dxa"/>
            <w:vMerge/>
            <w:tcBorders>
              <w:left w:val="single" w:sz="4" w:space="0" w:color="auto"/>
              <w:right w:val="single" w:sz="4" w:space="0" w:color="auto"/>
            </w:tcBorders>
          </w:tcPr>
          <w:p w:rsidR="007E140B" w:rsidRPr="008E1CB1" w:rsidRDefault="007E140B" w:rsidP="007E140B">
            <w:pPr>
              <w:ind w:firstLine="0"/>
              <w:rPr>
                <w:b/>
              </w:rPr>
            </w:pPr>
          </w:p>
        </w:tc>
        <w:tc>
          <w:tcPr>
            <w:tcW w:w="465" w:type="dxa"/>
            <w:gridSpan w:val="2"/>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3.</w:t>
            </w:r>
          </w:p>
        </w:tc>
        <w:tc>
          <w:tcPr>
            <w:tcW w:w="7368" w:type="dxa"/>
            <w:gridSpan w:val="2"/>
            <w:tcBorders>
              <w:top w:val="single" w:sz="4" w:space="0" w:color="auto"/>
              <w:bottom w:val="single" w:sz="4" w:space="0" w:color="auto"/>
              <w:right w:val="single" w:sz="4" w:space="0" w:color="auto"/>
            </w:tcBorders>
          </w:tcPr>
          <w:p w:rsidR="007E140B" w:rsidRPr="008E1CB1" w:rsidRDefault="007E140B" w:rsidP="007E140B">
            <w:pPr>
              <w:spacing w:line="276" w:lineRule="auto"/>
              <w:ind w:firstLine="0"/>
              <w:jc w:val="left"/>
              <w:rPr>
                <w:rFonts w:eastAsia="Calibri"/>
                <w:lang w:eastAsia="en-US"/>
              </w:rPr>
            </w:pPr>
            <w:r w:rsidRPr="008E1CB1">
              <w:rPr>
                <w:rFonts w:eastAsia="Calibri"/>
                <w:lang w:eastAsia="en-US"/>
              </w:rPr>
              <w:t>Требования к индивидуальным качествам специалистов по сходным воинским  должностям.</w:t>
            </w:r>
          </w:p>
        </w:tc>
        <w:tc>
          <w:tcPr>
            <w:tcW w:w="1950" w:type="dxa"/>
            <w:vMerge/>
            <w:tcBorders>
              <w:bottom w:val="single" w:sz="4" w:space="0" w:color="auto"/>
              <w:right w:val="single" w:sz="4" w:space="0" w:color="auto"/>
            </w:tcBorders>
          </w:tcPr>
          <w:p w:rsidR="007E140B" w:rsidRPr="008E1CB1" w:rsidRDefault="007E140B" w:rsidP="007E140B">
            <w:pPr>
              <w:ind w:firstLine="0"/>
              <w:jc w:val="left"/>
              <w:rPr>
                <w:b/>
              </w:rPr>
            </w:pPr>
          </w:p>
        </w:tc>
        <w:tc>
          <w:tcPr>
            <w:tcW w:w="1701" w:type="dxa"/>
            <w:tcBorders>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230"/>
        </w:trPr>
        <w:tc>
          <w:tcPr>
            <w:tcW w:w="4452" w:type="dxa"/>
            <w:vMerge/>
            <w:tcBorders>
              <w:left w:val="single" w:sz="4" w:space="0" w:color="auto"/>
              <w:bottom w:val="single" w:sz="4" w:space="0" w:color="auto"/>
              <w:right w:val="single" w:sz="4" w:space="0" w:color="auto"/>
            </w:tcBorders>
          </w:tcPr>
          <w:p w:rsidR="007E140B" w:rsidRPr="008E1CB1" w:rsidRDefault="007E140B" w:rsidP="007E140B">
            <w:pPr>
              <w:ind w:firstLine="0"/>
              <w:rPr>
                <w:b/>
              </w:rPr>
            </w:pP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spacing w:after="0"/>
              <w:ind w:firstLine="0"/>
              <w:rPr>
                <w:b/>
              </w:rPr>
            </w:pPr>
            <w:r w:rsidRPr="008E1CB1">
              <w:rPr>
                <w:b/>
              </w:rPr>
              <w:t>Самостоятельная работа обучающихся</w:t>
            </w:r>
          </w:p>
          <w:p w:rsidR="007E140B" w:rsidRPr="008E1CB1" w:rsidRDefault="007E140B" w:rsidP="007E140B">
            <w:pPr>
              <w:spacing w:after="0"/>
              <w:ind w:firstLine="0"/>
            </w:pPr>
            <w:r w:rsidRPr="008E1CB1">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8E1CB1" w:rsidRDefault="007E140B" w:rsidP="007E140B">
            <w:pPr>
              <w:spacing w:after="0"/>
              <w:ind w:firstLine="0"/>
            </w:pPr>
            <w:r w:rsidRPr="008E1CB1">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8E1CB1" w:rsidRDefault="007E140B" w:rsidP="007E140B">
            <w:pPr>
              <w:spacing w:line="276" w:lineRule="auto"/>
              <w:ind w:firstLine="0"/>
              <w:jc w:val="left"/>
              <w:rPr>
                <w:rFonts w:eastAsia="Calibri"/>
                <w:lang w:eastAsia="en-US"/>
              </w:rPr>
            </w:pPr>
            <w:r w:rsidRPr="008E1CB1">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bottom w:val="single" w:sz="4" w:space="0" w:color="auto"/>
              <w:right w:val="single" w:sz="4" w:space="0" w:color="auto"/>
            </w:tcBorders>
          </w:tcPr>
          <w:p w:rsidR="007E140B" w:rsidRPr="008E1CB1" w:rsidRDefault="007E140B" w:rsidP="007E140B">
            <w:pPr>
              <w:ind w:firstLine="0"/>
              <w:jc w:val="left"/>
              <w:rPr>
                <w:b/>
              </w:rPr>
            </w:pPr>
            <w:r w:rsidRPr="008E1CB1">
              <w:rPr>
                <w:b/>
              </w:rPr>
              <w:t xml:space="preserve">             3</w:t>
            </w:r>
          </w:p>
        </w:tc>
        <w:tc>
          <w:tcPr>
            <w:tcW w:w="1701" w:type="dxa"/>
            <w:vMerge w:val="restart"/>
            <w:tcBorders>
              <w:right w:val="single" w:sz="4" w:space="0" w:color="auto"/>
            </w:tcBorders>
          </w:tcPr>
          <w:p w:rsidR="007E140B" w:rsidRPr="008E1CB1" w:rsidRDefault="007E140B" w:rsidP="007E140B">
            <w:pPr>
              <w:ind w:firstLine="0"/>
              <w:jc w:val="center"/>
              <w:rPr>
                <w:b/>
              </w:rPr>
            </w:pPr>
          </w:p>
        </w:tc>
      </w:tr>
      <w:tr w:rsidR="007E140B" w:rsidRPr="008E1CB1" w:rsidTr="007472B7">
        <w:trPr>
          <w:trHeight w:val="561"/>
        </w:trPr>
        <w:tc>
          <w:tcPr>
            <w:tcW w:w="4452" w:type="dxa"/>
            <w:vMerge w:val="restart"/>
            <w:tcBorders>
              <w:top w:val="single" w:sz="4" w:space="0" w:color="auto"/>
              <w:left w:val="single" w:sz="4" w:space="0" w:color="auto"/>
              <w:bottom w:val="nil"/>
              <w:right w:val="single" w:sz="4" w:space="0" w:color="auto"/>
            </w:tcBorders>
          </w:tcPr>
          <w:p w:rsidR="007E140B" w:rsidRPr="008E1CB1" w:rsidRDefault="007E140B" w:rsidP="007E140B">
            <w:pPr>
              <w:ind w:firstLine="0"/>
              <w:rPr>
                <w:b/>
              </w:rPr>
            </w:pPr>
            <w:r w:rsidRPr="008E1CB1">
              <w:rPr>
                <w:b/>
              </w:rPr>
              <w:t xml:space="preserve">Тема 5. </w:t>
            </w:r>
            <w:r w:rsidRPr="008E1CB1">
              <w:t>Особенности военной службы.</w:t>
            </w: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ind w:firstLine="0"/>
              <w:jc w:val="left"/>
              <w:rPr>
                <w:b/>
              </w:rPr>
            </w:pPr>
            <w:r w:rsidRPr="008E1CB1">
              <w:rPr>
                <w:b/>
              </w:rPr>
              <w:t>Содержание учебного материала</w:t>
            </w:r>
          </w:p>
          <w:p w:rsidR="007E140B" w:rsidRPr="008E1CB1" w:rsidRDefault="007E140B" w:rsidP="007E140B">
            <w:pPr>
              <w:ind w:firstLine="0"/>
              <w:jc w:val="left"/>
              <w:rPr>
                <w:b/>
              </w:rPr>
            </w:pPr>
          </w:p>
        </w:tc>
        <w:tc>
          <w:tcPr>
            <w:tcW w:w="1950" w:type="dxa"/>
            <w:vMerge w:val="restart"/>
            <w:tcBorders>
              <w:top w:val="single" w:sz="4" w:space="0" w:color="auto"/>
              <w:bottom w:val="nil"/>
              <w:right w:val="single" w:sz="4" w:space="0" w:color="auto"/>
            </w:tcBorders>
          </w:tcPr>
          <w:p w:rsidR="007E140B" w:rsidRPr="008E1CB1" w:rsidRDefault="007E140B" w:rsidP="007E140B">
            <w:pPr>
              <w:ind w:firstLine="0"/>
              <w:jc w:val="center"/>
              <w:rPr>
                <w:b/>
              </w:rPr>
            </w:pPr>
            <w:r w:rsidRPr="008E1CB1">
              <w:rPr>
                <w:b/>
              </w:rPr>
              <w:t>2</w:t>
            </w:r>
          </w:p>
          <w:p w:rsidR="007E140B" w:rsidRPr="008E1CB1" w:rsidRDefault="007E140B" w:rsidP="007E140B">
            <w:pPr>
              <w:ind w:firstLine="0"/>
              <w:jc w:val="center"/>
              <w:rPr>
                <w:b/>
              </w:rPr>
            </w:pPr>
          </w:p>
          <w:p w:rsidR="007E140B" w:rsidRPr="008E1CB1" w:rsidRDefault="007E140B" w:rsidP="007E140B">
            <w:pPr>
              <w:ind w:firstLine="0"/>
              <w:jc w:val="center"/>
              <w:rPr>
                <w:b/>
              </w:rPr>
            </w:pPr>
          </w:p>
          <w:p w:rsidR="007E140B" w:rsidRPr="008E1CB1" w:rsidRDefault="007E140B" w:rsidP="007E140B">
            <w:pPr>
              <w:ind w:firstLine="0"/>
              <w:jc w:val="center"/>
              <w:rPr>
                <w:b/>
              </w:rPr>
            </w:pPr>
          </w:p>
        </w:tc>
        <w:tc>
          <w:tcPr>
            <w:tcW w:w="1701" w:type="dxa"/>
            <w:vMerge/>
            <w:tcBorders>
              <w:bottom w:val="single" w:sz="4" w:space="0" w:color="auto"/>
              <w:right w:val="single" w:sz="4" w:space="0" w:color="auto"/>
            </w:tcBorders>
          </w:tcPr>
          <w:p w:rsidR="007E140B" w:rsidRPr="008E1CB1" w:rsidRDefault="007E140B" w:rsidP="007E140B">
            <w:pPr>
              <w:ind w:firstLine="0"/>
              <w:jc w:val="center"/>
              <w:rPr>
                <w:b/>
              </w:rPr>
            </w:pPr>
          </w:p>
        </w:tc>
      </w:tr>
      <w:tr w:rsidR="007E140B" w:rsidRPr="008E1CB1" w:rsidTr="007472B7">
        <w:trPr>
          <w:trHeight w:val="450"/>
        </w:trPr>
        <w:tc>
          <w:tcPr>
            <w:tcW w:w="4452" w:type="dxa"/>
            <w:vMerge/>
            <w:tcBorders>
              <w:left w:val="single" w:sz="4" w:space="0" w:color="auto"/>
              <w:right w:val="single" w:sz="4" w:space="0" w:color="auto"/>
            </w:tcBorders>
          </w:tcPr>
          <w:p w:rsidR="007E140B" w:rsidRPr="008E1CB1" w:rsidRDefault="007E140B" w:rsidP="007E140B">
            <w:pPr>
              <w:ind w:firstLine="0"/>
            </w:pPr>
          </w:p>
        </w:tc>
        <w:tc>
          <w:tcPr>
            <w:tcW w:w="568" w:type="dxa"/>
            <w:gridSpan w:val="3"/>
            <w:tcBorders>
              <w:top w:val="single" w:sz="4" w:space="0" w:color="auto"/>
              <w:bottom w:val="single" w:sz="4" w:space="0" w:color="auto"/>
              <w:right w:val="single" w:sz="4" w:space="0" w:color="auto"/>
            </w:tcBorders>
          </w:tcPr>
          <w:p w:rsidR="007E140B" w:rsidRPr="008E1CB1" w:rsidRDefault="007E140B" w:rsidP="007E140B">
            <w:pPr>
              <w:ind w:firstLine="0"/>
            </w:pPr>
            <w:r w:rsidRPr="008E1CB1">
              <w:t xml:space="preserve">  1.  </w:t>
            </w:r>
          </w:p>
        </w:tc>
        <w:tc>
          <w:tcPr>
            <w:tcW w:w="7265" w:type="dxa"/>
            <w:tcBorders>
              <w:top w:val="single" w:sz="4" w:space="0" w:color="auto"/>
              <w:bottom w:val="single" w:sz="4" w:space="0" w:color="auto"/>
              <w:right w:val="single" w:sz="4" w:space="0" w:color="auto"/>
            </w:tcBorders>
          </w:tcPr>
          <w:p w:rsidR="007E140B" w:rsidRPr="008E1CB1" w:rsidRDefault="007E140B" w:rsidP="007E140B">
            <w:pPr>
              <w:ind w:firstLine="0"/>
            </w:pPr>
            <w:r w:rsidRPr="008E1CB1">
              <w:t>Порядок прохождения военной службы по призыву и контракту. Альтернативная гражданская служба.</w:t>
            </w:r>
          </w:p>
        </w:tc>
        <w:tc>
          <w:tcPr>
            <w:tcW w:w="1950" w:type="dxa"/>
            <w:vMerge/>
            <w:tcBorders>
              <w:bottom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450"/>
        </w:trPr>
        <w:tc>
          <w:tcPr>
            <w:tcW w:w="4452" w:type="dxa"/>
            <w:tcBorders>
              <w:left w:val="single" w:sz="4" w:space="0" w:color="auto"/>
              <w:right w:val="single" w:sz="4" w:space="0" w:color="auto"/>
            </w:tcBorders>
          </w:tcPr>
          <w:p w:rsidR="007E140B" w:rsidRPr="008E1CB1" w:rsidRDefault="007E140B" w:rsidP="007E140B">
            <w:pPr>
              <w:ind w:firstLine="0"/>
            </w:pP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spacing w:after="0"/>
              <w:ind w:firstLine="0"/>
              <w:rPr>
                <w:b/>
              </w:rPr>
            </w:pPr>
            <w:r w:rsidRPr="008E1CB1">
              <w:rPr>
                <w:b/>
              </w:rPr>
              <w:t>Самостоятельная работа обучающихся</w:t>
            </w:r>
          </w:p>
          <w:p w:rsidR="007E140B" w:rsidRPr="008E1CB1" w:rsidRDefault="007E140B" w:rsidP="007E140B">
            <w:pPr>
              <w:spacing w:after="0"/>
              <w:ind w:firstLine="0"/>
            </w:pPr>
            <w:r w:rsidRPr="008E1CB1">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8E1CB1" w:rsidRDefault="007E140B" w:rsidP="007E140B">
            <w:pPr>
              <w:spacing w:after="0"/>
              <w:ind w:firstLine="0"/>
            </w:pPr>
            <w:r w:rsidRPr="008E1CB1">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8E1CB1" w:rsidRDefault="007E140B" w:rsidP="007E140B">
            <w:pPr>
              <w:ind w:firstLine="0"/>
            </w:pPr>
            <w:r w:rsidRPr="008E1CB1">
              <w:t xml:space="preserve">Выполнение типовых контрольно-оценочных заданий (в форме тестов, </w:t>
            </w:r>
            <w:r w:rsidRPr="008E1CB1">
              <w:lastRenderedPageBreak/>
              <w:t>контрольных работ, карточек-заданий, технических диктантов).</w:t>
            </w:r>
          </w:p>
        </w:tc>
        <w:tc>
          <w:tcPr>
            <w:tcW w:w="1950" w:type="dxa"/>
            <w:tcBorders>
              <w:bottom w:val="single" w:sz="4" w:space="0" w:color="auto"/>
              <w:right w:val="single" w:sz="4" w:space="0" w:color="auto"/>
            </w:tcBorders>
          </w:tcPr>
          <w:p w:rsidR="007E140B" w:rsidRPr="008E1CB1" w:rsidRDefault="007E140B" w:rsidP="007E140B">
            <w:pPr>
              <w:ind w:firstLine="0"/>
              <w:jc w:val="center"/>
              <w:rPr>
                <w:b/>
              </w:rPr>
            </w:pPr>
            <w:r w:rsidRPr="008E1CB1">
              <w:rPr>
                <w:b/>
              </w:rPr>
              <w:lastRenderedPageBreak/>
              <w:t>2</w:t>
            </w:r>
          </w:p>
        </w:tc>
        <w:tc>
          <w:tcPr>
            <w:tcW w:w="1701" w:type="dxa"/>
            <w:vMerge w:val="restart"/>
            <w:tcBorders>
              <w:top w:val="single" w:sz="4" w:space="0" w:color="auto"/>
              <w:right w:val="single" w:sz="4" w:space="0" w:color="auto"/>
            </w:tcBorders>
          </w:tcPr>
          <w:p w:rsidR="007E140B" w:rsidRPr="008E1CB1" w:rsidRDefault="007E140B" w:rsidP="007E140B">
            <w:pPr>
              <w:ind w:firstLine="0"/>
              <w:jc w:val="center"/>
              <w:rPr>
                <w:b/>
              </w:rPr>
            </w:pPr>
          </w:p>
          <w:p w:rsidR="007E140B" w:rsidRPr="008E1CB1" w:rsidRDefault="007E140B" w:rsidP="007E140B">
            <w:pPr>
              <w:ind w:firstLine="0"/>
              <w:jc w:val="center"/>
              <w:rPr>
                <w:b/>
              </w:rPr>
            </w:pPr>
          </w:p>
        </w:tc>
      </w:tr>
      <w:tr w:rsidR="007E140B" w:rsidRPr="008E1CB1" w:rsidTr="007472B7">
        <w:trPr>
          <w:trHeight w:val="195"/>
        </w:trPr>
        <w:tc>
          <w:tcPr>
            <w:tcW w:w="4452" w:type="dxa"/>
            <w:vMerge w:val="restart"/>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pPr>
            <w:r w:rsidRPr="008E1CB1">
              <w:rPr>
                <w:b/>
              </w:rPr>
              <w:lastRenderedPageBreak/>
              <w:t xml:space="preserve">Тема 6. </w:t>
            </w:r>
            <w:r w:rsidRPr="008E1CB1">
              <w:t>Виды Вооруженных Сил Российской Федерации и рода войск.</w:t>
            </w: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pPr>
          </w:p>
          <w:p w:rsidR="007E140B" w:rsidRPr="008E1CB1" w:rsidRDefault="007E140B" w:rsidP="007E140B">
            <w:pPr>
              <w:ind w:firstLine="0"/>
              <w:rPr>
                <w:b/>
              </w:rPr>
            </w:pP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ind w:firstLine="0"/>
              <w:jc w:val="left"/>
              <w:rPr>
                <w:b/>
              </w:rPr>
            </w:pPr>
            <w:r w:rsidRPr="008E1CB1">
              <w:rPr>
                <w:b/>
              </w:rPr>
              <w:t>Содержание учебного материала</w:t>
            </w:r>
          </w:p>
        </w:tc>
        <w:tc>
          <w:tcPr>
            <w:tcW w:w="1950" w:type="dxa"/>
            <w:vMerge w:val="restart"/>
            <w:tcBorders>
              <w:top w:val="single" w:sz="4" w:space="0" w:color="auto"/>
              <w:right w:val="single" w:sz="4" w:space="0" w:color="auto"/>
            </w:tcBorders>
          </w:tcPr>
          <w:p w:rsidR="007E140B" w:rsidRPr="008E1CB1" w:rsidRDefault="007E140B" w:rsidP="007E140B">
            <w:pPr>
              <w:ind w:firstLine="0"/>
              <w:jc w:val="center"/>
              <w:rPr>
                <w:b/>
              </w:rPr>
            </w:pPr>
            <w:r w:rsidRPr="008E1CB1">
              <w:rPr>
                <w:b/>
              </w:rPr>
              <w:t>2</w:t>
            </w:r>
          </w:p>
          <w:p w:rsidR="007E140B" w:rsidRPr="008E1CB1" w:rsidRDefault="007E140B" w:rsidP="007E140B">
            <w:pPr>
              <w:ind w:firstLine="0"/>
              <w:jc w:val="center"/>
              <w:rPr>
                <w:b/>
              </w:rPr>
            </w:pPr>
          </w:p>
        </w:tc>
        <w:tc>
          <w:tcPr>
            <w:tcW w:w="1701" w:type="dxa"/>
            <w:vMerge/>
            <w:tcBorders>
              <w:bottom w:val="single" w:sz="4" w:space="0" w:color="auto"/>
              <w:right w:val="single" w:sz="4" w:space="0" w:color="auto"/>
            </w:tcBorders>
          </w:tcPr>
          <w:p w:rsidR="007E140B" w:rsidRPr="008E1CB1" w:rsidRDefault="007E140B" w:rsidP="007E140B">
            <w:pPr>
              <w:ind w:firstLine="0"/>
              <w:jc w:val="center"/>
              <w:rPr>
                <w:b/>
              </w:rPr>
            </w:pPr>
          </w:p>
        </w:tc>
      </w:tr>
      <w:tr w:rsidR="007E140B" w:rsidRPr="008E1CB1" w:rsidTr="007472B7">
        <w:trPr>
          <w:trHeight w:val="346"/>
        </w:trPr>
        <w:tc>
          <w:tcPr>
            <w:tcW w:w="4452" w:type="dxa"/>
            <w:vMerge/>
            <w:tcBorders>
              <w:left w:val="single" w:sz="4" w:space="0" w:color="auto"/>
              <w:bottom w:val="single" w:sz="4" w:space="0" w:color="auto"/>
              <w:right w:val="single" w:sz="4" w:space="0" w:color="auto"/>
            </w:tcBorders>
          </w:tcPr>
          <w:p w:rsidR="007E140B" w:rsidRPr="008E1CB1" w:rsidRDefault="007E140B" w:rsidP="007E140B">
            <w:pPr>
              <w:ind w:firstLine="0"/>
            </w:pPr>
          </w:p>
        </w:tc>
        <w:tc>
          <w:tcPr>
            <w:tcW w:w="426" w:type="dxa"/>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1.</w:t>
            </w:r>
          </w:p>
        </w:tc>
        <w:tc>
          <w:tcPr>
            <w:tcW w:w="7407" w:type="dxa"/>
            <w:gridSpan w:val="3"/>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Сухопутные войска, их состав и предназначение. Вооружение и военная техника Сухопутных войск.</w:t>
            </w:r>
          </w:p>
        </w:tc>
        <w:tc>
          <w:tcPr>
            <w:tcW w:w="1950" w:type="dxa"/>
            <w:vMerge/>
            <w:tcBorders>
              <w:right w:val="single" w:sz="4" w:space="0" w:color="auto"/>
            </w:tcBorders>
          </w:tcPr>
          <w:p w:rsidR="007E140B" w:rsidRPr="008E1CB1" w:rsidRDefault="007E140B" w:rsidP="007E140B">
            <w:pPr>
              <w:ind w:firstLine="0"/>
              <w:jc w:val="center"/>
              <w:rPr>
                <w:b/>
              </w:rPr>
            </w:pPr>
          </w:p>
        </w:tc>
        <w:tc>
          <w:tcPr>
            <w:tcW w:w="1701" w:type="dxa"/>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p w:rsidR="007E140B" w:rsidRPr="008E1CB1" w:rsidRDefault="007E140B" w:rsidP="007E140B">
            <w:pPr>
              <w:ind w:firstLine="0"/>
              <w:jc w:val="center"/>
              <w:rPr>
                <w:b/>
              </w:rPr>
            </w:pPr>
          </w:p>
        </w:tc>
      </w:tr>
      <w:tr w:rsidR="007E140B" w:rsidRPr="008E1CB1" w:rsidTr="007472B7">
        <w:trPr>
          <w:trHeight w:val="375"/>
        </w:trPr>
        <w:tc>
          <w:tcPr>
            <w:tcW w:w="4452" w:type="dxa"/>
            <w:vMerge/>
            <w:tcBorders>
              <w:left w:val="single" w:sz="4" w:space="0" w:color="auto"/>
              <w:bottom w:val="single" w:sz="4" w:space="0" w:color="auto"/>
              <w:right w:val="single" w:sz="4" w:space="0" w:color="auto"/>
            </w:tcBorders>
          </w:tcPr>
          <w:p w:rsidR="007E140B" w:rsidRPr="008E1CB1" w:rsidRDefault="007E140B" w:rsidP="007E140B">
            <w:pPr>
              <w:ind w:firstLine="0"/>
            </w:pPr>
          </w:p>
        </w:tc>
        <w:tc>
          <w:tcPr>
            <w:tcW w:w="426" w:type="dxa"/>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2.</w:t>
            </w:r>
          </w:p>
        </w:tc>
        <w:tc>
          <w:tcPr>
            <w:tcW w:w="7407" w:type="dxa"/>
            <w:gridSpan w:val="3"/>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Военно-морской Флот, его состав и предназначение. Вооружение  и военная техника ВМФ.</w:t>
            </w:r>
          </w:p>
        </w:tc>
        <w:tc>
          <w:tcPr>
            <w:tcW w:w="1950" w:type="dxa"/>
            <w:vMerge/>
            <w:tcBorders>
              <w:right w:val="single" w:sz="4" w:space="0" w:color="auto"/>
            </w:tcBorders>
          </w:tcPr>
          <w:p w:rsidR="007E140B" w:rsidRPr="008E1CB1" w:rsidRDefault="007E140B" w:rsidP="007E140B">
            <w:pPr>
              <w:ind w:firstLine="0"/>
              <w:jc w:val="center"/>
              <w:rPr>
                <w:b/>
              </w:rPr>
            </w:pPr>
          </w:p>
        </w:tc>
        <w:tc>
          <w:tcPr>
            <w:tcW w:w="1701" w:type="dxa"/>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p w:rsidR="007E140B" w:rsidRPr="008E1CB1" w:rsidRDefault="007E140B" w:rsidP="007E140B">
            <w:pPr>
              <w:ind w:firstLine="0"/>
              <w:jc w:val="center"/>
              <w:rPr>
                <w:b/>
              </w:rPr>
            </w:pPr>
          </w:p>
        </w:tc>
      </w:tr>
      <w:tr w:rsidR="007E140B" w:rsidRPr="008E1CB1" w:rsidTr="007472B7">
        <w:trPr>
          <w:trHeight w:val="510"/>
        </w:trPr>
        <w:tc>
          <w:tcPr>
            <w:tcW w:w="4452" w:type="dxa"/>
            <w:vMerge/>
            <w:tcBorders>
              <w:left w:val="single" w:sz="4" w:space="0" w:color="auto"/>
              <w:bottom w:val="single" w:sz="4" w:space="0" w:color="auto"/>
              <w:right w:val="single" w:sz="4" w:space="0" w:color="auto"/>
            </w:tcBorders>
          </w:tcPr>
          <w:p w:rsidR="007E140B" w:rsidRPr="008E1CB1" w:rsidRDefault="007E140B" w:rsidP="007E140B">
            <w:pPr>
              <w:ind w:firstLine="0"/>
            </w:pPr>
          </w:p>
        </w:tc>
        <w:tc>
          <w:tcPr>
            <w:tcW w:w="426" w:type="dxa"/>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3.</w:t>
            </w:r>
          </w:p>
        </w:tc>
        <w:tc>
          <w:tcPr>
            <w:tcW w:w="7407" w:type="dxa"/>
            <w:gridSpan w:val="3"/>
            <w:tcBorders>
              <w:top w:val="single" w:sz="4" w:space="0" w:color="auto"/>
              <w:bottom w:val="single" w:sz="4" w:space="0" w:color="auto"/>
              <w:right w:val="single" w:sz="4" w:space="0" w:color="auto"/>
            </w:tcBorders>
          </w:tcPr>
          <w:p w:rsidR="007E140B" w:rsidRPr="008E1CB1" w:rsidRDefault="007E140B" w:rsidP="007E140B">
            <w:pPr>
              <w:ind w:firstLine="0"/>
              <w:jc w:val="left"/>
            </w:pPr>
            <w:r w:rsidRPr="008E1CB1">
              <w:t>Войска и воинские формирования, не входящие  в состав Вооруженных Сил Российской Федерации.</w:t>
            </w:r>
          </w:p>
        </w:tc>
        <w:tc>
          <w:tcPr>
            <w:tcW w:w="1950" w:type="dxa"/>
            <w:vMerge/>
            <w:tcBorders>
              <w:bottom w:val="single" w:sz="4" w:space="0" w:color="auto"/>
              <w:right w:val="single" w:sz="4" w:space="0" w:color="auto"/>
            </w:tcBorders>
          </w:tcPr>
          <w:p w:rsidR="007E140B" w:rsidRPr="008E1CB1" w:rsidRDefault="007E140B" w:rsidP="007E140B">
            <w:pPr>
              <w:ind w:firstLine="0"/>
              <w:jc w:val="center"/>
              <w:rPr>
                <w:b/>
              </w:rPr>
            </w:pPr>
          </w:p>
        </w:tc>
        <w:tc>
          <w:tcPr>
            <w:tcW w:w="1701" w:type="dxa"/>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r>
      <w:tr w:rsidR="007E140B" w:rsidRPr="008E1CB1" w:rsidTr="007472B7">
        <w:trPr>
          <w:trHeight w:val="870"/>
        </w:trPr>
        <w:tc>
          <w:tcPr>
            <w:tcW w:w="4452" w:type="dxa"/>
            <w:vMerge/>
            <w:tcBorders>
              <w:left w:val="single" w:sz="4" w:space="0" w:color="auto"/>
              <w:bottom w:val="single" w:sz="4" w:space="0" w:color="auto"/>
              <w:right w:val="single" w:sz="4" w:space="0" w:color="auto"/>
            </w:tcBorders>
          </w:tcPr>
          <w:p w:rsidR="007E140B" w:rsidRPr="008E1CB1" w:rsidRDefault="007E140B" w:rsidP="007E140B">
            <w:pPr>
              <w:ind w:firstLine="0"/>
            </w:pP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spacing w:after="0"/>
              <w:ind w:firstLine="0"/>
              <w:jc w:val="left"/>
              <w:rPr>
                <w:b/>
              </w:rPr>
            </w:pPr>
            <w:r w:rsidRPr="008E1CB1">
              <w:rPr>
                <w:b/>
              </w:rPr>
              <w:t>Практические занятия</w:t>
            </w:r>
          </w:p>
          <w:p w:rsidR="007E140B" w:rsidRPr="008E1CB1" w:rsidRDefault="007E140B" w:rsidP="007E140B">
            <w:pPr>
              <w:spacing w:after="0"/>
              <w:ind w:firstLine="0"/>
              <w:jc w:val="left"/>
              <w:rPr>
                <w:b/>
              </w:rPr>
            </w:pPr>
            <w:r w:rsidRPr="008E1CB1">
              <w:t>Полная и неполная  разборка автомата Калашникова.</w:t>
            </w:r>
          </w:p>
          <w:p w:rsidR="007E140B" w:rsidRPr="008E1CB1" w:rsidRDefault="007E140B" w:rsidP="007E140B">
            <w:pPr>
              <w:spacing w:after="0"/>
              <w:ind w:firstLine="0"/>
              <w:jc w:val="left"/>
              <w:rPr>
                <w:b/>
              </w:rPr>
            </w:pPr>
            <w:r w:rsidRPr="008E1CB1">
              <w:t>Стрельба из автомата.</w:t>
            </w:r>
          </w:p>
        </w:tc>
        <w:tc>
          <w:tcPr>
            <w:tcW w:w="1950" w:type="dxa"/>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4</w:t>
            </w:r>
          </w:p>
        </w:tc>
        <w:tc>
          <w:tcPr>
            <w:tcW w:w="1701" w:type="dxa"/>
            <w:vMerge w:val="restart"/>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p>
          <w:p w:rsidR="007E140B" w:rsidRPr="008E1CB1" w:rsidRDefault="007E140B" w:rsidP="007E140B">
            <w:pPr>
              <w:ind w:firstLine="0"/>
              <w:jc w:val="left"/>
              <w:rPr>
                <w:b/>
              </w:rPr>
            </w:pPr>
          </w:p>
          <w:p w:rsidR="007E140B" w:rsidRPr="008E1CB1" w:rsidRDefault="007E140B" w:rsidP="007E140B">
            <w:pPr>
              <w:ind w:firstLine="0"/>
              <w:jc w:val="left"/>
              <w:rPr>
                <w:b/>
              </w:rPr>
            </w:pPr>
          </w:p>
          <w:p w:rsidR="007E140B" w:rsidRPr="008E1CB1" w:rsidRDefault="007E140B" w:rsidP="007E140B">
            <w:pPr>
              <w:ind w:firstLine="0"/>
              <w:jc w:val="left"/>
              <w:rPr>
                <w:b/>
              </w:rPr>
            </w:pPr>
          </w:p>
          <w:p w:rsidR="007E140B" w:rsidRPr="008E1CB1" w:rsidRDefault="007E140B" w:rsidP="007E140B">
            <w:pPr>
              <w:ind w:firstLine="0"/>
              <w:jc w:val="left"/>
              <w:rPr>
                <w:b/>
              </w:rPr>
            </w:pPr>
          </w:p>
          <w:p w:rsidR="007E140B" w:rsidRPr="008E1CB1" w:rsidRDefault="007E140B" w:rsidP="007E140B">
            <w:pPr>
              <w:ind w:firstLine="0"/>
              <w:jc w:val="left"/>
              <w:rPr>
                <w:b/>
              </w:rPr>
            </w:pPr>
          </w:p>
        </w:tc>
      </w:tr>
      <w:tr w:rsidR="007E140B" w:rsidRPr="008E1CB1" w:rsidTr="007472B7">
        <w:trPr>
          <w:trHeight w:val="75"/>
        </w:trPr>
        <w:tc>
          <w:tcPr>
            <w:tcW w:w="4452" w:type="dxa"/>
            <w:vMerge/>
            <w:tcBorders>
              <w:left w:val="single" w:sz="4" w:space="0" w:color="auto"/>
              <w:bottom w:val="single" w:sz="4" w:space="0" w:color="auto"/>
              <w:right w:val="single" w:sz="4" w:space="0" w:color="auto"/>
            </w:tcBorders>
          </w:tcPr>
          <w:p w:rsidR="007E140B" w:rsidRPr="008E1CB1" w:rsidRDefault="007E140B" w:rsidP="007E140B">
            <w:pPr>
              <w:ind w:firstLine="0"/>
            </w:pPr>
          </w:p>
        </w:tc>
        <w:tc>
          <w:tcPr>
            <w:tcW w:w="7833" w:type="dxa"/>
            <w:gridSpan w:val="4"/>
            <w:tcBorders>
              <w:top w:val="single" w:sz="4" w:space="0" w:color="auto"/>
              <w:bottom w:val="single" w:sz="4" w:space="0" w:color="auto"/>
              <w:right w:val="single" w:sz="4" w:space="0" w:color="auto"/>
            </w:tcBorders>
          </w:tcPr>
          <w:p w:rsidR="007E140B" w:rsidRPr="008E1CB1" w:rsidRDefault="007E140B" w:rsidP="007E140B">
            <w:pPr>
              <w:spacing w:after="0"/>
              <w:ind w:firstLine="0"/>
              <w:jc w:val="left"/>
              <w:rPr>
                <w:b/>
              </w:rPr>
            </w:pPr>
            <w:r w:rsidRPr="008E1CB1">
              <w:rPr>
                <w:b/>
              </w:rPr>
              <w:t>Самостоятельная работа обучающихся</w:t>
            </w:r>
          </w:p>
          <w:p w:rsidR="007E140B" w:rsidRPr="008E1CB1" w:rsidRDefault="007E140B" w:rsidP="007E140B">
            <w:pPr>
              <w:spacing w:after="0"/>
              <w:ind w:firstLine="0"/>
            </w:pPr>
            <w:r w:rsidRPr="008E1CB1">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8E1CB1" w:rsidRDefault="007E140B" w:rsidP="007E140B">
            <w:pPr>
              <w:spacing w:after="0"/>
              <w:ind w:firstLine="0"/>
            </w:pPr>
            <w:r w:rsidRPr="008E1CB1">
              <w:t>Подготовка к практическим занятиям с использованием методических</w:t>
            </w:r>
          </w:p>
          <w:p w:rsidR="007E140B" w:rsidRPr="008E1CB1" w:rsidRDefault="007E140B" w:rsidP="007E140B">
            <w:pPr>
              <w:spacing w:after="0"/>
              <w:ind w:firstLine="0"/>
            </w:pPr>
            <w:r w:rsidRPr="008E1CB1">
              <w:t xml:space="preserve"> рекомендаций преподавателя. </w:t>
            </w:r>
          </w:p>
          <w:p w:rsidR="007E140B" w:rsidRPr="008E1CB1" w:rsidRDefault="007E140B" w:rsidP="007E140B">
            <w:pPr>
              <w:spacing w:after="0"/>
              <w:ind w:firstLine="0"/>
            </w:pPr>
            <w:r w:rsidRPr="008E1CB1">
              <w:t xml:space="preserve">Оформление практических занятий, отчетов и подготовка к их защите. </w:t>
            </w:r>
          </w:p>
          <w:p w:rsidR="007E140B" w:rsidRPr="008E1CB1" w:rsidRDefault="007E140B" w:rsidP="007E140B">
            <w:pPr>
              <w:spacing w:after="0"/>
              <w:ind w:firstLine="0"/>
            </w:pPr>
            <w:r w:rsidRPr="008E1CB1">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8E1CB1" w:rsidRDefault="007E140B" w:rsidP="007E140B">
            <w:pPr>
              <w:spacing w:after="0"/>
              <w:ind w:firstLine="0"/>
              <w:jc w:val="left"/>
              <w:rPr>
                <w:b/>
              </w:rPr>
            </w:pPr>
            <w:r w:rsidRPr="008E1CB1">
              <w:t>Выполнение типовых контрольно-оценочных заданий (в форме тестов, контрольных работ, карточек-заданий, технических диктантов).</w:t>
            </w:r>
          </w:p>
        </w:tc>
        <w:tc>
          <w:tcPr>
            <w:tcW w:w="1950" w:type="dxa"/>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2</w:t>
            </w:r>
          </w:p>
        </w:tc>
        <w:tc>
          <w:tcPr>
            <w:tcW w:w="1701" w:type="dxa"/>
            <w:vMerge/>
            <w:tcBorders>
              <w:bottom w:val="single" w:sz="4" w:space="0" w:color="auto"/>
              <w:right w:val="single" w:sz="4" w:space="0" w:color="auto"/>
            </w:tcBorders>
          </w:tcPr>
          <w:p w:rsidR="007E140B" w:rsidRPr="008E1CB1" w:rsidRDefault="007E140B" w:rsidP="007E140B">
            <w:pPr>
              <w:ind w:firstLine="0"/>
              <w:jc w:val="left"/>
              <w:rPr>
                <w:b/>
              </w:rPr>
            </w:pPr>
          </w:p>
        </w:tc>
      </w:tr>
      <w:tr w:rsidR="007E140B" w:rsidRPr="008E1CB1" w:rsidTr="007472B7">
        <w:trPr>
          <w:trHeight w:val="345"/>
        </w:trPr>
        <w:tc>
          <w:tcPr>
            <w:tcW w:w="12285" w:type="dxa"/>
            <w:gridSpan w:val="5"/>
            <w:tcBorders>
              <w:top w:val="single" w:sz="4" w:space="0" w:color="auto"/>
              <w:left w:val="single" w:sz="4" w:space="0" w:color="auto"/>
              <w:bottom w:val="single" w:sz="4" w:space="0" w:color="auto"/>
              <w:right w:val="single" w:sz="4" w:space="0" w:color="auto"/>
            </w:tcBorders>
          </w:tcPr>
          <w:p w:rsidR="007E140B" w:rsidRPr="008E1CB1" w:rsidRDefault="007E140B" w:rsidP="007E140B">
            <w:pPr>
              <w:ind w:firstLine="0"/>
            </w:pPr>
            <w:r w:rsidRPr="008E1CB1">
              <w:rPr>
                <w:b/>
              </w:rPr>
              <w:t xml:space="preserve">                                                                                                                                                                                                    Всего:</w:t>
            </w:r>
          </w:p>
        </w:tc>
        <w:tc>
          <w:tcPr>
            <w:tcW w:w="1950" w:type="dxa"/>
            <w:tcBorders>
              <w:top w:val="single" w:sz="4" w:space="0" w:color="auto"/>
              <w:bottom w:val="single" w:sz="4" w:space="0" w:color="auto"/>
              <w:right w:val="single" w:sz="4" w:space="0" w:color="auto"/>
            </w:tcBorders>
          </w:tcPr>
          <w:p w:rsidR="007E140B" w:rsidRPr="008E1CB1" w:rsidRDefault="007E140B" w:rsidP="007E140B">
            <w:pPr>
              <w:ind w:firstLine="0"/>
              <w:jc w:val="center"/>
              <w:rPr>
                <w:b/>
              </w:rPr>
            </w:pPr>
            <w:r w:rsidRPr="008E1CB1">
              <w:rPr>
                <w:b/>
              </w:rPr>
              <w:t>48</w:t>
            </w:r>
          </w:p>
        </w:tc>
        <w:tc>
          <w:tcPr>
            <w:tcW w:w="1701" w:type="dxa"/>
            <w:vMerge/>
            <w:tcBorders>
              <w:bottom w:val="single" w:sz="4" w:space="0" w:color="auto"/>
              <w:right w:val="single" w:sz="4" w:space="0" w:color="auto"/>
            </w:tcBorders>
          </w:tcPr>
          <w:p w:rsidR="007E140B" w:rsidRPr="008E1CB1" w:rsidRDefault="007E140B" w:rsidP="007E140B">
            <w:pPr>
              <w:ind w:firstLine="0"/>
              <w:jc w:val="center"/>
              <w:rPr>
                <w:b/>
              </w:rPr>
            </w:pPr>
          </w:p>
        </w:tc>
      </w:tr>
    </w:tbl>
    <w:p w:rsidR="007E140B" w:rsidRDefault="007E140B" w:rsidP="007E140B">
      <w:pPr>
        <w:ind w:left="348"/>
        <w:rPr>
          <w:b/>
        </w:rPr>
      </w:pPr>
    </w:p>
    <w:p w:rsidR="007E140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sectPr w:rsidR="007E140B" w:rsidRPr="00E53C1B" w:rsidSect="007E140B">
          <w:pgSz w:w="16840" w:h="11907" w:orient="landscape"/>
          <w:pgMar w:top="1418" w:right="1134" w:bottom="1134" w:left="1418" w:header="709" w:footer="709" w:gutter="0"/>
          <w:cols w:space="720"/>
        </w:sectPr>
      </w:pP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t xml:space="preserve">    </w:t>
      </w:r>
      <w:r>
        <w:t xml:space="preserve">      </w:t>
      </w:r>
    </w:p>
    <w:p w:rsidR="007E140B" w:rsidRPr="00FF535B" w:rsidRDefault="007E140B" w:rsidP="007E140B">
      <w:pPr>
        <w:spacing w:before="100" w:beforeAutospacing="1" w:after="100" w:afterAutospacing="1"/>
        <w:jc w:val="center"/>
        <w:outlineLvl w:val="0"/>
        <w:rPr>
          <w:b/>
          <w:bCs/>
          <w:kern w:val="36"/>
        </w:rPr>
      </w:pPr>
      <w:r w:rsidRPr="00FF535B">
        <w:rPr>
          <w:b/>
          <w:bCs/>
          <w:caps/>
          <w:kern w:val="36"/>
        </w:rPr>
        <w:lastRenderedPageBreak/>
        <w:t xml:space="preserve">3. условия реализации программы </w:t>
      </w:r>
      <w:r>
        <w:rPr>
          <w:b/>
          <w:bCs/>
          <w:caps/>
          <w:kern w:val="36"/>
        </w:rPr>
        <w:t xml:space="preserve"> учебной </w:t>
      </w:r>
      <w:r w:rsidRPr="00FF535B">
        <w:rPr>
          <w:b/>
          <w:bCs/>
          <w:caps/>
          <w:kern w:val="36"/>
        </w:rPr>
        <w:t>дисциплины</w:t>
      </w:r>
    </w:p>
    <w:p w:rsidR="007E140B" w:rsidRPr="00FF535B" w:rsidRDefault="007E140B" w:rsidP="007E140B">
      <w:pPr>
        <w:spacing w:before="100" w:beforeAutospacing="1"/>
        <w:ind w:firstLine="0"/>
      </w:pPr>
      <w:r w:rsidRPr="00FF535B">
        <w:rPr>
          <w:b/>
          <w:bCs/>
        </w:rPr>
        <w:t>3.1. Требования к минимальному материально-техническому обеспечению</w:t>
      </w:r>
    </w:p>
    <w:p w:rsidR="007E140B" w:rsidRPr="00C46D8D" w:rsidRDefault="007E140B" w:rsidP="007E140B">
      <w:pPr>
        <w:ind w:firstLine="0"/>
      </w:pPr>
      <w:r w:rsidRPr="00FF535B">
        <w:t xml:space="preserve">Реализация программы дисциплины требует наличия учебного </w:t>
      </w:r>
      <w:r w:rsidRPr="00E53C1B">
        <w:rPr>
          <w:bCs/>
        </w:rPr>
        <w:t>кабинета безопасности жиз</w:t>
      </w:r>
      <w:r>
        <w:rPr>
          <w:bCs/>
        </w:rPr>
        <w:t xml:space="preserve">недеятельности и охраны труда; </w:t>
      </w:r>
      <w:r>
        <w:t xml:space="preserve">стрелкового </w:t>
      </w:r>
      <w:r w:rsidRPr="00C46D8D">
        <w:t>тир</w:t>
      </w:r>
      <w:r>
        <w:t>а</w:t>
      </w:r>
      <w:r w:rsidRPr="00C46D8D">
        <w:t xml:space="preserve"> (в любой модификации, включая электронный) или место для стрельбы.</w:t>
      </w:r>
    </w:p>
    <w:p w:rsidR="007E140B" w:rsidRDefault="007E140B" w:rsidP="007E140B">
      <w:pPr>
        <w:spacing w:before="100" w:beforeAutospacing="1" w:after="0"/>
        <w:ind w:firstLine="0"/>
      </w:pPr>
      <w:r w:rsidRPr="00FF535B">
        <w:t xml:space="preserve">Оборудование учебного кабинета: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рабочее место преподавателя;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посадочные места учащихся по количеству обучающихся;</w:t>
      </w:r>
    </w:p>
    <w:p w:rsidR="007E140B" w:rsidRPr="00E53C1B" w:rsidRDefault="007E140B" w:rsidP="007E140B">
      <w:pPr>
        <w:spacing w:after="0"/>
        <w:rPr>
          <w:b/>
        </w:rPr>
      </w:pPr>
      <w:r w:rsidRPr="00E53C1B">
        <w:t>комплект  учебно-методической документации;</w:t>
      </w:r>
    </w:p>
    <w:p w:rsidR="007E140B" w:rsidRDefault="007E140B" w:rsidP="007E140B">
      <w:r w:rsidRPr="00E53C1B">
        <w:t>наглядные пособия</w:t>
      </w:r>
      <w:r>
        <w:t xml:space="preserve">: </w:t>
      </w:r>
      <w:r w:rsidRPr="00E53C1B">
        <w:t>плакаты, планшеты,</w:t>
      </w:r>
      <w:r w:rsidRPr="00E53C1B">
        <w:rPr>
          <w:i/>
        </w:rPr>
        <w:t xml:space="preserve"> </w:t>
      </w:r>
      <w:r w:rsidRPr="00E53C1B">
        <w:t xml:space="preserve">модели, </w:t>
      </w:r>
      <w:r>
        <w:t xml:space="preserve">видеофильмы, </w:t>
      </w:r>
      <w:r w:rsidRPr="00E53C1B">
        <w:t>макет челове</w:t>
      </w:r>
      <w:r>
        <w:t>ка, макет автомата Калашникова.</w:t>
      </w:r>
    </w:p>
    <w:p w:rsidR="007E140B" w:rsidRPr="00FF535B" w:rsidRDefault="007E140B" w:rsidP="007E140B">
      <w:pPr>
        <w:spacing w:after="240"/>
        <w:ind w:firstLine="0"/>
      </w:pPr>
      <w:r w:rsidRPr="00FF535B">
        <w:t>Технические средства обучения</w:t>
      </w:r>
      <w:r>
        <w:t xml:space="preserve">: </w:t>
      </w:r>
      <w:r w:rsidRPr="00E53C1B">
        <w:t>персональный компьютер с лиценз</w:t>
      </w:r>
      <w:r>
        <w:t xml:space="preserve">ионным программным обеспечением, </w:t>
      </w:r>
      <w:r w:rsidRPr="00E53C1B">
        <w:rPr>
          <w:bCs/>
        </w:rPr>
        <w:t xml:space="preserve">мультимедиапроектор. </w:t>
      </w:r>
    </w:p>
    <w:p w:rsidR="007E140B" w:rsidRDefault="007E140B" w:rsidP="007E140B">
      <w:pPr>
        <w:spacing w:after="0"/>
        <w:ind w:firstLine="0"/>
        <w:outlineLvl w:val="0"/>
        <w:rPr>
          <w:b/>
          <w:bCs/>
          <w:kern w:val="36"/>
        </w:rPr>
      </w:pPr>
      <w:r w:rsidRPr="00FF535B">
        <w:rPr>
          <w:b/>
          <w:bCs/>
          <w:kern w:val="36"/>
        </w:rPr>
        <w:t>3.2. Информационное обеспечение обучени</w:t>
      </w:r>
      <w:r>
        <w:rPr>
          <w:b/>
          <w:bCs/>
          <w:kern w:val="36"/>
        </w:rPr>
        <w:t>я</w:t>
      </w:r>
    </w:p>
    <w:p w:rsidR="007E140B" w:rsidRDefault="007E140B" w:rsidP="007E140B">
      <w:pPr>
        <w:spacing w:after="0"/>
        <w:ind w:firstLine="0"/>
        <w:outlineLvl w:val="0"/>
        <w:rPr>
          <w:b/>
          <w:bCs/>
          <w:kern w:val="36"/>
        </w:rPr>
      </w:pPr>
      <w:r w:rsidRPr="00AF0082">
        <w:rPr>
          <w:b/>
        </w:rPr>
        <w:t xml:space="preserve">Перечень рекомендуемых учебных изданий, </w:t>
      </w:r>
      <w:r>
        <w:rPr>
          <w:b/>
        </w:rPr>
        <w:t>и</w:t>
      </w:r>
      <w:r w:rsidRPr="00AF0082">
        <w:rPr>
          <w:b/>
        </w:rPr>
        <w:t>нтернет – ресурсов, дополнительной литературы</w:t>
      </w:r>
    </w:p>
    <w:p w:rsidR="007E140B" w:rsidRPr="00AF0082" w:rsidRDefault="007E140B" w:rsidP="007E140B">
      <w:pPr>
        <w:spacing w:before="100" w:beforeAutospacing="1" w:after="0"/>
        <w:ind w:firstLine="0"/>
        <w:outlineLvl w:val="0"/>
        <w:rPr>
          <w:bCs/>
          <w:kern w:val="36"/>
        </w:rPr>
      </w:pPr>
      <w:r w:rsidRPr="00AF0082">
        <w:t>Основные источники:</w:t>
      </w:r>
    </w:p>
    <w:p w:rsidR="007E140B" w:rsidRPr="00E53C1B" w:rsidRDefault="007E140B" w:rsidP="007E140B">
      <w:pPr>
        <w:numPr>
          <w:ilvl w:val="0"/>
          <w:numId w:val="6"/>
        </w:numPr>
        <w:spacing w:after="0"/>
        <w:ind w:left="1068"/>
      </w:pPr>
      <w:r w:rsidRPr="00E53C1B">
        <w:t xml:space="preserve">А.Т.Смирнов, Б.О.Хренников.   Основы безопасности жизнедеятельности. -  М.: «Просвещение», 2009. </w:t>
      </w:r>
    </w:p>
    <w:p w:rsidR="007E140B" w:rsidRPr="00E53C1B" w:rsidRDefault="007E140B" w:rsidP="007E140B">
      <w:pPr>
        <w:numPr>
          <w:ilvl w:val="0"/>
          <w:numId w:val="6"/>
        </w:numPr>
        <w:spacing w:after="0"/>
        <w:ind w:left="1068"/>
        <w:rPr>
          <w:b/>
        </w:rPr>
      </w:pPr>
      <w:r w:rsidRPr="00E53C1B">
        <w:t>А.Т.Смирнов, Б.О.Хренников. Основы безопасности жизнедеятельности. -  Москва, «Просвещение». 11класс. 2009.</w:t>
      </w:r>
    </w:p>
    <w:p w:rsidR="007E140B" w:rsidRPr="00E53C1B" w:rsidRDefault="007E140B" w:rsidP="007E140B">
      <w:pPr>
        <w:numPr>
          <w:ilvl w:val="0"/>
          <w:numId w:val="6"/>
        </w:numPr>
        <w:spacing w:after="0"/>
        <w:ind w:left="1068"/>
      </w:pPr>
      <w:r w:rsidRPr="00E53C1B">
        <w:t>Э.А.</w:t>
      </w:r>
      <w:r>
        <w:t xml:space="preserve"> </w:t>
      </w:r>
      <w:r w:rsidRPr="00E53C1B">
        <w:t>Арустамов, Н.В. Косолапова, Н.А.</w:t>
      </w:r>
      <w:r>
        <w:t xml:space="preserve"> </w:t>
      </w:r>
      <w:r w:rsidRPr="00E53C1B">
        <w:t xml:space="preserve">Прокопенко, Г.В. Гуськов. Безопасность жизнедеятельности.  – Москва, « Академия» , 2007. </w:t>
      </w:r>
    </w:p>
    <w:p w:rsidR="007E140B" w:rsidRPr="00E53C1B" w:rsidRDefault="007E140B" w:rsidP="007E140B">
      <w:pPr>
        <w:numPr>
          <w:ilvl w:val="0"/>
          <w:numId w:val="6"/>
        </w:numPr>
        <w:spacing w:after="0"/>
        <w:ind w:left="1068"/>
      </w:pPr>
      <w:r w:rsidRPr="00E53C1B">
        <w:t>В.В.</w:t>
      </w:r>
      <w:r>
        <w:t xml:space="preserve"> </w:t>
      </w:r>
      <w:r w:rsidRPr="00E53C1B">
        <w:t>Шаховец, А.В.</w:t>
      </w:r>
      <w:r>
        <w:t xml:space="preserve"> </w:t>
      </w:r>
      <w:r w:rsidRPr="00E53C1B">
        <w:t xml:space="preserve">Виноградов.  Первая медицинская помощь в чрезвычайных ситуациях. -  Москва, «Библиотечка «Военные знания», 2007. </w:t>
      </w:r>
    </w:p>
    <w:p w:rsidR="007E140B" w:rsidRPr="00E53C1B" w:rsidRDefault="007E140B" w:rsidP="007E140B">
      <w:pPr>
        <w:numPr>
          <w:ilvl w:val="0"/>
          <w:numId w:val="6"/>
        </w:numPr>
        <w:spacing w:after="0"/>
        <w:ind w:left="1068"/>
      </w:pPr>
      <w:r w:rsidRPr="00E53C1B">
        <w:t>О.Н.Логовичев. Основы гражданской обороны. -  Москва, «Библиотечка «Военные знания», 2007.</w:t>
      </w:r>
    </w:p>
    <w:p w:rsidR="007E140B" w:rsidRPr="00E53C1B" w:rsidRDefault="007E140B" w:rsidP="007E140B">
      <w:pPr>
        <w:numPr>
          <w:ilvl w:val="0"/>
          <w:numId w:val="6"/>
        </w:numPr>
        <w:spacing w:after="0"/>
        <w:ind w:left="1068"/>
      </w:pPr>
      <w:r w:rsidRPr="00E53C1B">
        <w:t xml:space="preserve">О.В.Пахнутова. Основы безопасности жизнедеятельности. 9 класс. Экзаменационные билеты и ответы к ним. -  Волгоград, «Учитель», 2007. </w:t>
      </w:r>
    </w:p>
    <w:p w:rsidR="007E140B" w:rsidRPr="00E53C1B" w:rsidRDefault="007E140B" w:rsidP="007E140B">
      <w:pPr>
        <w:numPr>
          <w:ilvl w:val="0"/>
          <w:numId w:val="6"/>
        </w:numPr>
        <w:spacing w:after="0"/>
        <w:ind w:left="1068"/>
      </w:pPr>
      <w:r w:rsidRPr="00E53C1B">
        <w:t xml:space="preserve">О.В.Пахнутова. Основы безопасности жизнедеятельности. 11 класс, экзаменационные билеты и ответы к ним. -  Волгоград, «Учитель», 2007. </w:t>
      </w:r>
    </w:p>
    <w:p w:rsidR="007E140B" w:rsidRPr="00E53C1B" w:rsidRDefault="007E140B" w:rsidP="007E140B">
      <w:pPr>
        <w:numPr>
          <w:ilvl w:val="0"/>
          <w:numId w:val="6"/>
        </w:numPr>
        <w:spacing w:after="0"/>
        <w:ind w:left="1068"/>
      </w:pPr>
      <w:r w:rsidRPr="00E53C1B">
        <w:t>В.Н.</w:t>
      </w:r>
      <w:r>
        <w:t xml:space="preserve"> </w:t>
      </w:r>
      <w:r w:rsidRPr="00E53C1B">
        <w:t>Жданов,</w:t>
      </w:r>
      <w:r>
        <w:t xml:space="preserve"> </w:t>
      </w:r>
      <w:r w:rsidRPr="00E53C1B">
        <w:t>А.Н.</w:t>
      </w:r>
      <w:r>
        <w:t xml:space="preserve"> </w:t>
      </w:r>
      <w:r w:rsidRPr="00E53C1B">
        <w:t xml:space="preserve">Истомин. Эксплуатация защитных сооружений Гражданской обороны. -  Москва, «Библиотечка «Военные знания», 2002. </w:t>
      </w:r>
    </w:p>
    <w:p w:rsidR="007E140B" w:rsidRPr="00E53C1B" w:rsidRDefault="007E140B" w:rsidP="007E140B">
      <w:pPr>
        <w:numPr>
          <w:ilvl w:val="0"/>
          <w:numId w:val="6"/>
        </w:numPr>
        <w:spacing w:after="0"/>
        <w:ind w:left="1068"/>
      </w:pPr>
      <w:r w:rsidRPr="00E53C1B">
        <w:t>В.И.Бачевский. Система военно-патриотического воспитания несовершеннолетних граждан.  - Москва, ООО Редакция журнала «Военные знания», 2001.</w:t>
      </w:r>
    </w:p>
    <w:p w:rsidR="007E140B" w:rsidRPr="00E53C1B" w:rsidRDefault="007E140B" w:rsidP="007E140B">
      <w:pPr>
        <w:numPr>
          <w:ilvl w:val="0"/>
          <w:numId w:val="6"/>
        </w:numPr>
        <w:spacing w:after="0"/>
        <w:ind w:left="1068"/>
      </w:pPr>
      <w:r w:rsidRPr="00E53C1B">
        <w:t xml:space="preserve">А.Н.Иванов. Защита отечества обязанность каждого гражданина.  - Москва, ООО  Редакция журнала «Военные знания», 2001. </w:t>
      </w:r>
    </w:p>
    <w:p w:rsidR="007E140B" w:rsidRPr="00E53C1B" w:rsidRDefault="007E140B" w:rsidP="007E140B">
      <w:pPr>
        <w:numPr>
          <w:ilvl w:val="0"/>
          <w:numId w:val="6"/>
        </w:numPr>
        <w:spacing w:after="0"/>
        <w:ind w:left="1068"/>
      </w:pPr>
      <w:r w:rsidRPr="00E53C1B">
        <w:t xml:space="preserve">С.Е.Яхноваец. Верность воинскому долгу.  – Москва,  ООО   Редакция журнала «Военные знания», 2000.  </w:t>
      </w:r>
      <w:r w:rsidRPr="00E53C1B">
        <w:tab/>
      </w:r>
      <w:r w:rsidRPr="00E53C1B">
        <w:tab/>
      </w:r>
      <w:r w:rsidRPr="00E53C1B">
        <w:tab/>
      </w:r>
      <w:r w:rsidRPr="00E53C1B">
        <w:tab/>
      </w:r>
    </w:p>
    <w:p w:rsidR="007E140B" w:rsidRPr="00E53C1B" w:rsidRDefault="007E140B" w:rsidP="007E140B">
      <w:pPr>
        <w:numPr>
          <w:ilvl w:val="0"/>
          <w:numId w:val="6"/>
        </w:numPr>
        <w:spacing w:after="0"/>
        <w:ind w:left="1068"/>
      </w:pPr>
      <w:r w:rsidRPr="00E53C1B">
        <w:t xml:space="preserve">В.П.Дроздов. Вооруженные Силы России. -  Москва, ООО   Редакция журнала «Военные знания», 2001. </w:t>
      </w:r>
    </w:p>
    <w:p w:rsidR="007E140B" w:rsidRPr="00E53C1B" w:rsidRDefault="007E140B" w:rsidP="007E140B">
      <w:pPr>
        <w:numPr>
          <w:ilvl w:val="0"/>
          <w:numId w:val="6"/>
        </w:numPr>
        <w:spacing w:after="0"/>
        <w:ind w:left="1068"/>
      </w:pPr>
      <w:r w:rsidRPr="00E53C1B">
        <w:t>В.В.</w:t>
      </w:r>
      <w:r>
        <w:t xml:space="preserve"> Макеев. На службе Отечеству. –</w:t>
      </w:r>
      <w:r w:rsidRPr="00E53C1B">
        <w:t xml:space="preserve"> Москва</w:t>
      </w:r>
      <w:r>
        <w:t>,</w:t>
      </w:r>
      <w:r w:rsidRPr="00E53C1B">
        <w:t xml:space="preserve"> ООО   Редакция журнала «Военные знания», 2001. </w:t>
      </w:r>
    </w:p>
    <w:p w:rsidR="007E140B" w:rsidRPr="00E53C1B" w:rsidRDefault="007E140B" w:rsidP="007E140B">
      <w:pPr>
        <w:numPr>
          <w:ilvl w:val="0"/>
          <w:numId w:val="6"/>
        </w:numPr>
        <w:spacing w:after="0"/>
        <w:ind w:left="1068"/>
      </w:pPr>
      <w:r w:rsidRPr="00E53C1B">
        <w:lastRenderedPageBreak/>
        <w:t xml:space="preserve">Е.А. Попов. Огневая подготовка. Москва,  ООО Редакция журнала «Военные знания», 2002. </w:t>
      </w:r>
    </w:p>
    <w:p w:rsidR="007E140B" w:rsidRPr="00E53C1B" w:rsidRDefault="007E140B" w:rsidP="007E140B">
      <w:pPr>
        <w:numPr>
          <w:ilvl w:val="0"/>
          <w:numId w:val="6"/>
        </w:numPr>
        <w:spacing w:after="0"/>
        <w:ind w:left="1068"/>
      </w:pPr>
      <w:r w:rsidRPr="00E53C1B">
        <w:t>В.Д.</w:t>
      </w:r>
      <w:r>
        <w:t xml:space="preserve"> </w:t>
      </w:r>
      <w:r w:rsidRPr="00E53C1B">
        <w:t>Васильев, С.И.</w:t>
      </w:r>
      <w:r>
        <w:t xml:space="preserve"> </w:t>
      </w:r>
      <w:r w:rsidRPr="00E53C1B">
        <w:t>Ивашкина, Л.И.</w:t>
      </w:r>
      <w:r>
        <w:t xml:space="preserve"> </w:t>
      </w:r>
      <w:r w:rsidRPr="00E53C1B">
        <w:t>Константинова, Н.Н.</w:t>
      </w:r>
      <w:r>
        <w:t xml:space="preserve"> </w:t>
      </w:r>
      <w:r w:rsidRPr="00E53C1B">
        <w:t xml:space="preserve">Ушаков. Основы медицинских знаний, первая медицинская помощь и безопасность жизнедеятельности. - Хабаровск, 2002. </w:t>
      </w:r>
    </w:p>
    <w:p w:rsidR="007E140B" w:rsidRPr="00E53C1B" w:rsidRDefault="007E140B" w:rsidP="007E140B">
      <w:pPr>
        <w:numPr>
          <w:ilvl w:val="0"/>
          <w:numId w:val="6"/>
        </w:numPr>
        <w:spacing w:after="0"/>
        <w:ind w:left="1068"/>
      </w:pPr>
      <w:r w:rsidRPr="00E53C1B">
        <w:t>Е.А.</w:t>
      </w:r>
      <w:r>
        <w:t xml:space="preserve"> </w:t>
      </w:r>
      <w:r w:rsidRPr="00E53C1B">
        <w:t xml:space="preserve">Попов. Уставы Вооруженных Сил.  - Москва, ООО   Редакция журнала «Военные знания», 2002.  </w:t>
      </w:r>
    </w:p>
    <w:p w:rsidR="007E140B" w:rsidRPr="00E53C1B" w:rsidRDefault="007E140B" w:rsidP="007E140B"/>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ind w:firstLine="0"/>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Pr="0042140C" w:rsidRDefault="007E140B" w:rsidP="007E140B">
      <w:pPr>
        <w:spacing w:before="100" w:beforeAutospacing="1" w:after="100" w:afterAutospacing="1"/>
        <w:ind w:firstLine="0"/>
        <w:outlineLvl w:val="0"/>
        <w:rPr>
          <w:b/>
          <w:bCs/>
          <w:kern w:val="36"/>
        </w:rPr>
      </w:pPr>
      <w:r>
        <w:rPr>
          <w:b/>
          <w:bCs/>
          <w:caps/>
          <w:kern w:val="36"/>
        </w:rPr>
        <w:lastRenderedPageBreak/>
        <w:t>4.КО</w:t>
      </w:r>
      <w:r w:rsidRPr="0042140C">
        <w:rPr>
          <w:b/>
          <w:bCs/>
          <w:caps/>
          <w:kern w:val="36"/>
        </w:rPr>
        <w:t>нтроль и оценка результатов освоения Дисциплины</w:t>
      </w:r>
    </w:p>
    <w:p w:rsidR="007E140B" w:rsidRPr="005915C2" w:rsidRDefault="007E140B" w:rsidP="007E140B">
      <w:pPr>
        <w:spacing w:before="100" w:beforeAutospacing="1" w:after="100" w:afterAutospacing="1"/>
        <w:ind w:firstLine="0"/>
        <w:outlineLvl w:val="0"/>
        <w:rPr>
          <w:bCs/>
          <w:kern w:val="36"/>
        </w:rPr>
      </w:pPr>
      <w:r w:rsidRPr="00921C7F">
        <w:rPr>
          <w:b/>
          <w:bCs/>
          <w:kern w:val="36"/>
        </w:rPr>
        <w:t xml:space="preserve">Контроль и оценка </w:t>
      </w:r>
      <w:r w:rsidRPr="00921C7F">
        <w:rPr>
          <w:bCs/>
          <w:kern w:val="36"/>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11"/>
      </w:tblGrid>
      <w:tr w:rsidR="007E140B" w:rsidRPr="00E53C1B" w:rsidTr="007E140B">
        <w:tc>
          <w:tcPr>
            <w:tcW w:w="4962" w:type="dxa"/>
            <w:vAlign w:val="center"/>
          </w:tcPr>
          <w:p w:rsidR="007E140B" w:rsidRPr="00E53C1B" w:rsidRDefault="007E140B" w:rsidP="007E140B">
            <w:pPr>
              <w:spacing w:after="0"/>
              <w:ind w:left="348"/>
              <w:rPr>
                <w:b/>
                <w:bCs/>
              </w:rPr>
            </w:pPr>
            <w:r>
              <w:rPr>
                <w:b/>
                <w:bCs/>
              </w:rPr>
              <w:t xml:space="preserve"> </w:t>
            </w:r>
            <w:r w:rsidRPr="00E53C1B">
              <w:rPr>
                <w:b/>
                <w:bCs/>
              </w:rPr>
              <w:t>Результаты обучения</w:t>
            </w:r>
          </w:p>
          <w:p w:rsidR="007E140B" w:rsidRPr="00E53C1B" w:rsidRDefault="007E140B" w:rsidP="007E140B">
            <w:pPr>
              <w:spacing w:after="0"/>
              <w:ind w:left="348" w:firstLine="0"/>
              <w:rPr>
                <w:b/>
                <w:bCs/>
              </w:rPr>
            </w:pPr>
            <w:r w:rsidRPr="00E53C1B">
              <w:rPr>
                <w:b/>
                <w:bCs/>
              </w:rPr>
              <w:t>(освоенные умения, усвоенные знания)</w:t>
            </w:r>
          </w:p>
        </w:tc>
        <w:tc>
          <w:tcPr>
            <w:tcW w:w="5211" w:type="dxa"/>
            <w:vAlign w:val="center"/>
          </w:tcPr>
          <w:p w:rsidR="007E140B" w:rsidRPr="00E53C1B" w:rsidRDefault="007E140B" w:rsidP="007E140B">
            <w:pPr>
              <w:ind w:left="348" w:firstLine="0"/>
              <w:jc w:val="center"/>
              <w:rPr>
                <w:b/>
                <w:bCs/>
              </w:rPr>
            </w:pPr>
            <w:r w:rsidRPr="00E53C1B">
              <w:rPr>
                <w:b/>
              </w:rPr>
              <w:t xml:space="preserve">Формы и методы контроля и оценки </w:t>
            </w:r>
            <w:r>
              <w:rPr>
                <w:b/>
              </w:rPr>
              <w:t xml:space="preserve">        </w:t>
            </w:r>
            <w:r w:rsidRPr="00E53C1B">
              <w:rPr>
                <w:b/>
              </w:rPr>
              <w:t>результатов обучения</w:t>
            </w:r>
          </w:p>
        </w:tc>
      </w:tr>
      <w:tr w:rsidR="007E140B" w:rsidRPr="00E53C1B" w:rsidTr="007E140B">
        <w:trPr>
          <w:trHeight w:val="7589"/>
        </w:trPr>
        <w:tc>
          <w:tcPr>
            <w:tcW w:w="4962" w:type="dxa"/>
            <w:vMerge w:val="restart"/>
            <w:shd w:val="clear" w:color="auto" w:fill="auto"/>
          </w:tcPr>
          <w:p w:rsidR="007E140B" w:rsidRPr="00AF008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F0082">
              <w:rPr>
                <w:b/>
              </w:rPr>
              <w:t>Уметь:</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 xml:space="preserve">организовывать и проводить мероприятия  по защите  работающих и населения от негативных воздействий  чрезвычайных  ситуаций;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 xml:space="preserve">предпринимать профилактические меры для снижения уровня опасностей различного вида  и их последствий в профессиональной деятельности и в быту;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использовать  средства индивидуальной и коллективной защиты от оружия массового поражения; применять  первичные средства пожаротушения;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 xml:space="preserve">ориентироваться  в перечне военно-учетных специальностей  и самостоятельно  определять  среди них родственные полученной  профессии; </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 xml:space="preserve">применять  профессиональные  знания в ходе исполнения обязанностей  военной службы на воинских  должностях  в соответствии  с полученной  профессией;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владеть способами  бесконфликтного  общения и саморегуляции в повседневной  деятельности  и экстремальных условиях военной службы;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оказывать первую помощь пострадавшим.</w:t>
            </w:r>
          </w:p>
          <w:p w:rsidR="007E140B" w:rsidRPr="00E53C1B" w:rsidRDefault="007E140B" w:rsidP="007E140B">
            <w:pPr>
              <w:ind w:firstLine="0"/>
              <w:rPr>
                <w:b/>
                <w:bCs/>
              </w:rPr>
            </w:pPr>
            <w:r>
              <w:rPr>
                <w:b/>
                <w:bCs/>
              </w:rPr>
              <w:lastRenderedPageBreak/>
              <w:t>Знать:</w:t>
            </w:r>
          </w:p>
          <w:p w:rsidR="007E140B" w:rsidRPr="00E53C1B" w:rsidRDefault="007E140B" w:rsidP="007E140B">
            <w:pPr>
              <w:spacing w:after="0"/>
              <w:ind w:firstLine="0"/>
            </w:pPr>
            <w:r w:rsidRPr="00E53C1B">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7E140B" w:rsidRPr="00E53C1B" w:rsidRDefault="007E140B" w:rsidP="007E140B">
            <w:pPr>
              <w:spacing w:after="0"/>
              <w:ind w:firstLine="0"/>
            </w:pPr>
            <w:r w:rsidRPr="00E53C1B">
              <w:t xml:space="preserve">основные виды потенциальных опасностей и их последствия в профессиональной деятельности и в быту, принципы снижения вероятности их реализации; </w:t>
            </w:r>
          </w:p>
          <w:p w:rsidR="007E140B" w:rsidRPr="00E53C1B" w:rsidRDefault="007E140B" w:rsidP="007E140B">
            <w:pPr>
              <w:spacing w:after="0"/>
              <w:ind w:firstLine="0"/>
            </w:pPr>
            <w:r w:rsidRPr="00E53C1B">
              <w:t xml:space="preserve">основы военной службы и обороны государства; </w:t>
            </w:r>
          </w:p>
          <w:p w:rsidR="007E140B" w:rsidRPr="00E53C1B" w:rsidRDefault="007E140B" w:rsidP="007E140B">
            <w:pPr>
              <w:spacing w:after="0"/>
              <w:ind w:firstLine="0"/>
            </w:pPr>
            <w:r w:rsidRPr="00E53C1B">
              <w:t>задачи и основные мероприятия гражданской обороны;</w:t>
            </w:r>
          </w:p>
          <w:p w:rsidR="007E140B" w:rsidRPr="00E53C1B" w:rsidRDefault="007E140B" w:rsidP="007E140B">
            <w:pPr>
              <w:spacing w:after="0"/>
              <w:ind w:firstLine="0"/>
            </w:pPr>
            <w:r w:rsidRPr="00E53C1B">
              <w:t xml:space="preserve">способы защиты населения от оружия массового поражения; меры пожарной безопасности и правила безопасного поведения при пожарах;  </w:t>
            </w:r>
          </w:p>
          <w:p w:rsidR="007E140B" w:rsidRPr="00E53C1B" w:rsidRDefault="007E140B" w:rsidP="007E140B">
            <w:pPr>
              <w:spacing w:after="0"/>
              <w:ind w:firstLine="0"/>
            </w:pPr>
            <w:r w:rsidRPr="00E53C1B">
              <w:t>организацию  и порядок призыва граждан на военную службу и поступления на нее в добровольном порядке;</w:t>
            </w:r>
          </w:p>
          <w:p w:rsidR="007E140B" w:rsidRPr="00E53C1B" w:rsidRDefault="007E140B" w:rsidP="007E140B">
            <w:pPr>
              <w:spacing w:after="0"/>
              <w:ind w:firstLine="0"/>
            </w:pPr>
            <w:r w:rsidRPr="00E53C1B">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 </w:t>
            </w:r>
          </w:p>
          <w:p w:rsidR="007E140B" w:rsidRPr="00E53C1B" w:rsidRDefault="007E140B" w:rsidP="007E140B">
            <w:pPr>
              <w:spacing w:after="0"/>
              <w:ind w:firstLine="0"/>
            </w:pPr>
            <w:r w:rsidRPr="00E53C1B">
              <w:t>область применения получаемых профессиональных знаний при исполнении обязанностей военной службы.</w:t>
            </w:r>
          </w:p>
          <w:p w:rsidR="007E140B" w:rsidRPr="00E53C1B" w:rsidRDefault="007E140B" w:rsidP="007E140B">
            <w:pPr>
              <w:spacing w:after="0"/>
              <w:ind w:firstLine="0"/>
            </w:pPr>
            <w:r w:rsidRPr="00E53C1B">
              <w:t>порядок и правила оказания первой помощи пострадавшим.</w:t>
            </w:r>
          </w:p>
          <w:p w:rsidR="007E140B" w:rsidRPr="00E53C1B" w:rsidRDefault="007E140B" w:rsidP="007E140B">
            <w:pPr>
              <w:ind w:left="348" w:right="252"/>
              <w:rPr>
                <w:bCs/>
              </w:rPr>
            </w:pPr>
          </w:p>
        </w:tc>
        <w:tc>
          <w:tcPr>
            <w:tcW w:w="5211" w:type="dxa"/>
            <w:shd w:val="clear" w:color="auto" w:fill="auto"/>
          </w:tcPr>
          <w:p w:rsidR="007E140B" w:rsidRDefault="007E140B" w:rsidP="007E140B">
            <w:pPr>
              <w:ind w:left="348"/>
              <w:rPr>
                <w:bCs/>
              </w:rPr>
            </w:pPr>
          </w:p>
          <w:p w:rsidR="007E140B" w:rsidRPr="00E53C1B" w:rsidRDefault="007E140B" w:rsidP="007E140B">
            <w:pPr>
              <w:spacing w:after="0"/>
              <w:ind w:firstLine="0"/>
              <w:rPr>
                <w:bCs/>
              </w:rPr>
            </w:pPr>
            <w:r w:rsidRPr="00E53C1B">
              <w:rPr>
                <w:bCs/>
              </w:rPr>
              <w:t>текущий, промежуточный контроль в ходе  аудиторной и внеаудиторной самостоятельной  работы;</w:t>
            </w:r>
          </w:p>
          <w:p w:rsidR="007E140B" w:rsidRPr="00E53C1B" w:rsidRDefault="007E140B" w:rsidP="007E140B">
            <w:pPr>
              <w:spacing w:after="0"/>
              <w:ind w:firstLine="0"/>
              <w:rPr>
                <w:bCs/>
              </w:rPr>
            </w:pPr>
            <w:r w:rsidRPr="00E53C1B">
              <w:rPr>
                <w:bCs/>
              </w:rPr>
              <w:t>тестирование;</w:t>
            </w:r>
          </w:p>
          <w:p w:rsidR="007E140B" w:rsidRPr="00E53C1B" w:rsidRDefault="007E140B" w:rsidP="007E140B">
            <w:pPr>
              <w:spacing w:after="0"/>
              <w:ind w:firstLine="0"/>
            </w:pPr>
            <w:r>
              <w:rPr>
                <w:bCs/>
              </w:rPr>
              <w:t>э</w:t>
            </w:r>
            <w:r w:rsidRPr="00E53C1B">
              <w:rPr>
                <w:bCs/>
              </w:rPr>
              <w:t>кспертная оценка выполнения практического задания</w:t>
            </w:r>
            <w:r>
              <w:rPr>
                <w:bCs/>
              </w:rPr>
              <w:t>.</w:t>
            </w:r>
            <w:r w:rsidRPr="00E53C1B">
              <w:rPr>
                <w:bCs/>
              </w:rPr>
              <w:t xml:space="preserve"> </w:t>
            </w:r>
          </w:p>
          <w:p w:rsidR="007E140B" w:rsidRPr="00E53C1B" w:rsidRDefault="007E140B" w:rsidP="007E140B">
            <w:pPr>
              <w:spacing w:after="0"/>
              <w:ind w:left="240"/>
              <w:rPr>
                <w:bCs/>
              </w:rPr>
            </w:pPr>
            <w:r w:rsidRPr="00E53C1B">
              <w:rPr>
                <w:bCs/>
              </w:rPr>
              <w:t xml:space="preserve"> </w:t>
            </w:r>
          </w:p>
          <w:p w:rsidR="007E140B" w:rsidRPr="00E53C1B" w:rsidRDefault="007E140B" w:rsidP="007E140B">
            <w:pPr>
              <w:spacing w:after="0"/>
              <w:ind w:left="348"/>
            </w:pPr>
            <w:r w:rsidRPr="00E53C1B">
              <w:rPr>
                <w:bCs/>
              </w:rPr>
              <w:t xml:space="preserve">  </w:t>
            </w:r>
          </w:p>
        </w:tc>
      </w:tr>
      <w:tr w:rsidR="007E140B" w:rsidRPr="00E53C1B" w:rsidTr="007E140B">
        <w:trPr>
          <w:trHeight w:val="7226"/>
        </w:trPr>
        <w:tc>
          <w:tcPr>
            <w:tcW w:w="4962" w:type="dxa"/>
            <w:vMerge/>
          </w:tcPr>
          <w:p w:rsidR="007E140B" w:rsidRPr="00E53C1B" w:rsidRDefault="007E140B" w:rsidP="007E140B">
            <w:pPr>
              <w:ind w:left="348" w:right="252"/>
            </w:pPr>
          </w:p>
        </w:tc>
        <w:tc>
          <w:tcPr>
            <w:tcW w:w="5211" w:type="dxa"/>
          </w:tcPr>
          <w:p w:rsidR="007E140B" w:rsidRDefault="007E140B" w:rsidP="007E140B">
            <w:pPr>
              <w:ind w:firstLine="0"/>
              <w:rPr>
                <w:bCs/>
              </w:rPr>
            </w:pPr>
          </w:p>
          <w:p w:rsidR="007E140B" w:rsidRPr="00E53C1B" w:rsidRDefault="007E140B" w:rsidP="007E140B">
            <w:pPr>
              <w:spacing w:after="0"/>
              <w:ind w:firstLine="0"/>
              <w:rPr>
                <w:bCs/>
              </w:rPr>
            </w:pPr>
            <w:r w:rsidRPr="00E53C1B">
              <w:rPr>
                <w:bCs/>
              </w:rPr>
              <w:t>текущий, промежуточный контроль в ходе  аудиторной и внеаудиторной самостоятельной  работы;</w:t>
            </w:r>
          </w:p>
          <w:p w:rsidR="007E140B" w:rsidRPr="00E53C1B" w:rsidRDefault="007E140B" w:rsidP="007E140B">
            <w:pPr>
              <w:spacing w:after="0"/>
              <w:ind w:firstLine="0"/>
              <w:rPr>
                <w:bCs/>
              </w:rPr>
            </w:pPr>
            <w:r w:rsidRPr="00E53C1B">
              <w:rPr>
                <w:bCs/>
              </w:rPr>
              <w:t>тестирование;</w:t>
            </w:r>
          </w:p>
          <w:p w:rsidR="007E140B" w:rsidRPr="00E53C1B" w:rsidRDefault="007E140B" w:rsidP="007E140B">
            <w:pPr>
              <w:spacing w:after="0"/>
              <w:ind w:firstLine="0"/>
            </w:pPr>
            <w:r w:rsidRPr="00E53C1B">
              <w:rPr>
                <w:bCs/>
              </w:rPr>
              <w:t>экспертная оценка выполнения практического задания</w:t>
            </w:r>
            <w:r>
              <w:rPr>
                <w:bCs/>
              </w:rPr>
              <w:t>.</w:t>
            </w:r>
            <w:r w:rsidRPr="00E53C1B">
              <w:rPr>
                <w:bCs/>
              </w:rPr>
              <w:t xml:space="preserve"> </w:t>
            </w:r>
          </w:p>
          <w:p w:rsidR="007E140B" w:rsidRPr="00E53C1B" w:rsidRDefault="007E140B" w:rsidP="007E140B">
            <w:pPr>
              <w:spacing w:after="0"/>
              <w:ind w:left="240"/>
              <w:rPr>
                <w:bCs/>
              </w:rPr>
            </w:pPr>
            <w:r w:rsidRPr="00E53C1B">
              <w:rPr>
                <w:bCs/>
              </w:rPr>
              <w:t xml:space="preserve"> </w:t>
            </w:r>
          </w:p>
          <w:p w:rsidR="007E140B" w:rsidRPr="00E53C1B" w:rsidRDefault="007E140B" w:rsidP="007E140B">
            <w:pPr>
              <w:ind w:left="348"/>
              <w:rPr>
                <w:bCs/>
              </w:rPr>
            </w:pPr>
          </w:p>
        </w:tc>
      </w:tr>
    </w:tbl>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pPr>
    </w:p>
    <w:p w:rsidR="007E140B" w:rsidRPr="00E53C1B" w:rsidRDefault="007E140B" w:rsidP="007E140B">
      <w:pPr>
        <w:ind w:left="348"/>
        <w:jc w:val="center"/>
      </w:pPr>
    </w:p>
    <w:p w:rsidR="007E140B" w:rsidRPr="00E53C1B" w:rsidRDefault="007E140B" w:rsidP="007E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firstLine="709"/>
      </w:pPr>
    </w:p>
    <w:p w:rsidR="007E140B" w:rsidRPr="00E53C1B" w:rsidRDefault="007E140B" w:rsidP="007E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firstLine="709"/>
      </w:pPr>
    </w:p>
    <w:p w:rsidR="007E140B" w:rsidRPr="00E53C1B" w:rsidRDefault="007E140B" w:rsidP="007E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firstLine="709"/>
      </w:pPr>
    </w:p>
    <w:p w:rsidR="007E140B" w:rsidRPr="00E53C1B" w:rsidRDefault="007E140B" w:rsidP="007E1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8" w:firstLine="709"/>
      </w:pPr>
      <w:r w:rsidRPr="00E53C1B">
        <w:t xml:space="preserve"> </w:t>
      </w:r>
    </w:p>
    <w:p w:rsidR="007E140B" w:rsidRPr="00E53C1B" w:rsidRDefault="007E140B" w:rsidP="007E140B">
      <w:pPr>
        <w:ind w:left="348"/>
        <w:rPr>
          <w:b/>
          <w:bCs/>
        </w:rPr>
      </w:pPr>
      <w:r w:rsidRPr="00E53C1B">
        <w:rPr>
          <w:b/>
          <w:bCs/>
        </w:rPr>
        <w:t xml:space="preserve">      </w:t>
      </w: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r w:rsidRPr="00E53C1B">
        <w:rPr>
          <w:b/>
          <w:bCs/>
        </w:rPr>
        <w:t xml:space="preserve"> </w:t>
      </w: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Pr="00E53C1B" w:rsidRDefault="007E140B" w:rsidP="007E140B">
      <w:pPr>
        <w:ind w:left="348"/>
        <w:rPr>
          <w:b/>
          <w:bCs/>
        </w:rPr>
      </w:pPr>
    </w:p>
    <w:p w:rsidR="007E140B" w:rsidRDefault="007E140B" w:rsidP="007E140B">
      <w:pPr>
        <w:ind w:left="348"/>
        <w:rPr>
          <w:b/>
          <w:bCs/>
        </w:rPr>
      </w:pPr>
      <w:r w:rsidRPr="00E53C1B">
        <w:rPr>
          <w:b/>
          <w:bCs/>
        </w:rPr>
        <w:lastRenderedPageBreak/>
        <w:t xml:space="preserve">                        </w:t>
      </w:r>
    </w:p>
    <w:p w:rsidR="007E140B" w:rsidRDefault="007E140B" w:rsidP="007E140B">
      <w:pPr>
        <w:ind w:left="348"/>
        <w:rPr>
          <w:b/>
          <w:bCs/>
        </w:rPr>
      </w:pPr>
    </w:p>
    <w:p w:rsidR="007E140B" w:rsidRDefault="007E140B" w:rsidP="007E140B">
      <w:pPr>
        <w:ind w:left="348"/>
        <w:rPr>
          <w:b/>
          <w:bCs/>
        </w:rPr>
      </w:pPr>
    </w:p>
    <w:p w:rsidR="007E140B" w:rsidRDefault="007E140B" w:rsidP="007E140B">
      <w:pPr>
        <w:ind w:left="348"/>
        <w:rPr>
          <w:b/>
          <w:bCs/>
        </w:rPr>
      </w:pPr>
    </w:p>
    <w:p w:rsidR="007E140B" w:rsidRDefault="007E140B" w:rsidP="007E140B">
      <w:pPr>
        <w:ind w:left="348"/>
        <w:rPr>
          <w:b/>
          <w:bCs/>
        </w:rPr>
      </w:pPr>
    </w:p>
    <w:p w:rsidR="007E140B" w:rsidRPr="00A21DC3" w:rsidRDefault="007E140B" w:rsidP="007E140B">
      <w:pPr>
        <w:ind w:left="348"/>
        <w:rPr>
          <w:b/>
          <w:bCs/>
          <w:caps/>
        </w:rPr>
      </w:pPr>
      <w:r>
        <w:rPr>
          <w:b/>
          <w:bCs/>
        </w:rPr>
        <w:t xml:space="preserve">            </w:t>
      </w:r>
      <w:r w:rsidRPr="00E53C1B">
        <w:rPr>
          <w:b/>
          <w:bCs/>
        </w:rPr>
        <w:t xml:space="preserve">   </w:t>
      </w:r>
      <w:r w:rsidRPr="00A21DC3">
        <w:rPr>
          <w:b/>
          <w:bCs/>
          <w:caps/>
        </w:rPr>
        <w:t>3.2. Профессиональный цикл</w:t>
      </w:r>
    </w:p>
    <w:p w:rsidR="007E140B" w:rsidRPr="00384901" w:rsidRDefault="007E140B" w:rsidP="007E140B">
      <w:pPr>
        <w:jc w:val="center"/>
      </w:pPr>
      <w:r w:rsidRPr="00A21DC3">
        <w:rPr>
          <w:b/>
          <w:bCs/>
          <w:caps/>
        </w:rPr>
        <w:br w:type="page"/>
      </w:r>
      <w:r w:rsidRPr="00384901">
        <w:lastRenderedPageBreak/>
        <w:t>Министерство образования и науки Хабаровского края</w:t>
      </w:r>
    </w:p>
    <w:p w:rsidR="007E140B" w:rsidRPr="00384901" w:rsidRDefault="007E140B" w:rsidP="007E140B">
      <w:pPr>
        <w:spacing w:after="0"/>
        <w:jc w:val="center"/>
      </w:pPr>
      <w:r w:rsidRPr="00384901">
        <w:t>Краевое государственное бюджетное образовательное учреждение</w:t>
      </w:r>
    </w:p>
    <w:p w:rsidR="007E140B" w:rsidRPr="00384901" w:rsidRDefault="007E140B" w:rsidP="007E140B">
      <w:pPr>
        <w:spacing w:after="0"/>
        <w:jc w:val="center"/>
      </w:pPr>
      <w:r w:rsidRPr="00384901">
        <w:t>среднего профессионального образования</w:t>
      </w:r>
    </w:p>
    <w:p w:rsidR="007E140B" w:rsidRPr="00384901" w:rsidRDefault="007E140B" w:rsidP="007E140B">
      <w:pPr>
        <w:spacing w:after="0"/>
        <w:jc w:val="center"/>
      </w:pPr>
      <w:r w:rsidRPr="00384901">
        <w:t>«Николаевский – на – Амуре промышленно – гуманитарный техникум»</w:t>
      </w:r>
    </w:p>
    <w:p w:rsidR="007E140B" w:rsidRPr="00384901" w:rsidRDefault="007E140B" w:rsidP="007E140B">
      <w:pPr>
        <w:jc w:val="center"/>
      </w:pPr>
    </w:p>
    <w:p w:rsidR="007E140B" w:rsidRPr="00E53C1B" w:rsidRDefault="007E140B" w:rsidP="007E140B">
      <w:pPr>
        <w:ind w:left="348"/>
        <w:jc w:val="center"/>
      </w:pPr>
      <w:r w:rsidRPr="00E53C1B">
        <w:t xml:space="preserve"> </w:t>
      </w:r>
    </w:p>
    <w:p w:rsidR="007E140B" w:rsidRPr="00E53C1B" w:rsidRDefault="007E140B" w:rsidP="007E140B">
      <w:pPr>
        <w:spacing w:line="276" w:lineRule="auto"/>
        <w:ind w:left="348"/>
        <w:jc w:val="center"/>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r w:rsidRPr="00E53C1B">
        <w:rPr>
          <w:b/>
        </w:rPr>
        <w:t xml:space="preserve">      </w:t>
      </w:r>
      <w:r>
        <w:rPr>
          <w:b/>
        </w:rPr>
        <w:t xml:space="preserve">           </w:t>
      </w:r>
      <w:r w:rsidRPr="00E53C1B">
        <w:rPr>
          <w:b/>
        </w:rPr>
        <w:t xml:space="preserve">  ПРОГРАММА  ПРОФЕССИОНАЛЬНОГО  МОДУЛЯ</w:t>
      </w:r>
    </w:p>
    <w:p w:rsidR="007E140B" w:rsidRPr="00A21DC3" w:rsidRDefault="007E140B" w:rsidP="007E140B">
      <w:pPr>
        <w:spacing w:line="276" w:lineRule="auto"/>
        <w:ind w:left="1199" w:hanging="851"/>
        <w:rPr>
          <w:b/>
          <w:caps/>
        </w:rPr>
      </w:pPr>
      <w:r w:rsidRPr="00A21DC3">
        <w:rPr>
          <w:b/>
          <w:caps/>
        </w:rPr>
        <w:t xml:space="preserve">                </w:t>
      </w:r>
      <w:r>
        <w:rPr>
          <w:b/>
          <w:caps/>
        </w:rPr>
        <w:t xml:space="preserve">          </w:t>
      </w:r>
      <w:r w:rsidRPr="00A21DC3">
        <w:rPr>
          <w:b/>
          <w:caps/>
        </w:rPr>
        <w:t xml:space="preserve">  ПМ.</w:t>
      </w:r>
      <w:r>
        <w:rPr>
          <w:b/>
          <w:caps/>
        </w:rPr>
        <w:t xml:space="preserve">01 </w:t>
      </w:r>
      <w:r w:rsidRPr="00A21DC3">
        <w:rPr>
          <w:b/>
          <w:caps/>
        </w:rPr>
        <w:t>Подготовительно-сварочные работы</w:t>
      </w:r>
    </w:p>
    <w:p w:rsidR="007E140B" w:rsidRPr="00A21DC3" w:rsidRDefault="007E140B" w:rsidP="007E140B">
      <w:pPr>
        <w:spacing w:line="276" w:lineRule="auto"/>
        <w:ind w:left="348"/>
        <w:rPr>
          <w:b/>
          <w:caps/>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r w:rsidRPr="00E53C1B">
        <w:rPr>
          <w:b/>
        </w:rPr>
        <w:t xml:space="preserve">                                 </w:t>
      </w: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left="348"/>
      </w:pPr>
      <w:r w:rsidRPr="00E53C1B">
        <w:t xml:space="preserve">                                                        2013 г.   </w:t>
      </w:r>
    </w:p>
    <w:p w:rsidR="007E140B" w:rsidRPr="00E53C1B" w:rsidRDefault="007E140B" w:rsidP="007E140B">
      <w:pPr>
        <w:spacing w:line="276" w:lineRule="auto"/>
        <w:ind w:left="348"/>
        <w:rPr>
          <w:b/>
        </w:rPr>
      </w:pPr>
    </w:p>
    <w:p w:rsidR="007E140B" w:rsidRPr="00E53C1B" w:rsidRDefault="007E140B" w:rsidP="007E140B">
      <w:pPr>
        <w:spacing w:line="276" w:lineRule="auto"/>
        <w:ind w:left="348"/>
        <w:rPr>
          <w:b/>
        </w:rPr>
      </w:pPr>
    </w:p>
    <w:p w:rsidR="007E140B" w:rsidRPr="00E53C1B" w:rsidRDefault="007E140B" w:rsidP="007E140B">
      <w:pPr>
        <w:spacing w:line="276" w:lineRule="auto"/>
        <w:ind w:firstLine="0"/>
      </w:pPr>
      <w:r w:rsidRPr="00E53C1B">
        <w:rPr>
          <w:b/>
        </w:rPr>
        <w:t xml:space="preserve">              </w:t>
      </w:r>
    </w:p>
    <w:p w:rsidR="007E140B" w:rsidRPr="00ED3FC6" w:rsidRDefault="007E140B" w:rsidP="007E140B">
      <w:pPr>
        <w:spacing w:before="100" w:beforeAutospacing="1"/>
      </w:pPr>
      <w:r w:rsidRPr="00454E6D">
        <w:lastRenderedPageBreak/>
        <w:t>Программа профессионального модуля</w:t>
      </w:r>
      <w:r w:rsidRPr="00454E6D">
        <w:rPr>
          <w:caps/>
        </w:rPr>
        <w:t xml:space="preserve"> </w:t>
      </w:r>
      <w:r w:rsidRPr="00454E6D">
        <w:t>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w:t>
      </w:r>
      <w:r>
        <w:t xml:space="preserve"> </w:t>
      </w:r>
      <w:r w:rsidRPr="00ED3FC6">
        <w:t xml:space="preserve">150709.02 Сварщик   (электросварочные и газосварочные работы).     </w:t>
      </w:r>
    </w:p>
    <w:p w:rsidR="007E140B" w:rsidRPr="00454E6D" w:rsidRDefault="007E140B" w:rsidP="007E140B">
      <w:pPr>
        <w:spacing w:before="100" w:beforeAutospacing="1"/>
      </w:pPr>
    </w:p>
    <w:p w:rsidR="007E140B" w:rsidRPr="00454E6D" w:rsidRDefault="007E140B" w:rsidP="007E140B">
      <w:pPr>
        <w:ind w:firstLine="0"/>
      </w:pPr>
      <w:r w:rsidRPr="00454E6D">
        <w:rPr>
          <w:b/>
          <w:bCs/>
        </w:rPr>
        <w:t>Организация-разработчик</w:t>
      </w:r>
      <w:r w:rsidRPr="00ED3FC6">
        <w:rPr>
          <w:b/>
          <w:bCs/>
        </w:rPr>
        <w:t>:</w:t>
      </w:r>
      <w:r w:rsidRPr="00ED3FC6">
        <w:t xml:space="preserve"> </w:t>
      </w:r>
      <w:r w:rsidRPr="00F608E6">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454E6D" w:rsidRDefault="007E140B" w:rsidP="007E140B">
      <w:pPr>
        <w:spacing w:before="100" w:beforeAutospacing="1" w:after="240"/>
        <w:ind w:firstLine="0"/>
      </w:pPr>
      <w:r w:rsidRPr="00454E6D">
        <w:rPr>
          <w:b/>
          <w:bCs/>
        </w:rPr>
        <w:t>Разработчики:</w:t>
      </w:r>
    </w:p>
    <w:p w:rsidR="007E140B" w:rsidRDefault="007E140B" w:rsidP="007E140B">
      <w:pPr>
        <w:spacing w:after="0"/>
        <w:ind w:firstLine="0"/>
      </w:pPr>
      <w:r w:rsidRPr="00ED3FC6">
        <w:t xml:space="preserve">Манаенкова З.Д., преподаватель  общепрофессиональных дисциплин и междисциплинарных  </w:t>
      </w:r>
      <w:r>
        <w:t>курсов</w:t>
      </w:r>
    </w:p>
    <w:p w:rsidR="007E140B" w:rsidRDefault="007E140B" w:rsidP="007E140B">
      <w:pPr>
        <w:spacing w:after="0"/>
        <w:ind w:firstLine="0"/>
      </w:pPr>
      <w:r w:rsidRPr="00ED3FC6">
        <w:t xml:space="preserve">Черненко В.В. , мастер производственного обучения </w:t>
      </w:r>
    </w:p>
    <w:p w:rsidR="007E140B" w:rsidRPr="00ED3FC6" w:rsidRDefault="007E140B" w:rsidP="007E140B">
      <w:pPr>
        <w:spacing w:after="0"/>
        <w:ind w:firstLine="0"/>
      </w:pPr>
      <w:r w:rsidRPr="00ED3FC6">
        <w:t>Тугарина Л.Л., главный методист КГОУ ДПО «ХК ИРО»,   Цент</w:t>
      </w:r>
      <w:r>
        <w:t>р профессионального образования</w:t>
      </w:r>
    </w:p>
    <w:p w:rsidR="007E140B" w:rsidRPr="00454E6D" w:rsidRDefault="007E140B" w:rsidP="007E140B">
      <w:pPr>
        <w:spacing w:before="100" w:beforeAutospacing="1"/>
      </w:pPr>
    </w:p>
    <w:p w:rsidR="007E140B" w:rsidRPr="00454E6D" w:rsidRDefault="007E140B" w:rsidP="007E140B">
      <w:pPr>
        <w:spacing w:before="100" w:beforeAutospacing="1"/>
        <w:ind w:firstLine="0"/>
      </w:pPr>
      <w:r w:rsidRPr="00454E6D">
        <w:rPr>
          <w:b/>
          <w:bCs/>
        </w:rPr>
        <w:t xml:space="preserve">Эксперты: </w:t>
      </w:r>
    </w:p>
    <w:p w:rsidR="007E140B" w:rsidRPr="00454E6D" w:rsidRDefault="007E140B" w:rsidP="007E140B">
      <w:pPr>
        <w:spacing w:after="0"/>
        <w:ind w:firstLine="0"/>
      </w:pPr>
      <w:r w:rsidRPr="00454E6D">
        <w:t>____________________ ________________ _________________ __________</w:t>
      </w:r>
    </w:p>
    <w:p w:rsidR="007E140B" w:rsidRPr="00454E6D" w:rsidRDefault="007E140B" w:rsidP="007E140B">
      <w:pPr>
        <w:spacing w:after="0"/>
      </w:pPr>
      <w:r w:rsidRPr="00454E6D">
        <w:t>(место работы) (занимаемая должность) (инициалы, фамилия) (сертификат №)</w:t>
      </w:r>
    </w:p>
    <w:p w:rsidR="007E140B" w:rsidRPr="00454E6D" w:rsidRDefault="007E140B" w:rsidP="007E140B">
      <w:pPr>
        <w:spacing w:after="0"/>
      </w:pPr>
    </w:p>
    <w:p w:rsidR="007E140B" w:rsidRPr="00454E6D" w:rsidRDefault="007E140B" w:rsidP="007E140B">
      <w:pPr>
        <w:spacing w:after="0"/>
        <w:ind w:firstLine="0"/>
      </w:pPr>
      <w:r w:rsidRPr="00454E6D">
        <w:t>____________________ ________________ _________________ __________</w:t>
      </w:r>
    </w:p>
    <w:p w:rsidR="007E140B" w:rsidRPr="00454E6D" w:rsidRDefault="007E140B" w:rsidP="007E140B">
      <w:pPr>
        <w:spacing w:after="0"/>
      </w:pPr>
      <w:r w:rsidRPr="00454E6D">
        <w:t>(место работы) (занимаемая должность) (инициалы, фамилия) (сертификат №)</w:t>
      </w:r>
    </w:p>
    <w:p w:rsidR="007E140B" w:rsidRPr="00454E6D" w:rsidRDefault="007E140B" w:rsidP="007E140B">
      <w:pPr>
        <w:spacing w:before="100" w:beforeAutospacing="1"/>
      </w:pPr>
    </w:p>
    <w:p w:rsidR="007E140B" w:rsidRPr="00454E6D" w:rsidRDefault="007E140B" w:rsidP="007E140B">
      <w:pPr>
        <w:spacing w:before="100" w:beforeAutospacing="1"/>
        <w:ind w:firstLine="0"/>
      </w:pPr>
      <w:r w:rsidRPr="00454E6D">
        <w:rPr>
          <w:b/>
          <w:bCs/>
        </w:rPr>
        <w:t>Рецензент:</w:t>
      </w:r>
    </w:p>
    <w:p w:rsidR="007E140B" w:rsidRPr="00C354E0" w:rsidRDefault="007E140B" w:rsidP="007E140B">
      <w:pPr>
        <w:spacing w:before="100" w:beforeAutospacing="1"/>
      </w:pPr>
      <w:r>
        <w:t xml:space="preserve">    ОАО «</w:t>
      </w:r>
      <w:r w:rsidRPr="00C354E0">
        <w:t>Николаевский морпорт»  генеральный директор  А.П.Шильцин</w:t>
      </w:r>
    </w:p>
    <w:p w:rsidR="007E140B" w:rsidRPr="00454E6D" w:rsidRDefault="007E140B" w:rsidP="007E140B">
      <w:pPr>
        <w:spacing w:before="100" w:beforeAutospacing="1"/>
      </w:pPr>
    </w:p>
    <w:p w:rsidR="007E140B" w:rsidRPr="000B74A0" w:rsidRDefault="007E140B" w:rsidP="007E140B">
      <w:pPr>
        <w:spacing w:line="276" w:lineRule="auto"/>
        <w:rPr>
          <w:color w:val="FF0000"/>
        </w:rPr>
      </w:pPr>
      <w:r w:rsidRPr="00454E6D">
        <w:t>Программа профессионального модуля по профессии НПО</w:t>
      </w:r>
      <w:r w:rsidRPr="00ED3FC6">
        <w:t xml:space="preserve">  150709.02 Сварщик   (электросварочные и газосварочные работы)     </w:t>
      </w:r>
      <w:r w:rsidRPr="00454E6D">
        <w:t xml:space="preserve"> согласована и утверждена на заседании</w:t>
      </w:r>
      <w:r>
        <w:t xml:space="preserve"> предметно-цикловой комиссии</w:t>
      </w:r>
      <w:r w:rsidRPr="00ED3FC6">
        <w:t xml:space="preserve">. </w:t>
      </w:r>
      <w:r w:rsidRPr="000B74A0">
        <w:rPr>
          <w:color w:val="FF0000"/>
        </w:rPr>
        <w:t>Протокол №  ___ от «___»_______ 2014 г.</w:t>
      </w:r>
    </w:p>
    <w:p w:rsidR="007E140B" w:rsidRPr="00454E6D" w:rsidRDefault="007E140B" w:rsidP="007E140B">
      <w:pPr>
        <w:spacing w:before="100" w:beforeAutospacing="1"/>
      </w:pPr>
    </w:p>
    <w:p w:rsidR="007E140B" w:rsidRPr="00ED3FC6" w:rsidRDefault="007E140B" w:rsidP="007E140B">
      <w:pPr>
        <w:spacing w:line="276" w:lineRule="auto"/>
        <w:ind w:left="348"/>
      </w:pPr>
    </w:p>
    <w:p w:rsidR="007E140B" w:rsidRPr="00ED3FC6" w:rsidRDefault="007E140B" w:rsidP="007E140B">
      <w:pPr>
        <w:spacing w:line="276" w:lineRule="auto"/>
        <w:ind w:left="348"/>
      </w:pPr>
    </w:p>
    <w:p w:rsidR="007E140B" w:rsidRPr="00E53C1B" w:rsidRDefault="007E140B" w:rsidP="007E140B">
      <w:pPr>
        <w:spacing w:line="276" w:lineRule="auto"/>
      </w:pPr>
    </w:p>
    <w:p w:rsidR="007E140B" w:rsidRPr="00E53C1B" w:rsidRDefault="007E140B" w:rsidP="007E140B">
      <w:pPr>
        <w:spacing w:line="276" w:lineRule="auto"/>
        <w:ind w:left="348" w:firstLine="142"/>
      </w:pPr>
    </w:p>
    <w:p w:rsidR="007E140B" w:rsidRPr="00E53C1B" w:rsidRDefault="007E140B" w:rsidP="007E140B">
      <w:pPr>
        <w:spacing w:line="276" w:lineRule="auto"/>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A127F8" w:rsidRDefault="007E140B" w:rsidP="007E140B">
      <w:pPr>
        <w:jc w:val="center"/>
        <w:rPr>
          <w:b/>
          <w:color w:val="FF0000"/>
          <w:sz w:val="28"/>
          <w:szCs w:val="28"/>
        </w:rPr>
      </w:pPr>
      <w:r w:rsidRPr="00A127F8">
        <w:rPr>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28"/>
        <w:gridCol w:w="972"/>
      </w:tblGrid>
      <w:tr w:rsidR="007E140B" w:rsidRPr="00A127F8" w:rsidTr="007E140B">
        <w:trPr>
          <w:trHeight w:val="333"/>
        </w:trPr>
        <w:tc>
          <w:tcPr>
            <w:tcW w:w="534" w:type="dxa"/>
            <w:shd w:val="clear" w:color="auto" w:fill="auto"/>
          </w:tcPr>
          <w:p w:rsidR="007E140B" w:rsidRPr="00A127F8" w:rsidRDefault="007E140B" w:rsidP="007E140B">
            <w:pPr>
              <w:ind w:firstLine="0"/>
              <w:rPr>
                <w:caps/>
                <w:sz w:val="28"/>
                <w:szCs w:val="28"/>
              </w:rPr>
            </w:pPr>
            <w:r>
              <w:rPr>
                <w:caps/>
                <w:sz w:val="28"/>
                <w:szCs w:val="28"/>
              </w:rPr>
              <w:t>1</w:t>
            </w:r>
            <w:r w:rsidRPr="00A127F8">
              <w:rPr>
                <w:caps/>
                <w:sz w:val="28"/>
                <w:szCs w:val="28"/>
              </w:rPr>
              <w:t>.</w:t>
            </w:r>
          </w:p>
        </w:tc>
        <w:tc>
          <w:tcPr>
            <w:tcW w:w="7528" w:type="dxa"/>
            <w:shd w:val="clear" w:color="auto" w:fill="auto"/>
          </w:tcPr>
          <w:p w:rsidR="007E140B" w:rsidRDefault="007E140B" w:rsidP="007E140B">
            <w:pPr>
              <w:ind w:firstLine="0"/>
              <w:rPr>
                <w:caps/>
                <w:sz w:val="28"/>
                <w:szCs w:val="28"/>
              </w:rPr>
            </w:pPr>
            <w:r w:rsidRPr="00A127F8">
              <w:rPr>
                <w:caps/>
                <w:sz w:val="28"/>
                <w:szCs w:val="28"/>
              </w:rPr>
              <w:t>Паспорт программы профессионального модуля</w:t>
            </w:r>
          </w:p>
          <w:p w:rsidR="007E140B" w:rsidRPr="00A127F8" w:rsidRDefault="007E140B" w:rsidP="007E140B">
            <w:pPr>
              <w:rPr>
                <w:caps/>
                <w:sz w:val="28"/>
                <w:szCs w:val="28"/>
              </w:rPr>
            </w:pPr>
          </w:p>
        </w:tc>
        <w:tc>
          <w:tcPr>
            <w:tcW w:w="972" w:type="dxa"/>
            <w:shd w:val="clear" w:color="auto" w:fill="auto"/>
          </w:tcPr>
          <w:p w:rsidR="007E140B" w:rsidRPr="00A127F8" w:rsidRDefault="007E140B" w:rsidP="007E140B">
            <w:pPr>
              <w:rPr>
                <w:caps/>
                <w:sz w:val="28"/>
                <w:szCs w:val="28"/>
              </w:rPr>
            </w:pPr>
          </w:p>
        </w:tc>
      </w:tr>
      <w:tr w:rsidR="007E140B" w:rsidRPr="00A127F8" w:rsidTr="007E140B">
        <w:trPr>
          <w:trHeight w:val="333"/>
        </w:trPr>
        <w:tc>
          <w:tcPr>
            <w:tcW w:w="534" w:type="dxa"/>
            <w:shd w:val="clear" w:color="auto" w:fill="auto"/>
          </w:tcPr>
          <w:p w:rsidR="007E140B" w:rsidRPr="00A127F8" w:rsidRDefault="007E140B" w:rsidP="007E140B">
            <w:pPr>
              <w:ind w:firstLine="0"/>
              <w:rPr>
                <w:caps/>
                <w:sz w:val="28"/>
                <w:szCs w:val="28"/>
              </w:rPr>
            </w:pPr>
            <w:r>
              <w:rPr>
                <w:caps/>
                <w:sz w:val="28"/>
                <w:szCs w:val="28"/>
              </w:rPr>
              <w:t>2</w:t>
            </w:r>
            <w:r w:rsidRPr="00A127F8">
              <w:rPr>
                <w:caps/>
                <w:sz w:val="28"/>
                <w:szCs w:val="28"/>
              </w:rPr>
              <w:t>.</w:t>
            </w:r>
          </w:p>
        </w:tc>
        <w:tc>
          <w:tcPr>
            <w:tcW w:w="7528" w:type="dxa"/>
            <w:shd w:val="clear" w:color="auto" w:fill="auto"/>
          </w:tcPr>
          <w:p w:rsidR="007E140B" w:rsidRDefault="007E140B" w:rsidP="007E140B">
            <w:pPr>
              <w:ind w:firstLine="0"/>
              <w:rPr>
                <w:caps/>
                <w:sz w:val="28"/>
                <w:szCs w:val="28"/>
              </w:rPr>
            </w:pPr>
            <w:r w:rsidRPr="00A127F8">
              <w:rPr>
                <w:caps/>
                <w:sz w:val="28"/>
                <w:szCs w:val="28"/>
              </w:rPr>
              <w:t>Результаты освоения профессионального модуля</w:t>
            </w:r>
          </w:p>
          <w:p w:rsidR="007E140B" w:rsidRPr="00A127F8" w:rsidRDefault="007E140B" w:rsidP="007E140B">
            <w:pPr>
              <w:rPr>
                <w:caps/>
                <w:sz w:val="28"/>
                <w:szCs w:val="28"/>
              </w:rPr>
            </w:pPr>
          </w:p>
        </w:tc>
        <w:tc>
          <w:tcPr>
            <w:tcW w:w="972" w:type="dxa"/>
            <w:shd w:val="clear" w:color="auto" w:fill="auto"/>
          </w:tcPr>
          <w:p w:rsidR="007E140B" w:rsidRPr="00A127F8" w:rsidRDefault="007E140B" w:rsidP="007E140B">
            <w:pPr>
              <w:rPr>
                <w:caps/>
                <w:sz w:val="28"/>
                <w:szCs w:val="28"/>
              </w:rPr>
            </w:pPr>
          </w:p>
        </w:tc>
      </w:tr>
      <w:tr w:rsidR="007E140B" w:rsidRPr="00A127F8" w:rsidTr="007E140B">
        <w:trPr>
          <w:trHeight w:val="333"/>
        </w:trPr>
        <w:tc>
          <w:tcPr>
            <w:tcW w:w="534" w:type="dxa"/>
            <w:shd w:val="clear" w:color="auto" w:fill="auto"/>
          </w:tcPr>
          <w:p w:rsidR="007E140B" w:rsidRPr="00A127F8" w:rsidRDefault="007E140B" w:rsidP="007E140B">
            <w:pPr>
              <w:ind w:firstLine="0"/>
              <w:rPr>
                <w:caps/>
                <w:sz w:val="28"/>
                <w:szCs w:val="28"/>
              </w:rPr>
            </w:pPr>
            <w:r>
              <w:rPr>
                <w:caps/>
                <w:sz w:val="28"/>
                <w:szCs w:val="28"/>
              </w:rPr>
              <w:t>3</w:t>
            </w:r>
            <w:r w:rsidRPr="00A127F8">
              <w:rPr>
                <w:caps/>
                <w:sz w:val="28"/>
                <w:szCs w:val="28"/>
              </w:rPr>
              <w:t>.</w:t>
            </w:r>
          </w:p>
        </w:tc>
        <w:tc>
          <w:tcPr>
            <w:tcW w:w="7528" w:type="dxa"/>
            <w:shd w:val="clear" w:color="auto" w:fill="auto"/>
          </w:tcPr>
          <w:p w:rsidR="007E140B" w:rsidRDefault="007E140B" w:rsidP="007E140B">
            <w:pPr>
              <w:ind w:firstLine="0"/>
              <w:rPr>
                <w:caps/>
                <w:sz w:val="28"/>
                <w:szCs w:val="28"/>
              </w:rPr>
            </w:pPr>
            <w:r w:rsidRPr="00A127F8">
              <w:rPr>
                <w:caps/>
                <w:sz w:val="28"/>
                <w:szCs w:val="28"/>
              </w:rPr>
              <w:t>Структура и содержание профессионального модуля</w:t>
            </w:r>
          </w:p>
          <w:p w:rsidR="007E140B" w:rsidRPr="00A127F8" w:rsidRDefault="007E140B" w:rsidP="007E140B">
            <w:pPr>
              <w:rPr>
                <w:caps/>
                <w:sz w:val="28"/>
                <w:szCs w:val="28"/>
              </w:rPr>
            </w:pPr>
          </w:p>
        </w:tc>
        <w:tc>
          <w:tcPr>
            <w:tcW w:w="972" w:type="dxa"/>
            <w:shd w:val="clear" w:color="auto" w:fill="auto"/>
          </w:tcPr>
          <w:p w:rsidR="007E140B" w:rsidRPr="00A127F8" w:rsidRDefault="007E140B" w:rsidP="007E140B">
            <w:pPr>
              <w:rPr>
                <w:caps/>
                <w:sz w:val="28"/>
                <w:szCs w:val="28"/>
              </w:rPr>
            </w:pPr>
          </w:p>
        </w:tc>
      </w:tr>
      <w:tr w:rsidR="007E140B" w:rsidRPr="00A127F8" w:rsidTr="007E140B">
        <w:trPr>
          <w:trHeight w:val="870"/>
        </w:trPr>
        <w:tc>
          <w:tcPr>
            <w:tcW w:w="534" w:type="dxa"/>
            <w:shd w:val="clear" w:color="auto" w:fill="auto"/>
          </w:tcPr>
          <w:p w:rsidR="007E140B" w:rsidRPr="00A127F8" w:rsidRDefault="007E140B" w:rsidP="007E140B">
            <w:pPr>
              <w:ind w:firstLine="0"/>
              <w:rPr>
                <w:caps/>
                <w:sz w:val="28"/>
                <w:szCs w:val="28"/>
              </w:rPr>
            </w:pPr>
            <w:r>
              <w:rPr>
                <w:caps/>
                <w:sz w:val="28"/>
                <w:szCs w:val="28"/>
              </w:rPr>
              <w:t>4</w:t>
            </w:r>
            <w:r w:rsidRPr="00A127F8">
              <w:rPr>
                <w:caps/>
                <w:sz w:val="28"/>
                <w:szCs w:val="28"/>
              </w:rPr>
              <w:t>.</w:t>
            </w:r>
          </w:p>
        </w:tc>
        <w:tc>
          <w:tcPr>
            <w:tcW w:w="7528" w:type="dxa"/>
            <w:shd w:val="clear" w:color="auto" w:fill="auto"/>
          </w:tcPr>
          <w:p w:rsidR="007E140B" w:rsidRPr="00A127F8" w:rsidRDefault="007E140B" w:rsidP="007E140B">
            <w:pPr>
              <w:ind w:firstLine="0"/>
              <w:rPr>
                <w:caps/>
                <w:sz w:val="28"/>
                <w:szCs w:val="28"/>
              </w:rPr>
            </w:pPr>
            <w:r w:rsidRPr="00A127F8">
              <w:rPr>
                <w:caps/>
                <w:sz w:val="28"/>
                <w:szCs w:val="28"/>
              </w:rPr>
              <w:t>Условия реализации программы профессионального модуля</w:t>
            </w:r>
          </w:p>
          <w:p w:rsidR="007E140B" w:rsidRPr="00A127F8" w:rsidRDefault="007E140B" w:rsidP="007E140B">
            <w:pPr>
              <w:rPr>
                <w:caps/>
                <w:sz w:val="28"/>
                <w:szCs w:val="28"/>
              </w:rPr>
            </w:pPr>
          </w:p>
        </w:tc>
        <w:tc>
          <w:tcPr>
            <w:tcW w:w="972" w:type="dxa"/>
            <w:shd w:val="clear" w:color="auto" w:fill="auto"/>
          </w:tcPr>
          <w:p w:rsidR="007E140B" w:rsidRPr="00A127F8" w:rsidRDefault="007E140B" w:rsidP="007E140B">
            <w:pPr>
              <w:rPr>
                <w:caps/>
                <w:sz w:val="28"/>
                <w:szCs w:val="28"/>
              </w:rPr>
            </w:pPr>
          </w:p>
        </w:tc>
      </w:tr>
      <w:tr w:rsidR="007E140B" w:rsidRPr="00A127F8" w:rsidTr="007E140B">
        <w:trPr>
          <w:trHeight w:val="557"/>
        </w:trPr>
        <w:tc>
          <w:tcPr>
            <w:tcW w:w="534" w:type="dxa"/>
            <w:shd w:val="clear" w:color="auto" w:fill="auto"/>
          </w:tcPr>
          <w:p w:rsidR="007E140B" w:rsidRPr="00A127F8" w:rsidRDefault="007E140B" w:rsidP="007E140B">
            <w:pPr>
              <w:ind w:firstLine="0"/>
              <w:rPr>
                <w:caps/>
                <w:sz w:val="28"/>
                <w:szCs w:val="28"/>
              </w:rPr>
            </w:pPr>
            <w:r>
              <w:rPr>
                <w:caps/>
                <w:sz w:val="28"/>
                <w:szCs w:val="28"/>
              </w:rPr>
              <w:t>5</w:t>
            </w:r>
            <w:r w:rsidRPr="00A127F8">
              <w:rPr>
                <w:caps/>
                <w:sz w:val="28"/>
                <w:szCs w:val="28"/>
              </w:rPr>
              <w:t>.</w:t>
            </w:r>
          </w:p>
        </w:tc>
        <w:tc>
          <w:tcPr>
            <w:tcW w:w="7528" w:type="dxa"/>
            <w:shd w:val="clear" w:color="auto" w:fill="auto"/>
          </w:tcPr>
          <w:p w:rsidR="007E140B" w:rsidRDefault="007E140B" w:rsidP="007E140B">
            <w:pPr>
              <w:ind w:firstLine="0"/>
              <w:rPr>
                <w:caps/>
                <w:sz w:val="28"/>
                <w:szCs w:val="28"/>
              </w:rPr>
            </w:pPr>
            <w:r w:rsidRPr="00A127F8">
              <w:rPr>
                <w:caps/>
                <w:sz w:val="28"/>
                <w:szCs w:val="28"/>
              </w:rPr>
              <w:t>Контроль и оценка результатов освоения профессионального модуля (вида профессиональной деятельности)</w:t>
            </w:r>
          </w:p>
          <w:p w:rsidR="007E140B" w:rsidRPr="00A127F8" w:rsidRDefault="007E140B" w:rsidP="007E140B">
            <w:pPr>
              <w:rPr>
                <w:caps/>
                <w:sz w:val="28"/>
                <w:szCs w:val="28"/>
              </w:rPr>
            </w:pPr>
          </w:p>
        </w:tc>
        <w:tc>
          <w:tcPr>
            <w:tcW w:w="972" w:type="dxa"/>
            <w:shd w:val="clear" w:color="auto" w:fill="auto"/>
          </w:tcPr>
          <w:p w:rsidR="007E140B" w:rsidRPr="00A127F8" w:rsidRDefault="007E140B" w:rsidP="007E140B">
            <w:pPr>
              <w:rPr>
                <w:caps/>
                <w:sz w:val="28"/>
                <w:szCs w:val="28"/>
              </w:rPr>
            </w:pPr>
          </w:p>
        </w:tc>
      </w:tr>
    </w:tbl>
    <w:p w:rsidR="007E140B" w:rsidRPr="00E53C1B" w:rsidRDefault="007E140B" w:rsidP="007E140B">
      <w:pPr>
        <w:spacing w:line="276" w:lineRule="auto"/>
        <w:rPr>
          <w:b/>
        </w:rPr>
      </w:pPr>
    </w:p>
    <w:p w:rsidR="007E140B" w:rsidRDefault="007E140B" w:rsidP="007E140B">
      <w:pPr>
        <w:spacing w:before="100" w:beforeAutospacing="1"/>
        <w:jc w:val="center"/>
        <w:rPr>
          <w:b/>
          <w:bCs/>
          <w:caps/>
        </w:rPr>
      </w:pPr>
    </w:p>
    <w:p w:rsidR="007E140B" w:rsidRDefault="007E140B" w:rsidP="007E140B">
      <w:pPr>
        <w:spacing w:before="100" w:beforeAutospacing="1"/>
        <w:jc w:val="center"/>
        <w:rPr>
          <w:b/>
          <w:bCs/>
          <w:caps/>
        </w:rPr>
      </w:pPr>
    </w:p>
    <w:p w:rsidR="007E140B" w:rsidRDefault="007E140B" w:rsidP="007E140B">
      <w:pPr>
        <w:spacing w:before="100" w:beforeAutospacing="1"/>
        <w:jc w:val="center"/>
        <w:rPr>
          <w:b/>
          <w:bCs/>
          <w:caps/>
        </w:rPr>
      </w:pPr>
    </w:p>
    <w:p w:rsidR="007E140B" w:rsidRDefault="007E140B" w:rsidP="007E140B">
      <w:pPr>
        <w:spacing w:before="100" w:beforeAutospacing="1"/>
        <w:jc w:val="center"/>
        <w:rPr>
          <w:b/>
          <w:bCs/>
          <w:caps/>
        </w:rPr>
      </w:pPr>
    </w:p>
    <w:p w:rsidR="007E140B" w:rsidRDefault="007E140B" w:rsidP="007E140B">
      <w:pPr>
        <w:spacing w:before="100" w:beforeAutospacing="1"/>
        <w:jc w:val="center"/>
        <w:rPr>
          <w:b/>
          <w:bCs/>
          <w:caps/>
        </w:rPr>
      </w:pPr>
    </w:p>
    <w:p w:rsidR="007E140B" w:rsidRDefault="007E140B" w:rsidP="007E140B">
      <w:pPr>
        <w:spacing w:before="100" w:beforeAutospacing="1"/>
        <w:jc w:val="center"/>
        <w:rPr>
          <w:b/>
          <w:bCs/>
          <w:caps/>
        </w:rPr>
      </w:pPr>
    </w:p>
    <w:p w:rsidR="007E140B" w:rsidRDefault="007E140B" w:rsidP="007E140B">
      <w:pPr>
        <w:spacing w:before="100" w:beforeAutospacing="1"/>
        <w:jc w:val="center"/>
        <w:rPr>
          <w:b/>
          <w:bCs/>
          <w:caps/>
        </w:rPr>
      </w:pPr>
    </w:p>
    <w:p w:rsidR="007E140B" w:rsidRDefault="007E140B" w:rsidP="007E140B">
      <w:pPr>
        <w:spacing w:before="100" w:beforeAutospacing="1"/>
        <w:jc w:val="center"/>
        <w:rPr>
          <w:b/>
          <w:bCs/>
          <w:caps/>
        </w:rPr>
      </w:pPr>
    </w:p>
    <w:p w:rsidR="007E140B" w:rsidRDefault="007E140B" w:rsidP="007E140B">
      <w:pPr>
        <w:spacing w:before="100" w:beforeAutospacing="1"/>
        <w:jc w:val="center"/>
        <w:rPr>
          <w:b/>
          <w:bCs/>
          <w:caps/>
        </w:rPr>
      </w:pPr>
    </w:p>
    <w:p w:rsidR="007E140B" w:rsidRDefault="007E140B" w:rsidP="007E140B">
      <w:pPr>
        <w:spacing w:before="100" w:beforeAutospacing="1"/>
        <w:ind w:firstLine="0"/>
        <w:rPr>
          <w:b/>
          <w:bCs/>
          <w:caps/>
        </w:rPr>
      </w:pPr>
    </w:p>
    <w:p w:rsidR="007E140B" w:rsidRDefault="007E140B" w:rsidP="007E140B">
      <w:pPr>
        <w:spacing w:before="100" w:beforeAutospacing="1"/>
        <w:jc w:val="center"/>
        <w:rPr>
          <w:b/>
          <w:bCs/>
          <w:caps/>
        </w:rPr>
      </w:pPr>
    </w:p>
    <w:p w:rsidR="007E140B" w:rsidRPr="00FE5C6E" w:rsidRDefault="007E140B" w:rsidP="007E140B">
      <w:pPr>
        <w:spacing w:before="100" w:beforeAutospacing="1" w:after="0"/>
        <w:ind w:firstLine="0"/>
        <w:jc w:val="center"/>
      </w:pPr>
      <w:r w:rsidRPr="00FE5C6E">
        <w:rPr>
          <w:b/>
          <w:bCs/>
          <w:caps/>
        </w:rPr>
        <w:t>1. паспорт ПРОГРАММЫ ПРОФЕССИОНАЛЬНОГО МОДУЛЯ</w:t>
      </w:r>
    </w:p>
    <w:p w:rsidR="007E140B" w:rsidRPr="005A656C" w:rsidRDefault="007E140B" w:rsidP="007E140B">
      <w:pPr>
        <w:spacing w:after="0"/>
        <w:ind w:firstLine="0"/>
        <w:jc w:val="center"/>
        <w:rPr>
          <w:b/>
          <w:caps/>
        </w:rPr>
      </w:pPr>
      <w:r w:rsidRPr="00FE5C6E">
        <w:rPr>
          <w:b/>
          <w:caps/>
        </w:rPr>
        <w:t>ПМ.01 Подготовительно-сварочные работы</w:t>
      </w:r>
    </w:p>
    <w:p w:rsidR="007E140B" w:rsidRPr="00FE5C6E" w:rsidRDefault="007E140B" w:rsidP="007E140B">
      <w:pPr>
        <w:spacing w:before="100" w:beforeAutospacing="1"/>
        <w:ind w:right="-187" w:firstLine="709"/>
      </w:pPr>
      <w:r w:rsidRPr="00FE5C6E">
        <w:rPr>
          <w:b/>
          <w:bCs/>
        </w:rPr>
        <w:t>1.1. Область применения программы</w:t>
      </w:r>
    </w:p>
    <w:p w:rsidR="007E140B" w:rsidRDefault="007E140B" w:rsidP="007E140B">
      <w:pPr>
        <w:ind w:firstLine="709"/>
        <w:rPr>
          <w:b/>
        </w:rPr>
      </w:pPr>
      <w:r w:rsidRPr="00FE5C6E">
        <w:t xml:space="preserve">Программа профессионального модуля (далее </w:t>
      </w:r>
      <w:r>
        <w:t xml:space="preserve">- </w:t>
      </w:r>
      <w:r w:rsidRPr="00FE5C6E">
        <w:t>программа) – является частью основной профессиональной образовательной программы в соответствии с ФГОС по профессии (профессиям) НПО</w:t>
      </w:r>
      <w:r w:rsidRPr="00FE5C6E">
        <w:rPr>
          <w:color w:val="FF0000"/>
        </w:rPr>
        <w:t xml:space="preserve"> </w:t>
      </w:r>
      <w:r w:rsidRPr="004123C0">
        <w:rPr>
          <w:b/>
        </w:rPr>
        <w:t>150709.02 Сварщик (электросварочные и газосварочные работы)</w:t>
      </w:r>
      <w:r>
        <w:rPr>
          <w:b/>
        </w:rPr>
        <w:t>,</w:t>
      </w:r>
      <w:r w:rsidRPr="00A853C7">
        <w:t xml:space="preserve"> </w:t>
      </w:r>
      <w:r w:rsidRPr="00AA25E4">
        <w:t>входящей в</w:t>
      </w:r>
      <w:r w:rsidRPr="00726AFB">
        <w:rPr>
          <w:sz w:val="28"/>
          <w:szCs w:val="28"/>
        </w:rPr>
        <w:t xml:space="preserve"> </w:t>
      </w:r>
      <w:r>
        <w:t xml:space="preserve">укрупненную группу направлений подготовки </w:t>
      </w:r>
      <w:r w:rsidRPr="003566E3">
        <w:rPr>
          <w:b/>
        </w:rPr>
        <w:t>150000«Металлургия, машиностроение и материалообработка»</w:t>
      </w:r>
      <w:r>
        <w:t xml:space="preserve"> по направлению подготовки </w:t>
      </w:r>
      <w:r w:rsidRPr="003566E3">
        <w:rPr>
          <w:b/>
        </w:rPr>
        <w:t xml:space="preserve">150700 «Машиностроение». </w:t>
      </w:r>
      <w:r w:rsidRPr="004B3056">
        <w:t xml:space="preserve">Профессия по ОК 016-94: </w:t>
      </w:r>
      <w:r>
        <w:t>э</w:t>
      </w:r>
      <w:r w:rsidRPr="00745A86">
        <w:rPr>
          <w:b/>
        </w:rPr>
        <w:t>лектрогазосварщик</w:t>
      </w:r>
      <w:r>
        <w:rPr>
          <w:b/>
        </w:rPr>
        <w:t xml:space="preserve"> </w:t>
      </w:r>
    </w:p>
    <w:p w:rsidR="007E140B" w:rsidRPr="00A853C7" w:rsidRDefault="007E140B" w:rsidP="007E140B">
      <w:pPr>
        <w:ind w:firstLine="0"/>
        <w:rPr>
          <w:b/>
        </w:rPr>
      </w:pPr>
      <w:r w:rsidRPr="00FE5C6E">
        <w:t>в части освоения основного вида профессиональной деятельности (ВПД):</w:t>
      </w:r>
    </w:p>
    <w:p w:rsidR="007E140B" w:rsidRDefault="007E140B" w:rsidP="007E140B">
      <w:r>
        <w:t xml:space="preserve">                                    </w:t>
      </w:r>
      <w:r w:rsidRPr="004123C0">
        <w:rPr>
          <w:b/>
        </w:rPr>
        <w:t>Подготовительно-сварочные работы</w:t>
      </w:r>
    </w:p>
    <w:p w:rsidR="007E140B" w:rsidRDefault="007E140B" w:rsidP="007E140B">
      <w:pPr>
        <w:spacing w:after="0"/>
        <w:ind w:firstLine="0"/>
      </w:pPr>
      <w:r w:rsidRPr="00FE5C6E">
        <w:t>и соответствующих профессиональных компетенций (ПК):</w:t>
      </w:r>
    </w:p>
    <w:p w:rsidR="007E140B" w:rsidRPr="00FE5C6E" w:rsidRDefault="007E140B" w:rsidP="007E140B">
      <w:pPr>
        <w:spacing w:after="0"/>
      </w:pPr>
    </w:p>
    <w:p w:rsidR="007E140B" w:rsidRPr="00E53C1B" w:rsidRDefault="007E140B" w:rsidP="007E140B">
      <w:pPr>
        <w:numPr>
          <w:ilvl w:val="0"/>
          <w:numId w:val="43"/>
        </w:numPr>
        <w:spacing w:after="0"/>
      </w:pPr>
      <w:r w:rsidRPr="00E53C1B">
        <w:t xml:space="preserve">ПК1.1.Выполнять типовые слесарные операции, </w:t>
      </w:r>
      <w:r>
        <w:t>применяемые при</w:t>
      </w:r>
      <w:r w:rsidRPr="00E53C1B">
        <w:t xml:space="preserve"> подготовке металла к сварке.</w:t>
      </w:r>
    </w:p>
    <w:p w:rsidR="007E140B" w:rsidRPr="00E53C1B" w:rsidRDefault="007E140B" w:rsidP="007E140B">
      <w:pPr>
        <w:numPr>
          <w:ilvl w:val="0"/>
          <w:numId w:val="43"/>
        </w:numPr>
        <w:spacing w:after="0"/>
      </w:pPr>
      <w:r w:rsidRPr="00E53C1B">
        <w:t>ПК1.2.Подготавливать газовые баллоны, регулирующую и коммуникационную аппаратуру для сварки и резки.</w:t>
      </w:r>
    </w:p>
    <w:p w:rsidR="007E140B" w:rsidRPr="00E53C1B" w:rsidRDefault="007E140B" w:rsidP="007E140B">
      <w:pPr>
        <w:numPr>
          <w:ilvl w:val="0"/>
          <w:numId w:val="43"/>
        </w:numPr>
        <w:spacing w:after="0"/>
      </w:pPr>
      <w:r w:rsidRPr="00E53C1B">
        <w:t>ПК1.3.Выполнять сборку изделий под сварку.</w:t>
      </w:r>
    </w:p>
    <w:p w:rsidR="007E140B" w:rsidRDefault="007E140B" w:rsidP="007E140B">
      <w:pPr>
        <w:numPr>
          <w:ilvl w:val="0"/>
          <w:numId w:val="43"/>
        </w:numPr>
        <w:spacing w:after="0"/>
      </w:pPr>
      <w:r>
        <w:t>ПК1.4.</w:t>
      </w:r>
      <w:r w:rsidRPr="00E53C1B">
        <w:t>Проверять точность сборки.</w:t>
      </w:r>
    </w:p>
    <w:p w:rsidR="007E140B" w:rsidRPr="00E53C1B" w:rsidRDefault="007E140B" w:rsidP="007E140B">
      <w:pPr>
        <w:spacing w:after="0"/>
        <w:ind w:left="720" w:firstLine="0"/>
      </w:pPr>
      <w:r w:rsidRPr="00E53C1B">
        <w:t xml:space="preserve"> </w:t>
      </w:r>
    </w:p>
    <w:p w:rsidR="007E140B" w:rsidRPr="00FE5C6E" w:rsidRDefault="007E140B" w:rsidP="007E140B">
      <w:pPr>
        <w:ind w:firstLine="709"/>
      </w:pPr>
      <w:r w:rsidRPr="00E53C1B">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  судостроения и судоремонта, в строительстве при наличии основного общего образования, а также среднего (полного) общего образования. Опыт работы не требуется.</w:t>
      </w:r>
    </w:p>
    <w:p w:rsidR="007E140B" w:rsidRPr="00FE5C6E" w:rsidRDefault="007E140B" w:rsidP="007E140B">
      <w:pPr>
        <w:spacing w:after="0"/>
      </w:pPr>
      <w:r w:rsidRPr="00FE5C6E">
        <w:rPr>
          <w:b/>
          <w:bCs/>
        </w:rPr>
        <w:t>1.2. Цели и задачи модуля – требования к результатам освоения модуля</w:t>
      </w:r>
    </w:p>
    <w:p w:rsidR="007E140B" w:rsidRPr="00FE5C6E" w:rsidRDefault="007E140B" w:rsidP="007E140B">
      <w:pPr>
        <w:spacing w:after="0"/>
      </w:pPr>
      <w:r w:rsidRPr="00FE5C6E">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E140B" w:rsidRDefault="007E140B" w:rsidP="007E140B">
      <w:pPr>
        <w:spacing w:before="100" w:beforeAutospacing="1" w:after="0"/>
        <w:ind w:firstLine="0"/>
        <w:rPr>
          <w:b/>
          <w:bCs/>
        </w:rPr>
      </w:pPr>
      <w:r w:rsidRPr="00FE5C6E">
        <w:rPr>
          <w:b/>
          <w:bCs/>
        </w:rPr>
        <w:t>иметь практический опыт:</w:t>
      </w:r>
    </w:p>
    <w:p w:rsidR="007E140B" w:rsidRPr="002512A5" w:rsidRDefault="007E140B" w:rsidP="007E140B">
      <w:pPr>
        <w:spacing w:after="0"/>
        <w:ind w:firstLine="0"/>
        <w:rPr>
          <w:b/>
          <w:bCs/>
        </w:rPr>
      </w:pPr>
      <w:r w:rsidRPr="00E53C1B">
        <w:t>выполнения типовых слесарных операций, применяемых при подготовке металла к сварке;</w:t>
      </w:r>
    </w:p>
    <w:p w:rsidR="007E140B" w:rsidRPr="00E53C1B" w:rsidRDefault="007E140B" w:rsidP="007E140B">
      <w:pPr>
        <w:spacing w:after="0"/>
        <w:ind w:firstLine="0"/>
      </w:pPr>
      <w:r w:rsidRPr="00E53C1B">
        <w:t>подготовки    баллонов, регулирующей  и коммуникационной аппаратуры для сварки и резки;</w:t>
      </w:r>
    </w:p>
    <w:p w:rsidR="007E140B" w:rsidRPr="00E53C1B" w:rsidRDefault="007E140B" w:rsidP="007E140B">
      <w:pPr>
        <w:spacing w:after="0"/>
        <w:ind w:firstLine="0"/>
      </w:pPr>
      <w:r w:rsidRPr="00E53C1B">
        <w:t>выполнения сборки изделий под сварку;</w:t>
      </w:r>
    </w:p>
    <w:p w:rsidR="007E140B" w:rsidRDefault="007E140B" w:rsidP="007E140B">
      <w:pPr>
        <w:spacing w:after="0"/>
        <w:ind w:firstLine="0"/>
      </w:pPr>
      <w:r w:rsidRPr="00E53C1B">
        <w:t>проверки точности сборки;</w:t>
      </w:r>
    </w:p>
    <w:p w:rsidR="007E140B" w:rsidRPr="007D1A3B" w:rsidRDefault="007E140B" w:rsidP="007E140B">
      <w:pPr>
        <w:spacing w:after="0"/>
        <w:ind w:firstLine="0"/>
        <w:rPr>
          <w:b/>
          <w:bCs/>
        </w:rPr>
      </w:pPr>
      <w:r w:rsidRPr="00FE5C6E">
        <w:rPr>
          <w:b/>
          <w:bCs/>
        </w:rPr>
        <w:t>уметь:</w:t>
      </w:r>
    </w:p>
    <w:p w:rsidR="007E140B" w:rsidRPr="00E53C1B" w:rsidRDefault="007E140B" w:rsidP="007E140B">
      <w:pPr>
        <w:spacing w:after="0"/>
        <w:ind w:left="490" w:hanging="1642"/>
      </w:pPr>
      <w:r>
        <w:t xml:space="preserve">                  </w:t>
      </w:r>
      <w:r w:rsidRPr="00E53C1B">
        <w:t>выполнять правку и гибку, разметку, рубку, резку механическую, опиливание металла;</w:t>
      </w:r>
    </w:p>
    <w:p w:rsidR="007E140B" w:rsidRPr="00E53C1B" w:rsidRDefault="007E140B" w:rsidP="007E140B">
      <w:pPr>
        <w:spacing w:after="0"/>
        <w:ind w:left="490" w:hanging="1642"/>
      </w:pPr>
      <w:r>
        <w:t xml:space="preserve">                  </w:t>
      </w:r>
      <w:r w:rsidRPr="00E53C1B">
        <w:t xml:space="preserve">подготавливать газовые баллоны к работе;   </w:t>
      </w:r>
    </w:p>
    <w:p w:rsidR="007E140B" w:rsidRDefault="007E140B" w:rsidP="007E140B">
      <w:pPr>
        <w:spacing w:after="0"/>
        <w:ind w:left="490" w:hanging="1642"/>
      </w:pPr>
      <w:r>
        <w:t xml:space="preserve">                  </w:t>
      </w:r>
      <w:r w:rsidRPr="00E53C1B">
        <w:t xml:space="preserve">выполнять сборку изделий под сварку в сборочно-сварочных </w:t>
      </w:r>
      <w:r>
        <w:t xml:space="preserve">приспособлениях и </w:t>
      </w:r>
      <w:r w:rsidRPr="00E53C1B">
        <w:t xml:space="preserve">прихватками; </w:t>
      </w:r>
    </w:p>
    <w:p w:rsidR="007E140B" w:rsidRDefault="007E140B" w:rsidP="007E140B">
      <w:pPr>
        <w:ind w:left="490" w:hanging="1642"/>
      </w:pPr>
      <w:r>
        <w:t xml:space="preserve">                  </w:t>
      </w:r>
      <w:r w:rsidRPr="00E53C1B">
        <w:t>проверять точность сборки;</w:t>
      </w:r>
      <w:r w:rsidRPr="00E53C1B">
        <w:tab/>
      </w:r>
    </w:p>
    <w:p w:rsidR="007E140B" w:rsidRDefault="007E140B" w:rsidP="007E140B">
      <w:pPr>
        <w:spacing w:after="240"/>
        <w:ind w:left="490" w:hanging="1642"/>
      </w:pPr>
      <w:r>
        <w:lastRenderedPageBreak/>
        <w:t xml:space="preserve">         </w:t>
      </w:r>
    </w:p>
    <w:p w:rsidR="007E140B" w:rsidRDefault="007E140B" w:rsidP="007E140B">
      <w:pPr>
        <w:spacing w:after="240"/>
        <w:ind w:left="490" w:hanging="1642"/>
      </w:pPr>
      <w:r>
        <w:t xml:space="preserve">                   </w:t>
      </w:r>
      <w:r w:rsidRPr="00FE5C6E">
        <w:rPr>
          <w:b/>
          <w:bCs/>
        </w:rPr>
        <w:t>знать:</w:t>
      </w:r>
    </w:p>
    <w:p w:rsidR="007E140B" w:rsidRPr="00A853C7" w:rsidRDefault="007E140B" w:rsidP="007E140B">
      <w:pPr>
        <w:spacing w:after="0"/>
        <w:ind w:left="490" w:hanging="1642"/>
      </w:pPr>
      <w:r>
        <w:t xml:space="preserve">                   </w:t>
      </w:r>
      <w:r w:rsidRPr="00E53C1B">
        <w:t>правила  подготовки изделий под сварку;</w:t>
      </w:r>
    </w:p>
    <w:p w:rsidR="007E140B" w:rsidRDefault="007E140B" w:rsidP="007E140B">
      <w:pPr>
        <w:spacing w:after="0"/>
        <w:ind w:firstLine="0"/>
        <w:rPr>
          <w:b/>
        </w:rPr>
      </w:pPr>
      <w:r w:rsidRPr="00E53C1B">
        <w:t>назначение, сущность и технику выполнения типовых слесарных операций, выполняемых при подготовке металла к сварке;</w:t>
      </w:r>
    </w:p>
    <w:p w:rsidR="007E140B" w:rsidRPr="002512A5" w:rsidRDefault="007E140B" w:rsidP="007E140B">
      <w:pPr>
        <w:spacing w:after="0"/>
        <w:ind w:firstLine="0"/>
        <w:rPr>
          <w:b/>
        </w:rPr>
      </w:pPr>
      <w:r w:rsidRPr="00E53C1B">
        <w:t>средства и приемы измерений линейных размеров, углов, отклонений  формы поверхности;</w:t>
      </w:r>
    </w:p>
    <w:p w:rsidR="007E140B" w:rsidRPr="00E53C1B" w:rsidRDefault="007E140B" w:rsidP="007E140B">
      <w:pPr>
        <w:spacing w:after="0"/>
        <w:ind w:firstLine="0"/>
      </w:pPr>
      <w:r w:rsidRPr="00E53C1B">
        <w:t>виды и назначение сборочно-сварочных приспособлений;</w:t>
      </w:r>
    </w:p>
    <w:p w:rsidR="007E140B" w:rsidRPr="00E53C1B" w:rsidRDefault="007E140B" w:rsidP="007E140B">
      <w:pPr>
        <w:spacing w:after="0"/>
        <w:ind w:firstLine="0"/>
      </w:pPr>
      <w:r w:rsidRPr="00E53C1B">
        <w:t>виды сварных швов и соединений, их обозначения на чертежах;</w:t>
      </w:r>
    </w:p>
    <w:p w:rsidR="007E140B" w:rsidRDefault="007E140B" w:rsidP="007E140B">
      <w:pPr>
        <w:spacing w:after="0"/>
        <w:ind w:firstLine="0"/>
      </w:pPr>
      <w:r w:rsidRPr="00E53C1B">
        <w:t>типы разделки кромок под сварку;</w:t>
      </w:r>
    </w:p>
    <w:p w:rsidR="007E140B" w:rsidRPr="00E53C1B" w:rsidRDefault="007E140B" w:rsidP="007E140B">
      <w:pPr>
        <w:spacing w:after="0"/>
        <w:ind w:firstLine="0"/>
      </w:pPr>
      <w:r w:rsidRPr="00E53C1B">
        <w:t>правила наложения прихваток;</w:t>
      </w:r>
    </w:p>
    <w:p w:rsidR="007E140B" w:rsidRPr="00FE5C6E" w:rsidRDefault="007E140B" w:rsidP="007E140B">
      <w:pPr>
        <w:spacing w:after="0"/>
        <w:ind w:firstLine="0"/>
      </w:pPr>
      <w:r w:rsidRPr="00E53C1B">
        <w:t xml:space="preserve">типы газовых баллонов и </w:t>
      </w:r>
      <w:r>
        <w:t>правила подготовки их к работе.</w:t>
      </w:r>
    </w:p>
    <w:p w:rsidR="007E140B" w:rsidRPr="00FE5C6E" w:rsidRDefault="007E140B" w:rsidP="007E140B">
      <w:pPr>
        <w:spacing w:before="100" w:beforeAutospacing="1" w:after="0"/>
      </w:pPr>
      <w:r>
        <w:rPr>
          <w:b/>
          <w:bCs/>
        </w:rPr>
        <w:t>1.3.</w:t>
      </w:r>
      <w:r w:rsidRPr="00FE5C6E">
        <w:rPr>
          <w:b/>
          <w:bCs/>
        </w:rPr>
        <w:t>Рекомендуемое количество часов на освоение программы профессионального модуля:</w:t>
      </w:r>
    </w:p>
    <w:p w:rsidR="007E140B" w:rsidRPr="00767E0B" w:rsidRDefault="007E140B" w:rsidP="007E140B">
      <w:pPr>
        <w:spacing w:after="0"/>
      </w:pPr>
      <w:r w:rsidRPr="00FE5C6E">
        <w:t>всего –</w:t>
      </w:r>
      <w:r>
        <w:t xml:space="preserve"> </w:t>
      </w:r>
      <w:r w:rsidRPr="00895633">
        <w:rPr>
          <w:u w:val="single"/>
        </w:rPr>
        <w:t>60</w:t>
      </w:r>
      <w:r w:rsidRPr="00767E0B">
        <w:t>часов, в том числе:</w:t>
      </w:r>
    </w:p>
    <w:p w:rsidR="007E140B" w:rsidRPr="00767E0B" w:rsidRDefault="007E140B" w:rsidP="007E140B">
      <w:pPr>
        <w:spacing w:after="0"/>
      </w:pPr>
      <w:r w:rsidRPr="00767E0B">
        <w:t>максимальной учебной нагрузки обучающегося –</w:t>
      </w:r>
      <w:r>
        <w:t xml:space="preserve"> </w:t>
      </w:r>
      <w:r w:rsidRPr="005E113D">
        <w:rPr>
          <w:u w:val="single"/>
        </w:rPr>
        <w:t>30</w:t>
      </w:r>
      <w:r w:rsidRPr="00767E0B">
        <w:t>часов, включая:</w:t>
      </w:r>
    </w:p>
    <w:p w:rsidR="007E140B" w:rsidRPr="00767E0B" w:rsidRDefault="007E140B" w:rsidP="007E140B">
      <w:pPr>
        <w:spacing w:after="0"/>
      </w:pPr>
      <w:r w:rsidRPr="00767E0B">
        <w:t>обязательной аудиторной учебной нагрузки обучающегося –</w:t>
      </w:r>
      <w:r>
        <w:t xml:space="preserve"> </w:t>
      </w:r>
      <w:r w:rsidRPr="00895633">
        <w:rPr>
          <w:u w:val="single"/>
        </w:rPr>
        <w:t>20</w:t>
      </w:r>
      <w:r w:rsidRPr="00767E0B">
        <w:t>часов;</w:t>
      </w:r>
    </w:p>
    <w:p w:rsidR="007E140B" w:rsidRPr="00767E0B" w:rsidRDefault="007E140B" w:rsidP="007E140B">
      <w:pPr>
        <w:spacing w:after="0"/>
      </w:pPr>
      <w:r w:rsidRPr="00767E0B">
        <w:t xml:space="preserve">самостоятельной работы обучающегося – </w:t>
      </w:r>
      <w:r w:rsidRPr="00895633">
        <w:rPr>
          <w:u w:val="single"/>
        </w:rPr>
        <w:t>10</w:t>
      </w:r>
      <w:r w:rsidRPr="00767E0B">
        <w:t>часов;</w:t>
      </w:r>
    </w:p>
    <w:p w:rsidR="007E140B" w:rsidRPr="00767E0B" w:rsidRDefault="007E140B" w:rsidP="007E140B">
      <w:pPr>
        <w:spacing w:after="0"/>
      </w:pPr>
      <w:r w:rsidRPr="00767E0B">
        <w:t xml:space="preserve">учебной практики – </w:t>
      </w:r>
      <w:r w:rsidRPr="00895633">
        <w:rPr>
          <w:u w:val="single"/>
        </w:rPr>
        <w:t>30</w:t>
      </w:r>
      <w:r w:rsidRPr="00767E0B">
        <w:t>часов.</w:t>
      </w:r>
    </w:p>
    <w:p w:rsidR="007E140B" w:rsidRDefault="007E140B" w:rsidP="007E140B">
      <w:pPr>
        <w:spacing w:before="100" w:beforeAutospacing="1" w:after="0"/>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Pr="001B2CAD" w:rsidRDefault="007E140B" w:rsidP="007E140B">
      <w:pPr>
        <w:spacing w:before="100" w:beforeAutospacing="1" w:after="100" w:afterAutospacing="1"/>
        <w:ind w:firstLine="0"/>
        <w:outlineLvl w:val="0"/>
        <w:rPr>
          <w:b/>
          <w:bCs/>
          <w:kern w:val="36"/>
        </w:rPr>
      </w:pPr>
      <w:r w:rsidRPr="00FE5C6E">
        <w:rPr>
          <w:b/>
          <w:bCs/>
          <w:caps/>
          <w:kern w:val="36"/>
        </w:rPr>
        <w:t xml:space="preserve">2. результаты освоения ПРОФЕССИОНАЛЬНОГО МОДУЛЯ </w:t>
      </w:r>
    </w:p>
    <w:p w:rsidR="007E140B" w:rsidRDefault="007E140B" w:rsidP="007E140B">
      <w:pPr>
        <w:spacing w:before="100" w:beforeAutospacing="1"/>
        <w:ind w:firstLine="0"/>
      </w:pPr>
      <w:r>
        <w:t xml:space="preserve">    </w:t>
      </w:r>
      <w:r w:rsidRPr="00FE5C6E">
        <w:t>Результатом освоения программы профессионального модуля является овладение обучающимися видом профессиональной деятельности</w:t>
      </w:r>
      <w:r>
        <w:t xml:space="preserve"> </w:t>
      </w:r>
      <w:r w:rsidRPr="004123C0">
        <w:rPr>
          <w:b/>
        </w:rPr>
        <w:t>Подготовительно-сварочные работы</w:t>
      </w:r>
      <w:r>
        <w:t xml:space="preserve">, </w:t>
      </w:r>
      <w:r w:rsidRPr="00FE5C6E">
        <w:t xml:space="preserve"> в том числе профессиональными (ПК) и общими (ОК) компетенциями:</w:t>
      </w:r>
    </w:p>
    <w:p w:rsidR="007E140B" w:rsidRPr="00FE5C6E" w:rsidRDefault="007E140B" w:rsidP="007E140B">
      <w:pPr>
        <w:spacing w:before="100" w:beforeAutospacing="1"/>
      </w:pPr>
    </w:p>
    <w:tbl>
      <w:tblPr>
        <w:tblW w:w="9855" w:type="dxa"/>
        <w:tblCellSpacing w:w="0" w:type="dxa"/>
        <w:tblCellMar>
          <w:top w:w="15" w:type="dxa"/>
          <w:left w:w="15" w:type="dxa"/>
          <w:bottom w:w="15" w:type="dxa"/>
          <w:right w:w="15" w:type="dxa"/>
        </w:tblCellMar>
        <w:tblLook w:val="04A0"/>
      </w:tblPr>
      <w:tblGrid>
        <w:gridCol w:w="1466"/>
        <w:gridCol w:w="8389"/>
      </w:tblGrid>
      <w:tr w:rsidR="007E140B" w:rsidRPr="00FE5C6E" w:rsidTr="007E140B">
        <w:trPr>
          <w:trHeight w:val="405"/>
          <w:tblCellSpacing w:w="0" w:type="dxa"/>
        </w:trPr>
        <w:tc>
          <w:tcPr>
            <w:tcW w:w="1466" w:type="dxa"/>
            <w:tcBorders>
              <w:top w:val="single" w:sz="12" w:space="0" w:color="00000A"/>
              <w:left w:val="single" w:sz="12" w:space="0" w:color="00000A"/>
              <w:bottom w:val="single" w:sz="12" w:space="0" w:color="00000A"/>
              <w:right w:val="single" w:sz="6" w:space="0" w:color="00000A"/>
            </w:tcBorders>
            <w:tcMar>
              <w:top w:w="0" w:type="dxa"/>
              <w:left w:w="115" w:type="dxa"/>
              <w:bottom w:w="0" w:type="dxa"/>
              <w:right w:w="115" w:type="dxa"/>
            </w:tcMar>
            <w:hideMark/>
          </w:tcPr>
          <w:p w:rsidR="007E140B" w:rsidRPr="00FE5C6E" w:rsidRDefault="007E140B" w:rsidP="007E140B">
            <w:pPr>
              <w:spacing w:before="100" w:beforeAutospacing="1" w:after="100" w:afterAutospacing="1"/>
              <w:jc w:val="center"/>
            </w:pPr>
            <w:r w:rsidRPr="00FE5C6E">
              <w:rPr>
                <w:b/>
                <w:bCs/>
              </w:rPr>
              <w:t>Код</w:t>
            </w:r>
          </w:p>
        </w:tc>
        <w:tc>
          <w:tcPr>
            <w:tcW w:w="8389" w:type="dxa"/>
            <w:tcBorders>
              <w:top w:val="single" w:sz="12" w:space="0" w:color="00000A"/>
              <w:left w:val="single" w:sz="6" w:space="0" w:color="00000A"/>
              <w:bottom w:val="single" w:sz="12" w:space="0" w:color="00000A"/>
              <w:right w:val="single" w:sz="12" w:space="0" w:color="00000A"/>
            </w:tcBorders>
            <w:tcMar>
              <w:top w:w="0" w:type="dxa"/>
              <w:left w:w="115" w:type="dxa"/>
              <w:bottom w:w="0" w:type="dxa"/>
              <w:right w:w="115" w:type="dxa"/>
            </w:tcMar>
            <w:vAlign w:val="center"/>
            <w:hideMark/>
          </w:tcPr>
          <w:p w:rsidR="007E140B" w:rsidRPr="00FE5C6E" w:rsidRDefault="007E140B" w:rsidP="007E140B">
            <w:pPr>
              <w:spacing w:before="100" w:beforeAutospacing="1" w:after="100" w:afterAutospacing="1"/>
              <w:jc w:val="center"/>
            </w:pPr>
            <w:r w:rsidRPr="00FE5C6E">
              <w:rPr>
                <w:b/>
                <w:bCs/>
              </w:rPr>
              <w:t>Наименование результата обучения</w:t>
            </w:r>
          </w:p>
        </w:tc>
      </w:tr>
      <w:tr w:rsidR="007E140B" w:rsidRPr="00FE5C6E" w:rsidTr="007E140B">
        <w:trPr>
          <w:tblCellSpacing w:w="0" w:type="dxa"/>
        </w:trPr>
        <w:tc>
          <w:tcPr>
            <w:tcW w:w="1466" w:type="dxa"/>
            <w:tcBorders>
              <w:top w:val="single" w:sz="12" w:space="0" w:color="00000A"/>
              <w:left w:val="single" w:sz="12" w:space="0" w:color="00000A"/>
              <w:bottom w:val="single" w:sz="6"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ПК</w:t>
            </w:r>
            <w:r>
              <w:t xml:space="preserve"> </w:t>
            </w:r>
            <w:r w:rsidRPr="009D2298">
              <w:t>1.1.</w:t>
            </w:r>
          </w:p>
        </w:tc>
        <w:tc>
          <w:tcPr>
            <w:tcW w:w="8389" w:type="dxa"/>
            <w:tcBorders>
              <w:top w:val="single" w:sz="12" w:space="0" w:color="00000A"/>
              <w:left w:val="single" w:sz="6" w:space="0" w:color="00000A"/>
              <w:bottom w:val="single" w:sz="6"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Выполнять типовые слесарные операции, применяемые при подготовке металла к сварке.</w:t>
            </w:r>
          </w:p>
        </w:tc>
      </w:tr>
      <w:tr w:rsidR="007E140B" w:rsidRPr="00FE5C6E" w:rsidTr="007E140B">
        <w:trPr>
          <w:tblCellSpacing w:w="0" w:type="dxa"/>
        </w:trPr>
        <w:tc>
          <w:tcPr>
            <w:tcW w:w="1466"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ПК</w:t>
            </w:r>
            <w:r>
              <w:t xml:space="preserve"> </w:t>
            </w:r>
            <w:r w:rsidRPr="009D2298">
              <w:t>1.2.</w:t>
            </w:r>
          </w:p>
        </w:tc>
        <w:tc>
          <w:tcPr>
            <w:tcW w:w="8389"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Подготавливать газовые баллоны, регулирующую и коммуникационную аппаратуру для сварки и резки.</w:t>
            </w:r>
          </w:p>
        </w:tc>
      </w:tr>
      <w:tr w:rsidR="007E140B" w:rsidRPr="00FE5C6E" w:rsidTr="007E140B">
        <w:trPr>
          <w:trHeight w:val="440"/>
          <w:tblCellSpacing w:w="0" w:type="dxa"/>
        </w:trPr>
        <w:tc>
          <w:tcPr>
            <w:tcW w:w="1466"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ПК</w:t>
            </w:r>
            <w:r>
              <w:t xml:space="preserve"> </w:t>
            </w:r>
            <w:r w:rsidRPr="009D2298">
              <w:t>1.3.</w:t>
            </w:r>
          </w:p>
        </w:tc>
        <w:tc>
          <w:tcPr>
            <w:tcW w:w="8389"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Выполнять сборку изделий под сварку.</w:t>
            </w:r>
          </w:p>
        </w:tc>
      </w:tr>
      <w:tr w:rsidR="007E140B" w:rsidRPr="00FE5C6E" w:rsidTr="007E140B">
        <w:trPr>
          <w:tblCellSpacing w:w="0" w:type="dxa"/>
        </w:trPr>
        <w:tc>
          <w:tcPr>
            <w:tcW w:w="1466"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ПК</w:t>
            </w:r>
            <w:r>
              <w:t xml:space="preserve"> </w:t>
            </w:r>
            <w:r w:rsidRPr="009D2298">
              <w:t>1.4.</w:t>
            </w:r>
          </w:p>
        </w:tc>
        <w:tc>
          <w:tcPr>
            <w:tcW w:w="8389"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Проверять точность сборки.</w:t>
            </w:r>
          </w:p>
        </w:tc>
      </w:tr>
      <w:tr w:rsidR="007E140B" w:rsidRPr="00FE5C6E" w:rsidTr="007E140B">
        <w:trPr>
          <w:tblCellSpacing w:w="0" w:type="dxa"/>
        </w:trPr>
        <w:tc>
          <w:tcPr>
            <w:tcW w:w="1466" w:type="dxa"/>
            <w:tcBorders>
              <w:top w:val="single" w:sz="6" w:space="0" w:color="00000A"/>
              <w:left w:val="single" w:sz="12" w:space="0" w:color="00000A"/>
              <w:bottom w:val="single" w:sz="6"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ОК</w:t>
            </w:r>
            <w:r>
              <w:t xml:space="preserve"> </w:t>
            </w:r>
            <w:r w:rsidRPr="009D2298">
              <w:t>1.</w:t>
            </w:r>
          </w:p>
        </w:tc>
        <w:tc>
          <w:tcPr>
            <w:tcW w:w="8389" w:type="dxa"/>
            <w:tcBorders>
              <w:top w:val="single" w:sz="6" w:space="0" w:color="00000A"/>
              <w:left w:val="single" w:sz="6" w:space="0" w:color="00000A"/>
              <w:bottom w:val="single" w:sz="6"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Понимать сущность и социальную значимость своей будущей профессии, проявлять к ней устойчивый интерес.</w:t>
            </w:r>
          </w:p>
        </w:tc>
      </w:tr>
      <w:tr w:rsidR="007E140B" w:rsidRPr="00FE5C6E" w:rsidTr="007E140B">
        <w:trPr>
          <w:trHeight w:val="435"/>
          <w:tblCellSpacing w:w="0" w:type="dxa"/>
        </w:trPr>
        <w:tc>
          <w:tcPr>
            <w:tcW w:w="1466" w:type="dxa"/>
            <w:tcBorders>
              <w:top w:val="single" w:sz="6" w:space="0" w:color="00000A"/>
              <w:left w:val="single" w:sz="12" w:space="0" w:color="00000A"/>
              <w:bottom w:val="single" w:sz="12"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ОК</w:t>
            </w:r>
            <w:r>
              <w:t xml:space="preserve"> </w:t>
            </w:r>
            <w:r w:rsidRPr="009D2298">
              <w:t>2.</w:t>
            </w:r>
          </w:p>
        </w:tc>
        <w:tc>
          <w:tcPr>
            <w:tcW w:w="8389" w:type="dxa"/>
            <w:tcBorders>
              <w:top w:val="single" w:sz="6" w:space="0" w:color="00000A"/>
              <w:left w:val="single" w:sz="6" w:space="0" w:color="00000A"/>
              <w:bottom w:val="single" w:sz="12"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Организовывать собственную деятельность исходя из цели и способов ее достижения, определенных руководителем.</w:t>
            </w:r>
          </w:p>
        </w:tc>
      </w:tr>
      <w:tr w:rsidR="007E140B" w:rsidRPr="00FE5C6E" w:rsidTr="007E140B">
        <w:trPr>
          <w:trHeight w:val="435"/>
          <w:tblCellSpacing w:w="0" w:type="dxa"/>
        </w:trPr>
        <w:tc>
          <w:tcPr>
            <w:tcW w:w="1466" w:type="dxa"/>
            <w:tcBorders>
              <w:top w:val="single" w:sz="6" w:space="0" w:color="00000A"/>
              <w:left w:val="single" w:sz="12" w:space="0" w:color="00000A"/>
              <w:bottom w:val="single" w:sz="12"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ОК</w:t>
            </w:r>
            <w:r>
              <w:t xml:space="preserve"> </w:t>
            </w:r>
            <w:r w:rsidRPr="009D2298">
              <w:t>3.</w:t>
            </w:r>
          </w:p>
        </w:tc>
        <w:tc>
          <w:tcPr>
            <w:tcW w:w="8389" w:type="dxa"/>
            <w:tcBorders>
              <w:top w:val="single" w:sz="6" w:space="0" w:color="00000A"/>
              <w:left w:val="single" w:sz="6" w:space="0" w:color="00000A"/>
              <w:bottom w:val="single" w:sz="12"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E140B" w:rsidRPr="00FE5C6E" w:rsidTr="007E140B">
        <w:trPr>
          <w:trHeight w:val="435"/>
          <w:tblCellSpacing w:w="0" w:type="dxa"/>
        </w:trPr>
        <w:tc>
          <w:tcPr>
            <w:tcW w:w="1466" w:type="dxa"/>
            <w:tcBorders>
              <w:top w:val="single" w:sz="6" w:space="0" w:color="00000A"/>
              <w:left w:val="single" w:sz="12" w:space="0" w:color="00000A"/>
              <w:bottom w:val="single" w:sz="12"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ОК</w:t>
            </w:r>
            <w:r>
              <w:t xml:space="preserve"> </w:t>
            </w:r>
            <w:r w:rsidRPr="009D2298">
              <w:t>4.</w:t>
            </w:r>
          </w:p>
        </w:tc>
        <w:tc>
          <w:tcPr>
            <w:tcW w:w="8389" w:type="dxa"/>
            <w:tcBorders>
              <w:top w:val="single" w:sz="6" w:space="0" w:color="00000A"/>
              <w:left w:val="single" w:sz="6" w:space="0" w:color="00000A"/>
              <w:bottom w:val="single" w:sz="12"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 xml:space="preserve">Осуществлять поиск информации, необходимой для эффективного выполнения профессиональных задач. </w:t>
            </w:r>
          </w:p>
        </w:tc>
      </w:tr>
      <w:tr w:rsidR="007E140B" w:rsidRPr="00FE5C6E" w:rsidTr="007E140B">
        <w:trPr>
          <w:trHeight w:val="435"/>
          <w:tblCellSpacing w:w="0" w:type="dxa"/>
        </w:trPr>
        <w:tc>
          <w:tcPr>
            <w:tcW w:w="1466" w:type="dxa"/>
            <w:tcBorders>
              <w:top w:val="single" w:sz="6" w:space="0" w:color="00000A"/>
              <w:left w:val="single" w:sz="12" w:space="0" w:color="00000A"/>
              <w:bottom w:val="single" w:sz="12"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ОК</w:t>
            </w:r>
            <w:r>
              <w:t xml:space="preserve"> </w:t>
            </w:r>
            <w:r w:rsidRPr="009D2298">
              <w:t>5.</w:t>
            </w:r>
          </w:p>
        </w:tc>
        <w:tc>
          <w:tcPr>
            <w:tcW w:w="8389" w:type="dxa"/>
            <w:tcBorders>
              <w:top w:val="single" w:sz="6" w:space="0" w:color="00000A"/>
              <w:left w:val="single" w:sz="6" w:space="0" w:color="00000A"/>
              <w:bottom w:val="single" w:sz="12"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Использовать информационно-коммуникационные технологии  в профессиональной деятельности.</w:t>
            </w:r>
          </w:p>
        </w:tc>
      </w:tr>
      <w:tr w:rsidR="007E140B" w:rsidRPr="00FE5C6E" w:rsidTr="007E140B">
        <w:trPr>
          <w:trHeight w:val="435"/>
          <w:tblCellSpacing w:w="0" w:type="dxa"/>
        </w:trPr>
        <w:tc>
          <w:tcPr>
            <w:tcW w:w="1466" w:type="dxa"/>
            <w:tcBorders>
              <w:top w:val="single" w:sz="6" w:space="0" w:color="00000A"/>
              <w:left w:val="single" w:sz="12" w:space="0" w:color="00000A"/>
              <w:bottom w:val="single" w:sz="12"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ОК</w:t>
            </w:r>
            <w:r>
              <w:t xml:space="preserve"> </w:t>
            </w:r>
            <w:r w:rsidRPr="009D2298">
              <w:t>6.</w:t>
            </w:r>
          </w:p>
        </w:tc>
        <w:tc>
          <w:tcPr>
            <w:tcW w:w="8389" w:type="dxa"/>
            <w:tcBorders>
              <w:top w:val="single" w:sz="6" w:space="0" w:color="00000A"/>
              <w:left w:val="single" w:sz="6" w:space="0" w:color="00000A"/>
              <w:bottom w:val="single" w:sz="12"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Работать в команде, эффективно общаться с коллегами, руководством, клиентами.</w:t>
            </w:r>
          </w:p>
        </w:tc>
      </w:tr>
      <w:tr w:rsidR="007E140B" w:rsidRPr="00FE5C6E" w:rsidTr="007E140B">
        <w:trPr>
          <w:trHeight w:val="435"/>
          <w:tblCellSpacing w:w="0" w:type="dxa"/>
        </w:trPr>
        <w:tc>
          <w:tcPr>
            <w:tcW w:w="1466" w:type="dxa"/>
            <w:tcBorders>
              <w:top w:val="single" w:sz="6" w:space="0" w:color="00000A"/>
              <w:left w:val="single" w:sz="12" w:space="0" w:color="00000A"/>
              <w:bottom w:val="single" w:sz="12" w:space="0" w:color="00000A"/>
              <w:right w:val="single" w:sz="6" w:space="0" w:color="00000A"/>
            </w:tcBorders>
            <w:tcMar>
              <w:top w:w="0" w:type="dxa"/>
              <w:left w:w="115" w:type="dxa"/>
              <w:bottom w:w="0" w:type="dxa"/>
              <w:right w:w="115" w:type="dxa"/>
            </w:tcMar>
          </w:tcPr>
          <w:p w:rsidR="007E140B" w:rsidRPr="009D2298" w:rsidRDefault="007E140B" w:rsidP="007E140B">
            <w:pPr>
              <w:ind w:firstLine="0"/>
            </w:pPr>
            <w:r w:rsidRPr="009D2298">
              <w:t>ОК</w:t>
            </w:r>
            <w:r>
              <w:t xml:space="preserve"> </w:t>
            </w:r>
            <w:r w:rsidRPr="009D2298">
              <w:t>7.</w:t>
            </w:r>
          </w:p>
        </w:tc>
        <w:tc>
          <w:tcPr>
            <w:tcW w:w="8389" w:type="dxa"/>
            <w:tcBorders>
              <w:top w:val="single" w:sz="6" w:space="0" w:color="00000A"/>
              <w:left w:val="single" w:sz="6" w:space="0" w:color="00000A"/>
              <w:bottom w:val="single" w:sz="12" w:space="0" w:color="00000A"/>
              <w:right w:val="single" w:sz="12" w:space="0" w:color="00000A"/>
            </w:tcBorders>
            <w:tcMar>
              <w:top w:w="0" w:type="dxa"/>
              <w:left w:w="115" w:type="dxa"/>
              <w:bottom w:w="0" w:type="dxa"/>
              <w:right w:w="115" w:type="dxa"/>
            </w:tcMar>
          </w:tcPr>
          <w:p w:rsidR="007E140B" w:rsidRPr="00E53C1B" w:rsidRDefault="007E140B" w:rsidP="007E140B">
            <w:pPr>
              <w:ind w:firstLine="0"/>
            </w:pPr>
            <w:r w:rsidRPr="00E53C1B">
              <w:t>Исполнять воинскую обязанность, в том числе с применением полученных профессиональных знаний (для юношей).</w:t>
            </w:r>
          </w:p>
        </w:tc>
      </w:tr>
    </w:tbl>
    <w:p w:rsidR="007E140B" w:rsidRPr="00FE5C6E" w:rsidRDefault="007E140B" w:rsidP="007E140B">
      <w:pPr>
        <w:spacing w:before="100" w:beforeAutospacing="1"/>
      </w:pPr>
    </w:p>
    <w:p w:rsidR="007E140B" w:rsidRPr="00FE5C6E" w:rsidRDefault="007E140B" w:rsidP="007E140B">
      <w:pPr>
        <w:spacing w:before="100" w:beforeAutospacing="1" w:after="100" w:afterAutospacing="1"/>
        <w:rPr>
          <w:b/>
          <w:bCs/>
          <w:caps/>
        </w:rPr>
      </w:pPr>
    </w:p>
    <w:p w:rsidR="007E140B" w:rsidRDefault="007E140B" w:rsidP="007E140B">
      <w:pPr>
        <w:spacing w:before="100" w:beforeAutospacing="1" w:after="100" w:afterAutospacing="1"/>
        <w:jc w:val="center"/>
        <w:rPr>
          <w:b/>
          <w:bCs/>
        </w:rPr>
      </w:pPr>
    </w:p>
    <w:p w:rsidR="007E140B" w:rsidRPr="00FE5C6E" w:rsidRDefault="007E140B" w:rsidP="007E140B"/>
    <w:p w:rsidR="007E140B" w:rsidRPr="00FE5C6E" w:rsidRDefault="007E140B" w:rsidP="007E140B">
      <w:r>
        <w:rPr>
          <w:b/>
          <w:bCs/>
        </w:rPr>
        <w:t xml:space="preserve">                        </w:t>
      </w:r>
    </w:p>
    <w:p w:rsidR="007E140B" w:rsidRDefault="007E140B" w:rsidP="007E140B">
      <w:pPr>
        <w:spacing w:before="100" w:beforeAutospacing="1" w:after="100" w:afterAutospacing="1"/>
        <w:jc w:val="center"/>
        <w:rPr>
          <w:b/>
          <w:bCs/>
        </w:rPr>
      </w:pPr>
    </w:p>
    <w:p w:rsidR="007E140B" w:rsidRPr="00FE5C6E" w:rsidRDefault="007E140B" w:rsidP="007E140B">
      <w:pPr>
        <w:spacing w:before="100" w:beforeAutospacing="1" w:after="100" w:afterAutospacing="1"/>
        <w:rPr>
          <w:b/>
          <w:bCs/>
        </w:rPr>
        <w:sectPr w:rsidR="007E140B" w:rsidRPr="00FE5C6E" w:rsidSect="007E140B">
          <w:pgSz w:w="11906" w:h="16838"/>
          <w:pgMar w:top="1418" w:right="1134" w:bottom="1134" w:left="1418" w:header="708" w:footer="708" w:gutter="0"/>
          <w:cols w:space="708"/>
          <w:docGrid w:linePitch="360"/>
        </w:sectPr>
      </w:pPr>
    </w:p>
    <w:p w:rsidR="007E140B" w:rsidRDefault="007E140B" w:rsidP="007E140B">
      <w:pPr>
        <w:ind w:firstLine="0"/>
      </w:pPr>
      <w:r w:rsidRPr="00FE5C6E">
        <w:rPr>
          <w:b/>
          <w:bCs/>
          <w:caps/>
        </w:rPr>
        <w:lastRenderedPageBreak/>
        <w:t>3. СТРУКТУРА и содержание профессионального модуля</w:t>
      </w:r>
    </w:p>
    <w:p w:rsidR="007E140B" w:rsidRPr="00CB5BED" w:rsidRDefault="007E140B" w:rsidP="007E140B">
      <w:pPr>
        <w:ind w:firstLine="0"/>
      </w:pPr>
      <w:r>
        <w:rPr>
          <w:b/>
          <w:bCs/>
        </w:rPr>
        <w:t xml:space="preserve"> </w:t>
      </w:r>
      <w:r w:rsidRPr="00FE5C6E">
        <w:rPr>
          <w:b/>
          <w:bCs/>
        </w:rPr>
        <w:t xml:space="preserve">3.1. Тематический план профессионального модуля </w:t>
      </w:r>
    </w:p>
    <w:tbl>
      <w:tblPr>
        <w:tblW w:w="52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5"/>
        <w:gridCol w:w="3196"/>
        <w:gridCol w:w="1528"/>
        <w:gridCol w:w="1391"/>
        <w:gridCol w:w="213"/>
        <w:gridCol w:w="1464"/>
        <w:gridCol w:w="1887"/>
        <w:gridCol w:w="1254"/>
        <w:gridCol w:w="2087"/>
      </w:tblGrid>
      <w:tr w:rsidR="007E140B" w:rsidRPr="009B6289" w:rsidTr="007E140B">
        <w:tc>
          <w:tcPr>
            <w:tcW w:w="721" w:type="pct"/>
            <w:vMerge w:val="restart"/>
          </w:tcPr>
          <w:p w:rsidR="007E140B" w:rsidRPr="00AE4919" w:rsidRDefault="007E140B" w:rsidP="007E140B">
            <w:pPr>
              <w:rPr>
                <w:b/>
                <w:sz w:val="20"/>
                <w:szCs w:val="20"/>
              </w:rPr>
            </w:pPr>
            <w:r w:rsidRPr="00AE4919">
              <w:rPr>
                <w:b/>
                <w:sz w:val="20"/>
                <w:szCs w:val="20"/>
              </w:rPr>
              <w:t>Коды профессиональных компетенций</w:t>
            </w:r>
          </w:p>
        </w:tc>
        <w:tc>
          <w:tcPr>
            <w:tcW w:w="1050" w:type="pct"/>
            <w:vMerge w:val="restart"/>
          </w:tcPr>
          <w:p w:rsidR="007E140B" w:rsidRPr="00AE4919" w:rsidRDefault="007E140B" w:rsidP="007E140B">
            <w:pPr>
              <w:ind w:firstLine="0"/>
              <w:jc w:val="center"/>
              <w:rPr>
                <w:b/>
                <w:sz w:val="20"/>
                <w:szCs w:val="20"/>
              </w:rPr>
            </w:pPr>
            <w:r w:rsidRPr="00AE4919">
              <w:rPr>
                <w:b/>
                <w:sz w:val="20"/>
                <w:szCs w:val="20"/>
              </w:rPr>
              <w:t>Наименование разделов профессионального модуля</w:t>
            </w:r>
          </w:p>
        </w:tc>
        <w:tc>
          <w:tcPr>
            <w:tcW w:w="502" w:type="pct"/>
            <w:vMerge w:val="restart"/>
          </w:tcPr>
          <w:p w:rsidR="007E140B" w:rsidRPr="00AE4919" w:rsidRDefault="007E140B" w:rsidP="007E140B">
            <w:pPr>
              <w:spacing w:after="0"/>
              <w:ind w:firstLine="0"/>
              <w:rPr>
                <w:b/>
                <w:sz w:val="20"/>
                <w:szCs w:val="20"/>
              </w:rPr>
            </w:pPr>
            <w:r w:rsidRPr="00AE4919">
              <w:rPr>
                <w:b/>
                <w:sz w:val="20"/>
                <w:szCs w:val="20"/>
              </w:rPr>
              <w:t>Всего часов</w:t>
            </w:r>
          </w:p>
          <w:p w:rsidR="007E140B" w:rsidRPr="00AE4919" w:rsidRDefault="007E140B" w:rsidP="007E140B">
            <w:pPr>
              <w:spacing w:after="0"/>
              <w:ind w:firstLine="0"/>
              <w:rPr>
                <w:i/>
                <w:sz w:val="20"/>
                <w:szCs w:val="20"/>
              </w:rPr>
            </w:pPr>
            <w:r w:rsidRPr="00AE4919">
              <w:rPr>
                <w:i/>
                <w:sz w:val="20"/>
                <w:szCs w:val="20"/>
              </w:rPr>
              <w:t>(макс. учебная нагрузка и практики)</w:t>
            </w:r>
          </w:p>
        </w:tc>
        <w:tc>
          <w:tcPr>
            <w:tcW w:w="1628" w:type="pct"/>
            <w:gridSpan w:val="4"/>
          </w:tcPr>
          <w:p w:rsidR="007E140B" w:rsidRPr="00AE4919" w:rsidRDefault="007E140B" w:rsidP="007E140B">
            <w:pPr>
              <w:jc w:val="center"/>
              <w:rPr>
                <w:b/>
                <w:sz w:val="20"/>
                <w:szCs w:val="20"/>
              </w:rPr>
            </w:pPr>
            <w:r w:rsidRPr="00AE4919">
              <w:rPr>
                <w:b/>
                <w:sz w:val="20"/>
                <w:szCs w:val="20"/>
              </w:rPr>
              <w:t>Объем времени, отведенный на освоение междисциплинарного курса (курсов)</w:t>
            </w:r>
          </w:p>
        </w:tc>
        <w:tc>
          <w:tcPr>
            <w:tcW w:w="1098" w:type="pct"/>
            <w:gridSpan w:val="2"/>
            <w:tcBorders>
              <w:bottom w:val="single" w:sz="4" w:space="0" w:color="auto"/>
            </w:tcBorders>
          </w:tcPr>
          <w:p w:rsidR="007E140B" w:rsidRPr="00AE4919" w:rsidRDefault="007E140B" w:rsidP="007E140B">
            <w:pPr>
              <w:rPr>
                <w:b/>
                <w:i/>
                <w:sz w:val="20"/>
                <w:szCs w:val="20"/>
              </w:rPr>
            </w:pPr>
            <w:r w:rsidRPr="00AE4919">
              <w:rPr>
                <w:b/>
                <w:sz w:val="20"/>
                <w:szCs w:val="20"/>
              </w:rPr>
              <w:t xml:space="preserve">            </w:t>
            </w:r>
            <w:r w:rsidRPr="00AE4919">
              <w:rPr>
                <w:b/>
                <w:i/>
                <w:sz w:val="20"/>
                <w:szCs w:val="20"/>
              </w:rPr>
              <w:t>Практика</w:t>
            </w:r>
          </w:p>
        </w:tc>
      </w:tr>
      <w:tr w:rsidR="007E140B" w:rsidRPr="009B6289" w:rsidTr="007E140B">
        <w:trPr>
          <w:cantSplit/>
          <w:trHeight w:val="863"/>
        </w:trPr>
        <w:tc>
          <w:tcPr>
            <w:tcW w:w="721" w:type="pct"/>
            <w:vMerge/>
          </w:tcPr>
          <w:p w:rsidR="007E140B" w:rsidRPr="00AE4919" w:rsidRDefault="007E140B" w:rsidP="007E140B">
            <w:pPr>
              <w:rPr>
                <w:b/>
                <w:sz w:val="20"/>
                <w:szCs w:val="20"/>
              </w:rPr>
            </w:pPr>
          </w:p>
        </w:tc>
        <w:tc>
          <w:tcPr>
            <w:tcW w:w="1050" w:type="pct"/>
            <w:vMerge/>
          </w:tcPr>
          <w:p w:rsidR="007E140B" w:rsidRPr="00AE4919" w:rsidRDefault="007E140B" w:rsidP="007E140B">
            <w:pPr>
              <w:rPr>
                <w:b/>
                <w:sz w:val="20"/>
                <w:szCs w:val="20"/>
              </w:rPr>
            </w:pPr>
          </w:p>
        </w:tc>
        <w:tc>
          <w:tcPr>
            <w:tcW w:w="502" w:type="pct"/>
            <w:vMerge/>
          </w:tcPr>
          <w:p w:rsidR="007E140B" w:rsidRPr="00AE4919" w:rsidRDefault="007E140B" w:rsidP="007E140B">
            <w:pPr>
              <w:rPr>
                <w:b/>
                <w:sz w:val="20"/>
                <w:szCs w:val="20"/>
              </w:rPr>
            </w:pPr>
          </w:p>
        </w:tc>
        <w:tc>
          <w:tcPr>
            <w:tcW w:w="1008" w:type="pct"/>
            <w:gridSpan w:val="3"/>
          </w:tcPr>
          <w:p w:rsidR="007E140B" w:rsidRPr="00AE4919" w:rsidRDefault="007E140B" w:rsidP="007E140B">
            <w:pPr>
              <w:ind w:firstLine="0"/>
              <w:jc w:val="center"/>
              <w:rPr>
                <w:b/>
                <w:sz w:val="20"/>
                <w:szCs w:val="20"/>
              </w:rPr>
            </w:pPr>
            <w:r w:rsidRPr="00AE4919">
              <w:rPr>
                <w:b/>
                <w:bCs/>
                <w:sz w:val="20"/>
                <w:szCs w:val="20"/>
              </w:rPr>
              <w:t>Обязательная аудиторная учебная нагрузка обучающегося</w:t>
            </w:r>
          </w:p>
        </w:tc>
        <w:tc>
          <w:tcPr>
            <w:tcW w:w="620" w:type="pct"/>
            <w:vMerge w:val="restart"/>
          </w:tcPr>
          <w:p w:rsidR="007E140B" w:rsidRPr="00AE4919" w:rsidRDefault="007E140B" w:rsidP="007E140B">
            <w:pPr>
              <w:spacing w:before="29" w:after="29"/>
              <w:ind w:firstLine="0"/>
              <w:jc w:val="center"/>
              <w:rPr>
                <w:sz w:val="20"/>
                <w:szCs w:val="20"/>
              </w:rPr>
            </w:pPr>
            <w:r w:rsidRPr="00AE4919">
              <w:rPr>
                <w:b/>
                <w:bCs/>
                <w:sz w:val="20"/>
                <w:szCs w:val="20"/>
              </w:rPr>
              <w:t xml:space="preserve">Самостоятельная работа обучающегося, </w:t>
            </w:r>
            <w:r w:rsidRPr="00AE4919">
              <w:rPr>
                <w:sz w:val="20"/>
                <w:szCs w:val="20"/>
              </w:rPr>
              <w:t>часов</w:t>
            </w:r>
          </w:p>
        </w:tc>
        <w:tc>
          <w:tcPr>
            <w:tcW w:w="412" w:type="pct"/>
            <w:vMerge w:val="restart"/>
            <w:tcBorders>
              <w:top w:val="single" w:sz="4" w:space="0" w:color="auto"/>
              <w:right w:val="single" w:sz="4" w:space="0" w:color="auto"/>
            </w:tcBorders>
          </w:tcPr>
          <w:p w:rsidR="007E140B" w:rsidRPr="00AE4919" w:rsidRDefault="007E140B" w:rsidP="007E140B">
            <w:pPr>
              <w:ind w:firstLine="0"/>
              <w:rPr>
                <w:b/>
                <w:sz w:val="20"/>
                <w:szCs w:val="20"/>
              </w:rPr>
            </w:pPr>
            <w:r w:rsidRPr="00AE4919">
              <w:rPr>
                <w:b/>
                <w:sz w:val="20"/>
                <w:szCs w:val="20"/>
              </w:rPr>
              <w:t xml:space="preserve">Учебная, </w:t>
            </w:r>
            <w:r w:rsidRPr="00AE4919">
              <w:rPr>
                <w:sz w:val="20"/>
                <w:szCs w:val="20"/>
              </w:rPr>
              <w:t>часов</w:t>
            </w:r>
          </w:p>
        </w:tc>
        <w:tc>
          <w:tcPr>
            <w:tcW w:w="686" w:type="pct"/>
            <w:vMerge w:val="restart"/>
            <w:tcBorders>
              <w:top w:val="single" w:sz="4" w:space="0" w:color="auto"/>
              <w:left w:val="single" w:sz="4" w:space="0" w:color="auto"/>
            </w:tcBorders>
          </w:tcPr>
          <w:p w:rsidR="007E140B" w:rsidRPr="00AE4919" w:rsidRDefault="007E140B" w:rsidP="007E140B">
            <w:pPr>
              <w:spacing w:after="0"/>
              <w:ind w:firstLine="0"/>
              <w:jc w:val="center"/>
              <w:rPr>
                <w:i/>
                <w:sz w:val="20"/>
                <w:szCs w:val="20"/>
              </w:rPr>
            </w:pPr>
            <w:r w:rsidRPr="00AE4919">
              <w:rPr>
                <w:b/>
                <w:i/>
                <w:sz w:val="20"/>
                <w:szCs w:val="20"/>
              </w:rPr>
              <w:t xml:space="preserve">Производственная,        </w:t>
            </w:r>
            <w:r>
              <w:rPr>
                <w:b/>
                <w:i/>
                <w:sz w:val="20"/>
                <w:szCs w:val="20"/>
              </w:rPr>
              <w:t xml:space="preserve">   </w:t>
            </w:r>
            <w:r w:rsidRPr="00AE4919">
              <w:rPr>
                <w:i/>
                <w:sz w:val="20"/>
                <w:szCs w:val="20"/>
              </w:rPr>
              <w:t>часов</w:t>
            </w:r>
          </w:p>
          <w:p w:rsidR="007E140B" w:rsidRPr="00AE4919" w:rsidRDefault="007E140B" w:rsidP="007E140B">
            <w:pPr>
              <w:spacing w:after="0"/>
              <w:ind w:firstLine="0"/>
              <w:rPr>
                <w:b/>
                <w:i/>
                <w:sz w:val="20"/>
                <w:szCs w:val="20"/>
              </w:rPr>
            </w:pPr>
            <w:r>
              <w:rPr>
                <w:i/>
                <w:sz w:val="20"/>
                <w:szCs w:val="20"/>
              </w:rPr>
              <w:t>(</w:t>
            </w:r>
            <w:r w:rsidRPr="00AE4919">
              <w:rPr>
                <w:i/>
                <w:sz w:val="20"/>
                <w:szCs w:val="20"/>
              </w:rPr>
              <w:t>если предусмотрена рассредоточенная практика)</w:t>
            </w:r>
          </w:p>
        </w:tc>
      </w:tr>
      <w:tr w:rsidR="007E140B" w:rsidRPr="009B6289" w:rsidTr="007E140B">
        <w:trPr>
          <w:cantSplit/>
          <w:trHeight w:val="1134"/>
        </w:trPr>
        <w:tc>
          <w:tcPr>
            <w:tcW w:w="721" w:type="pct"/>
            <w:vMerge/>
          </w:tcPr>
          <w:p w:rsidR="007E140B" w:rsidRPr="00AE4919" w:rsidRDefault="007E140B" w:rsidP="007E140B">
            <w:pPr>
              <w:rPr>
                <w:b/>
                <w:sz w:val="20"/>
                <w:szCs w:val="20"/>
              </w:rPr>
            </w:pPr>
          </w:p>
        </w:tc>
        <w:tc>
          <w:tcPr>
            <w:tcW w:w="1050" w:type="pct"/>
            <w:vMerge/>
          </w:tcPr>
          <w:p w:rsidR="007E140B" w:rsidRPr="00AE4919" w:rsidRDefault="007E140B" w:rsidP="007E140B">
            <w:pPr>
              <w:rPr>
                <w:b/>
                <w:sz w:val="20"/>
                <w:szCs w:val="20"/>
              </w:rPr>
            </w:pPr>
          </w:p>
        </w:tc>
        <w:tc>
          <w:tcPr>
            <w:tcW w:w="502" w:type="pct"/>
            <w:vMerge/>
          </w:tcPr>
          <w:p w:rsidR="007E140B" w:rsidRPr="00AE4919" w:rsidRDefault="007E140B" w:rsidP="007E140B">
            <w:pPr>
              <w:rPr>
                <w:b/>
                <w:sz w:val="20"/>
                <w:szCs w:val="20"/>
              </w:rPr>
            </w:pPr>
          </w:p>
        </w:tc>
        <w:tc>
          <w:tcPr>
            <w:tcW w:w="457" w:type="pct"/>
          </w:tcPr>
          <w:p w:rsidR="007E140B" w:rsidRPr="009B6289" w:rsidRDefault="007E140B" w:rsidP="007E140B">
            <w:pPr>
              <w:spacing w:after="0"/>
              <w:ind w:firstLine="0"/>
              <w:jc w:val="center"/>
              <w:rPr>
                <w:b/>
                <w:sz w:val="20"/>
                <w:szCs w:val="20"/>
              </w:rPr>
            </w:pPr>
            <w:r w:rsidRPr="00AE4919">
              <w:rPr>
                <w:b/>
                <w:sz w:val="20"/>
                <w:szCs w:val="20"/>
              </w:rPr>
              <w:t>Всего,</w:t>
            </w:r>
          </w:p>
          <w:p w:rsidR="007E140B" w:rsidRPr="00CB5BED" w:rsidRDefault="007E140B" w:rsidP="007E140B">
            <w:pPr>
              <w:spacing w:after="0"/>
              <w:ind w:firstLine="0"/>
              <w:rPr>
                <w:sz w:val="20"/>
                <w:szCs w:val="20"/>
              </w:rPr>
            </w:pPr>
            <w:r w:rsidRPr="00CB5BED">
              <w:rPr>
                <w:sz w:val="20"/>
                <w:szCs w:val="20"/>
              </w:rPr>
              <w:t xml:space="preserve">      часов</w:t>
            </w:r>
          </w:p>
        </w:tc>
        <w:tc>
          <w:tcPr>
            <w:tcW w:w="550" w:type="pct"/>
            <w:gridSpan w:val="2"/>
            <w:vAlign w:val="center"/>
          </w:tcPr>
          <w:p w:rsidR="007E140B" w:rsidRPr="00AE4919" w:rsidRDefault="007E140B" w:rsidP="007E140B">
            <w:pPr>
              <w:spacing w:before="29" w:after="29"/>
              <w:ind w:firstLine="0"/>
              <w:jc w:val="center"/>
              <w:rPr>
                <w:sz w:val="20"/>
                <w:szCs w:val="20"/>
              </w:rPr>
            </w:pPr>
            <w:r w:rsidRPr="00AE4919">
              <w:rPr>
                <w:b/>
                <w:bCs/>
                <w:sz w:val="20"/>
                <w:szCs w:val="20"/>
              </w:rPr>
              <w:t>в т.ч. лабораторные работы и практические занятия,</w:t>
            </w:r>
          </w:p>
          <w:p w:rsidR="007E140B" w:rsidRPr="00AE4919" w:rsidRDefault="007E140B" w:rsidP="007E140B">
            <w:pPr>
              <w:ind w:firstLine="0"/>
              <w:rPr>
                <w:b/>
                <w:sz w:val="20"/>
                <w:szCs w:val="20"/>
              </w:rPr>
            </w:pPr>
            <w:r>
              <w:rPr>
                <w:sz w:val="20"/>
                <w:szCs w:val="20"/>
              </w:rPr>
              <w:t xml:space="preserve">        </w:t>
            </w:r>
            <w:r w:rsidRPr="00AE4919">
              <w:rPr>
                <w:sz w:val="20"/>
                <w:szCs w:val="20"/>
              </w:rPr>
              <w:t>часов</w:t>
            </w:r>
          </w:p>
        </w:tc>
        <w:tc>
          <w:tcPr>
            <w:tcW w:w="620" w:type="pct"/>
            <w:vMerge/>
          </w:tcPr>
          <w:p w:rsidR="007E140B" w:rsidRPr="00AE4919" w:rsidRDefault="007E140B" w:rsidP="007E140B">
            <w:pPr>
              <w:rPr>
                <w:b/>
                <w:sz w:val="20"/>
                <w:szCs w:val="20"/>
              </w:rPr>
            </w:pPr>
          </w:p>
        </w:tc>
        <w:tc>
          <w:tcPr>
            <w:tcW w:w="412" w:type="pct"/>
            <w:vMerge/>
            <w:tcBorders>
              <w:right w:val="single" w:sz="4" w:space="0" w:color="auto"/>
            </w:tcBorders>
            <w:textDirection w:val="btLr"/>
          </w:tcPr>
          <w:p w:rsidR="007E140B" w:rsidRPr="00AE4919" w:rsidRDefault="007E140B" w:rsidP="007E140B">
            <w:pPr>
              <w:ind w:left="113" w:right="113"/>
              <w:rPr>
                <w:b/>
                <w:sz w:val="20"/>
                <w:szCs w:val="20"/>
              </w:rPr>
            </w:pPr>
          </w:p>
        </w:tc>
        <w:tc>
          <w:tcPr>
            <w:tcW w:w="686" w:type="pct"/>
            <w:vMerge/>
            <w:tcBorders>
              <w:left w:val="single" w:sz="4" w:space="0" w:color="auto"/>
            </w:tcBorders>
          </w:tcPr>
          <w:p w:rsidR="007E140B" w:rsidRPr="00AE4919" w:rsidRDefault="007E140B" w:rsidP="007E140B">
            <w:pPr>
              <w:rPr>
                <w:b/>
                <w:sz w:val="20"/>
                <w:szCs w:val="20"/>
              </w:rPr>
            </w:pPr>
          </w:p>
        </w:tc>
      </w:tr>
      <w:tr w:rsidR="007E140B" w:rsidRPr="009B6289" w:rsidTr="007E140B">
        <w:trPr>
          <w:trHeight w:val="447"/>
        </w:trPr>
        <w:tc>
          <w:tcPr>
            <w:tcW w:w="721" w:type="pct"/>
          </w:tcPr>
          <w:p w:rsidR="007E140B" w:rsidRPr="00AE4919" w:rsidRDefault="007E140B" w:rsidP="007E140B">
            <w:pPr>
              <w:jc w:val="center"/>
              <w:rPr>
                <w:b/>
                <w:sz w:val="20"/>
                <w:szCs w:val="20"/>
              </w:rPr>
            </w:pPr>
            <w:r w:rsidRPr="00AE4919">
              <w:rPr>
                <w:b/>
                <w:sz w:val="20"/>
                <w:szCs w:val="20"/>
              </w:rPr>
              <w:t>1</w:t>
            </w:r>
          </w:p>
        </w:tc>
        <w:tc>
          <w:tcPr>
            <w:tcW w:w="1050" w:type="pct"/>
          </w:tcPr>
          <w:p w:rsidR="007E140B" w:rsidRPr="00AE4919" w:rsidRDefault="007E140B" w:rsidP="007E140B">
            <w:pPr>
              <w:jc w:val="center"/>
              <w:rPr>
                <w:b/>
                <w:sz w:val="20"/>
                <w:szCs w:val="20"/>
              </w:rPr>
            </w:pPr>
            <w:r w:rsidRPr="00AE4919">
              <w:rPr>
                <w:b/>
                <w:sz w:val="20"/>
                <w:szCs w:val="20"/>
              </w:rPr>
              <w:t>2</w:t>
            </w:r>
          </w:p>
        </w:tc>
        <w:tc>
          <w:tcPr>
            <w:tcW w:w="502" w:type="pct"/>
          </w:tcPr>
          <w:p w:rsidR="007E140B" w:rsidRPr="00AE4919" w:rsidRDefault="007E140B" w:rsidP="007E140B">
            <w:pPr>
              <w:jc w:val="center"/>
              <w:rPr>
                <w:b/>
                <w:sz w:val="20"/>
                <w:szCs w:val="20"/>
              </w:rPr>
            </w:pPr>
            <w:r w:rsidRPr="00AE4919">
              <w:rPr>
                <w:b/>
                <w:sz w:val="20"/>
                <w:szCs w:val="20"/>
              </w:rPr>
              <w:t>3</w:t>
            </w:r>
          </w:p>
        </w:tc>
        <w:tc>
          <w:tcPr>
            <w:tcW w:w="457" w:type="pct"/>
          </w:tcPr>
          <w:p w:rsidR="007E140B" w:rsidRPr="00AE4919" w:rsidRDefault="007E140B" w:rsidP="007E140B">
            <w:pPr>
              <w:jc w:val="center"/>
              <w:rPr>
                <w:b/>
                <w:sz w:val="20"/>
                <w:szCs w:val="20"/>
              </w:rPr>
            </w:pPr>
            <w:r w:rsidRPr="00AE4919">
              <w:rPr>
                <w:b/>
                <w:sz w:val="20"/>
                <w:szCs w:val="20"/>
              </w:rPr>
              <w:t>4</w:t>
            </w:r>
          </w:p>
        </w:tc>
        <w:tc>
          <w:tcPr>
            <w:tcW w:w="550" w:type="pct"/>
            <w:gridSpan w:val="2"/>
          </w:tcPr>
          <w:p w:rsidR="007E140B" w:rsidRPr="00AE4919" w:rsidRDefault="007E140B" w:rsidP="007E140B">
            <w:pPr>
              <w:jc w:val="center"/>
              <w:rPr>
                <w:b/>
                <w:sz w:val="20"/>
                <w:szCs w:val="20"/>
              </w:rPr>
            </w:pPr>
            <w:r w:rsidRPr="00AE4919">
              <w:rPr>
                <w:b/>
                <w:sz w:val="20"/>
                <w:szCs w:val="20"/>
              </w:rPr>
              <w:t>5</w:t>
            </w:r>
          </w:p>
        </w:tc>
        <w:tc>
          <w:tcPr>
            <w:tcW w:w="620" w:type="pct"/>
          </w:tcPr>
          <w:p w:rsidR="007E140B" w:rsidRPr="00AE4919" w:rsidRDefault="007E140B" w:rsidP="007E140B">
            <w:pPr>
              <w:jc w:val="center"/>
              <w:rPr>
                <w:b/>
                <w:sz w:val="20"/>
                <w:szCs w:val="20"/>
              </w:rPr>
            </w:pPr>
            <w:r w:rsidRPr="00AE4919">
              <w:rPr>
                <w:b/>
                <w:sz w:val="20"/>
                <w:szCs w:val="20"/>
              </w:rPr>
              <w:t>6</w:t>
            </w:r>
          </w:p>
        </w:tc>
        <w:tc>
          <w:tcPr>
            <w:tcW w:w="412" w:type="pct"/>
          </w:tcPr>
          <w:p w:rsidR="007E140B" w:rsidRPr="00AE4919" w:rsidRDefault="007E140B" w:rsidP="007E140B">
            <w:pPr>
              <w:jc w:val="center"/>
              <w:rPr>
                <w:b/>
                <w:sz w:val="20"/>
                <w:szCs w:val="20"/>
              </w:rPr>
            </w:pPr>
            <w:r w:rsidRPr="00AE4919">
              <w:rPr>
                <w:b/>
                <w:sz w:val="20"/>
                <w:szCs w:val="20"/>
              </w:rPr>
              <w:t>7</w:t>
            </w:r>
          </w:p>
        </w:tc>
        <w:tc>
          <w:tcPr>
            <w:tcW w:w="686" w:type="pct"/>
          </w:tcPr>
          <w:p w:rsidR="007E140B" w:rsidRPr="00AE4919" w:rsidRDefault="007E140B" w:rsidP="007E140B">
            <w:pPr>
              <w:jc w:val="center"/>
              <w:rPr>
                <w:b/>
                <w:sz w:val="20"/>
                <w:szCs w:val="20"/>
              </w:rPr>
            </w:pPr>
            <w:r w:rsidRPr="00AE4919">
              <w:rPr>
                <w:b/>
                <w:sz w:val="20"/>
                <w:szCs w:val="20"/>
              </w:rPr>
              <w:t>8</w:t>
            </w:r>
          </w:p>
        </w:tc>
      </w:tr>
      <w:tr w:rsidR="007E140B" w:rsidRPr="009B6289" w:rsidTr="007E140B">
        <w:trPr>
          <w:trHeight w:val="702"/>
        </w:trPr>
        <w:tc>
          <w:tcPr>
            <w:tcW w:w="721" w:type="pct"/>
            <w:tcBorders>
              <w:bottom w:val="single" w:sz="4" w:space="0" w:color="auto"/>
            </w:tcBorders>
          </w:tcPr>
          <w:p w:rsidR="007E140B" w:rsidRPr="009B6289" w:rsidRDefault="007E140B" w:rsidP="007E140B">
            <w:pPr>
              <w:ind w:firstLine="0"/>
              <w:rPr>
                <w:b/>
                <w:sz w:val="20"/>
                <w:szCs w:val="20"/>
              </w:rPr>
            </w:pPr>
            <w:r w:rsidRPr="009B6289">
              <w:rPr>
                <w:b/>
                <w:sz w:val="20"/>
                <w:szCs w:val="20"/>
              </w:rPr>
              <w:t>ПК</w:t>
            </w:r>
            <w:r>
              <w:rPr>
                <w:b/>
                <w:sz w:val="20"/>
                <w:szCs w:val="20"/>
              </w:rPr>
              <w:t xml:space="preserve"> </w:t>
            </w:r>
            <w:r w:rsidRPr="009B6289">
              <w:rPr>
                <w:b/>
                <w:sz w:val="20"/>
                <w:szCs w:val="20"/>
              </w:rPr>
              <w:t>1.1.,</w:t>
            </w:r>
            <w:r>
              <w:rPr>
                <w:b/>
                <w:sz w:val="20"/>
                <w:szCs w:val="20"/>
              </w:rPr>
              <w:t xml:space="preserve"> </w:t>
            </w:r>
            <w:r w:rsidRPr="009B6289">
              <w:rPr>
                <w:b/>
                <w:sz w:val="20"/>
                <w:szCs w:val="20"/>
              </w:rPr>
              <w:t>ПК</w:t>
            </w:r>
            <w:r>
              <w:rPr>
                <w:b/>
                <w:sz w:val="20"/>
                <w:szCs w:val="20"/>
              </w:rPr>
              <w:t xml:space="preserve"> </w:t>
            </w:r>
            <w:r w:rsidRPr="009B6289">
              <w:rPr>
                <w:b/>
                <w:sz w:val="20"/>
                <w:szCs w:val="20"/>
              </w:rPr>
              <w:t>1.2.</w:t>
            </w:r>
          </w:p>
          <w:p w:rsidR="007E140B" w:rsidRPr="00AE4919" w:rsidRDefault="007E140B" w:rsidP="007E140B">
            <w:pPr>
              <w:rPr>
                <w:b/>
                <w:sz w:val="20"/>
                <w:szCs w:val="20"/>
              </w:rPr>
            </w:pPr>
          </w:p>
        </w:tc>
        <w:tc>
          <w:tcPr>
            <w:tcW w:w="1050" w:type="pct"/>
          </w:tcPr>
          <w:p w:rsidR="007E140B" w:rsidRPr="00AE4919" w:rsidRDefault="007E140B" w:rsidP="007E140B">
            <w:pPr>
              <w:ind w:firstLine="0"/>
              <w:rPr>
                <w:b/>
                <w:sz w:val="20"/>
                <w:szCs w:val="20"/>
              </w:rPr>
            </w:pPr>
            <w:r>
              <w:rPr>
                <w:b/>
                <w:sz w:val="20"/>
                <w:szCs w:val="20"/>
              </w:rPr>
              <w:t xml:space="preserve">Раздел </w:t>
            </w:r>
            <w:r w:rsidRPr="009B6289">
              <w:rPr>
                <w:b/>
                <w:sz w:val="20"/>
                <w:szCs w:val="20"/>
              </w:rPr>
              <w:t>1</w:t>
            </w:r>
            <w:r>
              <w:rPr>
                <w:sz w:val="20"/>
                <w:szCs w:val="20"/>
              </w:rPr>
              <w:t>.</w:t>
            </w:r>
            <w:r w:rsidRPr="009B6289">
              <w:rPr>
                <w:sz w:val="20"/>
                <w:szCs w:val="20"/>
              </w:rPr>
              <w:t>Подготовка металла к сварке.</w:t>
            </w:r>
          </w:p>
        </w:tc>
        <w:tc>
          <w:tcPr>
            <w:tcW w:w="502" w:type="pct"/>
          </w:tcPr>
          <w:p w:rsidR="007E140B" w:rsidRPr="009B6289" w:rsidRDefault="007E140B" w:rsidP="007E140B">
            <w:pPr>
              <w:spacing w:before="100" w:beforeAutospacing="1" w:after="100" w:afterAutospacing="1"/>
              <w:jc w:val="center"/>
              <w:rPr>
                <w:b/>
                <w:sz w:val="20"/>
                <w:szCs w:val="20"/>
              </w:rPr>
            </w:pPr>
            <w:r w:rsidRPr="009B6289">
              <w:rPr>
                <w:b/>
                <w:sz w:val="20"/>
                <w:szCs w:val="20"/>
              </w:rPr>
              <w:t>24</w:t>
            </w:r>
          </w:p>
        </w:tc>
        <w:tc>
          <w:tcPr>
            <w:tcW w:w="457" w:type="pct"/>
          </w:tcPr>
          <w:p w:rsidR="007E140B" w:rsidRPr="009B6289" w:rsidRDefault="007E140B" w:rsidP="007E140B">
            <w:pPr>
              <w:spacing w:before="100" w:beforeAutospacing="1" w:after="100" w:afterAutospacing="1"/>
              <w:jc w:val="center"/>
              <w:rPr>
                <w:b/>
                <w:sz w:val="20"/>
                <w:szCs w:val="20"/>
              </w:rPr>
            </w:pPr>
            <w:r w:rsidRPr="009B6289">
              <w:rPr>
                <w:b/>
                <w:sz w:val="20"/>
                <w:szCs w:val="20"/>
              </w:rPr>
              <w:t>8</w:t>
            </w:r>
          </w:p>
        </w:tc>
        <w:tc>
          <w:tcPr>
            <w:tcW w:w="550" w:type="pct"/>
            <w:gridSpan w:val="2"/>
          </w:tcPr>
          <w:p w:rsidR="007E140B" w:rsidRPr="009B6289" w:rsidRDefault="007E140B" w:rsidP="007E140B">
            <w:pPr>
              <w:spacing w:before="100" w:beforeAutospacing="1" w:after="100" w:afterAutospacing="1"/>
              <w:jc w:val="center"/>
              <w:rPr>
                <w:sz w:val="20"/>
                <w:szCs w:val="20"/>
              </w:rPr>
            </w:pPr>
            <w:r w:rsidRPr="009B6289">
              <w:rPr>
                <w:sz w:val="20"/>
                <w:szCs w:val="20"/>
              </w:rPr>
              <w:t>2</w:t>
            </w:r>
          </w:p>
        </w:tc>
        <w:tc>
          <w:tcPr>
            <w:tcW w:w="620" w:type="pct"/>
          </w:tcPr>
          <w:p w:rsidR="007E140B" w:rsidRPr="009B6289" w:rsidRDefault="007E140B" w:rsidP="007E140B">
            <w:pPr>
              <w:spacing w:before="100" w:beforeAutospacing="1" w:after="100" w:afterAutospacing="1"/>
              <w:jc w:val="center"/>
              <w:rPr>
                <w:b/>
                <w:sz w:val="20"/>
                <w:szCs w:val="20"/>
              </w:rPr>
            </w:pPr>
            <w:r w:rsidRPr="009B6289">
              <w:rPr>
                <w:b/>
                <w:sz w:val="20"/>
                <w:szCs w:val="20"/>
              </w:rPr>
              <w:t>4</w:t>
            </w:r>
          </w:p>
        </w:tc>
        <w:tc>
          <w:tcPr>
            <w:tcW w:w="412" w:type="pct"/>
            <w:tcBorders>
              <w:right w:val="single" w:sz="4" w:space="0" w:color="auto"/>
            </w:tcBorders>
          </w:tcPr>
          <w:p w:rsidR="007E140B" w:rsidRPr="009B6289" w:rsidRDefault="007E140B" w:rsidP="007E140B">
            <w:pPr>
              <w:spacing w:before="29" w:after="100" w:afterAutospacing="1"/>
              <w:jc w:val="center"/>
              <w:rPr>
                <w:b/>
                <w:sz w:val="20"/>
                <w:szCs w:val="20"/>
              </w:rPr>
            </w:pPr>
            <w:r w:rsidRPr="009B6289">
              <w:rPr>
                <w:b/>
                <w:sz w:val="20"/>
                <w:szCs w:val="20"/>
              </w:rPr>
              <w:t>12</w:t>
            </w:r>
          </w:p>
        </w:tc>
        <w:tc>
          <w:tcPr>
            <w:tcW w:w="686" w:type="pct"/>
            <w:tcBorders>
              <w:left w:val="single" w:sz="4" w:space="0" w:color="auto"/>
            </w:tcBorders>
          </w:tcPr>
          <w:p w:rsidR="007E140B" w:rsidRPr="009B6289" w:rsidRDefault="007E140B" w:rsidP="007E140B">
            <w:pPr>
              <w:spacing w:before="100" w:beforeAutospacing="1" w:after="100" w:afterAutospacing="1"/>
              <w:jc w:val="center"/>
              <w:rPr>
                <w:sz w:val="20"/>
                <w:szCs w:val="20"/>
              </w:rPr>
            </w:pPr>
            <w:r w:rsidRPr="009B6289">
              <w:rPr>
                <w:sz w:val="20"/>
                <w:szCs w:val="20"/>
              </w:rPr>
              <w:t>-</w:t>
            </w:r>
          </w:p>
        </w:tc>
      </w:tr>
      <w:tr w:rsidR="007E140B" w:rsidRPr="009B6289" w:rsidTr="007E140B">
        <w:trPr>
          <w:trHeight w:val="702"/>
        </w:trPr>
        <w:tc>
          <w:tcPr>
            <w:tcW w:w="721" w:type="pct"/>
            <w:tcBorders>
              <w:bottom w:val="single" w:sz="4" w:space="0" w:color="auto"/>
            </w:tcBorders>
          </w:tcPr>
          <w:p w:rsidR="007E140B" w:rsidRPr="009B6289" w:rsidRDefault="007E140B" w:rsidP="007E140B">
            <w:pPr>
              <w:ind w:firstLine="0"/>
              <w:rPr>
                <w:b/>
                <w:sz w:val="20"/>
                <w:szCs w:val="20"/>
              </w:rPr>
            </w:pPr>
            <w:r w:rsidRPr="009B6289">
              <w:rPr>
                <w:b/>
                <w:sz w:val="20"/>
                <w:szCs w:val="20"/>
              </w:rPr>
              <w:t>ПК</w:t>
            </w:r>
            <w:r>
              <w:rPr>
                <w:b/>
                <w:sz w:val="20"/>
                <w:szCs w:val="20"/>
              </w:rPr>
              <w:t xml:space="preserve"> </w:t>
            </w:r>
            <w:r w:rsidRPr="009B6289">
              <w:rPr>
                <w:b/>
                <w:sz w:val="20"/>
                <w:szCs w:val="20"/>
              </w:rPr>
              <w:t>1.3., ПК</w:t>
            </w:r>
            <w:r>
              <w:rPr>
                <w:b/>
                <w:sz w:val="20"/>
                <w:szCs w:val="20"/>
              </w:rPr>
              <w:t xml:space="preserve"> </w:t>
            </w:r>
            <w:r w:rsidRPr="009B6289">
              <w:rPr>
                <w:b/>
                <w:sz w:val="20"/>
                <w:szCs w:val="20"/>
              </w:rPr>
              <w:t>1.4.</w:t>
            </w:r>
          </w:p>
          <w:p w:rsidR="007E140B" w:rsidRPr="009B6289" w:rsidRDefault="007E140B" w:rsidP="007E140B">
            <w:pPr>
              <w:rPr>
                <w:b/>
                <w:sz w:val="20"/>
                <w:szCs w:val="20"/>
              </w:rPr>
            </w:pPr>
          </w:p>
        </w:tc>
        <w:tc>
          <w:tcPr>
            <w:tcW w:w="1050" w:type="pct"/>
          </w:tcPr>
          <w:p w:rsidR="007E140B" w:rsidRPr="009B6289" w:rsidRDefault="007E140B" w:rsidP="007E140B">
            <w:pPr>
              <w:ind w:firstLine="0"/>
              <w:rPr>
                <w:b/>
                <w:sz w:val="20"/>
                <w:szCs w:val="20"/>
              </w:rPr>
            </w:pPr>
            <w:r>
              <w:rPr>
                <w:b/>
                <w:sz w:val="20"/>
                <w:szCs w:val="20"/>
              </w:rPr>
              <w:t xml:space="preserve">Раздел </w:t>
            </w:r>
            <w:r w:rsidRPr="009B6289">
              <w:rPr>
                <w:b/>
                <w:sz w:val="20"/>
                <w:szCs w:val="20"/>
              </w:rPr>
              <w:t>2.</w:t>
            </w:r>
            <w:r w:rsidRPr="009B6289">
              <w:rPr>
                <w:sz w:val="20"/>
                <w:szCs w:val="20"/>
              </w:rPr>
              <w:t>Сборка изделий под сварку.</w:t>
            </w:r>
          </w:p>
        </w:tc>
        <w:tc>
          <w:tcPr>
            <w:tcW w:w="502" w:type="pct"/>
          </w:tcPr>
          <w:p w:rsidR="007E140B" w:rsidRPr="009B6289" w:rsidRDefault="007E140B" w:rsidP="007E140B">
            <w:pPr>
              <w:spacing w:before="100" w:beforeAutospacing="1" w:after="100" w:afterAutospacing="1"/>
              <w:jc w:val="center"/>
              <w:rPr>
                <w:b/>
                <w:sz w:val="20"/>
                <w:szCs w:val="20"/>
              </w:rPr>
            </w:pPr>
            <w:r w:rsidRPr="009B6289">
              <w:rPr>
                <w:b/>
                <w:sz w:val="20"/>
                <w:szCs w:val="20"/>
              </w:rPr>
              <w:t>36</w:t>
            </w:r>
          </w:p>
        </w:tc>
        <w:tc>
          <w:tcPr>
            <w:tcW w:w="457" w:type="pct"/>
          </w:tcPr>
          <w:p w:rsidR="007E140B" w:rsidRPr="009B6289" w:rsidRDefault="007E140B" w:rsidP="007E140B">
            <w:pPr>
              <w:spacing w:before="100" w:beforeAutospacing="1" w:after="100" w:afterAutospacing="1"/>
              <w:jc w:val="center"/>
              <w:rPr>
                <w:b/>
                <w:sz w:val="20"/>
                <w:szCs w:val="20"/>
              </w:rPr>
            </w:pPr>
            <w:r w:rsidRPr="009B6289">
              <w:rPr>
                <w:b/>
                <w:sz w:val="20"/>
                <w:szCs w:val="20"/>
              </w:rPr>
              <w:t>12</w:t>
            </w:r>
          </w:p>
        </w:tc>
        <w:tc>
          <w:tcPr>
            <w:tcW w:w="550" w:type="pct"/>
            <w:gridSpan w:val="2"/>
          </w:tcPr>
          <w:p w:rsidR="007E140B" w:rsidRPr="009B6289" w:rsidRDefault="007E140B" w:rsidP="007E140B">
            <w:pPr>
              <w:spacing w:before="100" w:beforeAutospacing="1" w:after="100" w:afterAutospacing="1"/>
              <w:jc w:val="center"/>
              <w:rPr>
                <w:sz w:val="20"/>
                <w:szCs w:val="20"/>
              </w:rPr>
            </w:pPr>
            <w:r w:rsidRPr="009B6289">
              <w:rPr>
                <w:sz w:val="20"/>
                <w:szCs w:val="20"/>
              </w:rPr>
              <w:t>3</w:t>
            </w:r>
          </w:p>
        </w:tc>
        <w:tc>
          <w:tcPr>
            <w:tcW w:w="620" w:type="pct"/>
          </w:tcPr>
          <w:p w:rsidR="007E140B" w:rsidRPr="009B6289" w:rsidRDefault="007E140B" w:rsidP="007E140B">
            <w:pPr>
              <w:spacing w:before="100" w:beforeAutospacing="1" w:after="100" w:afterAutospacing="1"/>
              <w:jc w:val="center"/>
              <w:rPr>
                <w:b/>
                <w:sz w:val="20"/>
                <w:szCs w:val="20"/>
              </w:rPr>
            </w:pPr>
            <w:r w:rsidRPr="009B6289">
              <w:rPr>
                <w:b/>
                <w:sz w:val="20"/>
                <w:szCs w:val="20"/>
              </w:rPr>
              <w:t>6</w:t>
            </w:r>
          </w:p>
        </w:tc>
        <w:tc>
          <w:tcPr>
            <w:tcW w:w="412" w:type="pct"/>
            <w:tcBorders>
              <w:right w:val="single" w:sz="4" w:space="0" w:color="auto"/>
            </w:tcBorders>
          </w:tcPr>
          <w:p w:rsidR="007E140B" w:rsidRPr="009B6289" w:rsidRDefault="007E140B" w:rsidP="007E140B">
            <w:pPr>
              <w:spacing w:before="100" w:beforeAutospacing="1" w:after="100" w:afterAutospacing="1"/>
              <w:jc w:val="center"/>
              <w:rPr>
                <w:b/>
                <w:sz w:val="20"/>
                <w:szCs w:val="20"/>
              </w:rPr>
            </w:pPr>
            <w:r w:rsidRPr="009B6289">
              <w:rPr>
                <w:b/>
                <w:sz w:val="20"/>
                <w:szCs w:val="20"/>
              </w:rPr>
              <w:t>18</w:t>
            </w:r>
          </w:p>
        </w:tc>
        <w:tc>
          <w:tcPr>
            <w:tcW w:w="686" w:type="pct"/>
            <w:tcBorders>
              <w:left w:val="single" w:sz="4" w:space="0" w:color="auto"/>
            </w:tcBorders>
          </w:tcPr>
          <w:p w:rsidR="007E140B" w:rsidRPr="009B6289" w:rsidRDefault="007E140B" w:rsidP="007E140B">
            <w:pPr>
              <w:spacing w:before="100" w:beforeAutospacing="1" w:after="100" w:afterAutospacing="1"/>
              <w:jc w:val="center"/>
              <w:rPr>
                <w:sz w:val="20"/>
                <w:szCs w:val="20"/>
              </w:rPr>
            </w:pPr>
            <w:r w:rsidRPr="009B6289">
              <w:rPr>
                <w:sz w:val="20"/>
                <w:szCs w:val="20"/>
              </w:rPr>
              <w:t>-</w:t>
            </w:r>
          </w:p>
        </w:tc>
      </w:tr>
      <w:tr w:rsidR="007E140B" w:rsidRPr="009B6289" w:rsidTr="007E140B">
        <w:trPr>
          <w:trHeight w:val="658"/>
        </w:trPr>
        <w:tc>
          <w:tcPr>
            <w:tcW w:w="721" w:type="pct"/>
            <w:tcBorders>
              <w:top w:val="single" w:sz="4" w:space="0" w:color="auto"/>
            </w:tcBorders>
          </w:tcPr>
          <w:p w:rsidR="007E140B" w:rsidRPr="00AE4919" w:rsidRDefault="007E140B" w:rsidP="007E140B">
            <w:pPr>
              <w:rPr>
                <w:b/>
                <w:sz w:val="20"/>
                <w:szCs w:val="20"/>
              </w:rPr>
            </w:pPr>
          </w:p>
        </w:tc>
        <w:tc>
          <w:tcPr>
            <w:tcW w:w="1050" w:type="pct"/>
            <w:tcBorders>
              <w:top w:val="single" w:sz="4" w:space="0" w:color="auto"/>
              <w:bottom w:val="single" w:sz="4" w:space="0" w:color="auto"/>
            </w:tcBorders>
          </w:tcPr>
          <w:p w:rsidR="007E140B" w:rsidRDefault="007E140B" w:rsidP="007E140B">
            <w:pPr>
              <w:suppressAutoHyphens/>
              <w:spacing w:after="0"/>
              <w:ind w:firstLine="0"/>
              <w:rPr>
                <w:b/>
                <w:bCs/>
                <w:sz w:val="20"/>
                <w:szCs w:val="20"/>
                <w:lang w:eastAsia="ar-SA"/>
              </w:rPr>
            </w:pPr>
            <w:r w:rsidRPr="00AE4919">
              <w:rPr>
                <w:b/>
                <w:bCs/>
                <w:sz w:val="20"/>
                <w:szCs w:val="20"/>
                <w:lang w:eastAsia="ar-SA"/>
              </w:rPr>
              <w:t>Производственная практика</w:t>
            </w:r>
            <w:r w:rsidRPr="00AE4919">
              <w:rPr>
                <w:sz w:val="20"/>
                <w:szCs w:val="20"/>
                <w:lang w:eastAsia="ar-SA"/>
              </w:rPr>
              <w:t>, часов</w:t>
            </w:r>
            <w:r w:rsidRPr="00AE4919">
              <w:rPr>
                <w:b/>
                <w:bCs/>
                <w:sz w:val="20"/>
                <w:szCs w:val="20"/>
                <w:lang w:eastAsia="ar-SA"/>
              </w:rPr>
              <w:t xml:space="preserve"> </w:t>
            </w:r>
          </w:p>
          <w:p w:rsidR="007E140B" w:rsidRPr="00AE4919" w:rsidRDefault="007E140B" w:rsidP="007E140B">
            <w:pPr>
              <w:suppressAutoHyphens/>
              <w:spacing w:after="0"/>
              <w:ind w:firstLine="0"/>
              <w:rPr>
                <w:bCs/>
                <w:i/>
                <w:sz w:val="20"/>
                <w:szCs w:val="20"/>
                <w:lang w:eastAsia="ar-SA"/>
              </w:rPr>
            </w:pPr>
            <w:r>
              <w:rPr>
                <w:bCs/>
                <w:i/>
                <w:sz w:val="20"/>
                <w:szCs w:val="20"/>
                <w:lang w:eastAsia="ar-SA"/>
              </w:rPr>
              <w:t>(</w:t>
            </w:r>
            <w:r w:rsidRPr="00AE4919">
              <w:rPr>
                <w:bCs/>
                <w:i/>
                <w:sz w:val="20"/>
                <w:szCs w:val="20"/>
                <w:lang w:eastAsia="ar-SA"/>
              </w:rPr>
              <w:t>если предусмотрена итоговая (концентрированная) практика)</w:t>
            </w:r>
          </w:p>
          <w:p w:rsidR="007E140B" w:rsidRPr="00AE4919" w:rsidRDefault="007E140B" w:rsidP="007E140B">
            <w:pPr>
              <w:rPr>
                <w:b/>
                <w:sz w:val="20"/>
                <w:szCs w:val="20"/>
              </w:rPr>
            </w:pPr>
          </w:p>
        </w:tc>
        <w:tc>
          <w:tcPr>
            <w:tcW w:w="502" w:type="pct"/>
            <w:tcBorders>
              <w:top w:val="single" w:sz="4" w:space="0" w:color="auto"/>
              <w:bottom w:val="single" w:sz="4" w:space="0" w:color="auto"/>
              <w:right w:val="single" w:sz="4" w:space="0" w:color="auto"/>
            </w:tcBorders>
          </w:tcPr>
          <w:p w:rsidR="007E140B" w:rsidRPr="009B6289" w:rsidRDefault="007E140B" w:rsidP="007E140B">
            <w:pPr>
              <w:spacing w:before="100" w:beforeAutospacing="1" w:after="100" w:afterAutospacing="1"/>
              <w:jc w:val="center"/>
              <w:rPr>
                <w:b/>
                <w:sz w:val="20"/>
                <w:szCs w:val="20"/>
              </w:rPr>
            </w:pPr>
            <w:r w:rsidRPr="009B6289">
              <w:rPr>
                <w:b/>
                <w:sz w:val="20"/>
                <w:szCs w:val="20"/>
              </w:rPr>
              <w:t>-</w:t>
            </w:r>
          </w:p>
        </w:tc>
        <w:tc>
          <w:tcPr>
            <w:tcW w:w="2040" w:type="pct"/>
            <w:gridSpan w:val="5"/>
            <w:tcBorders>
              <w:top w:val="single" w:sz="4" w:space="0" w:color="auto"/>
              <w:left w:val="single" w:sz="4" w:space="0" w:color="auto"/>
              <w:bottom w:val="single" w:sz="4" w:space="0" w:color="auto"/>
              <w:right w:val="single" w:sz="4" w:space="0" w:color="auto"/>
            </w:tcBorders>
          </w:tcPr>
          <w:p w:rsidR="007E140B" w:rsidRPr="009B6289" w:rsidRDefault="007E140B" w:rsidP="007E140B">
            <w:pPr>
              <w:spacing w:before="100" w:beforeAutospacing="1" w:after="100" w:afterAutospacing="1"/>
              <w:jc w:val="center"/>
              <w:rPr>
                <w:sz w:val="20"/>
                <w:szCs w:val="20"/>
              </w:rPr>
            </w:pPr>
          </w:p>
        </w:tc>
        <w:tc>
          <w:tcPr>
            <w:tcW w:w="686" w:type="pct"/>
            <w:tcBorders>
              <w:top w:val="single" w:sz="4" w:space="0" w:color="auto"/>
              <w:left w:val="single" w:sz="4" w:space="0" w:color="auto"/>
            </w:tcBorders>
          </w:tcPr>
          <w:p w:rsidR="007E140B" w:rsidRPr="009B6289" w:rsidRDefault="007E140B" w:rsidP="007E140B">
            <w:pPr>
              <w:spacing w:before="100" w:beforeAutospacing="1" w:after="100" w:afterAutospacing="1"/>
              <w:jc w:val="center"/>
              <w:rPr>
                <w:sz w:val="20"/>
                <w:szCs w:val="20"/>
              </w:rPr>
            </w:pPr>
            <w:r w:rsidRPr="009B6289">
              <w:rPr>
                <w:sz w:val="20"/>
                <w:szCs w:val="20"/>
              </w:rPr>
              <w:t>-</w:t>
            </w:r>
          </w:p>
        </w:tc>
      </w:tr>
      <w:tr w:rsidR="007E140B" w:rsidRPr="009B6289" w:rsidTr="007E140B">
        <w:trPr>
          <w:trHeight w:val="435"/>
        </w:trPr>
        <w:tc>
          <w:tcPr>
            <w:tcW w:w="721" w:type="pct"/>
            <w:vAlign w:val="center"/>
          </w:tcPr>
          <w:p w:rsidR="007E140B" w:rsidRPr="00AE4919" w:rsidRDefault="007E140B" w:rsidP="007E140B">
            <w:pPr>
              <w:jc w:val="center"/>
              <w:rPr>
                <w:b/>
                <w:i/>
                <w:sz w:val="20"/>
                <w:szCs w:val="20"/>
              </w:rPr>
            </w:pPr>
          </w:p>
        </w:tc>
        <w:tc>
          <w:tcPr>
            <w:tcW w:w="1050" w:type="pct"/>
            <w:vAlign w:val="center"/>
          </w:tcPr>
          <w:p w:rsidR="007E140B" w:rsidRPr="00AE4919" w:rsidRDefault="007E140B" w:rsidP="007E140B">
            <w:pPr>
              <w:ind w:firstLine="0"/>
              <w:rPr>
                <w:b/>
                <w:i/>
                <w:sz w:val="20"/>
                <w:szCs w:val="20"/>
              </w:rPr>
            </w:pPr>
            <w:r w:rsidRPr="00AE4919">
              <w:rPr>
                <w:b/>
                <w:i/>
                <w:sz w:val="20"/>
                <w:szCs w:val="20"/>
              </w:rPr>
              <w:t>Всего:</w:t>
            </w:r>
          </w:p>
        </w:tc>
        <w:tc>
          <w:tcPr>
            <w:tcW w:w="502" w:type="pct"/>
          </w:tcPr>
          <w:p w:rsidR="007E140B" w:rsidRPr="009B6289" w:rsidRDefault="007E140B" w:rsidP="007E140B">
            <w:pPr>
              <w:spacing w:before="100" w:beforeAutospacing="1" w:after="100" w:afterAutospacing="1"/>
              <w:jc w:val="center"/>
              <w:rPr>
                <w:b/>
                <w:i/>
                <w:sz w:val="20"/>
                <w:szCs w:val="20"/>
              </w:rPr>
            </w:pPr>
            <w:r w:rsidRPr="009B6289">
              <w:rPr>
                <w:b/>
                <w:i/>
                <w:sz w:val="20"/>
                <w:szCs w:val="20"/>
              </w:rPr>
              <w:t>60</w:t>
            </w:r>
          </w:p>
        </w:tc>
        <w:tc>
          <w:tcPr>
            <w:tcW w:w="527" w:type="pct"/>
            <w:gridSpan w:val="2"/>
            <w:tcBorders>
              <w:right w:val="single" w:sz="4" w:space="0" w:color="auto"/>
            </w:tcBorders>
          </w:tcPr>
          <w:p w:rsidR="007E140B" w:rsidRPr="009B6289" w:rsidRDefault="007E140B" w:rsidP="007E140B">
            <w:pPr>
              <w:spacing w:before="100" w:beforeAutospacing="1" w:after="100" w:afterAutospacing="1"/>
              <w:jc w:val="center"/>
              <w:rPr>
                <w:b/>
                <w:i/>
                <w:sz w:val="20"/>
                <w:szCs w:val="20"/>
              </w:rPr>
            </w:pPr>
            <w:r w:rsidRPr="009B6289">
              <w:rPr>
                <w:b/>
                <w:i/>
                <w:sz w:val="20"/>
                <w:szCs w:val="20"/>
              </w:rPr>
              <w:t>20</w:t>
            </w:r>
          </w:p>
        </w:tc>
        <w:tc>
          <w:tcPr>
            <w:tcW w:w="480" w:type="pct"/>
            <w:tcBorders>
              <w:left w:val="single" w:sz="4" w:space="0" w:color="auto"/>
              <w:right w:val="single" w:sz="4" w:space="0" w:color="auto"/>
            </w:tcBorders>
          </w:tcPr>
          <w:p w:rsidR="007E140B" w:rsidRPr="009B6289" w:rsidRDefault="007E140B" w:rsidP="007E140B">
            <w:pPr>
              <w:spacing w:before="100" w:beforeAutospacing="1" w:after="100" w:afterAutospacing="1"/>
              <w:jc w:val="center"/>
              <w:rPr>
                <w:i/>
                <w:sz w:val="20"/>
                <w:szCs w:val="20"/>
              </w:rPr>
            </w:pPr>
            <w:r w:rsidRPr="009B6289">
              <w:rPr>
                <w:i/>
                <w:sz w:val="20"/>
                <w:szCs w:val="20"/>
              </w:rPr>
              <w:t>5</w:t>
            </w:r>
          </w:p>
        </w:tc>
        <w:tc>
          <w:tcPr>
            <w:tcW w:w="620" w:type="pct"/>
            <w:tcBorders>
              <w:left w:val="single" w:sz="4" w:space="0" w:color="auto"/>
              <w:right w:val="single" w:sz="4" w:space="0" w:color="auto"/>
            </w:tcBorders>
          </w:tcPr>
          <w:p w:rsidR="007E140B" w:rsidRPr="009B6289" w:rsidRDefault="007E140B" w:rsidP="007E140B">
            <w:pPr>
              <w:spacing w:before="100" w:beforeAutospacing="1" w:after="100" w:afterAutospacing="1"/>
              <w:jc w:val="center"/>
              <w:rPr>
                <w:b/>
                <w:i/>
                <w:sz w:val="20"/>
                <w:szCs w:val="20"/>
              </w:rPr>
            </w:pPr>
            <w:r w:rsidRPr="009B6289">
              <w:rPr>
                <w:b/>
                <w:i/>
                <w:sz w:val="20"/>
                <w:szCs w:val="20"/>
              </w:rPr>
              <w:t>10</w:t>
            </w:r>
          </w:p>
        </w:tc>
        <w:tc>
          <w:tcPr>
            <w:tcW w:w="412" w:type="pct"/>
            <w:tcBorders>
              <w:left w:val="single" w:sz="4" w:space="0" w:color="auto"/>
              <w:right w:val="single" w:sz="4" w:space="0" w:color="auto"/>
            </w:tcBorders>
          </w:tcPr>
          <w:p w:rsidR="007E140B" w:rsidRPr="009B6289" w:rsidRDefault="007E140B" w:rsidP="007E140B">
            <w:pPr>
              <w:spacing w:before="100" w:beforeAutospacing="1" w:after="100" w:afterAutospacing="1"/>
              <w:jc w:val="center"/>
              <w:rPr>
                <w:b/>
                <w:i/>
                <w:sz w:val="20"/>
                <w:szCs w:val="20"/>
              </w:rPr>
            </w:pPr>
            <w:r w:rsidRPr="009B6289">
              <w:rPr>
                <w:b/>
                <w:i/>
                <w:sz w:val="20"/>
                <w:szCs w:val="20"/>
              </w:rPr>
              <w:t>30</w:t>
            </w:r>
          </w:p>
        </w:tc>
        <w:tc>
          <w:tcPr>
            <w:tcW w:w="686" w:type="pct"/>
            <w:tcBorders>
              <w:left w:val="single" w:sz="4" w:space="0" w:color="auto"/>
            </w:tcBorders>
          </w:tcPr>
          <w:p w:rsidR="007E140B" w:rsidRPr="009B6289" w:rsidRDefault="007E140B" w:rsidP="007E140B">
            <w:pPr>
              <w:spacing w:before="100" w:beforeAutospacing="1" w:after="100" w:afterAutospacing="1"/>
              <w:jc w:val="center"/>
              <w:rPr>
                <w:sz w:val="20"/>
                <w:szCs w:val="20"/>
              </w:rPr>
            </w:pPr>
            <w:r w:rsidRPr="009B6289">
              <w:rPr>
                <w:sz w:val="20"/>
                <w:szCs w:val="20"/>
              </w:rPr>
              <w:t>-</w:t>
            </w:r>
          </w:p>
        </w:tc>
      </w:tr>
    </w:tbl>
    <w:p w:rsidR="007E140B" w:rsidRPr="00CD228A" w:rsidRDefault="007E140B" w:rsidP="007E140B">
      <w:pPr>
        <w:spacing w:line="276" w:lineRule="auto"/>
        <w:rPr>
          <w:b/>
        </w:rPr>
        <w:sectPr w:rsidR="007E140B" w:rsidRPr="00CD228A" w:rsidSect="007E140B">
          <w:pgSz w:w="16838" w:h="11906" w:orient="landscape"/>
          <w:pgMar w:top="1418" w:right="1134" w:bottom="1134" w:left="1418" w:header="709" w:footer="709" w:gutter="0"/>
          <w:cols w:space="720"/>
        </w:sectPr>
      </w:pPr>
    </w:p>
    <w:p w:rsidR="007E140B" w:rsidRPr="00E53C1B" w:rsidRDefault="007E140B" w:rsidP="007E140B">
      <w:pPr>
        <w:spacing w:line="276" w:lineRule="auto"/>
        <w:ind w:left="348"/>
      </w:pPr>
      <w:r w:rsidRPr="00E53C1B">
        <w:lastRenderedPageBreak/>
        <w:tab/>
      </w:r>
      <w:r w:rsidRPr="00E53C1B">
        <w:tab/>
      </w:r>
    </w:p>
    <w:p w:rsidR="007E140B" w:rsidRPr="00E53C1B" w:rsidRDefault="007E140B" w:rsidP="007E140B">
      <w:pPr>
        <w:spacing w:line="276" w:lineRule="auto"/>
        <w:ind w:left="348"/>
      </w:pPr>
    </w:p>
    <w:p w:rsidR="007E140B" w:rsidRPr="00E53C1B" w:rsidRDefault="007E140B" w:rsidP="007E140B">
      <w:pPr>
        <w:spacing w:line="276" w:lineRule="auto"/>
        <w:ind w:left="348"/>
      </w:pPr>
      <w:r w:rsidRPr="00E53C1B">
        <w:tab/>
      </w:r>
      <w:r w:rsidRPr="00E53C1B">
        <w:tab/>
      </w:r>
      <w:r w:rsidRPr="00E53C1B">
        <w:tab/>
        <w:t xml:space="preserve">    </w:t>
      </w:r>
    </w:p>
    <w:p w:rsidR="007E140B" w:rsidRPr="00E53C1B" w:rsidRDefault="007E140B" w:rsidP="007E140B">
      <w:pPr>
        <w:ind w:left="490" w:hanging="1642"/>
        <w:rPr>
          <w:b/>
        </w:rPr>
      </w:pPr>
      <w:r w:rsidRPr="00E53C1B">
        <w:rPr>
          <w:b/>
        </w:rPr>
        <w:t xml:space="preserve">                      </w:t>
      </w: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Pr="00E53C1B" w:rsidRDefault="007E140B" w:rsidP="007E140B">
      <w:pPr>
        <w:ind w:left="348"/>
        <w:rPr>
          <w:b/>
        </w:rPr>
      </w:pPr>
    </w:p>
    <w:p w:rsidR="007E140B" w:rsidRDefault="007E140B" w:rsidP="007E140B">
      <w:pPr>
        <w:ind w:left="348"/>
      </w:pPr>
      <w:r w:rsidRPr="00E53C1B">
        <w:tab/>
      </w:r>
      <w:r w:rsidRPr="00E53C1B">
        <w:tab/>
      </w:r>
      <w:r w:rsidRPr="00E53C1B">
        <w:tab/>
      </w:r>
      <w:r w:rsidRPr="00E53C1B">
        <w:tab/>
      </w:r>
    </w:p>
    <w:p w:rsidR="007E140B" w:rsidRDefault="007E140B" w:rsidP="007E140B">
      <w:pPr>
        <w:ind w:left="348"/>
      </w:pPr>
    </w:p>
    <w:p w:rsidR="007E140B" w:rsidRDefault="007E140B" w:rsidP="007E140B">
      <w:pPr>
        <w:ind w:left="348"/>
      </w:pPr>
    </w:p>
    <w:p w:rsidR="007E140B" w:rsidRPr="00E53C1B" w:rsidRDefault="007E140B" w:rsidP="007E140B">
      <w:pPr>
        <w:ind w:left="348"/>
        <w:sectPr w:rsidR="007E140B" w:rsidRPr="00E53C1B" w:rsidSect="007E140B">
          <w:pgSz w:w="11906" w:h="16838"/>
          <w:pgMar w:top="1418" w:right="1134" w:bottom="1134" w:left="1418" w:header="708" w:footer="708" w:gutter="0"/>
          <w:cols w:space="720"/>
        </w:sectPr>
      </w:pPr>
      <w:r w:rsidRPr="00E53C1B">
        <w:tab/>
      </w:r>
      <w:r w:rsidRPr="00E53C1B">
        <w:tab/>
      </w:r>
      <w:r w:rsidRPr="00E53C1B">
        <w:tab/>
      </w:r>
      <w:r w:rsidRPr="00E53C1B">
        <w:tab/>
      </w:r>
      <w:r w:rsidRPr="00E53C1B">
        <w:tab/>
      </w:r>
      <w:r w:rsidRPr="00E53C1B">
        <w:tab/>
      </w:r>
      <w:r w:rsidRPr="00E53C1B">
        <w:tab/>
      </w:r>
      <w:r w:rsidRPr="00E53C1B">
        <w:tab/>
      </w:r>
    </w:p>
    <w:p w:rsidR="007E140B" w:rsidRPr="00AD7821" w:rsidRDefault="007E140B" w:rsidP="007E140B">
      <w:pPr>
        <w:spacing w:before="100" w:beforeAutospacing="1" w:after="100" w:afterAutospacing="1"/>
        <w:ind w:firstLine="0"/>
        <w:outlineLvl w:val="0"/>
        <w:rPr>
          <w:b/>
          <w:bCs/>
          <w:kern w:val="36"/>
        </w:rPr>
      </w:pPr>
      <w:r w:rsidRPr="0009131D">
        <w:rPr>
          <w:b/>
          <w:bCs/>
          <w:caps/>
          <w:kern w:val="36"/>
        </w:rPr>
        <w:lastRenderedPageBreak/>
        <w:t xml:space="preserve">3.2. </w:t>
      </w:r>
      <w:r w:rsidRPr="0009131D">
        <w:rPr>
          <w:b/>
          <w:bCs/>
          <w:kern w:val="36"/>
        </w:rPr>
        <w:t>Содержание обучения по</w:t>
      </w:r>
      <w:r>
        <w:rPr>
          <w:b/>
          <w:bCs/>
          <w:kern w:val="36"/>
        </w:rPr>
        <w:t xml:space="preserve"> профессиональному модулю (ПМ</w:t>
      </w:r>
      <w:r w:rsidRPr="0009131D">
        <w:rPr>
          <w:b/>
          <w:bCs/>
          <w:kern w:val="36"/>
        </w:rPr>
        <w:t>)</w:t>
      </w:r>
    </w:p>
    <w:tbl>
      <w:tblPr>
        <w:tblW w:w="51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3"/>
        <w:gridCol w:w="400"/>
        <w:gridCol w:w="87"/>
        <w:gridCol w:w="7664"/>
        <w:gridCol w:w="1665"/>
        <w:gridCol w:w="1454"/>
      </w:tblGrid>
      <w:tr w:rsidR="007E140B" w:rsidRPr="00906BF6" w:rsidTr="007E140B">
        <w:trPr>
          <w:cantSplit/>
          <w:trHeight w:val="1134"/>
        </w:trPr>
        <w:tc>
          <w:tcPr>
            <w:tcW w:w="1224" w:type="pct"/>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ind w:left="348" w:firstLine="0"/>
              <w:rPr>
                <w:b/>
              </w:rPr>
            </w:pPr>
            <w:r w:rsidRPr="00906BF6">
              <w:rPr>
                <w:b/>
                <w:bCs/>
              </w:rPr>
              <w:t>Наименование разделов профессионального модуля (ПМ), междисциплинарных курсов (МДК) и тем</w:t>
            </w:r>
          </w:p>
        </w:tc>
        <w:tc>
          <w:tcPr>
            <w:tcW w:w="2728" w:type="pct"/>
            <w:gridSpan w:val="3"/>
            <w:tcBorders>
              <w:top w:val="single" w:sz="4" w:space="0" w:color="000000"/>
              <w:left w:val="single" w:sz="4" w:space="0" w:color="000000"/>
              <w:bottom w:val="single" w:sz="4" w:space="0" w:color="000000"/>
              <w:right w:val="single" w:sz="4" w:space="0" w:color="000000"/>
            </w:tcBorders>
            <w:vAlign w:val="center"/>
          </w:tcPr>
          <w:p w:rsidR="007E140B" w:rsidRPr="00906BF6" w:rsidRDefault="007E140B" w:rsidP="007E140B">
            <w:pPr>
              <w:jc w:val="center"/>
              <w:rPr>
                <w:b/>
              </w:rPr>
            </w:pPr>
            <w:r w:rsidRPr="00906BF6">
              <w:rPr>
                <w:b/>
              </w:rPr>
              <w:t>Содержание учебного материала, лабораторные работы и практические занятия, самостоятельная работа обучающихся</w:t>
            </w:r>
          </w:p>
          <w:p w:rsidR="007E140B" w:rsidRPr="00906BF6" w:rsidRDefault="007E140B" w:rsidP="007E140B">
            <w:pPr>
              <w:ind w:left="348"/>
              <w:jc w:val="center"/>
              <w:rPr>
                <w:b/>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7E140B" w:rsidRPr="00906BF6" w:rsidRDefault="007E140B" w:rsidP="007E140B">
            <w:pPr>
              <w:ind w:firstLine="0"/>
              <w:rPr>
                <w:b/>
              </w:rPr>
            </w:pPr>
            <w:r w:rsidRPr="00906BF6">
              <w:rPr>
                <w:b/>
              </w:rPr>
              <w:t>Объем часов</w:t>
            </w:r>
          </w:p>
        </w:tc>
        <w:tc>
          <w:tcPr>
            <w:tcW w:w="490" w:type="pct"/>
            <w:tcBorders>
              <w:top w:val="single" w:sz="4" w:space="0" w:color="000000"/>
              <w:left w:val="single" w:sz="4" w:space="0" w:color="000000"/>
              <w:bottom w:val="single" w:sz="4" w:space="0" w:color="000000"/>
              <w:right w:val="single" w:sz="4" w:space="0" w:color="000000"/>
            </w:tcBorders>
            <w:vAlign w:val="center"/>
          </w:tcPr>
          <w:p w:rsidR="007E140B" w:rsidRPr="00906BF6" w:rsidRDefault="007E140B" w:rsidP="007E140B">
            <w:pPr>
              <w:ind w:firstLine="0"/>
              <w:rPr>
                <w:b/>
              </w:rPr>
            </w:pPr>
            <w:r w:rsidRPr="00906BF6">
              <w:rPr>
                <w:b/>
              </w:rPr>
              <w:t>Уровень освоения</w:t>
            </w:r>
          </w:p>
        </w:tc>
      </w:tr>
      <w:tr w:rsidR="007E140B" w:rsidRPr="00906BF6" w:rsidTr="007E140B">
        <w:trPr>
          <w:cantSplit/>
          <w:trHeight w:val="341"/>
        </w:trPr>
        <w:tc>
          <w:tcPr>
            <w:tcW w:w="1224" w:type="pct"/>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ind w:left="348"/>
              <w:jc w:val="center"/>
              <w:rPr>
                <w:b/>
                <w:bCs/>
              </w:rPr>
            </w:pPr>
            <w:r w:rsidRPr="00906BF6">
              <w:rPr>
                <w:b/>
                <w:bCs/>
              </w:rPr>
              <w:t>1</w:t>
            </w:r>
          </w:p>
        </w:tc>
        <w:tc>
          <w:tcPr>
            <w:tcW w:w="2728" w:type="pct"/>
            <w:gridSpan w:val="3"/>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jc w:val="center"/>
              <w:rPr>
                <w:b/>
              </w:rPr>
            </w:pPr>
            <w:r w:rsidRPr="00906BF6">
              <w:rPr>
                <w:b/>
              </w:rPr>
              <w:t>2</w:t>
            </w:r>
          </w:p>
        </w:tc>
        <w:tc>
          <w:tcPr>
            <w:tcW w:w="558" w:type="pct"/>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rPr>
                <w:b/>
              </w:rPr>
            </w:pPr>
            <w:r w:rsidRPr="00906BF6">
              <w:rPr>
                <w:b/>
              </w:rPr>
              <w:t>3</w:t>
            </w:r>
          </w:p>
        </w:tc>
        <w:tc>
          <w:tcPr>
            <w:tcW w:w="490" w:type="pct"/>
            <w:tcBorders>
              <w:top w:val="single" w:sz="4" w:space="0" w:color="000000"/>
              <w:left w:val="single" w:sz="4" w:space="0" w:color="000000"/>
              <w:bottom w:val="single" w:sz="4" w:space="0" w:color="000000"/>
              <w:right w:val="single" w:sz="4" w:space="0" w:color="000000"/>
            </w:tcBorders>
            <w:vAlign w:val="center"/>
          </w:tcPr>
          <w:p w:rsidR="007E140B" w:rsidRPr="00906BF6" w:rsidRDefault="007E140B" w:rsidP="007E140B">
            <w:pPr>
              <w:rPr>
                <w:b/>
              </w:rPr>
            </w:pPr>
            <w:r w:rsidRPr="00906BF6">
              <w:rPr>
                <w:b/>
              </w:rPr>
              <w:t>4</w:t>
            </w:r>
          </w:p>
        </w:tc>
      </w:tr>
      <w:tr w:rsidR="007E140B" w:rsidRPr="00906BF6" w:rsidTr="007E140B">
        <w:trPr>
          <w:cantSplit/>
          <w:trHeight w:val="556"/>
        </w:trPr>
        <w:tc>
          <w:tcPr>
            <w:tcW w:w="1224" w:type="pct"/>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ind w:firstLine="0"/>
              <w:rPr>
                <w:bCs/>
              </w:rPr>
            </w:pPr>
            <w:r w:rsidRPr="00906BF6">
              <w:rPr>
                <w:b/>
                <w:bCs/>
              </w:rPr>
              <w:t>Раздел 1.</w:t>
            </w:r>
            <w:r w:rsidRPr="00906BF6">
              <w:t>Подготовка металла к сварке.</w:t>
            </w:r>
          </w:p>
        </w:tc>
        <w:tc>
          <w:tcPr>
            <w:tcW w:w="2728" w:type="pct"/>
            <w:gridSpan w:val="3"/>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rPr>
                <w:b/>
              </w:rPr>
            </w:pPr>
          </w:p>
        </w:tc>
        <w:tc>
          <w:tcPr>
            <w:tcW w:w="558" w:type="pct"/>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jc w:val="left"/>
              <w:rPr>
                <w:b/>
              </w:rPr>
            </w:pPr>
            <w:r w:rsidRPr="00906BF6">
              <w:rPr>
                <w:b/>
              </w:rPr>
              <w:t>24</w:t>
            </w:r>
          </w:p>
        </w:tc>
        <w:tc>
          <w:tcPr>
            <w:tcW w:w="490" w:type="pct"/>
            <w:vMerge w:val="restart"/>
            <w:tcBorders>
              <w:top w:val="single" w:sz="4" w:space="0" w:color="000000"/>
              <w:left w:val="single" w:sz="4" w:space="0" w:color="000000"/>
              <w:right w:val="single" w:sz="4" w:space="0" w:color="000000"/>
            </w:tcBorders>
            <w:vAlign w:val="center"/>
          </w:tcPr>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tc>
      </w:tr>
      <w:tr w:rsidR="007E140B" w:rsidRPr="00906BF6" w:rsidTr="007E140B">
        <w:tc>
          <w:tcPr>
            <w:tcW w:w="1224" w:type="pct"/>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ind w:firstLine="0"/>
              <w:rPr>
                <w:b/>
              </w:rPr>
            </w:pPr>
            <w:r w:rsidRPr="00906BF6">
              <w:rPr>
                <w:b/>
              </w:rPr>
              <w:t>МДК.01.01.</w:t>
            </w:r>
            <w:r w:rsidRPr="00906BF6">
              <w:t>Подготовка металла к сварке.</w:t>
            </w:r>
            <w:r w:rsidRPr="00906BF6">
              <w:rPr>
                <w:b/>
              </w:rPr>
              <w:t xml:space="preserve"> </w:t>
            </w:r>
          </w:p>
        </w:tc>
        <w:tc>
          <w:tcPr>
            <w:tcW w:w="2728" w:type="pct"/>
            <w:gridSpan w:val="3"/>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ind w:left="348"/>
              <w:rPr>
                <w:b/>
              </w:rPr>
            </w:pPr>
          </w:p>
        </w:tc>
        <w:tc>
          <w:tcPr>
            <w:tcW w:w="558" w:type="pct"/>
            <w:tcBorders>
              <w:top w:val="single" w:sz="4" w:space="0" w:color="000000"/>
              <w:left w:val="single" w:sz="4" w:space="0" w:color="000000"/>
              <w:bottom w:val="single" w:sz="4" w:space="0" w:color="auto"/>
              <w:right w:val="single" w:sz="4" w:space="0" w:color="000000"/>
            </w:tcBorders>
          </w:tcPr>
          <w:p w:rsidR="007E140B" w:rsidRPr="00906BF6" w:rsidRDefault="007E140B" w:rsidP="007E140B">
            <w:pPr>
              <w:jc w:val="left"/>
              <w:rPr>
                <w:b/>
              </w:rPr>
            </w:pPr>
            <w:r w:rsidRPr="00906BF6">
              <w:rPr>
                <w:b/>
              </w:rPr>
              <w:t xml:space="preserve">  8</w:t>
            </w: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375"/>
        </w:trPr>
        <w:tc>
          <w:tcPr>
            <w:tcW w:w="1224" w:type="pct"/>
            <w:vMerge w:val="restart"/>
            <w:tcBorders>
              <w:top w:val="single" w:sz="4" w:space="0" w:color="000000"/>
              <w:left w:val="single" w:sz="4" w:space="0" w:color="000000"/>
              <w:right w:val="single" w:sz="4" w:space="0" w:color="000000"/>
            </w:tcBorders>
          </w:tcPr>
          <w:p w:rsidR="007E140B" w:rsidRPr="00906BF6" w:rsidRDefault="007E140B" w:rsidP="007E140B">
            <w:pPr>
              <w:ind w:firstLine="0"/>
            </w:pPr>
            <w:r w:rsidRPr="00906BF6">
              <w:rPr>
                <w:b/>
              </w:rPr>
              <w:t>Тема 1.1.</w:t>
            </w:r>
            <w:r w:rsidRPr="00906BF6">
              <w:t xml:space="preserve">Слесарные работы.  </w:t>
            </w:r>
          </w:p>
        </w:tc>
        <w:tc>
          <w:tcPr>
            <w:tcW w:w="2728" w:type="pct"/>
            <w:gridSpan w:val="3"/>
            <w:tcBorders>
              <w:top w:val="single" w:sz="4" w:space="0" w:color="000000"/>
              <w:left w:val="single" w:sz="4" w:space="0" w:color="000000"/>
              <w:bottom w:val="single" w:sz="4" w:space="0" w:color="auto"/>
              <w:right w:val="single" w:sz="4" w:space="0" w:color="000000"/>
            </w:tcBorders>
          </w:tcPr>
          <w:p w:rsidR="007E140B" w:rsidRPr="00906BF6" w:rsidRDefault="007E140B" w:rsidP="007E140B">
            <w:pPr>
              <w:ind w:firstLine="0"/>
              <w:rPr>
                <w:b/>
              </w:rPr>
            </w:pPr>
            <w:r w:rsidRPr="00906BF6">
              <w:rPr>
                <w:b/>
              </w:rPr>
              <w:t xml:space="preserve">Содержание </w:t>
            </w:r>
          </w:p>
        </w:tc>
        <w:tc>
          <w:tcPr>
            <w:tcW w:w="558" w:type="pct"/>
            <w:vMerge w:val="restart"/>
            <w:tcBorders>
              <w:top w:val="single" w:sz="4" w:space="0" w:color="000000"/>
              <w:left w:val="single" w:sz="4" w:space="0" w:color="000000"/>
              <w:right w:val="single" w:sz="4" w:space="0" w:color="000000"/>
            </w:tcBorders>
          </w:tcPr>
          <w:p w:rsidR="007E140B" w:rsidRPr="00906BF6" w:rsidRDefault="007E140B" w:rsidP="007E140B">
            <w:pPr>
              <w:rPr>
                <w:b/>
              </w:rPr>
            </w:pPr>
            <w:r w:rsidRPr="00906BF6">
              <w:rPr>
                <w:b/>
              </w:rPr>
              <w:t xml:space="preserve">  6</w:t>
            </w:r>
          </w:p>
          <w:p w:rsidR="007E140B" w:rsidRPr="00906BF6" w:rsidRDefault="007E140B" w:rsidP="007E140B">
            <w:pPr>
              <w:jc w:val="center"/>
              <w:rPr>
                <w:b/>
                <w:color w:val="FF0000"/>
              </w:rPr>
            </w:pPr>
          </w:p>
        </w:tc>
        <w:tc>
          <w:tcPr>
            <w:tcW w:w="490" w:type="pct"/>
            <w:vMerge/>
            <w:tcBorders>
              <w:left w:val="single" w:sz="4" w:space="0" w:color="000000"/>
              <w:bottom w:val="single" w:sz="4" w:space="0" w:color="auto"/>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348"/>
        </w:trPr>
        <w:tc>
          <w:tcPr>
            <w:tcW w:w="0" w:type="auto"/>
            <w:vMerge/>
            <w:tcBorders>
              <w:left w:val="single" w:sz="4" w:space="0" w:color="000000"/>
              <w:right w:val="single" w:sz="4" w:space="0" w:color="000000"/>
            </w:tcBorders>
            <w:vAlign w:val="center"/>
          </w:tcPr>
          <w:p w:rsidR="007E140B" w:rsidRPr="00906BF6" w:rsidRDefault="007E140B" w:rsidP="007E140B">
            <w:pPr>
              <w:ind w:left="348"/>
              <w:rPr>
                <w:b/>
              </w:rPr>
            </w:pPr>
          </w:p>
        </w:tc>
        <w:tc>
          <w:tcPr>
            <w:tcW w:w="163" w:type="pct"/>
            <w:gridSpan w:val="2"/>
            <w:tcBorders>
              <w:top w:val="single" w:sz="4" w:space="0" w:color="auto"/>
              <w:left w:val="single" w:sz="4" w:space="0" w:color="000000"/>
              <w:bottom w:val="single" w:sz="4" w:space="0" w:color="auto"/>
              <w:right w:val="single" w:sz="4" w:space="0" w:color="auto"/>
            </w:tcBorders>
          </w:tcPr>
          <w:p w:rsidR="007E140B" w:rsidRPr="00906BF6" w:rsidRDefault="007E140B" w:rsidP="007E140B">
            <w:pPr>
              <w:ind w:firstLine="0"/>
            </w:pPr>
            <w:r w:rsidRPr="00906BF6">
              <w:t>1.</w:t>
            </w:r>
          </w:p>
        </w:tc>
        <w:tc>
          <w:tcPr>
            <w:tcW w:w="2565" w:type="pct"/>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left="39" w:hanging="39"/>
              <w:rPr>
                <w:b/>
              </w:rPr>
            </w:pPr>
            <w:r w:rsidRPr="00906BF6">
              <w:t>Разметка деталей.</w:t>
            </w:r>
            <w:r w:rsidRPr="00906BF6">
              <w:rPr>
                <w:b/>
              </w:rPr>
              <w:t xml:space="preserve"> </w:t>
            </w:r>
            <w:r w:rsidRPr="00906BF6">
              <w:t>Инструменты, применяемые при разметке, назначение разметки, приемы, применяемые при разметке, техника безопасности при разметке</w:t>
            </w:r>
            <w:r w:rsidRPr="00906BF6">
              <w:rPr>
                <w:b/>
              </w:rPr>
              <w:t xml:space="preserve">. </w:t>
            </w:r>
          </w:p>
          <w:p w:rsidR="007E140B" w:rsidRPr="00906BF6" w:rsidRDefault="007E140B" w:rsidP="007E140B">
            <w:pPr>
              <w:rPr>
                <w:b/>
              </w:rPr>
            </w:pPr>
          </w:p>
        </w:tc>
        <w:tc>
          <w:tcPr>
            <w:tcW w:w="558" w:type="pct"/>
            <w:vMerge/>
            <w:tcBorders>
              <w:left w:val="single" w:sz="4" w:space="0" w:color="000000"/>
              <w:right w:val="single" w:sz="4" w:space="0" w:color="000000"/>
            </w:tcBorders>
            <w:vAlign w:val="center"/>
          </w:tcPr>
          <w:p w:rsidR="007E140B" w:rsidRPr="00906BF6" w:rsidRDefault="007E140B" w:rsidP="007E140B">
            <w:pPr>
              <w:ind w:left="348"/>
              <w:jc w:val="center"/>
            </w:pPr>
          </w:p>
        </w:tc>
        <w:tc>
          <w:tcPr>
            <w:tcW w:w="490" w:type="pct"/>
            <w:tcBorders>
              <w:top w:val="single" w:sz="4" w:space="0" w:color="auto"/>
              <w:left w:val="single" w:sz="4" w:space="0" w:color="000000"/>
              <w:bottom w:val="single" w:sz="4" w:space="0" w:color="auto"/>
              <w:right w:val="single" w:sz="4" w:space="0" w:color="000000"/>
            </w:tcBorders>
          </w:tcPr>
          <w:p w:rsidR="007E140B" w:rsidRPr="00906BF6" w:rsidRDefault="007E140B" w:rsidP="007E140B">
            <w:pPr>
              <w:rPr>
                <w:b/>
              </w:rPr>
            </w:pPr>
            <w:r w:rsidRPr="00906BF6">
              <w:rPr>
                <w:b/>
              </w:rPr>
              <w:t>2</w:t>
            </w:r>
          </w:p>
        </w:tc>
      </w:tr>
      <w:tr w:rsidR="007E140B" w:rsidRPr="00906BF6" w:rsidTr="007E140B">
        <w:trPr>
          <w:trHeight w:val="375"/>
        </w:trPr>
        <w:tc>
          <w:tcPr>
            <w:tcW w:w="0" w:type="auto"/>
            <w:vMerge/>
            <w:tcBorders>
              <w:left w:val="single" w:sz="4" w:space="0" w:color="000000"/>
              <w:right w:val="single" w:sz="4" w:space="0" w:color="000000"/>
            </w:tcBorders>
            <w:vAlign w:val="center"/>
          </w:tcPr>
          <w:p w:rsidR="007E140B" w:rsidRPr="00906BF6" w:rsidRDefault="007E140B" w:rsidP="007E140B">
            <w:pPr>
              <w:ind w:left="348"/>
              <w:rPr>
                <w:b/>
              </w:rPr>
            </w:pPr>
          </w:p>
        </w:tc>
        <w:tc>
          <w:tcPr>
            <w:tcW w:w="163" w:type="pct"/>
            <w:gridSpan w:val="2"/>
            <w:tcBorders>
              <w:top w:val="single" w:sz="4" w:space="0" w:color="auto"/>
              <w:left w:val="single" w:sz="4" w:space="0" w:color="000000"/>
              <w:bottom w:val="single" w:sz="4" w:space="0" w:color="auto"/>
              <w:right w:val="single" w:sz="4" w:space="0" w:color="auto"/>
            </w:tcBorders>
          </w:tcPr>
          <w:p w:rsidR="007E140B" w:rsidRPr="00906BF6" w:rsidRDefault="007E140B" w:rsidP="007E140B">
            <w:pPr>
              <w:ind w:firstLine="0"/>
            </w:pPr>
            <w:r w:rsidRPr="00906BF6">
              <w:t>2.</w:t>
            </w:r>
          </w:p>
          <w:p w:rsidR="007E140B" w:rsidRPr="00906BF6" w:rsidRDefault="007E140B" w:rsidP="007E140B"/>
        </w:tc>
        <w:tc>
          <w:tcPr>
            <w:tcW w:w="2565" w:type="pct"/>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Опиливание.</w:t>
            </w:r>
            <w:r w:rsidRPr="00906BF6">
              <w:rPr>
                <w:b/>
              </w:rPr>
              <w:t xml:space="preserve"> </w:t>
            </w:r>
            <w:r w:rsidRPr="00906BF6">
              <w:t>Инструменты, применяемые при опиливании, назначение, приемы, применяемые при опиливании, техника безопасности при опиливании.</w:t>
            </w:r>
          </w:p>
          <w:p w:rsidR="007E140B" w:rsidRPr="00906BF6" w:rsidRDefault="007E140B" w:rsidP="007E140B">
            <w:pPr>
              <w:rPr>
                <w:b/>
              </w:rPr>
            </w:pPr>
          </w:p>
        </w:tc>
        <w:tc>
          <w:tcPr>
            <w:tcW w:w="558" w:type="pct"/>
            <w:vMerge/>
            <w:tcBorders>
              <w:left w:val="single" w:sz="4" w:space="0" w:color="000000"/>
              <w:right w:val="single" w:sz="4" w:space="0" w:color="000000"/>
            </w:tcBorders>
            <w:vAlign w:val="center"/>
          </w:tcPr>
          <w:p w:rsidR="007E140B" w:rsidRPr="00906BF6" w:rsidRDefault="007E140B" w:rsidP="007E140B">
            <w:pPr>
              <w:ind w:left="348"/>
              <w:jc w:val="center"/>
            </w:pPr>
          </w:p>
        </w:tc>
        <w:tc>
          <w:tcPr>
            <w:tcW w:w="490" w:type="pct"/>
            <w:tcBorders>
              <w:top w:val="single" w:sz="4" w:space="0" w:color="auto"/>
              <w:left w:val="single" w:sz="4" w:space="0" w:color="000000"/>
              <w:bottom w:val="single" w:sz="4" w:space="0" w:color="auto"/>
              <w:right w:val="single" w:sz="4" w:space="0" w:color="000000"/>
            </w:tcBorders>
          </w:tcPr>
          <w:p w:rsidR="007E140B" w:rsidRPr="00906BF6" w:rsidRDefault="007E140B" w:rsidP="007E140B">
            <w:pPr>
              <w:rPr>
                <w:b/>
              </w:rPr>
            </w:pPr>
            <w:r w:rsidRPr="00906BF6">
              <w:rPr>
                <w:b/>
              </w:rPr>
              <w:t>2</w:t>
            </w:r>
          </w:p>
        </w:tc>
      </w:tr>
      <w:tr w:rsidR="007E140B" w:rsidRPr="00906BF6" w:rsidTr="007E140B">
        <w:trPr>
          <w:trHeight w:val="357"/>
        </w:trPr>
        <w:tc>
          <w:tcPr>
            <w:tcW w:w="0" w:type="auto"/>
            <w:vMerge/>
            <w:tcBorders>
              <w:left w:val="single" w:sz="4" w:space="0" w:color="000000"/>
              <w:right w:val="single" w:sz="4" w:space="0" w:color="000000"/>
            </w:tcBorders>
            <w:vAlign w:val="center"/>
          </w:tcPr>
          <w:p w:rsidR="007E140B" w:rsidRPr="00906BF6" w:rsidRDefault="007E140B" w:rsidP="007E140B">
            <w:pPr>
              <w:ind w:left="348"/>
              <w:rPr>
                <w:b/>
              </w:rPr>
            </w:pPr>
          </w:p>
        </w:tc>
        <w:tc>
          <w:tcPr>
            <w:tcW w:w="163" w:type="pct"/>
            <w:gridSpan w:val="2"/>
            <w:tcBorders>
              <w:top w:val="single" w:sz="4" w:space="0" w:color="auto"/>
              <w:left w:val="single" w:sz="4" w:space="0" w:color="000000"/>
              <w:bottom w:val="single" w:sz="4" w:space="0" w:color="auto"/>
              <w:right w:val="single" w:sz="4" w:space="0" w:color="auto"/>
            </w:tcBorders>
          </w:tcPr>
          <w:p w:rsidR="007E140B" w:rsidRPr="00906BF6" w:rsidRDefault="007E140B" w:rsidP="007E140B">
            <w:pPr>
              <w:ind w:firstLine="0"/>
            </w:pPr>
            <w:r w:rsidRPr="00906BF6">
              <w:t>3.</w:t>
            </w:r>
          </w:p>
        </w:tc>
        <w:tc>
          <w:tcPr>
            <w:tcW w:w="2565" w:type="pct"/>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Правка и гибка.</w:t>
            </w:r>
            <w:r w:rsidRPr="00906BF6">
              <w:rPr>
                <w:b/>
              </w:rPr>
              <w:t xml:space="preserve"> </w:t>
            </w:r>
            <w:r w:rsidRPr="00906BF6">
              <w:t>Инструменты, применяемые при правке и гибки, назначение, приемы, применяемые при правке и гибки, техника безопасности.</w:t>
            </w:r>
          </w:p>
          <w:p w:rsidR="007E140B" w:rsidRPr="00906BF6" w:rsidRDefault="007E140B" w:rsidP="007E140B">
            <w:pPr>
              <w:rPr>
                <w:b/>
              </w:rPr>
            </w:pPr>
          </w:p>
        </w:tc>
        <w:tc>
          <w:tcPr>
            <w:tcW w:w="558" w:type="pct"/>
            <w:vMerge/>
            <w:tcBorders>
              <w:left w:val="single" w:sz="4" w:space="0" w:color="000000"/>
              <w:right w:val="single" w:sz="4" w:space="0" w:color="000000"/>
            </w:tcBorders>
            <w:vAlign w:val="center"/>
          </w:tcPr>
          <w:p w:rsidR="007E140B" w:rsidRPr="00906BF6" w:rsidRDefault="007E140B" w:rsidP="007E140B">
            <w:pPr>
              <w:ind w:left="348"/>
              <w:jc w:val="center"/>
            </w:pPr>
          </w:p>
        </w:tc>
        <w:tc>
          <w:tcPr>
            <w:tcW w:w="490" w:type="pct"/>
            <w:tcBorders>
              <w:top w:val="single" w:sz="4" w:space="0" w:color="auto"/>
              <w:left w:val="single" w:sz="4" w:space="0" w:color="000000"/>
              <w:bottom w:val="single" w:sz="4" w:space="0" w:color="auto"/>
              <w:right w:val="single" w:sz="4" w:space="0" w:color="000000"/>
            </w:tcBorders>
          </w:tcPr>
          <w:p w:rsidR="007E140B" w:rsidRPr="00906BF6" w:rsidRDefault="007E140B" w:rsidP="007E140B">
            <w:pPr>
              <w:rPr>
                <w:b/>
              </w:rPr>
            </w:pPr>
            <w:r w:rsidRPr="00906BF6">
              <w:rPr>
                <w:b/>
              </w:rPr>
              <w:t xml:space="preserve"> 2</w:t>
            </w:r>
          </w:p>
        </w:tc>
      </w:tr>
      <w:tr w:rsidR="007E140B" w:rsidRPr="00906BF6" w:rsidTr="007E140B">
        <w:trPr>
          <w:trHeight w:val="828"/>
        </w:trPr>
        <w:tc>
          <w:tcPr>
            <w:tcW w:w="0" w:type="auto"/>
            <w:vMerge/>
            <w:tcBorders>
              <w:left w:val="single" w:sz="4" w:space="0" w:color="000000"/>
              <w:right w:val="single" w:sz="4" w:space="0" w:color="000000"/>
            </w:tcBorders>
            <w:vAlign w:val="center"/>
          </w:tcPr>
          <w:p w:rsidR="007E140B" w:rsidRPr="00906BF6" w:rsidRDefault="007E140B" w:rsidP="007E140B">
            <w:pPr>
              <w:ind w:left="348"/>
              <w:rPr>
                <w:b/>
              </w:rPr>
            </w:pPr>
          </w:p>
        </w:tc>
        <w:tc>
          <w:tcPr>
            <w:tcW w:w="163" w:type="pct"/>
            <w:gridSpan w:val="2"/>
            <w:tcBorders>
              <w:top w:val="single" w:sz="4" w:space="0" w:color="auto"/>
              <w:left w:val="single" w:sz="4" w:space="0" w:color="000000"/>
              <w:right w:val="single" w:sz="4" w:space="0" w:color="auto"/>
            </w:tcBorders>
          </w:tcPr>
          <w:p w:rsidR="007E140B" w:rsidRPr="00906BF6" w:rsidRDefault="007E140B" w:rsidP="007E140B">
            <w:pPr>
              <w:ind w:firstLine="0"/>
            </w:pPr>
            <w:r w:rsidRPr="00906BF6">
              <w:t>4.</w:t>
            </w:r>
          </w:p>
          <w:p w:rsidR="007E140B" w:rsidRPr="00906BF6" w:rsidRDefault="007E140B" w:rsidP="007E140B"/>
        </w:tc>
        <w:tc>
          <w:tcPr>
            <w:tcW w:w="2565" w:type="pct"/>
            <w:tcBorders>
              <w:top w:val="single" w:sz="4" w:space="0" w:color="auto"/>
              <w:left w:val="single" w:sz="4" w:space="0" w:color="auto"/>
              <w:right w:val="single" w:sz="4" w:space="0" w:color="000000"/>
            </w:tcBorders>
          </w:tcPr>
          <w:p w:rsidR="007E140B" w:rsidRPr="00906BF6" w:rsidRDefault="007E140B" w:rsidP="007E140B">
            <w:pPr>
              <w:rPr>
                <w:b/>
              </w:rPr>
            </w:pPr>
            <w:r w:rsidRPr="00906BF6">
              <w:t>Разделка кромок</w:t>
            </w:r>
            <w:r w:rsidRPr="00906BF6">
              <w:rPr>
                <w:b/>
              </w:rPr>
              <w:t>.</w:t>
            </w:r>
            <w:r w:rsidRPr="00906BF6">
              <w:t xml:space="preserve"> Инструменты, применяемые при разделке кромок; способы разделки кромок; требования, предъявляемые к разделке кромок. </w:t>
            </w:r>
          </w:p>
        </w:tc>
        <w:tc>
          <w:tcPr>
            <w:tcW w:w="558" w:type="pct"/>
            <w:vMerge/>
            <w:tcBorders>
              <w:left w:val="single" w:sz="4" w:space="0" w:color="000000"/>
              <w:right w:val="single" w:sz="4" w:space="0" w:color="000000"/>
            </w:tcBorders>
            <w:vAlign w:val="center"/>
          </w:tcPr>
          <w:p w:rsidR="007E140B" w:rsidRPr="00906BF6" w:rsidRDefault="007E140B" w:rsidP="007E140B">
            <w:pPr>
              <w:ind w:left="348"/>
              <w:jc w:val="center"/>
            </w:pPr>
          </w:p>
        </w:tc>
        <w:tc>
          <w:tcPr>
            <w:tcW w:w="490" w:type="pct"/>
            <w:tcBorders>
              <w:top w:val="single" w:sz="4" w:space="0" w:color="auto"/>
              <w:left w:val="single" w:sz="4" w:space="0" w:color="000000"/>
              <w:right w:val="single" w:sz="4" w:space="0" w:color="000000"/>
            </w:tcBorders>
          </w:tcPr>
          <w:p w:rsidR="007E140B" w:rsidRPr="00906BF6" w:rsidRDefault="007E140B" w:rsidP="007E140B">
            <w:pPr>
              <w:ind w:left="348"/>
              <w:jc w:val="center"/>
              <w:rPr>
                <w:b/>
              </w:rPr>
            </w:pPr>
            <w:r w:rsidRPr="00906BF6">
              <w:rPr>
                <w:b/>
              </w:rPr>
              <w:t>2</w:t>
            </w:r>
          </w:p>
        </w:tc>
      </w:tr>
      <w:tr w:rsidR="007E140B" w:rsidRPr="00906BF6" w:rsidTr="007E140B">
        <w:trPr>
          <w:trHeight w:val="315"/>
        </w:trPr>
        <w:tc>
          <w:tcPr>
            <w:tcW w:w="0" w:type="auto"/>
            <w:vMerge/>
            <w:tcBorders>
              <w:left w:val="single" w:sz="4" w:space="0" w:color="000000"/>
              <w:right w:val="single" w:sz="4" w:space="0" w:color="000000"/>
            </w:tcBorders>
            <w:vAlign w:val="center"/>
          </w:tcPr>
          <w:p w:rsidR="007E140B" w:rsidRPr="00906BF6" w:rsidRDefault="007E140B" w:rsidP="007E140B">
            <w:pPr>
              <w:ind w:left="348"/>
              <w:rPr>
                <w:b/>
              </w:rPr>
            </w:pPr>
          </w:p>
        </w:tc>
        <w:tc>
          <w:tcPr>
            <w:tcW w:w="2728" w:type="pct"/>
            <w:gridSpan w:val="3"/>
            <w:tcBorders>
              <w:top w:val="single" w:sz="4" w:space="0" w:color="auto"/>
              <w:left w:val="single" w:sz="4" w:space="0" w:color="000000"/>
              <w:bottom w:val="single" w:sz="4" w:space="0" w:color="auto"/>
              <w:right w:val="single" w:sz="4" w:space="0" w:color="000000"/>
            </w:tcBorders>
          </w:tcPr>
          <w:p w:rsidR="007E140B" w:rsidRPr="00906BF6" w:rsidRDefault="007E140B" w:rsidP="007E140B">
            <w:pPr>
              <w:ind w:firstLine="0"/>
              <w:rPr>
                <w:b/>
              </w:rPr>
            </w:pPr>
            <w:r w:rsidRPr="00906BF6">
              <w:rPr>
                <w:b/>
              </w:rPr>
              <w:t>Практические занятия</w:t>
            </w:r>
          </w:p>
        </w:tc>
        <w:tc>
          <w:tcPr>
            <w:tcW w:w="558" w:type="pct"/>
            <w:vMerge w:val="restart"/>
            <w:tcBorders>
              <w:top w:val="single" w:sz="4" w:space="0" w:color="auto"/>
              <w:left w:val="single" w:sz="4" w:space="0" w:color="000000"/>
              <w:right w:val="single" w:sz="4" w:space="0" w:color="000000"/>
            </w:tcBorders>
          </w:tcPr>
          <w:p w:rsidR="007E140B" w:rsidRPr="00906BF6" w:rsidRDefault="007E140B" w:rsidP="007E140B">
            <w:pPr>
              <w:rPr>
                <w:b/>
              </w:rPr>
            </w:pPr>
            <w:r w:rsidRPr="00906BF6">
              <w:rPr>
                <w:b/>
              </w:rPr>
              <w:t>2</w:t>
            </w:r>
          </w:p>
          <w:p w:rsidR="007E140B" w:rsidRPr="00906BF6" w:rsidRDefault="007E140B" w:rsidP="007E140B">
            <w:pPr>
              <w:ind w:left="348"/>
              <w:jc w:val="center"/>
              <w:rPr>
                <w:b/>
              </w:rPr>
            </w:pPr>
          </w:p>
        </w:tc>
        <w:tc>
          <w:tcPr>
            <w:tcW w:w="490" w:type="pct"/>
            <w:vMerge w:val="restart"/>
            <w:tcBorders>
              <w:left w:val="single" w:sz="4" w:space="0" w:color="000000"/>
              <w:right w:val="single" w:sz="4" w:space="0" w:color="000000"/>
            </w:tcBorders>
          </w:tcPr>
          <w:p w:rsidR="007E140B" w:rsidRPr="00906BF6" w:rsidRDefault="007E140B" w:rsidP="007E140B">
            <w:pPr>
              <w:ind w:left="348"/>
              <w:jc w:val="center"/>
              <w:rPr>
                <w:b/>
              </w:rPr>
            </w:pPr>
          </w:p>
          <w:p w:rsidR="007E140B" w:rsidRPr="00906BF6" w:rsidRDefault="007E140B" w:rsidP="007E140B">
            <w:pPr>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tc>
      </w:tr>
      <w:tr w:rsidR="007E140B" w:rsidRPr="00906BF6" w:rsidTr="007E140B">
        <w:trPr>
          <w:trHeight w:val="459"/>
        </w:trPr>
        <w:tc>
          <w:tcPr>
            <w:tcW w:w="0" w:type="auto"/>
            <w:vMerge/>
            <w:tcBorders>
              <w:left w:val="single" w:sz="4" w:space="0" w:color="000000"/>
              <w:right w:val="single" w:sz="4" w:space="0" w:color="000000"/>
            </w:tcBorders>
            <w:vAlign w:val="center"/>
          </w:tcPr>
          <w:p w:rsidR="007E140B" w:rsidRPr="00906BF6" w:rsidRDefault="007E140B" w:rsidP="007E140B">
            <w:pPr>
              <w:ind w:left="348"/>
              <w:rPr>
                <w:b/>
              </w:rPr>
            </w:pPr>
          </w:p>
        </w:tc>
        <w:tc>
          <w:tcPr>
            <w:tcW w:w="163" w:type="pct"/>
            <w:gridSpan w:val="2"/>
            <w:tcBorders>
              <w:top w:val="single" w:sz="4" w:space="0" w:color="auto"/>
              <w:left w:val="single" w:sz="4" w:space="0" w:color="000000"/>
              <w:bottom w:val="single" w:sz="4" w:space="0" w:color="auto"/>
              <w:right w:val="single" w:sz="4" w:space="0" w:color="auto"/>
            </w:tcBorders>
          </w:tcPr>
          <w:p w:rsidR="007E140B" w:rsidRPr="00906BF6" w:rsidRDefault="007E140B" w:rsidP="007E140B">
            <w:pPr>
              <w:ind w:firstLine="0"/>
            </w:pPr>
            <w:r w:rsidRPr="00906BF6">
              <w:t>1.</w:t>
            </w:r>
          </w:p>
          <w:p w:rsidR="007E140B" w:rsidRPr="00906BF6" w:rsidRDefault="007E140B" w:rsidP="007E140B">
            <w:pPr>
              <w:rPr>
                <w:b/>
              </w:rPr>
            </w:pPr>
          </w:p>
        </w:tc>
        <w:tc>
          <w:tcPr>
            <w:tcW w:w="2565" w:type="pct"/>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rPr>
                <w:b/>
              </w:rPr>
            </w:pPr>
            <w:r w:rsidRPr="00906BF6">
              <w:t xml:space="preserve">Разметка детали по шаблону.  </w:t>
            </w:r>
          </w:p>
        </w:tc>
        <w:tc>
          <w:tcPr>
            <w:tcW w:w="558" w:type="pct"/>
            <w:vMerge/>
            <w:tcBorders>
              <w:top w:val="single" w:sz="4" w:space="0" w:color="auto"/>
              <w:left w:val="single" w:sz="4" w:space="0" w:color="000000"/>
              <w:right w:val="single" w:sz="4" w:space="0" w:color="000000"/>
            </w:tcBorders>
          </w:tcPr>
          <w:p w:rsidR="007E140B" w:rsidRPr="00906BF6" w:rsidRDefault="007E140B" w:rsidP="007E140B">
            <w:pPr>
              <w:ind w:left="348"/>
              <w:jc w:val="center"/>
              <w:rPr>
                <w:b/>
              </w:rPr>
            </w:pP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348"/>
        </w:trPr>
        <w:tc>
          <w:tcPr>
            <w:tcW w:w="0" w:type="auto"/>
            <w:vMerge/>
            <w:tcBorders>
              <w:left w:val="single" w:sz="4" w:space="0" w:color="000000"/>
              <w:right w:val="single" w:sz="4" w:space="0" w:color="000000"/>
            </w:tcBorders>
            <w:vAlign w:val="center"/>
          </w:tcPr>
          <w:p w:rsidR="007E140B" w:rsidRPr="00906BF6" w:rsidRDefault="007E140B" w:rsidP="007E140B">
            <w:pPr>
              <w:ind w:left="348"/>
              <w:rPr>
                <w:b/>
              </w:rPr>
            </w:pPr>
          </w:p>
        </w:tc>
        <w:tc>
          <w:tcPr>
            <w:tcW w:w="163" w:type="pct"/>
            <w:gridSpan w:val="2"/>
            <w:tcBorders>
              <w:top w:val="single" w:sz="4" w:space="0" w:color="auto"/>
              <w:left w:val="single" w:sz="4" w:space="0" w:color="000000"/>
              <w:bottom w:val="single" w:sz="4" w:space="0" w:color="auto"/>
              <w:right w:val="single" w:sz="4" w:space="0" w:color="auto"/>
            </w:tcBorders>
          </w:tcPr>
          <w:p w:rsidR="007E140B" w:rsidRPr="00906BF6" w:rsidRDefault="007E140B" w:rsidP="007E140B">
            <w:pPr>
              <w:ind w:firstLine="0"/>
            </w:pPr>
            <w:r w:rsidRPr="00906BF6">
              <w:t>2.</w:t>
            </w:r>
          </w:p>
        </w:tc>
        <w:tc>
          <w:tcPr>
            <w:tcW w:w="2565" w:type="pct"/>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Составление схемы правки с выпуклостью в центре.</w:t>
            </w:r>
          </w:p>
        </w:tc>
        <w:tc>
          <w:tcPr>
            <w:tcW w:w="558" w:type="pct"/>
            <w:vMerge/>
            <w:tcBorders>
              <w:top w:val="single" w:sz="4" w:space="0" w:color="auto"/>
              <w:left w:val="single" w:sz="4" w:space="0" w:color="000000"/>
              <w:right w:val="single" w:sz="4" w:space="0" w:color="000000"/>
            </w:tcBorders>
          </w:tcPr>
          <w:p w:rsidR="007E140B" w:rsidRPr="00906BF6" w:rsidRDefault="007E140B" w:rsidP="007E140B">
            <w:pPr>
              <w:ind w:left="348"/>
              <w:jc w:val="center"/>
              <w:rPr>
                <w:b/>
              </w:rPr>
            </w:pP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660"/>
        </w:trPr>
        <w:tc>
          <w:tcPr>
            <w:tcW w:w="3952" w:type="pct"/>
            <w:gridSpan w:val="4"/>
            <w:tcBorders>
              <w:left w:val="single" w:sz="4" w:space="0" w:color="000000"/>
              <w:bottom w:val="single" w:sz="4" w:space="0" w:color="auto"/>
              <w:right w:val="single" w:sz="4" w:space="0" w:color="000000"/>
            </w:tcBorders>
          </w:tcPr>
          <w:p w:rsidR="007E140B" w:rsidRPr="00906BF6" w:rsidRDefault="007E140B" w:rsidP="007E140B">
            <w:pPr>
              <w:spacing w:before="100" w:beforeAutospacing="1" w:after="0"/>
              <w:ind w:firstLine="0"/>
              <w:rPr>
                <w:b/>
                <w:bCs/>
              </w:rPr>
            </w:pPr>
            <w:r w:rsidRPr="00906BF6">
              <w:rPr>
                <w:b/>
                <w:bCs/>
              </w:rPr>
              <w:t>Самостоятельная работа при изучении раздела ПМ 1.</w:t>
            </w:r>
          </w:p>
          <w:p w:rsidR="007E140B" w:rsidRPr="00906BF6" w:rsidRDefault="007E140B" w:rsidP="007E140B">
            <w:pPr>
              <w:spacing w:after="0"/>
              <w:ind w:firstLine="0"/>
              <w:rPr>
                <w:b/>
                <w:bCs/>
              </w:rPr>
            </w:pPr>
            <w:r w:rsidRPr="00906BF6">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rsidR="007E140B" w:rsidRPr="00906BF6" w:rsidRDefault="007E140B" w:rsidP="007E140B">
            <w:pPr>
              <w:spacing w:after="0"/>
              <w:ind w:firstLine="0"/>
              <w:rPr>
                <w:b/>
              </w:rPr>
            </w:pPr>
            <w:r w:rsidRPr="00906BF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r w:rsidRPr="00906BF6">
              <w:rPr>
                <w:b/>
              </w:rPr>
              <w:t xml:space="preserve"> </w:t>
            </w:r>
          </w:p>
          <w:p w:rsidR="007E140B" w:rsidRPr="00906BF6" w:rsidRDefault="007E140B" w:rsidP="007E140B">
            <w:pPr>
              <w:spacing w:after="0"/>
              <w:ind w:firstLine="0"/>
            </w:pPr>
            <w:r w:rsidRPr="00906BF6">
              <w:t>Выполнение типовых контрольно-оценочных заданий (в форме тестов, контрольных работ, карточек-заданий, технических диктантов).</w:t>
            </w:r>
          </w:p>
        </w:tc>
        <w:tc>
          <w:tcPr>
            <w:tcW w:w="558" w:type="pct"/>
            <w:vMerge w:val="restart"/>
            <w:tcBorders>
              <w:top w:val="single" w:sz="4" w:space="0" w:color="auto"/>
              <w:left w:val="single" w:sz="4" w:space="0" w:color="000000"/>
              <w:right w:val="single" w:sz="4" w:space="0" w:color="000000"/>
            </w:tcBorders>
          </w:tcPr>
          <w:p w:rsidR="007E140B" w:rsidRPr="00906BF6" w:rsidRDefault="007E140B" w:rsidP="007E140B">
            <w:pPr>
              <w:rPr>
                <w:b/>
              </w:rPr>
            </w:pPr>
            <w:r w:rsidRPr="00906BF6">
              <w:rPr>
                <w:b/>
              </w:rPr>
              <w:t>4</w:t>
            </w: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1470"/>
        </w:trPr>
        <w:tc>
          <w:tcPr>
            <w:tcW w:w="3952" w:type="pct"/>
            <w:gridSpan w:val="4"/>
            <w:tcBorders>
              <w:top w:val="single" w:sz="4" w:space="0" w:color="auto"/>
              <w:left w:val="single" w:sz="4" w:space="0" w:color="000000"/>
              <w:bottom w:val="single" w:sz="4" w:space="0" w:color="auto"/>
              <w:right w:val="single" w:sz="4" w:space="0" w:color="000000"/>
            </w:tcBorders>
          </w:tcPr>
          <w:p w:rsidR="007E140B" w:rsidRPr="00906BF6" w:rsidRDefault="007E140B" w:rsidP="007E140B">
            <w:pPr>
              <w:spacing w:before="100" w:beforeAutospacing="1" w:after="0"/>
              <w:ind w:firstLine="0"/>
              <w:rPr>
                <w:b/>
              </w:rPr>
            </w:pPr>
            <w:r w:rsidRPr="00906BF6">
              <w:rPr>
                <w:b/>
              </w:rPr>
              <w:t>Примерная тематика внеаудиторной самостоятельной работы</w:t>
            </w:r>
          </w:p>
          <w:p w:rsidR="007E140B" w:rsidRPr="00906BF6" w:rsidRDefault="007E140B" w:rsidP="007E140B">
            <w:pPr>
              <w:spacing w:after="0"/>
              <w:ind w:firstLine="0"/>
              <w:rPr>
                <w:b/>
              </w:rPr>
            </w:pPr>
            <w:r w:rsidRPr="00906BF6">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906BF6" w:rsidRDefault="007E140B" w:rsidP="007E140B">
            <w:pPr>
              <w:spacing w:after="0"/>
              <w:ind w:firstLine="0"/>
            </w:pPr>
            <w:r w:rsidRPr="00906BF6">
              <w:t>Работа по написанию выпускной письменной экзаменационной работы.</w:t>
            </w:r>
          </w:p>
        </w:tc>
        <w:tc>
          <w:tcPr>
            <w:tcW w:w="558" w:type="pct"/>
            <w:vMerge/>
            <w:tcBorders>
              <w:left w:val="single" w:sz="4" w:space="0" w:color="000000"/>
              <w:bottom w:val="single" w:sz="4" w:space="0" w:color="auto"/>
              <w:right w:val="single" w:sz="4" w:space="0" w:color="000000"/>
            </w:tcBorders>
          </w:tcPr>
          <w:p w:rsidR="007E140B" w:rsidRPr="00906BF6" w:rsidRDefault="007E140B" w:rsidP="007E140B">
            <w:pPr>
              <w:ind w:left="348"/>
              <w:jc w:val="center"/>
              <w:rPr>
                <w:b/>
              </w:rPr>
            </w:pP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1734"/>
        </w:trPr>
        <w:tc>
          <w:tcPr>
            <w:tcW w:w="3952" w:type="pct"/>
            <w:gridSpan w:val="4"/>
            <w:tcBorders>
              <w:top w:val="single" w:sz="4" w:space="0" w:color="auto"/>
              <w:left w:val="single" w:sz="4" w:space="0" w:color="000000"/>
              <w:right w:val="single" w:sz="4" w:space="0" w:color="000000"/>
            </w:tcBorders>
          </w:tcPr>
          <w:p w:rsidR="007E140B" w:rsidRPr="00906BF6" w:rsidRDefault="007E140B" w:rsidP="007E140B">
            <w:pPr>
              <w:spacing w:after="0"/>
              <w:ind w:firstLine="0"/>
              <w:rPr>
                <w:b/>
              </w:rPr>
            </w:pPr>
            <w:r w:rsidRPr="00906BF6">
              <w:rPr>
                <w:b/>
              </w:rPr>
              <w:t>Учебная практика</w:t>
            </w:r>
          </w:p>
          <w:p w:rsidR="007E140B" w:rsidRPr="00906BF6" w:rsidRDefault="007E140B" w:rsidP="007E140B">
            <w:pPr>
              <w:spacing w:after="0"/>
              <w:ind w:firstLine="0"/>
              <w:rPr>
                <w:b/>
              </w:rPr>
            </w:pPr>
            <w:r w:rsidRPr="00906BF6">
              <w:rPr>
                <w:b/>
              </w:rPr>
              <w:t>Виды работ:</w:t>
            </w:r>
          </w:p>
          <w:p w:rsidR="007E140B" w:rsidRPr="00906BF6" w:rsidRDefault="007E140B" w:rsidP="007E140B">
            <w:pPr>
              <w:spacing w:after="0"/>
              <w:ind w:firstLine="0"/>
              <w:rPr>
                <w:b/>
              </w:rPr>
            </w:pPr>
            <w:r w:rsidRPr="00906BF6">
              <w:t>-знакомство с учебными мастерскими, рабочим местом сварщика, требованиями к организации рабочего места, правилами техники безопасности;</w:t>
            </w:r>
          </w:p>
          <w:p w:rsidR="007E140B" w:rsidRPr="00906BF6" w:rsidRDefault="007E140B" w:rsidP="007E140B">
            <w:pPr>
              <w:spacing w:after="0"/>
              <w:ind w:firstLine="0"/>
              <w:rPr>
                <w:b/>
              </w:rPr>
            </w:pPr>
            <w:r w:rsidRPr="00906BF6">
              <w:t>-правка, гибка, разметка, рубка, резка механическая, опиливание металла;</w:t>
            </w:r>
          </w:p>
          <w:p w:rsidR="007E140B" w:rsidRPr="00906BF6" w:rsidRDefault="007E140B" w:rsidP="007E140B">
            <w:pPr>
              <w:spacing w:after="0"/>
              <w:ind w:firstLine="0"/>
            </w:pPr>
            <w:r w:rsidRPr="00906BF6">
              <w:t>-подготовка баллонов, регулирующей и коммуникационной аппаратуры для сварки  и резки.</w:t>
            </w:r>
          </w:p>
        </w:tc>
        <w:tc>
          <w:tcPr>
            <w:tcW w:w="558" w:type="pct"/>
            <w:tcBorders>
              <w:top w:val="single" w:sz="4" w:space="0" w:color="auto"/>
              <w:left w:val="single" w:sz="4" w:space="0" w:color="000000"/>
              <w:right w:val="single" w:sz="4" w:space="0" w:color="000000"/>
            </w:tcBorders>
          </w:tcPr>
          <w:p w:rsidR="007E140B" w:rsidRPr="00906BF6" w:rsidRDefault="007E140B" w:rsidP="007E140B">
            <w:pPr>
              <w:rPr>
                <w:b/>
              </w:rPr>
            </w:pPr>
            <w:r w:rsidRPr="00906BF6">
              <w:rPr>
                <w:b/>
              </w:rPr>
              <w:t>12</w:t>
            </w: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486"/>
        </w:trPr>
        <w:tc>
          <w:tcPr>
            <w:tcW w:w="1224" w:type="pct"/>
            <w:tcBorders>
              <w:top w:val="single" w:sz="4" w:space="0" w:color="auto"/>
              <w:left w:val="single" w:sz="4" w:space="0" w:color="000000"/>
              <w:right w:val="single" w:sz="4" w:space="0" w:color="auto"/>
            </w:tcBorders>
          </w:tcPr>
          <w:p w:rsidR="007E140B" w:rsidRPr="00906BF6" w:rsidRDefault="007E140B" w:rsidP="007E140B">
            <w:pPr>
              <w:spacing w:before="100" w:beforeAutospacing="1" w:after="100" w:afterAutospacing="1"/>
              <w:ind w:firstLine="0"/>
              <w:rPr>
                <w:b/>
              </w:rPr>
            </w:pPr>
            <w:r w:rsidRPr="00906BF6">
              <w:rPr>
                <w:b/>
              </w:rPr>
              <w:t>Раздел 2.</w:t>
            </w:r>
            <w:r w:rsidRPr="00906BF6">
              <w:t>Сборка изделий под сварку.</w:t>
            </w:r>
          </w:p>
        </w:tc>
        <w:tc>
          <w:tcPr>
            <w:tcW w:w="2728" w:type="pct"/>
            <w:gridSpan w:val="3"/>
            <w:tcBorders>
              <w:top w:val="single" w:sz="4" w:space="0" w:color="auto"/>
              <w:left w:val="single" w:sz="4" w:space="0" w:color="auto"/>
              <w:right w:val="single" w:sz="4" w:space="0" w:color="000000"/>
            </w:tcBorders>
          </w:tcPr>
          <w:p w:rsidR="007E140B" w:rsidRPr="00906BF6" w:rsidRDefault="007E140B" w:rsidP="007E140B">
            <w:pPr>
              <w:spacing w:before="100" w:beforeAutospacing="1" w:after="100" w:afterAutospacing="1"/>
              <w:rPr>
                <w:b/>
              </w:rPr>
            </w:pPr>
          </w:p>
        </w:tc>
        <w:tc>
          <w:tcPr>
            <w:tcW w:w="558" w:type="pct"/>
            <w:tcBorders>
              <w:top w:val="single" w:sz="4" w:space="0" w:color="auto"/>
              <w:left w:val="single" w:sz="4" w:space="0" w:color="000000"/>
              <w:right w:val="single" w:sz="4" w:space="0" w:color="000000"/>
            </w:tcBorders>
          </w:tcPr>
          <w:p w:rsidR="007E140B" w:rsidRPr="00906BF6" w:rsidRDefault="007E140B" w:rsidP="007E140B">
            <w:pPr>
              <w:rPr>
                <w:b/>
              </w:rPr>
            </w:pPr>
            <w:r w:rsidRPr="00906BF6">
              <w:rPr>
                <w:b/>
              </w:rPr>
              <w:t>36</w:t>
            </w: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819"/>
        </w:trPr>
        <w:tc>
          <w:tcPr>
            <w:tcW w:w="1224" w:type="pct"/>
            <w:tcBorders>
              <w:top w:val="single" w:sz="4" w:space="0" w:color="000000"/>
              <w:left w:val="single" w:sz="4" w:space="0" w:color="000000"/>
              <w:bottom w:val="single" w:sz="4" w:space="0" w:color="auto"/>
              <w:right w:val="single" w:sz="4" w:space="0" w:color="auto"/>
            </w:tcBorders>
          </w:tcPr>
          <w:p w:rsidR="007E140B" w:rsidRPr="00906BF6" w:rsidRDefault="007E140B" w:rsidP="007E140B">
            <w:pPr>
              <w:ind w:firstLine="0"/>
              <w:rPr>
                <w:b/>
              </w:rPr>
            </w:pPr>
            <w:r w:rsidRPr="00906BF6">
              <w:rPr>
                <w:b/>
              </w:rPr>
              <w:lastRenderedPageBreak/>
              <w:t>МДК.01.02.</w:t>
            </w:r>
            <w:r w:rsidRPr="00906BF6">
              <w:t>Технологические приемы сборки изделий под сварку.</w:t>
            </w:r>
          </w:p>
        </w:tc>
        <w:tc>
          <w:tcPr>
            <w:tcW w:w="2728" w:type="pct"/>
            <w:gridSpan w:val="3"/>
            <w:tcBorders>
              <w:top w:val="single" w:sz="4" w:space="0" w:color="000000"/>
              <w:left w:val="single" w:sz="4" w:space="0" w:color="auto"/>
              <w:right w:val="single" w:sz="4" w:space="0" w:color="000000"/>
            </w:tcBorders>
          </w:tcPr>
          <w:p w:rsidR="007E140B" w:rsidRPr="00906BF6" w:rsidRDefault="007E140B" w:rsidP="007E140B">
            <w:pPr>
              <w:rPr>
                <w:b/>
              </w:rPr>
            </w:pPr>
          </w:p>
          <w:p w:rsidR="007E140B" w:rsidRPr="00906BF6" w:rsidRDefault="007E140B" w:rsidP="007E140B">
            <w:pPr>
              <w:rPr>
                <w:b/>
              </w:rPr>
            </w:pPr>
          </w:p>
        </w:tc>
        <w:tc>
          <w:tcPr>
            <w:tcW w:w="558" w:type="pct"/>
            <w:tcBorders>
              <w:top w:val="single" w:sz="4" w:space="0" w:color="auto"/>
              <w:left w:val="single" w:sz="4" w:space="0" w:color="000000"/>
              <w:right w:val="single" w:sz="4" w:space="0" w:color="000000"/>
            </w:tcBorders>
          </w:tcPr>
          <w:p w:rsidR="007E140B" w:rsidRPr="00906BF6" w:rsidRDefault="007E140B" w:rsidP="007E140B">
            <w:pPr>
              <w:ind w:left="348"/>
              <w:jc w:val="center"/>
            </w:pPr>
          </w:p>
          <w:p w:rsidR="007E140B" w:rsidRPr="00906BF6" w:rsidRDefault="007E140B" w:rsidP="007E140B">
            <w:pPr>
              <w:rPr>
                <w:b/>
              </w:rPr>
            </w:pPr>
            <w:r w:rsidRPr="00906BF6">
              <w:rPr>
                <w:b/>
              </w:rPr>
              <w:t>12</w:t>
            </w: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858"/>
        </w:trPr>
        <w:tc>
          <w:tcPr>
            <w:tcW w:w="0" w:type="auto"/>
            <w:vMerge w:val="restart"/>
            <w:tcBorders>
              <w:top w:val="single" w:sz="4" w:space="0" w:color="auto"/>
              <w:left w:val="single" w:sz="4" w:space="0" w:color="000000"/>
              <w:bottom w:val="single" w:sz="4" w:space="0" w:color="000000"/>
              <w:right w:val="single" w:sz="4" w:space="0" w:color="auto"/>
            </w:tcBorders>
          </w:tcPr>
          <w:p w:rsidR="007E140B" w:rsidRPr="00906BF6" w:rsidRDefault="007E140B" w:rsidP="007E140B">
            <w:pPr>
              <w:ind w:firstLine="0"/>
            </w:pPr>
            <w:r w:rsidRPr="00906BF6">
              <w:rPr>
                <w:b/>
              </w:rPr>
              <w:t>Тема 2.1.</w:t>
            </w:r>
            <w:r w:rsidRPr="00906BF6">
              <w:t>Технологические приемы сборки изделий под сварку.</w:t>
            </w:r>
          </w:p>
          <w:p w:rsidR="007E140B" w:rsidRPr="00906BF6" w:rsidRDefault="007E140B" w:rsidP="007E140B"/>
          <w:p w:rsidR="007E140B" w:rsidRPr="00906BF6" w:rsidRDefault="007E140B" w:rsidP="007E140B"/>
          <w:p w:rsidR="007E140B" w:rsidRPr="00906BF6" w:rsidRDefault="007E140B" w:rsidP="007E140B">
            <w:pPr>
              <w:ind w:left="348"/>
              <w:jc w:val="center"/>
            </w:pPr>
          </w:p>
          <w:p w:rsidR="007E140B" w:rsidRPr="00906BF6" w:rsidRDefault="007E140B" w:rsidP="007E140B">
            <w:pPr>
              <w:ind w:left="348"/>
              <w:jc w:val="center"/>
              <w:rPr>
                <w:b/>
              </w:rPr>
            </w:pPr>
          </w:p>
          <w:p w:rsidR="007E140B" w:rsidRPr="00906BF6" w:rsidRDefault="007E140B" w:rsidP="007E140B">
            <w:pPr>
              <w:ind w:left="348"/>
              <w:jc w:val="center"/>
              <w:rPr>
                <w:b/>
              </w:rPr>
            </w:pPr>
          </w:p>
        </w:tc>
        <w:tc>
          <w:tcPr>
            <w:tcW w:w="2728" w:type="pct"/>
            <w:gridSpan w:val="3"/>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rPr>
                <w:b/>
              </w:rPr>
            </w:pPr>
            <w:r w:rsidRPr="00906BF6">
              <w:rPr>
                <w:b/>
              </w:rPr>
              <w:t>Содержание</w:t>
            </w:r>
          </w:p>
        </w:tc>
        <w:tc>
          <w:tcPr>
            <w:tcW w:w="558" w:type="pct"/>
            <w:vMerge w:val="restart"/>
            <w:tcBorders>
              <w:top w:val="single" w:sz="4" w:space="0" w:color="auto"/>
              <w:left w:val="single" w:sz="4" w:space="0" w:color="000000"/>
              <w:bottom w:val="single" w:sz="4" w:space="0" w:color="000000"/>
              <w:right w:val="single" w:sz="4" w:space="0" w:color="000000"/>
            </w:tcBorders>
          </w:tcPr>
          <w:p w:rsidR="007E140B" w:rsidRPr="00906BF6" w:rsidRDefault="007E140B" w:rsidP="007E140B">
            <w:pPr>
              <w:rPr>
                <w:b/>
              </w:rPr>
            </w:pPr>
            <w:r w:rsidRPr="00906BF6">
              <w:rPr>
                <w:b/>
              </w:rPr>
              <w:t>9</w:t>
            </w: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tc>
        <w:tc>
          <w:tcPr>
            <w:tcW w:w="490" w:type="pct"/>
            <w:vMerge/>
            <w:tcBorders>
              <w:left w:val="single" w:sz="4" w:space="0" w:color="000000"/>
              <w:bottom w:val="single" w:sz="4" w:space="0" w:color="auto"/>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606"/>
        </w:trPr>
        <w:tc>
          <w:tcPr>
            <w:tcW w:w="0" w:type="auto"/>
            <w:vMerge/>
            <w:tcBorders>
              <w:left w:val="single" w:sz="4" w:space="0" w:color="000000"/>
              <w:right w:val="single" w:sz="4" w:space="0" w:color="auto"/>
            </w:tcBorders>
            <w:vAlign w:val="center"/>
          </w:tcPr>
          <w:p w:rsidR="007E140B" w:rsidRPr="00906BF6" w:rsidRDefault="007E140B" w:rsidP="007E140B"/>
        </w:tc>
        <w:tc>
          <w:tcPr>
            <w:tcW w:w="131" w:type="pct"/>
            <w:tcBorders>
              <w:top w:val="single" w:sz="4" w:space="0" w:color="auto"/>
              <w:left w:val="single" w:sz="4" w:space="0" w:color="auto"/>
              <w:bottom w:val="single" w:sz="4" w:space="0" w:color="auto"/>
              <w:right w:val="single" w:sz="4" w:space="0" w:color="auto"/>
            </w:tcBorders>
          </w:tcPr>
          <w:p w:rsidR="007E140B" w:rsidRPr="00906BF6" w:rsidRDefault="007E140B" w:rsidP="007E140B">
            <w:pPr>
              <w:ind w:firstLine="0"/>
            </w:pPr>
            <w:r w:rsidRPr="00906BF6">
              <w:t>1.</w:t>
            </w:r>
          </w:p>
          <w:p w:rsidR="007E140B" w:rsidRPr="00906BF6" w:rsidRDefault="007E140B" w:rsidP="007E140B"/>
        </w:tc>
        <w:tc>
          <w:tcPr>
            <w:tcW w:w="2597" w:type="pct"/>
            <w:gridSpan w:val="2"/>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Сборочно-сварочные приспособления. Виды приспособлений, назначение.</w:t>
            </w:r>
          </w:p>
        </w:tc>
        <w:tc>
          <w:tcPr>
            <w:tcW w:w="558" w:type="pct"/>
            <w:vMerge/>
            <w:tcBorders>
              <w:left w:val="single" w:sz="4" w:space="0" w:color="000000"/>
              <w:right w:val="single" w:sz="4" w:space="0" w:color="000000"/>
            </w:tcBorders>
            <w:vAlign w:val="center"/>
          </w:tcPr>
          <w:p w:rsidR="007E140B" w:rsidRPr="00906BF6" w:rsidRDefault="007E140B" w:rsidP="007E140B">
            <w:pPr>
              <w:jc w:val="center"/>
            </w:pPr>
          </w:p>
        </w:tc>
        <w:tc>
          <w:tcPr>
            <w:tcW w:w="490" w:type="pct"/>
            <w:tcBorders>
              <w:top w:val="single" w:sz="4" w:space="0" w:color="auto"/>
              <w:left w:val="single" w:sz="4" w:space="0" w:color="000000"/>
              <w:bottom w:val="single" w:sz="4" w:space="0" w:color="auto"/>
              <w:right w:val="single" w:sz="4" w:space="0" w:color="000000"/>
            </w:tcBorders>
          </w:tcPr>
          <w:p w:rsidR="007E140B" w:rsidRPr="00906BF6" w:rsidRDefault="007E140B" w:rsidP="007E140B">
            <w:pPr>
              <w:rPr>
                <w:b/>
              </w:rPr>
            </w:pPr>
            <w:r w:rsidRPr="00906BF6">
              <w:rPr>
                <w:b/>
              </w:rPr>
              <w:t>2</w:t>
            </w:r>
          </w:p>
        </w:tc>
      </w:tr>
      <w:tr w:rsidR="007E140B" w:rsidRPr="00906BF6" w:rsidTr="007E140B">
        <w:trPr>
          <w:trHeight w:val="804"/>
        </w:trPr>
        <w:tc>
          <w:tcPr>
            <w:tcW w:w="0" w:type="auto"/>
            <w:vMerge/>
            <w:tcBorders>
              <w:left w:val="single" w:sz="4" w:space="0" w:color="000000"/>
              <w:right w:val="single" w:sz="4" w:space="0" w:color="auto"/>
            </w:tcBorders>
            <w:vAlign w:val="center"/>
          </w:tcPr>
          <w:p w:rsidR="007E140B" w:rsidRPr="00906BF6" w:rsidRDefault="007E140B" w:rsidP="007E140B"/>
        </w:tc>
        <w:tc>
          <w:tcPr>
            <w:tcW w:w="131" w:type="pct"/>
            <w:tcBorders>
              <w:top w:val="single" w:sz="4" w:space="0" w:color="auto"/>
              <w:left w:val="single" w:sz="4" w:space="0" w:color="auto"/>
              <w:bottom w:val="single" w:sz="4" w:space="0" w:color="auto"/>
              <w:right w:val="single" w:sz="4" w:space="0" w:color="auto"/>
            </w:tcBorders>
          </w:tcPr>
          <w:p w:rsidR="007E140B" w:rsidRPr="00906BF6" w:rsidRDefault="007E140B" w:rsidP="007E140B">
            <w:pPr>
              <w:ind w:firstLine="0"/>
            </w:pPr>
            <w:r w:rsidRPr="00906BF6">
              <w:t>2.</w:t>
            </w:r>
          </w:p>
          <w:p w:rsidR="007E140B" w:rsidRPr="00906BF6" w:rsidRDefault="007E140B" w:rsidP="007E140B"/>
          <w:p w:rsidR="007E140B" w:rsidRPr="00906BF6" w:rsidRDefault="007E140B" w:rsidP="007E140B"/>
        </w:tc>
        <w:tc>
          <w:tcPr>
            <w:tcW w:w="2597" w:type="pct"/>
            <w:gridSpan w:val="2"/>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Разделка кромок под сварку. Типы разделки кромок под сварку, назначение, техника безопасности.</w:t>
            </w:r>
          </w:p>
        </w:tc>
        <w:tc>
          <w:tcPr>
            <w:tcW w:w="558" w:type="pct"/>
            <w:vMerge/>
            <w:tcBorders>
              <w:left w:val="single" w:sz="4" w:space="0" w:color="000000"/>
              <w:right w:val="single" w:sz="4" w:space="0" w:color="000000"/>
            </w:tcBorders>
            <w:vAlign w:val="center"/>
          </w:tcPr>
          <w:p w:rsidR="007E140B" w:rsidRPr="00906BF6" w:rsidRDefault="007E140B" w:rsidP="007E140B">
            <w:pPr>
              <w:jc w:val="center"/>
            </w:pPr>
          </w:p>
        </w:tc>
        <w:tc>
          <w:tcPr>
            <w:tcW w:w="490" w:type="pct"/>
            <w:tcBorders>
              <w:top w:val="single" w:sz="4" w:space="0" w:color="auto"/>
              <w:left w:val="single" w:sz="4" w:space="0" w:color="000000"/>
              <w:bottom w:val="single" w:sz="4" w:space="0" w:color="auto"/>
              <w:right w:val="single" w:sz="4" w:space="0" w:color="000000"/>
            </w:tcBorders>
          </w:tcPr>
          <w:p w:rsidR="007E140B" w:rsidRPr="00906BF6" w:rsidRDefault="007E140B" w:rsidP="007E140B">
            <w:pPr>
              <w:rPr>
                <w:b/>
              </w:rPr>
            </w:pPr>
            <w:r w:rsidRPr="00906BF6">
              <w:rPr>
                <w:b/>
              </w:rPr>
              <w:t>2</w:t>
            </w:r>
          </w:p>
        </w:tc>
      </w:tr>
      <w:tr w:rsidR="007E140B" w:rsidRPr="00906BF6" w:rsidTr="007E140B">
        <w:trPr>
          <w:trHeight w:val="735"/>
        </w:trPr>
        <w:tc>
          <w:tcPr>
            <w:tcW w:w="0" w:type="auto"/>
            <w:vMerge/>
            <w:tcBorders>
              <w:left w:val="single" w:sz="4" w:space="0" w:color="000000"/>
              <w:right w:val="single" w:sz="4" w:space="0" w:color="auto"/>
            </w:tcBorders>
            <w:vAlign w:val="center"/>
          </w:tcPr>
          <w:p w:rsidR="007E140B" w:rsidRPr="00906BF6" w:rsidRDefault="007E140B" w:rsidP="007E140B">
            <w:pPr>
              <w:ind w:left="348"/>
              <w:rPr>
                <w:b/>
              </w:rPr>
            </w:pPr>
          </w:p>
        </w:tc>
        <w:tc>
          <w:tcPr>
            <w:tcW w:w="131" w:type="pct"/>
            <w:tcBorders>
              <w:top w:val="single" w:sz="4" w:space="0" w:color="auto"/>
              <w:left w:val="single" w:sz="4" w:space="0" w:color="auto"/>
              <w:bottom w:val="single" w:sz="4" w:space="0" w:color="auto"/>
              <w:right w:val="single" w:sz="4" w:space="0" w:color="auto"/>
            </w:tcBorders>
          </w:tcPr>
          <w:p w:rsidR="007E140B" w:rsidRPr="00906BF6" w:rsidRDefault="007E140B" w:rsidP="007E140B">
            <w:pPr>
              <w:ind w:firstLine="0"/>
            </w:pPr>
            <w:r w:rsidRPr="00906BF6">
              <w:t>3.</w:t>
            </w:r>
          </w:p>
        </w:tc>
        <w:tc>
          <w:tcPr>
            <w:tcW w:w="2597" w:type="pct"/>
            <w:gridSpan w:val="2"/>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Сварные швы и соединения. Виды сварных швов и соединений, условное обозначение сварных швов на чертежах.</w:t>
            </w:r>
          </w:p>
        </w:tc>
        <w:tc>
          <w:tcPr>
            <w:tcW w:w="558" w:type="pct"/>
            <w:vMerge/>
            <w:tcBorders>
              <w:left w:val="single" w:sz="4" w:space="0" w:color="000000"/>
              <w:right w:val="single" w:sz="4" w:space="0" w:color="000000"/>
            </w:tcBorders>
            <w:vAlign w:val="center"/>
          </w:tcPr>
          <w:p w:rsidR="007E140B" w:rsidRPr="00906BF6" w:rsidRDefault="007E140B" w:rsidP="007E140B">
            <w:pPr>
              <w:ind w:left="348"/>
              <w:jc w:val="center"/>
            </w:pPr>
          </w:p>
        </w:tc>
        <w:tc>
          <w:tcPr>
            <w:tcW w:w="490" w:type="pct"/>
            <w:tcBorders>
              <w:top w:val="single" w:sz="4" w:space="0" w:color="auto"/>
              <w:left w:val="single" w:sz="4" w:space="0" w:color="000000"/>
              <w:bottom w:val="single" w:sz="4" w:space="0" w:color="auto"/>
              <w:right w:val="single" w:sz="4" w:space="0" w:color="000000"/>
            </w:tcBorders>
          </w:tcPr>
          <w:p w:rsidR="007E140B" w:rsidRPr="00906BF6" w:rsidRDefault="007E140B" w:rsidP="007E140B">
            <w:pPr>
              <w:rPr>
                <w:b/>
              </w:rPr>
            </w:pPr>
            <w:r w:rsidRPr="00906BF6">
              <w:rPr>
                <w:b/>
              </w:rPr>
              <w:t>2</w:t>
            </w:r>
          </w:p>
        </w:tc>
      </w:tr>
      <w:tr w:rsidR="007E140B" w:rsidRPr="00906BF6" w:rsidTr="007E140B">
        <w:trPr>
          <w:trHeight w:val="315"/>
        </w:trPr>
        <w:tc>
          <w:tcPr>
            <w:tcW w:w="0" w:type="auto"/>
            <w:vMerge/>
            <w:tcBorders>
              <w:left w:val="single" w:sz="4" w:space="0" w:color="000000"/>
              <w:right w:val="single" w:sz="4" w:space="0" w:color="auto"/>
            </w:tcBorders>
            <w:vAlign w:val="center"/>
          </w:tcPr>
          <w:p w:rsidR="007E140B" w:rsidRPr="00906BF6" w:rsidRDefault="007E140B" w:rsidP="007E140B">
            <w:pPr>
              <w:ind w:left="348"/>
              <w:rPr>
                <w:b/>
              </w:rPr>
            </w:pPr>
          </w:p>
        </w:tc>
        <w:tc>
          <w:tcPr>
            <w:tcW w:w="131" w:type="pct"/>
            <w:tcBorders>
              <w:top w:val="single" w:sz="4" w:space="0" w:color="auto"/>
              <w:left w:val="single" w:sz="4" w:space="0" w:color="auto"/>
              <w:bottom w:val="single" w:sz="4" w:space="0" w:color="auto"/>
              <w:right w:val="single" w:sz="4" w:space="0" w:color="auto"/>
            </w:tcBorders>
          </w:tcPr>
          <w:p w:rsidR="007E140B" w:rsidRPr="00906BF6" w:rsidRDefault="007E140B" w:rsidP="007E140B">
            <w:pPr>
              <w:ind w:firstLine="0"/>
            </w:pPr>
            <w:r w:rsidRPr="00906BF6">
              <w:t>4.</w:t>
            </w:r>
          </w:p>
        </w:tc>
        <w:tc>
          <w:tcPr>
            <w:tcW w:w="2597" w:type="pct"/>
            <w:gridSpan w:val="2"/>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Сборка деталей с помощью прихваток. Правила наложения прихваток.</w:t>
            </w:r>
          </w:p>
        </w:tc>
        <w:tc>
          <w:tcPr>
            <w:tcW w:w="558" w:type="pct"/>
            <w:vMerge/>
            <w:tcBorders>
              <w:left w:val="single" w:sz="4" w:space="0" w:color="000000"/>
              <w:right w:val="single" w:sz="4" w:space="0" w:color="000000"/>
            </w:tcBorders>
            <w:vAlign w:val="center"/>
          </w:tcPr>
          <w:p w:rsidR="007E140B" w:rsidRPr="00906BF6" w:rsidRDefault="007E140B" w:rsidP="007E140B">
            <w:pPr>
              <w:ind w:left="348"/>
              <w:jc w:val="center"/>
            </w:pPr>
          </w:p>
        </w:tc>
        <w:tc>
          <w:tcPr>
            <w:tcW w:w="490" w:type="pct"/>
            <w:tcBorders>
              <w:top w:val="single" w:sz="4" w:space="0" w:color="auto"/>
              <w:left w:val="single" w:sz="4" w:space="0" w:color="000000"/>
              <w:bottom w:val="single" w:sz="4" w:space="0" w:color="auto"/>
              <w:right w:val="single" w:sz="4" w:space="0" w:color="000000"/>
            </w:tcBorders>
            <w:vAlign w:val="center"/>
          </w:tcPr>
          <w:p w:rsidR="007E140B" w:rsidRPr="00906BF6" w:rsidRDefault="007E140B" w:rsidP="007E140B">
            <w:pPr>
              <w:rPr>
                <w:b/>
              </w:rPr>
            </w:pPr>
            <w:r w:rsidRPr="00906BF6">
              <w:rPr>
                <w:b/>
              </w:rPr>
              <w:t>2</w:t>
            </w:r>
          </w:p>
        </w:tc>
      </w:tr>
      <w:tr w:rsidR="007E140B" w:rsidRPr="00906BF6" w:rsidTr="007E140B">
        <w:trPr>
          <w:trHeight w:val="547"/>
        </w:trPr>
        <w:tc>
          <w:tcPr>
            <w:tcW w:w="0" w:type="auto"/>
            <w:vMerge/>
            <w:tcBorders>
              <w:left w:val="single" w:sz="4" w:space="0" w:color="000000"/>
              <w:right w:val="single" w:sz="4" w:space="0" w:color="auto"/>
            </w:tcBorders>
            <w:vAlign w:val="center"/>
          </w:tcPr>
          <w:p w:rsidR="007E140B" w:rsidRPr="00906BF6" w:rsidRDefault="007E140B" w:rsidP="007E140B">
            <w:pPr>
              <w:ind w:left="348"/>
              <w:rPr>
                <w:b/>
              </w:rPr>
            </w:pPr>
          </w:p>
        </w:tc>
        <w:tc>
          <w:tcPr>
            <w:tcW w:w="131" w:type="pct"/>
            <w:tcBorders>
              <w:top w:val="single" w:sz="4" w:space="0" w:color="auto"/>
              <w:left w:val="single" w:sz="4" w:space="0" w:color="auto"/>
              <w:bottom w:val="single" w:sz="4" w:space="0" w:color="auto"/>
              <w:right w:val="single" w:sz="4" w:space="0" w:color="auto"/>
            </w:tcBorders>
          </w:tcPr>
          <w:p w:rsidR="007E140B" w:rsidRPr="00906BF6" w:rsidRDefault="007E140B" w:rsidP="007E140B">
            <w:pPr>
              <w:ind w:firstLine="0"/>
            </w:pPr>
            <w:r w:rsidRPr="00906BF6">
              <w:t>5.</w:t>
            </w:r>
          </w:p>
        </w:tc>
        <w:tc>
          <w:tcPr>
            <w:tcW w:w="2597" w:type="pct"/>
            <w:gridSpan w:val="2"/>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rPr>
                <w:b/>
              </w:rPr>
            </w:pPr>
            <w:r w:rsidRPr="00906BF6">
              <w:t>Контроль собранного изделия. Средства измерений, требования, предъявляемые к готовому изделию.</w:t>
            </w:r>
          </w:p>
        </w:tc>
        <w:tc>
          <w:tcPr>
            <w:tcW w:w="558" w:type="pct"/>
            <w:vMerge/>
            <w:tcBorders>
              <w:left w:val="single" w:sz="4" w:space="0" w:color="000000"/>
              <w:bottom w:val="single" w:sz="4" w:space="0" w:color="auto"/>
              <w:right w:val="single" w:sz="4" w:space="0" w:color="000000"/>
            </w:tcBorders>
            <w:vAlign w:val="center"/>
          </w:tcPr>
          <w:p w:rsidR="007E140B" w:rsidRPr="00906BF6" w:rsidRDefault="007E140B" w:rsidP="007E140B">
            <w:pPr>
              <w:ind w:left="348"/>
              <w:jc w:val="center"/>
            </w:pPr>
          </w:p>
        </w:tc>
        <w:tc>
          <w:tcPr>
            <w:tcW w:w="490" w:type="pct"/>
            <w:tcBorders>
              <w:top w:val="single" w:sz="4" w:space="0" w:color="auto"/>
              <w:left w:val="single" w:sz="4" w:space="0" w:color="000000"/>
              <w:bottom w:val="single" w:sz="4" w:space="0" w:color="auto"/>
              <w:right w:val="single" w:sz="4" w:space="0" w:color="000000"/>
            </w:tcBorders>
            <w:vAlign w:val="center"/>
          </w:tcPr>
          <w:p w:rsidR="007E140B" w:rsidRPr="00906BF6" w:rsidRDefault="007E140B" w:rsidP="007E140B">
            <w:pPr>
              <w:rPr>
                <w:b/>
              </w:rPr>
            </w:pPr>
            <w:r w:rsidRPr="00906BF6">
              <w:rPr>
                <w:b/>
              </w:rPr>
              <w:t>2</w:t>
            </w:r>
          </w:p>
        </w:tc>
      </w:tr>
      <w:tr w:rsidR="007E140B" w:rsidRPr="00906BF6" w:rsidTr="007E140B">
        <w:trPr>
          <w:trHeight w:val="351"/>
        </w:trPr>
        <w:tc>
          <w:tcPr>
            <w:tcW w:w="0" w:type="auto"/>
            <w:vMerge/>
            <w:tcBorders>
              <w:left w:val="single" w:sz="4" w:space="0" w:color="000000"/>
              <w:right w:val="single" w:sz="4" w:space="0" w:color="auto"/>
            </w:tcBorders>
            <w:vAlign w:val="center"/>
          </w:tcPr>
          <w:p w:rsidR="007E140B" w:rsidRPr="00906BF6" w:rsidRDefault="007E140B" w:rsidP="007E140B">
            <w:pPr>
              <w:ind w:left="348"/>
              <w:rPr>
                <w:b/>
              </w:rPr>
            </w:pPr>
          </w:p>
        </w:tc>
        <w:tc>
          <w:tcPr>
            <w:tcW w:w="2728" w:type="pct"/>
            <w:gridSpan w:val="3"/>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rPr>
                <w:b/>
              </w:rPr>
            </w:pPr>
            <w:r w:rsidRPr="00906BF6">
              <w:rPr>
                <w:b/>
              </w:rPr>
              <w:t>Практические занятия</w:t>
            </w:r>
          </w:p>
        </w:tc>
        <w:tc>
          <w:tcPr>
            <w:tcW w:w="558" w:type="pct"/>
            <w:vMerge w:val="restart"/>
            <w:tcBorders>
              <w:top w:val="single" w:sz="4" w:space="0" w:color="auto"/>
              <w:left w:val="single" w:sz="4" w:space="0" w:color="000000"/>
              <w:right w:val="single" w:sz="4" w:space="0" w:color="000000"/>
            </w:tcBorders>
          </w:tcPr>
          <w:p w:rsidR="007E140B" w:rsidRPr="00906BF6" w:rsidRDefault="007E140B" w:rsidP="007E140B">
            <w:pPr>
              <w:rPr>
                <w:b/>
              </w:rPr>
            </w:pPr>
            <w:r w:rsidRPr="00906BF6">
              <w:rPr>
                <w:b/>
              </w:rPr>
              <w:t>3</w:t>
            </w:r>
          </w:p>
        </w:tc>
        <w:tc>
          <w:tcPr>
            <w:tcW w:w="490" w:type="pct"/>
            <w:vMerge w:val="restart"/>
            <w:tcBorders>
              <w:left w:val="single" w:sz="4" w:space="0" w:color="000000"/>
              <w:right w:val="single" w:sz="4" w:space="0" w:color="000000"/>
            </w:tcBorders>
            <w:vAlign w:val="center"/>
          </w:tcPr>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p w:rsidR="007E140B" w:rsidRPr="00906BF6" w:rsidRDefault="007E140B" w:rsidP="007E140B">
            <w:pPr>
              <w:ind w:left="348"/>
              <w:jc w:val="center"/>
              <w:rPr>
                <w:b/>
              </w:rPr>
            </w:pPr>
          </w:p>
        </w:tc>
      </w:tr>
      <w:tr w:rsidR="007E140B" w:rsidRPr="00906BF6" w:rsidTr="007E140B">
        <w:trPr>
          <w:trHeight w:val="389"/>
        </w:trPr>
        <w:tc>
          <w:tcPr>
            <w:tcW w:w="0" w:type="auto"/>
            <w:vMerge/>
            <w:tcBorders>
              <w:left w:val="single" w:sz="4" w:space="0" w:color="000000"/>
              <w:right w:val="single" w:sz="4" w:space="0" w:color="auto"/>
            </w:tcBorders>
            <w:vAlign w:val="center"/>
          </w:tcPr>
          <w:p w:rsidR="007E140B" w:rsidRPr="00906BF6" w:rsidRDefault="007E140B" w:rsidP="007E140B">
            <w:pPr>
              <w:ind w:left="348"/>
              <w:rPr>
                <w:b/>
              </w:rPr>
            </w:pPr>
          </w:p>
        </w:tc>
        <w:tc>
          <w:tcPr>
            <w:tcW w:w="134" w:type="pct"/>
            <w:tcBorders>
              <w:top w:val="single" w:sz="4" w:space="0" w:color="auto"/>
              <w:left w:val="single" w:sz="4" w:space="0" w:color="auto"/>
              <w:bottom w:val="single" w:sz="4" w:space="0" w:color="auto"/>
              <w:right w:val="single" w:sz="4" w:space="0" w:color="auto"/>
            </w:tcBorders>
          </w:tcPr>
          <w:p w:rsidR="007E140B" w:rsidRPr="00906BF6" w:rsidRDefault="007E140B" w:rsidP="007E140B">
            <w:pPr>
              <w:ind w:firstLine="0"/>
            </w:pPr>
            <w:r w:rsidRPr="00906BF6">
              <w:t>1.</w:t>
            </w:r>
          </w:p>
        </w:tc>
        <w:tc>
          <w:tcPr>
            <w:tcW w:w="2594" w:type="pct"/>
            <w:gridSpan w:val="2"/>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Расшифровка условных обозначений сварных швов на чертежах.</w:t>
            </w:r>
          </w:p>
        </w:tc>
        <w:tc>
          <w:tcPr>
            <w:tcW w:w="558" w:type="pct"/>
            <w:vMerge/>
            <w:tcBorders>
              <w:left w:val="single" w:sz="4" w:space="0" w:color="000000"/>
              <w:right w:val="single" w:sz="4" w:space="0" w:color="000000"/>
            </w:tcBorders>
          </w:tcPr>
          <w:p w:rsidR="007E140B" w:rsidRPr="00906BF6" w:rsidRDefault="007E140B" w:rsidP="007E140B">
            <w:pPr>
              <w:ind w:left="348"/>
              <w:jc w:val="center"/>
              <w:rPr>
                <w:b/>
              </w:rPr>
            </w:pP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367"/>
        </w:trPr>
        <w:tc>
          <w:tcPr>
            <w:tcW w:w="0" w:type="auto"/>
            <w:vMerge/>
            <w:tcBorders>
              <w:left w:val="single" w:sz="4" w:space="0" w:color="000000"/>
              <w:right w:val="single" w:sz="4" w:space="0" w:color="auto"/>
            </w:tcBorders>
            <w:vAlign w:val="center"/>
          </w:tcPr>
          <w:p w:rsidR="007E140B" w:rsidRPr="00906BF6" w:rsidRDefault="007E140B" w:rsidP="007E140B">
            <w:pPr>
              <w:ind w:left="348"/>
              <w:rPr>
                <w:b/>
              </w:rPr>
            </w:pPr>
          </w:p>
        </w:tc>
        <w:tc>
          <w:tcPr>
            <w:tcW w:w="134" w:type="pct"/>
            <w:tcBorders>
              <w:top w:val="single" w:sz="4" w:space="0" w:color="auto"/>
              <w:left w:val="single" w:sz="4" w:space="0" w:color="auto"/>
              <w:bottom w:val="single" w:sz="4" w:space="0" w:color="auto"/>
              <w:right w:val="single" w:sz="4" w:space="0" w:color="auto"/>
            </w:tcBorders>
          </w:tcPr>
          <w:p w:rsidR="007E140B" w:rsidRPr="00906BF6" w:rsidRDefault="007E140B" w:rsidP="007E140B">
            <w:pPr>
              <w:ind w:firstLine="0"/>
            </w:pPr>
            <w:r w:rsidRPr="00906BF6">
              <w:t>2.</w:t>
            </w:r>
          </w:p>
        </w:tc>
        <w:tc>
          <w:tcPr>
            <w:tcW w:w="2594" w:type="pct"/>
            <w:gridSpan w:val="2"/>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Определение основных параметров прихваток при толщине металла 6мм.</w:t>
            </w:r>
          </w:p>
        </w:tc>
        <w:tc>
          <w:tcPr>
            <w:tcW w:w="558" w:type="pct"/>
            <w:vMerge/>
            <w:tcBorders>
              <w:left w:val="single" w:sz="4" w:space="0" w:color="000000"/>
              <w:right w:val="single" w:sz="4" w:space="0" w:color="000000"/>
            </w:tcBorders>
          </w:tcPr>
          <w:p w:rsidR="007E140B" w:rsidRPr="00906BF6" w:rsidRDefault="007E140B" w:rsidP="007E140B">
            <w:pPr>
              <w:ind w:left="348"/>
              <w:jc w:val="center"/>
              <w:rPr>
                <w:b/>
              </w:rPr>
            </w:pP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285"/>
        </w:trPr>
        <w:tc>
          <w:tcPr>
            <w:tcW w:w="0" w:type="auto"/>
            <w:vMerge/>
            <w:tcBorders>
              <w:left w:val="single" w:sz="4" w:space="0" w:color="000000"/>
              <w:right w:val="single" w:sz="4" w:space="0" w:color="auto"/>
            </w:tcBorders>
            <w:vAlign w:val="center"/>
          </w:tcPr>
          <w:p w:rsidR="007E140B" w:rsidRPr="00906BF6" w:rsidRDefault="007E140B" w:rsidP="007E140B">
            <w:pPr>
              <w:ind w:left="348"/>
              <w:rPr>
                <w:b/>
              </w:rPr>
            </w:pPr>
          </w:p>
        </w:tc>
        <w:tc>
          <w:tcPr>
            <w:tcW w:w="134" w:type="pct"/>
            <w:tcBorders>
              <w:top w:val="single" w:sz="4" w:space="0" w:color="auto"/>
              <w:left w:val="single" w:sz="4" w:space="0" w:color="auto"/>
              <w:bottom w:val="single" w:sz="4" w:space="0" w:color="auto"/>
              <w:right w:val="single" w:sz="4" w:space="0" w:color="auto"/>
            </w:tcBorders>
          </w:tcPr>
          <w:p w:rsidR="007E140B" w:rsidRPr="00906BF6" w:rsidRDefault="007E140B" w:rsidP="007E140B">
            <w:pPr>
              <w:ind w:firstLine="0"/>
            </w:pPr>
            <w:r w:rsidRPr="00906BF6">
              <w:t>3.</w:t>
            </w:r>
          </w:p>
        </w:tc>
        <w:tc>
          <w:tcPr>
            <w:tcW w:w="2594" w:type="pct"/>
            <w:gridSpan w:val="2"/>
            <w:tcBorders>
              <w:top w:val="single" w:sz="4" w:space="0" w:color="auto"/>
              <w:left w:val="single" w:sz="4" w:space="0" w:color="auto"/>
              <w:bottom w:val="single" w:sz="4" w:space="0" w:color="auto"/>
              <w:right w:val="single" w:sz="4" w:space="0" w:color="000000"/>
            </w:tcBorders>
          </w:tcPr>
          <w:p w:rsidR="007E140B" w:rsidRPr="00906BF6" w:rsidRDefault="007E140B" w:rsidP="007E140B">
            <w:pPr>
              <w:ind w:firstLine="0"/>
            </w:pPr>
            <w:r w:rsidRPr="00906BF6">
              <w:t>Измерение с помощью калиброметра  размера шва таврового и нахлесточного  соединений.</w:t>
            </w:r>
          </w:p>
        </w:tc>
        <w:tc>
          <w:tcPr>
            <w:tcW w:w="558" w:type="pct"/>
            <w:vMerge/>
            <w:tcBorders>
              <w:left w:val="single" w:sz="4" w:space="0" w:color="000000"/>
              <w:right w:val="single" w:sz="4" w:space="0" w:color="000000"/>
            </w:tcBorders>
          </w:tcPr>
          <w:p w:rsidR="007E140B" w:rsidRPr="00906BF6" w:rsidRDefault="007E140B" w:rsidP="007E140B">
            <w:pPr>
              <w:ind w:left="348"/>
              <w:jc w:val="center"/>
              <w:rPr>
                <w:b/>
              </w:rPr>
            </w:pP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2355"/>
        </w:trPr>
        <w:tc>
          <w:tcPr>
            <w:tcW w:w="3952" w:type="pct"/>
            <w:gridSpan w:val="4"/>
            <w:tcBorders>
              <w:top w:val="single" w:sz="4" w:space="0" w:color="000000"/>
              <w:left w:val="single" w:sz="4" w:space="0" w:color="000000"/>
              <w:bottom w:val="single" w:sz="4" w:space="0" w:color="auto"/>
              <w:right w:val="single" w:sz="4" w:space="0" w:color="000000"/>
            </w:tcBorders>
          </w:tcPr>
          <w:p w:rsidR="007E140B" w:rsidRPr="00906BF6" w:rsidRDefault="007E140B" w:rsidP="007E140B">
            <w:pPr>
              <w:spacing w:after="0"/>
              <w:ind w:firstLine="0"/>
            </w:pPr>
            <w:r w:rsidRPr="00906BF6">
              <w:rPr>
                <w:b/>
              </w:rPr>
              <w:lastRenderedPageBreak/>
              <w:t xml:space="preserve">Самостоятельная работа при изучении  раздела ПМ 2. </w:t>
            </w:r>
          </w:p>
          <w:p w:rsidR="007E140B" w:rsidRPr="00906BF6" w:rsidRDefault="007E140B" w:rsidP="007E140B">
            <w:pPr>
              <w:spacing w:after="0"/>
              <w:ind w:firstLine="0"/>
              <w:rPr>
                <w:b/>
              </w:rPr>
            </w:pPr>
            <w:r w:rsidRPr="00906BF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906BF6" w:rsidRDefault="007E140B" w:rsidP="007E140B">
            <w:pPr>
              <w:spacing w:after="0"/>
              <w:ind w:firstLine="0"/>
            </w:pPr>
            <w:r w:rsidRPr="00906BF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906BF6" w:rsidRDefault="007E140B" w:rsidP="007E140B">
            <w:pPr>
              <w:spacing w:after="0"/>
              <w:ind w:firstLine="0"/>
            </w:pPr>
            <w:r w:rsidRPr="00906BF6">
              <w:t>Выполнение типовых контрольно-оценочных заданий (в форме тестов, контрольных работ, карточек-заданий, технических диктантов).</w:t>
            </w:r>
          </w:p>
          <w:p w:rsidR="007E140B" w:rsidRPr="00906BF6" w:rsidRDefault="007E140B" w:rsidP="007E140B">
            <w:pPr>
              <w:spacing w:after="0"/>
              <w:ind w:firstLine="0"/>
            </w:pPr>
            <w:r w:rsidRPr="00906BF6">
              <w:t>Самостоятельное изучение правил выполнения чертежей и технологической документации по ЕСКД и ЕСТП.</w:t>
            </w:r>
          </w:p>
          <w:p w:rsidR="007E140B" w:rsidRPr="00906BF6" w:rsidRDefault="007E140B" w:rsidP="007E140B">
            <w:pPr>
              <w:ind w:left="348"/>
            </w:pPr>
          </w:p>
        </w:tc>
        <w:tc>
          <w:tcPr>
            <w:tcW w:w="558" w:type="pct"/>
            <w:vMerge w:val="restart"/>
            <w:tcBorders>
              <w:top w:val="single" w:sz="4" w:space="0" w:color="000000"/>
              <w:left w:val="single" w:sz="4" w:space="0" w:color="000000"/>
              <w:right w:val="single" w:sz="4" w:space="0" w:color="000000"/>
            </w:tcBorders>
          </w:tcPr>
          <w:p w:rsidR="007E140B" w:rsidRPr="00906BF6" w:rsidRDefault="007E140B" w:rsidP="007E140B">
            <w:pPr>
              <w:rPr>
                <w:b/>
              </w:rPr>
            </w:pPr>
            <w:r w:rsidRPr="00906BF6">
              <w:rPr>
                <w:b/>
              </w:rPr>
              <w:t>6</w:t>
            </w: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1494"/>
        </w:trPr>
        <w:tc>
          <w:tcPr>
            <w:tcW w:w="3952" w:type="pct"/>
            <w:gridSpan w:val="4"/>
            <w:tcBorders>
              <w:top w:val="single" w:sz="4" w:space="0" w:color="auto"/>
              <w:left w:val="single" w:sz="4" w:space="0" w:color="000000"/>
              <w:bottom w:val="single" w:sz="4" w:space="0" w:color="000000"/>
              <w:right w:val="single" w:sz="4" w:space="0" w:color="000000"/>
            </w:tcBorders>
          </w:tcPr>
          <w:p w:rsidR="007E140B" w:rsidRPr="00906BF6" w:rsidRDefault="007E140B" w:rsidP="007E140B">
            <w:pPr>
              <w:spacing w:after="0"/>
              <w:ind w:firstLine="0"/>
              <w:rPr>
                <w:b/>
              </w:rPr>
            </w:pPr>
            <w:r w:rsidRPr="00906BF6">
              <w:rPr>
                <w:b/>
              </w:rPr>
              <w:lastRenderedPageBreak/>
              <w:t>Примерная тематика внеаудиторной самостоятельной работы</w:t>
            </w:r>
          </w:p>
          <w:p w:rsidR="007E140B" w:rsidRPr="00906BF6" w:rsidRDefault="007E140B" w:rsidP="007E140B">
            <w:pPr>
              <w:spacing w:after="0"/>
              <w:ind w:firstLine="0"/>
            </w:pPr>
            <w:r w:rsidRPr="00906BF6">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906BF6" w:rsidRDefault="007E140B" w:rsidP="007E140B">
            <w:pPr>
              <w:spacing w:after="0"/>
              <w:ind w:firstLine="0"/>
            </w:pPr>
            <w:r w:rsidRPr="00906BF6">
              <w:t xml:space="preserve">Работа по написанию выпускной письменной экзаменационной работы.                         </w:t>
            </w:r>
            <w:r w:rsidRPr="00906BF6">
              <w:rPr>
                <w:b/>
              </w:rPr>
              <w:t xml:space="preserve"> </w:t>
            </w:r>
            <w:r w:rsidRPr="00906BF6">
              <w:t xml:space="preserve">  </w:t>
            </w:r>
          </w:p>
        </w:tc>
        <w:tc>
          <w:tcPr>
            <w:tcW w:w="558" w:type="pct"/>
            <w:vMerge/>
            <w:tcBorders>
              <w:left w:val="single" w:sz="4" w:space="0" w:color="000000"/>
              <w:bottom w:val="single" w:sz="4" w:space="0" w:color="000000"/>
              <w:right w:val="single" w:sz="4" w:space="0" w:color="000000"/>
            </w:tcBorders>
          </w:tcPr>
          <w:p w:rsidR="007E140B" w:rsidRPr="00906BF6" w:rsidRDefault="007E140B" w:rsidP="007E140B">
            <w:pPr>
              <w:ind w:left="348"/>
              <w:jc w:val="center"/>
              <w:rPr>
                <w:b/>
              </w:rPr>
            </w:pP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1333"/>
        </w:trPr>
        <w:tc>
          <w:tcPr>
            <w:tcW w:w="3952" w:type="pct"/>
            <w:gridSpan w:val="4"/>
            <w:tcBorders>
              <w:top w:val="single" w:sz="4" w:space="0" w:color="000000"/>
              <w:left w:val="single" w:sz="4" w:space="0" w:color="000000"/>
              <w:right w:val="single" w:sz="4" w:space="0" w:color="000000"/>
            </w:tcBorders>
          </w:tcPr>
          <w:p w:rsidR="007E140B" w:rsidRPr="00906BF6" w:rsidRDefault="007E140B" w:rsidP="007E140B">
            <w:pPr>
              <w:spacing w:after="0"/>
              <w:ind w:firstLine="0"/>
              <w:rPr>
                <w:b/>
              </w:rPr>
            </w:pPr>
            <w:r w:rsidRPr="00906BF6">
              <w:rPr>
                <w:b/>
              </w:rPr>
              <w:t>Учебная практика</w:t>
            </w:r>
          </w:p>
          <w:p w:rsidR="007E140B" w:rsidRPr="00906BF6" w:rsidRDefault="007E140B" w:rsidP="007E140B">
            <w:pPr>
              <w:spacing w:after="0"/>
              <w:ind w:firstLine="0"/>
              <w:rPr>
                <w:b/>
              </w:rPr>
            </w:pPr>
            <w:r w:rsidRPr="00906BF6">
              <w:rPr>
                <w:b/>
              </w:rPr>
              <w:t>Виды работ:</w:t>
            </w:r>
          </w:p>
          <w:p w:rsidR="007E140B" w:rsidRPr="00906BF6" w:rsidRDefault="007E140B" w:rsidP="007E140B">
            <w:pPr>
              <w:spacing w:after="0"/>
              <w:ind w:firstLine="0"/>
            </w:pPr>
            <w:r w:rsidRPr="00906BF6">
              <w:t>-сборка таврового соединения 5х50х200 под сварку в  сборочно - сварочных приспособлениях и прихватками.</w:t>
            </w:r>
          </w:p>
          <w:p w:rsidR="007E140B" w:rsidRPr="00906BF6" w:rsidRDefault="007E140B" w:rsidP="007E140B">
            <w:pPr>
              <w:spacing w:after="0"/>
              <w:ind w:firstLine="0"/>
            </w:pPr>
            <w:r w:rsidRPr="00906BF6">
              <w:t>-проверка точности сборки.</w:t>
            </w:r>
          </w:p>
          <w:p w:rsidR="007E140B" w:rsidRPr="00906BF6" w:rsidRDefault="007E140B" w:rsidP="007E140B">
            <w:pPr>
              <w:rPr>
                <w:b/>
              </w:rPr>
            </w:pPr>
          </w:p>
        </w:tc>
        <w:tc>
          <w:tcPr>
            <w:tcW w:w="558" w:type="pct"/>
            <w:tcBorders>
              <w:top w:val="single" w:sz="4" w:space="0" w:color="000000"/>
              <w:left w:val="single" w:sz="4" w:space="0" w:color="000000"/>
              <w:right w:val="single" w:sz="4" w:space="0" w:color="000000"/>
            </w:tcBorders>
          </w:tcPr>
          <w:p w:rsidR="007E140B" w:rsidRPr="00906BF6" w:rsidRDefault="007E140B" w:rsidP="007E140B">
            <w:pPr>
              <w:rPr>
                <w:b/>
              </w:rPr>
            </w:pPr>
            <w:r w:rsidRPr="00906BF6">
              <w:rPr>
                <w:b/>
              </w:rPr>
              <w:t>18</w:t>
            </w:r>
          </w:p>
          <w:p w:rsidR="007E140B" w:rsidRPr="00906BF6" w:rsidRDefault="007E140B" w:rsidP="007E140B">
            <w:pPr>
              <w:ind w:firstLine="0"/>
              <w:rPr>
                <w:b/>
              </w:rPr>
            </w:pPr>
          </w:p>
        </w:tc>
        <w:tc>
          <w:tcPr>
            <w:tcW w:w="490" w:type="pct"/>
            <w:vMerge/>
            <w:tcBorders>
              <w:left w:val="single" w:sz="4" w:space="0" w:color="000000"/>
              <w:right w:val="single" w:sz="4" w:space="0" w:color="000000"/>
            </w:tcBorders>
            <w:vAlign w:val="center"/>
          </w:tcPr>
          <w:p w:rsidR="007E140B" w:rsidRPr="00906BF6" w:rsidRDefault="007E140B" w:rsidP="007E140B">
            <w:pPr>
              <w:ind w:left="348"/>
              <w:jc w:val="center"/>
              <w:rPr>
                <w:b/>
              </w:rPr>
            </w:pPr>
          </w:p>
        </w:tc>
      </w:tr>
      <w:tr w:rsidR="007E140B" w:rsidRPr="00906BF6" w:rsidTr="007E140B">
        <w:trPr>
          <w:trHeight w:val="417"/>
        </w:trPr>
        <w:tc>
          <w:tcPr>
            <w:tcW w:w="3952" w:type="pct"/>
            <w:gridSpan w:val="4"/>
            <w:tcBorders>
              <w:top w:val="single" w:sz="4" w:space="0" w:color="000000"/>
              <w:left w:val="single" w:sz="4" w:space="0" w:color="000000"/>
              <w:bottom w:val="single" w:sz="4" w:space="0" w:color="000000"/>
              <w:right w:val="single" w:sz="4" w:space="0" w:color="000000"/>
            </w:tcBorders>
            <w:vAlign w:val="bottom"/>
          </w:tcPr>
          <w:p w:rsidR="007E140B" w:rsidRPr="00906BF6" w:rsidRDefault="007E140B" w:rsidP="007E140B">
            <w:pPr>
              <w:jc w:val="right"/>
              <w:rPr>
                <w:b/>
              </w:rPr>
            </w:pPr>
            <w:r w:rsidRPr="00906BF6">
              <w:rPr>
                <w:b/>
              </w:rPr>
              <w:t>Всего:</w:t>
            </w:r>
          </w:p>
        </w:tc>
        <w:tc>
          <w:tcPr>
            <w:tcW w:w="558" w:type="pct"/>
            <w:tcBorders>
              <w:top w:val="single" w:sz="4" w:space="0" w:color="000000"/>
              <w:left w:val="single" w:sz="4" w:space="0" w:color="000000"/>
              <w:bottom w:val="single" w:sz="4" w:space="0" w:color="000000"/>
              <w:right w:val="single" w:sz="4" w:space="0" w:color="000000"/>
            </w:tcBorders>
          </w:tcPr>
          <w:p w:rsidR="007E140B" w:rsidRPr="00906BF6" w:rsidRDefault="007E140B" w:rsidP="007E140B">
            <w:pPr>
              <w:rPr>
                <w:b/>
              </w:rPr>
            </w:pPr>
            <w:r w:rsidRPr="00906BF6">
              <w:rPr>
                <w:b/>
              </w:rPr>
              <w:t>60</w:t>
            </w:r>
          </w:p>
        </w:tc>
        <w:tc>
          <w:tcPr>
            <w:tcW w:w="490" w:type="pct"/>
            <w:vMerge/>
            <w:tcBorders>
              <w:left w:val="single" w:sz="4" w:space="0" w:color="000000"/>
              <w:bottom w:val="single" w:sz="4" w:space="0" w:color="000000"/>
              <w:right w:val="single" w:sz="4" w:space="0" w:color="000000"/>
            </w:tcBorders>
            <w:vAlign w:val="center"/>
          </w:tcPr>
          <w:p w:rsidR="007E140B" w:rsidRPr="00906BF6" w:rsidRDefault="007E140B" w:rsidP="007E140B">
            <w:pPr>
              <w:ind w:left="348"/>
              <w:jc w:val="center"/>
              <w:rPr>
                <w:b/>
              </w:rPr>
            </w:pPr>
          </w:p>
        </w:tc>
      </w:tr>
    </w:tbl>
    <w:p w:rsidR="007E140B" w:rsidRPr="00E53C1B" w:rsidRDefault="007E140B" w:rsidP="007E140B">
      <w:pPr>
        <w:ind w:left="6720"/>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t xml:space="preserve">    </w:t>
      </w:r>
    </w:p>
    <w:p w:rsidR="007E140B" w:rsidRPr="00E53C1B" w:rsidRDefault="007E140B" w:rsidP="007E140B">
      <w:pPr>
        <w:ind w:left="6720"/>
      </w:pPr>
    </w:p>
    <w:p w:rsidR="007E140B" w:rsidRPr="00E53C1B" w:rsidRDefault="007E140B" w:rsidP="007E140B">
      <w:pPr>
        <w:ind w:left="348"/>
        <w:rPr>
          <w:b/>
        </w:rPr>
        <w:sectPr w:rsidR="007E140B" w:rsidRPr="00E53C1B" w:rsidSect="007E140B">
          <w:pgSz w:w="16838" w:h="11906" w:orient="landscape"/>
          <w:pgMar w:top="1418" w:right="1134" w:bottom="1134" w:left="1418" w:header="708" w:footer="708" w:gutter="0"/>
          <w:cols w:space="720"/>
        </w:sectPr>
      </w:pPr>
      <w:r w:rsidRPr="00E53C1B">
        <w:rPr>
          <w:b/>
        </w:rPr>
        <w:t xml:space="preserve">                         </w:t>
      </w:r>
    </w:p>
    <w:p w:rsidR="007E140B" w:rsidRPr="00E53C1B" w:rsidRDefault="007E140B" w:rsidP="007E140B">
      <w:pPr>
        <w:ind w:left="348"/>
        <w:rPr>
          <w:b/>
        </w:rPr>
      </w:pPr>
    </w:p>
    <w:p w:rsidR="007E140B" w:rsidRPr="0099029F" w:rsidRDefault="007E140B" w:rsidP="007E140B">
      <w:pPr>
        <w:spacing w:before="100" w:beforeAutospacing="1" w:after="100" w:afterAutospacing="1"/>
        <w:jc w:val="center"/>
        <w:outlineLvl w:val="0"/>
        <w:rPr>
          <w:b/>
          <w:bCs/>
          <w:kern w:val="36"/>
        </w:rPr>
      </w:pPr>
      <w:r w:rsidRPr="00C779A8">
        <w:rPr>
          <w:b/>
          <w:bCs/>
          <w:caps/>
          <w:kern w:val="36"/>
        </w:rPr>
        <w:t>4. условия реализации программы ПРОФЕССИОНАЛЬНОГО МОДУЛЯ</w:t>
      </w:r>
    </w:p>
    <w:p w:rsidR="007E140B" w:rsidRPr="00C779A8" w:rsidRDefault="007E140B" w:rsidP="007E140B">
      <w:pPr>
        <w:spacing w:before="100" w:beforeAutospacing="1" w:after="0"/>
        <w:ind w:firstLine="0"/>
        <w:outlineLvl w:val="0"/>
        <w:rPr>
          <w:b/>
          <w:bCs/>
          <w:kern w:val="36"/>
        </w:rPr>
      </w:pPr>
      <w:r w:rsidRPr="00C779A8">
        <w:rPr>
          <w:b/>
          <w:bCs/>
          <w:kern w:val="36"/>
        </w:rPr>
        <w:t>4.1. Требования к минимальному материально-техническому обеспечению</w:t>
      </w:r>
    </w:p>
    <w:p w:rsidR="007E140B" w:rsidRPr="00C779A8" w:rsidRDefault="007E140B" w:rsidP="007E140B">
      <w:pPr>
        <w:spacing w:after="0"/>
        <w:ind w:firstLine="0"/>
      </w:pPr>
      <w:r>
        <w:t xml:space="preserve">       </w:t>
      </w:r>
      <w:r w:rsidRPr="00C779A8">
        <w:t>Реализация программы модуля предпол</w:t>
      </w:r>
      <w:r>
        <w:t xml:space="preserve">агает наличие учебного  кабинета </w:t>
      </w:r>
      <w:r w:rsidRPr="00E53C1B">
        <w:rPr>
          <w:bCs/>
        </w:rPr>
        <w:t>теоретически</w:t>
      </w:r>
      <w:r>
        <w:rPr>
          <w:bCs/>
        </w:rPr>
        <w:t>х основ сварки и резки металлов;</w:t>
      </w:r>
      <w:r w:rsidRPr="00C779A8">
        <w:t xml:space="preserve"> </w:t>
      </w:r>
      <w:r>
        <w:t>слесарной и сварочной мастерских.</w:t>
      </w:r>
    </w:p>
    <w:p w:rsidR="007E140B" w:rsidRDefault="007E140B" w:rsidP="007E140B">
      <w:pPr>
        <w:spacing w:before="100" w:beforeAutospacing="1" w:after="240"/>
        <w:ind w:firstLine="0"/>
      </w:pPr>
      <w:r w:rsidRPr="00C779A8">
        <w:t>Оборудование учебного кабинета и рабочих мест кабинета</w:t>
      </w:r>
      <w:r>
        <w:t>:</w:t>
      </w:r>
    </w:p>
    <w:p w:rsidR="007E140B" w:rsidRPr="00E53C1B" w:rsidRDefault="007E140B" w:rsidP="007E140B">
      <w:pPr>
        <w:spacing w:after="0"/>
        <w:rPr>
          <w:bCs/>
        </w:rPr>
      </w:pPr>
      <w:r w:rsidRPr="00E53C1B">
        <w:rPr>
          <w:bCs/>
        </w:rPr>
        <w:t>рабочее место преподавателя;</w:t>
      </w:r>
    </w:p>
    <w:p w:rsidR="007E140B" w:rsidRPr="00E53C1B" w:rsidRDefault="007E140B" w:rsidP="007E140B">
      <w:pPr>
        <w:spacing w:after="0"/>
        <w:rPr>
          <w:b/>
          <w:bCs/>
        </w:rPr>
      </w:pPr>
      <w:r w:rsidRPr="00E53C1B">
        <w:rPr>
          <w:bCs/>
        </w:rPr>
        <w:t>посадочные места по количеству обучающихся;</w:t>
      </w:r>
    </w:p>
    <w:p w:rsidR="007E140B" w:rsidRPr="00E53C1B" w:rsidRDefault="007E140B" w:rsidP="007E140B">
      <w:pPr>
        <w:spacing w:after="0"/>
      </w:pPr>
      <w:r w:rsidRPr="00E53C1B">
        <w:t>комплект учебно-методической документации</w:t>
      </w:r>
      <w:r>
        <w:t>;</w:t>
      </w:r>
    </w:p>
    <w:p w:rsidR="007E140B" w:rsidRDefault="007E140B" w:rsidP="007E140B">
      <w:pPr>
        <w:spacing w:after="0"/>
      </w:pPr>
      <w:r w:rsidRPr="00AF3126">
        <w:t>наглядные пособия:</w:t>
      </w:r>
    </w:p>
    <w:p w:rsidR="007E140B" w:rsidRPr="000D0191" w:rsidRDefault="007E140B" w:rsidP="007E140B">
      <w:pPr>
        <w:spacing w:after="0" w:line="276" w:lineRule="auto"/>
        <w:ind w:left="360" w:firstLine="0"/>
        <w:contextualSpacing/>
        <w:rPr>
          <w:bCs/>
        </w:rPr>
      </w:pPr>
      <w:r>
        <w:rPr>
          <w:bCs/>
        </w:rPr>
        <w:t xml:space="preserve">     п</w:t>
      </w:r>
      <w:r w:rsidRPr="000D0191">
        <w:rPr>
          <w:bCs/>
        </w:rPr>
        <w:t>лакаты</w:t>
      </w:r>
      <w:r>
        <w:rPr>
          <w:bCs/>
        </w:rPr>
        <w:t>:</w:t>
      </w:r>
    </w:p>
    <w:p w:rsidR="007E140B" w:rsidRPr="000D0191" w:rsidRDefault="007E140B" w:rsidP="007E140B">
      <w:pPr>
        <w:spacing w:after="0"/>
      </w:pPr>
      <w:r w:rsidRPr="000D0191">
        <w:t>способы уменьшения деформаций</w:t>
      </w:r>
      <w:r>
        <w:t>;</w:t>
      </w:r>
    </w:p>
    <w:p w:rsidR="007E140B" w:rsidRPr="000D0191" w:rsidRDefault="007E140B" w:rsidP="007E140B">
      <w:pPr>
        <w:spacing w:after="0"/>
      </w:pPr>
      <w:r w:rsidRPr="000D0191">
        <w:t>дефекты сварных швов</w:t>
      </w:r>
      <w:r>
        <w:t>;</w:t>
      </w:r>
    </w:p>
    <w:p w:rsidR="007E140B" w:rsidRPr="000D0191" w:rsidRDefault="007E140B" w:rsidP="007E140B">
      <w:pPr>
        <w:spacing w:after="0"/>
      </w:pPr>
      <w:r w:rsidRPr="000D0191">
        <w:t>типы дефектов</w:t>
      </w:r>
      <w:r>
        <w:t>;</w:t>
      </w:r>
    </w:p>
    <w:p w:rsidR="007E140B" w:rsidRPr="000D0191" w:rsidRDefault="007E140B" w:rsidP="007E140B">
      <w:pPr>
        <w:spacing w:after="0"/>
      </w:pPr>
      <w:r w:rsidRPr="000D0191">
        <w:t>основные виды контактной сварки</w:t>
      </w:r>
      <w:r>
        <w:t>;</w:t>
      </w:r>
    </w:p>
    <w:p w:rsidR="007E140B" w:rsidRPr="000D0191" w:rsidRDefault="007E140B" w:rsidP="007E140B">
      <w:pPr>
        <w:spacing w:after="0"/>
      </w:pPr>
      <w:r w:rsidRPr="000D0191">
        <w:t>высокопроизводительные способы дуговой сварки покрытыми электродами</w:t>
      </w:r>
      <w:r>
        <w:t>;</w:t>
      </w:r>
    </w:p>
    <w:p w:rsidR="007E140B" w:rsidRPr="000D0191" w:rsidRDefault="007E140B" w:rsidP="007E140B">
      <w:pPr>
        <w:spacing w:after="0"/>
      </w:pPr>
      <w:r w:rsidRPr="000D0191">
        <w:t>посты ручной газовой сварки</w:t>
      </w:r>
      <w:r>
        <w:t>;</w:t>
      </w:r>
    </w:p>
    <w:p w:rsidR="007E140B" w:rsidRPr="000D0191" w:rsidRDefault="007E140B" w:rsidP="007E140B">
      <w:pPr>
        <w:spacing w:after="0"/>
      </w:pPr>
      <w:r w:rsidRPr="000D0191">
        <w:t>схема объемной ионизации газа и падения напряжения в дуге</w:t>
      </w:r>
      <w:r>
        <w:t>;</w:t>
      </w:r>
    </w:p>
    <w:p w:rsidR="007E140B" w:rsidRPr="000D0191" w:rsidRDefault="007E140B" w:rsidP="007E140B">
      <w:pPr>
        <w:spacing w:after="0"/>
      </w:pPr>
      <w:r w:rsidRPr="000D0191">
        <w:t xml:space="preserve"> относительная свариваемость легированной стали</w:t>
      </w:r>
      <w:r>
        <w:t>;</w:t>
      </w:r>
    </w:p>
    <w:p w:rsidR="007E140B" w:rsidRPr="000D0191" w:rsidRDefault="007E140B" w:rsidP="007E140B">
      <w:pPr>
        <w:spacing w:after="0"/>
      </w:pPr>
      <w:r w:rsidRPr="000D0191">
        <w:t>техника газовой сварки</w:t>
      </w:r>
      <w:r>
        <w:t>;</w:t>
      </w:r>
    </w:p>
    <w:p w:rsidR="007E140B" w:rsidRPr="000D0191" w:rsidRDefault="007E140B" w:rsidP="007E140B">
      <w:pPr>
        <w:spacing w:after="0"/>
      </w:pPr>
      <w:r w:rsidRPr="000D0191">
        <w:t>горелки для работы на газах-заменителях</w:t>
      </w:r>
      <w:r>
        <w:t>;</w:t>
      </w:r>
    </w:p>
    <w:p w:rsidR="007E140B" w:rsidRPr="000D0191" w:rsidRDefault="007E140B" w:rsidP="007E140B">
      <w:pPr>
        <w:spacing w:after="0"/>
      </w:pPr>
      <w:r w:rsidRPr="000D0191">
        <w:t>керосинорезы</w:t>
      </w:r>
      <w:r>
        <w:t>;</w:t>
      </w:r>
    </w:p>
    <w:p w:rsidR="007E140B" w:rsidRPr="000D0191" w:rsidRDefault="007E140B" w:rsidP="007E140B">
      <w:pPr>
        <w:spacing w:after="0"/>
      </w:pPr>
      <w:r w:rsidRPr="000D0191">
        <w:t>схема автоматической сварки под слоем флюса</w:t>
      </w:r>
      <w:r>
        <w:t>;</w:t>
      </w:r>
    </w:p>
    <w:p w:rsidR="007E140B" w:rsidRPr="000D0191" w:rsidRDefault="007E140B" w:rsidP="007E140B">
      <w:pPr>
        <w:spacing w:after="0"/>
      </w:pPr>
      <w:r w:rsidRPr="000D0191">
        <w:t>сварочный трактор ТС-17МУ</w:t>
      </w:r>
      <w:r>
        <w:t>;</w:t>
      </w:r>
    </w:p>
    <w:p w:rsidR="007E140B" w:rsidRPr="000D0191" w:rsidRDefault="007E140B" w:rsidP="007E140B">
      <w:pPr>
        <w:spacing w:after="0"/>
      </w:pPr>
      <w:r w:rsidRPr="000D0191">
        <w:t>строение и параметры сварочной дуги</w:t>
      </w:r>
      <w:r>
        <w:t>;</w:t>
      </w:r>
    </w:p>
    <w:p w:rsidR="007E140B" w:rsidRPr="000D0191" w:rsidRDefault="007E140B" w:rsidP="007E140B">
      <w:pPr>
        <w:spacing w:after="0"/>
      </w:pPr>
      <w:r w:rsidRPr="000D0191">
        <w:t>схема просвечивания сварных швов (</w:t>
      </w:r>
      <w:proofErr w:type="spellStart"/>
      <w:r w:rsidRPr="000D0191">
        <w:t>рентгено</w:t>
      </w:r>
      <w:proofErr w:type="spellEnd"/>
      <w:r w:rsidRPr="000D0191">
        <w:t xml:space="preserve"> - и гамма дефектоскопия)</w:t>
      </w:r>
      <w:r>
        <w:t>;</w:t>
      </w:r>
    </w:p>
    <w:p w:rsidR="007E140B" w:rsidRPr="000D0191" w:rsidRDefault="007E140B" w:rsidP="007E140B">
      <w:pPr>
        <w:spacing w:after="0"/>
      </w:pPr>
      <w:r w:rsidRPr="000D0191">
        <w:t>комплект плакатов по газовой сварке</w:t>
      </w:r>
      <w:r>
        <w:t>;</w:t>
      </w:r>
    </w:p>
    <w:p w:rsidR="007E140B" w:rsidRPr="000D0191" w:rsidRDefault="007E140B" w:rsidP="007E140B">
      <w:pPr>
        <w:ind w:left="1056"/>
      </w:pPr>
    </w:p>
    <w:p w:rsidR="007E140B" w:rsidRPr="000D0191" w:rsidRDefault="007E140B" w:rsidP="007E140B">
      <w:pPr>
        <w:numPr>
          <w:ilvl w:val="0"/>
          <w:numId w:val="26"/>
        </w:numPr>
        <w:spacing w:after="0" w:line="276" w:lineRule="auto"/>
        <w:contextualSpacing/>
        <w:rPr>
          <w:bCs/>
        </w:rPr>
      </w:pPr>
      <w:r w:rsidRPr="000D0191">
        <w:rPr>
          <w:bCs/>
        </w:rPr>
        <w:t>планшеты</w:t>
      </w:r>
      <w:r>
        <w:rPr>
          <w:bCs/>
        </w:rPr>
        <w:t>:</w:t>
      </w:r>
    </w:p>
    <w:p w:rsidR="007E140B" w:rsidRPr="000D0191" w:rsidRDefault="007E140B" w:rsidP="007E140B">
      <w:pPr>
        <w:spacing w:after="0"/>
      </w:pPr>
      <w:r w:rsidRPr="000D0191">
        <w:t>оборудование сварочного поста ручной дуговой сварки</w:t>
      </w:r>
      <w:r>
        <w:t>;</w:t>
      </w:r>
    </w:p>
    <w:p w:rsidR="007E140B" w:rsidRPr="000D0191" w:rsidRDefault="007E140B" w:rsidP="007E140B">
      <w:pPr>
        <w:spacing w:after="0"/>
      </w:pPr>
      <w:r w:rsidRPr="000D0191">
        <w:t>источники питания сварочной дуги</w:t>
      </w:r>
      <w:r>
        <w:t>;</w:t>
      </w:r>
      <w:r w:rsidRPr="000D0191">
        <w:t xml:space="preserve"> </w:t>
      </w:r>
    </w:p>
    <w:p w:rsidR="007E140B" w:rsidRPr="000D0191" w:rsidRDefault="007E140B" w:rsidP="007E140B">
      <w:pPr>
        <w:spacing w:after="0"/>
      </w:pPr>
      <w:r w:rsidRPr="000D0191">
        <w:t>способы зажигания дуги</w:t>
      </w:r>
      <w:r>
        <w:t>;</w:t>
      </w:r>
    </w:p>
    <w:p w:rsidR="007E140B" w:rsidRPr="000D0191" w:rsidRDefault="007E140B" w:rsidP="007E140B">
      <w:pPr>
        <w:spacing w:after="0"/>
      </w:pPr>
      <w:r w:rsidRPr="000D0191">
        <w:t>классификация покрытых эл</w:t>
      </w:r>
      <w:r>
        <w:t>ектродов;</w:t>
      </w:r>
    </w:p>
    <w:p w:rsidR="007E140B" w:rsidRPr="000D0191" w:rsidRDefault="007E140B" w:rsidP="007E140B">
      <w:pPr>
        <w:spacing w:after="0"/>
      </w:pPr>
      <w:r w:rsidRPr="000D0191">
        <w:t>основные геометрические параметры сварного шва</w:t>
      </w:r>
      <w:r>
        <w:t>;</w:t>
      </w:r>
    </w:p>
    <w:p w:rsidR="007E140B" w:rsidRPr="000D0191" w:rsidRDefault="007E140B" w:rsidP="007E140B">
      <w:pPr>
        <w:spacing w:after="0"/>
      </w:pPr>
      <w:r w:rsidRPr="000D0191">
        <w:t>способы выполнения швов различной длины</w:t>
      </w:r>
      <w:r>
        <w:t>;</w:t>
      </w:r>
    </w:p>
    <w:p w:rsidR="007E140B" w:rsidRPr="000D0191" w:rsidRDefault="007E140B" w:rsidP="007E140B">
      <w:pPr>
        <w:spacing w:after="0"/>
      </w:pPr>
      <w:r w:rsidRPr="000D0191">
        <w:t>условные обозначения швов сварных соединений</w:t>
      </w:r>
      <w:r>
        <w:t>;</w:t>
      </w:r>
    </w:p>
    <w:p w:rsidR="007E140B" w:rsidRPr="000D0191" w:rsidRDefault="007E140B" w:rsidP="007E140B">
      <w:pPr>
        <w:spacing w:after="0"/>
      </w:pPr>
      <w:r w:rsidRPr="000D0191">
        <w:t>новые технологии</w:t>
      </w:r>
      <w:r>
        <w:t>;</w:t>
      </w:r>
    </w:p>
    <w:p w:rsidR="007E140B" w:rsidRPr="000D0191" w:rsidRDefault="007E140B" w:rsidP="007E140B">
      <w:pPr>
        <w:spacing w:after="0"/>
      </w:pPr>
      <w:r w:rsidRPr="000D0191">
        <w:t xml:space="preserve">техника безопасности: защитные средства; газовая сварка, </w:t>
      </w:r>
      <w:proofErr w:type="spellStart"/>
      <w:r w:rsidRPr="000D0191">
        <w:t>электробезопасность</w:t>
      </w:r>
      <w:proofErr w:type="spellEnd"/>
      <w:r w:rsidRPr="000D0191">
        <w:t xml:space="preserve">,  взрыво - и  </w:t>
      </w:r>
      <w:proofErr w:type="spellStart"/>
      <w:r w:rsidRPr="000D0191">
        <w:t>пожаробезопасность</w:t>
      </w:r>
      <w:proofErr w:type="spellEnd"/>
      <w:r>
        <w:t>;</w:t>
      </w:r>
    </w:p>
    <w:p w:rsidR="007E140B" w:rsidRPr="000D0191" w:rsidRDefault="007E140B" w:rsidP="007E140B">
      <w:pPr>
        <w:ind w:left="1056"/>
      </w:pPr>
    </w:p>
    <w:p w:rsidR="007E140B" w:rsidRPr="000D0191" w:rsidRDefault="007E140B" w:rsidP="007E140B">
      <w:pPr>
        <w:numPr>
          <w:ilvl w:val="0"/>
          <w:numId w:val="26"/>
        </w:numPr>
        <w:spacing w:after="0" w:line="276" w:lineRule="auto"/>
      </w:pPr>
      <w:r w:rsidRPr="000D0191">
        <w:rPr>
          <w:bCs/>
        </w:rPr>
        <w:t>макеты, натуральные образцы</w:t>
      </w:r>
      <w:r>
        <w:rPr>
          <w:bCs/>
        </w:rPr>
        <w:t>:</w:t>
      </w:r>
    </w:p>
    <w:p w:rsidR="007E140B" w:rsidRPr="000D0191" w:rsidRDefault="007E140B" w:rsidP="007E140B">
      <w:pPr>
        <w:tabs>
          <w:tab w:val="num" w:pos="1428"/>
        </w:tabs>
        <w:spacing w:after="0" w:line="276" w:lineRule="auto"/>
      </w:pPr>
      <w:r w:rsidRPr="000D0191">
        <w:t>макет трансформатора</w:t>
      </w:r>
      <w:r>
        <w:t>;</w:t>
      </w:r>
    </w:p>
    <w:p w:rsidR="007E140B" w:rsidRPr="000D0191" w:rsidRDefault="007E140B" w:rsidP="007E140B">
      <w:pPr>
        <w:spacing w:after="0" w:line="276" w:lineRule="auto"/>
      </w:pPr>
      <w:r w:rsidRPr="000D0191">
        <w:t>макет «Кантователь сварочный»</w:t>
      </w:r>
      <w:r>
        <w:t>;</w:t>
      </w:r>
    </w:p>
    <w:p w:rsidR="007E140B" w:rsidRPr="000D0191" w:rsidRDefault="007E140B" w:rsidP="007E140B">
      <w:pPr>
        <w:spacing w:after="0" w:line="276" w:lineRule="auto"/>
      </w:pPr>
      <w:r w:rsidRPr="000D0191">
        <w:t>макет оборудования для автоматической сварки</w:t>
      </w:r>
      <w:r>
        <w:t>;</w:t>
      </w:r>
    </w:p>
    <w:p w:rsidR="007E140B" w:rsidRPr="000D0191" w:rsidRDefault="007E140B" w:rsidP="007E140B">
      <w:pPr>
        <w:spacing w:after="0" w:line="276" w:lineRule="auto"/>
      </w:pPr>
      <w:r w:rsidRPr="000D0191">
        <w:lastRenderedPageBreak/>
        <w:t>электроизмерительные приборы: амперметр, вольтметр</w:t>
      </w:r>
      <w:r>
        <w:t>;</w:t>
      </w:r>
    </w:p>
    <w:p w:rsidR="007E140B" w:rsidRPr="000D0191" w:rsidRDefault="007E140B" w:rsidP="007E140B">
      <w:pPr>
        <w:spacing w:after="0" w:line="276" w:lineRule="auto"/>
      </w:pPr>
      <w:r w:rsidRPr="000D0191">
        <w:t>респиратор</w:t>
      </w:r>
      <w:r>
        <w:t>;</w:t>
      </w:r>
    </w:p>
    <w:p w:rsidR="007E140B" w:rsidRPr="000D0191" w:rsidRDefault="007E140B" w:rsidP="007E140B">
      <w:pPr>
        <w:spacing w:after="0" w:line="276" w:lineRule="auto"/>
      </w:pPr>
      <w:r w:rsidRPr="000D0191">
        <w:t>сварочная маска</w:t>
      </w:r>
      <w:r>
        <w:t>;</w:t>
      </w:r>
    </w:p>
    <w:p w:rsidR="007E140B" w:rsidRPr="000D0191" w:rsidRDefault="007E140B" w:rsidP="007E140B">
      <w:pPr>
        <w:spacing w:after="0" w:line="276" w:lineRule="auto"/>
      </w:pPr>
      <w:r w:rsidRPr="000D0191">
        <w:t>щиток сварочный</w:t>
      </w:r>
      <w:r>
        <w:t>;</w:t>
      </w:r>
    </w:p>
    <w:p w:rsidR="007E140B" w:rsidRPr="000D0191" w:rsidRDefault="007E140B" w:rsidP="007E140B">
      <w:pPr>
        <w:spacing w:after="0" w:line="276" w:lineRule="auto"/>
      </w:pPr>
      <w:r w:rsidRPr="000D0191">
        <w:t>кирочка</w:t>
      </w:r>
      <w:r>
        <w:t>;</w:t>
      </w:r>
    </w:p>
    <w:p w:rsidR="007E140B" w:rsidRPr="000D0191" w:rsidRDefault="007E140B" w:rsidP="007E140B">
      <w:pPr>
        <w:spacing w:after="0" w:line="276" w:lineRule="auto"/>
      </w:pPr>
      <w:r w:rsidRPr="000D0191">
        <w:t>электрододержатель</w:t>
      </w:r>
      <w:r>
        <w:t>;</w:t>
      </w:r>
    </w:p>
    <w:p w:rsidR="007E140B" w:rsidRPr="000D0191" w:rsidRDefault="007E140B" w:rsidP="007E140B">
      <w:pPr>
        <w:spacing w:after="0" w:line="276" w:lineRule="auto"/>
      </w:pPr>
      <w:r w:rsidRPr="000D0191">
        <w:t>строгач</w:t>
      </w:r>
      <w:r>
        <w:t>;</w:t>
      </w:r>
    </w:p>
    <w:p w:rsidR="007E140B" w:rsidRPr="000D0191" w:rsidRDefault="007E140B" w:rsidP="007E140B">
      <w:pPr>
        <w:spacing w:after="0" w:line="276" w:lineRule="auto"/>
      </w:pPr>
      <w:r w:rsidRPr="000D0191">
        <w:t>сварные соединения (планки)</w:t>
      </w:r>
      <w:r>
        <w:t>;</w:t>
      </w:r>
    </w:p>
    <w:p w:rsidR="007E140B" w:rsidRPr="000D0191" w:rsidRDefault="007E140B" w:rsidP="007E140B">
      <w:pPr>
        <w:spacing w:after="0" w:line="276" w:lineRule="auto"/>
      </w:pPr>
      <w:r w:rsidRPr="000D0191">
        <w:t>редуктор (кислородный, пропан-бутан)</w:t>
      </w:r>
      <w:r>
        <w:t>;</w:t>
      </w:r>
    </w:p>
    <w:p w:rsidR="007E140B" w:rsidRPr="000D0191" w:rsidRDefault="007E140B" w:rsidP="007E140B">
      <w:pPr>
        <w:spacing w:after="0" w:line="276" w:lineRule="auto"/>
      </w:pPr>
      <w:r w:rsidRPr="000D0191">
        <w:t>подающий механизм к полуавтомату</w:t>
      </w:r>
      <w:r>
        <w:t>;</w:t>
      </w:r>
      <w:r w:rsidRPr="000D0191">
        <w:t xml:space="preserve"> </w:t>
      </w:r>
    </w:p>
    <w:p w:rsidR="007E140B" w:rsidRPr="000D0191" w:rsidRDefault="007E140B" w:rsidP="007E140B">
      <w:pPr>
        <w:spacing w:after="0" w:line="276" w:lineRule="auto"/>
      </w:pPr>
      <w:r w:rsidRPr="000D0191">
        <w:t>блок управления к полуавтомату</w:t>
      </w:r>
      <w:r>
        <w:t>;</w:t>
      </w:r>
    </w:p>
    <w:p w:rsidR="007E140B" w:rsidRPr="000D0191" w:rsidRDefault="007E140B" w:rsidP="007E140B">
      <w:pPr>
        <w:spacing w:after="0" w:line="276" w:lineRule="auto"/>
      </w:pPr>
      <w:r w:rsidRPr="000D0191">
        <w:t>калибромер</w:t>
      </w:r>
      <w:r>
        <w:t>;</w:t>
      </w:r>
    </w:p>
    <w:p w:rsidR="007E140B" w:rsidRPr="000D0191" w:rsidRDefault="007E140B" w:rsidP="007E140B">
      <w:pPr>
        <w:spacing w:after="0" w:line="276" w:lineRule="auto"/>
      </w:pPr>
      <w:r w:rsidRPr="000D0191">
        <w:t>сопло медное для сварочной горелки</w:t>
      </w:r>
      <w:r>
        <w:t>;</w:t>
      </w:r>
    </w:p>
    <w:p w:rsidR="007E140B" w:rsidRPr="000D0191" w:rsidRDefault="007E140B" w:rsidP="007E140B">
      <w:pPr>
        <w:spacing w:after="0" w:line="276" w:lineRule="auto"/>
      </w:pPr>
      <w:r w:rsidRPr="000D0191">
        <w:t>насадка для сварочной горелки</w:t>
      </w:r>
      <w:r>
        <w:t>;</w:t>
      </w:r>
    </w:p>
    <w:p w:rsidR="007E140B" w:rsidRPr="000D0191" w:rsidRDefault="007E140B" w:rsidP="007E140B">
      <w:pPr>
        <w:spacing w:after="0" w:line="276" w:lineRule="auto"/>
      </w:pPr>
      <w:r w:rsidRPr="000D0191">
        <w:t>наконечник контактный для сварочной горелки</w:t>
      </w:r>
      <w:r>
        <w:t>;</w:t>
      </w:r>
    </w:p>
    <w:p w:rsidR="007E140B" w:rsidRPr="000D0191" w:rsidRDefault="007E140B" w:rsidP="007E140B">
      <w:pPr>
        <w:spacing w:after="0" w:line="276" w:lineRule="auto"/>
      </w:pPr>
      <w:r w:rsidRPr="000D0191">
        <w:t>электроды разных марок</w:t>
      </w:r>
      <w:r>
        <w:t>;</w:t>
      </w:r>
    </w:p>
    <w:p w:rsidR="007E140B" w:rsidRPr="000D0191" w:rsidRDefault="007E140B" w:rsidP="007E140B">
      <w:pPr>
        <w:spacing w:after="0" w:line="276" w:lineRule="auto"/>
      </w:pPr>
      <w:r w:rsidRPr="000D0191">
        <w:t>моток сварочной проволоки марки Св-08Г2С</w:t>
      </w:r>
      <w:r>
        <w:t>;</w:t>
      </w:r>
    </w:p>
    <w:p w:rsidR="007E140B" w:rsidRPr="000D0191" w:rsidRDefault="007E140B" w:rsidP="007E140B">
      <w:pPr>
        <w:spacing w:after="0" w:line="276" w:lineRule="auto"/>
      </w:pPr>
      <w:r w:rsidRPr="000D0191">
        <w:t>флюс: ОСЦ-45, бура</w:t>
      </w:r>
      <w:r>
        <w:t>;</w:t>
      </w:r>
    </w:p>
    <w:p w:rsidR="007E140B" w:rsidRDefault="007E140B" w:rsidP="007E140B">
      <w:pPr>
        <w:spacing w:after="0" w:line="276" w:lineRule="auto"/>
      </w:pPr>
      <w:r w:rsidRPr="000D0191">
        <w:t xml:space="preserve">образцы материалов: алюминий,  латунь, медь, текстолит,  винипласт, </w:t>
      </w:r>
      <w:proofErr w:type="spellStart"/>
      <w:r w:rsidRPr="000D0191">
        <w:t>капролон</w:t>
      </w:r>
      <w:proofErr w:type="spellEnd"/>
      <w:r w:rsidRPr="000D0191">
        <w:t>,  полиэтилен</w:t>
      </w:r>
      <w:r>
        <w:t>.</w:t>
      </w:r>
    </w:p>
    <w:p w:rsidR="007E140B" w:rsidRPr="00AF3126" w:rsidRDefault="007E140B" w:rsidP="007E140B">
      <w:pPr>
        <w:spacing w:after="0" w:line="276" w:lineRule="auto"/>
      </w:pPr>
    </w:p>
    <w:p w:rsidR="007E140B" w:rsidRPr="00E53C1B" w:rsidRDefault="007E140B" w:rsidP="007E140B">
      <w:pPr>
        <w:ind w:firstLine="0"/>
      </w:pPr>
      <w:r w:rsidRPr="00C779A8">
        <w:t xml:space="preserve">Технические средства обучения: </w:t>
      </w:r>
      <w:r w:rsidRPr="00E53C1B">
        <w:t>персональный компьютер с лиценз</w:t>
      </w:r>
      <w:r>
        <w:t>ионным программным обеспечением,  мульти</w:t>
      </w:r>
      <w:r w:rsidRPr="00E53C1B">
        <w:t>медиапроектор</w:t>
      </w:r>
      <w:r>
        <w:t>; в</w:t>
      </w:r>
      <w:r w:rsidRPr="00FA5B66">
        <w:rPr>
          <w:bCs/>
        </w:rPr>
        <w:t>идеоматериалы:</w:t>
      </w:r>
      <w:r>
        <w:t xml:space="preserve"> </w:t>
      </w:r>
      <w:r w:rsidRPr="00E53C1B">
        <w:t>«Дуговая сварка»</w:t>
      </w:r>
      <w:r>
        <w:t xml:space="preserve">, </w:t>
      </w:r>
      <w:r w:rsidRPr="00E53C1B">
        <w:t xml:space="preserve">«ТБ </w:t>
      </w:r>
      <w:r>
        <w:t xml:space="preserve"> при сварочных </w:t>
      </w:r>
      <w:r w:rsidRPr="00E53C1B">
        <w:t>работах</w:t>
      </w:r>
      <w:r>
        <w:t xml:space="preserve"> </w:t>
      </w:r>
      <w:r w:rsidRPr="00E53C1B">
        <w:t>«Газосварщи</w:t>
      </w:r>
      <w:r>
        <w:t xml:space="preserve">к», «Электросварщик ручной сварки», </w:t>
      </w:r>
      <w:r w:rsidRPr="00E53C1B">
        <w:t>«Орбитальная сварка»</w:t>
      </w:r>
      <w:r>
        <w:t xml:space="preserve">, </w:t>
      </w:r>
      <w:r w:rsidRPr="00E53C1B">
        <w:t>«Сварка на автоматических и полуавтоматических машинах».</w:t>
      </w:r>
    </w:p>
    <w:p w:rsidR="007E140B" w:rsidRPr="00E53C1B" w:rsidRDefault="007E140B" w:rsidP="007E140B"/>
    <w:p w:rsidR="007E140B" w:rsidRDefault="007E140B" w:rsidP="007E140B">
      <w:pPr>
        <w:spacing w:after="0"/>
        <w:ind w:firstLine="0"/>
      </w:pPr>
      <w:r w:rsidRPr="00D7188C">
        <w:t>Оборудование слесарной мастерской и рабочих мест мастерской:</w:t>
      </w:r>
    </w:p>
    <w:p w:rsidR="007E140B" w:rsidRPr="00D7188C" w:rsidRDefault="007E140B" w:rsidP="007E140B">
      <w:pPr>
        <w:spacing w:after="0"/>
      </w:pPr>
    </w:p>
    <w:p w:rsidR="007E140B" w:rsidRPr="00E53C1B" w:rsidRDefault="007E140B" w:rsidP="007E140B">
      <w:pPr>
        <w:spacing w:after="0"/>
      </w:pPr>
      <w:r w:rsidRPr="00E53C1B">
        <w:t xml:space="preserve">рабочие места по количеству </w:t>
      </w:r>
      <w:r>
        <w:t>обу</w:t>
      </w:r>
      <w:r w:rsidRPr="00E53C1B">
        <w:t>ча</w:t>
      </w:r>
      <w:r>
        <w:t>ю</w:t>
      </w:r>
      <w:r w:rsidRPr="00E53C1B">
        <w:t>щихся;</w:t>
      </w:r>
    </w:p>
    <w:p w:rsidR="007E140B" w:rsidRPr="00E53C1B" w:rsidRDefault="007E140B" w:rsidP="007E140B">
      <w:pPr>
        <w:spacing w:after="0"/>
      </w:pPr>
      <w:r w:rsidRPr="00E53C1B">
        <w:t>измерительные инструменты;</w:t>
      </w:r>
    </w:p>
    <w:p w:rsidR="007E140B" w:rsidRPr="00E53C1B" w:rsidRDefault="007E140B" w:rsidP="007E140B">
      <w:pPr>
        <w:spacing w:after="0"/>
      </w:pPr>
      <w:r w:rsidRPr="00E53C1B">
        <w:t xml:space="preserve">слесарные инструменты для проведения типовых слесарных операций при подготовке металла к сварке; </w:t>
      </w:r>
    </w:p>
    <w:p w:rsidR="007E140B" w:rsidRPr="00E53C1B" w:rsidRDefault="007E140B" w:rsidP="007E140B">
      <w:pPr>
        <w:spacing w:after="0"/>
      </w:pPr>
      <w:r w:rsidRPr="00E53C1B">
        <w:t>сборочно-сварочные приспособления.</w:t>
      </w:r>
    </w:p>
    <w:p w:rsidR="007E140B" w:rsidRPr="00E53C1B" w:rsidRDefault="007E140B" w:rsidP="007E140B"/>
    <w:p w:rsidR="007E140B" w:rsidRDefault="007E140B" w:rsidP="007E140B">
      <w:pPr>
        <w:spacing w:after="0"/>
        <w:ind w:firstLine="0"/>
        <w:rPr>
          <w:bCs/>
        </w:rPr>
      </w:pPr>
      <w:r w:rsidRPr="00D7188C">
        <w:rPr>
          <w:bCs/>
        </w:rPr>
        <w:t xml:space="preserve">Оборудование сварочной мастерской и рабочих мест мастерской: </w:t>
      </w:r>
    </w:p>
    <w:p w:rsidR="007E140B" w:rsidRPr="00D7188C" w:rsidRDefault="007E140B" w:rsidP="007E140B">
      <w:pPr>
        <w:spacing w:after="0"/>
        <w:rPr>
          <w:bCs/>
        </w:rPr>
      </w:pPr>
      <w:r w:rsidRPr="00D7188C">
        <w:rPr>
          <w:bCs/>
        </w:rPr>
        <w:t xml:space="preserve">                    </w:t>
      </w:r>
    </w:p>
    <w:p w:rsidR="007E140B" w:rsidRPr="00D7188C" w:rsidRDefault="007E140B" w:rsidP="007E140B">
      <w:pPr>
        <w:spacing w:after="0"/>
        <w:rPr>
          <w:bCs/>
        </w:rPr>
      </w:pPr>
      <w:r w:rsidRPr="00D7188C">
        <w:rPr>
          <w:bCs/>
        </w:rPr>
        <w:t xml:space="preserve">                 - для ручной дуговой сварки: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рабочие места по количеству рабочих постов;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источники питания переменного и постоянного тока;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аппаратура для ручной дуговой сварки;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приспособления;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средства индивидуальной защиты;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инструменты сварщика;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измерительные инструменты;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электроды;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lastRenderedPageBreak/>
        <w:t>заготовки для выполнения сварочных работ;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планки для выполнения сварочных швов;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плакатов;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учебно-методической документации;</w:t>
      </w:r>
    </w:p>
    <w:p w:rsidR="007E140B" w:rsidRPr="00D71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2"/>
        <w:rPr>
          <w:bCs/>
        </w:rPr>
      </w:pPr>
      <w:r w:rsidRPr="00D7188C">
        <w:rPr>
          <w:bCs/>
        </w:rPr>
        <w:t>-   для газовой сварки: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7188C">
        <w:rPr>
          <w:bCs/>
        </w:rPr>
        <w:t>рабочие места по количеству рабочих</w:t>
      </w:r>
      <w:r w:rsidRPr="00E53C1B">
        <w:rPr>
          <w:bCs/>
        </w:rPr>
        <w:t xml:space="preserve"> постов для газовой сварки;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аппаратура для газовой сварки: ацетиленовый генератор; баллоны для кислорода и ацетилена;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редукторы для газов (для углекислого газа, кислородный, ацетиленовый);  шланги; кабели сварочные; горелки;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приспособления для сварки;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средства индивидуальной защиты;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инструмент газосварщика;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сварочные материалы: проволока, карбид кальция;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заготовки для выполнения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плакаты;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комплект учебно-методической документации;</w:t>
      </w:r>
    </w:p>
    <w:p w:rsidR="007E140B" w:rsidRPr="00D7188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7188C">
        <w:rPr>
          <w:bCs/>
        </w:rPr>
        <w:t xml:space="preserve"> </w:t>
      </w:r>
      <w:r>
        <w:rPr>
          <w:bCs/>
        </w:rPr>
        <w:t xml:space="preserve">     </w:t>
      </w:r>
      <w:r w:rsidRPr="00D7188C">
        <w:rPr>
          <w:bCs/>
        </w:rPr>
        <w:t>- для автоматической и механизированной сварки: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рабочие места по количеству рабочих постов;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полуавтоматы для сварки в среде защитного газа;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автомат;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приспособления;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средства индивидуальной защиты;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инструменты сварщика;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сварочные материалы;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заготовки для выполнения наплавочных работ;</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плакаты;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E53C1B">
        <w:rPr>
          <w:bCs/>
        </w:rPr>
        <w:t>комплект учебно-методической документации.</w:t>
      </w:r>
    </w:p>
    <w:p w:rsidR="007E140B" w:rsidRPr="00C779A8" w:rsidRDefault="007E140B" w:rsidP="007E140B">
      <w:pPr>
        <w:spacing w:before="100" w:beforeAutospacing="1"/>
      </w:pPr>
    </w:p>
    <w:p w:rsidR="007E140B" w:rsidRPr="00C779A8" w:rsidRDefault="007E140B" w:rsidP="007E140B">
      <w:pPr>
        <w:spacing w:after="0"/>
        <w:ind w:firstLine="0"/>
        <w:outlineLvl w:val="0"/>
        <w:rPr>
          <w:b/>
          <w:bCs/>
          <w:kern w:val="36"/>
        </w:rPr>
      </w:pPr>
      <w:r w:rsidRPr="00C779A8">
        <w:rPr>
          <w:b/>
          <w:bCs/>
          <w:kern w:val="36"/>
        </w:rPr>
        <w:t>4.2. Информационное обеспечение обучения</w:t>
      </w:r>
    </w:p>
    <w:p w:rsidR="007E140B" w:rsidRPr="000F42F6" w:rsidRDefault="007E140B" w:rsidP="007E140B">
      <w:pPr>
        <w:spacing w:after="0"/>
        <w:ind w:firstLine="0"/>
        <w:rPr>
          <w:b/>
          <w:bCs/>
        </w:rPr>
      </w:pPr>
      <w:r w:rsidRPr="00C779A8">
        <w:rPr>
          <w:b/>
          <w:bCs/>
        </w:rPr>
        <w:t xml:space="preserve">Перечень рекомендуемых учебных изданий, </w:t>
      </w:r>
      <w:r>
        <w:rPr>
          <w:b/>
          <w:bCs/>
        </w:rPr>
        <w:t>и</w:t>
      </w:r>
      <w:r w:rsidRPr="00C779A8">
        <w:rPr>
          <w:b/>
          <w:bCs/>
        </w:rPr>
        <w:t>нтернет-ресурсов, дополнительной литературы</w:t>
      </w:r>
    </w:p>
    <w:p w:rsidR="007E140B" w:rsidRPr="00E53C1B" w:rsidRDefault="007E140B" w:rsidP="007E140B">
      <w:pPr>
        <w:ind w:firstLine="0"/>
      </w:pPr>
      <w:r w:rsidRPr="00C779A8">
        <w:t>Основные источники:</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1.</w:t>
      </w:r>
      <w:r>
        <w:rPr>
          <w:bCs/>
        </w:rPr>
        <w:t>В.В.</w:t>
      </w:r>
      <w:r w:rsidRPr="00E53C1B">
        <w:rPr>
          <w:bCs/>
        </w:rPr>
        <w:t>Овчинников</w:t>
      </w:r>
      <w:r>
        <w:rPr>
          <w:bCs/>
        </w:rPr>
        <w:t>.</w:t>
      </w:r>
      <w:r w:rsidRPr="00E53C1B">
        <w:rPr>
          <w:bCs/>
        </w:rPr>
        <w:t xml:space="preserve"> Газорезчик. </w:t>
      </w:r>
      <w:r>
        <w:rPr>
          <w:bCs/>
        </w:rPr>
        <w:t xml:space="preserve">- </w:t>
      </w:r>
      <w:r w:rsidRPr="00E53C1B">
        <w:rPr>
          <w:bCs/>
        </w:rPr>
        <w:t>М.: Академия, 2007.</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2.</w:t>
      </w:r>
      <w:r>
        <w:rPr>
          <w:bCs/>
        </w:rPr>
        <w:t>В.В.</w:t>
      </w:r>
      <w:r w:rsidRPr="00E53C1B">
        <w:rPr>
          <w:bCs/>
        </w:rPr>
        <w:t>Овчинников</w:t>
      </w:r>
      <w:r>
        <w:rPr>
          <w:bCs/>
        </w:rPr>
        <w:t>.</w:t>
      </w:r>
      <w:r w:rsidRPr="00E53C1B">
        <w:rPr>
          <w:bCs/>
        </w:rPr>
        <w:t xml:space="preserve"> Газосварщик. - М.:</w:t>
      </w:r>
      <w:r>
        <w:rPr>
          <w:bCs/>
        </w:rPr>
        <w:t xml:space="preserve"> Академия,2007</w:t>
      </w:r>
      <w:r w:rsidRPr="00E53C1B">
        <w:rPr>
          <w:bCs/>
        </w:rPr>
        <w:t>.</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3.</w:t>
      </w:r>
      <w:r>
        <w:rPr>
          <w:bCs/>
        </w:rPr>
        <w:t>В.В.Овчинников.</w:t>
      </w:r>
      <w:r w:rsidRPr="00E53C1B">
        <w:rPr>
          <w:bCs/>
        </w:rPr>
        <w:t xml:space="preserve"> Электросварщик ручной сварки (сварка покрытыми электродами). - М.: Академия, 2007.</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4.</w:t>
      </w:r>
      <w:r>
        <w:rPr>
          <w:bCs/>
        </w:rPr>
        <w:t>В.В.Овчинников</w:t>
      </w:r>
      <w:r w:rsidRPr="00E53C1B">
        <w:rPr>
          <w:bCs/>
        </w:rPr>
        <w:t>. Охрана труда при производстве сварочных работ.</w:t>
      </w:r>
      <w:r>
        <w:rPr>
          <w:bCs/>
        </w:rPr>
        <w:t>-</w:t>
      </w:r>
      <w:r w:rsidRPr="00E53C1B">
        <w:rPr>
          <w:bCs/>
        </w:rPr>
        <w:t xml:space="preserve"> М.:</w:t>
      </w:r>
      <w:r>
        <w:rPr>
          <w:bCs/>
        </w:rPr>
        <w:t xml:space="preserve"> </w:t>
      </w:r>
      <w:r w:rsidRPr="00E53C1B">
        <w:rPr>
          <w:bCs/>
        </w:rPr>
        <w:t>Академия, 2007.</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5.</w:t>
      </w:r>
      <w:r>
        <w:rPr>
          <w:bCs/>
        </w:rPr>
        <w:t>Ю.В.Казаков</w:t>
      </w:r>
      <w:r w:rsidRPr="00E53C1B">
        <w:rPr>
          <w:bCs/>
        </w:rPr>
        <w:t>. Сварка и резка материалов. - М.: Академия, 2008.</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6.</w:t>
      </w:r>
      <w:r>
        <w:rPr>
          <w:bCs/>
        </w:rPr>
        <w:t>Г.Г.Чернышов</w:t>
      </w:r>
      <w:r w:rsidRPr="00E53C1B">
        <w:rPr>
          <w:bCs/>
        </w:rPr>
        <w:t>. Сварочное дело. Сварка и резка металлов. - М.: Академия, 2007.</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7.</w:t>
      </w:r>
      <w:r>
        <w:rPr>
          <w:bCs/>
        </w:rPr>
        <w:t>В.С.Виноградов</w:t>
      </w:r>
      <w:r w:rsidRPr="00E53C1B">
        <w:rPr>
          <w:bCs/>
        </w:rPr>
        <w:t xml:space="preserve">. Электрическая дуговая сварка. </w:t>
      </w:r>
      <w:r>
        <w:rPr>
          <w:bCs/>
        </w:rPr>
        <w:t xml:space="preserve">- М.: Академия, </w:t>
      </w:r>
      <w:r w:rsidRPr="00E53C1B">
        <w:rPr>
          <w:bCs/>
        </w:rPr>
        <w:t>2008.</w:t>
      </w:r>
    </w:p>
    <w:p w:rsidR="007E140B" w:rsidRPr="000F42F6"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53C1B">
        <w:rPr>
          <w:bCs/>
        </w:rPr>
        <w:t>8.</w:t>
      </w:r>
      <w:r>
        <w:rPr>
          <w:bCs/>
        </w:rPr>
        <w:t>Г.Г.</w:t>
      </w:r>
      <w:r w:rsidRPr="00E53C1B">
        <w:rPr>
          <w:bCs/>
        </w:rPr>
        <w:t>Ч</w:t>
      </w:r>
      <w:r>
        <w:rPr>
          <w:bCs/>
        </w:rPr>
        <w:t>ернышов</w:t>
      </w:r>
      <w:r w:rsidRPr="00E53C1B">
        <w:rPr>
          <w:bCs/>
        </w:rPr>
        <w:t>. Справочник электрогазосварщика  и газорезчика</w:t>
      </w:r>
      <w:r>
        <w:rPr>
          <w:bCs/>
        </w:rPr>
        <w:t>.</w:t>
      </w:r>
      <w:r w:rsidRPr="00E53C1B">
        <w:rPr>
          <w:bCs/>
        </w:rPr>
        <w:t xml:space="preserve"> </w:t>
      </w:r>
      <w:r>
        <w:rPr>
          <w:bCs/>
        </w:rPr>
        <w:t xml:space="preserve">- </w:t>
      </w:r>
      <w:r w:rsidRPr="00E53C1B">
        <w:rPr>
          <w:bCs/>
        </w:rPr>
        <w:t>М.:</w:t>
      </w:r>
      <w:r>
        <w:rPr>
          <w:bCs/>
        </w:rPr>
        <w:t xml:space="preserve">  </w:t>
      </w:r>
      <w:r w:rsidRPr="00E53C1B">
        <w:rPr>
          <w:bCs/>
        </w:rPr>
        <w:t>Академия ,   2003.</w:t>
      </w:r>
    </w:p>
    <w:p w:rsidR="007E140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D7188C">
        <w:rPr>
          <w:bCs/>
        </w:rPr>
        <w:t>Дополнительные источники:</w:t>
      </w:r>
    </w:p>
    <w:p w:rsidR="007E140B" w:rsidRPr="00996772"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lastRenderedPageBreak/>
        <w:t>1.Иллюстрированные пособия сварщика. - М.: «СОУЭЛО», 2008.</w:t>
      </w:r>
    </w:p>
    <w:p w:rsidR="007E140B" w:rsidRPr="00E53C1B" w:rsidRDefault="007E140B" w:rsidP="007E140B">
      <w:pPr>
        <w:spacing w:after="0"/>
      </w:pPr>
      <w:r>
        <w:t>2</w:t>
      </w:r>
      <w:r w:rsidRPr="00E53C1B">
        <w:t>.</w:t>
      </w:r>
      <w:r>
        <w:t>О.Н.Куликов, Е.И. Ролин.</w:t>
      </w:r>
      <w:r w:rsidRPr="00E53C1B">
        <w:t xml:space="preserve"> «Охрана труда при производстве сварочных работ». -  М.: Изд-во «Академия», 2004.</w:t>
      </w:r>
    </w:p>
    <w:p w:rsidR="007E140B" w:rsidRPr="00E53C1B" w:rsidRDefault="007E140B" w:rsidP="007E140B">
      <w:pPr>
        <w:spacing w:after="0"/>
      </w:pPr>
      <w:r>
        <w:t>3.</w:t>
      </w:r>
      <w:r w:rsidRPr="00E53C1B">
        <w:t>.Р.Г.Полякова. «Газосварщик».-  Санкт-Петербург, Изд.» Политехника»</w:t>
      </w:r>
      <w:r>
        <w:t>,</w:t>
      </w:r>
      <w:r w:rsidRPr="00E53C1B">
        <w:t xml:space="preserve"> 2003.</w:t>
      </w:r>
    </w:p>
    <w:p w:rsidR="007E140B" w:rsidRPr="00E53C1B" w:rsidRDefault="007E140B" w:rsidP="007E140B">
      <w:pPr>
        <w:spacing w:after="0"/>
      </w:pPr>
      <w:r>
        <w:t>4</w:t>
      </w:r>
      <w:r w:rsidRPr="00E53C1B">
        <w:t>.</w:t>
      </w:r>
      <w:r>
        <w:t xml:space="preserve">Н.И.Никифоров, С.П.Нешумова, </w:t>
      </w:r>
      <w:r w:rsidRPr="00E53C1B">
        <w:t>И.А.Антонов. «Справочник газосварщика и газорезчика»</w:t>
      </w:r>
      <w:r>
        <w:t>.-</w:t>
      </w:r>
      <w:r w:rsidRPr="00E53C1B">
        <w:t xml:space="preserve"> М.: «Высшая школа»,2002. </w:t>
      </w:r>
    </w:p>
    <w:p w:rsidR="007E140B" w:rsidRPr="00E53C1B" w:rsidRDefault="007E140B" w:rsidP="007E140B">
      <w:pPr>
        <w:spacing w:after="0"/>
      </w:pPr>
      <w:r>
        <w:t>5</w:t>
      </w:r>
      <w:r w:rsidRPr="00E53C1B">
        <w:t>.Комплект учебных  элементов по профессии «Электросварщик ручной дуговой сварки</w:t>
      </w:r>
      <w:r>
        <w:t>».  - М.</w:t>
      </w:r>
      <w:r w:rsidRPr="00E53C1B">
        <w:t>: Изд. дом «Новый учебник», 2004.</w:t>
      </w:r>
    </w:p>
    <w:p w:rsidR="007E140B" w:rsidRPr="00E53C1B" w:rsidRDefault="007E140B" w:rsidP="007E140B">
      <w:pPr>
        <w:spacing w:after="0"/>
      </w:pPr>
      <w:r>
        <w:t>6</w:t>
      </w:r>
      <w:r w:rsidRPr="00E53C1B">
        <w:t>.Комплект учебных элемен</w:t>
      </w:r>
      <w:r>
        <w:t>тов по профессии «Газосварщик».-</w:t>
      </w:r>
      <w:r w:rsidRPr="00E53C1B">
        <w:t xml:space="preserve"> М.: Изд. </w:t>
      </w:r>
      <w:r>
        <w:t>дом «Новый учебник»,</w:t>
      </w:r>
      <w:r w:rsidRPr="00E53C1B">
        <w:t xml:space="preserve"> 2004.</w:t>
      </w:r>
    </w:p>
    <w:p w:rsidR="007E140B" w:rsidRPr="00E53C1B" w:rsidRDefault="007E140B" w:rsidP="007E140B">
      <w:pPr>
        <w:spacing w:after="0"/>
      </w:pPr>
      <w:r>
        <w:t>7</w:t>
      </w:r>
      <w:r w:rsidRPr="00E53C1B">
        <w:t>.Н.Н.Михайлова, О.А.Семенова. Комплексный подход к применению педагогических технологий. -  М.: ИРПО , 2001.</w:t>
      </w:r>
    </w:p>
    <w:p w:rsidR="007E140B" w:rsidRPr="00E53C1B" w:rsidRDefault="007E140B" w:rsidP="007E140B">
      <w:pPr>
        <w:spacing w:after="0"/>
      </w:pPr>
      <w:r>
        <w:t>8</w:t>
      </w:r>
      <w:r w:rsidRPr="00E53C1B">
        <w:t>.ГОСТ 5264 –80 Ручная дуговая сварка. Соединения сварочные. Основные типы, конструктивные элементы и размеры.</w:t>
      </w:r>
    </w:p>
    <w:p w:rsidR="007E140B" w:rsidRPr="00E53C1B" w:rsidRDefault="007E140B" w:rsidP="007E140B">
      <w:pPr>
        <w:spacing w:after="0"/>
      </w:pPr>
      <w:r>
        <w:t>9</w:t>
      </w:r>
      <w:r w:rsidRPr="00E53C1B">
        <w:t>.ГОСТ 2601 –84 Сварка металлов. Термины и определения основных понятий.</w:t>
      </w:r>
    </w:p>
    <w:p w:rsidR="007E140B" w:rsidRPr="00E53C1B" w:rsidRDefault="007E140B" w:rsidP="007E140B">
      <w:pPr>
        <w:spacing w:after="0"/>
      </w:pPr>
      <w:r>
        <w:t>10</w:t>
      </w:r>
      <w:r w:rsidRPr="00E53C1B">
        <w:t>.ГОСТ 14771-76 Дуговая сварка  в среде защитных газов.</w:t>
      </w:r>
    </w:p>
    <w:p w:rsidR="007E140B" w:rsidRPr="00E53C1B" w:rsidRDefault="007E140B" w:rsidP="007E140B">
      <w:pPr>
        <w:spacing w:after="0"/>
      </w:pPr>
      <w:r>
        <w:t>11</w:t>
      </w:r>
      <w:r w:rsidRPr="00E53C1B">
        <w:t>.ГОСТ 16037-80 Соединения сварные стальных трубопроводов. Основные типы, конструктивные элементы и размеры.</w:t>
      </w:r>
    </w:p>
    <w:p w:rsidR="007E140B" w:rsidRPr="00E53C1B" w:rsidRDefault="007E140B" w:rsidP="007E140B">
      <w:pPr>
        <w:spacing w:after="0"/>
      </w:pPr>
      <w:r>
        <w:t>12</w:t>
      </w:r>
      <w:r w:rsidRPr="00E53C1B">
        <w:t>.ГОСТ 9466-76 Электроды покрытые металлические для ручной дуговой сварки сталей и наплавки.</w:t>
      </w:r>
    </w:p>
    <w:p w:rsidR="007E140B" w:rsidRPr="00E53C1B" w:rsidRDefault="007E140B" w:rsidP="007E140B">
      <w:pPr>
        <w:spacing w:after="0"/>
      </w:pPr>
      <w:r>
        <w:t>13</w:t>
      </w:r>
      <w:r w:rsidRPr="00E53C1B">
        <w:t>.ГОСТ 2246-70 Проволока стальная сварочная.</w:t>
      </w:r>
    </w:p>
    <w:p w:rsidR="007E140B" w:rsidRPr="00E53C1B" w:rsidRDefault="007E140B" w:rsidP="007E140B">
      <w:pPr>
        <w:spacing w:after="0"/>
      </w:pPr>
      <w:r>
        <w:t>14</w:t>
      </w:r>
      <w:r w:rsidRPr="00E53C1B">
        <w:t xml:space="preserve">.Методические указания «Нормирование расхода сварочных материалов на </w:t>
      </w:r>
      <w:proofErr w:type="spellStart"/>
      <w:r w:rsidRPr="00E53C1B">
        <w:t>судокорпусные</w:t>
      </w:r>
      <w:proofErr w:type="spellEnd"/>
      <w:r w:rsidRPr="00E53C1B">
        <w:t xml:space="preserve"> работы при техническом проектировании»  743.31-678-81.  - М.: НПО «Ритм», 2000.</w:t>
      </w:r>
    </w:p>
    <w:p w:rsidR="007E140B" w:rsidRPr="00DA2645" w:rsidRDefault="007E140B" w:rsidP="007E140B">
      <w:pPr>
        <w:spacing w:after="0"/>
      </w:pPr>
      <w:r>
        <w:t>15.</w:t>
      </w:r>
      <w:r w:rsidRPr="00E53C1B">
        <w:t>В.С.Котельников, Н.П.Алешин, А.С.Зубченко, А.В.Просвирин,  Н.А.   Хапонен «Правила аттестации сварщиков и специалистов сварочного произв</w:t>
      </w:r>
      <w:r>
        <w:t>одства».  ПБ 030273-99. -   М.,</w:t>
      </w:r>
      <w:r w:rsidRPr="00E53C1B">
        <w:t>2001.</w:t>
      </w:r>
    </w:p>
    <w:p w:rsidR="007E140B" w:rsidRDefault="007E140B" w:rsidP="007E140B">
      <w:pPr>
        <w:spacing w:before="100" w:beforeAutospacing="1" w:after="100" w:afterAutospacing="1"/>
        <w:ind w:firstLine="0"/>
        <w:outlineLvl w:val="0"/>
        <w:rPr>
          <w:b/>
          <w:bCs/>
          <w:kern w:val="36"/>
        </w:rPr>
      </w:pPr>
      <w:r w:rsidRPr="003B24ED">
        <w:rPr>
          <w:b/>
          <w:bCs/>
          <w:kern w:val="36"/>
        </w:rPr>
        <w:t>4.3. Общие требования к организации образовательного процесса</w:t>
      </w:r>
    </w:p>
    <w:p w:rsidR="007E140B" w:rsidRDefault="007E140B" w:rsidP="007E140B">
      <w:pPr>
        <w:spacing w:after="0"/>
      </w:pPr>
      <w:r w:rsidRPr="00E53C1B">
        <w:rPr>
          <w:bCs/>
        </w:rPr>
        <w:t>Максимальный объём учебной нагрузки обучающегося составляет 54 академических часа в неделю, включая все виды аудиторной</w:t>
      </w:r>
      <w:r>
        <w:rPr>
          <w:bCs/>
        </w:rPr>
        <w:t xml:space="preserve"> и </w:t>
      </w:r>
      <w:r w:rsidRPr="00E53C1B">
        <w:rPr>
          <w:bCs/>
        </w:rPr>
        <w:t xml:space="preserve"> внеаудиторной (самостоятельной) учебной работы по освоению профессионального модуля</w:t>
      </w:r>
      <w:r>
        <w:rPr>
          <w:bCs/>
        </w:rPr>
        <w:t>.</w:t>
      </w:r>
      <w:r w:rsidRPr="00E53C1B">
        <w:rPr>
          <w:bCs/>
        </w:rPr>
        <w:t xml:space="preserve"> Длительность урока теоретическо</w:t>
      </w:r>
      <w:r>
        <w:rPr>
          <w:bCs/>
        </w:rPr>
        <w:t>го обучения составляет 45 минут; длительность урока по учебной практике составляет 6 часов в день.</w:t>
      </w:r>
    </w:p>
    <w:p w:rsidR="007E140B" w:rsidRPr="00153BA4" w:rsidRDefault="007E140B" w:rsidP="007E140B">
      <w:pPr>
        <w:tabs>
          <w:tab w:val="left" w:pos="3544"/>
        </w:tabs>
        <w:spacing w:after="0"/>
      </w:pPr>
      <w:r w:rsidRPr="00153BA4">
        <w:t>Общая продолжительность каникул составляет не менее 10 недель в учебном году при сроке обучения более 1 года.</w:t>
      </w:r>
    </w:p>
    <w:p w:rsidR="007E140B" w:rsidRPr="00153BA4" w:rsidRDefault="007E140B" w:rsidP="007E140B">
      <w:pPr>
        <w:tabs>
          <w:tab w:val="left" w:pos="3544"/>
        </w:tabs>
        <w:spacing w:after="0"/>
      </w:pPr>
      <w:r w:rsidRPr="00153BA4">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Формы проведения консультаций (групповые, индивидуальные, письменные, устные) определяются образовательным учреждением.</w:t>
      </w:r>
    </w:p>
    <w:p w:rsidR="007E140B" w:rsidRPr="00153BA4" w:rsidRDefault="007E140B" w:rsidP="007E140B">
      <w:pPr>
        <w:tabs>
          <w:tab w:val="left" w:pos="3544"/>
        </w:tabs>
        <w:spacing w:after="0"/>
      </w:pPr>
      <w:r w:rsidRPr="00153BA4">
        <w:t>В период обучения с юношами проводятся учебные сборы (для сроков обучения 1 год 10 месяцев).</w:t>
      </w:r>
    </w:p>
    <w:p w:rsidR="007E140B" w:rsidRDefault="007E140B" w:rsidP="007E140B">
      <w:pPr>
        <w:spacing w:after="0"/>
      </w:pPr>
      <w:r w:rsidRPr="00153BA4">
        <w:t>Образовательное учреждение располагает материально-технической базой, обеспечивающей проведение всех видов лабораторных работ, дисциплинарной, междисциплинарной и модульн</w:t>
      </w:r>
      <w:r>
        <w:t>ой подготовки, учебной практики.</w:t>
      </w:r>
    </w:p>
    <w:p w:rsidR="007E140B" w:rsidRPr="00E53C1B" w:rsidRDefault="007E140B" w:rsidP="007E140B">
      <w:pPr>
        <w:spacing w:after="0"/>
        <w:rPr>
          <w:bCs/>
        </w:rPr>
      </w:pPr>
      <w:r w:rsidRPr="00E53C1B">
        <w:t>Учебное время распределяется в соответствии с нагрузкой, определенной учебным планом.</w:t>
      </w:r>
      <w:r w:rsidRPr="00E53C1B">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53C1B">
        <w:t xml:space="preserve">Освоению данного профессионального модуля должно предшествовать изучение учебных дисциплин: «Основы инженерной графики», «Основы автоматизации производства», «Основы электротехники», «Основы материаловедения», « Допуски и </w:t>
      </w:r>
      <w:r w:rsidRPr="00E53C1B">
        <w:lastRenderedPageBreak/>
        <w:t>технические измерения», « Основы экономики», «</w:t>
      </w:r>
      <w:r>
        <w:t>Безопасность жизнедеятельности», « Физическая культура».</w:t>
      </w:r>
    </w:p>
    <w:p w:rsidR="007E140B" w:rsidRDefault="007E140B" w:rsidP="007E140B">
      <w:pPr>
        <w:tabs>
          <w:tab w:val="left" w:pos="3544"/>
        </w:tabs>
        <w:spacing w:after="0"/>
      </w:pPr>
      <w:r w:rsidRPr="00153BA4">
        <w:t xml:space="preserve">При освоении обучающимися профессиональных компетенций в рамках профессионального модуля ПМ.01 проводится </w:t>
      </w:r>
      <w:r>
        <w:t xml:space="preserve">учебная </w:t>
      </w:r>
      <w:r w:rsidRPr="00153BA4">
        <w:t xml:space="preserve"> практика, которая является обязательным разделом ОПОП. </w:t>
      </w:r>
      <w:r>
        <w:t>Учебная п</w:t>
      </w:r>
      <w:r w:rsidRPr="00153BA4">
        <w:t xml:space="preserve">рактика представляет собой вид учебных занятий, обеспечивающих практико-ориентированную подготовку обучающихся. </w:t>
      </w:r>
    </w:p>
    <w:p w:rsidR="007E140B" w:rsidRDefault="007E140B" w:rsidP="007E140B">
      <w:pPr>
        <w:tabs>
          <w:tab w:val="left" w:pos="3544"/>
        </w:tabs>
        <w:spacing w:after="0"/>
      </w:pPr>
      <w:r w:rsidRPr="00E53C1B">
        <w:t xml:space="preserve">Освоению </w:t>
      </w:r>
      <w:r>
        <w:t xml:space="preserve">программы учебной практики </w:t>
      </w:r>
      <w:r w:rsidRPr="00E53C1B">
        <w:t xml:space="preserve">должно предшествовать изучение </w:t>
      </w:r>
      <w:r>
        <w:t>междисциплинарных курсов: «</w:t>
      </w:r>
      <w:r w:rsidRPr="005573FC">
        <w:t>Подготовка металла к сварке</w:t>
      </w:r>
      <w:r>
        <w:t>», «</w:t>
      </w:r>
      <w:r w:rsidRPr="009122F0">
        <w:t>Технологические приемы сборки изделий под сварку</w:t>
      </w:r>
      <w:r>
        <w:t>».</w:t>
      </w:r>
    </w:p>
    <w:p w:rsidR="007E140B" w:rsidRPr="006727EE" w:rsidRDefault="007E140B" w:rsidP="007E140B">
      <w:pPr>
        <w:tabs>
          <w:tab w:val="left" w:pos="3544"/>
        </w:tabs>
        <w:spacing w:after="0"/>
      </w:pPr>
      <w:r w:rsidRPr="00153BA4">
        <w:t xml:space="preserve">Учебная практика реализовывается рассредоточено, чередуясь с теоретическими занятиями в рамках профессионального модуля. </w:t>
      </w:r>
    </w:p>
    <w:p w:rsidR="007E140B" w:rsidRPr="00501F96" w:rsidRDefault="007E140B" w:rsidP="007E140B">
      <w:pPr>
        <w:spacing w:before="100" w:beforeAutospacing="1" w:after="100" w:afterAutospacing="1"/>
        <w:ind w:firstLine="0"/>
        <w:outlineLvl w:val="0"/>
        <w:rPr>
          <w:b/>
          <w:bCs/>
          <w:kern w:val="36"/>
        </w:rPr>
      </w:pPr>
      <w:r w:rsidRPr="00501F96">
        <w:rPr>
          <w:b/>
          <w:bCs/>
          <w:kern w:val="36"/>
        </w:rPr>
        <w:t>4.4. Кадровое обеспечение образовательного процесса</w:t>
      </w:r>
    </w:p>
    <w:p w:rsidR="007E140B" w:rsidRPr="00501F96" w:rsidRDefault="007E140B" w:rsidP="007E140B">
      <w:pPr>
        <w:spacing w:after="0"/>
        <w:ind w:firstLine="709"/>
      </w:pPr>
      <w:r w:rsidRPr="00501F96">
        <w:t>Требования к квалификации педагогических (инженерно-педагогических) кадров, обеспечивающих обучение по междисциплинарному курсу (курсам):</w:t>
      </w:r>
      <w:r>
        <w:t xml:space="preserve"> «</w:t>
      </w:r>
      <w:r w:rsidRPr="00D057B7">
        <w:t>Подготовка металла к сварке», «Технологические приемы сборки изделий под сварку</w:t>
      </w:r>
      <w:r w:rsidRPr="00E53C1B">
        <w:rPr>
          <w:b/>
        </w:rPr>
        <w:t>»</w:t>
      </w:r>
      <w:r>
        <w:t xml:space="preserve">  -</w:t>
      </w:r>
      <w:r w:rsidRPr="00501F96">
        <w:t xml:space="preserve"> наличие</w:t>
      </w:r>
      <w:r>
        <w:t xml:space="preserve"> среднего профессионального или </w:t>
      </w:r>
      <w:r w:rsidRPr="00501F96">
        <w:t xml:space="preserve"> высшего профессионального образования, соответствующего профилю</w:t>
      </w:r>
      <w:r>
        <w:t xml:space="preserve"> модуля  ПМ.01«П</w:t>
      </w:r>
      <w:r w:rsidRPr="00501F96">
        <w:t>одготовительно-сварочные работы»</w:t>
      </w:r>
      <w:r>
        <w:t>.</w:t>
      </w:r>
    </w:p>
    <w:p w:rsidR="007E140B" w:rsidRPr="00501F96" w:rsidRDefault="007E140B" w:rsidP="007E140B">
      <w:pPr>
        <w:spacing w:after="0"/>
        <w:ind w:firstLine="709"/>
      </w:pPr>
      <w:r w:rsidRPr="00501F96">
        <w:t>Требования к квалификации педагогических кадров, осуществляющих руководство практикой</w:t>
      </w:r>
      <w:r>
        <w:t>:</w:t>
      </w: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rFonts w:ascii="Times New Roman" w:hAnsi="Times New Roman"/>
          <w:sz w:val="24"/>
          <w:szCs w:val="24"/>
        </w:rPr>
      </w:pPr>
      <w:r w:rsidRPr="00501F96">
        <w:rPr>
          <w:rFonts w:ascii="Times New Roman" w:hAnsi="Times New Roman"/>
          <w:b w:val="0"/>
          <w:sz w:val="24"/>
          <w:szCs w:val="24"/>
        </w:rPr>
        <w:t>Инженерно-педагогический состав:</w:t>
      </w:r>
      <w:r w:rsidRPr="00501F96">
        <w:rPr>
          <w:rFonts w:ascii="Times New Roman" w:hAnsi="Times New Roman"/>
          <w:sz w:val="24"/>
          <w:szCs w:val="24"/>
        </w:rPr>
        <w:t xml:space="preserve"> </w:t>
      </w:r>
      <w:r w:rsidRPr="006A0797">
        <w:rPr>
          <w:rFonts w:ascii="Times New Roman" w:hAnsi="Times New Roman"/>
          <w:b w:val="0"/>
          <w:bCs w:val="0"/>
          <w:sz w:val="24"/>
          <w:szCs w:val="24"/>
        </w:rPr>
        <w:t xml:space="preserve">дипломированные специалисты – преподаватели междисциплинарных курсов, а также учебных дисциплин: </w:t>
      </w:r>
      <w:r w:rsidRPr="006A0797">
        <w:rPr>
          <w:rFonts w:ascii="Times New Roman" w:hAnsi="Times New Roman"/>
          <w:b w:val="0"/>
          <w:sz w:val="24"/>
          <w:szCs w:val="24"/>
        </w:rPr>
        <w:t>«Основы материаловедения»</w:t>
      </w:r>
      <w:r w:rsidRPr="006A0797">
        <w:rPr>
          <w:rFonts w:ascii="Times New Roman" w:hAnsi="Times New Roman"/>
          <w:b w:val="0"/>
          <w:bCs w:val="0"/>
          <w:sz w:val="24"/>
          <w:szCs w:val="24"/>
        </w:rPr>
        <w:t>, «Основы инженерной графики», «Основы автоматизации производства», «Основы электротехники», «Допуски и технические измерения», «Основы экономики», «Безопасность жизнедеятельности»</w:t>
      </w:r>
      <w:r>
        <w:rPr>
          <w:rFonts w:ascii="Times New Roman" w:hAnsi="Times New Roman"/>
          <w:b w:val="0"/>
          <w:bCs w:val="0"/>
          <w:sz w:val="24"/>
          <w:szCs w:val="24"/>
        </w:rPr>
        <w:t>, « Физическая культура».</w:t>
      </w:r>
      <w:r w:rsidRPr="006A0797">
        <w:rPr>
          <w:rFonts w:ascii="Times New Roman" w:hAnsi="Times New Roman"/>
          <w:sz w:val="24"/>
          <w:szCs w:val="24"/>
        </w:rPr>
        <w:t xml:space="preserve">  </w:t>
      </w:r>
    </w:p>
    <w:p w:rsidR="007E140B" w:rsidRDefault="007E140B" w:rsidP="007E140B">
      <w:pPr>
        <w:tabs>
          <w:tab w:val="left" w:pos="4678"/>
        </w:tabs>
        <w:spacing w:after="0"/>
        <w:ind w:firstLine="709"/>
      </w:pPr>
      <w:r w:rsidRPr="00E01404">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организациях не реже одного раза в 3 года.</w:t>
      </w:r>
    </w:p>
    <w:p w:rsidR="007E140B" w:rsidRPr="00F21D8B" w:rsidRDefault="007E140B" w:rsidP="007E140B">
      <w:pPr>
        <w:tabs>
          <w:tab w:val="left" w:pos="3544"/>
        </w:tabs>
        <w:ind w:firstLine="709"/>
      </w:pPr>
      <w:r w:rsidRPr="00F21D8B">
        <w:rPr>
          <w:b/>
        </w:rPr>
        <w:t>Мастера:</w:t>
      </w:r>
      <w:r w:rsidRPr="00F21D8B">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w:t>
      </w:r>
    </w:p>
    <w:p w:rsidR="007E140B" w:rsidRPr="00F21D8B" w:rsidRDefault="007E140B" w:rsidP="007E140B">
      <w:pPr>
        <w:ind w:firstLine="709"/>
      </w:pPr>
    </w:p>
    <w:p w:rsidR="007E140B" w:rsidRDefault="007E140B" w:rsidP="007E140B">
      <w:pPr>
        <w:ind w:left="1353" w:firstLine="709"/>
        <w:jc w:val="center"/>
        <w:outlineLvl w:val="0"/>
        <w:rPr>
          <w:b/>
          <w:bCs/>
          <w:caps/>
          <w:kern w:val="36"/>
          <w:sz w:val="27"/>
          <w:szCs w:val="27"/>
        </w:rPr>
      </w:pPr>
    </w:p>
    <w:p w:rsidR="007E140B" w:rsidRDefault="007E140B" w:rsidP="007E140B">
      <w:pPr>
        <w:ind w:left="1353" w:firstLine="709"/>
        <w:jc w:val="center"/>
        <w:outlineLvl w:val="0"/>
        <w:rPr>
          <w:b/>
          <w:bCs/>
          <w:caps/>
          <w:kern w:val="36"/>
          <w:sz w:val="27"/>
          <w:szCs w:val="27"/>
        </w:rPr>
      </w:pPr>
    </w:p>
    <w:p w:rsidR="007E140B" w:rsidRDefault="007E140B" w:rsidP="007E140B">
      <w:pPr>
        <w:ind w:left="1353" w:firstLine="709"/>
        <w:jc w:val="center"/>
        <w:outlineLvl w:val="0"/>
        <w:rPr>
          <w:b/>
          <w:bCs/>
          <w:caps/>
          <w:kern w:val="36"/>
          <w:sz w:val="27"/>
          <w:szCs w:val="27"/>
        </w:rPr>
      </w:pPr>
    </w:p>
    <w:p w:rsidR="007E140B" w:rsidRDefault="007E140B" w:rsidP="007E140B">
      <w:pPr>
        <w:ind w:left="1353" w:firstLine="709"/>
        <w:jc w:val="center"/>
        <w:outlineLvl w:val="0"/>
        <w:rPr>
          <w:b/>
          <w:bCs/>
          <w:caps/>
          <w:kern w:val="36"/>
          <w:sz w:val="27"/>
          <w:szCs w:val="27"/>
        </w:rPr>
      </w:pPr>
    </w:p>
    <w:p w:rsidR="007E140B" w:rsidRDefault="007E140B" w:rsidP="007E140B">
      <w:pPr>
        <w:ind w:left="1353"/>
        <w:jc w:val="center"/>
        <w:outlineLvl w:val="0"/>
        <w:rPr>
          <w:b/>
          <w:bCs/>
          <w:caps/>
          <w:kern w:val="36"/>
          <w:sz w:val="27"/>
          <w:szCs w:val="27"/>
        </w:rPr>
      </w:pPr>
    </w:p>
    <w:p w:rsidR="007E140B" w:rsidRDefault="007E140B" w:rsidP="007E140B">
      <w:pPr>
        <w:ind w:left="1353"/>
        <w:jc w:val="center"/>
        <w:outlineLvl w:val="0"/>
        <w:rPr>
          <w:b/>
          <w:bCs/>
          <w:caps/>
          <w:kern w:val="36"/>
          <w:sz w:val="27"/>
          <w:szCs w:val="27"/>
        </w:rPr>
      </w:pPr>
    </w:p>
    <w:p w:rsidR="007E140B" w:rsidRDefault="007E140B" w:rsidP="007E140B">
      <w:pPr>
        <w:ind w:left="1353"/>
        <w:jc w:val="center"/>
        <w:outlineLvl w:val="0"/>
        <w:rPr>
          <w:b/>
          <w:bCs/>
          <w:caps/>
          <w:kern w:val="36"/>
          <w:sz w:val="27"/>
          <w:szCs w:val="27"/>
        </w:rPr>
      </w:pPr>
    </w:p>
    <w:p w:rsidR="007E140B" w:rsidRDefault="007E140B" w:rsidP="007E140B">
      <w:pPr>
        <w:ind w:left="1353"/>
        <w:jc w:val="center"/>
        <w:outlineLvl w:val="0"/>
        <w:rPr>
          <w:b/>
          <w:bCs/>
          <w:caps/>
          <w:kern w:val="36"/>
          <w:sz w:val="27"/>
          <w:szCs w:val="27"/>
        </w:rPr>
      </w:pPr>
    </w:p>
    <w:p w:rsidR="007E140B" w:rsidRDefault="007E140B" w:rsidP="007E140B">
      <w:pPr>
        <w:ind w:firstLine="0"/>
        <w:outlineLvl w:val="0"/>
        <w:rPr>
          <w:b/>
          <w:bCs/>
          <w:caps/>
          <w:kern w:val="36"/>
          <w:sz w:val="27"/>
          <w:szCs w:val="27"/>
        </w:rPr>
      </w:pPr>
    </w:p>
    <w:p w:rsidR="007E140B" w:rsidRDefault="007E140B" w:rsidP="007E140B">
      <w:pPr>
        <w:ind w:left="1353"/>
        <w:jc w:val="center"/>
        <w:outlineLvl w:val="0"/>
        <w:rPr>
          <w:b/>
          <w:bCs/>
          <w:caps/>
          <w:kern w:val="36"/>
          <w:sz w:val="27"/>
          <w:szCs w:val="27"/>
        </w:rPr>
      </w:pPr>
    </w:p>
    <w:p w:rsidR="007E140B" w:rsidRPr="00C77505" w:rsidRDefault="007E140B" w:rsidP="007E140B">
      <w:pPr>
        <w:spacing w:after="0"/>
        <w:ind w:left="1353"/>
        <w:jc w:val="center"/>
        <w:outlineLvl w:val="0"/>
        <w:rPr>
          <w:b/>
          <w:bCs/>
          <w:caps/>
          <w:kern w:val="36"/>
        </w:rPr>
      </w:pPr>
      <w:r w:rsidRPr="00C77505">
        <w:rPr>
          <w:b/>
          <w:bCs/>
          <w:caps/>
          <w:kern w:val="36"/>
        </w:rPr>
        <w:t>5.Контроль и оценка результатов освоения          профессионального модуля</w:t>
      </w:r>
    </w:p>
    <w:p w:rsidR="007E140B" w:rsidRPr="007A0514" w:rsidRDefault="007E140B" w:rsidP="007E140B">
      <w:pPr>
        <w:spacing w:after="0"/>
        <w:ind w:left="720"/>
        <w:jc w:val="center"/>
        <w:outlineLvl w:val="0"/>
        <w:rPr>
          <w:b/>
          <w:bCs/>
          <w:kern w:val="36"/>
          <w:sz w:val="48"/>
          <w:szCs w:val="48"/>
        </w:rPr>
      </w:pPr>
      <w:r w:rsidRPr="00C77505">
        <w:rPr>
          <w:b/>
          <w:bCs/>
          <w:caps/>
          <w:kern w:val="36"/>
        </w:rPr>
        <w:t>(вида профессиональной деятельности</w:t>
      </w:r>
      <w:r w:rsidRPr="00D057B7">
        <w:rPr>
          <w:b/>
          <w:bCs/>
          <w:caps/>
          <w:kern w:val="36"/>
          <w:sz w:val="27"/>
          <w:szCs w:val="27"/>
        </w:rPr>
        <w:t>)</w:t>
      </w:r>
    </w:p>
    <w:p w:rsidR="007E140B" w:rsidRPr="00E53C1B" w:rsidRDefault="007E140B" w:rsidP="007E140B">
      <w:pPr>
        <w:spacing w:after="0"/>
        <w:ind w:left="851" w:hanging="851"/>
      </w:pPr>
      <w: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969"/>
        <w:gridCol w:w="2693"/>
      </w:tblGrid>
      <w:tr w:rsidR="007E140B" w:rsidRPr="00E53C1B" w:rsidTr="007E140B">
        <w:tc>
          <w:tcPr>
            <w:tcW w:w="3652" w:type="dxa"/>
            <w:vAlign w:val="center"/>
          </w:tcPr>
          <w:p w:rsidR="007E140B" w:rsidRPr="00E53C1B" w:rsidRDefault="007E140B" w:rsidP="007E140B">
            <w:pPr>
              <w:tabs>
                <w:tab w:val="left" w:pos="0"/>
              </w:tabs>
              <w:spacing w:after="0"/>
              <w:rPr>
                <w:b/>
                <w:bCs/>
              </w:rPr>
            </w:pPr>
            <w:r w:rsidRPr="00E53C1B">
              <w:rPr>
                <w:b/>
                <w:bCs/>
              </w:rPr>
              <w:t>Результаты</w:t>
            </w:r>
          </w:p>
          <w:p w:rsidR="007E140B" w:rsidRPr="00E53C1B" w:rsidRDefault="007E140B" w:rsidP="007E140B">
            <w:pPr>
              <w:tabs>
                <w:tab w:val="left" w:pos="0"/>
              </w:tabs>
              <w:spacing w:after="0"/>
              <w:ind w:firstLine="0"/>
              <w:jc w:val="center"/>
              <w:rPr>
                <w:b/>
                <w:bCs/>
              </w:rPr>
            </w:pPr>
            <w:r>
              <w:rPr>
                <w:b/>
                <w:bCs/>
              </w:rPr>
              <w:t xml:space="preserve">(освоенные </w:t>
            </w:r>
            <w:r w:rsidRPr="00E53C1B">
              <w:rPr>
                <w:b/>
                <w:bCs/>
              </w:rPr>
              <w:t>профессиональные компетенции)</w:t>
            </w:r>
          </w:p>
        </w:tc>
        <w:tc>
          <w:tcPr>
            <w:tcW w:w="3969" w:type="dxa"/>
            <w:vAlign w:val="center"/>
          </w:tcPr>
          <w:p w:rsidR="007E140B" w:rsidRPr="00E53C1B" w:rsidRDefault="007E140B" w:rsidP="007E140B">
            <w:pPr>
              <w:tabs>
                <w:tab w:val="left" w:pos="0"/>
              </w:tabs>
              <w:spacing w:after="0"/>
              <w:ind w:firstLine="0"/>
              <w:jc w:val="center"/>
              <w:rPr>
                <w:bCs/>
              </w:rPr>
            </w:pPr>
            <w:r w:rsidRPr="00E53C1B">
              <w:rPr>
                <w:b/>
              </w:rPr>
              <w:t>Основные показатели оценки результата</w:t>
            </w:r>
          </w:p>
        </w:tc>
        <w:tc>
          <w:tcPr>
            <w:tcW w:w="2693" w:type="dxa"/>
            <w:vAlign w:val="center"/>
          </w:tcPr>
          <w:p w:rsidR="007E140B" w:rsidRPr="00E53C1B" w:rsidRDefault="007E140B" w:rsidP="007E140B">
            <w:pPr>
              <w:tabs>
                <w:tab w:val="left" w:pos="0"/>
              </w:tabs>
              <w:spacing w:after="0"/>
              <w:ind w:firstLine="0"/>
              <w:jc w:val="center"/>
              <w:rPr>
                <w:b/>
                <w:bCs/>
              </w:rPr>
            </w:pPr>
            <w:r w:rsidRPr="00E53C1B">
              <w:rPr>
                <w:b/>
              </w:rPr>
              <w:t>Формы и методы контроля и оценки</w:t>
            </w:r>
          </w:p>
        </w:tc>
      </w:tr>
      <w:tr w:rsidR="007E140B" w:rsidRPr="00E53C1B" w:rsidTr="007E140B">
        <w:trPr>
          <w:trHeight w:val="1125"/>
        </w:trPr>
        <w:tc>
          <w:tcPr>
            <w:tcW w:w="3652" w:type="dxa"/>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ПК1.1.</w:t>
            </w:r>
            <w:r w:rsidRPr="00E53C1B">
              <w:t>Выполнять типовые слесарные операции, применяемые при подготовке металла к сварке.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bottom w:val="single" w:sz="4" w:space="0" w:color="auto"/>
            </w:tcBorders>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Обоснование выбора слесарных, измерительных  инструментов, оборудования для выполнения типовых слесарных операций.</w:t>
            </w:r>
          </w:p>
          <w:p w:rsidR="007E140B" w:rsidRPr="00E53C1B" w:rsidRDefault="007E140B" w:rsidP="007E140B">
            <w:pPr>
              <w:tabs>
                <w:tab w:val="left" w:pos="0"/>
              </w:tabs>
              <w:ind w:firstLine="0"/>
              <w:rPr>
                <w:bCs/>
              </w:rPr>
            </w:pPr>
            <w:r w:rsidRPr="00E53C1B">
              <w:t>Соблюдение технологической последовательности выполнения типовых слесарных операций при подготовке металла к сварке.</w:t>
            </w:r>
          </w:p>
        </w:tc>
        <w:tc>
          <w:tcPr>
            <w:tcW w:w="2693" w:type="dxa"/>
            <w:tcBorders>
              <w:top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415"/>
        </w:trPr>
        <w:tc>
          <w:tcPr>
            <w:tcW w:w="3652"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3B24ED">
              <w:t>1.2.</w:t>
            </w:r>
            <w:r w:rsidRPr="00E53C1B">
              <w:t>Подготавливать  газовые баллоны, регулирующую и коммуникационную аппаратуру для сварки и резки.</w:t>
            </w:r>
          </w:p>
        </w:tc>
        <w:tc>
          <w:tcPr>
            <w:tcW w:w="3969" w:type="dxa"/>
            <w:tcBorders>
              <w:top w:val="single" w:sz="4" w:space="0" w:color="auto"/>
              <w:bottom w:val="single" w:sz="4" w:space="0" w:color="auto"/>
              <w:right w:val="single" w:sz="4" w:space="0" w:color="auto"/>
            </w:tcBorders>
          </w:tcPr>
          <w:p w:rsidR="007E140B" w:rsidRPr="00E53C1B" w:rsidRDefault="007E140B" w:rsidP="007E140B">
            <w:pPr>
              <w:widowControl w:val="0"/>
              <w:suppressAutoHyphens/>
              <w:ind w:firstLine="0"/>
            </w:pPr>
            <w:r w:rsidRPr="00E53C1B">
              <w:t>Соблюдение алгоритма и правил  ТБ  при подготовке  газовых баллонов, регулирующей и коммуникационной  аппаратуры для сварки и резки.</w:t>
            </w:r>
          </w:p>
        </w:tc>
        <w:tc>
          <w:tcPr>
            <w:tcW w:w="2693"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2067"/>
        </w:trPr>
        <w:tc>
          <w:tcPr>
            <w:tcW w:w="3652"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ПК1.3.</w:t>
            </w:r>
            <w:r w:rsidRPr="00E53C1B">
              <w:t>Выполнять сборку изделий под сварку.</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top w:val="single" w:sz="4" w:space="0" w:color="auto"/>
              <w:bottom w:val="single" w:sz="4" w:space="0" w:color="auto"/>
              <w:right w:val="single" w:sz="4" w:space="0" w:color="auto"/>
            </w:tcBorders>
          </w:tcPr>
          <w:p w:rsidR="007E140B" w:rsidRPr="00E53C1B" w:rsidRDefault="007E140B" w:rsidP="007E140B">
            <w:pPr>
              <w:spacing w:after="0"/>
              <w:ind w:firstLine="0"/>
              <w:rPr>
                <w:bCs/>
              </w:rPr>
            </w:pPr>
            <w:r w:rsidRPr="00E53C1B">
              <w:rPr>
                <w:bCs/>
              </w:rPr>
              <w:t>Точность и скорость чтения чертежей.</w:t>
            </w:r>
          </w:p>
          <w:p w:rsidR="007E140B" w:rsidRPr="00E53C1B" w:rsidRDefault="007E140B" w:rsidP="007E140B">
            <w:pPr>
              <w:spacing w:after="0"/>
              <w:ind w:firstLine="0"/>
              <w:rPr>
                <w:bCs/>
              </w:rPr>
            </w:pPr>
            <w:r w:rsidRPr="00E53C1B">
              <w:rPr>
                <w:bCs/>
              </w:rPr>
              <w:t>Соблюдение технологической последовательности сборки изделий под сварку на прихватках и с помощью сборочных приспособлений.</w:t>
            </w:r>
          </w:p>
        </w:tc>
        <w:tc>
          <w:tcPr>
            <w:tcW w:w="2693"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1247"/>
        </w:trPr>
        <w:tc>
          <w:tcPr>
            <w:tcW w:w="3652"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ПК</w:t>
            </w:r>
            <w:r>
              <w:t>1.4.</w:t>
            </w:r>
            <w:r w:rsidRPr="00E53C1B">
              <w:t>Проверять точность сборки.</w:t>
            </w:r>
          </w:p>
        </w:tc>
        <w:tc>
          <w:tcPr>
            <w:tcW w:w="3969" w:type="dxa"/>
            <w:tcBorders>
              <w:top w:val="single" w:sz="4" w:space="0" w:color="auto"/>
              <w:bottom w:val="single" w:sz="4" w:space="0" w:color="auto"/>
              <w:right w:val="single" w:sz="4" w:space="0" w:color="auto"/>
            </w:tcBorders>
          </w:tcPr>
          <w:p w:rsidR="007E140B" w:rsidRPr="00E53C1B" w:rsidRDefault="007E140B" w:rsidP="007E140B">
            <w:pPr>
              <w:ind w:firstLine="0"/>
              <w:rPr>
                <w:bCs/>
              </w:rPr>
            </w:pPr>
            <w:r w:rsidRPr="00E53C1B">
              <w:rPr>
                <w:bCs/>
              </w:rPr>
              <w:t>Проверка точности сборки в соответствии требованиям Госта (основные типы, конструктивные элементы и размеры, способы сварки).</w:t>
            </w:r>
          </w:p>
        </w:tc>
        <w:tc>
          <w:tcPr>
            <w:tcW w:w="2693"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rPr>
                <w:bCs/>
              </w:rPr>
              <w:t>Экспертная оценка выполнения практического задания.</w:t>
            </w:r>
          </w:p>
        </w:tc>
      </w:tr>
    </w:tbl>
    <w:p w:rsidR="007E140B" w:rsidRPr="00E53C1B" w:rsidRDefault="007E140B" w:rsidP="007E140B">
      <w:pPr>
        <w:ind w:left="851" w:hanging="851"/>
      </w:pPr>
      <w:r w:rsidRPr="00E53C1B">
        <w:t xml:space="preserve">    </w:t>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p>
    <w:p w:rsidR="007E140B" w:rsidRDefault="007E140B" w:rsidP="007E140B">
      <w:pPr>
        <w:ind w:left="851" w:hanging="851"/>
      </w:pPr>
    </w:p>
    <w:p w:rsidR="007E140B" w:rsidRPr="00CC1DAB" w:rsidRDefault="007E140B" w:rsidP="007E140B">
      <w:pPr>
        <w:ind w:firstLine="0"/>
      </w:pPr>
      <w:r>
        <w:lastRenderedPageBreak/>
        <w:t xml:space="preserve">         </w:t>
      </w:r>
      <w:r w:rsidRPr="00E53C1B">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r w:rsidRPr="00E53C1B">
        <w:rPr>
          <w:b/>
        </w:rPr>
        <w:tab/>
      </w:r>
      <w:r w:rsidRPr="00E53C1B">
        <w:rPr>
          <w:b/>
        </w:rPr>
        <w:tab/>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542"/>
        <w:gridCol w:w="3546"/>
      </w:tblGrid>
      <w:tr w:rsidR="007E140B" w:rsidRPr="00E53C1B" w:rsidTr="007E140B">
        <w:tc>
          <w:tcPr>
            <w:tcW w:w="3085" w:type="dxa"/>
          </w:tcPr>
          <w:p w:rsidR="007E140B" w:rsidRDefault="007E140B" w:rsidP="007E140B">
            <w:pPr>
              <w:tabs>
                <w:tab w:val="left" w:pos="3544"/>
              </w:tabs>
              <w:suppressAutoHyphens/>
              <w:spacing w:after="0"/>
              <w:rPr>
                <w:b/>
                <w:lang w:eastAsia="ar-SA"/>
              </w:rPr>
            </w:pPr>
            <w:r w:rsidRPr="00E53C1B">
              <w:rPr>
                <w:b/>
                <w:lang w:eastAsia="ar-SA"/>
              </w:rPr>
              <w:t>Результаты</w:t>
            </w:r>
          </w:p>
          <w:p w:rsidR="007E140B" w:rsidRPr="00E53C1B" w:rsidRDefault="007E140B" w:rsidP="007E140B">
            <w:pPr>
              <w:tabs>
                <w:tab w:val="left" w:pos="3544"/>
              </w:tabs>
              <w:suppressAutoHyphens/>
              <w:spacing w:after="0"/>
              <w:ind w:firstLine="0"/>
              <w:jc w:val="center"/>
              <w:rPr>
                <w:b/>
                <w:lang w:eastAsia="ar-SA"/>
              </w:rPr>
            </w:pPr>
            <w:r w:rsidRPr="00E53C1B">
              <w:rPr>
                <w:b/>
                <w:lang w:eastAsia="ar-SA"/>
              </w:rPr>
              <w:t>(освоенные общие компетенции)</w:t>
            </w:r>
          </w:p>
        </w:tc>
        <w:tc>
          <w:tcPr>
            <w:tcW w:w="3542" w:type="dxa"/>
          </w:tcPr>
          <w:p w:rsidR="007E140B" w:rsidRPr="00E53C1B" w:rsidRDefault="007E140B" w:rsidP="007E140B">
            <w:pPr>
              <w:tabs>
                <w:tab w:val="left" w:pos="3544"/>
              </w:tabs>
              <w:suppressAutoHyphens/>
              <w:ind w:firstLine="0"/>
              <w:jc w:val="center"/>
              <w:rPr>
                <w:b/>
                <w:lang w:eastAsia="ar-SA"/>
              </w:rPr>
            </w:pPr>
            <w:r w:rsidRPr="00E53C1B">
              <w:rPr>
                <w:b/>
                <w:lang w:eastAsia="ar-SA"/>
              </w:rPr>
              <w:t>Основные показатели оценки результата</w:t>
            </w:r>
          </w:p>
        </w:tc>
        <w:tc>
          <w:tcPr>
            <w:tcW w:w="3546" w:type="dxa"/>
          </w:tcPr>
          <w:p w:rsidR="007E140B" w:rsidRDefault="007E140B" w:rsidP="007E140B">
            <w:pPr>
              <w:tabs>
                <w:tab w:val="left" w:pos="3544"/>
              </w:tabs>
              <w:suppressAutoHyphens/>
              <w:spacing w:after="0"/>
              <w:ind w:firstLine="0"/>
              <w:jc w:val="center"/>
              <w:rPr>
                <w:b/>
                <w:lang w:eastAsia="ar-SA"/>
              </w:rPr>
            </w:pPr>
            <w:r>
              <w:rPr>
                <w:b/>
                <w:lang w:eastAsia="ar-SA"/>
              </w:rPr>
              <w:t>Формы и методы</w:t>
            </w:r>
          </w:p>
          <w:p w:rsidR="007E140B" w:rsidRPr="00E53C1B" w:rsidRDefault="007E140B" w:rsidP="007E140B">
            <w:pPr>
              <w:tabs>
                <w:tab w:val="left" w:pos="3544"/>
              </w:tabs>
              <w:suppressAutoHyphens/>
              <w:spacing w:after="0"/>
              <w:ind w:firstLine="0"/>
              <w:jc w:val="center"/>
              <w:rPr>
                <w:b/>
                <w:lang w:eastAsia="ar-SA"/>
              </w:rPr>
            </w:pPr>
            <w:r w:rsidRPr="00E53C1B">
              <w:rPr>
                <w:b/>
                <w:lang w:eastAsia="ar-SA"/>
              </w:rPr>
              <w:t>контроля и оценки</w:t>
            </w:r>
          </w:p>
        </w:tc>
      </w:tr>
      <w:tr w:rsidR="007E140B" w:rsidRPr="00E53C1B" w:rsidTr="007E140B">
        <w:tc>
          <w:tcPr>
            <w:tcW w:w="3085" w:type="dxa"/>
          </w:tcPr>
          <w:p w:rsidR="007E140B" w:rsidRPr="00E53C1B" w:rsidRDefault="007E140B" w:rsidP="007E140B">
            <w:pPr>
              <w:tabs>
                <w:tab w:val="left" w:pos="3544"/>
              </w:tabs>
              <w:suppressAutoHyphens/>
              <w:ind w:firstLine="0"/>
              <w:rPr>
                <w:b/>
                <w:lang w:eastAsia="ar-SA"/>
              </w:rPr>
            </w:pPr>
            <w:r w:rsidRPr="003B24ED">
              <w:rPr>
                <w:lang w:eastAsia="ar-SA"/>
              </w:rPr>
              <w:t>ОК 1.</w:t>
            </w:r>
            <w:r w:rsidRPr="00E53C1B">
              <w:rPr>
                <w:lang w:eastAsia="ar-SA"/>
              </w:rPr>
              <w:t>Понимать сущность и социальную значимость своей будущей профессии, проявлять к ней устойчивый интерес.</w:t>
            </w:r>
          </w:p>
          <w:p w:rsidR="007E140B" w:rsidRPr="00E53C1B" w:rsidRDefault="007E140B" w:rsidP="007E140B">
            <w:pPr>
              <w:tabs>
                <w:tab w:val="left" w:pos="3544"/>
              </w:tabs>
              <w:suppressAutoHyphens/>
              <w:jc w:val="center"/>
              <w:rPr>
                <w:b/>
                <w:lang w:eastAsia="ar-SA"/>
              </w:rPr>
            </w:pPr>
          </w:p>
          <w:p w:rsidR="007E140B" w:rsidRPr="00E53C1B" w:rsidRDefault="007E140B" w:rsidP="007E140B">
            <w:pPr>
              <w:tabs>
                <w:tab w:val="left" w:pos="3544"/>
              </w:tabs>
              <w:suppressAutoHyphens/>
              <w:jc w:val="center"/>
              <w:rPr>
                <w:b/>
                <w:lang w:eastAsia="ar-SA"/>
              </w:rPr>
            </w:pPr>
            <w:r w:rsidRPr="00E53C1B">
              <w:rPr>
                <w:b/>
                <w:lang w:eastAsia="ar-SA"/>
              </w:rPr>
              <w:t xml:space="preserve"> </w:t>
            </w:r>
          </w:p>
        </w:tc>
        <w:tc>
          <w:tcPr>
            <w:tcW w:w="3542" w:type="dxa"/>
          </w:tcPr>
          <w:p w:rsidR="007E140B" w:rsidRPr="00E53C1B" w:rsidRDefault="007E140B" w:rsidP="007E140B">
            <w:pPr>
              <w:tabs>
                <w:tab w:val="left" w:pos="3544"/>
              </w:tabs>
              <w:suppressAutoHyphens/>
              <w:spacing w:after="0"/>
              <w:ind w:firstLine="0"/>
              <w:rPr>
                <w:lang w:eastAsia="ar-SA"/>
              </w:rPr>
            </w:pPr>
            <w:r w:rsidRPr="00E53C1B">
              <w:rPr>
                <w:lang w:eastAsia="ar-SA"/>
              </w:rPr>
              <w:t>Объяснение сущности и социальной значимости избранной специальности.</w:t>
            </w:r>
          </w:p>
          <w:p w:rsidR="007E140B" w:rsidRPr="00E53C1B" w:rsidRDefault="007E140B" w:rsidP="007E140B">
            <w:pPr>
              <w:suppressAutoHyphens/>
              <w:spacing w:after="0"/>
              <w:ind w:firstLine="0"/>
              <w:rPr>
                <w:bCs/>
                <w:lang w:eastAsia="ar-SA"/>
              </w:rPr>
            </w:pPr>
            <w:r w:rsidRPr="00E53C1B">
              <w:rPr>
                <w:bCs/>
                <w:lang w:eastAsia="ar-SA"/>
              </w:rPr>
              <w:t>Наличие положительных отзывов по итогам учебной или производственной практики.</w:t>
            </w:r>
          </w:p>
          <w:p w:rsidR="007E140B" w:rsidRPr="00E53C1B" w:rsidRDefault="007E140B" w:rsidP="007E140B">
            <w:pPr>
              <w:suppressAutoHyphens/>
              <w:spacing w:after="0"/>
              <w:ind w:firstLine="0"/>
              <w:rPr>
                <w:bCs/>
                <w:lang w:eastAsia="ar-SA"/>
              </w:rPr>
            </w:pPr>
            <w:r w:rsidRPr="00E53C1B">
              <w:rPr>
                <w:bCs/>
                <w:lang w:eastAsia="ar-SA"/>
              </w:rPr>
              <w:t>Участие в конкурсах профмастерства.</w:t>
            </w:r>
          </w:p>
          <w:p w:rsidR="007E140B" w:rsidRPr="00E53C1B" w:rsidRDefault="007E140B" w:rsidP="007E140B">
            <w:pPr>
              <w:tabs>
                <w:tab w:val="left" w:pos="3544"/>
              </w:tabs>
              <w:suppressAutoHyphens/>
              <w:spacing w:after="0"/>
              <w:ind w:firstLine="0"/>
              <w:rPr>
                <w:lang w:eastAsia="ar-SA"/>
              </w:rPr>
            </w:pPr>
            <w:r w:rsidRPr="00E53C1B">
              <w:rPr>
                <w:lang w:eastAsia="ar-SA"/>
              </w:rPr>
              <w:t>Участие во внеурочной деятельности.</w:t>
            </w:r>
          </w:p>
        </w:tc>
        <w:tc>
          <w:tcPr>
            <w:tcW w:w="354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в ходе конкурсов, выставок технического творчества, олимпиад, научно-практических конференций.</w:t>
            </w:r>
          </w:p>
        </w:tc>
      </w:tr>
      <w:tr w:rsidR="007E140B" w:rsidRPr="00E53C1B" w:rsidTr="007E140B">
        <w:trPr>
          <w:trHeight w:val="2083"/>
        </w:trPr>
        <w:tc>
          <w:tcPr>
            <w:tcW w:w="3085" w:type="dxa"/>
          </w:tcPr>
          <w:p w:rsidR="007E140B" w:rsidRPr="00E53C1B" w:rsidRDefault="007E140B" w:rsidP="007E140B">
            <w:pPr>
              <w:tabs>
                <w:tab w:val="left" w:pos="3544"/>
              </w:tabs>
              <w:suppressAutoHyphens/>
              <w:ind w:firstLine="0"/>
              <w:rPr>
                <w:b/>
                <w:lang w:eastAsia="ar-SA"/>
              </w:rPr>
            </w:pPr>
            <w:r w:rsidRPr="003B24ED">
              <w:rPr>
                <w:lang w:eastAsia="ar-SA"/>
              </w:rPr>
              <w:t>ОК 2.</w:t>
            </w:r>
            <w:r w:rsidRPr="00E53C1B">
              <w:rPr>
                <w:lang w:eastAsia="ar-SA"/>
              </w:rPr>
              <w:t>Организовывать собственную деятельность, исходя из цели и способов ее достижения, определенных руководителем.</w:t>
            </w:r>
          </w:p>
          <w:p w:rsidR="007E140B" w:rsidRPr="00E53C1B" w:rsidRDefault="007E140B" w:rsidP="007E140B">
            <w:pPr>
              <w:tabs>
                <w:tab w:val="left" w:pos="3544"/>
              </w:tabs>
              <w:suppressAutoHyphens/>
              <w:rPr>
                <w:b/>
                <w:lang w:eastAsia="ar-SA"/>
              </w:rPr>
            </w:pPr>
          </w:p>
        </w:tc>
        <w:tc>
          <w:tcPr>
            <w:tcW w:w="3542" w:type="dxa"/>
          </w:tcPr>
          <w:p w:rsidR="007E140B" w:rsidRPr="00E53C1B" w:rsidRDefault="007E140B" w:rsidP="007E140B">
            <w:pPr>
              <w:spacing w:after="0"/>
              <w:ind w:firstLine="0"/>
              <w:contextualSpacing/>
              <w:rPr>
                <w:bCs/>
                <w:lang w:eastAsia="en-US"/>
              </w:rPr>
            </w:pPr>
            <w:r w:rsidRPr="00E53C1B">
              <w:rPr>
                <w:bCs/>
                <w:lang w:eastAsia="en-US"/>
              </w:rPr>
              <w:t>Ознакомление с заданием и планирование работы.</w:t>
            </w:r>
          </w:p>
          <w:p w:rsidR="007E140B" w:rsidRPr="00E53C1B" w:rsidRDefault="007E140B" w:rsidP="007E140B">
            <w:pPr>
              <w:spacing w:after="0"/>
              <w:ind w:firstLine="0"/>
              <w:contextualSpacing/>
              <w:rPr>
                <w:bCs/>
                <w:lang w:eastAsia="en-US"/>
              </w:rPr>
            </w:pPr>
            <w:r w:rsidRPr="00E53C1B">
              <w:rPr>
                <w:bCs/>
                <w:lang w:eastAsia="en-US"/>
              </w:rPr>
              <w:t>Обращение к  информационным источникам в ходе выполнения задания.</w:t>
            </w:r>
          </w:p>
          <w:p w:rsidR="007E140B" w:rsidRPr="00E53C1B" w:rsidRDefault="007E140B" w:rsidP="007E140B">
            <w:pPr>
              <w:spacing w:after="0"/>
              <w:ind w:firstLine="0"/>
              <w:contextualSpacing/>
              <w:rPr>
                <w:bCs/>
                <w:lang w:eastAsia="en-US"/>
              </w:rPr>
            </w:pPr>
            <w:r w:rsidRPr="00E53C1B">
              <w:rPr>
                <w:bCs/>
                <w:lang w:eastAsia="en-US"/>
              </w:rPr>
              <w:t>Соблюдение правил техники безопасности.</w:t>
            </w:r>
          </w:p>
          <w:p w:rsidR="007E140B" w:rsidRPr="00E53C1B" w:rsidRDefault="007E140B" w:rsidP="007E140B">
            <w:pPr>
              <w:tabs>
                <w:tab w:val="left" w:pos="3544"/>
              </w:tabs>
              <w:suppressAutoHyphens/>
              <w:rPr>
                <w:lang w:eastAsia="ar-SA"/>
              </w:rPr>
            </w:pPr>
          </w:p>
        </w:tc>
        <w:tc>
          <w:tcPr>
            <w:tcW w:w="354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на лабораторных и практически</w:t>
            </w:r>
            <w:r>
              <w:rPr>
                <w:lang w:eastAsia="ar-SA"/>
              </w:rPr>
              <w:t xml:space="preserve">х занятиях, </w:t>
            </w:r>
            <w:r w:rsidRPr="00E53C1B">
              <w:rPr>
                <w:lang w:eastAsia="ar-SA"/>
              </w:rPr>
              <w:t>при выполнении работ по учебной и производственной практике.</w:t>
            </w:r>
          </w:p>
        </w:tc>
      </w:tr>
      <w:tr w:rsidR="007E140B" w:rsidRPr="00E53C1B" w:rsidTr="007E140B">
        <w:trPr>
          <w:trHeight w:val="2817"/>
        </w:trPr>
        <w:tc>
          <w:tcPr>
            <w:tcW w:w="3085" w:type="dxa"/>
          </w:tcPr>
          <w:p w:rsidR="007E140B" w:rsidRPr="00E53C1B" w:rsidRDefault="007E140B" w:rsidP="007E140B">
            <w:pPr>
              <w:tabs>
                <w:tab w:val="left" w:pos="3544"/>
              </w:tabs>
              <w:suppressAutoHyphens/>
              <w:ind w:firstLine="0"/>
              <w:rPr>
                <w:b/>
                <w:lang w:eastAsia="ar-SA"/>
              </w:rPr>
            </w:pPr>
            <w:r w:rsidRPr="003B24ED">
              <w:rPr>
                <w:lang w:eastAsia="ar-SA"/>
              </w:rPr>
              <w:t>ОК 3.</w:t>
            </w:r>
            <w:r w:rsidRPr="00E53C1B">
              <w:rPr>
                <w:lang w:eastAsia="ar-SA"/>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542" w:type="dxa"/>
          </w:tcPr>
          <w:p w:rsidR="007E140B" w:rsidRPr="00E53C1B" w:rsidRDefault="007E140B" w:rsidP="007E140B">
            <w:pPr>
              <w:suppressAutoHyphens/>
              <w:spacing w:after="0"/>
              <w:ind w:firstLine="0"/>
              <w:rPr>
                <w:bCs/>
                <w:lang w:eastAsia="ar-SA"/>
              </w:rPr>
            </w:pPr>
            <w:r w:rsidRPr="00E53C1B">
              <w:rPr>
                <w:bCs/>
                <w:lang w:eastAsia="ar-SA"/>
              </w:rPr>
              <w:t>Соблюдение правил НТД (нормативно технологическая документация).</w:t>
            </w:r>
          </w:p>
          <w:p w:rsidR="007E140B" w:rsidRPr="00E53C1B" w:rsidRDefault="007E140B" w:rsidP="007E140B">
            <w:pPr>
              <w:tabs>
                <w:tab w:val="left" w:pos="3544"/>
              </w:tabs>
              <w:suppressAutoHyphens/>
              <w:spacing w:after="0"/>
              <w:ind w:firstLine="0"/>
              <w:rPr>
                <w:lang w:eastAsia="ar-SA"/>
              </w:rPr>
            </w:pPr>
            <w:r w:rsidRPr="00E53C1B">
              <w:rPr>
                <w:lang w:eastAsia="ar-SA"/>
              </w:rPr>
              <w:t>Рефлексия выполнения задания и коррекция подготовленного продукта перед сдачей.</w:t>
            </w:r>
          </w:p>
        </w:tc>
        <w:tc>
          <w:tcPr>
            <w:tcW w:w="3546" w:type="dxa"/>
          </w:tcPr>
          <w:p w:rsidR="007E140B" w:rsidRPr="00E53C1B" w:rsidRDefault="007E140B" w:rsidP="007E140B">
            <w:pPr>
              <w:tabs>
                <w:tab w:val="left" w:pos="3544"/>
              </w:tabs>
              <w:suppressAutoHyphens/>
              <w:ind w:firstLine="0"/>
              <w:rPr>
                <w:lang w:eastAsia="ar-SA"/>
              </w:rPr>
            </w:pPr>
            <w:r w:rsidRPr="00E53C1B">
              <w:rPr>
                <w:lang w:eastAsia="ar-SA"/>
              </w:rPr>
              <w:t xml:space="preserve">Экспертиза портфолио личных достижений </w:t>
            </w:r>
            <w:r>
              <w:rPr>
                <w:lang w:eastAsia="ar-SA"/>
              </w:rPr>
              <w:t>об</w:t>
            </w:r>
            <w:r w:rsidRPr="00E53C1B">
              <w:rPr>
                <w:lang w:eastAsia="ar-SA"/>
              </w:rPr>
              <w:t>уча</w:t>
            </w:r>
            <w:r>
              <w:rPr>
                <w:lang w:eastAsia="ar-SA"/>
              </w:rPr>
              <w:t>ю</w:t>
            </w:r>
            <w:r w:rsidRPr="00E53C1B">
              <w:rPr>
                <w:lang w:eastAsia="ar-SA"/>
              </w:rPr>
              <w:t>щихся, интерпретация результатов наблюдения за деятельностью обучающегося в процессе освоения модуля.</w:t>
            </w:r>
          </w:p>
          <w:p w:rsidR="007E140B" w:rsidRPr="00E53C1B" w:rsidRDefault="007E140B" w:rsidP="007E140B">
            <w:pPr>
              <w:tabs>
                <w:tab w:val="left" w:pos="3544"/>
              </w:tabs>
              <w:suppressAutoHyphens/>
              <w:rPr>
                <w:lang w:eastAsia="ar-SA"/>
              </w:rPr>
            </w:pPr>
          </w:p>
        </w:tc>
      </w:tr>
      <w:tr w:rsidR="007E140B" w:rsidRPr="00E53C1B" w:rsidTr="007E140B">
        <w:trPr>
          <w:trHeight w:val="2038"/>
        </w:trPr>
        <w:tc>
          <w:tcPr>
            <w:tcW w:w="3085" w:type="dxa"/>
          </w:tcPr>
          <w:p w:rsidR="007E140B" w:rsidRPr="00E53C1B" w:rsidRDefault="007E140B" w:rsidP="007E140B">
            <w:pPr>
              <w:tabs>
                <w:tab w:val="left" w:pos="3544"/>
              </w:tabs>
              <w:suppressAutoHyphens/>
              <w:ind w:firstLine="0"/>
              <w:rPr>
                <w:b/>
                <w:lang w:eastAsia="ar-SA"/>
              </w:rPr>
            </w:pPr>
            <w:r w:rsidRPr="003B24ED">
              <w:rPr>
                <w:lang w:eastAsia="ar-SA"/>
              </w:rPr>
              <w:t>ОК 4.</w:t>
            </w:r>
            <w:r w:rsidRPr="00E53C1B">
              <w:rPr>
                <w:lang w:eastAsia="ar-SA"/>
              </w:rPr>
              <w:t xml:space="preserve"> Осуществлять поиск информации, необходимой для эффективного выполнения профессиональных задач.</w:t>
            </w:r>
          </w:p>
        </w:tc>
        <w:tc>
          <w:tcPr>
            <w:tcW w:w="3542"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rPr>
                <w:lang w:eastAsia="ar-SA"/>
              </w:rPr>
            </w:pPr>
            <w:r w:rsidRPr="00E53C1B">
              <w:rPr>
                <w:lang w:eastAsia="ar-SA"/>
              </w:rPr>
              <w:t>Нахождение и использование  информации для эффективного  выполнения профессиональных задач.</w:t>
            </w:r>
          </w:p>
        </w:tc>
        <w:tc>
          <w:tcPr>
            <w:tcW w:w="354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практи</w:t>
            </w:r>
            <w:r>
              <w:rPr>
                <w:bCs/>
                <w:lang w:eastAsia="ar-SA"/>
              </w:rPr>
              <w:t xml:space="preserve">ческих и лабораторных занятиях, </w:t>
            </w:r>
            <w:r w:rsidRPr="00E53C1B">
              <w:rPr>
                <w:bCs/>
                <w:lang w:eastAsia="ar-SA"/>
              </w:rPr>
              <w:t>при выполнении работ по учебной и производственной практике.</w:t>
            </w:r>
          </w:p>
        </w:tc>
      </w:tr>
      <w:tr w:rsidR="007E140B" w:rsidRPr="00E53C1B" w:rsidTr="007E140B">
        <w:trPr>
          <w:trHeight w:val="1699"/>
        </w:trPr>
        <w:tc>
          <w:tcPr>
            <w:tcW w:w="3085" w:type="dxa"/>
          </w:tcPr>
          <w:p w:rsidR="007E140B" w:rsidRPr="00E53C1B" w:rsidRDefault="007E140B" w:rsidP="007E140B">
            <w:pPr>
              <w:tabs>
                <w:tab w:val="left" w:pos="3544"/>
              </w:tabs>
              <w:suppressAutoHyphens/>
              <w:ind w:firstLine="0"/>
              <w:rPr>
                <w:b/>
                <w:lang w:eastAsia="ar-SA"/>
              </w:rPr>
            </w:pPr>
            <w:r>
              <w:rPr>
                <w:lang w:eastAsia="ar-SA"/>
              </w:rPr>
              <w:t>ОК</w:t>
            </w:r>
            <w:r w:rsidRPr="003B24ED">
              <w:rPr>
                <w:lang w:eastAsia="ar-SA"/>
              </w:rPr>
              <w:t>5.</w:t>
            </w:r>
            <w:r w:rsidRPr="00E53C1B">
              <w:rPr>
                <w:lang w:eastAsia="ar-SA"/>
              </w:rPr>
              <w:t>Использовать информационно-коммуникационные технологии в профессиональной деятельности.</w:t>
            </w:r>
          </w:p>
        </w:tc>
        <w:tc>
          <w:tcPr>
            <w:tcW w:w="3542" w:type="dxa"/>
          </w:tcPr>
          <w:p w:rsidR="007E140B" w:rsidRPr="00E53C1B" w:rsidRDefault="007E140B" w:rsidP="007E140B">
            <w:pPr>
              <w:ind w:firstLine="0"/>
              <w:contextualSpacing/>
              <w:rPr>
                <w:bCs/>
                <w:lang w:eastAsia="en-US"/>
              </w:rPr>
            </w:pPr>
            <w:r w:rsidRPr="00E53C1B">
              <w:rPr>
                <w:bCs/>
                <w:lang w:eastAsia="en-US"/>
              </w:rPr>
              <w:t>Использование ИКТ на лабор</w:t>
            </w:r>
            <w:r>
              <w:rPr>
                <w:bCs/>
                <w:lang w:eastAsia="en-US"/>
              </w:rPr>
              <w:t>аторных и практических занятиях,</w:t>
            </w:r>
            <w:r w:rsidRPr="00E53C1B">
              <w:rPr>
                <w:bCs/>
                <w:lang w:eastAsia="en-US"/>
              </w:rPr>
              <w:t xml:space="preserve"> при выполнении работ на учебной и производственной практике.</w:t>
            </w:r>
          </w:p>
          <w:p w:rsidR="007E140B" w:rsidRPr="00E53C1B" w:rsidRDefault="007E140B" w:rsidP="007E140B">
            <w:pPr>
              <w:tabs>
                <w:tab w:val="left" w:pos="3544"/>
              </w:tabs>
              <w:suppressAutoHyphens/>
              <w:rPr>
                <w:b/>
                <w:lang w:eastAsia="ar-SA"/>
              </w:rPr>
            </w:pPr>
          </w:p>
        </w:tc>
        <w:tc>
          <w:tcPr>
            <w:tcW w:w="354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практи</w:t>
            </w:r>
            <w:r>
              <w:rPr>
                <w:bCs/>
                <w:lang w:eastAsia="ar-SA"/>
              </w:rPr>
              <w:t xml:space="preserve">ческих и лабораторных занятиях, </w:t>
            </w:r>
            <w:r w:rsidRPr="00E53C1B">
              <w:rPr>
                <w:bCs/>
                <w:lang w:eastAsia="ar-SA"/>
              </w:rPr>
              <w:t>при выполнении работ по учебной и производственной практике.</w:t>
            </w:r>
          </w:p>
        </w:tc>
      </w:tr>
      <w:tr w:rsidR="007E140B" w:rsidRPr="00E53C1B" w:rsidTr="007E140B">
        <w:trPr>
          <w:trHeight w:val="1969"/>
        </w:trPr>
        <w:tc>
          <w:tcPr>
            <w:tcW w:w="3085" w:type="dxa"/>
          </w:tcPr>
          <w:p w:rsidR="007E140B" w:rsidRPr="00E53C1B" w:rsidRDefault="007E140B" w:rsidP="007E140B">
            <w:pPr>
              <w:tabs>
                <w:tab w:val="left" w:pos="3544"/>
              </w:tabs>
              <w:suppressAutoHyphens/>
              <w:ind w:firstLine="0"/>
              <w:rPr>
                <w:b/>
                <w:lang w:eastAsia="ar-SA"/>
              </w:rPr>
            </w:pPr>
            <w:r w:rsidRPr="003B24ED">
              <w:rPr>
                <w:lang w:eastAsia="ar-SA"/>
              </w:rPr>
              <w:lastRenderedPageBreak/>
              <w:t>ОК 6.</w:t>
            </w:r>
            <w:r w:rsidRPr="00E53C1B">
              <w:rPr>
                <w:lang w:eastAsia="ar-SA"/>
              </w:rPr>
              <w:t>Работать в коллективе и команде, эффективно общаться с коллегами, руководством, клиентами.</w:t>
            </w:r>
          </w:p>
          <w:p w:rsidR="007E140B" w:rsidRPr="00E53C1B" w:rsidRDefault="007E140B" w:rsidP="007E140B">
            <w:pPr>
              <w:tabs>
                <w:tab w:val="left" w:pos="3544"/>
              </w:tabs>
              <w:suppressAutoHyphens/>
              <w:jc w:val="center"/>
              <w:rPr>
                <w:b/>
                <w:lang w:eastAsia="ar-SA"/>
              </w:rPr>
            </w:pPr>
          </w:p>
        </w:tc>
        <w:tc>
          <w:tcPr>
            <w:tcW w:w="3542" w:type="dxa"/>
          </w:tcPr>
          <w:p w:rsidR="007E140B" w:rsidRPr="00CC1DAB" w:rsidRDefault="007E140B" w:rsidP="007E140B">
            <w:pPr>
              <w:suppressAutoHyphens/>
              <w:ind w:firstLine="0"/>
              <w:rPr>
                <w:bCs/>
                <w:lang w:eastAsia="ar-SA"/>
              </w:rPr>
            </w:pPr>
            <w:r w:rsidRPr="00E53C1B">
              <w:rPr>
                <w:bCs/>
                <w:lang w:eastAsia="ar-SA"/>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tc>
        <w:tc>
          <w:tcPr>
            <w:tcW w:w="354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при выполнении работ в процессе освоения профессионального модуля.</w:t>
            </w:r>
          </w:p>
        </w:tc>
      </w:tr>
      <w:tr w:rsidR="007E140B" w:rsidRPr="00E53C1B" w:rsidTr="007E140B">
        <w:tc>
          <w:tcPr>
            <w:tcW w:w="3085" w:type="dxa"/>
          </w:tcPr>
          <w:p w:rsidR="007E140B" w:rsidRPr="00E53C1B" w:rsidRDefault="007E140B" w:rsidP="007E140B">
            <w:pPr>
              <w:tabs>
                <w:tab w:val="left" w:pos="3544"/>
              </w:tabs>
              <w:suppressAutoHyphens/>
              <w:ind w:firstLine="0"/>
              <w:rPr>
                <w:b/>
                <w:lang w:eastAsia="ar-SA"/>
              </w:rPr>
            </w:pPr>
            <w:r w:rsidRPr="003B24ED">
              <w:rPr>
                <w:lang w:eastAsia="ar-SA"/>
              </w:rPr>
              <w:t>ОК 7.</w:t>
            </w:r>
            <w:r w:rsidRPr="00E53C1B">
              <w:rPr>
                <w:b/>
                <w:lang w:eastAsia="ar-SA"/>
              </w:rPr>
              <w:t xml:space="preserve"> </w:t>
            </w:r>
            <w:r w:rsidRPr="00E53C1B">
              <w:rPr>
                <w:lang w:eastAsia="ar-SA"/>
              </w:rPr>
              <w:t xml:space="preserve"> Исполнять воинскую обязанность, в том числе с применением полученных профессиональных знаний (для юношей).</w:t>
            </w:r>
          </w:p>
        </w:tc>
        <w:tc>
          <w:tcPr>
            <w:tcW w:w="3542" w:type="dxa"/>
          </w:tcPr>
          <w:p w:rsidR="007E140B" w:rsidRPr="00E53C1B" w:rsidRDefault="007E140B" w:rsidP="007E140B">
            <w:pPr>
              <w:tabs>
                <w:tab w:val="left" w:pos="3544"/>
              </w:tabs>
              <w:suppressAutoHyphens/>
              <w:spacing w:after="0"/>
              <w:ind w:firstLine="0"/>
              <w:rPr>
                <w:lang w:eastAsia="ar-SA"/>
              </w:rPr>
            </w:pPr>
            <w:r w:rsidRPr="00E53C1B">
              <w:rPr>
                <w:lang w:eastAsia="ar-SA"/>
              </w:rPr>
              <w:t>Демонстрация навыков ремонта военной техники.</w:t>
            </w:r>
          </w:p>
          <w:p w:rsidR="007E140B" w:rsidRPr="00E53C1B" w:rsidRDefault="007E140B" w:rsidP="007E140B">
            <w:pPr>
              <w:suppressAutoHyphens/>
              <w:spacing w:after="0"/>
              <w:ind w:firstLine="0"/>
              <w:rPr>
                <w:lang w:eastAsia="ar-SA"/>
              </w:rPr>
            </w:pPr>
            <w:r w:rsidRPr="00E53C1B">
              <w:rPr>
                <w:lang w:eastAsia="ar-SA"/>
              </w:rPr>
              <w:t xml:space="preserve">Участие в мероприятиях военно-патриотической,  спортивной направленности. </w:t>
            </w:r>
          </w:p>
        </w:tc>
        <w:tc>
          <w:tcPr>
            <w:tcW w:w="354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деятельности о</w:t>
            </w:r>
            <w:r>
              <w:rPr>
                <w:lang w:eastAsia="ar-SA"/>
              </w:rPr>
              <w:t xml:space="preserve">бучающегося в процессе освоения </w:t>
            </w:r>
            <w:r w:rsidRPr="00E53C1B">
              <w:rPr>
                <w:lang w:eastAsia="ar-SA"/>
              </w:rPr>
              <w:t>профессионального модуля.</w:t>
            </w:r>
          </w:p>
        </w:tc>
      </w:tr>
    </w:tbl>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Pr="00E53C1B" w:rsidRDefault="007E140B" w:rsidP="007E140B">
      <w:pPr>
        <w:ind w:left="786"/>
        <w:rPr>
          <w:b/>
        </w:rPr>
      </w:pPr>
    </w:p>
    <w:p w:rsidR="007E140B" w:rsidRDefault="007E140B" w:rsidP="007E140B">
      <w:pPr>
        <w:ind w:firstLine="0"/>
        <w:rPr>
          <w:b/>
        </w:rPr>
      </w:pPr>
    </w:p>
    <w:p w:rsidR="007E140B" w:rsidRDefault="007E140B" w:rsidP="007E140B">
      <w:pPr>
        <w:ind w:firstLine="0"/>
        <w:rPr>
          <w:b/>
        </w:rPr>
      </w:pPr>
    </w:p>
    <w:p w:rsidR="007E140B" w:rsidRDefault="007E140B" w:rsidP="007E140B">
      <w:pPr>
        <w:ind w:left="786"/>
        <w:rPr>
          <w:b/>
        </w:rPr>
      </w:pPr>
    </w:p>
    <w:p w:rsidR="007E140B" w:rsidRPr="009E665E" w:rsidRDefault="007E140B" w:rsidP="007E140B">
      <w:pPr>
        <w:jc w:val="center"/>
      </w:pPr>
      <w:r w:rsidRPr="009E665E">
        <w:lastRenderedPageBreak/>
        <w:t>Министерство образования и науки Хабаровского края</w:t>
      </w:r>
    </w:p>
    <w:p w:rsidR="007E140B" w:rsidRPr="009E665E" w:rsidRDefault="007E140B" w:rsidP="007E140B">
      <w:pPr>
        <w:spacing w:after="0"/>
        <w:jc w:val="center"/>
      </w:pPr>
      <w:r w:rsidRPr="009E665E">
        <w:t>Краевое государственное бюджетное образовательное учреждение</w:t>
      </w:r>
    </w:p>
    <w:p w:rsidR="007E140B" w:rsidRPr="009E665E" w:rsidRDefault="007E140B" w:rsidP="007E140B">
      <w:pPr>
        <w:spacing w:after="0"/>
        <w:jc w:val="center"/>
      </w:pPr>
      <w:r w:rsidRPr="009E665E">
        <w:t>среднего профессионального образования</w:t>
      </w:r>
    </w:p>
    <w:p w:rsidR="007E140B" w:rsidRPr="009E665E" w:rsidRDefault="007E140B" w:rsidP="007E140B">
      <w:pPr>
        <w:spacing w:after="0"/>
        <w:jc w:val="center"/>
      </w:pPr>
      <w:r w:rsidRPr="009E665E">
        <w:t>«Николаевский – на – Амуре промышленно – гуманитарный техникум»</w:t>
      </w:r>
    </w:p>
    <w:p w:rsidR="007E140B" w:rsidRPr="009E665E" w:rsidRDefault="007E140B" w:rsidP="007E140B">
      <w:pPr>
        <w:jc w:val="center"/>
      </w:pPr>
    </w:p>
    <w:p w:rsidR="007E140B" w:rsidRPr="009E665E" w:rsidRDefault="007E140B" w:rsidP="007E140B"/>
    <w:p w:rsidR="007E140B" w:rsidRPr="00E53C1B" w:rsidRDefault="007E140B" w:rsidP="007E140B">
      <w:r>
        <w:t xml:space="preserve">                 </w:t>
      </w:r>
    </w:p>
    <w:p w:rsidR="007E140B" w:rsidRPr="00E53C1B" w:rsidRDefault="007E140B" w:rsidP="007E140B">
      <w:pPr>
        <w:jc w:val="center"/>
      </w:pPr>
    </w:p>
    <w:p w:rsidR="007E140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Pr>
        <w:spacing w:after="0"/>
        <w:rPr>
          <w:b/>
        </w:rPr>
      </w:pPr>
      <w:r w:rsidRPr="00E53C1B">
        <w:t xml:space="preserve">               </w:t>
      </w:r>
      <w:r w:rsidRPr="00E53C1B">
        <w:rPr>
          <w:b/>
        </w:rPr>
        <w:t xml:space="preserve">ПРОГРАММА  ПРОФЕССИОНАЛЬНОГО  МОДУЛЯ </w:t>
      </w:r>
    </w:p>
    <w:p w:rsidR="007E140B" w:rsidRPr="00E53C1B" w:rsidRDefault="007E140B" w:rsidP="007E140B">
      <w:pPr>
        <w:spacing w:after="0"/>
        <w:rPr>
          <w:b/>
        </w:rPr>
      </w:pPr>
    </w:p>
    <w:p w:rsidR="007E140B" w:rsidRPr="00A40352" w:rsidRDefault="007E140B" w:rsidP="007E140B">
      <w:pPr>
        <w:spacing w:after="0"/>
        <w:rPr>
          <w:b/>
          <w:caps/>
        </w:rPr>
      </w:pPr>
      <w:r w:rsidRPr="00A40352">
        <w:rPr>
          <w:b/>
          <w:caps/>
        </w:rPr>
        <w:t xml:space="preserve">  ПМ.</w:t>
      </w:r>
      <w:r>
        <w:rPr>
          <w:b/>
          <w:caps/>
        </w:rPr>
        <w:t xml:space="preserve">02 </w:t>
      </w:r>
      <w:r w:rsidRPr="00A40352">
        <w:rPr>
          <w:b/>
          <w:caps/>
        </w:rPr>
        <w:t xml:space="preserve">Сварка и резка деталей из различных сталей, цветных металлов   и их сплавов, чугунов во всех пространственных положениях          </w:t>
      </w:r>
    </w:p>
    <w:p w:rsidR="007E140B" w:rsidRPr="00A40352" w:rsidRDefault="007E140B" w:rsidP="007E140B">
      <w:pPr>
        <w:spacing w:after="0"/>
        <w:rPr>
          <w:b/>
          <w:caps/>
        </w:rPr>
      </w:pPr>
    </w:p>
    <w:p w:rsidR="007E140B" w:rsidRPr="00A40352" w:rsidRDefault="007E140B" w:rsidP="007E140B">
      <w:pPr>
        <w:spacing w:after="0"/>
        <w:rPr>
          <w:b/>
          <w:caps/>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Default="007E140B" w:rsidP="007E140B">
      <w:pPr>
        <w:ind w:firstLine="0"/>
        <w:rPr>
          <w:b/>
        </w:rPr>
      </w:pPr>
    </w:p>
    <w:p w:rsidR="007E140B" w:rsidRDefault="007E140B" w:rsidP="007E140B">
      <w:pPr>
        <w:rPr>
          <w:b/>
        </w:rPr>
      </w:pPr>
    </w:p>
    <w:p w:rsidR="007E140B" w:rsidRDefault="007E140B" w:rsidP="007E140B">
      <w:pPr>
        <w:rPr>
          <w:b/>
        </w:rPr>
      </w:pPr>
    </w:p>
    <w:p w:rsidR="007E140B" w:rsidRDefault="007E140B" w:rsidP="007E140B">
      <w:r>
        <w:rPr>
          <w:b/>
        </w:rPr>
        <w:t xml:space="preserve">                                                           </w:t>
      </w:r>
      <w:r w:rsidRPr="00E53C1B">
        <w:rPr>
          <w:b/>
        </w:rPr>
        <w:t xml:space="preserve"> </w:t>
      </w:r>
      <w:r w:rsidRPr="00E53C1B">
        <w:t>2013г.</w:t>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Default="007E140B" w:rsidP="007E140B">
      <w:pPr>
        <w:spacing w:before="100" w:beforeAutospacing="1"/>
      </w:pPr>
    </w:p>
    <w:p w:rsidR="007E140B" w:rsidRDefault="007E140B" w:rsidP="007E140B">
      <w:pPr>
        <w:spacing w:before="100" w:beforeAutospacing="1"/>
      </w:pPr>
    </w:p>
    <w:p w:rsidR="007E140B" w:rsidRDefault="007E140B" w:rsidP="007E140B">
      <w:pPr>
        <w:spacing w:before="100" w:beforeAutospacing="1"/>
        <w:ind w:firstLine="0"/>
      </w:pPr>
    </w:p>
    <w:p w:rsidR="007E140B" w:rsidRPr="00C7543F" w:rsidRDefault="007E140B" w:rsidP="007E140B">
      <w:pPr>
        <w:spacing w:before="100" w:beforeAutospacing="1"/>
      </w:pPr>
      <w:r w:rsidRPr="00C7543F">
        <w:lastRenderedPageBreak/>
        <w:t>Программа профессионального модуля</w:t>
      </w:r>
      <w:r w:rsidRPr="00C7543F">
        <w:rPr>
          <w:caps/>
        </w:rPr>
        <w:t xml:space="preserve"> </w:t>
      </w:r>
      <w:r w:rsidRPr="00C7543F">
        <w:t>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w:t>
      </w:r>
      <w:r>
        <w:t xml:space="preserve"> </w:t>
      </w:r>
      <w:r w:rsidRPr="00C7543F">
        <w:t xml:space="preserve">150709.02 Сварщик   (электросварочные и газосварочные работы).     </w:t>
      </w:r>
    </w:p>
    <w:p w:rsidR="007E140B" w:rsidRPr="00C7543F" w:rsidRDefault="007E140B" w:rsidP="007E140B">
      <w:pPr>
        <w:spacing w:before="100" w:beforeAutospacing="1"/>
      </w:pPr>
    </w:p>
    <w:p w:rsidR="007E140B" w:rsidRPr="00103EE6" w:rsidRDefault="007E140B" w:rsidP="007E140B">
      <w:pPr>
        <w:ind w:firstLine="0"/>
      </w:pPr>
      <w:r w:rsidRPr="00C7543F">
        <w:rPr>
          <w:b/>
          <w:bCs/>
        </w:rPr>
        <w:t>Организация-разработчик:</w:t>
      </w:r>
      <w:r w:rsidRPr="00103EE6">
        <w:t xml:space="preserve"> 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C7543F" w:rsidRDefault="007E140B" w:rsidP="007E140B">
      <w:pPr>
        <w:spacing w:line="276" w:lineRule="auto"/>
        <w:ind w:firstLine="0"/>
      </w:pPr>
    </w:p>
    <w:p w:rsidR="007E140B" w:rsidRPr="00C7543F" w:rsidRDefault="007E140B" w:rsidP="007E140B">
      <w:pPr>
        <w:spacing w:before="100" w:beforeAutospacing="1" w:after="240"/>
        <w:ind w:firstLine="0"/>
      </w:pPr>
      <w:r w:rsidRPr="00C7543F">
        <w:rPr>
          <w:b/>
          <w:bCs/>
        </w:rPr>
        <w:t>Разработчики:</w:t>
      </w:r>
    </w:p>
    <w:p w:rsidR="007E140B" w:rsidRDefault="007E140B" w:rsidP="007E140B">
      <w:pPr>
        <w:spacing w:after="0" w:line="276" w:lineRule="auto"/>
        <w:ind w:firstLine="0"/>
      </w:pPr>
      <w:r w:rsidRPr="00C7543F">
        <w:t>Манаенкова З.Д., преподаватель  общепрофессиональных дисциплин и междисциплинарных  курсов</w:t>
      </w:r>
    </w:p>
    <w:p w:rsidR="007E140B" w:rsidRDefault="007E140B" w:rsidP="007E140B">
      <w:pPr>
        <w:spacing w:after="0" w:line="276" w:lineRule="auto"/>
        <w:ind w:firstLine="0"/>
      </w:pPr>
      <w:r w:rsidRPr="00C7543F">
        <w:t>Черненко В.В. , мастер производственного обучения</w:t>
      </w:r>
      <w:r>
        <w:t>.</w:t>
      </w:r>
    </w:p>
    <w:p w:rsidR="007E140B" w:rsidRPr="00C7543F" w:rsidRDefault="007E140B" w:rsidP="007E140B">
      <w:pPr>
        <w:spacing w:after="0" w:line="276" w:lineRule="auto"/>
        <w:ind w:firstLine="0"/>
      </w:pPr>
      <w:r w:rsidRPr="00C7543F">
        <w:t>Тугарина Л.Л., главный методист КГОУ ДПО «ХК ИРО»,   Цент</w:t>
      </w:r>
      <w:r>
        <w:t>р профессионального образования</w:t>
      </w:r>
    </w:p>
    <w:p w:rsidR="007E140B" w:rsidRPr="00C7543F" w:rsidRDefault="007E140B" w:rsidP="007E140B">
      <w:pPr>
        <w:spacing w:before="100" w:beforeAutospacing="1" w:after="0"/>
      </w:pPr>
    </w:p>
    <w:p w:rsidR="007E140B" w:rsidRPr="00C7543F" w:rsidRDefault="007E140B" w:rsidP="007E140B">
      <w:pPr>
        <w:spacing w:before="100" w:beforeAutospacing="1"/>
        <w:ind w:firstLine="0"/>
      </w:pPr>
      <w:r w:rsidRPr="00C7543F">
        <w:rPr>
          <w:b/>
          <w:bCs/>
        </w:rPr>
        <w:t xml:space="preserve">Эксперты: </w:t>
      </w:r>
    </w:p>
    <w:p w:rsidR="007E140B" w:rsidRPr="00C7543F" w:rsidRDefault="007E140B" w:rsidP="007E140B">
      <w:pPr>
        <w:spacing w:before="100" w:beforeAutospacing="1"/>
        <w:ind w:firstLine="0"/>
      </w:pPr>
      <w:r w:rsidRPr="00C7543F">
        <w:t>____________________ ________________ _________________ __________</w:t>
      </w:r>
    </w:p>
    <w:p w:rsidR="007E140B" w:rsidRPr="00C7543F" w:rsidRDefault="007E140B" w:rsidP="007E140B">
      <w:pPr>
        <w:spacing w:before="100" w:beforeAutospacing="1"/>
      </w:pPr>
      <w:r w:rsidRPr="00C7543F">
        <w:t>(место работы) (занимаемая должность) (инициалы, фамилия) (сертификат №)</w:t>
      </w:r>
    </w:p>
    <w:p w:rsidR="007E140B" w:rsidRPr="00C7543F" w:rsidRDefault="007E140B" w:rsidP="007E140B">
      <w:pPr>
        <w:spacing w:before="100" w:beforeAutospacing="1"/>
      </w:pPr>
    </w:p>
    <w:p w:rsidR="007E140B" w:rsidRPr="00C7543F" w:rsidRDefault="007E140B" w:rsidP="007E140B">
      <w:pPr>
        <w:spacing w:before="100" w:beforeAutospacing="1"/>
        <w:ind w:firstLine="0"/>
      </w:pPr>
      <w:r w:rsidRPr="00C7543F">
        <w:t>____________________ ________________ _________________ __________</w:t>
      </w:r>
    </w:p>
    <w:p w:rsidR="007E140B" w:rsidRPr="00C7543F" w:rsidRDefault="007E140B" w:rsidP="007E140B">
      <w:pPr>
        <w:spacing w:before="100" w:beforeAutospacing="1"/>
      </w:pPr>
      <w:r w:rsidRPr="00C7543F">
        <w:t>(место работы) (занимаемая должность) (инициалы, фамилия) (сертификат №)</w:t>
      </w:r>
    </w:p>
    <w:p w:rsidR="007E140B" w:rsidRPr="00C7543F" w:rsidRDefault="007E140B" w:rsidP="007E140B">
      <w:pPr>
        <w:spacing w:before="100" w:beforeAutospacing="1"/>
      </w:pPr>
    </w:p>
    <w:p w:rsidR="007E140B" w:rsidRPr="00C7543F" w:rsidRDefault="007E140B" w:rsidP="007E140B">
      <w:pPr>
        <w:spacing w:before="100" w:beforeAutospacing="1"/>
        <w:ind w:firstLine="0"/>
      </w:pPr>
      <w:r w:rsidRPr="00C7543F">
        <w:rPr>
          <w:b/>
          <w:bCs/>
        </w:rPr>
        <w:t>Рецензент:</w:t>
      </w:r>
    </w:p>
    <w:p w:rsidR="007E140B" w:rsidRPr="00C77505" w:rsidRDefault="007E140B" w:rsidP="007E140B">
      <w:pPr>
        <w:spacing w:before="100" w:beforeAutospacing="1"/>
      </w:pPr>
      <w:r>
        <w:t xml:space="preserve">       </w:t>
      </w:r>
      <w:r w:rsidRPr="00C77505">
        <w:t>ОАО» Николаевский морпорт»  генеральный директор  А.П.Шильцин</w:t>
      </w:r>
    </w:p>
    <w:p w:rsidR="007E140B" w:rsidRPr="00C77505" w:rsidRDefault="007E140B" w:rsidP="007E140B">
      <w:pPr>
        <w:spacing w:line="276" w:lineRule="auto"/>
      </w:pPr>
    </w:p>
    <w:p w:rsidR="007E140B" w:rsidRPr="00103EE6" w:rsidRDefault="007E140B" w:rsidP="007E140B">
      <w:pPr>
        <w:spacing w:line="276" w:lineRule="auto"/>
        <w:rPr>
          <w:color w:val="FF0000"/>
        </w:rPr>
      </w:pPr>
      <w:r w:rsidRPr="00C7543F">
        <w:t>Программа профессиона</w:t>
      </w:r>
      <w:r>
        <w:t xml:space="preserve">льного модуля по профессии НПО </w:t>
      </w:r>
      <w:r w:rsidRPr="00C7543F">
        <w:t>150709.02 Сварщик   (электросвароч</w:t>
      </w:r>
      <w:r>
        <w:t>ные и газосварочные работы)</w:t>
      </w:r>
      <w:r w:rsidRPr="00C7543F">
        <w:t xml:space="preserve"> согласована и утверждена на заседании</w:t>
      </w:r>
      <w:r>
        <w:t xml:space="preserve"> предметно-цикловой комиссии</w:t>
      </w:r>
      <w:r w:rsidRPr="00C7543F">
        <w:t xml:space="preserve">. Протокол </w:t>
      </w:r>
      <w:r w:rsidRPr="00103EE6">
        <w:rPr>
          <w:color w:val="FF0000"/>
        </w:rPr>
        <w:t>№ ___от «____»_______2014г.</w:t>
      </w:r>
    </w:p>
    <w:p w:rsidR="007E140B" w:rsidRPr="00C7543F" w:rsidRDefault="007E140B" w:rsidP="007E140B">
      <w:pPr>
        <w:spacing w:before="100" w:beforeAutospacing="1"/>
      </w:pPr>
    </w:p>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Pr="00C77505" w:rsidRDefault="007E140B" w:rsidP="007E140B">
      <w:pPr>
        <w:jc w:val="center"/>
        <w:rPr>
          <w:b/>
          <w:caps/>
          <w:color w:val="FF0000"/>
          <w:sz w:val="28"/>
          <w:szCs w:val="28"/>
        </w:rPr>
      </w:pPr>
      <w:r w:rsidRPr="00C77505">
        <w:rPr>
          <w:b/>
          <w:caps/>
          <w:sz w:val="28"/>
          <w:szCs w:val="28"/>
        </w:rPr>
        <w:t>СОДЕРЖАНИЕ</w:t>
      </w:r>
    </w:p>
    <w:p w:rsidR="007E140B" w:rsidRPr="00C77505" w:rsidRDefault="007E140B" w:rsidP="007E140B">
      <w:pP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528"/>
        <w:gridCol w:w="972"/>
      </w:tblGrid>
      <w:tr w:rsidR="007E140B" w:rsidRPr="00C77505" w:rsidTr="007E140B">
        <w:trPr>
          <w:trHeight w:val="868"/>
        </w:trPr>
        <w:tc>
          <w:tcPr>
            <w:tcW w:w="660" w:type="dxa"/>
            <w:shd w:val="clear" w:color="auto" w:fill="auto"/>
          </w:tcPr>
          <w:p w:rsidR="007E140B" w:rsidRPr="00C77505" w:rsidRDefault="007E140B" w:rsidP="007E140B">
            <w:pPr>
              <w:ind w:firstLine="0"/>
              <w:rPr>
                <w:caps/>
                <w:sz w:val="28"/>
                <w:szCs w:val="28"/>
              </w:rPr>
            </w:pPr>
            <w:r>
              <w:rPr>
                <w:caps/>
                <w:sz w:val="28"/>
                <w:szCs w:val="28"/>
              </w:rPr>
              <w:t>1</w:t>
            </w:r>
            <w:r w:rsidRPr="00C77505">
              <w:rPr>
                <w:caps/>
                <w:sz w:val="28"/>
                <w:szCs w:val="28"/>
              </w:rPr>
              <w:t>.</w:t>
            </w:r>
          </w:p>
        </w:tc>
        <w:tc>
          <w:tcPr>
            <w:tcW w:w="7528" w:type="dxa"/>
            <w:shd w:val="clear" w:color="auto" w:fill="auto"/>
          </w:tcPr>
          <w:p w:rsidR="007E140B" w:rsidRPr="00C77505" w:rsidRDefault="007E140B" w:rsidP="007E140B">
            <w:pPr>
              <w:ind w:firstLine="0"/>
              <w:rPr>
                <w:caps/>
                <w:sz w:val="28"/>
                <w:szCs w:val="28"/>
              </w:rPr>
            </w:pPr>
            <w:r w:rsidRPr="00C77505">
              <w:rPr>
                <w:caps/>
                <w:sz w:val="28"/>
                <w:szCs w:val="28"/>
              </w:rPr>
              <w:t>Паспорт программы профессионального модуля</w:t>
            </w:r>
          </w:p>
        </w:tc>
        <w:tc>
          <w:tcPr>
            <w:tcW w:w="972" w:type="dxa"/>
            <w:shd w:val="clear" w:color="auto" w:fill="auto"/>
          </w:tcPr>
          <w:p w:rsidR="007E140B" w:rsidRPr="00C77505" w:rsidRDefault="007E140B" w:rsidP="007E140B">
            <w:pPr>
              <w:rPr>
                <w:caps/>
                <w:sz w:val="28"/>
                <w:szCs w:val="28"/>
              </w:rPr>
            </w:pPr>
          </w:p>
        </w:tc>
      </w:tr>
      <w:tr w:rsidR="007E140B" w:rsidRPr="00C77505" w:rsidTr="007E140B">
        <w:trPr>
          <w:trHeight w:val="333"/>
        </w:trPr>
        <w:tc>
          <w:tcPr>
            <w:tcW w:w="660" w:type="dxa"/>
            <w:shd w:val="clear" w:color="auto" w:fill="auto"/>
          </w:tcPr>
          <w:p w:rsidR="007E140B" w:rsidRPr="00C77505" w:rsidRDefault="007E140B" w:rsidP="007E140B">
            <w:pPr>
              <w:ind w:firstLine="0"/>
              <w:rPr>
                <w:caps/>
                <w:sz w:val="28"/>
                <w:szCs w:val="28"/>
              </w:rPr>
            </w:pPr>
            <w:r>
              <w:rPr>
                <w:caps/>
                <w:sz w:val="28"/>
                <w:szCs w:val="28"/>
              </w:rPr>
              <w:t>2</w:t>
            </w:r>
            <w:r w:rsidRPr="00C77505">
              <w:rPr>
                <w:caps/>
                <w:sz w:val="28"/>
                <w:szCs w:val="28"/>
              </w:rPr>
              <w:t>.</w:t>
            </w:r>
          </w:p>
        </w:tc>
        <w:tc>
          <w:tcPr>
            <w:tcW w:w="7528" w:type="dxa"/>
            <w:shd w:val="clear" w:color="auto" w:fill="auto"/>
          </w:tcPr>
          <w:p w:rsidR="007E140B" w:rsidRPr="00C77505" w:rsidRDefault="007E140B" w:rsidP="007E140B">
            <w:pPr>
              <w:ind w:firstLine="0"/>
              <w:rPr>
                <w:caps/>
                <w:sz w:val="28"/>
                <w:szCs w:val="28"/>
              </w:rPr>
            </w:pPr>
            <w:r w:rsidRPr="00C77505">
              <w:rPr>
                <w:caps/>
                <w:sz w:val="28"/>
                <w:szCs w:val="28"/>
              </w:rPr>
              <w:t>Результаты освоения профессионального модуля</w:t>
            </w:r>
          </w:p>
        </w:tc>
        <w:tc>
          <w:tcPr>
            <w:tcW w:w="972" w:type="dxa"/>
            <w:shd w:val="clear" w:color="auto" w:fill="auto"/>
          </w:tcPr>
          <w:p w:rsidR="007E140B" w:rsidRPr="00C77505" w:rsidRDefault="007E140B" w:rsidP="007E140B">
            <w:pPr>
              <w:rPr>
                <w:caps/>
                <w:sz w:val="28"/>
                <w:szCs w:val="28"/>
              </w:rPr>
            </w:pPr>
          </w:p>
        </w:tc>
      </w:tr>
      <w:tr w:rsidR="007E140B" w:rsidRPr="00C77505" w:rsidTr="007E140B">
        <w:trPr>
          <w:trHeight w:val="333"/>
        </w:trPr>
        <w:tc>
          <w:tcPr>
            <w:tcW w:w="660" w:type="dxa"/>
            <w:shd w:val="clear" w:color="auto" w:fill="auto"/>
          </w:tcPr>
          <w:p w:rsidR="007E140B" w:rsidRPr="00C77505" w:rsidRDefault="007E140B" w:rsidP="007E140B">
            <w:pPr>
              <w:ind w:firstLine="0"/>
              <w:rPr>
                <w:caps/>
                <w:sz w:val="28"/>
                <w:szCs w:val="28"/>
              </w:rPr>
            </w:pPr>
            <w:r>
              <w:rPr>
                <w:caps/>
                <w:sz w:val="28"/>
                <w:szCs w:val="28"/>
              </w:rPr>
              <w:t>3</w:t>
            </w:r>
            <w:r w:rsidRPr="00C77505">
              <w:rPr>
                <w:caps/>
                <w:sz w:val="28"/>
                <w:szCs w:val="28"/>
              </w:rPr>
              <w:t>.</w:t>
            </w:r>
          </w:p>
        </w:tc>
        <w:tc>
          <w:tcPr>
            <w:tcW w:w="7528" w:type="dxa"/>
            <w:shd w:val="clear" w:color="auto" w:fill="auto"/>
          </w:tcPr>
          <w:p w:rsidR="007E140B" w:rsidRPr="00C77505" w:rsidRDefault="007E140B" w:rsidP="007E140B">
            <w:pPr>
              <w:ind w:firstLine="0"/>
              <w:rPr>
                <w:caps/>
                <w:sz w:val="28"/>
                <w:szCs w:val="28"/>
              </w:rPr>
            </w:pPr>
            <w:r w:rsidRPr="00C77505">
              <w:rPr>
                <w:caps/>
                <w:sz w:val="28"/>
                <w:szCs w:val="28"/>
              </w:rPr>
              <w:t>Структура и содержание профессионального модуля</w:t>
            </w:r>
          </w:p>
        </w:tc>
        <w:tc>
          <w:tcPr>
            <w:tcW w:w="972" w:type="dxa"/>
            <w:shd w:val="clear" w:color="auto" w:fill="auto"/>
          </w:tcPr>
          <w:p w:rsidR="007E140B" w:rsidRPr="00C77505" w:rsidRDefault="007E140B" w:rsidP="007E140B">
            <w:pPr>
              <w:rPr>
                <w:caps/>
                <w:sz w:val="28"/>
                <w:szCs w:val="28"/>
              </w:rPr>
            </w:pPr>
          </w:p>
        </w:tc>
      </w:tr>
      <w:tr w:rsidR="007E140B" w:rsidRPr="00C77505" w:rsidTr="007E140B">
        <w:trPr>
          <w:trHeight w:val="870"/>
        </w:trPr>
        <w:tc>
          <w:tcPr>
            <w:tcW w:w="660" w:type="dxa"/>
            <w:shd w:val="clear" w:color="auto" w:fill="auto"/>
          </w:tcPr>
          <w:p w:rsidR="007E140B" w:rsidRPr="00C77505" w:rsidRDefault="007E140B" w:rsidP="007E140B">
            <w:pPr>
              <w:ind w:firstLine="0"/>
              <w:rPr>
                <w:caps/>
                <w:sz w:val="28"/>
                <w:szCs w:val="28"/>
              </w:rPr>
            </w:pPr>
            <w:r>
              <w:rPr>
                <w:caps/>
                <w:sz w:val="28"/>
                <w:szCs w:val="28"/>
              </w:rPr>
              <w:t>4</w:t>
            </w:r>
            <w:r w:rsidRPr="00C77505">
              <w:rPr>
                <w:caps/>
                <w:sz w:val="28"/>
                <w:szCs w:val="28"/>
              </w:rPr>
              <w:t>.</w:t>
            </w:r>
          </w:p>
        </w:tc>
        <w:tc>
          <w:tcPr>
            <w:tcW w:w="7528" w:type="dxa"/>
            <w:shd w:val="clear" w:color="auto" w:fill="auto"/>
          </w:tcPr>
          <w:p w:rsidR="007E140B" w:rsidRPr="00C77505" w:rsidRDefault="007E140B" w:rsidP="007E140B">
            <w:pPr>
              <w:ind w:firstLine="0"/>
              <w:rPr>
                <w:caps/>
                <w:sz w:val="28"/>
                <w:szCs w:val="28"/>
              </w:rPr>
            </w:pPr>
            <w:r w:rsidRPr="00C77505">
              <w:rPr>
                <w:caps/>
                <w:sz w:val="28"/>
                <w:szCs w:val="28"/>
              </w:rPr>
              <w:t>Условия реализации программы профессионального модуля</w:t>
            </w:r>
          </w:p>
        </w:tc>
        <w:tc>
          <w:tcPr>
            <w:tcW w:w="972" w:type="dxa"/>
            <w:shd w:val="clear" w:color="auto" w:fill="auto"/>
          </w:tcPr>
          <w:p w:rsidR="007E140B" w:rsidRPr="00C77505" w:rsidRDefault="007E140B" w:rsidP="007E140B">
            <w:pPr>
              <w:rPr>
                <w:caps/>
                <w:sz w:val="28"/>
                <w:szCs w:val="28"/>
              </w:rPr>
            </w:pPr>
          </w:p>
        </w:tc>
      </w:tr>
      <w:tr w:rsidR="007E140B" w:rsidRPr="00C77505" w:rsidTr="007E140B">
        <w:trPr>
          <w:trHeight w:val="1424"/>
        </w:trPr>
        <w:tc>
          <w:tcPr>
            <w:tcW w:w="660" w:type="dxa"/>
            <w:shd w:val="clear" w:color="auto" w:fill="auto"/>
          </w:tcPr>
          <w:p w:rsidR="007E140B" w:rsidRPr="00C77505" w:rsidRDefault="007E140B" w:rsidP="007E140B">
            <w:pPr>
              <w:ind w:firstLine="0"/>
              <w:rPr>
                <w:caps/>
                <w:sz w:val="28"/>
                <w:szCs w:val="28"/>
              </w:rPr>
            </w:pPr>
            <w:r>
              <w:rPr>
                <w:caps/>
                <w:sz w:val="28"/>
                <w:szCs w:val="28"/>
              </w:rPr>
              <w:t>5</w:t>
            </w:r>
            <w:r w:rsidRPr="00C77505">
              <w:rPr>
                <w:caps/>
                <w:sz w:val="28"/>
                <w:szCs w:val="28"/>
              </w:rPr>
              <w:t>.</w:t>
            </w:r>
          </w:p>
        </w:tc>
        <w:tc>
          <w:tcPr>
            <w:tcW w:w="7528" w:type="dxa"/>
            <w:shd w:val="clear" w:color="auto" w:fill="auto"/>
          </w:tcPr>
          <w:p w:rsidR="007E140B" w:rsidRPr="00C77505" w:rsidRDefault="007E140B" w:rsidP="007E140B">
            <w:pPr>
              <w:ind w:firstLine="0"/>
              <w:rPr>
                <w:caps/>
                <w:sz w:val="28"/>
                <w:szCs w:val="28"/>
              </w:rPr>
            </w:pPr>
            <w:r w:rsidRPr="00C77505">
              <w:rPr>
                <w:caps/>
                <w:sz w:val="28"/>
                <w:szCs w:val="28"/>
              </w:rPr>
              <w:t>Контроль и оценка результатов освоения профессионального модуля (вида профессиональной деятельности)</w:t>
            </w:r>
          </w:p>
        </w:tc>
        <w:tc>
          <w:tcPr>
            <w:tcW w:w="972" w:type="dxa"/>
            <w:shd w:val="clear" w:color="auto" w:fill="auto"/>
          </w:tcPr>
          <w:p w:rsidR="007E140B" w:rsidRPr="00C77505" w:rsidRDefault="007E140B" w:rsidP="007E140B">
            <w:pPr>
              <w:rPr>
                <w:caps/>
                <w:sz w:val="28"/>
                <w:szCs w:val="28"/>
              </w:rPr>
            </w:pPr>
          </w:p>
        </w:tc>
      </w:tr>
    </w:tbl>
    <w:p w:rsidR="007E140B" w:rsidRPr="00C7543F" w:rsidRDefault="007E140B" w:rsidP="007E140B">
      <w:pPr>
        <w:spacing w:line="276" w:lineRule="auto"/>
        <w:rPr>
          <w:rFonts w:ascii="Calibri" w:eastAsia="Calibri" w:hAnsi="Calibri"/>
          <w:sz w:val="22"/>
          <w:szCs w:val="22"/>
          <w:lang w:eastAsia="en-US"/>
        </w:rPr>
      </w:pPr>
    </w:p>
    <w:p w:rsidR="007E140B" w:rsidRPr="00C7543F" w:rsidRDefault="007E140B" w:rsidP="007E140B">
      <w:pPr>
        <w:spacing w:line="276" w:lineRule="auto"/>
        <w:ind w:left="348" w:firstLine="1985"/>
      </w:pPr>
    </w:p>
    <w:p w:rsidR="007E140B" w:rsidRPr="00C7543F" w:rsidRDefault="007E140B" w:rsidP="007E140B">
      <w:pPr>
        <w:spacing w:before="100" w:beforeAutospacing="1"/>
        <w:rPr>
          <w:b/>
        </w:rPr>
      </w:pPr>
    </w:p>
    <w:p w:rsidR="007E140B" w:rsidRPr="00C7543F" w:rsidRDefault="007E140B" w:rsidP="007E140B">
      <w:pPr>
        <w:spacing w:before="100" w:beforeAutospacing="1"/>
        <w:rPr>
          <w:b/>
        </w:rPr>
      </w:pPr>
    </w:p>
    <w:p w:rsidR="007E140B" w:rsidRDefault="007E140B" w:rsidP="007E140B"/>
    <w:p w:rsidR="007E140B" w:rsidRDefault="007E140B" w:rsidP="007E140B"/>
    <w:p w:rsidR="007E140B" w:rsidRDefault="007E140B" w:rsidP="007E140B"/>
    <w:p w:rsidR="007E140B" w:rsidRDefault="007E140B" w:rsidP="007E140B"/>
    <w:p w:rsidR="007E140B" w:rsidRDefault="007E140B" w:rsidP="007E140B">
      <w:pPr>
        <w:ind w:firstLine="0"/>
      </w:pPr>
    </w:p>
    <w:p w:rsidR="007E140B" w:rsidRPr="00E37BBA" w:rsidRDefault="007E140B" w:rsidP="007E140B">
      <w:pPr>
        <w:spacing w:before="100" w:beforeAutospacing="1"/>
        <w:ind w:firstLine="709"/>
      </w:pPr>
      <w:r w:rsidRPr="00E37BBA">
        <w:rPr>
          <w:b/>
          <w:bCs/>
          <w:caps/>
        </w:rPr>
        <w:lastRenderedPageBreak/>
        <w:t>1. паспорт ПРОГРАММЫ ПРОФЕССИОНАЛЬНОГО МОДУЛЯ</w:t>
      </w:r>
    </w:p>
    <w:p w:rsidR="007E140B" w:rsidRPr="00E37BBA" w:rsidRDefault="007E140B" w:rsidP="007E140B">
      <w:pPr>
        <w:ind w:firstLine="709"/>
        <w:rPr>
          <w:b/>
          <w:caps/>
        </w:rPr>
      </w:pPr>
      <w:r>
        <w:rPr>
          <w:b/>
          <w:caps/>
        </w:rPr>
        <w:t xml:space="preserve">ПМ.02 </w:t>
      </w:r>
      <w:r w:rsidRPr="00A40352">
        <w:rPr>
          <w:b/>
          <w:caps/>
        </w:rPr>
        <w:t>Сварка и резка деталей из различных сталей, цветных металлов   и их сплавов, чугунов во всех пространственных положениях</w:t>
      </w:r>
    </w:p>
    <w:p w:rsidR="007E140B" w:rsidRPr="00E37BBA" w:rsidRDefault="007E140B" w:rsidP="007E140B">
      <w:pPr>
        <w:spacing w:before="100" w:beforeAutospacing="1"/>
        <w:ind w:right="-187" w:firstLine="709"/>
      </w:pPr>
      <w:r w:rsidRPr="00E37BBA">
        <w:rPr>
          <w:b/>
          <w:bCs/>
        </w:rPr>
        <w:t>1.1. Область применения программы</w:t>
      </w:r>
    </w:p>
    <w:p w:rsidR="007E140B" w:rsidRPr="00B05058" w:rsidRDefault="007E140B" w:rsidP="007E140B">
      <w:pPr>
        <w:rPr>
          <w:b/>
        </w:rPr>
      </w:pPr>
      <w:r w:rsidRPr="00E37BBA">
        <w:t>Программа профессионального модуля (далее</w:t>
      </w:r>
      <w:r>
        <w:t xml:space="preserve"> - </w:t>
      </w:r>
      <w:r w:rsidRPr="00E37BBA">
        <w:t>программа) – является частью основной профессиональной образовательной программы в соответствии с ФГОС по профессии (профессиям) НПО</w:t>
      </w:r>
      <w:r w:rsidRPr="00E37BBA">
        <w:rPr>
          <w:color w:val="FF0000"/>
        </w:rPr>
        <w:t xml:space="preserve"> </w:t>
      </w:r>
      <w:r w:rsidRPr="00E37BBA">
        <w:rPr>
          <w:b/>
        </w:rPr>
        <w:t>150709.02Сварщик (электросварочные и газосварочные работы</w:t>
      </w:r>
      <w:r w:rsidRPr="00E53C1B">
        <w:t>)</w:t>
      </w:r>
      <w:r>
        <w:t xml:space="preserve">, </w:t>
      </w:r>
      <w:r w:rsidRPr="00AA25E4">
        <w:t>входящей в</w:t>
      </w:r>
      <w:r w:rsidRPr="00726AFB">
        <w:rPr>
          <w:sz w:val="28"/>
          <w:szCs w:val="28"/>
        </w:rPr>
        <w:t xml:space="preserve"> </w:t>
      </w:r>
      <w:r>
        <w:t xml:space="preserve">укрупненную группу направлений подготовки </w:t>
      </w:r>
      <w:r w:rsidRPr="003566E3">
        <w:rPr>
          <w:b/>
        </w:rPr>
        <w:t>150000«Металлургия, машиностроение и материалообработка»</w:t>
      </w:r>
      <w:r>
        <w:t xml:space="preserve"> по направлению подготовки </w:t>
      </w:r>
      <w:r w:rsidRPr="003566E3">
        <w:rPr>
          <w:b/>
        </w:rPr>
        <w:t xml:space="preserve">150700 «Машиностроение». </w:t>
      </w:r>
      <w:r w:rsidRPr="00D761FF">
        <w:t xml:space="preserve">Профессия по ОК 016-94: </w:t>
      </w:r>
      <w:r w:rsidRPr="00D761FF">
        <w:rPr>
          <w:b/>
        </w:rPr>
        <w:t>электрогазосварщик</w:t>
      </w:r>
      <w:r w:rsidRPr="00D761FF">
        <w:t xml:space="preserve"> </w:t>
      </w:r>
    </w:p>
    <w:p w:rsidR="007E140B" w:rsidRPr="00B05058" w:rsidRDefault="007E140B" w:rsidP="007E140B">
      <w:pPr>
        <w:ind w:firstLine="0"/>
        <w:rPr>
          <w:color w:val="FF0000"/>
        </w:rPr>
      </w:pPr>
      <w:r w:rsidRPr="00E37BBA">
        <w:t>в части освоения основного вида профессиональной деятельности (ВПД):</w:t>
      </w:r>
    </w:p>
    <w:p w:rsidR="007E140B" w:rsidRPr="00E37BBA" w:rsidRDefault="007E140B" w:rsidP="007E140B">
      <w:pPr>
        <w:jc w:val="center"/>
        <w:rPr>
          <w:b/>
        </w:rPr>
      </w:pPr>
      <w:r w:rsidRPr="00E53C1B">
        <w:rPr>
          <w:b/>
        </w:rPr>
        <w:t>Сварка и резка деталей из различных сталей, цветных металлов и их сплавов, чугунов во в</w:t>
      </w:r>
      <w:r>
        <w:rPr>
          <w:b/>
        </w:rPr>
        <w:t>сех пространственных положениях</w:t>
      </w:r>
    </w:p>
    <w:p w:rsidR="007E140B" w:rsidRPr="00E37BBA" w:rsidRDefault="007E140B" w:rsidP="007E140B">
      <w:pPr>
        <w:spacing w:before="100" w:beforeAutospacing="1"/>
        <w:ind w:firstLine="0"/>
      </w:pPr>
      <w:r w:rsidRPr="00E37BBA">
        <w:t>и соответствующих профессиональных компетенций (ПК):</w:t>
      </w:r>
    </w:p>
    <w:p w:rsidR="007E140B" w:rsidRDefault="007E140B" w:rsidP="007E140B">
      <w:pPr>
        <w:numPr>
          <w:ilvl w:val="0"/>
          <w:numId w:val="25"/>
        </w:numPr>
      </w:pPr>
      <w:r>
        <w:t>ПК2.1.</w:t>
      </w:r>
      <w:r w:rsidRPr="00E53C1B">
        <w:t>Выполнять газовую сварку средней сложности и сложных узлов, деталей и трубопроводов из углеродистых  и конструкционных сталей и простых деталей из цветных металлов и сплавов.</w:t>
      </w:r>
    </w:p>
    <w:p w:rsidR="007E140B" w:rsidRPr="00E53C1B" w:rsidRDefault="007E140B" w:rsidP="007E140B">
      <w:pPr>
        <w:numPr>
          <w:ilvl w:val="0"/>
          <w:numId w:val="25"/>
        </w:numPr>
      </w:pPr>
      <w:r>
        <w:t>ПК</w:t>
      </w:r>
      <w:r w:rsidRPr="00E53C1B">
        <w:t>2.2.Выполнять ручную дуговую  и плазменную сварку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p>
    <w:p w:rsidR="007E140B" w:rsidRPr="00E53C1B" w:rsidRDefault="007E140B" w:rsidP="007E140B">
      <w:pPr>
        <w:numPr>
          <w:ilvl w:val="0"/>
          <w:numId w:val="25"/>
        </w:numPr>
      </w:pPr>
      <w:r>
        <w:t>ПК2.3.</w:t>
      </w:r>
      <w:r w:rsidRPr="00E53C1B">
        <w:t xml:space="preserve">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 </w:t>
      </w:r>
    </w:p>
    <w:p w:rsidR="007E140B" w:rsidRPr="00E53C1B" w:rsidRDefault="007E140B" w:rsidP="007E140B">
      <w:pPr>
        <w:numPr>
          <w:ilvl w:val="0"/>
          <w:numId w:val="25"/>
        </w:numPr>
      </w:pPr>
      <w:r>
        <w:t>ПК2.4.</w:t>
      </w:r>
      <w:r w:rsidRPr="00E53C1B">
        <w:t>Выполнять кислородную, воздушно-плазменную резку металлов прямолинейной и сложной конфигурации.</w:t>
      </w:r>
    </w:p>
    <w:p w:rsidR="007E140B" w:rsidRDefault="007E140B" w:rsidP="007E140B">
      <w:pPr>
        <w:numPr>
          <w:ilvl w:val="0"/>
          <w:numId w:val="25"/>
        </w:numPr>
      </w:pPr>
      <w:r>
        <w:t>ПК2.5.</w:t>
      </w:r>
      <w:r w:rsidRPr="00E53C1B">
        <w:t>Читать чертежи средней сложности и сложных  сварных металлоконструкций</w:t>
      </w:r>
      <w:r>
        <w:t>.</w:t>
      </w:r>
    </w:p>
    <w:p w:rsidR="007E140B" w:rsidRPr="00E37BBA" w:rsidRDefault="007E140B" w:rsidP="007E140B">
      <w:pPr>
        <w:numPr>
          <w:ilvl w:val="0"/>
          <w:numId w:val="25"/>
        </w:numPr>
      </w:pPr>
      <w:r>
        <w:t>ПК2.6.</w:t>
      </w:r>
      <w:r w:rsidRPr="00E53C1B">
        <w:t>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7E140B" w:rsidRPr="00E37BBA" w:rsidRDefault="007E140B" w:rsidP="007E140B">
      <w:r w:rsidRPr="00E53C1B">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 судостроения и судоремонта, в строительстве при наличии основного общего образования, а также среднего (полного) общего образования. Опыт работы не требуется.</w:t>
      </w:r>
    </w:p>
    <w:p w:rsidR="007E140B" w:rsidRPr="00E37BBA" w:rsidRDefault="007E140B" w:rsidP="007E140B">
      <w:pPr>
        <w:spacing w:before="100" w:beforeAutospacing="1"/>
      </w:pPr>
      <w:r w:rsidRPr="00E37BBA">
        <w:rPr>
          <w:b/>
          <w:bCs/>
        </w:rPr>
        <w:t>1.2. Цели и задачи модуля – требования к результатам освоения модуля</w:t>
      </w:r>
    </w:p>
    <w:p w:rsidR="007E140B" w:rsidRPr="00FB0C16" w:rsidRDefault="007E140B" w:rsidP="007E140B">
      <w:pPr>
        <w:spacing w:before="100" w:beforeAutospacing="1"/>
      </w:pPr>
      <w:r w:rsidRPr="00E37BBA">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E140B" w:rsidRDefault="007E140B" w:rsidP="007E140B">
      <w:pPr>
        <w:ind w:firstLine="0"/>
        <w:rPr>
          <w:b/>
          <w:bCs/>
        </w:rPr>
      </w:pPr>
      <w:r w:rsidRPr="00E37BBA">
        <w:rPr>
          <w:b/>
          <w:bCs/>
        </w:rPr>
        <w:t>иметь практический о</w:t>
      </w:r>
      <w:r>
        <w:rPr>
          <w:b/>
          <w:bCs/>
        </w:rPr>
        <w:t>пыт:</w:t>
      </w:r>
    </w:p>
    <w:p w:rsidR="007E140B" w:rsidRDefault="007E140B" w:rsidP="007E140B">
      <w:pPr>
        <w:spacing w:after="0"/>
        <w:ind w:firstLine="0"/>
      </w:pPr>
      <w:r w:rsidRPr="00E53C1B">
        <w:t>выполнения газовой сварки средней сложности и сложных узлов, деталей и трубопроводов из углеродистых и конструкционных сталей и простых деталей из цветных металлов и сплавов;</w:t>
      </w:r>
    </w:p>
    <w:p w:rsidR="007E140B" w:rsidRPr="00E53C1B" w:rsidRDefault="007E140B" w:rsidP="007E140B">
      <w:pPr>
        <w:spacing w:after="0"/>
        <w:ind w:firstLine="0"/>
      </w:pPr>
      <w:r w:rsidRPr="00E53C1B">
        <w:t>выполнения ручной дуговой  и плазменной  сварки средней сложности и сложных деталей аппаратов, узлов, конструкций и трубопроводов из конструкционных  и углеродистых сталей, чугуна, цветных металлов и их сплавов;</w:t>
      </w:r>
    </w:p>
    <w:p w:rsidR="007E140B" w:rsidRDefault="007E140B" w:rsidP="007E140B">
      <w:pPr>
        <w:spacing w:after="0"/>
        <w:ind w:firstLine="0"/>
      </w:pPr>
      <w:r w:rsidRPr="00E53C1B">
        <w:t>выполнения автоматической и механизированной сварки  с использованием плазмотрона  средней сложности и сложных аппаратов, узлов, деталей, конструкций и трубопроводов из углерод</w:t>
      </w:r>
      <w:r>
        <w:t>истых и конструкционных сталей;</w:t>
      </w:r>
    </w:p>
    <w:p w:rsidR="007E140B" w:rsidRPr="00E53C1B" w:rsidRDefault="007E140B" w:rsidP="007E140B">
      <w:pPr>
        <w:spacing w:after="0"/>
        <w:ind w:firstLine="0"/>
      </w:pPr>
      <w:r w:rsidRPr="00E53C1B">
        <w:t>выполнения кислородной, воздушно-плазменной  резки металлов прямолинейной и сложной конфигурации;</w:t>
      </w:r>
    </w:p>
    <w:p w:rsidR="007E140B" w:rsidRDefault="007E140B" w:rsidP="007E140B">
      <w:pPr>
        <w:spacing w:after="0"/>
        <w:ind w:firstLine="0"/>
      </w:pPr>
      <w:r w:rsidRPr="00E53C1B">
        <w:t>чтения чертежей средней сложности и слож</w:t>
      </w:r>
      <w:r>
        <w:t>ных сварных металлоконструкций;</w:t>
      </w:r>
      <w:r w:rsidRPr="00E53C1B">
        <w:t xml:space="preserve"> организации безопасного выполнения сварочных работ на рабочем месте в соответствии с санитарно-техническими требованиями и требованиями охраны труда;</w:t>
      </w:r>
    </w:p>
    <w:p w:rsidR="007E140B" w:rsidRPr="00FB0C16" w:rsidRDefault="007E140B" w:rsidP="007E140B">
      <w:pPr>
        <w:ind w:firstLine="0"/>
        <w:rPr>
          <w:b/>
          <w:bCs/>
        </w:rPr>
      </w:pPr>
      <w:r w:rsidRPr="00E37BBA">
        <w:rPr>
          <w:b/>
          <w:bCs/>
        </w:rPr>
        <w:t>уметь</w:t>
      </w:r>
      <w:r>
        <w:rPr>
          <w:b/>
          <w:bCs/>
        </w:rPr>
        <w:t>:</w:t>
      </w:r>
    </w:p>
    <w:p w:rsidR="007E140B" w:rsidRPr="00E53C1B" w:rsidRDefault="007E140B" w:rsidP="007E140B">
      <w:pPr>
        <w:spacing w:after="0"/>
        <w:ind w:firstLine="0"/>
      </w:pPr>
      <w:r w:rsidRPr="00E53C1B">
        <w:t>выполнять технологические приемы ручной дуговой, плазменной и газовой сварки, автоматической  и полуавтоматической сварки с использованием плазмотрона деталей, узлов, конструкций и трубопроводов различной сложности различной сложности из конструкционных и углеродистых сталей, чугуна, цветных металлов и сплавов во всех пространственных положениях шва;</w:t>
      </w:r>
    </w:p>
    <w:p w:rsidR="007E140B" w:rsidRPr="00E53C1B" w:rsidRDefault="007E140B" w:rsidP="007E140B">
      <w:pPr>
        <w:spacing w:after="0"/>
        <w:ind w:firstLine="0"/>
      </w:pPr>
      <w:r w:rsidRPr="00E53C1B">
        <w:t>выполнять автоматическую  сварку ответственных сложных строительных и технологических конструкций, работающих в сложных условиях;</w:t>
      </w:r>
    </w:p>
    <w:p w:rsidR="007E140B" w:rsidRDefault="007E140B" w:rsidP="007E140B">
      <w:pPr>
        <w:spacing w:after="0"/>
        <w:ind w:firstLine="0"/>
      </w:pPr>
      <w:r w:rsidRPr="00E53C1B">
        <w:t xml:space="preserve">выполнять автоматическую сварку в среде защитных газов неплавящимся электродом </w:t>
      </w:r>
      <w:proofErr w:type="spellStart"/>
      <w:r w:rsidRPr="00E53C1B">
        <w:t>горячетканных</w:t>
      </w:r>
      <w:proofErr w:type="spellEnd"/>
      <w:r w:rsidRPr="00E53C1B">
        <w:t xml:space="preserve"> полос из цветных металлов и сплавов под руководством электросварщ</w:t>
      </w:r>
      <w:r>
        <w:t>ика более высокой квалификации;</w:t>
      </w:r>
    </w:p>
    <w:p w:rsidR="007E140B" w:rsidRPr="00E53C1B" w:rsidRDefault="007E140B" w:rsidP="007E140B">
      <w:pPr>
        <w:spacing w:after="0"/>
        <w:ind w:firstLine="0"/>
      </w:pPr>
      <w:r w:rsidRPr="00E53C1B">
        <w:t>выполнять автоматическую микроплазменную сварку;</w:t>
      </w:r>
    </w:p>
    <w:p w:rsidR="007E140B" w:rsidRPr="00E53C1B" w:rsidRDefault="007E140B" w:rsidP="007E140B">
      <w:pPr>
        <w:spacing w:after="0"/>
        <w:ind w:firstLine="0"/>
      </w:pPr>
      <w:r w:rsidRPr="00E53C1B">
        <w:t>выполнять ручную кислородную, плазменную и газовую прямолинейную и фигурную резку и резку бензорезательными</w:t>
      </w:r>
      <w:r>
        <w:t>,</w:t>
      </w:r>
      <w:r w:rsidRPr="00E53C1B">
        <w:t xml:space="preserve"> керосинорезательными аппаратами на переносных, стационарных и </w:t>
      </w:r>
      <w:proofErr w:type="spellStart"/>
      <w:r w:rsidRPr="00E53C1B">
        <w:t>плазмерезательных</w:t>
      </w:r>
      <w:proofErr w:type="spellEnd"/>
      <w:r w:rsidRPr="00E53C1B">
        <w:t xml:space="preserve">  машинах деталей разной сложности из различных сталей, цветных металлов и сплавов по разметке;</w:t>
      </w:r>
    </w:p>
    <w:p w:rsidR="007E140B" w:rsidRPr="00E53C1B" w:rsidRDefault="007E140B" w:rsidP="007E140B">
      <w:pPr>
        <w:spacing w:after="0"/>
        <w:ind w:firstLine="0"/>
      </w:pPr>
      <w:r w:rsidRPr="00E53C1B">
        <w:t xml:space="preserve">производить кислородно-флюсовую резку деталей из высокохромистых и </w:t>
      </w:r>
      <w:proofErr w:type="spellStart"/>
      <w:r w:rsidRPr="00E53C1B">
        <w:t>хромистоникелевых</w:t>
      </w:r>
      <w:proofErr w:type="spellEnd"/>
      <w:r w:rsidRPr="00E53C1B">
        <w:t xml:space="preserve"> сталей и чугуна;</w:t>
      </w:r>
    </w:p>
    <w:p w:rsidR="007E140B" w:rsidRDefault="007E140B" w:rsidP="007E140B">
      <w:pPr>
        <w:spacing w:after="0"/>
        <w:ind w:firstLine="0"/>
      </w:pPr>
      <w:r w:rsidRPr="00E53C1B">
        <w:t>выполнять кислородную р</w:t>
      </w:r>
      <w:r>
        <w:t>езку судовых объектов на плаву;</w:t>
      </w:r>
    </w:p>
    <w:p w:rsidR="007E140B" w:rsidRPr="00E53C1B" w:rsidRDefault="007E140B" w:rsidP="007E140B">
      <w:pPr>
        <w:spacing w:after="0"/>
        <w:ind w:firstLine="0"/>
      </w:pPr>
      <w:r w:rsidRPr="00E53C1B">
        <w:t xml:space="preserve">выполнять ручное электродуговое воздушное строгание разной сложности деталей из различных сталей, чугуна, цветных металлов и </w:t>
      </w:r>
      <w:r>
        <w:t>сплавов в различных положениях;</w:t>
      </w:r>
      <w:r w:rsidRPr="00E53C1B">
        <w:t xml:space="preserve"> производить предварительный и сопутствующий подогрев при сварке деталей с соблюдением заданного режима;</w:t>
      </w:r>
    </w:p>
    <w:p w:rsidR="007E140B" w:rsidRDefault="007E140B" w:rsidP="007E140B">
      <w:pPr>
        <w:spacing w:after="0"/>
        <w:ind w:firstLine="0"/>
      </w:pPr>
      <w:r w:rsidRPr="00E53C1B">
        <w:t>устанавливать режимы</w:t>
      </w:r>
      <w:r>
        <w:t xml:space="preserve"> сварки по заданным параметрам;</w:t>
      </w:r>
    </w:p>
    <w:p w:rsidR="007E140B" w:rsidRDefault="007E140B" w:rsidP="007E140B">
      <w:pPr>
        <w:spacing w:after="0"/>
        <w:ind w:firstLine="0"/>
      </w:pPr>
      <w:r w:rsidRPr="00E53C1B">
        <w:t>экономно расходовать материалы и электроэнергию, бережно обращаться с инструментам</w:t>
      </w:r>
      <w:r>
        <w:t>и, аппаратурой и оборудованием;</w:t>
      </w:r>
    </w:p>
    <w:p w:rsidR="007E140B" w:rsidRDefault="007E140B" w:rsidP="007E140B">
      <w:pPr>
        <w:spacing w:after="0"/>
        <w:ind w:firstLine="0"/>
      </w:pPr>
      <w:r w:rsidRPr="00E53C1B">
        <w:t>соблюдать требования безопасности</w:t>
      </w:r>
      <w:r>
        <w:t xml:space="preserve"> труда и пожарной безопасности;</w:t>
      </w:r>
    </w:p>
    <w:p w:rsidR="007E140B" w:rsidRDefault="007E140B" w:rsidP="007E140B">
      <w:pPr>
        <w:spacing w:after="0"/>
        <w:ind w:firstLine="0"/>
      </w:pPr>
      <w:r w:rsidRPr="00E53C1B">
        <w:t>читать рабочие чертежи сварных металлоконструкций различной сложно</w:t>
      </w:r>
      <w:r>
        <w:t>сти;</w:t>
      </w:r>
      <w:r w:rsidRPr="00E53C1B">
        <w:tab/>
      </w:r>
      <w:r w:rsidRPr="00E53C1B">
        <w:tab/>
      </w:r>
      <w:r w:rsidRPr="00E53C1B">
        <w:tab/>
      </w:r>
      <w:r w:rsidRPr="00E53C1B">
        <w:rPr>
          <w:b/>
        </w:rPr>
        <w:tab/>
      </w:r>
    </w:p>
    <w:p w:rsidR="007E140B" w:rsidRDefault="007E140B" w:rsidP="007E140B">
      <w:pPr>
        <w:ind w:firstLine="0"/>
        <w:rPr>
          <w:b/>
          <w:bCs/>
        </w:rPr>
      </w:pPr>
    </w:p>
    <w:p w:rsidR="007E140B" w:rsidRDefault="007E140B" w:rsidP="007E140B">
      <w:pPr>
        <w:ind w:firstLine="0"/>
        <w:rPr>
          <w:b/>
          <w:bCs/>
        </w:rPr>
      </w:pPr>
      <w:r w:rsidRPr="00E37BBA">
        <w:rPr>
          <w:b/>
          <w:bCs/>
        </w:rPr>
        <w:lastRenderedPageBreak/>
        <w:t>знать:</w:t>
      </w:r>
    </w:p>
    <w:p w:rsidR="007E140B" w:rsidRPr="00E53C1B" w:rsidRDefault="007E140B" w:rsidP="007E140B">
      <w:pPr>
        <w:spacing w:after="0"/>
        <w:ind w:firstLine="0"/>
      </w:pPr>
      <w:r w:rsidRPr="00E53C1B">
        <w:t xml:space="preserve">устройство обслуживаемых электросварочных  и </w:t>
      </w:r>
      <w:proofErr w:type="spellStart"/>
      <w:r w:rsidRPr="00E53C1B">
        <w:t>плазмерезательных</w:t>
      </w:r>
      <w:proofErr w:type="spellEnd"/>
      <w:r w:rsidRPr="00E53C1B">
        <w:t xml:space="preserve"> машин, газосварочной аппаратуры, автоматов, полуавтоматов, плазмотронов и  источников питания;</w:t>
      </w:r>
    </w:p>
    <w:p w:rsidR="007E140B" w:rsidRDefault="007E140B" w:rsidP="007E140B">
      <w:pPr>
        <w:spacing w:after="0"/>
        <w:ind w:firstLine="0"/>
      </w:pPr>
      <w:r w:rsidRPr="00E53C1B">
        <w:t>свойства и назначение сварочных материалов, правила их выбора;</w:t>
      </w:r>
      <w:r>
        <w:t xml:space="preserve"> марки и типы электродов; </w:t>
      </w:r>
    </w:p>
    <w:p w:rsidR="007E140B" w:rsidRDefault="007E140B" w:rsidP="007E140B">
      <w:pPr>
        <w:spacing w:after="0"/>
        <w:ind w:firstLine="0"/>
      </w:pPr>
      <w:r w:rsidRPr="00E53C1B">
        <w:t>правила установки режимов</w:t>
      </w:r>
      <w:r>
        <w:t xml:space="preserve"> сварки по заданным параметрам;</w:t>
      </w:r>
    </w:p>
    <w:p w:rsidR="007E140B" w:rsidRPr="00E53C1B" w:rsidRDefault="007E140B" w:rsidP="007E140B">
      <w:pPr>
        <w:spacing w:after="0"/>
        <w:ind w:firstLine="0"/>
      </w:pPr>
      <w:r w:rsidRPr="00E53C1B">
        <w:t>особенности сварки и электродугового строгания на переменном и постоянном токе;</w:t>
      </w:r>
    </w:p>
    <w:p w:rsidR="007E140B" w:rsidRPr="00E53C1B" w:rsidRDefault="007E140B" w:rsidP="007E140B">
      <w:pPr>
        <w:spacing w:after="0"/>
        <w:ind w:firstLine="0"/>
      </w:pPr>
      <w:r w:rsidRPr="00E53C1B">
        <w:t>технологию сварки изделий в камерах с контролируемой атмосферой;</w:t>
      </w:r>
    </w:p>
    <w:p w:rsidR="007E140B" w:rsidRPr="00E53C1B" w:rsidRDefault="007E140B" w:rsidP="007E140B">
      <w:pPr>
        <w:spacing w:after="0"/>
        <w:ind w:firstLine="0"/>
      </w:pPr>
      <w:r w:rsidRPr="00E53C1B">
        <w:t>основы электротехники в пределах выполняемой работы;</w:t>
      </w:r>
    </w:p>
    <w:p w:rsidR="007E140B" w:rsidRDefault="007E140B" w:rsidP="007E140B">
      <w:pPr>
        <w:spacing w:after="0"/>
        <w:ind w:firstLine="0"/>
      </w:pPr>
      <w:r w:rsidRPr="00E53C1B">
        <w:t>методы получения и хранения наиболее распространенных газов, используемых при газовой сварке;</w:t>
      </w:r>
    </w:p>
    <w:p w:rsidR="007E140B" w:rsidRPr="00E53C1B" w:rsidRDefault="007E140B" w:rsidP="007E140B">
      <w:pPr>
        <w:spacing w:after="0"/>
        <w:ind w:firstLine="0"/>
      </w:pPr>
      <w:r w:rsidRPr="00E53C1B">
        <w:t>процесс газовой резки легированной стали;</w:t>
      </w:r>
    </w:p>
    <w:p w:rsidR="007E140B" w:rsidRPr="00E53C1B" w:rsidRDefault="007E140B" w:rsidP="007E140B">
      <w:pPr>
        <w:spacing w:after="0"/>
        <w:ind w:firstLine="0"/>
      </w:pPr>
      <w:r w:rsidRPr="00E53C1B">
        <w:t>режим резки и расхода газов при кислородной и газоэлектрической резке;</w:t>
      </w:r>
    </w:p>
    <w:p w:rsidR="007E140B" w:rsidRPr="00E53C1B" w:rsidRDefault="007E140B" w:rsidP="007E140B">
      <w:pPr>
        <w:spacing w:after="0"/>
        <w:ind w:firstLine="0"/>
      </w:pPr>
      <w:r w:rsidRPr="00E53C1B">
        <w:t>правила чтения чертежей сварных  пространственных конструкций, свариваемых сборочных единиц и механизмов;</w:t>
      </w:r>
    </w:p>
    <w:p w:rsidR="007E140B" w:rsidRPr="00E53C1B" w:rsidRDefault="007E140B" w:rsidP="007E140B">
      <w:pPr>
        <w:spacing w:after="0"/>
        <w:ind w:firstLine="0"/>
      </w:pPr>
      <w:r w:rsidRPr="00E53C1B">
        <w:t>технологию изготовления сварных типовых машиностроительных деталей и конструкций;</w:t>
      </w:r>
    </w:p>
    <w:p w:rsidR="007E140B" w:rsidRDefault="007E140B" w:rsidP="007E140B">
      <w:pPr>
        <w:spacing w:after="0"/>
        <w:ind w:firstLine="0"/>
      </w:pPr>
      <w:r w:rsidRPr="00E53C1B">
        <w:t>материалы и нормативные документы на изготовление</w:t>
      </w:r>
      <w:r>
        <w:t xml:space="preserve"> и монтаж сварных конструкций;</w:t>
      </w:r>
      <w:r w:rsidRPr="00E53C1B">
        <w:t xml:space="preserve"> сущность технологичности</w:t>
      </w:r>
      <w:r>
        <w:t xml:space="preserve"> сварных деталей и конструкций;</w:t>
      </w:r>
    </w:p>
    <w:p w:rsidR="007E140B" w:rsidRPr="00E53C1B" w:rsidRDefault="007E140B" w:rsidP="007E140B">
      <w:pPr>
        <w:spacing w:after="0"/>
        <w:ind w:firstLine="0"/>
      </w:pPr>
      <w:r w:rsidRPr="00E53C1B">
        <w:t xml:space="preserve">требования к организации рабочего места и безопасности выполнения сварочных работ. </w:t>
      </w:r>
    </w:p>
    <w:p w:rsidR="007E140B" w:rsidRPr="00E37BBA" w:rsidRDefault="007E140B" w:rsidP="007E140B"/>
    <w:p w:rsidR="007E140B" w:rsidRPr="00F41209" w:rsidRDefault="007E140B" w:rsidP="007E140B">
      <w:pPr>
        <w:spacing w:after="240"/>
        <w:rPr>
          <w:b/>
          <w:bCs/>
        </w:rPr>
      </w:pPr>
      <w:r>
        <w:rPr>
          <w:b/>
          <w:bCs/>
        </w:rPr>
        <w:t>1.3</w:t>
      </w:r>
      <w:r w:rsidRPr="00E37BBA">
        <w:rPr>
          <w:b/>
          <w:bCs/>
        </w:rPr>
        <w:t>Рекомендуемое количество часов на освоение программы профессионального модуля:</w:t>
      </w:r>
    </w:p>
    <w:p w:rsidR="007E140B" w:rsidRPr="00F41209" w:rsidRDefault="007E140B" w:rsidP="007E140B">
      <w:pPr>
        <w:spacing w:after="0"/>
      </w:pPr>
      <w:r w:rsidRPr="00E37BBA">
        <w:t>всего –</w:t>
      </w:r>
      <w:r w:rsidRPr="00EE55C6">
        <w:rPr>
          <w:u w:val="single"/>
        </w:rPr>
        <w:t>1443</w:t>
      </w:r>
      <w:r>
        <w:t>часа</w:t>
      </w:r>
      <w:r w:rsidRPr="00F41209">
        <w:t>, в том числе:</w:t>
      </w:r>
    </w:p>
    <w:p w:rsidR="007E140B" w:rsidRPr="00F41209" w:rsidRDefault="007E140B" w:rsidP="007E140B">
      <w:pPr>
        <w:spacing w:after="0"/>
      </w:pPr>
      <w:r w:rsidRPr="00F41209">
        <w:t xml:space="preserve">максимальной учебной нагрузки обучающегося – </w:t>
      </w:r>
      <w:r w:rsidRPr="00EE55C6">
        <w:rPr>
          <w:u w:val="single"/>
        </w:rPr>
        <w:t>363</w:t>
      </w:r>
      <w:r w:rsidRPr="00F41209">
        <w:t>часа, включая:</w:t>
      </w:r>
    </w:p>
    <w:p w:rsidR="007E140B" w:rsidRPr="00F41209" w:rsidRDefault="007E140B" w:rsidP="007E140B">
      <w:pPr>
        <w:spacing w:after="0"/>
      </w:pPr>
      <w:r w:rsidRPr="00F41209">
        <w:t>обязательной аудиторной учебной нагрузки обучающегося –</w:t>
      </w:r>
      <w:r>
        <w:t xml:space="preserve"> </w:t>
      </w:r>
      <w:r w:rsidRPr="00EE55C6">
        <w:rPr>
          <w:u w:val="single"/>
        </w:rPr>
        <w:t>237</w:t>
      </w:r>
      <w:r w:rsidRPr="00F41209">
        <w:t>часов;</w:t>
      </w:r>
    </w:p>
    <w:p w:rsidR="007E140B" w:rsidRPr="00F41209" w:rsidRDefault="007E140B" w:rsidP="007E140B">
      <w:pPr>
        <w:spacing w:after="0"/>
      </w:pPr>
      <w:r w:rsidRPr="00F41209">
        <w:t xml:space="preserve">самостоятельной работы обучающегося – </w:t>
      </w:r>
      <w:r w:rsidRPr="00EE55C6">
        <w:rPr>
          <w:u w:val="single"/>
        </w:rPr>
        <w:t>126</w:t>
      </w:r>
      <w:r w:rsidRPr="00F41209">
        <w:t>часов;</w:t>
      </w:r>
    </w:p>
    <w:p w:rsidR="007E140B" w:rsidRDefault="007E140B" w:rsidP="007E140B">
      <w:pPr>
        <w:spacing w:after="0"/>
      </w:pPr>
      <w:r w:rsidRPr="00F41209">
        <w:t xml:space="preserve">учебной и производственной практики – </w:t>
      </w:r>
      <w:r w:rsidRPr="00EE55C6">
        <w:rPr>
          <w:u w:val="single"/>
        </w:rPr>
        <w:t>1080</w:t>
      </w:r>
      <w:r>
        <w:t>часов.</w:t>
      </w:r>
    </w:p>
    <w:p w:rsidR="007E140B" w:rsidRDefault="007E140B" w:rsidP="007E140B">
      <w:pPr>
        <w:spacing w:before="100" w:beforeAutospacing="1" w:after="0"/>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ind w:firstLine="0"/>
        <w:outlineLvl w:val="0"/>
        <w:rPr>
          <w:b/>
          <w:bCs/>
          <w:caps/>
          <w:kern w:val="36"/>
        </w:rPr>
      </w:pPr>
    </w:p>
    <w:p w:rsidR="007E140B" w:rsidRDefault="007E140B" w:rsidP="007E140B">
      <w:pPr>
        <w:spacing w:before="100" w:beforeAutospacing="1" w:after="100" w:afterAutospacing="1"/>
        <w:ind w:firstLine="0"/>
        <w:outlineLvl w:val="0"/>
        <w:rPr>
          <w:b/>
          <w:bCs/>
          <w:caps/>
          <w:kern w:val="36"/>
        </w:rPr>
      </w:pPr>
    </w:p>
    <w:p w:rsidR="007E140B" w:rsidRPr="00F41209" w:rsidRDefault="007E140B" w:rsidP="007E140B">
      <w:pPr>
        <w:spacing w:before="100" w:beforeAutospacing="1" w:after="100" w:afterAutospacing="1"/>
        <w:ind w:firstLine="0"/>
        <w:jc w:val="center"/>
        <w:outlineLvl w:val="0"/>
        <w:rPr>
          <w:b/>
          <w:bCs/>
          <w:kern w:val="36"/>
        </w:rPr>
      </w:pPr>
      <w:r>
        <w:rPr>
          <w:b/>
          <w:bCs/>
          <w:caps/>
          <w:kern w:val="36"/>
        </w:rPr>
        <w:t>2.результаты освоения ПРОФЕССИОНАЛЬНОГО МОДУЛЯ</w:t>
      </w:r>
    </w:p>
    <w:p w:rsidR="007E140B" w:rsidRPr="00304461" w:rsidRDefault="007E140B" w:rsidP="007E140B">
      <w:pPr>
        <w:ind w:firstLine="709"/>
        <w:rPr>
          <w:b/>
        </w:rPr>
      </w:pPr>
      <w:r>
        <w:t xml:space="preserve">      Результатом освоения программы профессионального модуля является овладение обучающимися видом профессиональной деятельности</w:t>
      </w:r>
      <w:r w:rsidRPr="00B23BFA">
        <w:rPr>
          <w:b/>
        </w:rPr>
        <w:t xml:space="preserve"> </w:t>
      </w:r>
      <w:r w:rsidRPr="00E53C1B">
        <w:rPr>
          <w:b/>
        </w:rPr>
        <w:t>Сварка и резка деталей из различных сталей, цветных металлов и их сплавов, чугунов во в</w:t>
      </w:r>
      <w:r>
        <w:rPr>
          <w:b/>
        </w:rPr>
        <w:t xml:space="preserve">сех пространственных положениях, </w:t>
      </w:r>
      <w:r>
        <w:t xml:space="preserve"> в том числе профессиональными (ПК) и общими (ОК)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469"/>
      </w:tblGrid>
      <w:tr w:rsidR="007E140B" w:rsidRPr="00304461" w:rsidTr="007E140B">
        <w:tc>
          <w:tcPr>
            <w:tcW w:w="1101" w:type="dxa"/>
          </w:tcPr>
          <w:p w:rsidR="007E140B" w:rsidRPr="00BF40FE" w:rsidRDefault="007E140B" w:rsidP="007E140B">
            <w:pPr>
              <w:ind w:firstLine="0"/>
              <w:rPr>
                <w:b/>
              </w:rPr>
            </w:pPr>
            <w:r>
              <w:rPr>
                <w:b/>
              </w:rPr>
              <w:t xml:space="preserve">     </w:t>
            </w:r>
            <w:r w:rsidRPr="00BF40FE">
              <w:rPr>
                <w:b/>
              </w:rPr>
              <w:t>Код</w:t>
            </w:r>
          </w:p>
        </w:tc>
        <w:tc>
          <w:tcPr>
            <w:tcW w:w="8470" w:type="dxa"/>
          </w:tcPr>
          <w:p w:rsidR="007E140B" w:rsidRPr="00304461" w:rsidRDefault="007E140B" w:rsidP="007E140B">
            <w:pPr>
              <w:jc w:val="center"/>
              <w:rPr>
                <w:b/>
              </w:rPr>
            </w:pPr>
            <w:r>
              <w:rPr>
                <w:b/>
              </w:rPr>
              <w:t>Наименование результата</w:t>
            </w:r>
            <w:r w:rsidRPr="00304461">
              <w:rPr>
                <w:b/>
              </w:rPr>
              <w:t xml:space="preserve"> обучения</w:t>
            </w:r>
          </w:p>
        </w:tc>
      </w:tr>
      <w:tr w:rsidR="007E140B" w:rsidRPr="00E53C1B" w:rsidTr="007E140B">
        <w:tc>
          <w:tcPr>
            <w:tcW w:w="1101" w:type="dxa"/>
          </w:tcPr>
          <w:p w:rsidR="007E140B" w:rsidRPr="009D2298" w:rsidRDefault="007E140B" w:rsidP="007E140B">
            <w:pPr>
              <w:ind w:firstLine="0"/>
            </w:pPr>
            <w:r w:rsidRPr="009D2298">
              <w:t>ПК 2.1.</w:t>
            </w:r>
          </w:p>
        </w:tc>
        <w:tc>
          <w:tcPr>
            <w:tcW w:w="8470" w:type="dxa"/>
          </w:tcPr>
          <w:p w:rsidR="007E140B" w:rsidRPr="00E53C1B" w:rsidRDefault="007E140B" w:rsidP="007E140B">
            <w:pPr>
              <w:ind w:firstLine="0"/>
            </w:pPr>
            <w:r w:rsidRPr="00E53C1B">
              <w:t>Выполнять газовую сварку средней сложности и сложных узлов, деталей и трубопроводов из углеродистых  и конструкционных сталей и простых деталей из цветных металлов и сплавов.</w:t>
            </w:r>
          </w:p>
        </w:tc>
      </w:tr>
      <w:tr w:rsidR="007E140B" w:rsidRPr="00E53C1B" w:rsidTr="007E140B">
        <w:tc>
          <w:tcPr>
            <w:tcW w:w="1101" w:type="dxa"/>
          </w:tcPr>
          <w:p w:rsidR="007E140B" w:rsidRPr="009D2298" w:rsidRDefault="007E140B" w:rsidP="007E140B">
            <w:pPr>
              <w:ind w:firstLine="0"/>
            </w:pPr>
            <w:r w:rsidRPr="009D2298">
              <w:t>ПК 2.2.</w:t>
            </w:r>
          </w:p>
        </w:tc>
        <w:tc>
          <w:tcPr>
            <w:tcW w:w="8470" w:type="dxa"/>
          </w:tcPr>
          <w:p w:rsidR="007E140B" w:rsidRPr="00E53C1B" w:rsidRDefault="007E140B" w:rsidP="007E140B">
            <w:pPr>
              <w:ind w:firstLine="0"/>
            </w:pPr>
            <w:r w:rsidRPr="00E53C1B">
              <w:t>Выполнять ручную дуговую  и плазменную сварку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p>
        </w:tc>
      </w:tr>
      <w:tr w:rsidR="007E140B" w:rsidRPr="00E53C1B" w:rsidTr="007E140B">
        <w:tc>
          <w:tcPr>
            <w:tcW w:w="1101" w:type="dxa"/>
          </w:tcPr>
          <w:p w:rsidR="007E140B" w:rsidRPr="009D2298" w:rsidRDefault="007E140B" w:rsidP="007E140B">
            <w:pPr>
              <w:ind w:firstLine="0"/>
            </w:pPr>
            <w:r w:rsidRPr="009D2298">
              <w:t>ПК 2.3.</w:t>
            </w:r>
          </w:p>
        </w:tc>
        <w:tc>
          <w:tcPr>
            <w:tcW w:w="8470" w:type="dxa"/>
          </w:tcPr>
          <w:p w:rsidR="007E140B" w:rsidRPr="00E53C1B" w:rsidRDefault="007E140B" w:rsidP="007E140B">
            <w:pPr>
              <w:ind w:firstLine="0"/>
            </w:pPr>
            <w:r w:rsidRPr="00E53C1B">
              <w:t>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w:t>
            </w:r>
          </w:p>
        </w:tc>
      </w:tr>
      <w:tr w:rsidR="007E140B" w:rsidRPr="00E53C1B" w:rsidTr="007E140B">
        <w:tc>
          <w:tcPr>
            <w:tcW w:w="1101" w:type="dxa"/>
          </w:tcPr>
          <w:p w:rsidR="007E140B" w:rsidRPr="009D2298" w:rsidRDefault="007E140B" w:rsidP="007E140B">
            <w:pPr>
              <w:ind w:firstLine="0"/>
            </w:pPr>
            <w:r w:rsidRPr="009D2298">
              <w:t>ПК 2.4.</w:t>
            </w:r>
          </w:p>
        </w:tc>
        <w:tc>
          <w:tcPr>
            <w:tcW w:w="8470" w:type="dxa"/>
          </w:tcPr>
          <w:p w:rsidR="007E140B" w:rsidRPr="00E53C1B" w:rsidRDefault="007E140B" w:rsidP="007E140B">
            <w:pPr>
              <w:ind w:firstLine="0"/>
            </w:pPr>
            <w:r w:rsidRPr="00E53C1B">
              <w:t>Выполнять кислородную, воздушно-плазменную резку металлов прямолинейной и сложной конфигурации.</w:t>
            </w:r>
          </w:p>
        </w:tc>
      </w:tr>
      <w:tr w:rsidR="007E140B" w:rsidRPr="00E53C1B" w:rsidTr="007E140B">
        <w:tc>
          <w:tcPr>
            <w:tcW w:w="1101" w:type="dxa"/>
          </w:tcPr>
          <w:p w:rsidR="007E140B" w:rsidRPr="009D2298" w:rsidRDefault="007E140B" w:rsidP="007E140B">
            <w:pPr>
              <w:ind w:firstLine="0"/>
            </w:pPr>
            <w:r w:rsidRPr="009D2298">
              <w:t>ПК 2.5.</w:t>
            </w:r>
          </w:p>
        </w:tc>
        <w:tc>
          <w:tcPr>
            <w:tcW w:w="8470" w:type="dxa"/>
          </w:tcPr>
          <w:p w:rsidR="007E140B" w:rsidRPr="00E53C1B" w:rsidRDefault="007E140B" w:rsidP="007E140B">
            <w:pPr>
              <w:ind w:firstLine="0"/>
            </w:pPr>
            <w:r w:rsidRPr="00E53C1B">
              <w:t>Читать чертежи средней сложности и сложных  сварных металлоконструкций.</w:t>
            </w:r>
          </w:p>
        </w:tc>
      </w:tr>
      <w:tr w:rsidR="007E140B" w:rsidRPr="00E53C1B" w:rsidTr="007E140B">
        <w:tc>
          <w:tcPr>
            <w:tcW w:w="1101" w:type="dxa"/>
          </w:tcPr>
          <w:p w:rsidR="007E140B" w:rsidRPr="009D2298" w:rsidRDefault="007E140B" w:rsidP="007E140B">
            <w:pPr>
              <w:ind w:firstLine="0"/>
            </w:pPr>
            <w:r w:rsidRPr="009D2298">
              <w:t>ПК 2.6.</w:t>
            </w:r>
          </w:p>
        </w:tc>
        <w:tc>
          <w:tcPr>
            <w:tcW w:w="8470" w:type="dxa"/>
          </w:tcPr>
          <w:p w:rsidR="007E140B" w:rsidRPr="00E53C1B" w:rsidRDefault="007E140B" w:rsidP="007E140B">
            <w:pPr>
              <w:ind w:firstLine="0"/>
            </w:pPr>
            <w:r w:rsidRPr="00E53C1B">
              <w:t>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tc>
      </w:tr>
      <w:tr w:rsidR="007E140B" w:rsidRPr="00E53C1B" w:rsidTr="007E140B">
        <w:tc>
          <w:tcPr>
            <w:tcW w:w="1101" w:type="dxa"/>
          </w:tcPr>
          <w:p w:rsidR="007E140B" w:rsidRPr="009D2298" w:rsidRDefault="007E140B" w:rsidP="007E140B">
            <w:pPr>
              <w:ind w:firstLine="0"/>
            </w:pPr>
            <w:r w:rsidRPr="009D2298">
              <w:t>ОК 1.</w:t>
            </w:r>
          </w:p>
        </w:tc>
        <w:tc>
          <w:tcPr>
            <w:tcW w:w="8470" w:type="dxa"/>
          </w:tcPr>
          <w:p w:rsidR="007E140B" w:rsidRPr="00E53C1B" w:rsidRDefault="007E140B" w:rsidP="007E140B">
            <w:pPr>
              <w:ind w:firstLine="0"/>
            </w:pPr>
            <w:r w:rsidRPr="00E53C1B">
              <w:t>Понимать сущность и социальную значимость своей будущей профессии, проявлять к ней устойчивый интерес.</w:t>
            </w:r>
          </w:p>
        </w:tc>
      </w:tr>
      <w:tr w:rsidR="007E140B" w:rsidRPr="00E53C1B" w:rsidTr="007E140B">
        <w:tc>
          <w:tcPr>
            <w:tcW w:w="1101" w:type="dxa"/>
          </w:tcPr>
          <w:p w:rsidR="007E140B" w:rsidRPr="009D2298" w:rsidRDefault="007E140B" w:rsidP="007E140B">
            <w:pPr>
              <w:ind w:firstLine="0"/>
            </w:pPr>
            <w:r w:rsidRPr="009D2298">
              <w:t>ОК 2.</w:t>
            </w:r>
          </w:p>
        </w:tc>
        <w:tc>
          <w:tcPr>
            <w:tcW w:w="8470" w:type="dxa"/>
          </w:tcPr>
          <w:p w:rsidR="007E140B" w:rsidRPr="00E53C1B" w:rsidRDefault="007E140B" w:rsidP="007E140B">
            <w:pPr>
              <w:ind w:firstLine="0"/>
            </w:pPr>
            <w:r w:rsidRPr="00E53C1B">
              <w:t>Организовывать собственную деятельность, исходя из цели и способов ее достижения, определенных руководителем.</w:t>
            </w:r>
          </w:p>
        </w:tc>
      </w:tr>
      <w:tr w:rsidR="007E140B" w:rsidRPr="00E53C1B" w:rsidTr="007E140B">
        <w:tc>
          <w:tcPr>
            <w:tcW w:w="1101" w:type="dxa"/>
          </w:tcPr>
          <w:p w:rsidR="007E140B" w:rsidRPr="009D2298" w:rsidRDefault="007E140B" w:rsidP="007E140B">
            <w:pPr>
              <w:ind w:firstLine="0"/>
            </w:pPr>
            <w:r w:rsidRPr="009D2298">
              <w:t>ОК 3.</w:t>
            </w:r>
          </w:p>
        </w:tc>
        <w:tc>
          <w:tcPr>
            <w:tcW w:w="8470" w:type="dxa"/>
          </w:tcPr>
          <w:p w:rsidR="007E140B" w:rsidRPr="00E53C1B" w:rsidRDefault="007E140B" w:rsidP="007E140B">
            <w:pPr>
              <w:ind w:firstLine="0"/>
            </w:pP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E140B" w:rsidRPr="00E53C1B" w:rsidTr="007E140B">
        <w:tc>
          <w:tcPr>
            <w:tcW w:w="1101" w:type="dxa"/>
          </w:tcPr>
          <w:p w:rsidR="007E140B" w:rsidRPr="009D2298" w:rsidRDefault="007E140B" w:rsidP="007E140B">
            <w:pPr>
              <w:ind w:firstLine="0"/>
            </w:pPr>
            <w:r w:rsidRPr="009D2298">
              <w:t>ОК 4.</w:t>
            </w:r>
          </w:p>
        </w:tc>
        <w:tc>
          <w:tcPr>
            <w:tcW w:w="8470" w:type="dxa"/>
          </w:tcPr>
          <w:p w:rsidR="007E140B" w:rsidRPr="00E53C1B" w:rsidRDefault="007E140B" w:rsidP="007E140B">
            <w:pPr>
              <w:ind w:firstLine="0"/>
            </w:pPr>
            <w:r w:rsidRPr="00E53C1B">
              <w:t>Осуществлять поиск информации, необходимой для эффективного выполнения профессиональных задач.</w:t>
            </w:r>
          </w:p>
        </w:tc>
      </w:tr>
      <w:tr w:rsidR="007E140B" w:rsidRPr="00E53C1B" w:rsidTr="007E140B">
        <w:tc>
          <w:tcPr>
            <w:tcW w:w="1101" w:type="dxa"/>
          </w:tcPr>
          <w:p w:rsidR="007E140B" w:rsidRPr="009D2298" w:rsidRDefault="007E140B" w:rsidP="007E140B">
            <w:pPr>
              <w:ind w:firstLine="0"/>
            </w:pPr>
            <w:r w:rsidRPr="009D2298">
              <w:t>ОК 5.</w:t>
            </w:r>
          </w:p>
        </w:tc>
        <w:tc>
          <w:tcPr>
            <w:tcW w:w="8470" w:type="dxa"/>
          </w:tcPr>
          <w:p w:rsidR="007E140B" w:rsidRPr="00E53C1B" w:rsidRDefault="007E140B" w:rsidP="007E140B">
            <w:pPr>
              <w:ind w:firstLine="0"/>
            </w:pPr>
            <w:r w:rsidRPr="00E53C1B">
              <w:t>Использовать информационно-коммуникационные технологии в профессиональной деятельности.</w:t>
            </w:r>
          </w:p>
        </w:tc>
      </w:tr>
      <w:tr w:rsidR="007E140B" w:rsidRPr="00E53C1B" w:rsidTr="007E140B">
        <w:tc>
          <w:tcPr>
            <w:tcW w:w="1101" w:type="dxa"/>
          </w:tcPr>
          <w:p w:rsidR="007E140B" w:rsidRPr="009D2298" w:rsidRDefault="007E140B" w:rsidP="007E140B">
            <w:pPr>
              <w:ind w:firstLine="0"/>
            </w:pPr>
            <w:r w:rsidRPr="009D2298">
              <w:t>ОК 6.</w:t>
            </w:r>
          </w:p>
        </w:tc>
        <w:tc>
          <w:tcPr>
            <w:tcW w:w="8470" w:type="dxa"/>
          </w:tcPr>
          <w:p w:rsidR="007E140B" w:rsidRPr="00E53C1B" w:rsidRDefault="007E140B" w:rsidP="007E140B">
            <w:pPr>
              <w:ind w:firstLine="0"/>
            </w:pPr>
            <w:r w:rsidRPr="00E53C1B">
              <w:t>Работать в команде, эффективно общаться с коллегами, руководством, клиентами.</w:t>
            </w:r>
          </w:p>
        </w:tc>
      </w:tr>
      <w:tr w:rsidR="007E140B" w:rsidRPr="00E53C1B" w:rsidTr="007E140B">
        <w:trPr>
          <w:trHeight w:val="551"/>
        </w:trPr>
        <w:tc>
          <w:tcPr>
            <w:tcW w:w="1101" w:type="dxa"/>
          </w:tcPr>
          <w:p w:rsidR="007E140B" w:rsidRPr="009D2298" w:rsidRDefault="007E140B" w:rsidP="007E140B">
            <w:pPr>
              <w:ind w:firstLine="0"/>
            </w:pPr>
            <w:r w:rsidRPr="009D2298">
              <w:t>ОК 7.</w:t>
            </w:r>
          </w:p>
          <w:p w:rsidR="007E140B" w:rsidRPr="009D2298" w:rsidRDefault="007E140B" w:rsidP="007E140B">
            <w:pPr>
              <w:ind w:firstLine="0"/>
            </w:pPr>
          </w:p>
        </w:tc>
        <w:tc>
          <w:tcPr>
            <w:tcW w:w="8470" w:type="dxa"/>
          </w:tcPr>
          <w:p w:rsidR="007E140B" w:rsidRPr="00E53C1B" w:rsidRDefault="007E140B" w:rsidP="007E140B">
            <w:pPr>
              <w:ind w:firstLine="0"/>
            </w:pPr>
            <w:r w:rsidRPr="00E53C1B">
              <w:lastRenderedPageBreak/>
              <w:t xml:space="preserve">Исполнять воинскую обязанность, в том числе с применением полученных </w:t>
            </w:r>
            <w:r w:rsidRPr="00E53C1B">
              <w:lastRenderedPageBreak/>
              <w:t>профессиональных знаний (для юношей).</w:t>
            </w:r>
          </w:p>
        </w:tc>
      </w:tr>
    </w:tbl>
    <w:p w:rsidR="007E140B" w:rsidRPr="00E53C1B" w:rsidRDefault="007E140B" w:rsidP="007E140B">
      <w:pPr>
        <w:ind w:left="360"/>
        <w:rPr>
          <w:b/>
        </w:rPr>
      </w:pPr>
    </w:p>
    <w:p w:rsidR="007E140B" w:rsidRPr="00E53C1B" w:rsidRDefault="007E140B" w:rsidP="007E140B">
      <w:pPr>
        <w:ind w:left="360"/>
        <w:rPr>
          <w:b/>
        </w:rPr>
      </w:pPr>
    </w:p>
    <w:p w:rsidR="007E140B" w:rsidRPr="00E53C1B" w:rsidRDefault="007E140B" w:rsidP="007E140B">
      <w:pPr>
        <w:ind w:left="360"/>
        <w:rPr>
          <w:b/>
        </w:rPr>
      </w:pPr>
    </w:p>
    <w:p w:rsidR="007E140B" w:rsidRPr="00E53C1B" w:rsidRDefault="007E140B" w:rsidP="007E140B">
      <w:pPr>
        <w:ind w:left="360"/>
        <w:rPr>
          <w:b/>
        </w:rPr>
      </w:pPr>
    </w:p>
    <w:p w:rsidR="007E140B" w:rsidRPr="00E53C1B" w:rsidRDefault="007E140B" w:rsidP="007E140B">
      <w:pPr>
        <w:ind w:left="360"/>
        <w:rPr>
          <w:b/>
        </w:rPr>
      </w:pPr>
      <w:r w:rsidRPr="00E53C1B">
        <w:rPr>
          <w:b/>
        </w:rPr>
        <w:t xml:space="preserve"> </w:t>
      </w:r>
    </w:p>
    <w:p w:rsidR="007E140B" w:rsidRPr="00E53C1B" w:rsidRDefault="007E140B" w:rsidP="007E140B"/>
    <w:p w:rsidR="007E140B" w:rsidRPr="00E53C1B" w:rsidRDefault="007E140B" w:rsidP="007E140B">
      <w:r w:rsidRPr="00E53C1B">
        <w:tab/>
      </w:r>
      <w:r w:rsidRPr="00E53C1B">
        <w:tab/>
      </w:r>
      <w:r w:rsidRPr="00E53C1B">
        <w:tab/>
      </w:r>
      <w:r w:rsidRPr="00E53C1B">
        <w:tab/>
      </w:r>
      <w:r w:rsidRPr="00E53C1B">
        <w:tab/>
      </w:r>
    </w:p>
    <w:p w:rsidR="007E140B" w:rsidRDefault="007E140B" w:rsidP="007E140B">
      <w:pPr>
        <w:spacing w:before="100" w:beforeAutospacing="1" w:after="100" w:afterAutospacing="1"/>
        <w:rPr>
          <w:b/>
        </w:rPr>
      </w:pPr>
      <w:r w:rsidRPr="00E53C1B">
        <w:rPr>
          <w:b/>
        </w:rPr>
        <w:t xml:space="preserve">         </w:t>
      </w: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rPr>
          <w:b/>
        </w:rPr>
      </w:pPr>
    </w:p>
    <w:p w:rsidR="007E140B" w:rsidRDefault="007E140B" w:rsidP="007E140B">
      <w:pPr>
        <w:spacing w:before="100" w:beforeAutospacing="1" w:after="100" w:afterAutospacing="1"/>
        <w:ind w:left="1068"/>
      </w:pPr>
    </w:p>
    <w:p w:rsidR="007E140B" w:rsidRPr="00E53C1B" w:rsidRDefault="007E140B" w:rsidP="007E140B">
      <w:pPr>
        <w:rPr>
          <w:b/>
        </w:rPr>
      </w:pPr>
    </w:p>
    <w:p w:rsidR="007E140B" w:rsidRPr="00E53C1B" w:rsidRDefault="007E140B" w:rsidP="007E140B">
      <w:pPr>
        <w:rPr>
          <w:b/>
        </w:rPr>
        <w:sectPr w:rsidR="007E140B" w:rsidRPr="00E53C1B" w:rsidSect="007E140B">
          <w:pgSz w:w="11906" w:h="16838"/>
          <w:pgMar w:top="1418" w:right="1134" w:bottom="1134" w:left="1418" w:header="708" w:footer="708" w:gutter="0"/>
          <w:cols w:space="708"/>
          <w:docGrid w:linePitch="360"/>
        </w:sectPr>
      </w:pPr>
      <w:r>
        <w:rPr>
          <w:b/>
        </w:rPr>
        <w:tab/>
      </w:r>
      <w:r>
        <w:rPr>
          <w:b/>
        </w:rPr>
        <w:tab/>
      </w:r>
      <w:r>
        <w:rPr>
          <w:b/>
        </w:rPr>
        <w:tab/>
      </w:r>
      <w:r>
        <w:rPr>
          <w:b/>
        </w:rPr>
        <w:tab/>
      </w:r>
      <w:r>
        <w:rPr>
          <w:b/>
        </w:rPr>
        <w:tab/>
      </w:r>
    </w:p>
    <w:p w:rsidR="007E140B" w:rsidRDefault="007E140B" w:rsidP="007E140B">
      <w:pPr>
        <w:ind w:firstLine="0"/>
        <w:rPr>
          <w:b/>
          <w:bCs/>
        </w:rPr>
      </w:pPr>
      <w:r>
        <w:rPr>
          <w:b/>
          <w:bCs/>
        </w:rPr>
        <w:lastRenderedPageBreak/>
        <w:t>3.СТРУКТУРА И СОДЕРЖАНИЕ ПРОФЕССИОНАЛЬНОГО МОДУЛЯ</w:t>
      </w:r>
    </w:p>
    <w:p w:rsidR="007E140B" w:rsidRDefault="007E140B" w:rsidP="007E140B">
      <w:pPr>
        <w:ind w:firstLine="0"/>
        <w:rPr>
          <w:b/>
          <w:bCs/>
        </w:rPr>
      </w:pPr>
      <w:r>
        <w:rPr>
          <w:b/>
          <w:bCs/>
        </w:rPr>
        <w:t>3.1.Тематический план профессионального модуля</w:t>
      </w:r>
    </w:p>
    <w:tbl>
      <w:tblPr>
        <w:tblpPr w:leftFromText="180" w:rightFromText="180" w:vertAnchor="page" w:horzAnchor="margin" w:tblpY="244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118"/>
        <w:gridCol w:w="1800"/>
        <w:gridCol w:w="1164"/>
        <w:gridCol w:w="156"/>
        <w:gridCol w:w="1320"/>
        <w:gridCol w:w="83"/>
        <w:gridCol w:w="1856"/>
        <w:gridCol w:w="1134"/>
        <w:gridCol w:w="2268"/>
      </w:tblGrid>
      <w:tr w:rsidR="007E140B" w:rsidRPr="00111050" w:rsidTr="007E140B">
        <w:trPr>
          <w:trHeight w:val="375"/>
        </w:trPr>
        <w:tc>
          <w:tcPr>
            <w:tcW w:w="2235" w:type="dxa"/>
            <w:vMerge w:val="restart"/>
          </w:tcPr>
          <w:p w:rsidR="007E140B" w:rsidRPr="00111050" w:rsidRDefault="007E140B" w:rsidP="007E140B">
            <w:pPr>
              <w:spacing w:after="0"/>
              <w:rPr>
                <w:b/>
                <w:sz w:val="20"/>
                <w:szCs w:val="20"/>
              </w:rPr>
            </w:pPr>
            <w:r w:rsidRPr="00111050">
              <w:rPr>
                <w:b/>
                <w:sz w:val="20"/>
                <w:szCs w:val="20"/>
              </w:rPr>
              <w:t>Коды профессиональных</w:t>
            </w:r>
            <w:r>
              <w:rPr>
                <w:b/>
                <w:sz w:val="20"/>
                <w:szCs w:val="20"/>
              </w:rPr>
              <w:t xml:space="preserve"> </w:t>
            </w:r>
            <w:r w:rsidRPr="00111050">
              <w:rPr>
                <w:b/>
                <w:sz w:val="20"/>
                <w:szCs w:val="20"/>
              </w:rPr>
              <w:t>компетенций</w:t>
            </w:r>
          </w:p>
        </w:tc>
        <w:tc>
          <w:tcPr>
            <w:tcW w:w="3118" w:type="dxa"/>
            <w:vMerge w:val="restart"/>
          </w:tcPr>
          <w:p w:rsidR="007E140B" w:rsidRPr="00111050" w:rsidRDefault="007E140B" w:rsidP="007E140B">
            <w:pPr>
              <w:ind w:firstLine="0"/>
              <w:jc w:val="center"/>
              <w:rPr>
                <w:b/>
                <w:sz w:val="20"/>
                <w:szCs w:val="20"/>
              </w:rPr>
            </w:pPr>
            <w:r w:rsidRPr="00111050">
              <w:rPr>
                <w:b/>
                <w:sz w:val="20"/>
                <w:szCs w:val="20"/>
              </w:rPr>
              <w:t>Наименование разделов профессионального</w:t>
            </w:r>
            <w:r>
              <w:rPr>
                <w:b/>
                <w:sz w:val="20"/>
                <w:szCs w:val="20"/>
              </w:rPr>
              <w:t xml:space="preserve"> </w:t>
            </w:r>
            <w:r w:rsidRPr="00111050">
              <w:rPr>
                <w:b/>
                <w:sz w:val="20"/>
                <w:szCs w:val="20"/>
              </w:rPr>
              <w:t>модуля</w:t>
            </w:r>
          </w:p>
        </w:tc>
        <w:tc>
          <w:tcPr>
            <w:tcW w:w="1800" w:type="dxa"/>
            <w:vMerge w:val="restart"/>
          </w:tcPr>
          <w:p w:rsidR="007E140B" w:rsidRPr="00111050" w:rsidRDefault="007E140B" w:rsidP="007E140B">
            <w:pPr>
              <w:spacing w:after="0"/>
              <w:ind w:firstLine="0"/>
              <w:rPr>
                <w:b/>
                <w:sz w:val="20"/>
                <w:szCs w:val="20"/>
              </w:rPr>
            </w:pPr>
            <w:r w:rsidRPr="00111050">
              <w:rPr>
                <w:b/>
                <w:sz w:val="20"/>
                <w:szCs w:val="20"/>
              </w:rPr>
              <w:t>Всего часов</w:t>
            </w:r>
          </w:p>
          <w:p w:rsidR="007E140B" w:rsidRPr="00111050" w:rsidRDefault="007E140B" w:rsidP="007E140B">
            <w:pPr>
              <w:spacing w:after="0"/>
              <w:ind w:firstLine="0"/>
              <w:rPr>
                <w:b/>
                <w:sz w:val="20"/>
                <w:szCs w:val="20"/>
              </w:rPr>
            </w:pPr>
            <w:r w:rsidRPr="00111050">
              <w:rPr>
                <w:i/>
                <w:iCs/>
                <w:sz w:val="20"/>
                <w:szCs w:val="20"/>
              </w:rPr>
              <w:t>(макс.</w:t>
            </w:r>
            <w:r>
              <w:rPr>
                <w:i/>
                <w:iCs/>
                <w:sz w:val="20"/>
                <w:szCs w:val="20"/>
              </w:rPr>
              <w:t xml:space="preserve"> учебная нагрузка и практики</w:t>
            </w:r>
            <w:r w:rsidRPr="00111050">
              <w:rPr>
                <w:i/>
                <w:iCs/>
                <w:sz w:val="20"/>
                <w:szCs w:val="20"/>
              </w:rPr>
              <w:t>)</w:t>
            </w:r>
          </w:p>
        </w:tc>
        <w:tc>
          <w:tcPr>
            <w:tcW w:w="4579" w:type="dxa"/>
            <w:gridSpan w:val="5"/>
          </w:tcPr>
          <w:p w:rsidR="007E140B" w:rsidRPr="00111050" w:rsidRDefault="007E140B" w:rsidP="007E140B">
            <w:pPr>
              <w:ind w:firstLine="0"/>
              <w:jc w:val="center"/>
              <w:rPr>
                <w:b/>
                <w:sz w:val="20"/>
                <w:szCs w:val="20"/>
              </w:rPr>
            </w:pPr>
            <w:r w:rsidRPr="00111050">
              <w:rPr>
                <w:b/>
                <w:bCs/>
                <w:sz w:val="20"/>
                <w:szCs w:val="20"/>
              </w:rPr>
              <w:t>Объем времени, отведенный на освоение междисциплинарного курса (курсов)</w:t>
            </w:r>
          </w:p>
        </w:tc>
        <w:tc>
          <w:tcPr>
            <w:tcW w:w="3402" w:type="dxa"/>
            <w:gridSpan w:val="2"/>
          </w:tcPr>
          <w:p w:rsidR="007E140B" w:rsidRPr="00111050" w:rsidRDefault="007E140B" w:rsidP="007E140B">
            <w:pPr>
              <w:rPr>
                <w:b/>
                <w:i/>
                <w:sz w:val="20"/>
                <w:szCs w:val="20"/>
              </w:rPr>
            </w:pPr>
            <w:r>
              <w:rPr>
                <w:b/>
                <w:i/>
                <w:sz w:val="20"/>
                <w:szCs w:val="20"/>
              </w:rPr>
              <w:t xml:space="preserve">     </w:t>
            </w:r>
            <w:r w:rsidRPr="00111050">
              <w:rPr>
                <w:b/>
                <w:i/>
                <w:sz w:val="20"/>
                <w:szCs w:val="20"/>
              </w:rPr>
              <w:t>Практика</w:t>
            </w:r>
          </w:p>
        </w:tc>
      </w:tr>
      <w:tr w:rsidR="007E140B" w:rsidRPr="00111050" w:rsidTr="007E140B">
        <w:trPr>
          <w:trHeight w:val="600"/>
        </w:trPr>
        <w:tc>
          <w:tcPr>
            <w:tcW w:w="2235" w:type="dxa"/>
            <w:vMerge/>
          </w:tcPr>
          <w:p w:rsidR="007E140B" w:rsidRPr="00111050" w:rsidRDefault="007E140B" w:rsidP="007E140B">
            <w:pPr>
              <w:rPr>
                <w:b/>
                <w:sz w:val="20"/>
                <w:szCs w:val="20"/>
              </w:rPr>
            </w:pPr>
          </w:p>
        </w:tc>
        <w:tc>
          <w:tcPr>
            <w:tcW w:w="3118" w:type="dxa"/>
            <w:vMerge/>
          </w:tcPr>
          <w:p w:rsidR="007E140B" w:rsidRPr="00111050" w:rsidRDefault="007E140B" w:rsidP="007E140B">
            <w:pPr>
              <w:rPr>
                <w:b/>
                <w:sz w:val="20"/>
                <w:szCs w:val="20"/>
              </w:rPr>
            </w:pPr>
          </w:p>
        </w:tc>
        <w:tc>
          <w:tcPr>
            <w:tcW w:w="1800" w:type="dxa"/>
            <w:vMerge/>
          </w:tcPr>
          <w:p w:rsidR="007E140B" w:rsidRPr="00111050" w:rsidRDefault="007E140B" w:rsidP="007E140B">
            <w:pPr>
              <w:rPr>
                <w:b/>
                <w:sz w:val="20"/>
                <w:szCs w:val="20"/>
              </w:rPr>
            </w:pPr>
          </w:p>
        </w:tc>
        <w:tc>
          <w:tcPr>
            <w:tcW w:w="2723" w:type="dxa"/>
            <w:gridSpan w:val="4"/>
            <w:vAlign w:val="center"/>
          </w:tcPr>
          <w:p w:rsidR="007E140B" w:rsidRPr="00111050" w:rsidRDefault="007E140B" w:rsidP="007E140B">
            <w:pPr>
              <w:ind w:firstLine="0"/>
              <w:jc w:val="center"/>
              <w:rPr>
                <w:b/>
                <w:sz w:val="20"/>
                <w:szCs w:val="20"/>
              </w:rPr>
            </w:pPr>
            <w:r w:rsidRPr="00111050">
              <w:rPr>
                <w:b/>
                <w:bCs/>
                <w:sz w:val="20"/>
                <w:szCs w:val="20"/>
              </w:rPr>
              <w:t>Обязательная аудиторная учебная нагрузка обучающегося</w:t>
            </w:r>
          </w:p>
        </w:tc>
        <w:tc>
          <w:tcPr>
            <w:tcW w:w="1856" w:type="dxa"/>
            <w:vMerge w:val="restart"/>
          </w:tcPr>
          <w:p w:rsidR="007E140B" w:rsidRDefault="007E140B" w:rsidP="007E140B">
            <w:pPr>
              <w:spacing w:after="0"/>
              <w:ind w:firstLine="0"/>
              <w:jc w:val="center"/>
              <w:rPr>
                <w:sz w:val="20"/>
                <w:szCs w:val="20"/>
              </w:rPr>
            </w:pPr>
            <w:r w:rsidRPr="00111050">
              <w:rPr>
                <w:b/>
                <w:bCs/>
                <w:sz w:val="20"/>
                <w:szCs w:val="20"/>
              </w:rPr>
              <w:t>Самостоятельная работа обучающегося,</w:t>
            </w:r>
          </w:p>
          <w:p w:rsidR="007E140B" w:rsidRPr="004A493A" w:rsidRDefault="007E140B" w:rsidP="007E140B">
            <w:pPr>
              <w:spacing w:after="0"/>
              <w:ind w:firstLine="0"/>
              <w:jc w:val="center"/>
              <w:rPr>
                <w:sz w:val="20"/>
                <w:szCs w:val="20"/>
              </w:rPr>
            </w:pPr>
            <w:r w:rsidRPr="00111050">
              <w:rPr>
                <w:sz w:val="20"/>
                <w:szCs w:val="20"/>
              </w:rPr>
              <w:t>часов</w:t>
            </w:r>
          </w:p>
        </w:tc>
        <w:tc>
          <w:tcPr>
            <w:tcW w:w="1134" w:type="dxa"/>
            <w:vMerge w:val="restart"/>
          </w:tcPr>
          <w:p w:rsidR="007E140B" w:rsidRPr="00111050" w:rsidRDefault="007E140B" w:rsidP="007E140B">
            <w:pPr>
              <w:ind w:firstLine="0"/>
              <w:jc w:val="center"/>
              <w:rPr>
                <w:sz w:val="20"/>
                <w:szCs w:val="20"/>
              </w:rPr>
            </w:pPr>
            <w:r w:rsidRPr="00111050">
              <w:rPr>
                <w:b/>
                <w:bCs/>
                <w:sz w:val="20"/>
                <w:szCs w:val="20"/>
              </w:rPr>
              <w:t>Учебная</w:t>
            </w:r>
            <w:r>
              <w:rPr>
                <w:b/>
                <w:bCs/>
                <w:sz w:val="20"/>
                <w:szCs w:val="20"/>
              </w:rPr>
              <w:t>,</w:t>
            </w:r>
            <w:r w:rsidRPr="00111050">
              <w:rPr>
                <w:sz w:val="20"/>
                <w:szCs w:val="20"/>
              </w:rPr>
              <w:t xml:space="preserve"> часов</w:t>
            </w:r>
          </w:p>
        </w:tc>
        <w:tc>
          <w:tcPr>
            <w:tcW w:w="2268" w:type="dxa"/>
            <w:vMerge w:val="restart"/>
          </w:tcPr>
          <w:p w:rsidR="007E140B" w:rsidRPr="001C3B0C" w:rsidRDefault="007E140B" w:rsidP="007E140B">
            <w:pPr>
              <w:spacing w:after="0"/>
              <w:ind w:firstLine="0"/>
              <w:jc w:val="center"/>
              <w:rPr>
                <w:sz w:val="20"/>
                <w:szCs w:val="20"/>
              </w:rPr>
            </w:pPr>
            <w:r w:rsidRPr="001C3B0C">
              <w:rPr>
                <w:b/>
                <w:bCs/>
                <w:i/>
                <w:iCs/>
                <w:sz w:val="20"/>
                <w:szCs w:val="20"/>
              </w:rPr>
              <w:t>Производственная,</w:t>
            </w:r>
          </w:p>
          <w:p w:rsidR="007E140B" w:rsidRPr="001C3B0C" w:rsidRDefault="007E140B" w:rsidP="007E140B">
            <w:pPr>
              <w:spacing w:after="0"/>
              <w:rPr>
                <w:sz w:val="20"/>
                <w:szCs w:val="20"/>
              </w:rPr>
            </w:pPr>
            <w:r w:rsidRPr="001C3B0C">
              <w:rPr>
                <w:i/>
                <w:iCs/>
                <w:sz w:val="20"/>
                <w:szCs w:val="20"/>
              </w:rPr>
              <w:t>часов</w:t>
            </w:r>
          </w:p>
          <w:p w:rsidR="007E140B" w:rsidRPr="001C3B0C" w:rsidRDefault="007E140B" w:rsidP="007E140B">
            <w:pPr>
              <w:suppressAutoHyphens/>
              <w:spacing w:after="0"/>
              <w:ind w:firstLine="0"/>
              <w:rPr>
                <w:i/>
                <w:iCs/>
                <w:sz w:val="20"/>
                <w:szCs w:val="20"/>
              </w:rPr>
            </w:pPr>
            <w:r w:rsidRPr="001C3B0C">
              <w:rPr>
                <w:i/>
                <w:iCs/>
                <w:sz w:val="20"/>
                <w:szCs w:val="20"/>
              </w:rPr>
              <w:t>(если предусмотрена рассредоточенная практика)</w:t>
            </w:r>
          </w:p>
          <w:p w:rsidR="007E140B" w:rsidRPr="001C3B0C" w:rsidRDefault="007E140B" w:rsidP="007E140B">
            <w:pPr>
              <w:suppressAutoHyphens/>
              <w:rPr>
                <w:i/>
                <w:iCs/>
                <w:sz w:val="20"/>
                <w:szCs w:val="20"/>
              </w:rPr>
            </w:pPr>
          </w:p>
          <w:p w:rsidR="007E140B" w:rsidRPr="001C3B0C" w:rsidRDefault="007E140B" w:rsidP="007E140B">
            <w:pPr>
              <w:suppressAutoHyphens/>
              <w:rPr>
                <w:i/>
                <w:iCs/>
                <w:sz w:val="20"/>
                <w:szCs w:val="20"/>
              </w:rPr>
            </w:pPr>
          </w:p>
          <w:p w:rsidR="007E140B" w:rsidRPr="00111050" w:rsidRDefault="007E140B" w:rsidP="007E140B">
            <w:pPr>
              <w:rPr>
                <w:b/>
                <w:sz w:val="20"/>
                <w:szCs w:val="20"/>
              </w:rPr>
            </w:pPr>
          </w:p>
        </w:tc>
      </w:tr>
      <w:tr w:rsidR="007E140B" w:rsidRPr="00111050" w:rsidTr="007E140B">
        <w:trPr>
          <w:trHeight w:val="390"/>
        </w:trPr>
        <w:tc>
          <w:tcPr>
            <w:tcW w:w="2235" w:type="dxa"/>
            <w:vMerge/>
          </w:tcPr>
          <w:p w:rsidR="007E140B" w:rsidRPr="00111050" w:rsidRDefault="007E140B" w:rsidP="007E140B">
            <w:pPr>
              <w:rPr>
                <w:b/>
                <w:sz w:val="20"/>
                <w:szCs w:val="20"/>
              </w:rPr>
            </w:pPr>
          </w:p>
        </w:tc>
        <w:tc>
          <w:tcPr>
            <w:tcW w:w="3118" w:type="dxa"/>
            <w:vMerge/>
          </w:tcPr>
          <w:p w:rsidR="007E140B" w:rsidRPr="00111050" w:rsidRDefault="007E140B" w:rsidP="007E140B">
            <w:pPr>
              <w:rPr>
                <w:b/>
                <w:sz w:val="20"/>
                <w:szCs w:val="20"/>
              </w:rPr>
            </w:pPr>
          </w:p>
        </w:tc>
        <w:tc>
          <w:tcPr>
            <w:tcW w:w="1800" w:type="dxa"/>
            <w:vMerge/>
          </w:tcPr>
          <w:p w:rsidR="007E140B" w:rsidRPr="00111050" w:rsidRDefault="007E140B" w:rsidP="007E140B">
            <w:pPr>
              <w:rPr>
                <w:b/>
                <w:sz w:val="20"/>
                <w:szCs w:val="20"/>
              </w:rPr>
            </w:pPr>
          </w:p>
        </w:tc>
        <w:tc>
          <w:tcPr>
            <w:tcW w:w="1164" w:type="dxa"/>
          </w:tcPr>
          <w:p w:rsidR="007E140B" w:rsidRPr="00111050" w:rsidRDefault="007E140B" w:rsidP="007E140B">
            <w:pPr>
              <w:spacing w:after="0"/>
              <w:ind w:firstLine="0"/>
              <w:jc w:val="center"/>
              <w:rPr>
                <w:b/>
                <w:sz w:val="20"/>
                <w:szCs w:val="20"/>
              </w:rPr>
            </w:pPr>
            <w:r w:rsidRPr="00111050">
              <w:rPr>
                <w:b/>
                <w:sz w:val="20"/>
                <w:szCs w:val="20"/>
              </w:rPr>
              <w:t>Всего,</w:t>
            </w:r>
          </w:p>
          <w:p w:rsidR="007E140B" w:rsidRPr="00111050" w:rsidRDefault="007E140B" w:rsidP="007E140B">
            <w:pPr>
              <w:spacing w:after="0"/>
              <w:ind w:firstLine="0"/>
              <w:jc w:val="center"/>
              <w:rPr>
                <w:sz w:val="20"/>
                <w:szCs w:val="20"/>
              </w:rPr>
            </w:pPr>
            <w:r w:rsidRPr="00111050">
              <w:rPr>
                <w:sz w:val="20"/>
                <w:szCs w:val="20"/>
              </w:rPr>
              <w:t>часов</w:t>
            </w:r>
          </w:p>
        </w:tc>
        <w:tc>
          <w:tcPr>
            <w:tcW w:w="1559" w:type="dxa"/>
            <w:gridSpan w:val="3"/>
            <w:vAlign w:val="center"/>
          </w:tcPr>
          <w:p w:rsidR="007E140B" w:rsidRPr="00111050" w:rsidRDefault="007E140B" w:rsidP="007E140B">
            <w:pPr>
              <w:spacing w:before="29" w:after="0"/>
              <w:ind w:firstLine="0"/>
              <w:jc w:val="center"/>
              <w:rPr>
                <w:sz w:val="20"/>
                <w:szCs w:val="20"/>
              </w:rPr>
            </w:pPr>
            <w:r w:rsidRPr="00111050">
              <w:rPr>
                <w:b/>
                <w:bCs/>
                <w:sz w:val="20"/>
                <w:szCs w:val="20"/>
              </w:rPr>
              <w:t>в т.ч. лабораторные работы и практические занятия,</w:t>
            </w:r>
          </w:p>
          <w:p w:rsidR="007E140B" w:rsidRPr="00111050" w:rsidRDefault="007E140B" w:rsidP="007E140B">
            <w:pPr>
              <w:spacing w:after="0"/>
              <w:ind w:firstLine="0"/>
              <w:rPr>
                <w:b/>
                <w:sz w:val="20"/>
                <w:szCs w:val="20"/>
              </w:rPr>
            </w:pPr>
            <w:r>
              <w:rPr>
                <w:sz w:val="20"/>
                <w:szCs w:val="20"/>
              </w:rPr>
              <w:t xml:space="preserve">      </w:t>
            </w:r>
            <w:r w:rsidRPr="00111050">
              <w:rPr>
                <w:sz w:val="20"/>
                <w:szCs w:val="20"/>
              </w:rPr>
              <w:t>часов</w:t>
            </w:r>
          </w:p>
        </w:tc>
        <w:tc>
          <w:tcPr>
            <w:tcW w:w="1856" w:type="dxa"/>
            <w:vMerge/>
          </w:tcPr>
          <w:p w:rsidR="007E140B" w:rsidRPr="00111050" w:rsidRDefault="007E140B" w:rsidP="007E140B">
            <w:pPr>
              <w:rPr>
                <w:b/>
                <w:sz w:val="20"/>
                <w:szCs w:val="20"/>
              </w:rPr>
            </w:pPr>
          </w:p>
        </w:tc>
        <w:tc>
          <w:tcPr>
            <w:tcW w:w="1134" w:type="dxa"/>
            <w:vMerge/>
            <w:textDirection w:val="tbRl"/>
          </w:tcPr>
          <w:p w:rsidR="007E140B" w:rsidRPr="00111050" w:rsidRDefault="007E140B" w:rsidP="007E140B">
            <w:pPr>
              <w:ind w:left="113" w:right="113"/>
              <w:rPr>
                <w:b/>
                <w:sz w:val="20"/>
                <w:szCs w:val="20"/>
              </w:rPr>
            </w:pPr>
          </w:p>
        </w:tc>
        <w:tc>
          <w:tcPr>
            <w:tcW w:w="2268" w:type="dxa"/>
            <w:vMerge/>
          </w:tcPr>
          <w:p w:rsidR="007E140B" w:rsidRPr="00111050" w:rsidRDefault="007E140B" w:rsidP="007E140B">
            <w:pPr>
              <w:rPr>
                <w:b/>
                <w:sz w:val="20"/>
                <w:szCs w:val="20"/>
              </w:rPr>
            </w:pPr>
          </w:p>
        </w:tc>
      </w:tr>
      <w:tr w:rsidR="007E140B" w:rsidRPr="00111050" w:rsidTr="007E140B">
        <w:trPr>
          <w:cantSplit/>
          <w:trHeight w:val="333"/>
        </w:trPr>
        <w:tc>
          <w:tcPr>
            <w:tcW w:w="2235" w:type="dxa"/>
          </w:tcPr>
          <w:p w:rsidR="007E140B" w:rsidRPr="00111050" w:rsidRDefault="007E140B" w:rsidP="007E140B">
            <w:pPr>
              <w:jc w:val="center"/>
              <w:rPr>
                <w:b/>
                <w:sz w:val="20"/>
                <w:szCs w:val="20"/>
              </w:rPr>
            </w:pPr>
            <w:r w:rsidRPr="00111050">
              <w:rPr>
                <w:b/>
                <w:sz w:val="20"/>
                <w:szCs w:val="20"/>
              </w:rPr>
              <w:t>1</w:t>
            </w:r>
          </w:p>
        </w:tc>
        <w:tc>
          <w:tcPr>
            <w:tcW w:w="3118" w:type="dxa"/>
          </w:tcPr>
          <w:p w:rsidR="007E140B" w:rsidRPr="00111050" w:rsidRDefault="007E140B" w:rsidP="007E140B">
            <w:pPr>
              <w:jc w:val="center"/>
              <w:rPr>
                <w:b/>
                <w:sz w:val="20"/>
                <w:szCs w:val="20"/>
              </w:rPr>
            </w:pPr>
            <w:r w:rsidRPr="00111050">
              <w:rPr>
                <w:b/>
                <w:sz w:val="20"/>
                <w:szCs w:val="20"/>
              </w:rPr>
              <w:t>2</w:t>
            </w:r>
          </w:p>
        </w:tc>
        <w:tc>
          <w:tcPr>
            <w:tcW w:w="1800" w:type="dxa"/>
          </w:tcPr>
          <w:p w:rsidR="007E140B" w:rsidRPr="00111050" w:rsidRDefault="007E140B" w:rsidP="007E140B">
            <w:pPr>
              <w:jc w:val="center"/>
              <w:rPr>
                <w:b/>
                <w:sz w:val="20"/>
                <w:szCs w:val="20"/>
              </w:rPr>
            </w:pPr>
            <w:r w:rsidRPr="00111050">
              <w:rPr>
                <w:b/>
                <w:sz w:val="20"/>
                <w:szCs w:val="20"/>
              </w:rPr>
              <w:t>3</w:t>
            </w:r>
          </w:p>
        </w:tc>
        <w:tc>
          <w:tcPr>
            <w:tcW w:w="1164" w:type="dxa"/>
          </w:tcPr>
          <w:p w:rsidR="007E140B" w:rsidRPr="00111050" w:rsidRDefault="007E140B" w:rsidP="007E140B">
            <w:pPr>
              <w:ind w:firstLine="0"/>
              <w:jc w:val="center"/>
              <w:rPr>
                <w:b/>
                <w:sz w:val="20"/>
                <w:szCs w:val="20"/>
              </w:rPr>
            </w:pPr>
            <w:r w:rsidRPr="00111050">
              <w:rPr>
                <w:b/>
                <w:sz w:val="20"/>
                <w:szCs w:val="20"/>
              </w:rPr>
              <w:t>4</w:t>
            </w:r>
          </w:p>
        </w:tc>
        <w:tc>
          <w:tcPr>
            <w:tcW w:w="1559" w:type="dxa"/>
            <w:gridSpan w:val="3"/>
          </w:tcPr>
          <w:p w:rsidR="007E140B" w:rsidRPr="00111050" w:rsidRDefault="007E140B" w:rsidP="007E140B">
            <w:pPr>
              <w:jc w:val="center"/>
              <w:rPr>
                <w:sz w:val="20"/>
                <w:szCs w:val="20"/>
              </w:rPr>
            </w:pPr>
            <w:r w:rsidRPr="00111050">
              <w:rPr>
                <w:sz w:val="20"/>
                <w:szCs w:val="20"/>
              </w:rPr>
              <w:t>5</w:t>
            </w:r>
          </w:p>
        </w:tc>
        <w:tc>
          <w:tcPr>
            <w:tcW w:w="1856" w:type="dxa"/>
          </w:tcPr>
          <w:p w:rsidR="007E140B" w:rsidRPr="00111050" w:rsidRDefault="007E140B" w:rsidP="007E140B">
            <w:pPr>
              <w:jc w:val="center"/>
              <w:rPr>
                <w:b/>
                <w:sz w:val="20"/>
                <w:szCs w:val="20"/>
              </w:rPr>
            </w:pPr>
            <w:r w:rsidRPr="00111050">
              <w:rPr>
                <w:b/>
                <w:sz w:val="20"/>
                <w:szCs w:val="20"/>
              </w:rPr>
              <w:t>6</w:t>
            </w:r>
          </w:p>
        </w:tc>
        <w:tc>
          <w:tcPr>
            <w:tcW w:w="1134" w:type="dxa"/>
          </w:tcPr>
          <w:p w:rsidR="007E140B" w:rsidRPr="00111050" w:rsidRDefault="007E140B" w:rsidP="007E140B">
            <w:pPr>
              <w:ind w:firstLine="0"/>
              <w:jc w:val="center"/>
              <w:rPr>
                <w:b/>
                <w:sz w:val="20"/>
                <w:szCs w:val="20"/>
              </w:rPr>
            </w:pPr>
            <w:r w:rsidRPr="00111050">
              <w:rPr>
                <w:b/>
                <w:sz w:val="20"/>
                <w:szCs w:val="20"/>
              </w:rPr>
              <w:t>7</w:t>
            </w:r>
          </w:p>
        </w:tc>
        <w:tc>
          <w:tcPr>
            <w:tcW w:w="2268" w:type="dxa"/>
          </w:tcPr>
          <w:p w:rsidR="007E140B" w:rsidRPr="00111050" w:rsidRDefault="007E140B" w:rsidP="007E140B">
            <w:pPr>
              <w:jc w:val="center"/>
              <w:rPr>
                <w:b/>
                <w:sz w:val="20"/>
                <w:szCs w:val="20"/>
              </w:rPr>
            </w:pPr>
            <w:r w:rsidRPr="00111050">
              <w:rPr>
                <w:b/>
                <w:sz w:val="20"/>
                <w:szCs w:val="20"/>
              </w:rPr>
              <w:t>8</w:t>
            </w:r>
          </w:p>
        </w:tc>
      </w:tr>
      <w:tr w:rsidR="007E140B" w:rsidRPr="00111050" w:rsidTr="007E140B">
        <w:trPr>
          <w:trHeight w:val="414"/>
        </w:trPr>
        <w:tc>
          <w:tcPr>
            <w:tcW w:w="2235" w:type="dxa"/>
          </w:tcPr>
          <w:p w:rsidR="007E140B" w:rsidRPr="00111050" w:rsidRDefault="007E140B" w:rsidP="007E140B">
            <w:pPr>
              <w:ind w:firstLine="0"/>
              <w:rPr>
                <w:b/>
                <w:sz w:val="20"/>
                <w:szCs w:val="20"/>
              </w:rPr>
            </w:pPr>
            <w:r w:rsidRPr="00111050">
              <w:rPr>
                <w:b/>
                <w:sz w:val="20"/>
                <w:szCs w:val="20"/>
              </w:rPr>
              <w:t>ПК</w:t>
            </w:r>
            <w:r>
              <w:rPr>
                <w:b/>
                <w:sz w:val="20"/>
                <w:szCs w:val="20"/>
              </w:rPr>
              <w:t>2.1.,</w:t>
            </w:r>
            <w:r w:rsidRPr="00111050">
              <w:rPr>
                <w:b/>
                <w:sz w:val="20"/>
                <w:szCs w:val="20"/>
              </w:rPr>
              <w:t>ПК2.2.,ПК</w:t>
            </w:r>
            <w:r>
              <w:rPr>
                <w:b/>
                <w:sz w:val="20"/>
                <w:szCs w:val="20"/>
              </w:rPr>
              <w:t xml:space="preserve"> </w:t>
            </w:r>
            <w:r w:rsidRPr="00111050">
              <w:rPr>
                <w:b/>
                <w:sz w:val="20"/>
                <w:szCs w:val="20"/>
              </w:rPr>
              <w:t>2.5., ПК</w:t>
            </w:r>
            <w:r>
              <w:rPr>
                <w:b/>
                <w:sz w:val="20"/>
                <w:szCs w:val="20"/>
              </w:rPr>
              <w:t xml:space="preserve"> </w:t>
            </w:r>
            <w:r w:rsidRPr="00111050">
              <w:rPr>
                <w:b/>
                <w:sz w:val="20"/>
                <w:szCs w:val="20"/>
              </w:rPr>
              <w:t>2.6.</w:t>
            </w:r>
          </w:p>
        </w:tc>
        <w:tc>
          <w:tcPr>
            <w:tcW w:w="3118" w:type="dxa"/>
          </w:tcPr>
          <w:p w:rsidR="007E140B" w:rsidRPr="00111050" w:rsidRDefault="007E140B" w:rsidP="007E140B">
            <w:pPr>
              <w:ind w:firstLine="0"/>
              <w:rPr>
                <w:sz w:val="20"/>
                <w:szCs w:val="20"/>
              </w:rPr>
            </w:pPr>
            <w:r w:rsidRPr="00111050">
              <w:rPr>
                <w:b/>
                <w:sz w:val="20"/>
                <w:szCs w:val="20"/>
              </w:rPr>
              <w:t>Раздел 1</w:t>
            </w:r>
            <w:r w:rsidRPr="00111050">
              <w:rPr>
                <w:sz w:val="20"/>
                <w:szCs w:val="20"/>
              </w:rPr>
              <w:t xml:space="preserve">.Электросварка. </w:t>
            </w:r>
          </w:p>
          <w:p w:rsidR="007E140B" w:rsidRPr="00111050" w:rsidRDefault="007E140B" w:rsidP="007E140B">
            <w:pPr>
              <w:rPr>
                <w:b/>
                <w:sz w:val="20"/>
                <w:szCs w:val="20"/>
              </w:rPr>
            </w:pPr>
          </w:p>
        </w:tc>
        <w:tc>
          <w:tcPr>
            <w:tcW w:w="1800" w:type="dxa"/>
            <w:vAlign w:val="center"/>
          </w:tcPr>
          <w:p w:rsidR="007E140B" w:rsidRPr="00111050" w:rsidRDefault="007E140B" w:rsidP="007E140B">
            <w:pPr>
              <w:jc w:val="center"/>
              <w:rPr>
                <w:b/>
                <w:sz w:val="20"/>
                <w:szCs w:val="20"/>
              </w:rPr>
            </w:pPr>
            <w:r w:rsidRPr="00111050">
              <w:rPr>
                <w:b/>
                <w:sz w:val="20"/>
                <w:szCs w:val="20"/>
              </w:rPr>
              <w:t>518</w:t>
            </w:r>
          </w:p>
        </w:tc>
        <w:tc>
          <w:tcPr>
            <w:tcW w:w="1164" w:type="dxa"/>
            <w:vAlign w:val="center"/>
          </w:tcPr>
          <w:p w:rsidR="007E140B" w:rsidRPr="00111050" w:rsidRDefault="007E140B" w:rsidP="007E140B">
            <w:pPr>
              <w:ind w:firstLine="0"/>
              <w:jc w:val="center"/>
              <w:rPr>
                <w:b/>
                <w:sz w:val="20"/>
                <w:szCs w:val="20"/>
              </w:rPr>
            </w:pPr>
            <w:r>
              <w:rPr>
                <w:b/>
                <w:sz w:val="20"/>
                <w:szCs w:val="20"/>
              </w:rPr>
              <w:t>102</w:t>
            </w:r>
          </w:p>
        </w:tc>
        <w:tc>
          <w:tcPr>
            <w:tcW w:w="1559" w:type="dxa"/>
            <w:gridSpan w:val="3"/>
            <w:vAlign w:val="center"/>
          </w:tcPr>
          <w:p w:rsidR="007E140B" w:rsidRPr="00111050" w:rsidRDefault="007E140B" w:rsidP="007E140B">
            <w:pPr>
              <w:jc w:val="center"/>
              <w:rPr>
                <w:sz w:val="20"/>
                <w:szCs w:val="20"/>
              </w:rPr>
            </w:pPr>
            <w:r w:rsidRPr="00111050">
              <w:rPr>
                <w:sz w:val="20"/>
                <w:szCs w:val="20"/>
              </w:rPr>
              <w:t>25</w:t>
            </w:r>
          </w:p>
        </w:tc>
        <w:tc>
          <w:tcPr>
            <w:tcW w:w="1856" w:type="dxa"/>
            <w:vAlign w:val="center"/>
          </w:tcPr>
          <w:p w:rsidR="007E140B" w:rsidRPr="00111050" w:rsidRDefault="007E140B" w:rsidP="007E140B">
            <w:pPr>
              <w:jc w:val="center"/>
              <w:rPr>
                <w:b/>
                <w:sz w:val="20"/>
                <w:szCs w:val="20"/>
              </w:rPr>
            </w:pPr>
            <w:r w:rsidRPr="00111050">
              <w:rPr>
                <w:b/>
                <w:sz w:val="20"/>
                <w:szCs w:val="20"/>
              </w:rPr>
              <w:t>50</w:t>
            </w:r>
          </w:p>
        </w:tc>
        <w:tc>
          <w:tcPr>
            <w:tcW w:w="1134" w:type="dxa"/>
            <w:vAlign w:val="center"/>
          </w:tcPr>
          <w:p w:rsidR="007E140B" w:rsidRPr="00111050" w:rsidRDefault="007E140B" w:rsidP="007E140B">
            <w:pPr>
              <w:ind w:firstLine="0"/>
              <w:jc w:val="center"/>
              <w:rPr>
                <w:b/>
                <w:sz w:val="20"/>
                <w:szCs w:val="20"/>
              </w:rPr>
            </w:pPr>
            <w:r w:rsidRPr="00111050">
              <w:rPr>
                <w:b/>
                <w:sz w:val="20"/>
                <w:szCs w:val="20"/>
              </w:rPr>
              <w:t>366</w:t>
            </w:r>
          </w:p>
        </w:tc>
        <w:tc>
          <w:tcPr>
            <w:tcW w:w="2268" w:type="dxa"/>
            <w:vAlign w:val="center"/>
          </w:tcPr>
          <w:p w:rsidR="007E140B" w:rsidRPr="00111050" w:rsidRDefault="007E140B" w:rsidP="007E140B">
            <w:pPr>
              <w:jc w:val="center"/>
              <w:rPr>
                <w:b/>
                <w:sz w:val="20"/>
                <w:szCs w:val="20"/>
              </w:rPr>
            </w:pPr>
            <w:r w:rsidRPr="00111050">
              <w:rPr>
                <w:b/>
                <w:sz w:val="20"/>
                <w:szCs w:val="20"/>
              </w:rPr>
              <w:t>-</w:t>
            </w:r>
          </w:p>
        </w:tc>
      </w:tr>
      <w:tr w:rsidR="007E140B" w:rsidRPr="00111050" w:rsidTr="007E140B">
        <w:trPr>
          <w:trHeight w:val="345"/>
        </w:trPr>
        <w:tc>
          <w:tcPr>
            <w:tcW w:w="2235" w:type="dxa"/>
          </w:tcPr>
          <w:p w:rsidR="007E140B" w:rsidRPr="00111050" w:rsidRDefault="007E140B" w:rsidP="007E140B">
            <w:pPr>
              <w:ind w:firstLine="0"/>
              <w:rPr>
                <w:b/>
                <w:sz w:val="20"/>
                <w:szCs w:val="20"/>
              </w:rPr>
            </w:pPr>
            <w:r w:rsidRPr="00111050">
              <w:rPr>
                <w:b/>
                <w:sz w:val="20"/>
                <w:szCs w:val="20"/>
              </w:rPr>
              <w:t>ПК</w:t>
            </w:r>
            <w:r>
              <w:rPr>
                <w:b/>
                <w:sz w:val="20"/>
                <w:szCs w:val="20"/>
              </w:rPr>
              <w:t>2.1.,</w:t>
            </w:r>
            <w:r w:rsidRPr="00111050">
              <w:rPr>
                <w:b/>
                <w:sz w:val="20"/>
                <w:szCs w:val="20"/>
              </w:rPr>
              <w:t>ПК</w:t>
            </w:r>
            <w:r>
              <w:rPr>
                <w:b/>
                <w:sz w:val="20"/>
                <w:szCs w:val="20"/>
              </w:rPr>
              <w:t>2.4.,</w:t>
            </w:r>
            <w:r w:rsidRPr="00111050">
              <w:rPr>
                <w:b/>
                <w:sz w:val="20"/>
                <w:szCs w:val="20"/>
              </w:rPr>
              <w:t>ПК</w:t>
            </w:r>
            <w:r>
              <w:rPr>
                <w:b/>
                <w:sz w:val="20"/>
                <w:szCs w:val="20"/>
              </w:rPr>
              <w:t xml:space="preserve"> 2.5.,</w:t>
            </w:r>
            <w:r w:rsidRPr="00111050">
              <w:rPr>
                <w:b/>
                <w:sz w:val="20"/>
                <w:szCs w:val="20"/>
              </w:rPr>
              <w:t>ПК</w:t>
            </w:r>
            <w:r>
              <w:rPr>
                <w:b/>
                <w:sz w:val="20"/>
                <w:szCs w:val="20"/>
              </w:rPr>
              <w:t xml:space="preserve"> </w:t>
            </w:r>
            <w:r w:rsidRPr="00111050">
              <w:rPr>
                <w:b/>
                <w:sz w:val="20"/>
                <w:szCs w:val="20"/>
              </w:rPr>
              <w:t>2.6.</w:t>
            </w:r>
          </w:p>
        </w:tc>
        <w:tc>
          <w:tcPr>
            <w:tcW w:w="3118" w:type="dxa"/>
          </w:tcPr>
          <w:p w:rsidR="007E140B" w:rsidRPr="00111050" w:rsidRDefault="007E140B" w:rsidP="007E140B">
            <w:pPr>
              <w:ind w:firstLine="0"/>
              <w:rPr>
                <w:b/>
                <w:sz w:val="20"/>
                <w:szCs w:val="20"/>
              </w:rPr>
            </w:pPr>
            <w:r w:rsidRPr="00111050">
              <w:rPr>
                <w:b/>
                <w:sz w:val="20"/>
                <w:szCs w:val="20"/>
              </w:rPr>
              <w:t>Раздел 2</w:t>
            </w:r>
            <w:r w:rsidRPr="00111050">
              <w:rPr>
                <w:sz w:val="20"/>
                <w:szCs w:val="20"/>
              </w:rPr>
              <w:t>.Газовая сварка.</w:t>
            </w:r>
          </w:p>
        </w:tc>
        <w:tc>
          <w:tcPr>
            <w:tcW w:w="1800" w:type="dxa"/>
            <w:vAlign w:val="center"/>
          </w:tcPr>
          <w:p w:rsidR="007E140B" w:rsidRPr="00111050" w:rsidRDefault="007E140B" w:rsidP="007E140B">
            <w:pPr>
              <w:jc w:val="center"/>
              <w:rPr>
                <w:b/>
                <w:sz w:val="20"/>
                <w:szCs w:val="20"/>
              </w:rPr>
            </w:pPr>
            <w:r w:rsidRPr="00111050">
              <w:rPr>
                <w:b/>
                <w:sz w:val="20"/>
                <w:szCs w:val="20"/>
              </w:rPr>
              <w:t>196</w:t>
            </w:r>
          </w:p>
        </w:tc>
        <w:tc>
          <w:tcPr>
            <w:tcW w:w="1164" w:type="dxa"/>
            <w:vAlign w:val="center"/>
          </w:tcPr>
          <w:p w:rsidR="007E140B" w:rsidRPr="00111050" w:rsidRDefault="007E140B" w:rsidP="007E140B">
            <w:pPr>
              <w:ind w:firstLine="0"/>
              <w:jc w:val="center"/>
              <w:rPr>
                <w:b/>
                <w:sz w:val="20"/>
                <w:szCs w:val="20"/>
              </w:rPr>
            </w:pPr>
            <w:r w:rsidRPr="00111050">
              <w:rPr>
                <w:b/>
                <w:sz w:val="20"/>
                <w:szCs w:val="20"/>
              </w:rPr>
              <w:t>50</w:t>
            </w:r>
          </w:p>
        </w:tc>
        <w:tc>
          <w:tcPr>
            <w:tcW w:w="1559" w:type="dxa"/>
            <w:gridSpan w:val="3"/>
            <w:vAlign w:val="center"/>
          </w:tcPr>
          <w:p w:rsidR="007E140B" w:rsidRPr="00111050" w:rsidRDefault="007E140B" w:rsidP="007E140B">
            <w:pPr>
              <w:jc w:val="center"/>
              <w:rPr>
                <w:sz w:val="20"/>
                <w:szCs w:val="20"/>
              </w:rPr>
            </w:pPr>
            <w:r w:rsidRPr="00111050">
              <w:rPr>
                <w:sz w:val="20"/>
                <w:szCs w:val="20"/>
              </w:rPr>
              <w:t>8</w:t>
            </w:r>
          </w:p>
        </w:tc>
        <w:tc>
          <w:tcPr>
            <w:tcW w:w="1856" w:type="dxa"/>
            <w:vAlign w:val="center"/>
          </w:tcPr>
          <w:p w:rsidR="007E140B" w:rsidRPr="00111050" w:rsidRDefault="007E140B" w:rsidP="007E140B">
            <w:pPr>
              <w:jc w:val="center"/>
              <w:rPr>
                <w:b/>
                <w:sz w:val="20"/>
                <w:szCs w:val="20"/>
              </w:rPr>
            </w:pPr>
            <w:r w:rsidRPr="00111050">
              <w:rPr>
                <w:b/>
                <w:sz w:val="20"/>
                <w:szCs w:val="20"/>
              </w:rPr>
              <w:t>26</w:t>
            </w:r>
          </w:p>
        </w:tc>
        <w:tc>
          <w:tcPr>
            <w:tcW w:w="1134" w:type="dxa"/>
            <w:vAlign w:val="center"/>
          </w:tcPr>
          <w:p w:rsidR="007E140B" w:rsidRPr="00111050" w:rsidRDefault="007E140B" w:rsidP="007E140B">
            <w:pPr>
              <w:ind w:firstLine="0"/>
              <w:jc w:val="center"/>
              <w:rPr>
                <w:b/>
                <w:sz w:val="20"/>
                <w:szCs w:val="20"/>
              </w:rPr>
            </w:pPr>
            <w:r w:rsidRPr="00111050">
              <w:rPr>
                <w:b/>
                <w:sz w:val="20"/>
                <w:szCs w:val="20"/>
              </w:rPr>
              <w:t>120</w:t>
            </w:r>
          </w:p>
        </w:tc>
        <w:tc>
          <w:tcPr>
            <w:tcW w:w="2268" w:type="dxa"/>
            <w:vAlign w:val="center"/>
          </w:tcPr>
          <w:p w:rsidR="007E140B" w:rsidRPr="00111050" w:rsidRDefault="007E140B" w:rsidP="007E140B">
            <w:pPr>
              <w:jc w:val="center"/>
              <w:rPr>
                <w:b/>
                <w:sz w:val="20"/>
                <w:szCs w:val="20"/>
              </w:rPr>
            </w:pPr>
            <w:r w:rsidRPr="00111050">
              <w:rPr>
                <w:b/>
                <w:sz w:val="20"/>
                <w:szCs w:val="20"/>
              </w:rPr>
              <w:t>-</w:t>
            </w:r>
          </w:p>
        </w:tc>
      </w:tr>
      <w:tr w:rsidR="007E140B" w:rsidRPr="00111050" w:rsidTr="007E140B">
        <w:trPr>
          <w:trHeight w:val="989"/>
        </w:trPr>
        <w:tc>
          <w:tcPr>
            <w:tcW w:w="2235" w:type="dxa"/>
            <w:tcBorders>
              <w:bottom w:val="single" w:sz="4" w:space="0" w:color="auto"/>
            </w:tcBorders>
          </w:tcPr>
          <w:p w:rsidR="007E140B" w:rsidRPr="00111050" w:rsidRDefault="007E140B" w:rsidP="007E140B">
            <w:pPr>
              <w:ind w:firstLine="0"/>
              <w:rPr>
                <w:b/>
                <w:sz w:val="20"/>
                <w:szCs w:val="20"/>
              </w:rPr>
            </w:pPr>
            <w:r w:rsidRPr="00111050">
              <w:rPr>
                <w:b/>
                <w:sz w:val="20"/>
                <w:szCs w:val="20"/>
              </w:rPr>
              <w:t>ПК2.3.,ПК</w:t>
            </w:r>
            <w:r>
              <w:rPr>
                <w:b/>
                <w:sz w:val="20"/>
                <w:szCs w:val="20"/>
              </w:rPr>
              <w:t>2.5.,</w:t>
            </w:r>
            <w:r w:rsidRPr="00111050">
              <w:rPr>
                <w:b/>
                <w:sz w:val="20"/>
                <w:szCs w:val="20"/>
              </w:rPr>
              <w:t>ПК</w:t>
            </w:r>
            <w:r>
              <w:rPr>
                <w:b/>
                <w:sz w:val="20"/>
                <w:szCs w:val="20"/>
              </w:rPr>
              <w:t xml:space="preserve"> </w:t>
            </w:r>
            <w:r w:rsidRPr="00111050">
              <w:rPr>
                <w:b/>
                <w:sz w:val="20"/>
                <w:szCs w:val="20"/>
              </w:rPr>
              <w:t>2.6.</w:t>
            </w:r>
          </w:p>
          <w:p w:rsidR="007E140B" w:rsidRPr="00111050" w:rsidRDefault="007E140B" w:rsidP="007E140B">
            <w:pPr>
              <w:rPr>
                <w:b/>
                <w:sz w:val="20"/>
                <w:szCs w:val="20"/>
              </w:rPr>
            </w:pPr>
          </w:p>
        </w:tc>
        <w:tc>
          <w:tcPr>
            <w:tcW w:w="3118" w:type="dxa"/>
            <w:tcBorders>
              <w:bottom w:val="single" w:sz="4" w:space="0" w:color="auto"/>
            </w:tcBorders>
          </w:tcPr>
          <w:p w:rsidR="007E140B" w:rsidRPr="00111050" w:rsidRDefault="007E140B" w:rsidP="007E140B">
            <w:pPr>
              <w:ind w:firstLine="0"/>
              <w:rPr>
                <w:b/>
                <w:sz w:val="20"/>
                <w:szCs w:val="20"/>
              </w:rPr>
            </w:pPr>
            <w:r w:rsidRPr="00111050">
              <w:rPr>
                <w:b/>
                <w:sz w:val="20"/>
                <w:szCs w:val="20"/>
              </w:rPr>
              <w:t>Раздел 3</w:t>
            </w:r>
            <w:r w:rsidRPr="00111050">
              <w:rPr>
                <w:sz w:val="20"/>
                <w:szCs w:val="20"/>
              </w:rPr>
              <w:t>.</w:t>
            </w:r>
            <w:r>
              <w:rPr>
                <w:sz w:val="20"/>
                <w:szCs w:val="20"/>
              </w:rPr>
              <w:t xml:space="preserve">Электросварка </w:t>
            </w:r>
            <w:r w:rsidRPr="00111050">
              <w:rPr>
                <w:sz w:val="20"/>
                <w:szCs w:val="20"/>
              </w:rPr>
              <w:t xml:space="preserve"> на автоматических  и  полуавтоматических машинах.</w:t>
            </w:r>
          </w:p>
        </w:tc>
        <w:tc>
          <w:tcPr>
            <w:tcW w:w="1800" w:type="dxa"/>
            <w:tcBorders>
              <w:bottom w:val="single" w:sz="4" w:space="0" w:color="auto"/>
            </w:tcBorders>
            <w:vAlign w:val="center"/>
          </w:tcPr>
          <w:p w:rsidR="007E140B" w:rsidRPr="00111050" w:rsidRDefault="007E140B" w:rsidP="007E140B">
            <w:pPr>
              <w:jc w:val="center"/>
              <w:rPr>
                <w:b/>
                <w:sz w:val="20"/>
                <w:szCs w:val="20"/>
              </w:rPr>
            </w:pPr>
            <w:r w:rsidRPr="00111050">
              <w:rPr>
                <w:b/>
                <w:sz w:val="20"/>
                <w:szCs w:val="20"/>
              </w:rPr>
              <w:t>121</w:t>
            </w:r>
          </w:p>
        </w:tc>
        <w:tc>
          <w:tcPr>
            <w:tcW w:w="1164" w:type="dxa"/>
            <w:tcBorders>
              <w:bottom w:val="single" w:sz="4" w:space="0" w:color="auto"/>
            </w:tcBorders>
            <w:vAlign w:val="center"/>
          </w:tcPr>
          <w:p w:rsidR="007E140B" w:rsidRPr="00111050" w:rsidRDefault="007E140B" w:rsidP="007E140B">
            <w:pPr>
              <w:ind w:firstLine="0"/>
              <w:jc w:val="center"/>
              <w:rPr>
                <w:b/>
                <w:sz w:val="20"/>
                <w:szCs w:val="20"/>
              </w:rPr>
            </w:pPr>
            <w:r w:rsidRPr="00111050">
              <w:rPr>
                <w:b/>
                <w:sz w:val="20"/>
                <w:szCs w:val="20"/>
              </w:rPr>
              <w:t>35</w:t>
            </w:r>
          </w:p>
        </w:tc>
        <w:tc>
          <w:tcPr>
            <w:tcW w:w="1559" w:type="dxa"/>
            <w:gridSpan w:val="3"/>
            <w:tcBorders>
              <w:bottom w:val="single" w:sz="4" w:space="0" w:color="auto"/>
            </w:tcBorders>
            <w:vAlign w:val="center"/>
          </w:tcPr>
          <w:p w:rsidR="007E140B" w:rsidRPr="00111050" w:rsidRDefault="007E140B" w:rsidP="007E140B">
            <w:pPr>
              <w:jc w:val="center"/>
              <w:rPr>
                <w:sz w:val="20"/>
                <w:szCs w:val="20"/>
              </w:rPr>
            </w:pPr>
            <w:r w:rsidRPr="00111050">
              <w:rPr>
                <w:sz w:val="20"/>
                <w:szCs w:val="20"/>
              </w:rPr>
              <w:t>7</w:t>
            </w:r>
          </w:p>
        </w:tc>
        <w:tc>
          <w:tcPr>
            <w:tcW w:w="1856" w:type="dxa"/>
            <w:tcBorders>
              <w:bottom w:val="single" w:sz="4" w:space="0" w:color="auto"/>
            </w:tcBorders>
            <w:vAlign w:val="center"/>
          </w:tcPr>
          <w:p w:rsidR="007E140B" w:rsidRPr="00111050" w:rsidRDefault="007E140B" w:rsidP="007E140B">
            <w:pPr>
              <w:jc w:val="center"/>
              <w:rPr>
                <w:b/>
                <w:sz w:val="20"/>
                <w:szCs w:val="20"/>
              </w:rPr>
            </w:pPr>
            <w:r w:rsidRPr="00111050">
              <w:rPr>
                <w:b/>
                <w:sz w:val="20"/>
                <w:szCs w:val="20"/>
              </w:rPr>
              <w:t>20</w:t>
            </w:r>
          </w:p>
        </w:tc>
        <w:tc>
          <w:tcPr>
            <w:tcW w:w="1134" w:type="dxa"/>
            <w:tcBorders>
              <w:bottom w:val="single" w:sz="4" w:space="0" w:color="auto"/>
            </w:tcBorders>
            <w:vAlign w:val="center"/>
          </w:tcPr>
          <w:p w:rsidR="007E140B" w:rsidRPr="00111050" w:rsidRDefault="007E140B" w:rsidP="007E140B">
            <w:pPr>
              <w:ind w:firstLine="0"/>
              <w:jc w:val="center"/>
              <w:rPr>
                <w:b/>
                <w:sz w:val="20"/>
                <w:szCs w:val="20"/>
              </w:rPr>
            </w:pPr>
            <w:r w:rsidRPr="00111050">
              <w:rPr>
                <w:b/>
                <w:sz w:val="20"/>
                <w:szCs w:val="20"/>
              </w:rPr>
              <w:t>66</w:t>
            </w:r>
          </w:p>
        </w:tc>
        <w:tc>
          <w:tcPr>
            <w:tcW w:w="2268" w:type="dxa"/>
            <w:tcBorders>
              <w:bottom w:val="single" w:sz="4" w:space="0" w:color="auto"/>
            </w:tcBorders>
            <w:vAlign w:val="center"/>
          </w:tcPr>
          <w:p w:rsidR="007E140B" w:rsidRPr="00111050" w:rsidRDefault="007E140B" w:rsidP="007E140B">
            <w:pPr>
              <w:jc w:val="center"/>
              <w:rPr>
                <w:b/>
                <w:sz w:val="20"/>
                <w:szCs w:val="20"/>
              </w:rPr>
            </w:pPr>
          </w:p>
          <w:p w:rsidR="007E140B" w:rsidRPr="00111050" w:rsidRDefault="007E140B" w:rsidP="007E140B">
            <w:pPr>
              <w:jc w:val="center"/>
              <w:rPr>
                <w:b/>
                <w:sz w:val="20"/>
                <w:szCs w:val="20"/>
              </w:rPr>
            </w:pPr>
            <w:r w:rsidRPr="00111050">
              <w:rPr>
                <w:b/>
                <w:sz w:val="20"/>
                <w:szCs w:val="20"/>
              </w:rPr>
              <w:t>-</w:t>
            </w:r>
          </w:p>
          <w:p w:rsidR="007E140B" w:rsidRPr="00111050" w:rsidRDefault="007E140B" w:rsidP="007E140B">
            <w:pPr>
              <w:jc w:val="center"/>
              <w:rPr>
                <w:b/>
                <w:sz w:val="20"/>
                <w:szCs w:val="20"/>
              </w:rPr>
            </w:pPr>
          </w:p>
          <w:p w:rsidR="007E140B" w:rsidRPr="00111050" w:rsidRDefault="007E140B" w:rsidP="007E140B">
            <w:pPr>
              <w:jc w:val="center"/>
              <w:rPr>
                <w:b/>
                <w:sz w:val="20"/>
                <w:szCs w:val="20"/>
              </w:rPr>
            </w:pPr>
          </w:p>
        </w:tc>
      </w:tr>
      <w:tr w:rsidR="007E140B" w:rsidRPr="00111050" w:rsidTr="007E140B">
        <w:trPr>
          <w:trHeight w:val="655"/>
        </w:trPr>
        <w:tc>
          <w:tcPr>
            <w:tcW w:w="2235" w:type="dxa"/>
          </w:tcPr>
          <w:p w:rsidR="007E140B" w:rsidRPr="00111050" w:rsidRDefault="007E140B" w:rsidP="007E140B">
            <w:pPr>
              <w:ind w:firstLine="0"/>
              <w:rPr>
                <w:b/>
                <w:sz w:val="20"/>
                <w:szCs w:val="20"/>
              </w:rPr>
            </w:pPr>
            <w:r>
              <w:rPr>
                <w:b/>
                <w:sz w:val="20"/>
                <w:szCs w:val="20"/>
              </w:rPr>
              <w:t>ПК</w:t>
            </w:r>
            <w:r w:rsidRPr="00111050">
              <w:rPr>
                <w:b/>
                <w:sz w:val="20"/>
                <w:szCs w:val="20"/>
              </w:rPr>
              <w:t>2.1.,ПК2.2.,ПК</w:t>
            </w:r>
            <w:r>
              <w:rPr>
                <w:b/>
                <w:sz w:val="20"/>
                <w:szCs w:val="20"/>
              </w:rPr>
              <w:t xml:space="preserve"> </w:t>
            </w:r>
            <w:r w:rsidRPr="00111050">
              <w:rPr>
                <w:b/>
                <w:sz w:val="20"/>
                <w:szCs w:val="20"/>
              </w:rPr>
              <w:t>2.3.,ПК</w:t>
            </w:r>
            <w:r>
              <w:rPr>
                <w:b/>
                <w:sz w:val="20"/>
                <w:szCs w:val="20"/>
              </w:rPr>
              <w:t>2.4.,</w:t>
            </w:r>
            <w:r w:rsidRPr="00111050">
              <w:rPr>
                <w:b/>
                <w:sz w:val="20"/>
                <w:szCs w:val="20"/>
              </w:rPr>
              <w:t>ПК</w:t>
            </w:r>
            <w:r>
              <w:rPr>
                <w:b/>
                <w:sz w:val="20"/>
                <w:szCs w:val="20"/>
              </w:rPr>
              <w:t>2.5.,П</w:t>
            </w:r>
            <w:r w:rsidRPr="00111050">
              <w:rPr>
                <w:b/>
                <w:sz w:val="20"/>
                <w:szCs w:val="20"/>
              </w:rPr>
              <w:t>К</w:t>
            </w:r>
            <w:r>
              <w:rPr>
                <w:b/>
                <w:sz w:val="20"/>
                <w:szCs w:val="20"/>
              </w:rPr>
              <w:t xml:space="preserve"> </w:t>
            </w:r>
            <w:r w:rsidRPr="00111050">
              <w:rPr>
                <w:b/>
                <w:sz w:val="20"/>
                <w:szCs w:val="20"/>
              </w:rPr>
              <w:t>2.6.</w:t>
            </w:r>
          </w:p>
        </w:tc>
        <w:tc>
          <w:tcPr>
            <w:tcW w:w="3118" w:type="dxa"/>
          </w:tcPr>
          <w:p w:rsidR="007E140B" w:rsidRPr="00111050" w:rsidRDefault="007E140B" w:rsidP="007E140B">
            <w:pPr>
              <w:ind w:firstLine="0"/>
              <w:rPr>
                <w:sz w:val="20"/>
                <w:szCs w:val="20"/>
              </w:rPr>
            </w:pPr>
            <w:r w:rsidRPr="00111050">
              <w:rPr>
                <w:b/>
                <w:sz w:val="20"/>
                <w:szCs w:val="20"/>
              </w:rPr>
              <w:t>Раздел 4.</w:t>
            </w:r>
            <w:r w:rsidRPr="00111050">
              <w:rPr>
                <w:sz w:val="20"/>
                <w:szCs w:val="20"/>
              </w:rPr>
              <w:t>Электродуговая  сварка и резка металла.</w:t>
            </w:r>
          </w:p>
          <w:p w:rsidR="007E140B" w:rsidRPr="00111050" w:rsidRDefault="007E140B" w:rsidP="007E140B">
            <w:pPr>
              <w:rPr>
                <w:b/>
                <w:sz w:val="20"/>
                <w:szCs w:val="20"/>
              </w:rPr>
            </w:pPr>
          </w:p>
        </w:tc>
        <w:tc>
          <w:tcPr>
            <w:tcW w:w="1800" w:type="dxa"/>
            <w:vAlign w:val="center"/>
          </w:tcPr>
          <w:p w:rsidR="007E140B" w:rsidRPr="00111050" w:rsidRDefault="007E140B" w:rsidP="007E140B">
            <w:pPr>
              <w:jc w:val="center"/>
              <w:rPr>
                <w:b/>
                <w:sz w:val="20"/>
                <w:szCs w:val="20"/>
              </w:rPr>
            </w:pPr>
            <w:r w:rsidRPr="00111050">
              <w:rPr>
                <w:b/>
                <w:sz w:val="20"/>
                <w:szCs w:val="20"/>
              </w:rPr>
              <w:t>82</w:t>
            </w:r>
          </w:p>
        </w:tc>
        <w:tc>
          <w:tcPr>
            <w:tcW w:w="1164" w:type="dxa"/>
            <w:vAlign w:val="center"/>
          </w:tcPr>
          <w:p w:rsidR="007E140B" w:rsidRPr="00111050" w:rsidRDefault="007E140B" w:rsidP="007E140B">
            <w:pPr>
              <w:jc w:val="center"/>
              <w:rPr>
                <w:b/>
                <w:sz w:val="20"/>
                <w:szCs w:val="20"/>
              </w:rPr>
            </w:pPr>
            <w:r w:rsidRPr="00111050">
              <w:rPr>
                <w:b/>
                <w:sz w:val="20"/>
                <w:szCs w:val="20"/>
              </w:rPr>
              <w:t>28</w:t>
            </w:r>
          </w:p>
        </w:tc>
        <w:tc>
          <w:tcPr>
            <w:tcW w:w="1559" w:type="dxa"/>
            <w:gridSpan w:val="3"/>
            <w:vAlign w:val="center"/>
          </w:tcPr>
          <w:p w:rsidR="007E140B" w:rsidRPr="00111050" w:rsidRDefault="007E140B" w:rsidP="007E140B">
            <w:pPr>
              <w:jc w:val="center"/>
              <w:rPr>
                <w:sz w:val="20"/>
                <w:szCs w:val="20"/>
              </w:rPr>
            </w:pPr>
            <w:r w:rsidRPr="00111050">
              <w:rPr>
                <w:sz w:val="20"/>
                <w:szCs w:val="20"/>
              </w:rPr>
              <w:t>5</w:t>
            </w:r>
          </w:p>
        </w:tc>
        <w:tc>
          <w:tcPr>
            <w:tcW w:w="1856" w:type="dxa"/>
            <w:vAlign w:val="center"/>
          </w:tcPr>
          <w:p w:rsidR="007E140B" w:rsidRPr="00111050" w:rsidRDefault="007E140B" w:rsidP="007E140B">
            <w:pPr>
              <w:jc w:val="center"/>
              <w:rPr>
                <w:b/>
                <w:sz w:val="20"/>
                <w:szCs w:val="20"/>
              </w:rPr>
            </w:pPr>
            <w:r w:rsidRPr="00111050">
              <w:rPr>
                <w:b/>
                <w:sz w:val="20"/>
                <w:szCs w:val="20"/>
              </w:rPr>
              <w:t>18</w:t>
            </w:r>
          </w:p>
        </w:tc>
        <w:tc>
          <w:tcPr>
            <w:tcW w:w="1134" w:type="dxa"/>
            <w:vAlign w:val="center"/>
          </w:tcPr>
          <w:p w:rsidR="007E140B" w:rsidRPr="00111050" w:rsidRDefault="007E140B" w:rsidP="007E140B">
            <w:pPr>
              <w:ind w:firstLine="0"/>
              <w:jc w:val="center"/>
              <w:rPr>
                <w:b/>
                <w:sz w:val="20"/>
                <w:szCs w:val="20"/>
              </w:rPr>
            </w:pPr>
            <w:r w:rsidRPr="00111050">
              <w:rPr>
                <w:b/>
                <w:sz w:val="20"/>
                <w:szCs w:val="20"/>
              </w:rPr>
              <w:t>36</w:t>
            </w:r>
          </w:p>
        </w:tc>
        <w:tc>
          <w:tcPr>
            <w:tcW w:w="2268" w:type="dxa"/>
            <w:vAlign w:val="center"/>
          </w:tcPr>
          <w:p w:rsidR="007E140B" w:rsidRPr="00111050" w:rsidRDefault="007E140B" w:rsidP="007E140B">
            <w:pPr>
              <w:jc w:val="center"/>
              <w:rPr>
                <w:b/>
                <w:sz w:val="20"/>
                <w:szCs w:val="20"/>
              </w:rPr>
            </w:pPr>
          </w:p>
          <w:p w:rsidR="007E140B" w:rsidRPr="00111050" w:rsidRDefault="007E140B" w:rsidP="007E140B">
            <w:pPr>
              <w:jc w:val="center"/>
              <w:rPr>
                <w:b/>
                <w:sz w:val="20"/>
                <w:szCs w:val="20"/>
              </w:rPr>
            </w:pPr>
            <w:r w:rsidRPr="00111050">
              <w:rPr>
                <w:b/>
                <w:sz w:val="20"/>
                <w:szCs w:val="20"/>
              </w:rPr>
              <w:t>-</w:t>
            </w:r>
          </w:p>
        </w:tc>
      </w:tr>
      <w:tr w:rsidR="007E140B" w:rsidRPr="00111050" w:rsidTr="007E140B">
        <w:trPr>
          <w:trHeight w:val="696"/>
        </w:trPr>
        <w:tc>
          <w:tcPr>
            <w:tcW w:w="2235" w:type="dxa"/>
          </w:tcPr>
          <w:p w:rsidR="007E140B" w:rsidRDefault="007E140B" w:rsidP="007E140B">
            <w:pPr>
              <w:ind w:firstLine="0"/>
              <w:rPr>
                <w:b/>
                <w:sz w:val="20"/>
                <w:szCs w:val="20"/>
              </w:rPr>
            </w:pPr>
            <w:r w:rsidRPr="00111050">
              <w:rPr>
                <w:b/>
                <w:sz w:val="20"/>
                <w:szCs w:val="20"/>
              </w:rPr>
              <w:lastRenderedPageBreak/>
              <w:t>ПК2.1.,ПК2.2.,ПК</w:t>
            </w:r>
            <w:r>
              <w:rPr>
                <w:b/>
                <w:sz w:val="20"/>
                <w:szCs w:val="20"/>
              </w:rPr>
              <w:t xml:space="preserve"> </w:t>
            </w:r>
            <w:r w:rsidRPr="00111050">
              <w:rPr>
                <w:b/>
                <w:sz w:val="20"/>
                <w:szCs w:val="20"/>
              </w:rPr>
              <w:t>2.3.,</w:t>
            </w:r>
          </w:p>
          <w:p w:rsidR="007E140B" w:rsidRPr="00111050" w:rsidRDefault="007E140B" w:rsidP="007E140B">
            <w:pPr>
              <w:ind w:firstLine="0"/>
              <w:rPr>
                <w:b/>
                <w:sz w:val="20"/>
                <w:szCs w:val="20"/>
              </w:rPr>
            </w:pPr>
            <w:r w:rsidRPr="00111050">
              <w:rPr>
                <w:b/>
                <w:sz w:val="20"/>
                <w:szCs w:val="20"/>
              </w:rPr>
              <w:t>ПК2.4.,ПК</w:t>
            </w:r>
            <w:r>
              <w:rPr>
                <w:b/>
                <w:sz w:val="20"/>
                <w:szCs w:val="20"/>
              </w:rPr>
              <w:t xml:space="preserve"> </w:t>
            </w:r>
            <w:r w:rsidRPr="00111050">
              <w:rPr>
                <w:b/>
                <w:sz w:val="20"/>
                <w:szCs w:val="20"/>
              </w:rPr>
              <w:t>2.5.,ПК</w:t>
            </w:r>
            <w:r>
              <w:rPr>
                <w:b/>
                <w:sz w:val="20"/>
                <w:szCs w:val="20"/>
              </w:rPr>
              <w:t xml:space="preserve"> </w:t>
            </w:r>
            <w:r w:rsidRPr="00111050">
              <w:rPr>
                <w:b/>
                <w:sz w:val="20"/>
                <w:szCs w:val="20"/>
              </w:rPr>
              <w:t>2.6.</w:t>
            </w:r>
          </w:p>
        </w:tc>
        <w:tc>
          <w:tcPr>
            <w:tcW w:w="3118" w:type="dxa"/>
          </w:tcPr>
          <w:p w:rsidR="007E140B" w:rsidRPr="00111050" w:rsidRDefault="007E140B" w:rsidP="007E140B">
            <w:pPr>
              <w:ind w:firstLine="0"/>
              <w:rPr>
                <w:b/>
                <w:sz w:val="20"/>
                <w:szCs w:val="20"/>
              </w:rPr>
            </w:pPr>
            <w:r w:rsidRPr="00111050">
              <w:rPr>
                <w:b/>
                <w:sz w:val="20"/>
                <w:szCs w:val="20"/>
              </w:rPr>
              <w:t>Раздел 5.</w:t>
            </w:r>
            <w:r>
              <w:rPr>
                <w:sz w:val="20"/>
                <w:szCs w:val="20"/>
              </w:rPr>
              <w:t xml:space="preserve"> </w:t>
            </w:r>
            <w:r w:rsidRPr="00111050">
              <w:rPr>
                <w:sz w:val="20"/>
                <w:szCs w:val="20"/>
              </w:rPr>
              <w:t>Производство  сварных конструкций.</w:t>
            </w:r>
          </w:p>
        </w:tc>
        <w:tc>
          <w:tcPr>
            <w:tcW w:w="1800" w:type="dxa"/>
          </w:tcPr>
          <w:p w:rsidR="007E140B" w:rsidRPr="00111050" w:rsidRDefault="007E140B" w:rsidP="007E140B">
            <w:pPr>
              <w:jc w:val="left"/>
              <w:rPr>
                <w:b/>
                <w:sz w:val="20"/>
                <w:szCs w:val="20"/>
              </w:rPr>
            </w:pPr>
            <w:r w:rsidRPr="00111050">
              <w:rPr>
                <w:b/>
                <w:sz w:val="20"/>
                <w:szCs w:val="20"/>
              </w:rPr>
              <w:t>94</w:t>
            </w:r>
          </w:p>
        </w:tc>
        <w:tc>
          <w:tcPr>
            <w:tcW w:w="1164" w:type="dxa"/>
          </w:tcPr>
          <w:p w:rsidR="007E140B" w:rsidRPr="00111050" w:rsidRDefault="007E140B" w:rsidP="007E140B">
            <w:pPr>
              <w:jc w:val="left"/>
              <w:rPr>
                <w:b/>
                <w:sz w:val="20"/>
                <w:szCs w:val="20"/>
              </w:rPr>
            </w:pPr>
            <w:r w:rsidRPr="00111050">
              <w:rPr>
                <w:b/>
                <w:sz w:val="20"/>
                <w:szCs w:val="20"/>
              </w:rPr>
              <w:t>22</w:t>
            </w:r>
          </w:p>
        </w:tc>
        <w:tc>
          <w:tcPr>
            <w:tcW w:w="1559" w:type="dxa"/>
            <w:gridSpan w:val="3"/>
          </w:tcPr>
          <w:p w:rsidR="007E140B" w:rsidRPr="00111050" w:rsidRDefault="007E140B" w:rsidP="007E140B">
            <w:pPr>
              <w:jc w:val="left"/>
              <w:rPr>
                <w:sz w:val="20"/>
                <w:szCs w:val="20"/>
              </w:rPr>
            </w:pPr>
            <w:r w:rsidRPr="00111050">
              <w:rPr>
                <w:sz w:val="20"/>
                <w:szCs w:val="20"/>
              </w:rPr>
              <w:t>5</w:t>
            </w:r>
          </w:p>
        </w:tc>
        <w:tc>
          <w:tcPr>
            <w:tcW w:w="1856" w:type="dxa"/>
          </w:tcPr>
          <w:p w:rsidR="007E140B" w:rsidRPr="00111050" w:rsidRDefault="007E140B" w:rsidP="007E140B">
            <w:pPr>
              <w:jc w:val="left"/>
              <w:rPr>
                <w:b/>
                <w:sz w:val="20"/>
                <w:szCs w:val="20"/>
              </w:rPr>
            </w:pPr>
            <w:r w:rsidRPr="00111050">
              <w:rPr>
                <w:b/>
                <w:sz w:val="20"/>
                <w:szCs w:val="20"/>
              </w:rPr>
              <w:t>12</w:t>
            </w:r>
          </w:p>
        </w:tc>
        <w:tc>
          <w:tcPr>
            <w:tcW w:w="1134" w:type="dxa"/>
          </w:tcPr>
          <w:p w:rsidR="007E140B" w:rsidRPr="00111050" w:rsidRDefault="007E140B" w:rsidP="007E140B">
            <w:pPr>
              <w:ind w:firstLine="0"/>
              <w:rPr>
                <w:b/>
                <w:sz w:val="20"/>
                <w:szCs w:val="20"/>
              </w:rPr>
            </w:pPr>
            <w:r w:rsidRPr="00111050">
              <w:rPr>
                <w:b/>
                <w:sz w:val="20"/>
                <w:szCs w:val="20"/>
              </w:rPr>
              <w:t>60</w:t>
            </w:r>
          </w:p>
        </w:tc>
        <w:tc>
          <w:tcPr>
            <w:tcW w:w="2268" w:type="dxa"/>
          </w:tcPr>
          <w:p w:rsidR="007E140B" w:rsidRPr="00111050" w:rsidRDefault="007E140B" w:rsidP="007E140B">
            <w:pPr>
              <w:jc w:val="left"/>
              <w:rPr>
                <w:b/>
                <w:sz w:val="20"/>
                <w:szCs w:val="20"/>
              </w:rPr>
            </w:pPr>
          </w:p>
          <w:p w:rsidR="007E140B" w:rsidRPr="00111050" w:rsidRDefault="007E140B" w:rsidP="007E140B">
            <w:pPr>
              <w:jc w:val="left"/>
              <w:rPr>
                <w:b/>
                <w:sz w:val="20"/>
                <w:szCs w:val="20"/>
              </w:rPr>
            </w:pPr>
            <w:r w:rsidRPr="00111050">
              <w:rPr>
                <w:b/>
                <w:sz w:val="20"/>
                <w:szCs w:val="20"/>
              </w:rPr>
              <w:t>-</w:t>
            </w:r>
          </w:p>
          <w:p w:rsidR="007E140B" w:rsidRPr="00111050" w:rsidRDefault="007E140B" w:rsidP="007E140B">
            <w:pPr>
              <w:jc w:val="left"/>
              <w:rPr>
                <w:b/>
                <w:sz w:val="20"/>
                <w:szCs w:val="20"/>
              </w:rPr>
            </w:pPr>
          </w:p>
        </w:tc>
      </w:tr>
      <w:tr w:rsidR="007E140B" w:rsidRPr="00111050" w:rsidTr="007E140B">
        <w:trPr>
          <w:trHeight w:val="507"/>
        </w:trPr>
        <w:tc>
          <w:tcPr>
            <w:tcW w:w="2235" w:type="dxa"/>
          </w:tcPr>
          <w:p w:rsidR="007E140B" w:rsidRPr="00111050" w:rsidRDefault="007E140B" w:rsidP="007E140B">
            <w:pPr>
              <w:rPr>
                <w:sz w:val="20"/>
                <w:szCs w:val="20"/>
              </w:rPr>
            </w:pPr>
          </w:p>
        </w:tc>
        <w:tc>
          <w:tcPr>
            <w:tcW w:w="3118" w:type="dxa"/>
          </w:tcPr>
          <w:p w:rsidR="007E140B" w:rsidRDefault="007E140B" w:rsidP="007E140B">
            <w:pPr>
              <w:suppressAutoHyphens/>
              <w:spacing w:after="0"/>
              <w:ind w:firstLine="0"/>
              <w:rPr>
                <w:b/>
                <w:bCs/>
                <w:sz w:val="20"/>
                <w:szCs w:val="20"/>
                <w:lang w:eastAsia="ar-SA"/>
              </w:rPr>
            </w:pPr>
            <w:r w:rsidRPr="001C3B0C">
              <w:rPr>
                <w:b/>
                <w:bCs/>
                <w:sz w:val="20"/>
                <w:szCs w:val="20"/>
                <w:lang w:eastAsia="ar-SA"/>
              </w:rPr>
              <w:t>Производственная практика</w:t>
            </w:r>
            <w:r w:rsidRPr="001C3B0C">
              <w:rPr>
                <w:sz w:val="20"/>
                <w:szCs w:val="20"/>
                <w:lang w:eastAsia="ar-SA"/>
              </w:rPr>
              <w:t>, часов</w:t>
            </w:r>
            <w:r w:rsidRPr="001C3B0C">
              <w:rPr>
                <w:b/>
                <w:bCs/>
                <w:sz w:val="20"/>
                <w:szCs w:val="20"/>
                <w:lang w:eastAsia="ar-SA"/>
              </w:rPr>
              <w:t xml:space="preserve"> </w:t>
            </w:r>
          </w:p>
          <w:p w:rsidR="007E140B" w:rsidRPr="001C3B0C" w:rsidRDefault="007E140B" w:rsidP="007E140B">
            <w:pPr>
              <w:suppressAutoHyphens/>
              <w:spacing w:after="0"/>
              <w:ind w:firstLine="0"/>
              <w:rPr>
                <w:b/>
                <w:sz w:val="20"/>
                <w:szCs w:val="20"/>
                <w:lang w:eastAsia="ar-SA"/>
              </w:rPr>
            </w:pPr>
            <w:r w:rsidRPr="001C3B0C">
              <w:rPr>
                <w:b/>
                <w:bCs/>
                <w:sz w:val="20"/>
                <w:szCs w:val="20"/>
                <w:lang w:eastAsia="ar-SA"/>
              </w:rPr>
              <w:t>(</w:t>
            </w:r>
            <w:r w:rsidRPr="001C3B0C">
              <w:rPr>
                <w:bCs/>
                <w:i/>
                <w:sz w:val="20"/>
                <w:szCs w:val="20"/>
                <w:lang w:eastAsia="ar-SA"/>
              </w:rPr>
              <w:t>если предусмотрена итогова</w:t>
            </w:r>
            <w:r w:rsidRPr="00111050">
              <w:rPr>
                <w:bCs/>
                <w:i/>
                <w:sz w:val="20"/>
                <w:szCs w:val="20"/>
                <w:lang w:eastAsia="ar-SA"/>
              </w:rPr>
              <w:t>я (</w:t>
            </w:r>
            <w:r w:rsidRPr="001C3B0C">
              <w:rPr>
                <w:bCs/>
                <w:i/>
                <w:sz w:val="20"/>
                <w:szCs w:val="20"/>
                <w:lang w:eastAsia="ar-SA"/>
              </w:rPr>
              <w:t>концентрированная</w:t>
            </w:r>
            <w:r w:rsidRPr="00111050">
              <w:rPr>
                <w:bCs/>
                <w:i/>
                <w:sz w:val="20"/>
                <w:szCs w:val="20"/>
                <w:lang w:eastAsia="ar-SA"/>
              </w:rPr>
              <w:t>) п</w:t>
            </w:r>
            <w:r w:rsidRPr="001C3B0C">
              <w:rPr>
                <w:bCs/>
                <w:i/>
                <w:sz w:val="20"/>
                <w:szCs w:val="20"/>
                <w:lang w:eastAsia="ar-SA"/>
              </w:rPr>
              <w:t>рактика)</w:t>
            </w:r>
          </w:p>
          <w:p w:rsidR="007E140B" w:rsidRPr="00111050" w:rsidRDefault="007E140B" w:rsidP="007E140B">
            <w:pPr>
              <w:rPr>
                <w:b/>
                <w:sz w:val="20"/>
                <w:szCs w:val="20"/>
              </w:rPr>
            </w:pPr>
          </w:p>
        </w:tc>
        <w:tc>
          <w:tcPr>
            <w:tcW w:w="1800" w:type="dxa"/>
          </w:tcPr>
          <w:p w:rsidR="007E140B" w:rsidRPr="00111050" w:rsidRDefault="007E140B" w:rsidP="007E140B">
            <w:pPr>
              <w:jc w:val="left"/>
              <w:rPr>
                <w:b/>
                <w:sz w:val="20"/>
                <w:szCs w:val="20"/>
              </w:rPr>
            </w:pPr>
            <w:r>
              <w:rPr>
                <w:b/>
                <w:sz w:val="20"/>
                <w:szCs w:val="20"/>
              </w:rPr>
              <w:t>360</w:t>
            </w:r>
          </w:p>
        </w:tc>
        <w:tc>
          <w:tcPr>
            <w:tcW w:w="5713" w:type="dxa"/>
            <w:gridSpan w:val="6"/>
          </w:tcPr>
          <w:p w:rsidR="007E140B" w:rsidRPr="00111050" w:rsidRDefault="007E140B" w:rsidP="007E140B">
            <w:pPr>
              <w:jc w:val="left"/>
              <w:rPr>
                <w:b/>
                <w:sz w:val="20"/>
                <w:szCs w:val="20"/>
              </w:rPr>
            </w:pPr>
          </w:p>
        </w:tc>
        <w:tc>
          <w:tcPr>
            <w:tcW w:w="2268" w:type="dxa"/>
          </w:tcPr>
          <w:p w:rsidR="007E140B" w:rsidRPr="00111050" w:rsidRDefault="007E140B" w:rsidP="007E140B">
            <w:pPr>
              <w:jc w:val="left"/>
              <w:rPr>
                <w:b/>
                <w:i/>
                <w:sz w:val="20"/>
                <w:szCs w:val="20"/>
              </w:rPr>
            </w:pPr>
            <w:r>
              <w:rPr>
                <w:b/>
                <w:i/>
                <w:sz w:val="20"/>
                <w:szCs w:val="20"/>
              </w:rPr>
              <w:t>360</w:t>
            </w:r>
          </w:p>
        </w:tc>
      </w:tr>
      <w:tr w:rsidR="007E140B" w:rsidRPr="00111050" w:rsidTr="007E140B">
        <w:trPr>
          <w:trHeight w:val="617"/>
        </w:trPr>
        <w:tc>
          <w:tcPr>
            <w:tcW w:w="2235" w:type="dxa"/>
          </w:tcPr>
          <w:p w:rsidR="007E140B" w:rsidRPr="00111050" w:rsidRDefault="007E140B" w:rsidP="007E140B">
            <w:pPr>
              <w:rPr>
                <w:i/>
                <w:sz w:val="20"/>
                <w:szCs w:val="20"/>
              </w:rPr>
            </w:pPr>
          </w:p>
        </w:tc>
        <w:tc>
          <w:tcPr>
            <w:tcW w:w="3118" w:type="dxa"/>
          </w:tcPr>
          <w:p w:rsidR="007E140B" w:rsidRPr="00111050" w:rsidRDefault="007E140B" w:rsidP="007E140B">
            <w:pPr>
              <w:ind w:firstLine="0"/>
              <w:rPr>
                <w:b/>
                <w:i/>
                <w:sz w:val="20"/>
                <w:szCs w:val="20"/>
              </w:rPr>
            </w:pPr>
            <w:r w:rsidRPr="00111050">
              <w:rPr>
                <w:b/>
                <w:i/>
                <w:sz w:val="20"/>
                <w:szCs w:val="20"/>
              </w:rPr>
              <w:t>Всего:</w:t>
            </w:r>
          </w:p>
        </w:tc>
        <w:tc>
          <w:tcPr>
            <w:tcW w:w="1800" w:type="dxa"/>
          </w:tcPr>
          <w:p w:rsidR="007E140B" w:rsidRPr="00111050" w:rsidRDefault="007E140B" w:rsidP="007E140B">
            <w:pPr>
              <w:jc w:val="left"/>
              <w:rPr>
                <w:b/>
                <w:i/>
                <w:sz w:val="20"/>
                <w:szCs w:val="20"/>
              </w:rPr>
            </w:pPr>
            <w:r>
              <w:rPr>
                <w:b/>
                <w:i/>
                <w:sz w:val="20"/>
                <w:szCs w:val="20"/>
              </w:rPr>
              <w:t>1371</w:t>
            </w:r>
          </w:p>
        </w:tc>
        <w:tc>
          <w:tcPr>
            <w:tcW w:w="1320" w:type="dxa"/>
            <w:gridSpan w:val="2"/>
          </w:tcPr>
          <w:p w:rsidR="007E140B" w:rsidRPr="00111050" w:rsidRDefault="007E140B" w:rsidP="007E140B">
            <w:pPr>
              <w:jc w:val="left"/>
              <w:rPr>
                <w:b/>
                <w:i/>
                <w:sz w:val="20"/>
                <w:szCs w:val="20"/>
              </w:rPr>
            </w:pPr>
            <w:r w:rsidRPr="00111050">
              <w:rPr>
                <w:b/>
                <w:i/>
                <w:sz w:val="20"/>
                <w:szCs w:val="20"/>
              </w:rPr>
              <w:t>237</w:t>
            </w:r>
          </w:p>
        </w:tc>
        <w:tc>
          <w:tcPr>
            <w:tcW w:w="1320" w:type="dxa"/>
          </w:tcPr>
          <w:p w:rsidR="007E140B" w:rsidRPr="00111050" w:rsidRDefault="007E140B" w:rsidP="007E140B">
            <w:pPr>
              <w:jc w:val="left"/>
              <w:rPr>
                <w:i/>
                <w:sz w:val="20"/>
                <w:szCs w:val="20"/>
              </w:rPr>
            </w:pPr>
            <w:r w:rsidRPr="00111050">
              <w:rPr>
                <w:i/>
                <w:sz w:val="20"/>
                <w:szCs w:val="20"/>
              </w:rPr>
              <w:t>50</w:t>
            </w:r>
          </w:p>
        </w:tc>
        <w:tc>
          <w:tcPr>
            <w:tcW w:w="1939" w:type="dxa"/>
            <w:gridSpan w:val="2"/>
          </w:tcPr>
          <w:p w:rsidR="007E140B" w:rsidRPr="00111050" w:rsidRDefault="007E140B" w:rsidP="007E140B">
            <w:pPr>
              <w:jc w:val="left"/>
              <w:rPr>
                <w:b/>
                <w:i/>
                <w:sz w:val="20"/>
                <w:szCs w:val="20"/>
              </w:rPr>
            </w:pPr>
            <w:r w:rsidRPr="00111050">
              <w:rPr>
                <w:b/>
                <w:i/>
                <w:sz w:val="20"/>
                <w:szCs w:val="20"/>
              </w:rPr>
              <w:t>126</w:t>
            </w:r>
          </w:p>
        </w:tc>
        <w:tc>
          <w:tcPr>
            <w:tcW w:w="1134" w:type="dxa"/>
          </w:tcPr>
          <w:p w:rsidR="007E140B" w:rsidRPr="00111050" w:rsidRDefault="007E140B" w:rsidP="007E140B">
            <w:pPr>
              <w:ind w:firstLine="0"/>
              <w:jc w:val="left"/>
              <w:rPr>
                <w:b/>
                <w:i/>
                <w:sz w:val="20"/>
                <w:szCs w:val="20"/>
              </w:rPr>
            </w:pPr>
            <w:r w:rsidRPr="00111050">
              <w:rPr>
                <w:b/>
                <w:i/>
                <w:sz w:val="20"/>
                <w:szCs w:val="20"/>
              </w:rPr>
              <w:t>648</w:t>
            </w:r>
          </w:p>
        </w:tc>
        <w:tc>
          <w:tcPr>
            <w:tcW w:w="2268" w:type="dxa"/>
          </w:tcPr>
          <w:p w:rsidR="007E140B" w:rsidRPr="00111050" w:rsidRDefault="007E140B" w:rsidP="007E140B">
            <w:pPr>
              <w:jc w:val="left"/>
              <w:rPr>
                <w:b/>
                <w:i/>
                <w:sz w:val="20"/>
                <w:szCs w:val="20"/>
              </w:rPr>
            </w:pPr>
            <w:r>
              <w:rPr>
                <w:b/>
                <w:i/>
                <w:sz w:val="20"/>
                <w:szCs w:val="20"/>
              </w:rPr>
              <w:t>360</w:t>
            </w:r>
          </w:p>
        </w:tc>
      </w:tr>
    </w:tbl>
    <w:p w:rsidR="007E140B" w:rsidRDefault="007E140B" w:rsidP="007E140B">
      <w:pPr>
        <w:rPr>
          <w:b/>
        </w:rPr>
      </w:pPr>
      <w:r w:rsidRPr="00E53C1B">
        <w:rPr>
          <w:b/>
        </w:rPr>
        <w:tab/>
      </w:r>
      <w:r w:rsidRPr="00E53C1B">
        <w:rPr>
          <w:b/>
        </w:rPr>
        <w:tab/>
      </w: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Pr="00790C68" w:rsidRDefault="007E140B" w:rsidP="007E140B">
      <w:pPr>
        <w:rPr>
          <w:b/>
        </w:rPr>
      </w:pP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p>
    <w:p w:rsidR="007E140B" w:rsidRDefault="007E140B" w:rsidP="007E140B">
      <w:pPr>
        <w:spacing w:before="100" w:beforeAutospacing="1" w:after="100" w:afterAutospacing="1"/>
        <w:ind w:firstLine="0"/>
        <w:outlineLvl w:val="0"/>
        <w:rPr>
          <w:b/>
          <w:bCs/>
          <w:kern w:val="36"/>
        </w:rPr>
      </w:pPr>
      <w:r w:rsidRPr="002766E7">
        <w:rPr>
          <w:b/>
          <w:bCs/>
          <w:caps/>
          <w:kern w:val="36"/>
        </w:rPr>
        <w:lastRenderedPageBreak/>
        <w:t xml:space="preserve">3.2. </w:t>
      </w:r>
      <w:r w:rsidRPr="002766E7">
        <w:rPr>
          <w:b/>
          <w:bCs/>
          <w:kern w:val="36"/>
        </w:rPr>
        <w:t xml:space="preserve">Содержание обучения по профессиональному модулю </w:t>
      </w:r>
      <w:r>
        <w:rPr>
          <w:b/>
          <w:bCs/>
          <w:kern w:val="36"/>
        </w:rPr>
        <w:t>(ПМ)</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149"/>
        <w:gridCol w:w="342"/>
        <w:gridCol w:w="32"/>
        <w:gridCol w:w="29"/>
        <w:gridCol w:w="26"/>
        <w:gridCol w:w="22"/>
        <w:gridCol w:w="22"/>
        <w:gridCol w:w="22"/>
        <w:gridCol w:w="20"/>
        <w:gridCol w:w="10"/>
        <w:gridCol w:w="25"/>
        <w:gridCol w:w="11"/>
        <w:gridCol w:w="7853"/>
        <w:gridCol w:w="1671"/>
        <w:gridCol w:w="1229"/>
      </w:tblGrid>
      <w:tr w:rsidR="007E140B" w:rsidRPr="00A003D0" w:rsidTr="007E140B">
        <w:trPr>
          <w:cantSplit/>
          <w:trHeight w:val="1134"/>
        </w:trPr>
        <w:tc>
          <w:tcPr>
            <w:tcW w:w="3915" w:type="dxa"/>
            <w:gridSpan w:val="2"/>
          </w:tcPr>
          <w:p w:rsidR="007E140B" w:rsidRPr="00A003D0" w:rsidRDefault="007E140B" w:rsidP="007E140B">
            <w:pPr>
              <w:jc w:val="center"/>
              <w:rPr>
                <w:b/>
              </w:rPr>
            </w:pPr>
            <w:r w:rsidRPr="00A003D0">
              <w:rPr>
                <w:b/>
                <w:bCs/>
              </w:rPr>
              <w:t>Наименование разделов профессионального модуля (ПМ), междисциплинарных курсов (МДК) и тем</w:t>
            </w:r>
          </w:p>
        </w:tc>
        <w:tc>
          <w:tcPr>
            <w:tcW w:w="8414" w:type="dxa"/>
            <w:gridSpan w:val="12"/>
            <w:vAlign w:val="center"/>
          </w:tcPr>
          <w:p w:rsidR="007E140B" w:rsidRPr="00A003D0" w:rsidRDefault="007E140B" w:rsidP="007E140B">
            <w:pPr>
              <w:jc w:val="center"/>
              <w:rPr>
                <w:b/>
              </w:rPr>
            </w:pPr>
            <w:r w:rsidRPr="00A003D0">
              <w:rPr>
                <w:b/>
              </w:rPr>
              <w:t>Содержание учебного материала, лабораторные работы и практические занятия, самостоятельная работа обучающихся</w:t>
            </w:r>
          </w:p>
        </w:tc>
        <w:tc>
          <w:tcPr>
            <w:tcW w:w="1671" w:type="dxa"/>
            <w:vAlign w:val="center"/>
          </w:tcPr>
          <w:p w:rsidR="007E140B" w:rsidRPr="00A003D0" w:rsidRDefault="007E140B" w:rsidP="007E140B">
            <w:pPr>
              <w:ind w:firstLine="0"/>
              <w:rPr>
                <w:b/>
              </w:rPr>
            </w:pPr>
            <w:r>
              <w:rPr>
                <w:b/>
              </w:rPr>
              <w:t xml:space="preserve">Объем </w:t>
            </w:r>
            <w:r w:rsidRPr="00A003D0">
              <w:rPr>
                <w:b/>
              </w:rPr>
              <w:t>часов</w:t>
            </w:r>
          </w:p>
        </w:tc>
        <w:tc>
          <w:tcPr>
            <w:tcW w:w="1229" w:type="dxa"/>
            <w:vAlign w:val="center"/>
          </w:tcPr>
          <w:p w:rsidR="007E140B" w:rsidRPr="00A003D0" w:rsidRDefault="007E140B" w:rsidP="007E140B">
            <w:pPr>
              <w:ind w:firstLine="0"/>
              <w:rPr>
                <w:b/>
              </w:rPr>
            </w:pPr>
            <w:r w:rsidRPr="00A003D0">
              <w:rPr>
                <w:b/>
              </w:rPr>
              <w:t>Уровень освоения</w:t>
            </w:r>
          </w:p>
        </w:tc>
      </w:tr>
      <w:tr w:rsidR="007E140B" w:rsidRPr="00A003D0" w:rsidTr="007E140B">
        <w:tc>
          <w:tcPr>
            <w:tcW w:w="3915" w:type="dxa"/>
            <w:gridSpan w:val="2"/>
            <w:vAlign w:val="center"/>
          </w:tcPr>
          <w:p w:rsidR="007E140B" w:rsidRPr="00A003D0" w:rsidRDefault="007E140B" w:rsidP="007E140B">
            <w:pPr>
              <w:jc w:val="center"/>
              <w:rPr>
                <w:b/>
              </w:rPr>
            </w:pPr>
            <w:r w:rsidRPr="00A003D0">
              <w:rPr>
                <w:b/>
              </w:rPr>
              <w:t>1</w:t>
            </w:r>
          </w:p>
        </w:tc>
        <w:tc>
          <w:tcPr>
            <w:tcW w:w="8414" w:type="dxa"/>
            <w:gridSpan w:val="12"/>
            <w:vAlign w:val="center"/>
          </w:tcPr>
          <w:p w:rsidR="007E140B" w:rsidRPr="00A003D0" w:rsidRDefault="007E140B" w:rsidP="007E140B">
            <w:pPr>
              <w:jc w:val="center"/>
              <w:rPr>
                <w:b/>
              </w:rPr>
            </w:pPr>
            <w:r w:rsidRPr="00A003D0">
              <w:rPr>
                <w:b/>
              </w:rPr>
              <w:t>2</w:t>
            </w:r>
          </w:p>
        </w:tc>
        <w:tc>
          <w:tcPr>
            <w:tcW w:w="1671" w:type="dxa"/>
            <w:vAlign w:val="center"/>
          </w:tcPr>
          <w:p w:rsidR="007E140B" w:rsidRPr="00A003D0" w:rsidRDefault="007E140B" w:rsidP="007E140B">
            <w:pPr>
              <w:rPr>
                <w:b/>
              </w:rPr>
            </w:pPr>
            <w:r w:rsidRPr="00A003D0">
              <w:rPr>
                <w:b/>
              </w:rPr>
              <w:t>3</w:t>
            </w:r>
          </w:p>
        </w:tc>
        <w:tc>
          <w:tcPr>
            <w:tcW w:w="1229" w:type="dxa"/>
            <w:vAlign w:val="center"/>
          </w:tcPr>
          <w:p w:rsidR="007E140B" w:rsidRPr="00A003D0" w:rsidRDefault="007E140B" w:rsidP="007E140B">
            <w:pPr>
              <w:ind w:firstLine="0"/>
              <w:rPr>
                <w:b/>
              </w:rPr>
            </w:pPr>
            <w:r w:rsidRPr="00A003D0">
              <w:rPr>
                <w:b/>
              </w:rPr>
              <w:t xml:space="preserve">      4</w:t>
            </w:r>
          </w:p>
        </w:tc>
      </w:tr>
      <w:tr w:rsidR="007E140B" w:rsidRPr="00A003D0" w:rsidTr="007E140B">
        <w:tc>
          <w:tcPr>
            <w:tcW w:w="3915" w:type="dxa"/>
            <w:gridSpan w:val="2"/>
          </w:tcPr>
          <w:p w:rsidR="007E140B" w:rsidRPr="00A003D0" w:rsidRDefault="007E140B" w:rsidP="007E140B">
            <w:pPr>
              <w:ind w:firstLine="0"/>
              <w:rPr>
                <w:b/>
              </w:rPr>
            </w:pPr>
            <w:r w:rsidRPr="00A003D0">
              <w:rPr>
                <w:b/>
              </w:rPr>
              <w:t>Раздел 1.</w:t>
            </w:r>
            <w:r w:rsidRPr="00A003D0">
              <w:t>Электросварка.</w:t>
            </w:r>
          </w:p>
        </w:tc>
        <w:tc>
          <w:tcPr>
            <w:tcW w:w="8414" w:type="dxa"/>
            <w:gridSpan w:val="12"/>
          </w:tcPr>
          <w:p w:rsidR="007E140B" w:rsidRPr="00A003D0" w:rsidRDefault="007E140B" w:rsidP="007E140B">
            <w:pPr>
              <w:rPr>
                <w:b/>
              </w:rPr>
            </w:pPr>
          </w:p>
        </w:tc>
        <w:tc>
          <w:tcPr>
            <w:tcW w:w="1671" w:type="dxa"/>
          </w:tcPr>
          <w:p w:rsidR="007E140B" w:rsidRPr="00A003D0" w:rsidRDefault="007E140B" w:rsidP="007E140B">
            <w:pPr>
              <w:ind w:firstLine="0"/>
              <w:rPr>
                <w:b/>
              </w:rPr>
            </w:pPr>
            <w:r w:rsidRPr="00A003D0">
              <w:rPr>
                <w:b/>
              </w:rPr>
              <w:t xml:space="preserve">         518</w:t>
            </w:r>
          </w:p>
        </w:tc>
        <w:tc>
          <w:tcPr>
            <w:tcW w:w="1229" w:type="dxa"/>
            <w:vMerge w:val="restart"/>
          </w:tcPr>
          <w:p w:rsidR="007E140B" w:rsidRPr="00A003D0" w:rsidRDefault="007E140B" w:rsidP="007E140B">
            <w:pPr>
              <w:jc w:val="center"/>
              <w:rPr>
                <w:b/>
              </w:rPr>
            </w:pPr>
          </w:p>
        </w:tc>
      </w:tr>
      <w:tr w:rsidR="007E140B" w:rsidRPr="00A003D0" w:rsidTr="007E140B">
        <w:tc>
          <w:tcPr>
            <w:tcW w:w="3915" w:type="dxa"/>
            <w:gridSpan w:val="2"/>
          </w:tcPr>
          <w:p w:rsidR="007E140B" w:rsidRPr="00A003D0" w:rsidRDefault="007E140B" w:rsidP="007E140B">
            <w:pPr>
              <w:ind w:firstLine="0"/>
              <w:rPr>
                <w:b/>
              </w:rPr>
            </w:pPr>
            <w:r w:rsidRPr="00A003D0">
              <w:rPr>
                <w:b/>
              </w:rPr>
              <w:t>МДК.02.01.</w:t>
            </w:r>
            <w:r w:rsidRPr="00A003D0">
              <w:t>Оборудование, техника и технология электросварки.</w:t>
            </w:r>
          </w:p>
        </w:tc>
        <w:tc>
          <w:tcPr>
            <w:tcW w:w="8414" w:type="dxa"/>
            <w:gridSpan w:val="12"/>
          </w:tcPr>
          <w:p w:rsidR="007E140B" w:rsidRPr="00A003D0" w:rsidRDefault="007E140B" w:rsidP="007E140B">
            <w:pPr>
              <w:rPr>
                <w:b/>
                <w:color w:val="FF0000"/>
              </w:rPr>
            </w:pPr>
          </w:p>
        </w:tc>
        <w:tc>
          <w:tcPr>
            <w:tcW w:w="1671" w:type="dxa"/>
          </w:tcPr>
          <w:p w:rsidR="007E140B" w:rsidRPr="00A003D0" w:rsidRDefault="007E140B" w:rsidP="007E140B">
            <w:pPr>
              <w:ind w:firstLine="0"/>
              <w:rPr>
                <w:b/>
              </w:rPr>
            </w:pPr>
            <w:r w:rsidRPr="00A003D0">
              <w:rPr>
                <w:b/>
              </w:rPr>
              <w:t xml:space="preserve">         102</w:t>
            </w:r>
          </w:p>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510"/>
        </w:trPr>
        <w:tc>
          <w:tcPr>
            <w:tcW w:w="3915" w:type="dxa"/>
            <w:gridSpan w:val="2"/>
            <w:vMerge w:val="restart"/>
          </w:tcPr>
          <w:p w:rsidR="007E140B" w:rsidRPr="00A003D0" w:rsidRDefault="007E140B" w:rsidP="007E140B">
            <w:pPr>
              <w:ind w:firstLine="0"/>
              <w:rPr>
                <w:b/>
              </w:rPr>
            </w:pPr>
            <w:r w:rsidRPr="00A003D0">
              <w:rPr>
                <w:b/>
              </w:rPr>
              <w:t>Тема 1.1.</w:t>
            </w:r>
            <w:r w:rsidRPr="00A003D0">
              <w:t>Оборудование.</w:t>
            </w:r>
          </w:p>
          <w:p w:rsidR="007E140B" w:rsidRPr="00A003D0" w:rsidRDefault="007E140B" w:rsidP="007E140B">
            <w:pPr>
              <w:rPr>
                <w:b/>
              </w:rPr>
            </w:pPr>
          </w:p>
          <w:p w:rsidR="007E140B" w:rsidRPr="00A003D0" w:rsidRDefault="007E140B" w:rsidP="007E140B">
            <w:pPr>
              <w:rPr>
                <w:b/>
                <w:color w:val="FF0000"/>
              </w:rPr>
            </w:pPr>
          </w:p>
        </w:tc>
        <w:tc>
          <w:tcPr>
            <w:tcW w:w="8414" w:type="dxa"/>
            <w:gridSpan w:val="12"/>
          </w:tcPr>
          <w:p w:rsidR="007E140B" w:rsidRPr="00A003D0" w:rsidRDefault="007E140B" w:rsidP="007E140B">
            <w:pPr>
              <w:ind w:firstLine="0"/>
              <w:rPr>
                <w:b/>
                <w:color w:val="FF0000"/>
              </w:rPr>
            </w:pPr>
            <w:r w:rsidRPr="00A003D0">
              <w:rPr>
                <w:b/>
              </w:rPr>
              <w:t>Содержание</w:t>
            </w:r>
          </w:p>
        </w:tc>
        <w:tc>
          <w:tcPr>
            <w:tcW w:w="1671" w:type="dxa"/>
            <w:vMerge w:val="restart"/>
          </w:tcPr>
          <w:p w:rsidR="007E140B" w:rsidRPr="00A003D0" w:rsidRDefault="007E140B" w:rsidP="007E140B">
            <w:pPr>
              <w:rPr>
                <w:b/>
              </w:rPr>
            </w:pPr>
            <w:r w:rsidRPr="00A003D0">
              <w:rPr>
                <w:b/>
              </w:rPr>
              <w:t>12</w:t>
            </w:r>
          </w:p>
          <w:p w:rsidR="007E140B" w:rsidRPr="00A003D0" w:rsidRDefault="007E140B" w:rsidP="007E140B">
            <w:pPr>
              <w:jc w:val="center"/>
              <w:rPr>
                <w:b/>
              </w:rPr>
            </w:pPr>
          </w:p>
          <w:p w:rsidR="007E140B" w:rsidRPr="00A003D0" w:rsidRDefault="007E140B" w:rsidP="007E140B">
            <w:pPr>
              <w:jc w:val="center"/>
              <w:rPr>
                <w:b/>
              </w:rPr>
            </w:pPr>
          </w:p>
        </w:tc>
        <w:tc>
          <w:tcPr>
            <w:tcW w:w="1229" w:type="dxa"/>
            <w:vMerge/>
          </w:tcPr>
          <w:p w:rsidR="007E140B" w:rsidRPr="00A003D0" w:rsidRDefault="007E140B" w:rsidP="007E140B">
            <w:pPr>
              <w:jc w:val="center"/>
              <w:rPr>
                <w:b/>
                <w:color w:val="FF0000"/>
              </w:rPr>
            </w:pPr>
          </w:p>
        </w:tc>
      </w:tr>
      <w:tr w:rsidR="007E140B" w:rsidRPr="00A003D0" w:rsidTr="007E140B">
        <w:trPr>
          <w:trHeight w:val="382"/>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1.</w:t>
            </w:r>
          </w:p>
          <w:p w:rsidR="007E140B" w:rsidRPr="00A003D0" w:rsidRDefault="007E140B" w:rsidP="007E140B"/>
        </w:tc>
        <w:tc>
          <w:tcPr>
            <w:tcW w:w="7941" w:type="dxa"/>
            <w:gridSpan w:val="6"/>
          </w:tcPr>
          <w:p w:rsidR="007E140B" w:rsidRPr="00A003D0" w:rsidRDefault="007E140B" w:rsidP="007E140B">
            <w:pPr>
              <w:ind w:firstLine="0"/>
            </w:pPr>
            <w:r w:rsidRPr="00A003D0">
              <w:t>Балластный реостат:   назначение, устройство, марки, регулирование тока.</w:t>
            </w:r>
          </w:p>
        </w:tc>
        <w:tc>
          <w:tcPr>
            <w:tcW w:w="1671" w:type="dxa"/>
            <w:vMerge/>
          </w:tcPr>
          <w:p w:rsidR="007E140B" w:rsidRPr="00A003D0" w:rsidRDefault="007E140B" w:rsidP="007E140B">
            <w:pPr>
              <w:jc w:val="center"/>
              <w:rPr>
                <w:b/>
              </w:rPr>
            </w:pPr>
          </w:p>
        </w:tc>
        <w:tc>
          <w:tcPr>
            <w:tcW w:w="1229" w:type="dxa"/>
            <w:vAlign w:val="center"/>
          </w:tcPr>
          <w:p w:rsidR="007E140B" w:rsidRPr="00A003D0" w:rsidRDefault="007E140B" w:rsidP="007E140B">
            <w:pPr>
              <w:ind w:firstLine="0"/>
              <w:jc w:val="left"/>
              <w:rPr>
                <w:b/>
              </w:rPr>
            </w:pPr>
            <w:r w:rsidRPr="00A003D0">
              <w:rPr>
                <w:b/>
              </w:rPr>
              <w:t xml:space="preserve">         2</w:t>
            </w:r>
          </w:p>
        </w:tc>
      </w:tr>
      <w:tr w:rsidR="007E140B" w:rsidRPr="00A003D0" w:rsidTr="007E140B">
        <w:trPr>
          <w:trHeight w:val="300"/>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2.</w:t>
            </w:r>
          </w:p>
        </w:tc>
        <w:tc>
          <w:tcPr>
            <w:tcW w:w="7941" w:type="dxa"/>
            <w:gridSpan w:val="6"/>
          </w:tcPr>
          <w:p w:rsidR="007E140B" w:rsidRPr="00A003D0" w:rsidRDefault="007E140B" w:rsidP="007E140B">
            <w:pPr>
              <w:ind w:firstLine="0"/>
            </w:pPr>
            <w:r w:rsidRPr="00A003D0">
              <w:t>Трансформаторы: назначение, устройство, марки, регулирование тока.</w:t>
            </w:r>
          </w:p>
        </w:tc>
        <w:tc>
          <w:tcPr>
            <w:tcW w:w="1671" w:type="dxa"/>
            <w:vMerge/>
          </w:tcPr>
          <w:p w:rsidR="007E140B" w:rsidRPr="00A003D0" w:rsidRDefault="007E140B" w:rsidP="007E140B">
            <w:pPr>
              <w:jc w:val="center"/>
              <w:rPr>
                <w:b/>
              </w:rPr>
            </w:pPr>
          </w:p>
        </w:tc>
        <w:tc>
          <w:tcPr>
            <w:tcW w:w="1229" w:type="dxa"/>
            <w:vAlign w:val="center"/>
          </w:tcPr>
          <w:p w:rsidR="007E140B" w:rsidRPr="00A003D0" w:rsidRDefault="007E140B" w:rsidP="007E140B">
            <w:pPr>
              <w:ind w:firstLine="0"/>
              <w:jc w:val="left"/>
              <w:rPr>
                <w:b/>
              </w:rPr>
            </w:pPr>
            <w:r w:rsidRPr="00A003D0">
              <w:rPr>
                <w:b/>
              </w:rPr>
              <w:t xml:space="preserve">         2</w:t>
            </w:r>
          </w:p>
        </w:tc>
      </w:tr>
      <w:tr w:rsidR="007E140B" w:rsidRPr="00A003D0" w:rsidTr="007E140B">
        <w:trPr>
          <w:trHeight w:val="360"/>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3.</w:t>
            </w:r>
          </w:p>
        </w:tc>
        <w:tc>
          <w:tcPr>
            <w:tcW w:w="7941" w:type="dxa"/>
            <w:gridSpan w:val="6"/>
          </w:tcPr>
          <w:p w:rsidR="007E140B" w:rsidRPr="00A003D0" w:rsidRDefault="007E140B" w:rsidP="007E140B">
            <w:pPr>
              <w:ind w:firstLine="0"/>
            </w:pPr>
            <w:r w:rsidRPr="00A003D0">
              <w:t>Сварочные преобразователи: назначение, устройство, марки, регулирование тока.</w:t>
            </w:r>
          </w:p>
        </w:tc>
        <w:tc>
          <w:tcPr>
            <w:tcW w:w="1671" w:type="dxa"/>
            <w:vMerge/>
          </w:tcPr>
          <w:p w:rsidR="007E140B" w:rsidRPr="00A003D0" w:rsidRDefault="007E140B" w:rsidP="007E140B">
            <w:pPr>
              <w:jc w:val="center"/>
              <w:rPr>
                <w:b/>
              </w:rPr>
            </w:pPr>
          </w:p>
        </w:tc>
        <w:tc>
          <w:tcPr>
            <w:tcW w:w="1229" w:type="dxa"/>
            <w:vAlign w:val="center"/>
          </w:tcPr>
          <w:p w:rsidR="007E140B" w:rsidRPr="00A003D0" w:rsidRDefault="007E140B" w:rsidP="007E140B">
            <w:pPr>
              <w:ind w:firstLine="0"/>
              <w:jc w:val="left"/>
              <w:rPr>
                <w:b/>
              </w:rPr>
            </w:pPr>
            <w:r w:rsidRPr="00A003D0">
              <w:rPr>
                <w:b/>
              </w:rPr>
              <w:t xml:space="preserve">         2</w:t>
            </w:r>
          </w:p>
        </w:tc>
      </w:tr>
      <w:tr w:rsidR="007E140B" w:rsidRPr="00A003D0" w:rsidTr="007E140B">
        <w:trPr>
          <w:trHeight w:val="608"/>
        </w:trPr>
        <w:tc>
          <w:tcPr>
            <w:tcW w:w="3915" w:type="dxa"/>
            <w:gridSpan w:val="2"/>
            <w:vMerge/>
          </w:tcPr>
          <w:p w:rsidR="007E140B" w:rsidRPr="00A003D0" w:rsidRDefault="007E140B" w:rsidP="007E140B">
            <w:pPr>
              <w:rPr>
                <w:b/>
              </w:rPr>
            </w:pPr>
          </w:p>
        </w:tc>
        <w:tc>
          <w:tcPr>
            <w:tcW w:w="473" w:type="dxa"/>
            <w:gridSpan w:val="6"/>
            <w:tcBorders>
              <w:bottom w:val="single" w:sz="4" w:space="0" w:color="auto"/>
            </w:tcBorders>
          </w:tcPr>
          <w:p w:rsidR="007E140B" w:rsidRPr="00A003D0" w:rsidRDefault="007E140B" w:rsidP="007E140B">
            <w:pPr>
              <w:ind w:firstLine="0"/>
            </w:pPr>
            <w:r w:rsidRPr="00A003D0">
              <w:t>4.</w:t>
            </w:r>
          </w:p>
        </w:tc>
        <w:tc>
          <w:tcPr>
            <w:tcW w:w="7941" w:type="dxa"/>
            <w:gridSpan w:val="6"/>
            <w:tcBorders>
              <w:bottom w:val="single" w:sz="4" w:space="0" w:color="auto"/>
            </w:tcBorders>
          </w:tcPr>
          <w:p w:rsidR="007E140B" w:rsidRPr="00A003D0" w:rsidRDefault="007E140B" w:rsidP="007E140B">
            <w:pPr>
              <w:ind w:firstLine="0"/>
            </w:pPr>
            <w:r w:rsidRPr="00A003D0">
              <w:t>Сварочные выпрямители: назначение, устройство, марки, регулирование тока.</w:t>
            </w:r>
          </w:p>
        </w:tc>
        <w:tc>
          <w:tcPr>
            <w:tcW w:w="1671" w:type="dxa"/>
            <w:vMerge/>
          </w:tcPr>
          <w:p w:rsidR="007E140B" w:rsidRPr="00A003D0" w:rsidRDefault="007E140B" w:rsidP="007E140B">
            <w:pPr>
              <w:jc w:val="center"/>
              <w:rPr>
                <w:b/>
              </w:rPr>
            </w:pPr>
          </w:p>
        </w:tc>
        <w:tc>
          <w:tcPr>
            <w:tcW w:w="1229" w:type="dxa"/>
            <w:tcBorders>
              <w:bottom w:val="single" w:sz="4" w:space="0" w:color="auto"/>
            </w:tcBorders>
            <w:vAlign w:val="center"/>
          </w:tcPr>
          <w:p w:rsidR="007E140B" w:rsidRPr="00A003D0" w:rsidRDefault="007E140B" w:rsidP="007E140B">
            <w:pPr>
              <w:jc w:val="left"/>
              <w:rPr>
                <w:b/>
              </w:rPr>
            </w:pPr>
          </w:p>
        </w:tc>
      </w:tr>
      <w:tr w:rsidR="007E140B" w:rsidRPr="00A003D0" w:rsidTr="007E140B">
        <w:trPr>
          <w:trHeight w:val="360"/>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5.</w:t>
            </w:r>
          </w:p>
        </w:tc>
        <w:tc>
          <w:tcPr>
            <w:tcW w:w="7941" w:type="dxa"/>
            <w:gridSpan w:val="6"/>
          </w:tcPr>
          <w:p w:rsidR="007E140B" w:rsidRPr="00A003D0" w:rsidRDefault="007E140B" w:rsidP="007E140B">
            <w:pPr>
              <w:ind w:firstLine="0"/>
            </w:pPr>
            <w:r w:rsidRPr="00A003D0">
              <w:t>Обслуживание источников питания.  Обязанности сварщика по обслуживанию источников питания. Правила безопасной работы.</w:t>
            </w:r>
          </w:p>
        </w:tc>
        <w:tc>
          <w:tcPr>
            <w:tcW w:w="1671" w:type="dxa"/>
            <w:vMerge/>
          </w:tcPr>
          <w:p w:rsidR="007E140B" w:rsidRPr="00A003D0" w:rsidRDefault="007E140B" w:rsidP="007E140B">
            <w:pPr>
              <w:jc w:val="center"/>
              <w:rPr>
                <w:b/>
              </w:rPr>
            </w:pPr>
          </w:p>
        </w:tc>
        <w:tc>
          <w:tcPr>
            <w:tcW w:w="1229" w:type="dxa"/>
            <w:vAlign w:val="center"/>
          </w:tcPr>
          <w:p w:rsidR="007E140B" w:rsidRPr="00A003D0" w:rsidRDefault="007E140B" w:rsidP="007E140B">
            <w:pPr>
              <w:ind w:firstLine="0"/>
              <w:jc w:val="left"/>
              <w:rPr>
                <w:b/>
              </w:rPr>
            </w:pPr>
            <w:r w:rsidRPr="00A003D0">
              <w:rPr>
                <w:b/>
              </w:rPr>
              <w:t xml:space="preserve">          2</w:t>
            </w:r>
          </w:p>
        </w:tc>
      </w:tr>
      <w:tr w:rsidR="007E140B" w:rsidRPr="00A003D0" w:rsidTr="007E140B">
        <w:trPr>
          <w:trHeight w:val="609"/>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6.</w:t>
            </w:r>
          </w:p>
        </w:tc>
        <w:tc>
          <w:tcPr>
            <w:tcW w:w="7941" w:type="dxa"/>
            <w:gridSpan w:val="6"/>
          </w:tcPr>
          <w:p w:rsidR="007E140B" w:rsidRPr="00A003D0" w:rsidRDefault="007E140B" w:rsidP="007E140B">
            <w:pPr>
              <w:ind w:firstLine="0"/>
            </w:pPr>
            <w:r w:rsidRPr="00A003D0">
              <w:t xml:space="preserve">Требования </w:t>
            </w:r>
            <w:proofErr w:type="spellStart"/>
            <w:r w:rsidRPr="00A003D0">
              <w:t>ГОСТов</w:t>
            </w:r>
            <w:proofErr w:type="spellEnd"/>
            <w:r w:rsidRPr="00A003D0">
              <w:t xml:space="preserve"> к инструменту: электрододержателям, сварочным проводам, щиткам и маскам; светофильтрам.</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765"/>
        </w:trPr>
        <w:tc>
          <w:tcPr>
            <w:tcW w:w="3915" w:type="dxa"/>
            <w:gridSpan w:val="2"/>
            <w:vMerge w:val="restart"/>
          </w:tcPr>
          <w:p w:rsidR="007E140B" w:rsidRPr="00A003D0" w:rsidRDefault="007E140B" w:rsidP="007E140B">
            <w:pPr>
              <w:ind w:firstLine="0"/>
            </w:pPr>
            <w:r w:rsidRPr="00A003D0">
              <w:rPr>
                <w:b/>
              </w:rPr>
              <w:lastRenderedPageBreak/>
              <w:t>Тема 1.2.</w:t>
            </w:r>
            <w:r w:rsidRPr="00A003D0">
              <w:t>Общие сведения о сварке, сварных соединениях, швах.</w:t>
            </w:r>
          </w:p>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t>Содержание</w:t>
            </w:r>
          </w:p>
        </w:tc>
        <w:tc>
          <w:tcPr>
            <w:tcW w:w="1671" w:type="dxa"/>
            <w:vMerge w:val="restart"/>
          </w:tcPr>
          <w:p w:rsidR="007E140B" w:rsidRPr="00A003D0" w:rsidRDefault="007E140B" w:rsidP="007E140B">
            <w:pPr>
              <w:jc w:val="center"/>
              <w:rPr>
                <w:b/>
              </w:rPr>
            </w:pPr>
            <w:r w:rsidRPr="00A003D0">
              <w:rPr>
                <w:b/>
              </w:rPr>
              <w:t>6</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rPr>
            </w:pPr>
          </w:p>
        </w:tc>
        <w:tc>
          <w:tcPr>
            <w:tcW w:w="1229" w:type="dxa"/>
          </w:tcPr>
          <w:p w:rsidR="007E140B" w:rsidRPr="00A003D0" w:rsidRDefault="007E140B" w:rsidP="007E140B">
            <w:pPr>
              <w:jc w:val="center"/>
              <w:rPr>
                <w:b/>
              </w:rPr>
            </w:pPr>
          </w:p>
        </w:tc>
      </w:tr>
      <w:tr w:rsidR="007E140B" w:rsidRPr="00A003D0" w:rsidTr="007E140B">
        <w:trPr>
          <w:trHeight w:val="507"/>
        </w:trPr>
        <w:tc>
          <w:tcPr>
            <w:tcW w:w="3915" w:type="dxa"/>
            <w:gridSpan w:val="2"/>
            <w:vMerge/>
          </w:tcPr>
          <w:p w:rsidR="007E140B" w:rsidRPr="00A003D0" w:rsidRDefault="007E140B" w:rsidP="007E140B">
            <w:pPr>
              <w:rPr>
                <w:b/>
              </w:rPr>
            </w:pPr>
          </w:p>
        </w:tc>
        <w:tc>
          <w:tcPr>
            <w:tcW w:w="515" w:type="dxa"/>
            <w:gridSpan w:val="8"/>
            <w:tcBorders>
              <w:bottom w:val="single" w:sz="4" w:space="0" w:color="auto"/>
            </w:tcBorders>
          </w:tcPr>
          <w:p w:rsidR="007E140B" w:rsidRPr="00A003D0" w:rsidRDefault="007E140B" w:rsidP="007E140B">
            <w:pPr>
              <w:ind w:firstLine="0"/>
            </w:pPr>
            <w:r w:rsidRPr="00A003D0">
              <w:t>1.</w:t>
            </w:r>
          </w:p>
          <w:p w:rsidR="007E140B" w:rsidRPr="00A003D0" w:rsidRDefault="007E140B" w:rsidP="007E140B"/>
        </w:tc>
        <w:tc>
          <w:tcPr>
            <w:tcW w:w="7899" w:type="dxa"/>
            <w:gridSpan w:val="4"/>
            <w:tcBorders>
              <w:bottom w:val="single" w:sz="4" w:space="0" w:color="auto"/>
            </w:tcBorders>
          </w:tcPr>
          <w:p w:rsidR="007E140B" w:rsidRPr="00A003D0" w:rsidRDefault="007E140B" w:rsidP="007E140B">
            <w:pPr>
              <w:ind w:firstLine="0"/>
            </w:pPr>
            <w:r w:rsidRPr="00A003D0">
              <w:t>Условия для сваривания деталей. Классификация сварки. Сущность сварки плавлением.</w:t>
            </w:r>
          </w:p>
        </w:tc>
        <w:tc>
          <w:tcPr>
            <w:tcW w:w="1671" w:type="dxa"/>
            <w:vMerge/>
          </w:tcPr>
          <w:p w:rsidR="007E140B" w:rsidRPr="00A003D0" w:rsidRDefault="007E140B" w:rsidP="007E140B">
            <w:pPr>
              <w:jc w:val="center"/>
              <w:rPr>
                <w:b/>
              </w:rPr>
            </w:pPr>
          </w:p>
        </w:tc>
        <w:tc>
          <w:tcPr>
            <w:tcW w:w="1229" w:type="dxa"/>
            <w:tcBorders>
              <w:bottom w:val="single" w:sz="4" w:space="0" w:color="auto"/>
            </w:tcBorders>
          </w:tcPr>
          <w:p w:rsidR="007E140B" w:rsidRPr="00A003D0" w:rsidRDefault="007E140B" w:rsidP="007E140B">
            <w:pPr>
              <w:ind w:firstLine="0"/>
              <w:rPr>
                <w:b/>
              </w:rPr>
            </w:pPr>
            <w:r w:rsidRPr="00A003D0">
              <w:rPr>
                <w:b/>
              </w:rPr>
              <w:t xml:space="preserve">       2</w:t>
            </w:r>
          </w:p>
        </w:tc>
      </w:tr>
      <w:tr w:rsidR="007E140B" w:rsidRPr="00A003D0" w:rsidTr="007E140B">
        <w:trPr>
          <w:trHeight w:val="285"/>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2.</w:t>
            </w:r>
          </w:p>
        </w:tc>
        <w:tc>
          <w:tcPr>
            <w:tcW w:w="7899" w:type="dxa"/>
            <w:gridSpan w:val="4"/>
          </w:tcPr>
          <w:p w:rsidR="007E140B" w:rsidRPr="00A003D0" w:rsidRDefault="007E140B" w:rsidP="007E140B">
            <w:pPr>
              <w:ind w:firstLine="0"/>
            </w:pPr>
            <w:r w:rsidRPr="00A003D0">
              <w:t>Сварочная ванна. Основные способы сварки плавлением.</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jc w:val="left"/>
              <w:rPr>
                <w:b/>
              </w:rPr>
            </w:pPr>
            <w:r w:rsidRPr="00A003D0">
              <w:rPr>
                <w:b/>
              </w:rPr>
              <w:t xml:space="preserve">         2</w:t>
            </w:r>
          </w:p>
        </w:tc>
      </w:tr>
      <w:tr w:rsidR="007E140B" w:rsidRPr="00A003D0" w:rsidTr="007E140B">
        <w:trPr>
          <w:trHeight w:val="323"/>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3.</w:t>
            </w:r>
          </w:p>
          <w:p w:rsidR="007E140B" w:rsidRPr="00A003D0" w:rsidRDefault="007E140B" w:rsidP="007E140B"/>
        </w:tc>
        <w:tc>
          <w:tcPr>
            <w:tcW w:w="7899" w:type="dxa"/>
            <w:gridSpan w:val="4"/>
          </w:tcPr>
          <w:p w:rsidR="007E140B" w:rsidRPr="00A003D0" w:rsidRDefault="007E140B" w:rsidP="007E140B">
            <w:pPr>
              <w:ind w:firstLine="0"/>
            </w:pPr>
            <w:r w:rsidRPr="00A003D0">
              <w:t xml:space="preserve">Сварное соединение. Определение, основные соединения, конструктивные элементы. Сварной шов. Классификация, конструктивные элементы, условное обозначение сварных швов.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jc w:val="left"/>
              <w:rPr>
                <w:b/>
              </w:rPr>
            </w:pPr>
            <w:r w:rsidRPr="00A003D0">
              <w:rPr>
                <w:b/>
              </w:rPr>
              <w:t xml:space="preserve">         2</w:t>
            </w:r>
          </w:p>
        </w:tc>
      </w:tr>
      <w:tr w:rsidR="007E140B" w:rsidRPr="00A003D0" w:rsidTr="007E140B">
        <w:trPr>
          <w:trHeight w:val="201"/>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4.</w:t>
            </w:r>
          </w:p>
          <w:p w:rsidR="007E140B" w:rsidRPr="00A003D0" w:rsidRDefault="007E140B" w:rsidP="007E140B"/>
        </w:tc>
        <w:tc>
          <w:tcPr>
            <w:tcW w:w="7899" w:type="dxa"/>
            <w:gridSpan w:val="4"/>
          </w:tcPr>
          <w:p w:rsidR="007E140B" w:rsidRPr="00A003D0" w:rsidRDefault="007E140B" w:rsidP="007E140B">
            <w:pPr>
              <w:ind w:firstLine="0"/>
            </w:pPr>
            <w:r w:rsidRPr="00A003D0">
              <w:t xml:space="preserve">ГОСТы. Вспомогательные знаки.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87"/>
        </w:trPr>
        <w:tc>
          <w:tcPr>
            <w:tcW w:w="3915" w:type="dxa"/>
            <w:gridSpan w:val="2"/>
            <w:vMerge/>
          </w:tcPr>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t>Практические занятия</w:t>
            </w:r>
          </w:p>
        </w:tc>
        <w:tc>
          <w:tcPr>
            <w:tcW w:w="1671" w:type="dxa"/>
            <w:vMerge w:val="restart"/>
          </w:tcPr>
          <w:p w:rsidR="007E140B" w:rsidRPr="00A003D0" w:rsidRDefault="007E140B" w:rsidP="007E140B">
            <w:pPr>
              <w:rPr>
                <w:b/>
              </w:rPr>
            </w:pPr>
            <w:r w:rsidRPr="00A003D0">
              <w:rPr>
                <w:b/>
              </w:rPr>
              <w:t>3</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vMerge w:val="restart"/>
          </w:tcPr>
          <w:p w:rsidR="007E140B" w:rsidRPr="00A003D0" w:rsidRDefault="007E140B" w:rsidP="007E140B">
            <w:pPr>
              <w:jc w:val="center"/>
              <w:rPr>
                <w:b/>
              </w:rPr>
            </w:pPr>
          </w:p>
        </w:tc>
      </w:tr>
      <w:tr w:rsidR="007E140B" w:rsidRPr="00A003D0" w:rsidTr="007E140B">
        <w:trPr>
          <w:trHeight w:val="553"/>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1.</w:t>
            </w:r>
          </w:p>
          <w:p w:rsidR="007E140B" w:rsidRPr="00A003D0" w:rsidRDefault="007E140B" w:rsidP="007E140B">
            <w:pPr>
              <w:rPr>
                <w:b/>
              </w:rPr>
            </w:pPr>
          </w:p>
        </w:tc>
        <w:tc>
          <w:tcPr>
            <w:tcW w:w="7919" w:type="dxa"/>
            <w:gridSpan w:val="5"/>
          </w:tcPr>
          <w:p w:rsidR="007E140B" w:rsidRPr="00A003D0" w:rsidRDefault="007E140B" w:rsidP="007E140B">
            <w:pPr>
              <w:ind w:firstLine="0"/>
            </w:pPr>
            <w:r w:rsidRPr="00A003D0">
              <w:t xml:space="preserve">Составление схем:  «Классификация сварки плавлением», «Классификация сварки давлением».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588"/>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2.</w:t>
            </w:r>
          </w:p>
          <w:p w:rsidR="007E140B" w:rsidRPr="00A003D0" w:rsidRDefault="007E140B" w:rsidP="007E140B"/>
        </w:tc>
        <w:tc>
          <w:tcPr>
            <w:tcW w:w="7919" w:type="dxa"/>
            <w:gridSpan w:val="5"/>
          </w:tcPr>
          <w:p w:rsidR="007E140B" w:rsidRPr="00A003D0" w:rsidRDefault="007E140B" w:rsidP="007E140B">
            <w:pPr>
              <w:ind w:firstLine="0"/>
            </w:pPr>
            <w:r w:rsidRPr="00A003D0">
              <w:t xml:space="preserve">Выполнение чертежа стыковой и тавровый швы, обозначение  их конструктивных элементов.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04"/>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3.</w:t>
            </w:r>
          </w:p>
          <w:p w:rsidR="007E140B" w:rsidRPr="00A003D0" w:rsidRDefault="007E140B" w:rsidP="007E140B"/>
        </w:tc>
        <w:tc>
          <w:tcPr>
            <w:tcW w:w="7919" w:type="dxa"/>
            <w:gridSpan w:val="5"/>
          </w:tcPr>
          <w:p w:rsidR="007E140B" w:rsidRPr="00A003D0" w:rsidRDefault="007E140B" w:rsidP="007E140B">
            <w:pPr>
              <w:ind w:firstLine="0"/>
            </w:pPr>
            <w:r w:rsidRPr="00A003D0">
              <w:t>Расшифровка  условных обозначений сварных швов.</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529"/>
        </w:trPr>
        <w:tc>
          <w:tcPr>
            <w:tcW w:w="3915" w:type="dxa"/>
            <w:gridSpan w:val="2"/>
            <w:vMerge w:val="restart"/>
          </w:tcPr>
          <w:p w:rsidR="007E140B" w:rsidRPr="00A003D0" w:rsidRDefault="007E140B" w:rsidP="007E140B">
            <w:pPr>
              <w:ind w:firstLine="0"/>
            </w:pPr>
            <w:r w:rsidRPr="00A003D0">
              <w:rPr>
                <w:b/>
              </w:rPr>
              <w:t>Тема 1.3.</w:t>
            </w:r>
            <w:r w:rsidRPr="00A003D0">
              <w:t>Электрическая дуга.</w:t>
            </w:r>
          </w:p>
          <w:p w:rsidR="007E140B" w:rsidRPr="00A003D0" w:rsidRDefault="007E140B" w:rsidP="007E140B">
            <w:pPr>
              <w:ind w:firstLine="0"/>
            </w:pPr>
          </w:p>
          <w:p w:rsidR="007E140B" w:rsidRPr="00A003D0" w:rsidRDefault="007E140B" w:rsidP="007E140B">
            <w:pPr>
              <w:ind w:firstLine="0"/>
            </w:pPr>
          </w:p>
          <w:p w:rsidR="007E140B" w:rsidRPr="00A003D0" w:rsidRDefault="007E140B" w:rsidP="007E140B">
            <w:pPr>
              <w:ind w:firstLine="0"/>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tc>
        <w:tc>
          <w:tcPr>
            <w:tcW w:w="8414" w:type="dxa"/>
            <w:gridSpan w:val="12"/>
          </w:tcPr>
          <w:p w:rsidR="007E140B" w:rsidRPr="00A003D0" w:rsidRDefault="007E140B" w:rsidP="007E140B">
            <w:pPr>
              <w:ind w:firstLine="0"/>
            </w:pPr>
            <w:r w:rsidRPr="00A003D0">
              <w:rPr>
                <w:b/>
              </w:rPr>
              <w:lastRenderedPageBreak/>
              <w:t>Содержание</w:t>
            </w:r>
          </w:p>
        </w:tc>
        <w:tc>
          <w:tcPr>
            <w:tcW w:w="1671" w:type="dxa"/>
            <w:vMerge w:val="restart"/>
          </w:tcPr>
          <w:p w:rsidR="007E140B" w:rsidRPr="00A003D0" w:rsidRDefault="007E140B" w:rsidP="007E140B">
            <w:pPr>
              <w:rPr>
                <w:b/>
              </w:rPr>
            </w:pPr>
            <w:r w:rsidRPr="00A003D0">
              <w:rPr>
                <w:b/>
              </w:rPr>
              <w:t>8</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25"/>
        </w:trPr>
        <w:tc>
          <w:tcPr>
            <w:tcW w:w="3915" w:type="dxa"/>
            <w:gridSpan w:val="2"/>
            <w:vMerge/>
          </w:tcPr>
          <w:p w:rsidR="007E140B" w:rsidRPr="00A003D0" w:rsidRDefault="007E140B" w:rsidP="007E140B">
            <w:pPr>
              <w:rPr>
                <w:b/>
              </w:rPr>
            </w:pPr>
          </w:p>
        </w:tc>
        <w:tc>
          <w:tcPr>
            <w:tcW w:w="561" w:type="dxa"/>
            <w:gridSpan w:val="11"/>
          </w:tcPr>
          <w:p w:rsidR="007E140B" w:rsidRPr="00A003D0" w:rsidRDefault="007E140B" w:rsidP="007E140B">
            <w:pPr>
              <w:ind w:firstLine="0"/>
            </w:pPr>
            <w:r w:rsidRPr="00A003D0">
              <w:t>1.</w:t>
            </w:r>
          </w:p>
        </w:tc>
        <w:tc>
          <w:tcPr>
            <w:tcW w:w="7853" w:type="dxa"/>
          </w:tcPr>
          <w:p w:rsidR="007E140B" w:rsidRPr="00A003D0" w:rsidRDefault="007E140B" w:rsidP="007E140B">
            <w:pPr>
              <w:ind w:firstLine="0"/>
            </w:pPr>
            <w:r w:rsidRPr="00A003D0">
              <w:t>Определение дуги. Виды сварочных дуг. Условия горения дуги.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60"/>
        </w:trPr>
        <w:tc>
          <w:tcPr>
            <w:tcW w:w="3915" w:type="dxa"/>
            <w:gridSpan w:val="2"/>
            <w:vMerge/>
          </w:tcPr>
          <w:p w:rsidR="007E140B" w:rsidRPr="00A003D0" w:rsidRDefault="007E140B" w:rsidP="007E140B">
            <w:pPr>
              <w:rPr>
                <w:b/>
              </w:rPr>
            </w:pPr>
          </w:p>
        </w:tc>
        <w:tc>
          <w:tcPr>
            <w:tcW w:w="561" w:type="dxa"/>
            <w:gridSpan w:val="11"/>
          </w:tcPr>
          <w:p w:rsidR="007E140B" w:rsidRPr="00A003D0" w:rsidRDefault="007E140B" w:rsidP="007E140B">
            <w:pPr>
              <w:ind w:firstLine="0"/>
            </w:pPr>
            <w:r w:rsidRPr="00A003D0">
              <w:t>2.</w:t>
            </w:r>
          </w:p>
        </w:tc>
        <w:tc>
          <w:tcPr>
            <w:tcW w:w="7853" w:type="dxa"/>
          </w:tcPr>
          <w:p w:rsidR="007E140B" w:rsidRPr="00A003D0" w:rsidRDefault="007E140B" w:rsidP="007E140B">
            <w:pPr>
              <w:ind w:firstLine="0"/>
            </w:pPr>
            <w:r w:rsidRPr="00A003D0">
              <w:t>Строение сварочной дуги. Рабочее напряжение, тепловое действие дуги.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498"/>
        </w:trPr>
        <w:tc>
          <w:tcPr>
            <w:tcW w:w="3915" w:type="dxa"/>
            <w:gridSpan w:val="2"/>
            <w:vMerge/>
          </w:tcPr>
          <w:p w:rsidR="007E140B" w:rsidRPr="00A003D0" w:rsidRDefault="007E140B" w:rsidP="007E140B">
            <w:pPr>
              <w:rPr>
                <w:b/>
              </w:rPr>
            </w:pPr>
          </w:p>
        </w:tc>
        <w:tc>
          <w:tcPr>
            <w:tcW w:w="561" w:type="dxa"/>
            <w:gridSpan w:val="11"/>
          </w:tcPr>
          <w:p w:rsidR="007E140B" w:rsidRPr="00A003D0" w:rsidRDefault="007E140B" w:rsidP="007E140B">
            <w:pPr>
              <w:ind w:firstLine="0"/>
            </w:pPr>
            <w:r w:rsidRPr="00A003D0">
              <w:t>3.</w:t>
            </w:r>
          </w:p>
        </w:tc>
        <w:tc>
          <w:tcPr>
            <w:tcW w:w="7853" w:type="dxa"/>
          </w:tcPr>
          <w:p w:rsidR="007E140B" w:rsidRPr="00A003D0" w:rsidRDefault="007E140B" w:rsidP="007E140B">
            <w:pPr>
              <w:ind w:firstLine="0"/>
            </w:pPr>
            <w:r w:rsidRPr="00A003D0">
              <w:t>Рабочее напряжение, тепловое действие дуги. Техника зажигания дуги. Способы переноса электродного металла на изделия. Магнитное дутье и меры борьбы с ним.</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90"/>
        </w:trPr>
        <w:tc>
          <w:tcPr>
            <w:tcW w:w="3915" w:type="dxa"/>
            <w:gridSpan w:val="2"/>
            <w:vMerge/>
          </w:tcPr>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t>Практические  занятия</w:t>
            </w:r>
          </w:p>
        </w:tc>
        <w:tc>
          <w:tcPr>
            <w:tcW w:w="1671" w:type="dxa"/>
            <w:vMerge w:val="restart"/>
          </w:tcPr>
          <w:p w:rsidR="007E140B" w:rsidRPr="00A003D0" w:rsidRDefault="007E140B" w:rsidP="007E140B">
            <w:pPr>
              <w:rPr>
                <w:b/>
              </w:rPr>
            </w:pPr>
            <w:r w:rsidRPr="00A003D0">
              <w:rPr>
                <w:b/>
              </w:rPr>
              <w:t>3</w:t>
            </w:r>
          </w:p>
        </w:tc>
        <w:tc>
          <w:tcPr>
            <w:tcW w:w="1229" w:type="dxa"/>
            <w:vMerge w:val="restart"/>
          </w:tcPr>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rPr>
            </w:pPr>
          </w:p>
        </w:tc>
      </w:tr>
      <w:tr w:rsidR="007E140B" w:rsidRPr="00A003D0" w:rsidTr="007E140B">
        <w:trPr>
          <w:trHeight w:val="300"/>
        </w:trPr>
        <w:tc>
          <w:tcPr>
            <w:tcW w:w="3915" w:type="dxa"/>
            <w:gridSpan w:val="2"/>
            <w:vMerge/>
          </w:tcPr>
          <w:p w:rsidR="007E140B" w:rsidRPr="00A003D0" w:rsidRDefault="007E140B" w:rsidP="007E140B">
            <w:pPr>
              <w:rPr>
                <w:b/>
              </w:rPr>
            </w:pPr>
          </w:p>
        </w:tc>
        <w:tc>
          <w:tcPr>
            <w:tcW w:w="525" w:type="dxa"/>
            <w:gridSpan w:val="9"/>
          </w:tcPr>
          <w:p w:rsidR="007E140B" w:rsidRPr="00A003D0" w:rsidRDefault="007E140B" w:rsidP="007E140B">
            <w:pPr>
              <w:ind w:firstLine="0"/>
            </w:pPr>
            <w:r w:rsidRPr="00A003D0">
              <w:t>1.</w:t>
            </w:r>
          </w:p>
        </w:tc>
        <w:tc>
          <w:tcPr>
            <w:tcW w:w="7889" w:type="dxa"/>
            <w:gridSpan w:val="3"/>
          </w:tcPr>
          <w:p w:rsidR="007E140B" w:rsidRPr="00A003D0" w:rsidRDefault="007E140B" w:rsidP="007E140B">
            <w:pPr>
              <w:ind w:firstLine="0"/>
              <w:rPr>
                <w:b/>
              </w:rPr>
            </w:pPr>
            <w:r w:rsidRPr="00A003D0">
              <w:t xml:space="preserve">Выполнение чертежа сварочной  дуги и обозначение всех ее зон.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00"/>
        </w:trPr>
        <w:tc>
          <w:tcPr>
            <w:tcW w:w="3915" w:type="dxa"/>
            <w:gridSpan w:val="2"/>
            <w:vMerge/>
          </w:tcPr>
          <w:p w:rsidR="007E140B" w:rsidRPr="00A003D0" w:rsidRDefault="007E140B" w:rsidP="007E140B">
            <w:pPr>
              <w:rPr>
                <w:b/>
              </w:rPr>
            </w:pPr>
          </w:p>
        </w:tc>
        <w:tc>
          <w:tcPr>
            <w:tcW w:w="525" w:type="dxa"/>
            <w:gridSpan w:val="9"/>
          </w:tcPr>
          <w:p w:rsidR="007E140B" w:rsidRPr="00A003D0" w:rsidRDefault="007E140B" w:rsidP="007E140B">
            <w:pPr>
              <w:ind w:firstLine="0"/>
            </w:pPr>
            <w:r w:rsidRPr="00A003D0">
              <w:t>2.</w:t>
            </w:r>
          </w:p>
        </w:tc>
        <w:tc>
          <w:tcPr>
            <w:tcW w:w="7889" w:type="dxa"/>
            <w:gridSpan w:val="3"/>
          </w:tcPr>
          <w:p w:rsidR="007E140B" w:rsidRPr="00A003D0" w:rsidRDefault="007E140B" w:rsidP="007E140B">
            <w:pPr>
              <w:ind w:firstLine="0"/>
              <w:rPr>
                <w:b/>
              </w:rPr>
            </w:pPr>
            <w:r w:rsidRPr="00A003D0">
              <w:t>Составление таблицы «Условия зажигания и горения дуги».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00"/>
        </w:trPr>
        <w:tc>
          <w:tcPr>
            <w:tcW w:w="3915" w:type="dxa"/>
            <w:gridSpan w:val="2"/>
            <w:vMerge/>
          </w:tcPr>
          <w:p w:rsidR="007E140B" w:rsidRPr="00A003D0" w:rsidRDefault="007E140B" w:rsidP="007E140B">
            <w:pPr>
              <w:rPr>
                <w:b/>
              </w:rPr>
            </w:pPr>
          </w:p>
        </w:tc>
        <w:tc>
          <w:tcPr>
            <w:tcW w:w="525" w:type="dxa"/>
            <w:gridSpan w:val="9"/>
          </w:tcPr>
          <w:p w:rsidR="007E140B" w:rsidRPr="00A003D0" w:rsidRDefault="007E140B" w:rsidP="007E140B">
            <w:pPr>
              <w:ind w:firstLine="0"/>
            </w:pPr>
            <w:r w:rsidRPr="00A003D0">
              <w:t>3.</w:t>
            </w:r>
          </w:p>
        </w:tc>
        <w:tc>
          <w:tcPr>
            <w:tcW w:w="7889" w:type="dxa"/>
            <w:gridSpan w:val="3"/>
          </w:tcPr>
          <w:p w:rsidR="007E140B" w:rsidRPr="00A003D0" w:rsidRDefault="007E140B" w:rsidP="007E140B">
            <w:pPr>
              <w:ind w:firstLine="0"/>
              <w:rPr>
                <w:b/>
              </w:rPr>
            </w:pPr>
            <w:r w:rsidRPr="00A003D0">
              <w:t>Составление схемы падения напряжения дуги.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548"/>
        </w:trPr>
        <w:tc>
          <w:tcPr>
            <w:tcW w:w="3915" w:type="dxa"/>
            <w:gridSpan w:val="2"/>
            <w:vMerge w:val="restart"/>
          </w:tcPr>
          <w:p w:rsidR="007E140B" w:rsidRPr="00A003D0" w:rsidRDefault="007E140B" w:rsidP="007E140B">
            <w:pPr>
              <w:ind w:firstLine="0"/>
            </w:pPr>
            <w:r w:rsidRPr="00A003D0">
              <w:rPr>
                <w:b/>
              </w:rPr>
              <w:t>Тема 1.4.</w:t>
            </w:r>
            <w:r w:rsidRPr="00A003D0">
              <w:t xml:space="preserve">Металлургические процессы при сварке.  </w:t>
            </w:r>
          </w:p>
          <w:p w:rsidR="007E140B" w:rsidRPr="00A003D0" w:rsidRDefault="007E140B" w:rsidP="007E140B"/>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ind w:firstLine="0"/>
              <w:rPr>
                <w:b/>
              </w:rPr>
            </w:pPr>
          </w:p>
          <w:p w:rsidR="007E140B" w:rsidRPr="00A003D0" w:rsidRDefault="007E140B" w:rsidP="007E140B">
            <w:pPr>
              <w:ind w:firstLine="0"/>
              <w:rPr>
                <w:b/>
              </w:rPr>
            </w:pPr>
          </w:p>
          <w:p w:rsidR="007E140B" w:rsidRPr="00A003D0" w:rsidRDefault="007E140B" w:rsidP="007E140B">
            <w:pPr>
              <w:ind w:firstLine="0"/>
              <w:rPr>
                <w:b/>
              </w:rPr>
            </w:pPr>
          </w:p>
        </w:tc>
        <w:tc>
          <w:tcPr>
            <w:tcW w:w="8414" w:type="dxa"/>
            <w:gridSpan w:val="12"/>
          </w:tcPr>
          <w:p w:rsidR="007E140B" w:rsidRPr="00A003D0" w:rsidRDefault="007E140B" w:rsidP="007E140B">
            <w:pPr>
              <w:ind w:firstLine="0"/>
              <w:rPr>
                <w:b/>
              </w:rPr>
            </w:pPr>
            <w:r w:rsidRPr="00A003D0">
              <w:rPr>
                <w:b/>
              </w:rPr>
              <w:t>Содержание</w:t>
            </w:r>
          </w:p>
        </w:tc>
        <w:tc>
          <w:tcPr>
            <w:tcW w:w="1671" w:type="dxa"/>
            <w:vMerge w:val="restart"/>
          </w:tcPr>
          <w:p w:rsidR="007E140B" w:rsidRPr="00A003D0" w:rsidRDefault="007E140B" w:rsidP="007E140B">
            <w:pPr>
              <w:rPr>
                <w:b/>
              </w:rPr>
            </w:pPr>
            <w:r w:rsidRPr="00A003D0">
              <w:rPr>
                <w:b/>
              </w:rPr>
              <w:t xml:space="preserve">8                 </w:t>
            </w:r>
          </w:p>
          <w:p w:rsidR="007E140B" w:rsidRPr="00A003D0" w:rsidRDefault="007E140B" w:rsidP="007E140B">
            <w:pP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52"/>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1.</w:t>
            </w:r>
          </w:p>
        </w:tc>
        <w:tc>
          <w:tcPr>
            <w:tcW w:w="7899" w:type="dxa"/>
            <w:gridSpan w:val="4"/>
          </w:tcPr>
          <w:p w:rsidR="007E140B" w:rsidRPr="00A003D0" w:rsidRDefault="007E140B" w:rsidP="007E140B">
            <w:pPr>
              <w:ind w:firstLine="0"/>
            </w:pPr>
            <w:r w:rsidRPr="00A003D0">
              <w:t>Основные реакции в зоне сварки.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79"/>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2.</w:t>
            </w:r>
          </w:p>
          <w:p w:rsidR="007E140B" w:rsidRPr="00A003D0" w:rsidRDefault="007E140B" w:rsidP="007E140B"/>
        </w:tc>
        <w:tc>
          <w:tcPr>
            <w:tcW w:w="7899" w:type="dxa"/>
            <w:gridSpan w:val="4"/>
          </w:tcPr>
          <w:p w:rsidR="007E140B" w:rsidRPr="00A003D0" w:rsidRDefault="007E140B" w:rsidP="007E140B">
            <w:pPr>
              <w:ind w:firstLine="0"/>
            </w:pPr>
            <w:r w:rsidRPr="00A003D0">
              <w:t>Вредные примеси. Способы борьбы с загрязнениями. Легирование металла шва.</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535"/>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3.</w:t>
            </w:r>
          </w:p>
        </w:tc>
        <w:tc>
          <w:tcPr>
            <w:tcW w:w="7899" w:type="dxa"/>
            <w:gridSpan w:val="4"/>
          </w:tcPr>
          <w:p w:rsidR="007E140B" w:rsidRPr="00A003D0" w:rsidRDefault="007E140B" w:rsidP="007E140B">
            <w:pPr>
              <w:ind w:firstLine="0"/>
            </w:pPr>
            <w:r w:rsidRPr="00A003D0">
              <w:t xml:space="preserve">Кристаллизация металла шва.  Структура металла шва. Микроструктура и свойства металла зоны термического влияния.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61"/>
        </w:trPr>
        <w:tc>
          <w:tcPr>
            <w:tcW w:w="3915" w:type="dxa"/>
            <w:gridSpan w:val="2"/>
            <w:vMerge/>
          </w:tcPr>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t>Практические занятия</w:t>
            </w:r>
          </w:p>
        </w:tc>
        <w:tc>
          <w:tcPr>
            <w:tcW w:w="1671" w:type="dxa"/>
            <w:vMerge w:val="restart"/>
          </w:tcPr>
          <w:p w:rsidR="007E140B" w:rsidRPr="00A003D0" w:rsidRDefault="007E140B" w:rsidP="007E140B">
            <w:pPr>
              <w:rPr>
                <w:b/>
              </w:rPr>
            </w:pPr>
            <w:r w:rsidRPr="00A003D0">
              <w:rPr>
                <w:b/>
              </w:rPr>
              <w:t>3</w:t>
            </w: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tc>
        <w:tc>
          <w:tcPr>
            <w:tcW w:w="1229" w:type="dxa"/>
            <w:vMerge w:val="restart"/>
          </w:tcPr>
          <w:p w:rsidR="007E140B" w:rsidRPr="00A003D0" w:rsidRDefault="007E140B" w:rsidP="007E140B">
            <w:pPr>
              <w:jc w:val="center"/>
              <w:rPr>
                <w:b/>
              </w:rPr>
            </w:pPr>
          </w:p>
        </w:tc>
      </w:tr>
      <w:tr w:rsidR="007E140B" w:rsidRPr="00A003D0" w:rsidTr="007E140B">
        <w:trPr>
          <w:trHeight w:val="195"/>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1.</w:t>
            </w:r>
          </w:p>
        </w:tc>
        <w:tc>
          <w:tcPr>
            <w:tcW w:w="7899" w:type="dxa"/>
            <w:gridSpan w:val="4"/>
          </w:tcPr>
          <w:p w:rsidR="007E140B" w:rsidRPr="00A003D0" w:rsidRDefault="007E140B" w:rsidP="007E140B">
            <w:pPr>
              <w:ind w:firstLine="0"/>
            </w:pPr>
            <w:r w:rsidRPr="00A003D0">
              <w:t>Составление  таблицы основных легирующих элементов и их назначение.</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25"/>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2.</w:t>
            </w:r>
          </w:p>
        </w:tc>
        <w:tc>
          <w:tcPr>
            <w:tcW w:w="7899" w:type="dxa"/>
            <w:gridSpan w:val="4"/>
          </w:tcPr>
          <w:p w:rsidR="007E140B" w:rsidRPr="00A003D0" w:rsidRDefault="007E140B" w:rsidP="007E140B">
            <w:pPr>
              <w:ind w:firstLine="0"/>
            </w:pPr>
            <w:r w:rsidRPr="00A003D0">
              <w:t xml:space="preserve">Составление перечня отличительных особенностей  кристаллизации сварочной ванны.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653"/>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3.</w:t>
            </w:r>
          </w:p>
        </w:tc>
        <w:tc>
          <w:tcPr>
            <w:tcW w:w="7899" w:type="dxa"/>
            <w:gridSpan w:val="4"/>
          </w:tcPr>
          <w:p w:rsidR="007E140B" w:rsidRPr="00A003D0" w:rsidRDefault="007E140B" w:rsidP="007E140B">
            <w:pPr>
              <w:ind w:firstLine="0"/>
            </w:pPr>
            <w:r w:rsidRPr="00A003D0">
              <w:t>Составление таблиц  вредных примесей.</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c>
          <w:tcPr>
            <w:tcW w:w="3915" w:type="dxa"/>
            <w:gridSpan w:val="2"/>
            <w:vMerge w:val="restart"/>
          </w:tcPr>
          <w:p w:rsidR="007E140B" w:rsidRPr="00A003D0" w:rsidRDefault="007E140B" w:rsidP="007E140B">
            <w:pPr>
              <w:ind w:firstLine="0"/>
            </w:pPr>
            <w:r w:rsidRPr="00A003D0">
              <w:rPr>
                <w:b/>
              </w:rPr>
              <w:t>Тема 1.5.</w:t>
            </w:r>
            <w:r w:rsidRPr="00A003D0">
              <w:t xml:space="preserve">Технология </w:t>
            </w:r>
            <w:r w:rsidRPr="00A003D0">
              <w:lastRenderedPageBreak/>
              <w:t>электросварки углеродистых и легированных сталей.</w:t>
            </w:r>
          </w:p>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Pr>
              <w:ind w:firstLine="0"/>
            </w:pPr>
          </w:p>
          <w:p w:rsidR="007E140B" w:rsidRPr="00A003D0" w:rsidRDefault="007E140B" w:rsidP="007E140B"/>
          <w:p w:rsidR="007E140B" w:rsidRPr="00A003D0" w:rsidRDefault="007E140B" w:rsidP="007E140B">
            <w:pPr>
              <w:ind w:firstLine="0"/>
              <w:rPr>
                <w:b/>
              </w:rPr>
            </w:pPr>
          </w:p>
        </w:tc>
        <w:tc>
          <w:tcPr>
            <w:tcW w:w="8414" w:type="dxa"/>
            <w:gridSpan w:val="12"/>
          </w:tcPr>
          <w:p w:rsidR="007E140B" w:rsidRPr="00A003D0" w:rsidRDefault="007E140B" w:rsidP="007E140B">
            <w:pPr>
              <w:ind w:firstLine="0"/>
              <w:rPr>
                <w:b/>
              </w:rPr>
            </w:pPr>
            <w:r w:rsidRPr="00A003D0">
              <w:rPr>
                <w:b/>
              </w:rPr>
              <w:lastRenderedPageBreak/>
              <w:t>Содержание</w:t>
            </w:r>
          </w:p>
        </w:tc>
        <w:tc>
          <w:tcPr>
            <w:tcW w:w="1671" w:type="dxa"/>
            <w:vMerge w:val="restart"/>
          </w:tcPr>
          <w:p w:rsidR="007E140B" w:rsidRPr="00A003D0" w:rsidRDefault="007E140B" w:rsidP="007E140B">
            <w:pPr>
              <w:rPr>
                <w:b/>
              </w:rPr>
            </w:pPr>
            <w:r w:rsidRPr="00A003D0">
              <w:rPr>
                <w:b/>
              </w:rPr>
              <w:t>22</w:t>
            </w: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tc>
        <w:tc>
          <w:tcPr>
            <w:tcW w:w="1229" w:type="dxa"/>
            <w:vMerge/>
          </w:tcPr>
          <w:p w:rsidR="007E140B" w:rsidRPr="00A003D0" w:rsidRDefault="007E140B" w:rsidP="007E140B">
            <w:pPr>
              <w:jc w:val="center"/>
              <w:rPr>
                <w:b/>
              </w:rPr>
            </w:pPr>
          </w:p>
        </w:tc>
      </w:tr>
      <w:tr w:rsidR="007E140B" w:rsidRPr="00A003D0" w:rsidTr="007E140B">
        <w:trPr>
          <w:trHeight w:val="255"/>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1.</w:t>
            </w:r>
          </w:p>
        </w:tc>
        <w:tc>
          <w:tcPr>
            <w:tcW w:w="7941" w:type="dxa"/>
            <w:gridSpan w:val="6"/>
          </w:tcPr>
          <w:p w:rsidR="007E140B" w:rsidRPr="00A003D0" w:rsidRDefault="007E140B" w:rsidP="007E140B">
            <w:pPr>
              <w:ind w:firstLine="0"/>
            </w:pPr>
            <w:r w:rsidRPr="00A003D0">
              <w:t>Техника наложения валиков на пластины.</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25"/>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2.</w:t>
            </w:r>
          </w:p>
        </w:tc>
        <w:tc>
          <w:tcPr>
            <w:tcW w:w="7941" w:type="dxa"/>
            <w:gridSpan w:val="6"/>
          </w:tcPr>
          <w:p w:rsidR="007E140B" w:rsidRPr="00A003D0" w:rsidRDefault="007E140B" w:rsidP="007E140B">
            <w:pPr>
              <w:ind w:firstLine="0"/>
            </w:pPr>
            <w:r w:rsidRPr="00A003D0">
              <w:t>Свойства и назначение сварочных материалов, правила их выбора.</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85"/>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3.</w:t>
            </w:r>
          </w:p>
        </w:tc>
        <w:tc>
          <w:tcPr>
            <w:tcW w:w="7941" w:type="dxa"/>
            <w:gridSpan w:val="6"/>
          </w:tcPr>
          <w:p w:rsidR="007E140B" w:rsidRPr="00A003D0" w:rsidRDefault="007E140B" w:rsidP="007E140B">
            <w:pPr>
              <w:ind w:firstLine="0"/>
            </w:pPr>
            <w:r w:rsidRPr="00A003D0">
              <w:t xml:space="preserve">Марки и типы электродов. Назначение покрытий. Классификация и состав покрытий.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10"/>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4.</w:t>
            </w:r>
          </w:p>
        </w:tc>
        <w:tc>
          <w:tcPr>
            <w:tcW w:w="7941" w:type="dxa"/>
            <w:gridSpan w:val="6"/>
          </w:tcPr>
          <w:p w:rsidR="007E140B" w:rsidRPr="00A003D0" w:rsidRDefault="007E140B" w:rsidP="007E140B">
            <w:pPr>
              <w:ind w:firstLine="0"/>
            </w:pPr>
            <w:r w:rsidRPr="00A003D0">
              <w:t xml:space="preserve">Условное обозначение покрытых электродов. ГОСТы на покрытые электроды.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jc w:val="center"/>
              <w:rPr>
                <w:b/>
              </w:rPr>
            </w:pPr>
            <w:r w:rsidRPr="00A003D0">
              <w:rPr>
                <w:b/>
              </w:rPr>
              <w:t>2</w:t>
            </w:r>
          </w:p>
        </w:tc>
      </w:tr>
      <w:tr w:rsidR="007E140B" w:rsidRPr="00A003D0" w:rsidTr="007E140B">
        <w:trPr>
          <w:trHeight w:val="390"/>
        </w:trPr>
        <w:tc>
          <w:tcPr>
            <w:tcW w:w="3915" w:type="dxa"/>
            <w:gridSpan w:val="2"/>
            <w:vMerge/>
          </w:tcPr>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t>Практические занятия</w:t>
            </w:r>
          </w:p>
        </w:tc>
        <w:tc>
          <w:tcPr>
            <w:tcW w:w="1671" w:type="dxa"/>
            <w:vMerge w:val="restart"/>
          </w:tcPr>
          <w:p w:rsidR="007E140B" w:rsidRPr="00A003D0" w:rsidRDefault="007E140B" w:rsidP="007E140B">
            <w:pPr>
              <w:rPr>
                <w:b/>
              </w:rPr>
            </w:pPr>
            <w:r w:rsidRPr="00A003D0">
              <w:rPr>
                <w:b/>
              </w:rPr>
              <w:t>8</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rPr>
            </w:pPr>
          </w:p>
        </w:tc>
        <w:tc>
          <w:tcPr>
            <w:tcW w:w="1229" w:type="dxa"/>
            <w:vMerge w:val="restart"/>
          </w:tcPr>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rPr>
                <w:b/>
              </w:rPr>
            </w:pPr>
          </w:p>
        </w:tc>
      </w:tr>
      <w:tr w:rsidR="007E140B" w:rsidRPr="00A003D0" w:rsidTr="007E140B">
        <w:trPr>
          <w:trHeight w:val="390"/>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1.</w:t>
            </w:r>
          </w:p>
        </w:tc>
        <w:tc>
          <w:tcPr>
            <w:tcW w:w="7919" w:type="dxa"/>
            <w:gridSpan w:val="5"/>
          </w:tcPr>
          <w:p w:rsidR="007E140B" w:rsidRPr="00A003D0" w:rsidRDefault="007E140B" w:rsidP="007E140B">
            <w:pPr>
              <w:ind w:firstLine="0"/>
              <w:rPr>
                <w:b/>
              </w:rPr>
            </w:pPr>
            <w:r w:rsidRPr="00A003D0">
              <w:t xml:space="preserve">Расшифровка  марки  электрода Э42 УОНИ 13/45.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90"/>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2.</w:t>
            </w:r>
          </w:p>
        </w:tc>
        <w:tc>
          <w:tcPr>
            <w:tcW w:w="7919" w:type="dxa"/>
            <w:gridSpan w:val="5"/>
          </w:tcPr>
          <w:p w:rsidR="007E140B" w:rsidRPr="00A003D0" w:rsidRDefault="007E140B" w:rsidP="007E140B">
            <w:pPr>
              <w:ind w:firstLine="0"/>
            </w:pPr>
            <w:r w:rsidRPr="00A003D0">
              <w:t xml:space="preserve">Составление  таблицы «Классификация покрытых электродов».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90"/>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3.</w:t>
            </w:r>
          </w:p>
        </w:tc>
        <w:tc>
          <w:tcPr>
            <w:tcW w:w="7919" w:type="dxa"/>
            <w:gridSpan w:val="5"/>
          </w:tcPr>
          <w:p w:rsidR="007E140B" w:rsidRPr="00A003D0" w:rsidRDefault="007E140B" w:rsidP="007E140B">
            <w:pPr>
              <w:ind w:firstLine="0"/>
            </w:pPr>
            <w:r w:rsidRPr="00A003D0">
              <w:t>Составление  таблицы «Диаметры электродов, рекомендуемые в зависимости от толщины свариваемого металла».</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90"/>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4.</w:t>
            </w:r>
          </w:p>
        </w:tc>
        <w:tc>
          <w:tcPr>
            <w:tcW w:w="7919" w:type="dxa"/>
            <w:gridSpan w:val="5"/>
          </w:tcPr>
          <w:p w:rsidR="007E140B" w:rsidRPr="00A003D0" w:rsidRDefault="007E140B" w:rsidP="007E140B">
            <w:pPr>
              <w:ind w:firstLine="0"/>
            </w:pPr>
            <w:r w:rsidRPr="00A003D0">
              <w:t>Выбор режимов сварки.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90"/>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5.</w:t>
            </w:r>
          </w:p>
        </w:tc>
        <w:tc>
          <w:tcPr>
            <w:tcW w:w="7919" w:type="dxa"/>
            <w:gridSpan w:val="5"/>
          </w:tcPr>
          <w:p w:rsidR="007E140B" w:rsidRPr="00A003D0" w:rsidRDefault="007E140B" w:rsidP="007E140B">
            <w:pPr>
              <w:ind w:firstLine="0"/>
            </w:pPr>
            <w:r w:rsidRPr="00A003D0">
              <w:t>Составление  таблиц «Сила тока в зависимости от диаметра электрода», «Сила тока в зависимости от диаметра электрода».</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90"/>
        </w:trPr>
        <w:tc>
          <w:tcPr>
            <w:tcW w:w="3915" w:type="dxa"/>
            <w:gridSpan w:val="2"/>
            <w:vMerge/>
          </w:tcPr>
          <w:p w:rsidR="007E140B" w:rsidRPr="00A003D0" w:rsidRDefault="007E140B" w:rsidP="007E140B">
            <w:pPr>
              <w:rPr>
                <w:b/>
              </w:rPr>
            </w:pPr>
          </w:p>
        </w:tc>
        <w:tc>
          <w:tcPr>
            <w:tcW w:w="495" w:type="dxa"/>
            <w:gridSpan w:val="7"/>
          </w:tcPr>
          <w:p w:rsidR="007E140B" w:rsidRPr="00A003D0" w:rsidRDefault="007E140B" w:rsidP="007E140B">
            <w:pPr>
              <w:ind w:firstLine="0"/>
            </w:pPr>
            <w:r w:rsidRPr="00A003D0">
              <w:t>6.</w:t>
            </w:r>
          </w:p>
        </w:tc>
        <w:tc>
          <w:tcPr>
            <w:tcW w:w="7919" w:type="dxa"/>
            <w:gridSpan w:val="5"/>
          </w:tcPr>
          <w:p w:rsidR="007E140B" w:rsidRPr="00A003D0" w:rsidRDefault="007E140B" w:rsidP="007E140B">
            <w:pPr>
              <w:ind w:firstLine="0"/>
            </w:pPr>
            <w:r w:rsidRPr="00A003D0">
              <w:t xml:space="preserve">Расшифровка  марки сталей.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90"/>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7.</w:t>
            </w:r>
          </w:p>
        </w:tc>
        <w:tc>
          <w:tcPr>
            <w:tcW w:w="7941" w:type="dxa"/>
            <w:gridSpan w:val="6"/>
          </w:tcPr>
          <w:p w:rsidR="007E140B" w:rsidRPr="00A003D0" w:rsidRDefault="007E140B" w:rsidP="007E140B">
            <w:pPr>
              <w:ind w:firstLine="0"/>
            </w:pPr>
            <w:r w:rsidRPr="00A003D0">
              <w:t xml:space="preserve">Составление таблицы «Классификация сталей по свариваемости».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90"/>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8.</w:t>
            </w:r>
          </w:p>
        </w:tc>
        <w:tc>
          <w:tcPr>
            <w:tcW w:w="7941" w:type="dxa"/>
            <w:gridSpan w:val="6"/>
          </w:tcPr>
          <w:p w:rsidR="007E140B" w:rsidRPr="00A003D0" w:rsidRDefault="007E140B" w:rsidP="007E140B">
            <w:pPr>
              <w:ind w:firstLine="0"/>
            </w:pPr>
            <w:r w:rsidRPr="00A003D0">
              <w:t xml:space="preserve">Подбор  режима  сварки стали марки  Ст.3  S6мм  электродами УОНИ 13/45 в зависимости от положения шва в пространстве.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790"/>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9.</w:t>
            </w:r>
          </w:p>
        </w:tc>
        <w:tc>
          <w:tcPr>
            <w:tcW w:w="7941" w:type="dxa"/>
            <w:gridSpan w:val="6"/>
          </w:tcPr>
          <w:p w:rsidR="007E140B" w:rsidRPr="00A003D0" w:rsidRDefault="007E140B" w:rsidP="007E140B">
            <w:pPr>
              <w:ind w:firstLine="0"/>
            </w:pPr>
            <w:r w:rsidRPr="00A003D0">
              <w:t>Разработка  плана мероприятий  по исправлению деформированных сварных конструкций. Контроль качества сварки.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36"/>
        </w:trPr>
        <w:tc>
          <w:tcPr>
            <w:tcW w:w="3915" w:type="dxa"/>
            <w:gridSpan w:val="2"/>
            <w:vMerge w:val="restart"/>
          </w:tcPr>
          <w:p w:rsidR="007E140B" w:rsidRPr="00A003D0" w:rsidRDefault="007E140B" w:rsidP="007E140B">
            <w:pPr>
              <w:ind w:firstLine="0"/>
              <w:rPr>
                <w:b/>
              </w:rPr>
            </w:pPr>
            <w:r w:rsidRPr="00A003D0">
              <w:rPr>
                <w:b/>
              </w:rPr>
              <w:t>Тема 1.6.</w:t>
            </w:r>
            <w:r w:rsidRPr="00A003D0">
              <w:t xml:space="preserve">Технология </w:t>
            </w:r>
            <w:r w:rsidRPr="00A003D0">
              <w:lastRenderedPageBreak/>
              <w:t>электросварки чугуна.</w:t>
            </w: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lastRenderedPageBreak/>
              <w:t>Содержание</w:t>
            </w:r>
          </w:p>
        </w:tc>
        <w:tc>
          <w:tcPr>
            <w:tcW w:w="1671" w:type="dxa"/>
            <w:vMerge w:val="restart"/>
          </w:tcPr>
          <w:p w:rsidR="007E140B" w:rsidRPr="00A003D0" w:rsidRDefault="007E140B" w:rsidP="007E140B">
            <w:pPr>
              <w:rPr>
                <w:b/>
              </w:rPr>
            </w:pPr>
            <w:r w:rsidRPr="00A003D0">
              <w:rPr>
                <w:b/>
              </w:rPr>
              <w:t>9</w:t>
            </w: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tc>
        <w:tc>
          <w:tcPr>
            <w:tcW w:w="1229" w:type="dxa"/>
            <w:vMerge/>
          </w:tcPr>
          <w:p w:rsidR="007E140B" w:rsidRPr="00A003D0" w:rsidRDefault="007E140B" w:rsidP="007E140B">
            <w:pPr>
              <w:jc w:val="center"/>
              <w:rPr>
                <w:b/>
              </w:rPr>
            </w:pPr>
          </w:p>
        </w:tc>
      </w:tr>
      <w:tr w:rsidR="007E140B" w:rsidRPr="00A003D0" w:rsidTr="007E140B">
        <w:trPr>
          <w:trHeight w:val="699"/>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1.</w:t>
            </w:r>
          </w:p>
          <w:p w:rsidR="007E140B" w:rsidRPr="00A003D0" w:rsidRDefault="007E140B" w:rsidP="007E140B"/>
        </w:tc>
        <w:tc>
          <w:tcPr>
            <w:tcW w:w="7899" w:type="dxa"/>
            <w:gridSpan w:val="4"/>
          </w:tcPr>
          <w:p w:rsidR="007E140B" w:rsidRPr="00A003D0" w:rsidRDefault="007E140B" w:rsidP="007E140B">
            <w:pPr>
              <w:ind w:firstLine="0"/>
            </w:pPr>
            <w:r w:rsidRPr="00A003D0">
              <w:t>Виды, свойства, свариваемость чугуна.   Свойства и назначение сварочных материалов, правила их выбора. Выбор режимов сварки.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555"/>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2.</w:t>
            </w:r>
          </w:p>
        </w:tc>
        <w:tc>
          <w:tcPr>
            <w:tcW w:w="7899" w:type="dxa"/>
            <w:gridSpan w:val="4"/>
          </w:tcPr>
          <w:p w:rsidR="007E140B" w:rsidRPr="00A003D0" w:rsidRDefault="007E140B" w:rsidP="007E140B">
            <w:pPr>
              <w:ind w:firstLine="0"/>
            </w:pPr>
            <w:r w:rsidRPr="00A003D0">
              <w:t>Холодная сварка чугуна. Сварка чугуна стальными электродами со специальным покрытием.</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               </w:t>
            </w:r>
          </w:p>
        </w:tc>
      </w:tr>
      <w:tr w:rsidR="007E140B" w:rsidRPr="00A003D0" w:rsidTr="007E140B">
        <w:trPr>
          <w:trHeight w:val="195"/>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3.</w:t>
            </w:r>
          </w:p>
        </w:tc>
        <w:tc>
          <w:tcPr>
            <w:tcW w:w="7899" w:type="dxa"/>
            <w:gridSpan w:val="4"/>
          </w:tcPr>
          <w:p w:rsidR="007E140B" w:rsidRPr="00A003D0" w:rsidRDefault="007E140B" w:rsidP="007E140B">
            <w:pPr>
              <w:ind w:firstLine="0"/>
            </w:pPr>
            <w:r w:rsidRPr="00A003D0">
              <w:t xml:space="preserve">Горячая сварка чугуна.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70"/>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4.</w:t>
            </w:r>
          </w:p>
        </w:tc>
        <w:tc>
          <w:tcPr>
            <w:tcW w:w="7899" w:type="dxa"/>
            <w:gridSpan w:val="4"/>
          </w:tcPr>
          <w:p w:rsidR="007E140B" w:rsidRPr="00A003D0" w:rsidRDefault="007E140B" w:rsidP="007E140B">
            <w:pPr>
              <w:ind w:firstLine="0"/>
            </w:pPr>
            <w:r w:rsidRPr="00A003D0">
              <w:t xml:space="preserve">Технология заварки трещин на чугунной отливке.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jc w:val="center"/>
              <w:rPr>
                <w:b/>
              </w:rPr>
            </w:pPr>
          </w:p>
        </w:tc>
      </w:tr>
      <w:tr w:rsidR="007E140B" w:rsidRPr="00A003D0" w:rsidTr="007E140B">
        <w:trPr>
          <w:trHeight w:val="270"/>
        </w:trPr>
        <w:tc>
          <w:tcPr>
            <w:tcW w:w="3915" w:type="dxa"/>
            <w:gridSpan w:val="2"/>
            <w:vMerge/>
          </w:tcPr>
          <w:p w:rsidR="007E140B" w:rsidRPr="00A003D0" w:rsidRDefault="007E140B" w:rsidP="007E140B">
            <w:pPr>
              <w:rPr>
                <w:b/>
              </w:rPr>
            </w:pPr>
          </w:p>
        </w:tc>
        <w:tc>
          <w:tcPr>
            <w:tcW w:w="515" w:type="dxa"/>
            <w:gridSpan w:val="8"/>
          </w:tcPr>
          <w:p w:rsidR="007E140B" w:rsidRPr="00A003D0" w:rsidRDefault="007E140B" w:rsidP="007E140B">
            <w:pPr>
              <w:ind w:firstLine="0"/>
            </w:pPr>
            <w:r w:rsidRPr="00A003D0">
              <w:t>5.</w:t>
            </w:r>
          </w:p>
        </w:tc>
        <w:tc>
          <w:tcPr>
            <w:tcW w:w="7899" w:type="dxa"/>
            <w:gridSpan w:val="4"/>
          </w:tcPr>
          <w:p w:rsidR="007E140B" w:rsidRPr="00A003D0" w:rsidRDefault="007E140B" w:rsidP="007E140B">
            <w:pPr>
              <w:ind w:firstLine="0"/>
            </w:pPr>
            <w:r w:rsidRPr="00A003D0">
              <w:t xml:space="preserve">Контроль качества. Требования безопасности труда при сварке чугуна.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60"/>
        </w:trPr>
        <w:tc>
          <w:tcPr>
            <w:tcW w:w="3915" w:type="dxa"/>
            <w:gridSpan w:val="2"/>
            <w:vMerge/>
          </w:tcPr>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t>Практические занятия</w:t>
            </w:r>
          </w:p>
        </w:tc>
        <w:tc>
          <w:tcPr>
            <w:tcW w:w="1671" w:type="dxa"/>
            <w:vMerge w:val="restart"/>
          </w:tcPr>
          <w:p w:rsidR="007E140B" w:rsidRPr="00A003D0" w:rsidRDefault="007E140B" w:rsidP="007E140B">
            <w:pPr>
              <w:jc w:val="center"/>
              <w:rPr>
                <w:b/>
              </w:rPr>
            </w:pPr>
            <w:r w:rsidRPr="00A003D0">
              <w:rPr>
                <w:b/>
              </w:rPr>
              <w:t>4</w:t>
            </w:r>
          </w:p>
        </w:tc>
        <w:tc>
          <w:tcPr>
            <w:tcW w:w="1229" w:type="dxa"/>
            <w:vMerge w:val="restart"/>
          </w:tcPr>
          <w:p w:rsidR="007E140B" w:rsidRPr="00A003D0" w:rsidRDefault="007E140B" w:rsidP="007E140B">
            <w:pPr>
              <w:jc w:val="center"/>
              <w:rPr>
                <w:b/>
              </w:rPr>
            </w:pPr>
          </w:p>
        </w:tc>
      </w:tr>
      <w:tr w:rsidR="007E140B" w:rsidRPr="00A003D0" w:rsidTr="007E140B">
        <w:trPr>
          <w:trHeight w:val="265"/>
        </w:trPr>
        <w:tc>
          <w:tcPr>
            <w:tcW w:w="3915" w:type="dxa"/>
            <w:gridSpan w:val="2"/>
            <w:vMerge/>
          </w:tcPr>
          <w:p w:rsidR="007E140B" w:rsidRPr="00A003D0" w:rsidRDefault="007E140B" w:rsidP="007E140B">
            <w:pPr>
              <w:rPr>
                <w:b/>
              </w:rPr>
            </w:pPr>
          </w:p>
        </w:tc>
        <w:tc>
          <w:tcPr>
            <w:tcW w:w="561" w:type="dxa"/>
            <w:gridSpan w:val="11"/>
          </w:tcPr>
          <w:p w:rsidR="007E140B" w:rsidRPr="00A003D0" w:rsidRDefault="007E140B" w:rsidP="007E140B">
            <w:pPr>
              <w:ind w:firstLine="0"/>
            </w:pPr>
            <w:r w:rsidRPr="00A003D0">
              <w:t>1.</w:t>
            </w:r>
          </w:p>
        </w:tc>
        <w:tc>
          <w:tcPr>
            <w:tcW w:w="7853" w:type="dxa"/>
          </w:tcPr>
          <w:p w:rsidR="007E140B" w:rsidRPr="00A003D0" w:rsidRDefault="007E140B" w:rsidP="007E140B">
            <w:pPr>
              <w:ind w:firstLine="0"/>
            </w:pPr>
            <w:r w:rsidRPr="00A003D0">
              <w:t xml:space="preserve">Расшифровка марки чугунов.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00"/>
        </w:trPr>
        <w:tc>
          <w:tcPr>
            <w:tcW w:w="3915" w:type="dxa"/>
            <w:gridSpan w:val="2"/>
            <w:vMerge/>
          </w:tcPr>
          <w:p w:rsidR="007E140B" w:rsidRPr="00A003D0" w:rsidRDefault="007E140B" w:rsidP="007E140B">
            <w:pPr>
              <w:rPr>
                <w:b/>
              </w:rPr>
            </w:pPr>
          </w:p>
        </w:tc>
        <w:tc>
          <w:tcPr>
            <w:tcW w:w="561" w:type="dxa"/>
            <w:gridSpan w:val="11"/>
          </w:tcPr>
          <w:p w:rsidR="007E140B" w:rsidRPr="00A003D0" w:rsidRDefault="007E140B" w:rsidP="007E140B">
            <w:pPr>
              <w:ind w:firstLine="0"/>
            </w:pPr>
            <w:r w:rsidRPr="00A003D0">
              <w:t>2.</w:t>
            </w:r>
          </w:p>
        </w:tc>
        <w:tc>
          <w:tcPr>
            <w:tcW w:w="7853" w:type="dxa"/>
          </w:tcPr>
          <w:p w:rsidR="007E140B" w:rsidRPr="00A003D0" w:rsidRDefault="007E140B" w:rsidP="007E140B">
            <w:pPr>
              <w:ind w:firstLine="0"/>
            </w:pPr>
            <w:r w:rsidRPr="00A003D0">
              <w:t>Составление  карты технологического  процесса  холодной сварки стыкового соединения с применением шпилек.</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600"/>
        </w:trPr>
        <w:tc>
          <w:tcPr>
            <w:tcW w:w="3915" w:type="dxa"/>
            <w:gridSpan w:val="2"/>
            <w:vMerge/>
          </w:tcPr>
          <w:p w:rsidR="007E140B" w:rsidRPr="00A003D0" w:rsidRDefault="007E140B" w:rsidP="007E140B">
            <w:pPr>
              <w:rPr>
                <w:b/>
              </w:rPr>
            </w:pPr>
          </w:p>
        </w:tc>
        <w:tc>
          <w:tcPr>
            <w:tcW w:w="561" w:type="dxa"/>
            <w:gridSpan w:val="11"/>
          </w:tcPr>
          <w:p w:rsidR="007E140B" w:rsidRPr="00A003D0" w:rsidRDefault="007E140B" w:rsidP="007E140B">
            <w:pPr>
              <w:ind w:firstLine="0"/>
            </w:pPr>
            <w:r w:rsidRPr="00A003D0">
              <w:t>3.</w:t>
            </w:r>
          </w:p>
        </w:tc>
        <w:tc>
          <w:tcPr>
            <w:tcW w:w="7853" w:type="dxa"/>
          </w:tcPr>
          <w:p w:rsidR="007E140B" w:rsidRPr="00A003D0" w:rsidRDefault="007E140B" w:rsidP="007E140B">
            <w:pPr>
              <w:ind w:firstLine="0"/>
            </w:pPr>
            <w:r w:rsidRPr="00A003D0">
              <w:t xml:space="preserve">Составление карты технологического процесса заварки трещины на чугунной отливке.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544"/>
        </w:trPr>
        <w:tc>
          <w:tcPr>
            <w:tcW w:w="3915" w:type="dxa"/>
            <w:gridSpan w:val="2"/>
            <w:vMerge/>
          </w:tcPr>
          <w:p w:rsidR="007E140B" w:rsidRPr="00A003D0" w:rsidRDefault="007E140B" w:rsidP="007E140B">
            <w:pPr>
              <w:rPr>
                <w:b/>
              </w:rPr>
            </w:pPr>
          </w:p>
        </w:tc>
        <w:tc>
          <w:tcPr>
            <w:tcW w:w="561" w:type="dxa"/>
            <w:gridSpan w:val="11"/>
          </w:tcPr>
          <w:p w:rsidR="007E140B" w:rsidRPr="00A003D0" w:rsidRDefault="007E140B" w:rsidP="007E140B">
            <w:pPr>
              <w:ind w:firstLine="0"/>
            </w:pPr>
            <w:r w:rsidRPr="00A003D0">
              <w:t>4.</w:t>
            </w:r>
          </w:p>
        </w:tc>
        <w:tc>
          <w:tcPr>
            <w:tcW w:w="7853" w:type="dxa"/>
          </w:tcPr>
          <w:p w:rsidR="007E140B" w:rsidRPr="00A003D0" w:rsidRDefault="007E140B" w:rsidP="007E140B">
            <w:pPr>
              <w:ind w:firstLine="0"/>
            </w:pPr>
            <w:r w:rsidRPr="00A003D0">
              <w:t xml:space="preserve">Составление перечня основных причин, ухудшающих свариваемость чугуна.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70"/>
        </w:trPr>
        <w:tc>
          <w:tcPr>
            <w:tcW w:w="3915" w:type="dxa"/>
            <w:gridSpan w:val="2"/>
            <w:vMerge w:val="restart"/>
          </w:tcPr>
          <w:p w:rsidR="007E140B" w:rsidRPr="00A003D0" w:rsidRDefault="007E140B" w:rsidP="007E140B">
            <w:pPr>
              <w:ind w:firstLine="0"/>
            </w:pPr>
            <w:r w:rsidRPr="00A003D0">
              <w:rPr>
                <w:b/>
              </w:rPr>
              <w:t>Тема 1.7.</w:t>
            </w:r>
            <w:r w:rsidRPr="00A003D0">
              <w:t>Технология электросварки цветных металлов и сплавов.</w:t>
            </w:r>
          </w:p>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 w:rsidR="007E140B" w:rsidRPr="00A003D0" w:rsidRDefault="007E140B" w:rsidP="007E140B">
            <w:pPr>
              <w:rPr>
                <w:b/>
              </w:rPr>
            </w:pPr>
          </w:p>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lastRenderedPageBreak/>
              <w:t>Содержание</w:t>
            </w:r>
          </w:p>
        </w:tc>
        <w:tc>
          <w:tcPr>
            <w:tcW w:w="1671" w:type="dxa"/>
            <w:vMerge w:val="restart"/>
          </w:tcPr>
          <w:p w:rsidR="007E140B" w:rsidRPr="00A003D0" w:rsidRDefault="007E140B" w:rsidP="007E140B">
            <w:pPr>
              <w:ind w:firstLine="0"/>
              <w:rPr>
                <w:b/>
              </w:rPr>
            </w:pPr>
            <w:r w:rsidRPr="00A003D0">
              <w:rPr>
                <w:b/>
              </w:rPr>
              <w:t xml:space="preserve">       12</w:t>
            </w:r>
          </w:p>
          <w:p w:rsidR="007E140B" w:rsidRPr="00A003D0" w:rsidRDefault="007E140B" w:rsidP="007E140B">
            <w:pP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rPr>
            </w:pPr>
          </w:p>
        </w:tc>
        <w:tc>
          <w:tcPr>
            <w:tcW w:w="1229" w:type="dxa"/>
            <w:vMerge/>
          </w:tcPr>
          <w:p w:rsidR="007E140B" w:rsidRPr="00A003D0" w:rsidRDefault="007E140B" w:rsidP="007E140B">
            <w:pPr>
              <w:jc w:val="center"/>
              <w:rPr>
                <w:b/>
              </w:rPr>
            </w:pPr>
          </w:p>
        </w:tc>
      </w:tr>
      <w:tr w:rsidR="007E140B" w:rsidRPr="00A003D0" w:rsidTr="007E140B">
        <w:trPr>
          <w:trHeight w:val="210"/>
        </w:trPr>
        <w:tc>
          <w:tcPr>
            <w:tcW w:w="3915" w:type="dxa"/>
            <w:gridSpan w:val="2"/>
            <w:vMerge/>
          </w:tcPr>
          <w:p w:rsidR="007E140B" w:rsidRPr="00A003D0" w:rsidRDefault="007E140B" w:rsidP="007E140B">
            <w:pPr>
              <w:rPr>
                <w:b/>
              </w:rPr>
            </w:pPr>
          </w:p>
        </w:tc>
        <w:tc>
          <w:tcPr>
            <w:tcW w:w="451" w:type="dxa"/>
            <w:gridSpan w:val="5"/>
          </w:tcPr>
          <w:p w:rsidR="007E140B" w:rsidRPr="00A003D0" w:rsidRDefault="007E140B" w:rsidP="007E140B">
            <w:pPr>
              <w:ind w:firstLine="0"/>
            </w:pPr>
            <w:r w:rsidRPr="00A003D0">
              <w:t>1.</w:t>
            </w:r>
          </w:p>
        </w:tc>
        <w:tc>
          <w:tcPr>
            <w:tcW w:w="7963" w:type="dxa"/>
            <w:gridSpan w:val="7"/>
          </w:tcPr>
          <w:p w:rsidR="007E140B" w:rsidRPr="00A003D0" w:rsidRDefault="007E140B" w:rsidP="007E140B">
            <w:pPr>
              <w:ind w:firstLine="0"/>
            </w:pPr>
            <w:r w:rsidRPr="00A003D0">
              <w:t>Особенности процесса сварки.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00"/>
        </w:trPr>
        <w:tc>
          <w:tcPr>
            <w:tcW w:w="3915" w:type="dxa"/>
            <w:gridSpan w:val="2"/>
            <w:vMerge/>
          </w:tcPr>
          <w:p w:rsidR="007E140B" w:rsidRPr="00A003D0" w:rsidRDefault="007E140B" w:rsidP="007E140B">
            <w:pPr>
              <w:rPr>
                <w:b/>
              </w:rPr>
            </w:pPr>
          </w:p>
        </w:tc>
        <w:tc>
          <w:tcPr>
            <w:tcW w:w="451" w:type="dxa"/>
            <w:gridSpan w:val="5"/>
          </w:tcPr>
          <w:p w:rsidR="007E140B" w:rsidRPr="00A003D0" w:rsidRDefault="007E140B" w:rsidP="007E140B">
            <w:pPr>
              <w:ind w:firstLine="0"/>
            </w:pPr>
            <w:r w:rsidRPr="00A003D0">
              <w:t>2.</w:t>
            </w:r>
          </w:p>
        </w:tc>
        <w:tc>
          <w:tcPr>
            <w:tcW w:w="7963" w:type="dxa"/>
            <w:gridSpan w:val="7"/>
          </w:tcPr>
          <w:p w:rsidR="007E140B" w:rsidRPr="00A003D0" w:rsidRDefault="007E140B" w:rsidP="007E140B">
            <w:pPr>
              <w:ind w:firstLine="0"/>
            </w:pPr>
            <w:r w:rsidRPr="00A003D0">
              <w:t>Сварка меди. Подготовка под сварку. Свойства и назначение сварочных материалов, правила их выбора. Выбор режимов сварки. Техника сварки. Сварка латуни. Сварка бронз.</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81"/>
        </w:trPr>
        <w:tc>
          <w:tcPr>
            <w:tcW w:w="3915" w:type="dxa"/>
            <w:gridSpan w:val="2"/>
            <w:vMerge/>
          </w:tcPr>
          <w:p w:rsidR="007E140B" w:rsidRPr="00A003D0" w:rsidRDefault="007E140B" w:rsidP="007E140B">
            <w:pPr>
              <w:rPr>
                <w:b/>
              </w:rPr>
            </w:pPr>
          </w:p>
        </w:tc>
        <w:tc>
          <w:tcPr>
            <w:tcW w:w="451" w:type="dxa"/>
            <w:gridSpan w:val="5"/>
          </w:tcPr>
          <w:p w:rsidR="007E140B" w:rsidRPr="00A003D0" w:rsidRDefault="007E140B" w:rsidP="007E140B">
            <w:pPr>
              <w:ind w:firstLine="0"/>
            </w:pPr>
            <w:r w:rsidRPr="00A003D0">
              <w:t>3.</w:t>
            </w:r>
          </w:p>
        </w:tc>
        <w:tc>
          <w:tcPr>
            <w:tcW w:w="7963" w:type="dxa"/>
            <w:gridSpan w:val="7"/>
          </w:tcPr>
          <w:p w:rsidR="007E140B" w:rsidRPr="00A003D0" w:rsidRDefault="007E140B" w:rsidP="007E140B">
            <w:pPr>
              <w:ind w:firstLine="0"/>
            </w:pPr>
            <w:r w:rsidRPr="00A003D0">
              <w:t xml:space="preserve">Сварка алюминия и его сплавов. Свариваемость. Подготовка под сварку. Свойства и назначение сварочных материалов, правила их выбора. Выбор </w:t>
            </w:r>
            <w:r w:rsidRPr="00A003D0">
              <w:lastRenderedPageBreak/>
              <w:t>режимов сварки. Техника сварки.</w:t>
            </w:r>
          </w:p>
        </w:tc>
        <w:tc>
          <w:tcPr>
            <w:tcW w:w="1671" w:type="dxa"/>
            <w:vMerge/>
            <w:tcBorders>
              <w:top w:val="nil"/>
            </w:tcBorders>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41"/>
        </w:trPr>
        <w:tc>
          <w:tcPr>
            <w:tcW w:w="3915" w:type="dxa"/>
            <w:gridSpan w:val="2"/>
            <w:vMerge/>
          </w:tcPr>
          <w:p w:rsidR="007E140B" w:rsidRPr="00A003D0" w:rsidRDefault="007E140B" w:rsidP="007E140B">
            <w:pPr>
              <w:rPr>
                <w:b/>
              </w:rPr>
            </w:pPr>
          </w:p>
        </w:tc>
        <w:tc>
          <w:tcPr>
            <w:tcW w:w="451" w:type="dxa"/>
            <w:gridSpan w:val="5"/>
          </w:tcPr>
          <w:p w:rsidR="007E140B" w:rsidRPr="00A003D0" w:rsidRDefault="007E140B" w:rsidP="007E140B">
            <w:pPr>
              <w:ind w:firstLine="0"/>
            </w:pPr>
            <w:r w:rsidRPr="00A003D0">
              <w:t>4.</w:t>
            </w:r>
          </w:p>
        </w:tc>
        <w:tc>
          <w:tcPr>
            <w:tcW w:w="7963" w:type="dxa"/>
            <w:gridSpan w:val="7"/>
          </w:tcPr>
          <w:p w:rsidR="007E140B" w:rsidRPr="00A003D0" w:rsidRDefault="007E140B" w:rsidP="007E140B">
            <w:pPr>
              <w:ind w:firstLine="0"/>
            </w:pPr>
            <w:r w:rsidRPr="00A003D0">
              <w:t>Контроль качества. Требования безопасности труда при сварке цветных металлов.</w:t>
            </w:r>
          </w:p>
        </w:tc>
        <w:tc>
          <w:tcPr>
            <w:tcW w:w="1671" w:type="dxa"/>
            <w:vMerge/>
            <w:tcBorders>
              <w:top w:val="nil"/>
            </w:tcBorders>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75"/>
        </w:trPr>
        <w:tc>
          <w:tcPr>
            <w:tcW w:w="3915" w:type="dxa"/>
            <w:gridSpan w:val="2"/>
            <w:vMerge/>
          </w:tcPr>
          <w:p w:rsidR="007E140B" w:rsidRPr="00A003D0" w:rsidRDefault="007E140B" w:rsidP="007E140B">
            <w:pPr>
              <w:rPr>
                <w:b/>
              </w:rPr>
            </w:pPr>
          </w:p>
        </w:tc>
        <w:tc>
          <w:tcPr>
            <w:tcW w:w="8414" w:type="dxa"/>
            <w:gridSpan w:val="12"/>
          </w:tcPr>
          <w:p w:rsidR="007E140B" w:rsidRPr="00A003D0" w:rsidRDefault="007E140B" w:rsidP="007E140B">
            <w:pPr>
              <w:ind w:firstLine="0"/>
              <w:rPr>
                <w:b/>
              </w:rPr>
            </w:pPr>
            <w:r w:rsidRPr="00A003D0">
              <w:rPr>
                <w:b/>
              </w:rPr>
              <w:t>Практические занятия</w:t>
            </w:r>
          </w:p>
        </w:tc>
        <w:tc>
          <w:tcPr>
            <w:tcW w:w="1671" w:type="dxa"/>
            <w:vMerge w:val="restart"/>
          </w:tcPr>
          <w:p w:rsidR="007E140B" w:rsidRPr="00A003D0" w:rsidRDefault="007E140B" w:rsidP="007E140B">
            <w:pPr>
              <w:rPr>
                <w:b/>
              </w:rPr>
            </w:pPr>
            <w:r w:rsidRPr="00A003D0">
              <w:rPr>
                <w:b/>
              </w:rPr>
              <w:t>4</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vMerge w:val="restart"/>
          </w:tcPr>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r>
      <w:tr w:rsidR="007E140B" w:rsidRPr="00A003D0" w:rsidTr="007E140B">
        <w:trPr>
          <w:trHeight w:val="255"/>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1.</w:t>
            </w:r>
          </w:p>
        </w:tc>
        <w:tc>
          <w:tcPr>
            <w:tcW w:w="7941" w:type="dxa"/>
            <w:gridSpan w:val="6"/>
          </w:tcPr>
          <w:p w:rsidR="007E140B" w:rsidRPr="00A003D0" w:rsidRDefault="007E140B" w:rsidP="007E140B">
            <w:pPr>
              <w:ind w:firstLine="0"/>
            </w:pPr>
            <w:r w:rsidRPr="00A003D0">
              <w:t>Расшифровка  марки меди, латуни, бронз, алюминия.</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55"/>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2.</w:t>
            </w:r>
          </w:p>
        </w:tc>
        <w:tc>
          <w:tcPr>
            <w:tcW w:w="7941" w:type="dxa"/>
            <w:gridSpan w:val="6"/>
          </w:tcPr>
          <w:p w:rsidR="007E140B" w:rsidRPr="00A003D0" w:rsidRDefault="007E140B" w:rsidP="007E140B">
            <w:pPr>
              <w:ind w:firstLine="0"/>
            </w:pPr>
            <w:r w:rsidRPr="00A003D0">
              <w:t xml:space="preserve">Составление  таблицы «Основные трудности сварки алюминия и мероприятия по их устранению».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70"/>
        </w:trPr>
        <w:tc>
          <w:tcPr>
            <w:tcW w:w="3915" w:type="dxa"/>
            <w:gridSpan w:val="2"/>
            <w:vMerge/>
          </w:tcPr>
          <w:p w:rsidR="007E140B" w:rsidRPr="00A003D0" w:rsidRDefault="007E140B" w:rsidP="007E140B">
            <w:pPr>
              <w:rPr>
                <w:b/>
              </w:rPr>
            </w:pPr>
          </w:p>
        </w:tc>
        <w:tc>
          <w:tcPr>
            <w:tcW w:w="473" w:type="dxa"/>
            <w:gridSpan w:val="6"/>
          </w:tcPr>
          <w:p w:rsidR="007E140B" w:rsidRPr="00A003D0" w:rsidRDefault="007E140B" w:rsidP="007E140B">
            <w:pPr>
              <w:ind w:firstLine="0"/>
            </w:pPr>
            <w:r w:rsidRPr="00A003D0">
              <w:t>3.</w:t>
            </w:r>
          </w:p>
        </w:tc>
        <w:tc>
          <w:tcPr>
            <w:tcW w:w="7941" w:type="dxa"/>
            <w:gridSpan w:val="6"/>
          </w:tcPr>
          <w:p w:rsidR="007E140B" w:rsidRPr="00A003D0" w:rsidRDefault="007E140B" w:rsidP="007E140B">
            <w:pPr>
              <w:ind w:firstLine="0"/>
            </w:pPr>
            <w:r w:rsidRPr="00A003D0">
              <w:t xml:space="preserve">Составление перечня  мероприятий по удалению порообразования при сварке алюминия и его сплавов.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556"/>
        </w:trPr>
        <w:tc>
          <w:tcPr>
            <w:tcW w:w="12329" w:type="dxa"/>
            <w:gridSpan w:val="14"/>
            <w:tcBorders>
              <w:bottom w:val="single" w:sz="4" w:space="0" w:color="auto"/>
            </w:tcBorders>
          </w:tcPr>
          <w:p w:rsidR="007E140B" w:rsidRPr="00A003D0" w:rsidRDefault="007E140B" w:rsidP="007E140B">
            <w:pPr>
              <w:spacing w:after="0" w:line="276" w:lineRule="auto"/>
              <w:ind w:firstLine="0"/>
              <w:rPr>
                <w:rFonts w:eastAsia="Calibri"/>
                <w:lang w:eastAsia="en-US"/>
              </w:rPr>
            </w:pPr>
            <w:r w:rsidRPr="00A003D0">
              <w:rPr>
                <w:rFonts w:eastAsia="Calibri"/>
                <w:b/>
                <w:lang w:eastAsia="en-US"/>
              </w:rPr>
              <w:t>Самостоятельная работа при изучении  раздела ПМ 1.</w:t>
            </w:r>
          </w:p>
          <w:p w:rsidR="007E140B" w:rsidRPr="00A003D0" w:rsidRDefault="007E140B" w:rsidP="007E140B">
            <w:pPr>
              <w:spacing w:after="0" w:line="276" w:lineRule="auto"/>
              <w:ind w:firstLine="0"/>
              <w:rPr>
                <w:rFonts w:eastAsia="Calibri"/>
                <w:lang w:eastAsia="en-US"/>
              </w:rPr>
            </w:pPr>
            <w:r w:rsidRPr="00A003D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003D0" w:rsidRDefault="007E140B" w:rsidP="007E140B">
            <w:pPr>
              <w:spacing w:after="0" w:line="276" w:lineRule="auto"/>
              <w:ind w:firstLine="0"/>
              <w:rPr>
                <w:rFonts w:eastAsia="Calibri"/>
                <w:b/>
                <w:lang w:eastAsia="en-US"/>
              </w:rPr>
            </w:pPr>
            <w:r w:rsidRPr="00A003D0">
              <w:rPr>
                <w:rFonts w:eastAsia="Calibri"/>
                <w:lang w:eastAsia="en-US"/>
              </w:rPr>
              <w:t>Подготовка к практическим занятиям согласно методическим рекомендациям преподавателя.</w:t>
            </w:r>
          </w:p>
          <w:p w:rsidR="007E140B" w:rsidRPr="00A003D0" w:rsidRDefault="007E140B" w:rsidP="007E140B">
            <w:pPr>
              <w:spacing w:after="0" w:line="276" w:lineRule="auto"/>
              <w:ind w:firstLine="0"/>
              <w:rPr>
                <w:rFonts w:eastAsia="Calibri"/>
                <w:lang w:eastAsia="en-US"/>
              </w:rPr>
            </w:pPr>
            <w:r w:rsidRPr="00A003D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A003D0" w:rsidRDefault="007E140B" w:rsidP="007E140B">
            <w:pPr>
              <w:spacing w:after="0" w:line="276" w:lineRule="auto"/>
              <w:ind w:firstLine="0"/>
              <w:rPr>
                <w:rFonts w:eastAsia="Calibri"/>
                <w:lang w:eastAsia="en-US"/>
              </w:rPr>
            </w:pPr>
            <w:r w:rsidRPr="00A003D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A003D0" w:rsidRDefault="007E140B" w:rsidP="007E140B">
            <w:pPr>
              <w:spacing w:after="0"/>
              <w:ind w:firstLine="0"/>
              <w:rPr>
                <w:rFonts w:eastAsia="Calibri"/>
                <w:lang w:eastAsia="en-US"/>
              </w:rPr>
            </w:pPr>
            <w:r w:rsidRPr="00A003D0">
              <w:rPr>
                <w:rFonts w:eastAsia="Calibri"/>
                <w:lang w:eastAsia="en-US"/>
              </w:rPr>
              <w:t>Самостоятельное изучение правил выполнения чертежей и технологической документации по ЕСКД и ЕСТП.</w:t>
            </w:r>
          </w:p>
        </w:tc>
        <w:tc>
          <w:tcPr>
            <w:tcW w:w="1671" w:type="dxa"/>
            <w:vMerge w:val="restart"/>
          </w:tcPr>
          <w:p w:rsidR="007E140B" w:rsidRPr="00A003D0" w:rsidRDefault="007E140B" w:rsidP="007E140B">
            <w:pPr>
              <w:jc w:val="center"/>
              <w:rPr>
                <w:b/>
              </w:rPr>
            </w:pPr>
            <w:r w:rsidRPr="00A003D0">
              <w:rPr>
                <w:b/>
              </w:rPr>
              <w:t>50</w:t>
            </w:r>
          </w:p>
        </w:tc>
        <w:tc>
          <w:tcPr>
            <w:tcW w:w="1229" w:type="dxa"/>
            <w:vMerge/>
          </w:tcPr>
          <w:p w:rsidR="007E140B" w:rsidRPr="00A003D0" w:rsidRDefault="007E140B" w:rsidP="007E140B">
            <w:pPr>
              <w:jc w:val="center"/>
              <w:rPr>
                <w:b/>
              </w:rPr>
            </w:pPr>
          </w:p>
        </w:tc>
      </w:tr>
      <w:tr w:rsidR="007E140B" w:rsidRPr="00A003D0" w:rsidTr="007E140B">
        <w:trPr>
          <w:trHeight w:val="1275"/>
        </w:trPr>
        <w:tc>
          <w:tcPr>
            <w:tcW w:w="12329" w:type="dxa"/>
            <w:gridSpan w:val="14"/>
            <w:tcBorders>
              <w:bottom w:val="single" w:sz="4" w:space="0" w:color="auto"/>
            </w:tcBorders>
          </w:tcPr>
          <w:p w:rsidR="007E140B" w:rsidRPr="00A003D0" w:rsidRDefault="007E140B" w:rsidP="007E140B">
            <w:pPr>
              <w:spacing w:after="0"/>
              <w:ind w:firstLine="0"/>
              <w:rPr>
                <w:rFonts w:eastAsia="Calibri"/>
                <w:b/>
                <w:lang w:eastAsia="en-US"/>
              </w:rPr>
            </w:pPr>
            <w:r w:rsidRPr="00A003D0">
              <w:rPr>
                <w:rFonts w:eastAsia="Calibri"/>
                <w:b/>
                <w:lang w:eastAsia="en-US"/>
              </w:rPr>
              <w:t>Примерная тематика внеаудиторной самостоятельной работы</w:t>
            </w:r>
          </w:p>
          <w:p w:rsidR="007E140B" w:rsidRPr="00A003D0" w:rsidRDefault="007E140B" w:rsidP="007E140B">
            <w:pPr>
              <w:spacing w:after="0"/>
              <w:ind w:firstLine="0"/>
              <w:rPr>
                <w:rFonts w:eastAsia="Calibri"/>
                <w:lang w:eastAsia="en-US"/>
              </w:rPr>
            </w:pPr>
            <w:r w:rsidRPr="00A003D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A003D0" w:rsidRDefault="007E140B" w:rsidP="007E140B">
            <w:pPr>
              <w:spacing w:after="0"/>
              <w:ind w:firstLine="0"/>
              <w:rPr>
                <w:rFonts w:eastAsia="Calibri"/>
                <w:b/>
                <w:lang w:eastAsia="en-US"/>
              </w:rPr>
            </w:pPr>
            <w:r w:rsidRPr="00A003D0">
              <w:rPr>
                <w:rFonts w:eastAsia="Calibri"/>
                <w:lang w:eastAsia="en-US"/>
              </w:rPr>
              <w:t>Работа по написанию выпускной письменной экзаменационной работы.</w:t>
            </w:r>
          </w:p>
        </w:tc>
        <w:tc>
          <w:tcPr>
            <w:tcW w:w="1671" w:type="dxa"/>
            <w:vMerge/>
            <w:tcBorders>
              <w:bottom w:val="single" w:sz="4" w:space="0" w:color="auto"/>
            </w:tcBorders>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735"/>
        </w:trPr>
        <w:tc>
          <w:tcPr>
            <w:tcW w:w="12329" w:type="dxa"/>
            <w:gridSpan w:val="14"/>
            <w:tcBorders>
              <w:bottom w:val="single" w:sz="4" w:space="0" w:color="auto"/>
            </w:tcBorders>
          </w:tcPr>
          <w:p w:rsidR="007E140B" w:rsidRPr="00A003D0" w:rsidRDefault="007E140B" w:rsidP="007E140B">
            <w:pPr>
              <w:spacing w:after="0"/>
              <w:ind w:firstLine="0"/>
            </w:pPr>
            <w:r w:rsidRPr="00A003D0">
              <w:rPr>
                <w:b/>
                <w:bCs/>
              </w:rPr>
              <w:lastRenderedPageBreak/>
              <w:t>Учебная практика</w:t>
            </w:r>
          </w:p>
          <w:p w:rsidR="007E140B" w:rsidRPr="00A003D0" w:rsidRDefault="007E140B" w:rsidP="007E140B">
            <w:pPr>
              <w:spacing w:after="0"/>
              <w:ind w:firstLine="0"/>
            </w:pPr>
            <w:r w:rsidRPr="00A003D0">
              <w:rPr>
                <w:b/>
                <w:bCs/>
              </w:rPr>
              <w:t>Виды работ:</w:t>
            </w:r>
          </w:p>
          <w:p w:rsidR="007E140B" w:rsidRPr="00A003D0" w:rsidRDefault="007E140B" w:rsidP="007E140B">
            <w:pPr>
              <w:spacing w:after="0"/>
              <w:ind w:firstLine="0"/>
            </w:pPr>
            <w:r w:rsidRPr="00A003D0">
              <w:t>-организация рабочего места, правила техники безопасности;</w:t>
            </w:r>
          </w:p>
          <w:p w:rsidR="007E140B" w:rsidRPr="00A003D0" w:rsidRDefault="007E140B" w:rsidP="007E140B">
            <w:pPr>
              <w:spacing w:after="0"/>
              <w:ind w:firstLine="0"/>
            </w:pPr>
            <w:r w:rsidRPr="00A003D0">
              <w:t>-наплавка валиков на пластины во всех пространственных положениях;</w:t>
            </w:r>
          </w:p>
          <w:p w:rsidR="007E140B" w:rsidRPr="00A003D0" w:rsidRDefault="007E140B" w:rsidP="007E140B">
            <w:pPr>
              <w:spacing w:after="0"/>
              <w:ind w:firstLine="0"/>
              <w:rPr>
                <w:rFonts w:eastAsia="Calibri"/>
                <w:lang w:eastAsia="en-US"/>
              </w:rPr>
            </w:pPr>
            <w:r w:rsidRPr="00A003D0">
              <w:t>-сварка стыковых, тавровых угловых, нахлесточных соединений.</w:t>
            </w:r>
          </w:p>
        </w:tc>
        <w:tc>
          <w:tcPr>
            <w:tcW w:w="1671" w:type="dxa"/>
            <w:tcBorders>
              <w:bottom w:val="single" w:sz="4" w:space="0" w:color="auto"/>
            </w:tcBorders>
          </w:tcPr>
          <w:p w:rsidR="007E140B" w:rsidRPr="00A003D0" w:rsidRDefault="007E140B" w:rsidP="007E140B">
            <w:pPr>
              <w:ind w:firstLine="0"/>
              <w:rPr>
                <w:b/>
              </w:rPr>
            </w:pPr>
            <w:r w:rsidRPr="00A003D0">
              <w:rPr>
                <w:b/>
              </w:rPr>
              <w:t xml:space="preserve">       366</w:t>
            </w:r>
          </w:p>
        </w:tc>
        <w:tc>
          <w:tcPr>
            <w:tcW w:w="1229" w:type="dxa"/>
            <w:vMerge/>
          </w:tcPr>
          <w:p w:rsidR="007E140B" w:rsidRPr="00A003D0" w:rsidRDefault="007E140B" w:rsidP="007E140B">
            <w:pPr>
              <w:jc w:val="center"/>
              <w:rPr>
                <w:b/>
              </w:rPr>
            </w:pPr>
          </w:p>
        </w:tc>
      </w:tr>
      <w:tr w:rsidR="007E140B" w:rsidRPr="00A003D0" w:rsidTr="007E140B">
        <w:trPr>
          <w:trHeight w:val="374"/>
        </w:trPr>
        <w:tc>
          <w:tcPr>
            <w:tcW w:w="3766" w:type="dxa"/>
            <w:tcBorders>
              <w:bottom w:val="single" w:sz="4" w:space="0" w:color="auto"/>
            </w:tcBorders>
          </w:tcPr>
          <w:p w:rsidR="007E140B" w:rsidRPr="00A003D0" w:rsidRDefault="007E140B" w:rsidP="007E140B">
            <w:pPr>
              <w:ind w:firstLine="0"/>
              <w:rPr>
                <w:b/>
              </w:rPr>
            </w:pPr>
            <w:r w:rsidRPr="00A003D0">
              <w:rPr>
                <w:b/>
              </w:rPr>
              <w:t>Раздел 2.</w:t>
            </w:r>
            <w:r w:rsidRPr="00A003D0">
              <w:t>Газовая сварка.</w:t>
            </w:r>
          </w:p>
        </w:tc>
        <w:tc>
          <w:tcPr>
            <w:tcW w:w="8563" w:type="dxa"/>
            <w:gridSpan w:val="13"/>
            <w:tcBorders>
              <w:bottom w:val="single" w:sz="4" w:space="0" w:color="auto"/>
            </w:tcBorders>
          </w:tcPr>
          <w:p w:rsidR="007E140B" w:rsidRPr="00A003D0" w:rsidRDefault="007E140B" w:rsidP="007E140B"/>
        </w:tc>
        <w:tc>
          <w:tcPr>
            <w:tcW w:w="1671" w:type="dxa"/>
            <w:tcBorders>
              <w:bottom w:val="single" w:sz="4" w:space="0" w:color="auto"/>
            </w:tcBorders>
          </w:tcPr>
          <w:p w:rsidR="007E140B" w:rsidRPr="00A003D0" w:rsidRDefault="007E140B" w:rsidP="007E140B">
            <w:pPr>
              <w:ind w:firstLine="0"/>
              <w:rPr>
                <w:b/>
              </w:rPr>
            </w:pPr>
            <w:r w:rsidRPr="00A003D0">
              <w:rPr>
                <w:b/>
              </w:rPr>
              <w:t xml:space="preserve">       196       </w:t>
            </w:r>
          </w:p>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81"/>
        </w:trPr>
        <w:tc>
          <w:tcPr>
            <w:tcW w:w="3766" w:type="dxa"/>
            <w:tcBorders>
              <w:bottom w:val="single" w:sz="4" w:space="0" w:color="auto"/>
            </w:tcBorders>
          </w:tcPr>
          <w:p w:rsidR="007E140B" w:rsidRPr="00A003D0" w:rsidRDefault="007E140B" w:rsidP="007E140B">
            <w:pPr>
              <w:ind w:firstLine="0"/>
              <w:rPr>
                <w:b/>
              </w:rPr>
            </w:pPr>
            <w:r w:rsidRPr="00A003D0">
              <w:rPr>
                <w:b/>
              </w:rPr>
              <w:t>МДК.02.02.</w:t>
            </w:r>
            <w:r w:rsidRPr="00A003D0">
              <w:t>Технология газовой сварки.</w:t>
            </w:r>
          </w:p>
        </w:tc>
        <w:tc>
          <w:tcPr>
            <w:tcW w:w="8563" w:type="dxa"/>
            <w:gridSpan w:val="13"/>
            <w:tcBorders>
              <w:bottom w:val="single" w:sz="4" w:space="0" w:color="auto"/>
            </w:tcBorders>
          </w:tcPr>
          <w:p w:rsidR="007E140B" w:rsidRPr="00A003D0" w:rsidRDefault="007E140B" w:rsidP="007E140B"/>
        </w:tc>
        <w:tc>
          <w:tcPr>
            <w:tcW w:w="1671" w:type="dxa"/>
            <w:tcBorders>
              <w:bottom w:val="single" w:sz="4" w:space="0" w:color="auto"/>
            </w:tcBorders>
          </w:tcPr>
          <w:p w:rsidR="007E140B" w:rsidRPr="00A003D0" w:rsidRDefault="007E140B" w:rsidP="007E140B">
            <w:pPr>
              <w:ind w:firstLine="0"/>
              <w:rPr>
                <w:b/>
              </w:rPr>
            </w:pPr>
            <w:r w:rsidRPr="00A003D0">
              <w:rPr>
                <w:b/>
              </w:rPr>
              <w:t xml:space="preserve">         50</w:t>
            </w:r>
          </w:p>
        </w:tc>
        <w:tc>
          <w:tcPr>
            <w:tcW w:w="1229" w:type="dxa"/>
            <w:vMerge/>
          </w:tcPr>
          <w:p w:rsidR="007E140B" w:rsidRPr="00A003D0" w:rsidRDefault="007E140B" w:rsidP="007E140B">
            <w:pPr>
              <w:jc w:val="center"/>
              <w:rPr>
                <w:b/>
              </w:rPr>
            </w:pPr>
          </w:p>
        </w:tc>
      </w:tr>
      <w:tr w:rsidR="007E140B" w:rsidRPr="00A003D0" w:rsidTr="007E140B">
        <w:tc>
          <w:tcPr>
            <w:tcW w:w="3766" w:type="dxa"/>
            <w:vMerge w:val="restart"/>
          </w:tcPr>
          <w:p w:rsidR="007E140B" w:rsidRPr="00A003D0" w:rsidRDefault="007E140B" w:rsidP="007E140B">
            <w:pPr>
              <w:ind w:firstLine="0"/>
            </w:pPr>
            <w:r w:rsidRPr="00A003D0">
              <w:rPr>
                <w:b/>
              </w:rPr>
              <w:t>Тема 2.1.</w:t>
            </w:r>
            <w:r w:rsidRPr="00A003D0">
              <w:t>Оборудование.</w:t>
            </w:r>
          </w:p>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Pr>
              <w:rPr>
                <w:b/>
              </w:rPr>
            </w:pPr>
          </w:p>
        </w:tc>
        <w:tc>
          <w:tcPr>
            <w:tcW w:w="8563" w:type="dxa"/>
            <w:gridSpan w:val="13"/>
          </w:tcPr>
          <w:p w:rsidR="007E140B" w:rsidRPr="00A003D0" w:rsidRDefault="007E140B" w:rsidP="007E140B">
            <w:pPr>
              <w:ind w:firstLine="0"/>
              <w:rPr>
                <w:b/>
              </w:rPr>
            </w:pPr>
            <w:r w:rsidRPr="00A003D0">
              <w:rPr>
                <w:b/>
              </w:rPr>
              <w:t>Содержание</w:t>
            </w:r>
          </w:p>
        </w:tc>
        <w:tc>
          <w:tcPr>
            <w:tcW w:w="1671" w:type="dxa"/>
            <w:vMerge w:val="restart"/>
          </w:tcPr>
          <w:p w:rsidR="007E140B" w:rsidRPr="00A003D0" w:rsidRDefault="007E140B" w:rsidP="007E140B">
            <w:pPr>
              <w:ind w:firstLine="0"/>
              <w:rPr>
                <w:b/>
              </w:rPr>
            </w:pPr>
            <w:r w:rsidRPr="00A003D0">
              <w:rPr>
                <w:b/>
              </w:rPr>
              <w:t xml:space="preserve">         16</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53"/>
        </w:trPr>
        <w:tc>
          <w:tcPr>
            <w:tcW w:w="3766" w:type="dxa"/>
            <w:vMerge/>
          </w:tcPr>
          <w:p w:rsidR="007E140B" w:rsidRPr="00A003D0" w:rsidRDefault="007E140B" w:rsidP="007E140B">
            <w:pPr>
              <w:rPr>
                <w:b/>
              </w:rPr>
            </w:pPr>
          </w:p>
        </w:tc>
        <w:tc>
          <w:tcPr>
            <w:tcW w:w="491" w:type="dxa"/>
            <w:gridSpan w:val="2"/>
          </w:tcPr>
          <w:p w:rsidR="007E140B" w:rsidRPr="00A003D0" w:rsidRDefault="007E140B" w:rsidP="007E140B">
            <w:pPr>
              <w:ind w:firstLine="0"/>
            </w:pPr>
            <w:r w:rsidRPr="00A003D0">
              <w:t>1.</w:t>
            </w:r>
          </w:p>
        </w:tc>
        <w:tc>
          <w:tcPr>
            <w:tcW w:w="8072" w:type="dxa"/>
            <w:gridSpan w:val="11"/>
          </w:tcPr>
          <w:p w:rsidR="007E140B" w:rsidRPr="00A003D0" w:rsidRDefault="007E140B" w:rsidP="007E140B">
            <w:pPr>
              <w:ind w:firstLine="0"/>
            </w:pPr>
            <w:r w:rsidRPr="00A003D0">
              <w:t>Ацетиленовые генераторы: назначение, классификация, устройство и работа.</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15"/>
        </w:trPr>
        <w:tc>
          <w:tcPr>
            <w:tcW w:w="3766" w:type="dxa"/>
            <w:vMerge/>
          </w:tcPr>
          <w:p w:rsidR="007E140B" w:rsidRPr="00A003D0" w:rsidRDefault="007E140B" w:rsidP="007E140B">
            <w:pPr>
              <w:rPr>
                <w:b/>
              </w:rPr>
            </w:pPr>
          </w:p>
        </w:tc>
        <w:tc>
          <w:tcPr>
            <w:tcW w:w="491" w:type="dxa"/>
            <w:gridSpan w:val="2"/>
          </w:tcPr>
          <w:p w:rsidR="007E140B" w:rsidRPr="00A003D0" w:rsidRDefault="007E140B" w:rsidP="007E140B">
            <w:pPr>
              <w:ind w:firstLine="0"/>
            </w:pPr>
            <w:r w:rsidRPr="00A003D0">
              <w:t>2.</w:t>
            </w:r>
          </w:p>
        </w:tc>
        <w:tc>
          <w:tcPr>
            <w:tcW w:w="8072" w:type="dxa"/>
            <w:gridSpan w:val="11"/>
          </w:tcPr>
          <w:p w:rsidR="007E140B" w:rsidRPr="00A003D0" w:rsidRDefault="007E140B" w:rsidP="007E140B">
            <w:pPr>
              <w:ind w:firstLine="0"/>
            </w:pPr>
            <w:r w:rsidRPr="00A003D0">
              <w:t>Затворы: назначение, типы, принцип работы.</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15"/>
        </w:trPr>
        <w:tc>
          <w:tcPr>
            <w:tcW w:w="3766" w:type="dxa"/>
            <w:vMerge/>
          </w:tcPr>
          <w:p w:rsidR="007E140B" w:rsidRPr="00A003D0" w:rsidRDefault="007E140B" w:rsidP="007E140B">
            <w:pPr>
              <w:rPr>
                <w:b/>
              </w:rPr>
            </w:pPr>
          </w:p>
        </w:tc>
        <w:tc>
          <w:tcPr>
            <w:tcW w:w="491" w:type="dxa"/>
            <w:gridSpan w:val="2"/>
          </w:tcPr>
          <w:p w:rsidR="007E140B" w:rsidRPr="00A003D0" w:rsidRDefault="007E140B" w:rsidP="007E140B">
            <w:pPr>
              <w:ind w:firstLine="0"/>
            </w:pPr>
            <w:r w:rsidRPr="00A003D0">
              <w:t>3.</w:t>
            </w:r>
          </w:p>
        </w:tc>
        <w:tc>
          <w:tcPr>
            <w:tcW w:w="8072" w:type="dxa"/>
            <w:gridSpan w:val="11"/>
          </w:tcPr>
          <w:p w:rsidR="007E140B" w:rsidRPr="00A003D0" w:rsidRDefault="007E140B" w:rsidP="007E140B">
            <w:pPr>
              <w:ind w:firstLine="0"/>
            </w:pPr>
            <w:r w:rsidRPr="00A003D0">
              <w:t>Шланги (рукава): типы, цвет, давление, материал.</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40"/>
        </w:trPr>
        <w:tc>
          <w:tcPr>
            <w:tcW w:w="3766" w:type="dxa"/>
            <w:vMerge/>
          </w:tcPr>
          <w:p w:rsidR="007E140B" w:rsidRPr="00A003D0" w:rsidRDefault="007E140B" w:rsidP="007E140B">
            <w:pPr>
              <w:rPr>
                <w:b/>
              </w:rPr>
            </w:pPr>
          </w:p>
        </w:tc>
        <w:tc>
          <w:tcPr>
            <w:tcW w:w="491" w:type="dxa"/>
            <w:gridSpan w:val="2"/>
          </w:tcPr>
          <w:p w:rsidR="007E140B" w:rsidRPr="00A003D0" w:rsidRDefault="007E140B" w:rsidP="007E140B">
            <w:pPr>
              <w:ind w:firstLine="0"/>
            </w:pPr>
            <w:r w:rsidRPr="00A003D0">
              <w:t>4.</w:t>
            </w:r>
          </w:p>
        </w:tc>
        <w:tc>
          <w:tcPr>
            <w:tcW w:w="8072" w:type="dxa"/>
            <w:gridSpan w:val="11"/>
          </w:tcPr>
          <w:p w:rsidR="007E140B" w:rsidRPr="00A003D0" w:rsidRDefault="007E140B" w:rsidP="007E140B">
            <w:pPr>
              <w:ind w:firstLine="0"/>
            </w:pPr>
            <w:r w:rsidRPr="00A003D0">
              <w:t>Баллоны: конструкция, емкость, условные цвета окраски, хранение и транспортировка.</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17"/>
        </w:trPr>
        <w:tc>
          <w:tcPr>
            <w:tcW w:w="3766" w:type="dxa"/>
            <w:vMerge/>
          </w:tcPr>
          <w:p w:rsidR="007E140B" w:rsidRPr="00A003D0" w:rsidRDefault="007E140B" w:rsidP="007E140B">
            <w:pPr>
              <w:rPr>
                <w:b/>
              </w:rPr>
            </w:pPr>
          </w:p>
        </w:tc>
        <w:tc>
          <w:tcPr>
            <w:tcW w:w="491" w:type="dxa"/>
            <w:gridSpan w:val="2"/>
          </w:tcPr>
          <w:p w:rsidR="007E140B" w:rsidRPr="00A003D0" w:rsidRDefault="007E140B" w:rsidP="007E140B">
            <w:pPr>
              <w:ind w:firstLine="0"/>
            </w:pPr>
            <w:r w:rsidRPr="00A003D0">
              <w:t>5.</w:t>
            </w:r>
          </w:p>
        </w:tc>
        <w:tc>
          <w:tcPr>
            <w:tcW w:w="8072" w:type="dxa"/>
            <w:gridSpan w:val="11"/>
          </w:tcPr>
          <w:p w:rsidR="007E140B" w:rsidRPr="00A003D0" w:rsidRDefault="007E140B" w:rsidP="007E140B">
            <w:pPr>
              <w:ind w:firstLine="0"/>
            </w:pPr>
            <w:r w:rsidRPr="00A003D0">
              <w:t>Вентили баллонные: назначение, устройство.</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85"/>
        </w:trPr>
        <w:tc>
          <w:tcPr>
            <w:tcW w:w="3766" w:type="dxa"/>
            <w:vMerge/>
          </w:tcPr>
          <w:p w:rsidR="007E140B" w:rsidRPr="00A003D0" w:rsidRDefault="007E140B" w:rsidP="007E140B">
            <w:pPr>
              <w:rPr>
                <w:b/>
              </w:rPr>
            </w:pPr>
          </w:p>
        </w:tc>
        <w:tc>
          <w:tcPr>
            <w:tcW w:w="491" w:type="dxa"/>
            <w:gridSpan w:val="2"/>
          </w:tcPr>
          <w:p w:rsidR="007E140B" w:rsidRPr="00A003D0" w:rsidRDefault="007E140B" w:rsidP="007E140B">
            <w:pPr>
              <w:ind w:firstLine="0"/>
            </w:pPr>
            <w:r w:rsidRPr="00A003D0">
              <w:t>6.</w:t>
            </w:r>
          </w:p>
        </w:tc>
        <w:tc>
          <w:tcPr>
            <w:tcW w:w="8072" w:type="dxa"/>
            <w:gridSpan w:val="11"/>
          </w:tcPr>
          <w:p w:rsidR="007E140B" w:rsidRPr="00A003D0" w:rsidRDefault="007E140B" w:rsidP="007E140B">
            <w:pPr>
              <w:ind w:firstLine="0"/>
            </w:pPr>
            <w:r w:rsidRPr="00A003D0">
              <w:t xml:space="preserve">Редукторы: назначение, устройство и принцип работы, отличия, правила обращения и установки на баллоне, причины замерзания и способы устранения.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10"/>
        </w:trPr>
        <w:tc>
          <w:tcPr>
            <w:tcW w:w="3766" w:type="dxa"/>
            <w:vMerge/>
          </w:tcPr>
          <w:p w:rsidR="007E140B" w:rsidRPr="00A003D0" w:rsidRDefault="007E140B" w:rsidP="007E140B">
            <w:pPr>
              <w:rPr>
                <w:b/>
              </w:rPr>
            </w:pPr>
          </w:p>
        </w:tc>
        <w:tc>
          <w:tcPr>
            <w:tcW w:w="491" w:type="dxa"/>
            <w:gridSpan w:val="2"/>
          </w:tcPr>
          <w:p w:rsidR="007E140B" w:rsidRPr="00A003D0" w:rsidRDefault="007E140B" w:rsidP="007E140B">
            <w:pPr>
              <w:ind w:firstLine="0"/>
            </w:pPr>
            <w:r w:rsidRPr="00A003D0">
              <w:t>7.</w:t>
            </w:r>
          </w:p>
        </w:tc>
        <w:tc>
          <w:tcPr>
            <w:tcW w:w="8072" w:type="dxa"/>
            <w:gridSpan w:val="11"/>
          </w:tcPr>
          <w:p w:rsidR="007E140B" w:rsidRPr="00A003D0" w:rsidRDefault="007E140B" w:rsidP="007E140B">
            <w:pPr>
              <w:ind w:firstLine="0"/>
            </w:pPr>
            <w:r w:rsidRPr="00A003D0">
              <w:t xml:space="preserve">Сварочные горелки: классификация, устройство и принцип работы, марки.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40"/>
        </w:trPr>
        <w:tc>
          <w:tcPr>
            <w:tcW w:w="3766" w:type="dxa"/>
            <w:vMerge/>
          </w:tcPr>
          <w:p w:rsidR="007E140B" w:rsidRPr="00A003D0" w:rsidRDefault="007E140B" w:rsidP="007E140B">
            <w:pPr>
              <w:rPr>
                <w:b/>
              </w:rPr>
            </w:pPr>
          </w:p>
        </w:tc>
        <w:tc>
          <w:tcPr>
            <w:tcW w:w="491" w:type="dxa"/>
            <w:gridSpan w:val="2"/>
          </w:tcPr>
          <w:p w:rsidR="007E140B" w:rsidRPr="00A003D0" w:rsidRDefault="007E140B" w:rsidP="007E140B">
            <w:r w:rsidRPr="00A003D0">
              <w:t>.</w:t>
            </w:r>
            <w:r w:rsidRPr="00A003D0">
              <w:lastRenderedPageBreak/>
              <w:t>8.</w:t>
            </w:r>
          </w:p>
        </w:tc>
        <w:tc>
          <w:tcPr>
            <w:tcW w:w="8072" w:type="dxa"/>
            <w:gridSpan w:val="11"/>
          </w:tcPr>
          <w:p w:rsidR="007E140B" w:rsidRPr="00A003D0" w:rsidRDefault="007E140B" w:rsidP="007E140B">
            <w:pPr>
              <w:ind w:firstLine="0"/>
            </w:pPr>
            <w:r w:rsidRPr="00A003D0">
              <w:lastRenderedPageBreak/>
              <w:t xml:space="preserve">Инжекторные и безинжекторные горелки.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693"/>
        </w:trPr>
        <w:tc>
          <w:tcPr>
            <w:tcW w:w="3766" w:type="dxa"/>
            <w:vMerge w:val="restart"/>
            <w:tcBorders>
              <w:top w:val="nil"/>
            </w:tcBorders>
          </w:tcPr>
          <w:p w:rsidR="007E140B" w:rsidRPr="00A003D0" w:rsidRDefault="007E140B" w:rsidP="007E140B">
            <w:pPr>
              <w:spacing w:after="0"/>
              <w:ind w:firstLine="0"/>
            </w:pPr>
            <w:r w:rsidRPr="00A003D0">
              <w:rPr>
                <w:b/>
              </w:rPr>
              <w:lastRenderedPageBreak/>
              <w:t>Тема 2.2.</w:t>
            </w:r>
            <w:r w:rsidRPr="00A003D0">
              <w:t>Техника и технология</w:t>
            </w:r>
          </w:p>
          <w:p w:rsidR="007E140B" w:rsidRPr="00A003D0" w:rsidRDefault="007E140B" w:rsidP="007E140B">
            <w:pPr>
              <w:spacing w:after="0"/>
              <w:ind w:firstLine="0"/>
              <w:rPr>
                <w:b/>
              </w:rPr>
            </w:pPr>
            <w:r w:rsidRPr="00A003D0">
              <w:t>газовой сварки.</w:t>
            </w:r>
            <w:r w:rsidRPr="00A003D0">
              <w:rPr>
                <w:b/>
              </w:rPr>
              <w:t xml:space="preserve">  </w:t>
            </w: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p w:rsidR="007E140B" w:rsidRPr="00A003D0" w:rsidRDefault="007E140B" w:rsidP="007E140B">
            <w:pPr>
              <w:spacing w:after="0"/>
              <w:ind w:firstLine="0"/>
              <w:rPr>
                <w:b/>
              </w:rPr>
            </w:pPr>
          </w:p>
        </w:tc>
        <w:tc>
          <w:tcPr>
            <w:tcW w:w="8563" w:type="dxa"/>
            <w:gridSpan w:val="13"/>
            <w:tcBorders>
              <w:bottom w:val="single" w:sz="4" w:space="0" w:color="auto"/>
            </w:tcBorders>
          </w:tcPr>
          <w:p w:rsidR="007E140B" w:rsidRPr="00A003D0" w:rsidRDefault="007E140B" w:rsidP="007E140B">
            <w:r w:rsidRPr="00A003D0">
              <w:rPr>
                <w:b/>
              </w:rPr>
              <w:t xml:space="preserve">Содержание </w:t>
            </w:r>
          </w:p>
        </w:tc>
        <w:tc>
          <w:tcPr>
            <w:tcW w:w="1671" w:type="dxa"/>
            <w:vMerge w:val="restart"/>
            <w:tcBorders>
              <w:bottom w:val="single" w:sz="4" w:space="0" w:color="auto"/>
            </w:tcBorders>
          </w:tcPr>
          <w:p w:rsidR="007E140B" w:rsidRPr="00A003D0" w:rsidRDefault="007E140B" w:rsidP="007E140B">
            <w:pPr>
              <w:rPr>
                <w:b/>
              </w:rPr>
            </w:pPr>
            <w:r w:rsidRPr="00A003D0">
              <w:rPr>
                <w:b/>
              </w:rPr>
              <w:t>26</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color w:val="FF0000"/>
              </w:rPr>
            </w:pPr>
          </w:p>
        </w:tc>
        <w:tc>
          <w:tcPr>
            <w:tcW w:w="1229" w:type="dxa"/>
            <w:tcBorders>
              <w:bottom w:val="single" w:sz="4" w:space="0" w:color="auto"/>
            </w:tcBorders>
          </w:tcPr>
          <w:p w:rsidR="007E140B" w:rsidRPr="00A003D0" w:rsidRDefault="007E140B" w:rsidP="007E140B">
            <w:pPr>
              <w:jc w:val="center"/>
              <w:rPr>
                <w:b/>
              </w:rPr>
            </w:pPr>
          </w:p>
          <w:p w:rsidR="007E140B" w:rsidRPr="00A003D0" w:rsidRDefault="007E140B" w:rsidP="007E140B">
            <w:pPr>
              <w:jc w:val="center"/>
              <w:rPr>
                <w:b/>
              </w:rPr>
            </w:pPr>
          </w:p>
        </w:tc>
      </w:tr>
      <w:tr w:rsidR="007E140B" w:rsidRPr="00A003D0" w:rsidTr="007E140B">
        <w:trPr>
          <w:trHeight w:val="300"/>
        </w:trPr>
        <w:tc>
          <w:tcPr>
            <w:tcW w:w="3766" w:type="dxa"/>
            <w:vMerge/>
          </w:tcPr>
          <w:p w:rsidR="007E140B" w:rsidRPr="00A003D0" w:rsidRDefault="007E140B" w:rsidP="007E140B">
            <w:pPr>
              <w:rPr>
                <w:b/>
              </w:rPr>
            </w:pPr>
          </w:p>
        </w:tc>
        <w:tc>
          <w:tcPr>
            <w:tcW w:w="699" w:type="dxa"/>
            <w:gridSpan w:val="11"/>
          </w:tcPr>
          <w:p w:rsidR="007E140B" w:rsidRPr="00A003D0" w:rsidRDefault="007E140B" w:rsidP="007E140B">
            <w:pPr>
              <w:ind w:firstLine="0"/>
            </w:pPr>
            <w:r w:rsidRPr="00A003D0">
              <w:t>1.</w:t>
            </w:r>
          </w:p>
        </w:tc>
        <w:tc>
          <w:tcPr>
            <w:tcW w:w="7864" w:type="dxa"/>
            <w:gridSpan w:val="2"/>
          </w:tcPr>
          <w:p w:rsidR="007E140B" w:rsidRPr="00A003D0" w:rsidRDefault="007E140B" w:rsidP="007E140B">
            <w:pPr>
              <w:ind w:firstLine="0"/>
            </w:pPr>
            <w:r w:rsidRPr="00A003D0">
              <w:t>Материалы для газовой сварки</w:t>
            </w:r>
            <w:r w:rsidRPr="00A003D0">
              <w:rPr>
                <w:b/>
              </w:rPr>
              <w:t>.</w:t>
            </w:r>
            <w:r w:rsidRPr="00A003D0">
              <w:t xml:space="preserve"> Методы получения и хранения наиболее распространенных газов, используемых при газовой сварке.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              </w:t>
            </w:r>
          </w:p>
        </w:tc>
      </w:tr>
      <w:tr w:rsidR="007E140B" w:rsidRPr="00A003D0" w:rsidTr="007E140B">
        <w:trPr>
          <w:trHeight w:val="192"/>
        </w:trPr>
        <w:tc>
          <w:tcPr>
            <w:tcW w:w="3766" w:type="dxa"/>
            <w:vMerge/>
          </w:tcPr>
          <w:p w:rsidR="007E140B" w:rsidRPr="00A003D0" w:rsidRDefault="007E140B" w:rsidP="007E140B">
            <w:pPr>
              <w:rPr>
                <w:b/>
              </w:rPr>
            </w:pPr>
          </w:p>
        </w:tc>
        <w:tc>
          <w:tcPr>
            <w:tcW w:w="699" w:type="dxa"/>
            <w:gridSpan w:val="11"/>
          </w:tcPr>
          <w:p w:rsidR="007E140B" w:rsidRPr="00A003D0" w:rsidRDefault="007E140B" w:rsidP="007E140B">
            <w:pPr>
              <w:ind w:firstLine="0"/>
            </w:pPr>
            <w:r w:rsidRPr="00A003D0">
              <w:t>2.</w:t>
            </w:r>
          </w:p>
        </w:tc>
        <w:tc>
          <w:tcPr>
            <w:tcW w:w="7864" w:type="dxa"/>
            <w:gridSpan w:val="2"/>
          </w:tcPr>
          <w:p w:rsidR="007E140B" w:rsidRPr="00A003D0" w:rsidRDefault="007E140B" w:rsidP="007E140B">
            <w:pPr>
              <w:ind w:firstLine="0"/>
            </w:pPr>
            <w:r w:rsidRPr="00A003D0">
              <w:t>Сварочное пламя: строение, виды, тепловые характеристики.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555"/>
        </w:trPr>
        <w:tc>
          <w:tcPr>
            <w:tcW w:w="3766" w:type="dxa"/>
            <w:vMerge/>
          </w:tcPr>
          <w:p w:rsidR="007E140B" w:rsidRPr="00A003D0" w:rsidRDefault="007E140B" w:rsidP="007E140B">
            <w:pPr>
              <w:rPr>
                <w:b/>
              </w:rPr>
            </w:pPr>
          </w:p>
        </w:tc>
        <w:tc>
          <w:tcPr>
            <w:tcW w:w="699" w:type="dxa"/>
            <w:gridSpan w:val="11"/>
          </w:tcPr>
          <w:p w:rsidR="007E140B" w:rsidRPr="00A003D0" w:rsidRDefault="007E140B" w:rsidP="007E140B">
            <w:pPr>
              <w:ind w:firstLine="0"/>
            </w:pPr>
            <w:r w:rsidRPr="00A003D0">
              <w:t>3.</w:t>
            </w:r>
          </w:p>
        </w:tc>
        <w:tc>
          <w:tcPr>
            <w:tcW w:w="7864" w:type="dxa"/>
            <w:gridSpan w:val="2"/>
          </w:tcPr>
          <w:p w:rsidR="007E140B" w:rsidRPr="00A003D0" w:rsidRDefault="007E140B" w:rsidP="007E140B">
            <w:pPr>
              <w:ind w:firstLine="0"/>
            </w:pPr>
            <w:r w:rsidRPr="00A003D0">
              <w:t>Технология газовой сварки углеродистых и легированных сталей. Техника и способы газовой сварки. Положение горелки при газовой сварке. Выбор способа сварки в зависимости от положения шва в пространстве.</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555"/>
        </w:trPr>
        <w:tc>
          <w:tcPr>
            <w:tcW w:w="3766" w:type="dxa"/>
            <w:vMerge/>
          </w:tcPr>
          <w:p w:rsidR="007E140B" w:rsidRPr="00A003D0" w:rsidRDefault="007E140B" w:rsidP="007E140B">
            <w:pPr>
              <w:rPr>
                <w:b/>
              </w:rPr>
            </w:pPr>
          </w:p>
        </w:tc>
        <w:tc>
          <w:tcPr>
            <w:tcW w:w="699" w:type="dxa"/>
            <w:gridSpan w:val="11"/>
          </w:tcPr>
          <w:p w:rsidR="007E140B" w:rsidRPr="00A003D0" w:rsidRDefault="007E140B" w:rsidP="007E140B">
            <w:pPr>
              <w:ind w:firstLine="0"/>
            </w:pPr>
            <w:r w:rsidRPr="00A003D0">
              <w:t>4.</w:t>
            </w:r>
          </w:p>
        </w:tc>
        <w:tc>
          <w:tcPr>
            <w:tcW w:w="7864" w:type="dxa"/>
            <w:gridSpan w:val="2"/>
          </w:tcPr>
          <w:p w:rsidR="007E140B" w:rsidRPr="00A003D0" w:rsidRDefault="007E140B" w:rsidP="007E140B">
            <w:pPr>
              <w:ind w:firstLine="0"/>
            </w:pPr>
            <w:r w:rsidRPr="00A003D0">
              <w:t xml:space="preserve">Правила выбора сварочных материалов. Выбор режимов сварки. Сварка тонколистового материала. Особенности газовой сварки труб.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555"/>
        </w:trPr>
        <w:tc>
          <w:tcPr>
            <w:tcW w:w="3766" w:type="dxa"/>
            <w:vMerge/>
          </w:tcPr>
          <w:p w:rsidR="007E140B" w:rsidRPr="00A003D0" w:rsidRDefault="007E140B" w:rsidP="007E140B">
            <w:pPr>
              <w:rPr>
                <w:b/>
              </w:rPr>
            </w:pPr>
          </w:p>
        </w:tc>
        <w:tc>
          <w:tcPr>
            <w:tcW w:w="699" w:type="dxa"/>
            <w:gridSpan w:val="11"/>
          </w:tcPr>
          <w:p w:rsidR="007E140B" w:rsidRPr="00A003D0" w:rsidRDefault="007E140B" w:rsidP="007E140B">
            <w:pPr>
              <w:ind w:firstLine="0"/>
            </w:pPr>
            <w:r w:rsidRPr="00A003D0">
              <w:t>5.</w:t>
            </w:r>
          </w:p>
        </w:tc>
        <w:tc>
          <w:tcPr>
            <w:tcW w:w="7864" w:type="dxa"/>
            <w:gridSpan w:val="2"/>
          </w:tcPr>
          <w:p w:rsidR="007E140B" w:rsidRPr="00A003D0" w:rsidRDefault="007E140B" w:rsidP="007E140B">
            <w:pPr>
              <w:ind w:firstLine="0"/>
            </w:pPr>
            <w:r w:rsidRPr="00A003D0">
              <w:t>Технология газовой сварки чугуна. Сварочные материалы. Техника сварки. Режимы сварки.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555"/>
        </w:trPr>
        <w:tc>
          <w:tcPr>
            <w:tcW w:w="3766" w:type="dxa"/>
            <w:vMerge/>
          </w:tcPr>
          <w:p w:rsidR="007E140B" w:rsidRPr="00A003D0" w:rsidRDefault="007E140B" w:rsidP="007E140B">
            <w:pPr>
              <w:rPr>
                <w:b/>
              </w:rPr>
            </w:pPr>
          </w:p>
        </w:tc>
        <w:tc>
          <w:tcPr>
            <w:tcW w:w="699" w:type="dxa"/>
            <w:gridSpan w:val="11"/>
            <w:tcBorders>
              <w:bottom w:val="nil"/>
            </w:tcBorders>
          </w:tcPr>
          <w:p w:rsidR="007E140B" w:rsidRPr="00A003D0" w:rsidRDefault="007E140B" w:rsidP="007E140B">
            <w:pPr>
              <w:ind w:firstLine="0"/>
            </w:pPr>
            <w:r w:rsidRPr="00A003D0">
              <w:t>6.</w:t>
            </w:r>
          </w:p>
        </w:tc>
        <w:tc>
          <w:tcPr>
            <w:tcW w:w="7864" w:type="dxa"/>
            <w:gridSpan w:val="2"/>
            <w:tcBorders>
              <w:bottom w:val="nil"/>
            </w:tcBorders>
          </w:tcPr>
          <w:p w:rsidR="007E140B" w:rsidRPr="00A003D0" w:rsidRDefault="007E140B" w:rsidP="007E140B">
            <w:pPr>
              <w:ind w:firstLine="0"/>
            </w:pPr>
            <w:r w:rsidRPr="00A003D0">
              <w:t>Технология газовой сварки цветных металлов и их сплавов. Сварка меди. Сварка латуни. Сварка бронз. Сварка алюминия и его сплавов.</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70"/>
        </w:trPr>
        <w:tc>
          <w:tcPr>
            <w:tcW w:w="3766" w:type="dxa"/>
            <w:vMerge/>
          </w:tcPr>
          <w:p w:rsidR="007E140B" w:rsidRPr="00A003D0" w:rsidRDefault="007E140B" w:rsidP="007E140B">
            <w:pPr>
              <w:rPr>
                <w:b/>
              </w:rPr>
            </w:pPr>
          </w:p>
        </w:tc>
        <w:tc>
          <w:tcPr>
            <w:tcW w:w="8563" w:type="dxa"/>
            <w:gridSpan w:val="13"/>
            <w:tcBorders>
              <w:top w:val="single" w:sz="4" w:space="0" w:color="auto"/>
            </w:tcBorders>
          </w:tcPr>
          <w:p w:rsidR="007E140B" w:rsidRPr="00A003D0" w:rsidRDefault="007E140B" w:rsidP="007E140B">
            <w:pPr>
              <w:ind w:firstLine="0"/>
              <w:rPr>
                <w:b/>
              </w:rPr>
            </w:pPr>
            <w:r w:rsidRPr="00A003D0">
              <w:rPr>
                <w:b/>
              </w:rPr>
              <w:t>Практические занятия</w:t>
            </w:r>
          </w:p>
        </w:tc>
        <w:tc>
          <w:tcPr>
            <w:tcW w:w="1671" w:type="dxa"/>
            <w:vMerge w:val="restart"/>
          </w:tcPr>
          <w:p w:rsidR="007E140B" w:rsidRPr="00A003D0" w:rsidRDefault="007E140B" w:rsidP="007E140B">
            <w:pPr>
              <w:rPr>
                <w:b/>
              </w:rPr>
            </w:pPr>
            <w:r w:rsidRPr="00A003D0">
              <w:rPr>
                <w:b/>
              </w:rPr>
              <w:t>8</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vMerge w:val="restart"/>
          </w:tcPr>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r>
      <w:tr w:rsidR="007E140B" w:rsidRPr="00A003D0" w:rsidTr="007E140B">
        <w:trPr>
          <w:trHeight w:val="270"/>
        </w:trPr>
        <w:tc>
          <w:tcPr>
            <w:tcW w:w="3766" w:type="dxa"/>
            <w:vMerge/>
          </w:tcPr>
          <w:p w:rsidR="007E140B" w:rsidRPr="00A003D0" w:rsidRDefault="007E140B" w:rsidP="007E140B">
            <w:pPr>
              <w:rPr>
                <w:b/>
              </w:rPr>
            </w:pPr>
          </w:p>
        </w:tc>
        <w:tc>
          <w:tcPr>
            <w:tcW w:w="664" w:type="dxa"/>
            <w:gridSpan w:val="9"/>
            <w:tcBorders>
              <w:top w:val="single" w:sz="4" w:space="0" w:color="auto"/>
            </w:tcBorders>
          </w:tcPr>
          <w:p w:rsidR="007E140B" w:rsidRPr="00A003D0" w:rsidRDefault="007E140B" w:rsidP="007E140B">
            <w:pPr>
              <w:ind w:firstLine="0"/>
            </w:pPr>
            <w:r w:rsidRPr="00A003D0">
              <w:t>1.</w:t>
            </w:r>
          </w:p>
        </w:tc>
        <w:tc>
          <w:tcPr>
            <w:tcW w:w="7899" w:type="dxa"/>
            <w:gridSpan w:val="4"/>
            <w:tcBorders>
              <w:top w:val="single" w:sz="4" w:space="0" w:color="auto"/>
            </w:tcBorders>
          </w:tcPr>
          <w:p w:rsidR="007E140B" w:rsidRPr="00A003D0" w:rsidRDefault="007E140B" w:rsidP="007E140B">
            <w:pPr>
              <w:ind w:firstLine="0"/>
            </w:pPr>
            <w:r w:rsidRPr="00A003D0">
              <w:t>Составление таблицы сварочных материалов для газовой сварки.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21"/>
        </w:trPr>
        <w:tc>
          <w:tcPr>
            <w:tcW w:w="3766" w:type="dxa"/>
            <w:vMerge/>
          </w:tcPr>
          <w:p w:rsidR="007E140B" w:rsidRPr="00A003D0" w:rsidRDefault="007E140B" w:rsidP="007E140B">
            <w:pPr>
              <w:rPr>
                <w:b/>
              </w:rPr>
            </w:pPr>
          </w:p>
        </w:tc>
        <w:tc>
          <w:tcPr>
            <w:tcW w:w="664" w:type="dxa"/>
            <w:gridSpan w:val="9"/>
            <w:tcBorders>
              <w:top w:val="single" w:sz="4" w:space="0" w:color="auto"/>
            </w:tcBorders>
          </w:tcPr>
          <w:p w:rsidR="007E140B" w:rsidRPr="00A003D0" w:rsidRDefault="007E140B" w:rsidP="007E140B">
            <w:pPr>
              <w:ind w:firstLine="0"/>
            </w:pPr>
            <w:r w:rsidRPr="00A003D0">
              <w:t>2.</w:t>
            </w:r>
          </w:p>
        </w:tc>
        <w:tc>
          <w:tcPr>
            <w:tcW w:w="7899" w:type="dxa"/>
            <w:gridSpan w:val="4"/>
            <w:tcBorders>
              <w:top w:val="single" w:sz="4" w:space="0" w:color="auto"/>
            </w:tcBorders>
          </w:tcPr>
          <w:p w:rsidR="007E140B" w:rsidRPr="00A003D0" w:rsidRDefault="007E140B" w:rsidP="007E140B">
            <w:pPr>
              <w:ind w:firstLine="0"/>
            </w:pPr>
            <w:r w:rsidRPr="00A003D0">
              <w:t>Выполнение чертежа сварочного пламени с указанием всех зон.</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70"/>
        </w:trPr>
        <w:tc>
          <w:tcPr>
            <w:tcW w:w="3766" w:type="dxa"/>
            <w:vMerge/>
          </w:tcPr>
          <w:p w:rsidR="007E140B" w:rsidRPr="00A003D0" w:rsidRDefault="007E140B" w:rsidP="007E140B">
            <w:pPr>
              <w:rPr>
                <w:b/>
              </w:rPr>
            </w:pPr>
          </w:p>
        </w:tc>
        <w:tc>
          <w:tcPr>
            <w:tcW w:w="664" w:type="dxa"/>
            <w:gridSpan w:val="9"/>
            <w:tcBorders>
              <w:top w:val="single" w:sz="4" w:space="0" w:color="auto"/>
            </w:tcBorders>
          </w:tcPr>
          <w:p w:rsidR="007E140B" w:rsidRPr="00A003D0" w:rsidRDefault="007E140B" w:rsidP="007E140B">
            <w:pPr>
              <w:ind w:firstLine="0"/>
            </w:pPr>
            <w:r w:rsidRPr="00A003D0">
              <w:t>3.</w:t>
            </w:r>
          </w:p>
        </w:tc>
        <w:tc>
          <w:tcPr>
            <w:tcW w:w="7899" w:type="dxa"/>
            <w:gridSpan w:val="4"/>
            <w:tcBorders>
              <w:top w:val="single" w:sz="4" w:space="0" w:color="auto"/>
            </w:tcBorders>
          </w:tcPr>
          <w:p w:rsidR="007E140B" w:rsidRPr="00A003D0" w:rsidRDefault="007E140B" w:rsidP="007E140B">
            <w:pPr>
              <w:ind w:firstLine="0"/>
            </w:pPr>
            <w:r w:rsidRPr="00A003D0">
              <w:t xml:space="preserve">Составление  таблицы «Выбор присадочной проволоки для газовой сварки углеродистых и легированных сталей».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70"/>
        </w:trPr>
        <w:tc>
          <w:tcPr>
            <w:tcW w:w="3766" w:type="dxa"/>
            <w:vMerge/>
          </w:tcPr>
          <w:p w:rsidR="007E140B" w:rsidRPr="00A003D0" w:rsidRDefault="007E140B" w:rsidP="007E140B">
            <w:pPr>
              <w:rPr>
                <w:b/>
              </w:rPr>
            </w:pPr>
          </w:p>
        </w:tc>
        <w:tc>
          <w:tcPr>
            <w:tcW w:w="664" w:type="dxa"/>
            <w:gridSpan w:val="9"/>
            <w:tcBorders>
              <w:top w:val="single" w:sz="4" w:space="0" w:color="auto"/>
            </w:tcBorders>
          </w:tcPr>
          <w:p w:rsidR="007E140B" w:rsidRPr="00A003D0" w:rsidRDefault="007E140B" w:rsidP="007E140B">
            <w:pPr>
              <w:ind w:firstLine="0"/>
            </w:pPr>
            <w:r w:rsidRPr="00A003D0">
              <w:t>4.</w:t>
            </w:r>
          </w:p>
        </w:tc>
        <w:tc>
          <w:tcPr>
            <w:tcW w:w="7899" w:type="dxa"/>
            <w:gridSpan w:val="4"/>
            <w:tcBorders>
              <w:top w:val="single" w:sz="4" w:space="0" w:color="auto"/>
            </w:tcBorders>
          </w:tcPr>
          <w:p w:rsidR="007E140B" w:rsidRPr="00A003D0" w:rsidRDefault="007E140B" w:rsidP="007E140B">
            <w:pPr>
              <w:ind w:firstLine="0"/>
            </w:pPr>
            <w:r w:rsidRPr="00A003D0">
              <w:t>Составление  таблицы «Особенности газовой сварки труб».</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70"/>
        </w:trPr>
        <w:tc>
          <w:tcPr>
            <w:tcW w:w="3766" w:type="dxa"/>
            <w:vMerge/>
          </w:tcPr>
          <w:p w:rsidR="007E140B" w:rsidRPr="00A003D0" w:rsidRDefault="007E140B" w:rsidP="007E140B">
            <w:pPr>
              <w:rPr>
                <w:b/>
              </w:rPr>
            </w:pPr>
          </w:p>
        </w:tc>
        <w:tc>
          <w:tcPr>
            <w:tcW w:w="664" w:type="dxa"/>
            <w:gridSpan w:val="9"/>
            <w:tcBorders>
              <w:top w:val="single" w:sz="4" w:space="0" w:color="auto"/>
            </w:tcBorders>
          </w:tcPr>
          <w:p w:rsidR="007E140B" w:rsidRPr="00A003D0" w:rsidRDefault="007E140B" w:rsidP="007E140B">
            <w:pPr>
              <w:ind w:firstLine="0"/>
            </w:pPr>
            <w:r w:rsidRPr="00A003D0">
              <w:t>5.</w:t>
            </w:r>
          </w:p>
        </w:tc>
        <w:tc>
          <w:tcPr>
            <w:tcW w:w="7899" w:type="dxa"/>
            <w:gridSpan w:val="4"/>
            <w:tcBorders>
              <w:top w:val="single" w:sz="4" w:space="0" w:color="auto"/>
            </w:tcBorders>
          </w:tcPr>
          <w:p w:rsidR="007E140B" w:rsidRPr="00A003D0" w:rsidRDefault="007E140B" w:rsidP="007E140B">
            <w:pPr>
              <w:ind w:firstLine="0"/>
            </w:pPr>
            <w:r w:rsidRPr="00A003D0">
              <w:t>Расчёт тепловой  мощности сварочного пламени для сварки углеродистых сталей S4мм.</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70"/>
        </w:trPr>
        <w:tc>
          <w:tcPr>
            <w:tcW w:w="3766" w:type="dxa"/>
            <w:vMerge/>
          </w:tcPr>
          <w:p w:rsidR="007E140B" w:rsidRPr="00A003D0" w:rsidRDefault="007E140B" w:rsidP="007E140B">
            <w:pPr>
              <w:rPr>
                <w:b/>
              </w:rPr>
            </w:pPr>
          </w:p>
        </w:tc>
        <w:tc>
          <w:tcPr>
            <w:tcW w:w="664" w:type="dxa"/>
            <w:gridSpan w:val="9"/>
            <w:tcBorders>
              <w:top w:val="single" w:sz="4" w:space="0" w:color="auto"/>
            </w:tcBorders>
          </w:tcPr>
          <w:p w:rsidR="007E140B" w:rsidRPr="00A003D0" w:rsidRDefault="007E140B" w:rsidP="007E140B">
            <w:pPr>
              <w:ind w:firstLine="0"/>
            </w:pPr>
            <w:r w:rsidRPr="00A003D0">
              <w:t>6.</w:t>
            </w:r>
          </w:p>
        </w:tc>
        <w:tc>
          <w:tcPr>
            <w:tcW w:w="7899" w:type="dxa"/>
            <w:gridSpan w:val="4"/>
            <w:tcBorders>
              <w:top w:val="single" w:sz="4" w:space="0" w:color="auto"/>
            </w:tcBorders>
          </w:tcPr>
          <w:p w:rsidR="007E140B" w:rsidRPr="00A003D0" w:rsidRDefault="007E140B" w:rsidP="007E140B">
            <w:pPr>
              <w:ind w:firstLine="0"/>
            </w:pPr>
            <w:r w:rsidRPr="00A003D0">
              <w:t xml:space="preserve">Составление таблицы «Марки флюсов, которые применяются для газовой сварки чугуна и их состав».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70"/>
        </w:trPr>
        <w:tc>
          <w:tcPr>
            <w:tcW w:w="3766" w:type="dxa"/>
            <w:vMerge/>
          </w:tcPr>
          <w:p w:rsidR="007E140B" w:rsidRPr="00A003D0" w:rsidRDefault="007E140B" w:rsidP="007E140B">
            <w:pPr>
              <w:rPr>
                <w:b/>
              </w:rPr>
            </w:pPr>
          </w:p>
        </w:tc>
        <w:tc>
          <w:tcPr>
            <w:tcW w:w="664" w:type="dxa"/>
            <w:gridSpan w:val="9"/>
            <w:tcBorders>
              <w:top w:val="single" w:sz="4" w:space="0" w:color="auto"/>
            </w:tcBorders>
          </w:tcPr>
          <w:p w:rsidR="007E140B" w:rsidRPr="00A003D0" w:rsidRDefault="007E140B" w:rsidP="007E140B">
            <w:pPr>
              <w:ind w:firstLine="0"/>
            </w:pPr>
            <w:r w:rsidRPr="00A003D0">
              <w:t>7.</w:t>
            </w:r>
          </w:p>
        </w:tc>
        <w:tc>
          <w:tcPr>
            <w:tcW w:w="7899" w:type="dxa"/>
            <w:gridSpan w:val="4"/>
            <w:tcBorders>
              <w:top w:val="single" w:sz="4" w:space="0" w:color="auto"/>
            </w:tcBorders>
          </w:tcPr>
          <w:p w:rsidR="007E140B" w:rsidRPr="00A003D0" w:rsidRDefault="007E140B" w:rsidP="007E140B">
            <w:pPr>
              <w:ind w:firstLine="0"/>
            </w:pPr>
            <w:r w:rsidRPr="00A003D0">
              <w:t>Составление таблицы «Выбор присадочной проволоки и флюса для сварки меди, латуни, бронз».</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70"/>
        </w:trPr>
        <w:tc>
          <w:tcPr>
            <w:tcW w:w="3766" w:type="dxa"/>
            <w:vMerge/>
          </w:tcPr>
          <w:p w:rsidR="007E140B" w:rsidRPr="00A003D0" w:rsidRDefault="007E140B" w:rsidP="007E140B">
            <w:pPr>
              <w:rPr>
                <w:b/>
              </w:rPr>
            </w:pPr>
          </w:p>
        </w:tc>
        <w:tc>
          <w:tcPr>
            <w:tcW w:w="664" w:type="dxa"/>
            <w:gridSpan w:val="9"/>
            <w:tcBorders>
              <w:top w:val="single" w:sz="4" w:space="0" w:color="auto"/>
            </w:tcBorders>
          </w:tcPr>
          <w:p w:rsidR="007E140B" w:rsidRPr="00A003D0" w:rsidRDefault="007E140B" w:rsidP="007E140B">
            <w:pPr>
              <w:ind w:firstLine="0"/>
            </w:pPr>
            <w:r w:rsidRPr="00A003D0">
              <w:t>8.</w:t>
            </w:r>
          </w:p>
        </w:tc>
        <w:tc>
          <w:tcPr>
            <w:tcW w:w="7899" w:type="dxa"/>
            <w:gridSpan w:val="4"/>
            <w:tcBorders>
              <w:top w:val="single" w:sz="4" w:space="0" w:color="auto"/>
            </w:tcBorders>
          </w:tcPr>
          <w:p w:rsidR="007E140B" w:rsidRPr="00A003D0" w:rsidRDefault="007E140B" w:rsidP="007E140B">
            <w:pPr>
              <w:ind w:firstLine="0"/>
            </w:pPr>
            <w:r w:rsidRPr="00A003D0">
              <w:t>Составление таблицы «Выбор присадочной проволоки и флюса для сварки меди, латуни, бронз».</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996"/>
        </w:trPr>
        <w:tc>
          <w:tcPr>
            <w:tcW w:w="12329" w:type="dxa"/>
            <w:gridSpan w:val="14"/>
          </w:tcPr>
          <w:p w:rsidR="007E140B" w:rsidRPr="00A003D0" w:rsidRDefault="007E140B" w:rsidP="007E140B">
            <w:pPr>
              <w:spacing w:after="0"/>
              <w:ind w:firstLine="0"/>
              <w:rPr>
                <w:rFonts w:eastAsia="Calibri"/>
                <w:lang w:eastAsia="en-US"/>
              </w:rPr>
            </w:pPr>
            <w:r w:rsidRPr="00A003D0">
              <w:rPr>
                <w:rFonts w:eastAsia="Calibri"/>
                <w:b/>
                <w:lang w:eastAsia="en-US"/>
              </w:rPr>
              <w:t>Самостоятельная работа при изучении  раздела ПМ 2.</w:t>
            </w:r>
          </w:p>
          <w:p w:rsidR="007E140B" w:rsidRPr="00A003D0" w:rsidRDefault="007E140B" w:rsidP="007E140B">
            <w:pPr>
              <w:spacing w:after="0"/>
              <w:ind w:firstLine="0"/>
              <w:rPr>
                <w:rFonts w:eastAsia="Calibri"/>
                <w:lang w:eastAsia="en-US"/>
              </w:rPr>
            </w:pPr>
            <w:r w:rsidRPr="00A003D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003D0" w:rsidRDefault="007E140B" w:rsidP="007E140B">
            <w:pPr>
              <w:spacing w:after="0" w:line="276" w:lineRule="auto"/>
              <w:ind w:firstLine="0"/>
              <w:rPr>
                <w:rFonts w:eastAsia="Calibri"/>
                <w:b/>
                <w:lang w:eastAsia="en-US"/>
              </w:rPr>
            </w:pPr>
            <w:r w:rsidRPr="00A003D0">
              <w:rPr>
                <w:rFonts w:eastAsia="Calibri"/>
                <w:lang w:eastAsia="en-US"/>
              </w:rPr>
              <w:t>Подготовка к практическим занятиям согласно методическим рекомендациям преподавателя.</w:t>
            </w:r>
          </w:p>
          <w:p w:rsidR="007E140B" w:rsidRPr="00A003D0" w:rsidRDefault="007E140B" w:rsidP="007E140B">
            <w:pPr>
              <w:spacing w:after="0"/>
              <w:ind w:firstLine="0"/>
              <w:rPr>
                <w:rFonts w:eastAsia="Calibri"/>
                <w:lang w:eastAsia="en-US"/>
              </w:rPr>
            </w:pPr>
            <w:r w:rsidRPr="00A003D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A003D0" w:rsidRDefault="007E140B" w:rsidP="007E140B">
            <w:pPr>
              <w:spacing w:after="0"/>
              <w:ind w:firstLine="0"/>
              <w:rPr>
                <w:rFonts w:eastAsia="Calibri"/>
                <w:lang w:eastAsia="en-US"/>
              </w:rPr>
            </w:pPr>
            <w:r w:rsidRPr="00A003D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A003D0" w:rsidRDefault="007E140B" w:rsidP="007E140B">
            <w:pPr>
              <w:spacing w:after="0"/>
              <w:ind w:firstLine="0"/>
            </w:pPr>
            <w:r w:rsidRPr="00A003D0">
              <w:rPr>
                <w:rFonts w:eastAsia="Calibri"/>
                <w:lang w:eastAsia="en-US"/>
              </w:rPr>
              <w:t>Самостоятельное изучение правил выполнения чертежей и технологической документации по ЕСКД и ЕСТП.</w:t>
            </w:r>
          </w:p>
        </w:tc>
        <w:tc>
          <w:tcPr>
            <w:tcW w:w="1671" w:type="dxa"/>
            <w:vMerge w:val="restart"/>
          </w:tcPr>
          <w:p w:rsidR="007E140B" w:rsidRPr="00A003D0" w:rsidRDefault="007E140B" w:rsidP="007E140B">
            <w:pPr>
              <w:spacing w:before="240" w:after="240"/>
              <w:ind w:firstLine="0"/>
              <w:rPr>
                <w:b/>
              </w:rPr>
            </w:pPr>
            <w:r w:rsidRPr="00A003D0">
              <w:rPr>
                <w:b/>
              </w:rPr>
              <w:t xml:space="preserve">         26</w:t>
            </w:r>
          </w:p>
        </w:tc>
        <w:tc>
          <w:tcPr>
            <w:tcW w:w="1229" w:type="dxa"/>
            <w:vMerge/>
          </w:tcPr>
          <w:p w:rsidR="007E140B" w:rsidRPr="00A003D0" w:rsidRDefault="007E140B" w:rsidP="007E140B">
            <w:pPr>
              <w:jc w:val="center"/>
              <w:rPr>
                <w:b/>
              </w:rPr>
            </w:pPr>
          </w:p>
        </w:tc>
      </w:tr>
      <w:tr w:rsidR="007E140B" w:rsidRPr="00A003D0" w:rsidTr="007E140B">
        <w:trPr>
          <w:trHeight w:val="1356"/>
        </w:trPr>
        <w:tc>
          <w:tcPr>
            <w:tcW w:w="12329" w:type="dxa"/>
            <w:gridSpan w:val="14"/>
          </w:tcPr>
          <w:p w:rsidR="007E140B" w:rsidRPr="00A003D0" w:rsidRDefault="007E140B" w:rsidP="007E140B">
            <w:pPr>
              <w:spacing w:after="0"/>
              <w:ind w:firstLine="0"/>
              <w:rPr>
                <w:rFonts w:eastAsia="Calibri"/>
                <w:b/>
                <w:lang w:eastAsia="en-US"/>
              </w:rPr>
            </w:pPr>
            <w:r w:rsidRPr="00A003D0">
              <w:rPr>
                <w:rFonts w:eastAsia="Calibri"/>
                <w:b/>
                <w:lang w:eastAsia="en-US"/>
              </w:rPr>
              <w:t>Примерная тематика внеаудиторной самостоятельной работы</w:t>
            </w:r>
          </w:p>
          <w:p w:rsidR="007E140B" w:rsidRPr="00A003D0" w:rsidRDefault="007E140B" w:rsidP="007E140B">
            <w:pPr>
              <w:spacing w:after="0"/>
              <w:ind w:firstLine="0"/>
              <w:rPr>
                <w:rFonts w:eastAsia="Calibri"/>
                <w:lang w:eastAsia="en-US"/>
              </w:rPr>
            </w:pPr>
            <w:r w:rsidRPr="00A003D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A003D0" w:rsidRDefault="007E140B" w:rsidP="007E140B">
            <w:pPr>
              <w:spacing w:after="0"/>
              <w:ind w:firstLine="0"/>
              <w:rPr>
                <w:rFonts w:eastAsia="Calibri"/>
                <w:lang w:eastAsia="en-US"/>
              </w:rPr>
            </w:pPr>
            <w:r w:rsidRPr="00A003D0">
              <w:rPr>
                <w:rFonts w:eastAsia="Calibri"/>
                <w:lang w:eastAsia="en-US"/>
              </w:rPr>
              <w:t>Работа по написанию выпускной письменной экзаменационной работы.</w:t>
            </w:r>
          </w:p>
        </w:tc>
        <w:tc>
          <w:tcPr>
            <w:tcW w:w="1671" w:type="dxa"/>
            <w:vMerge/>
          </w:tcPr>
          <w:p w:rsidR="007E140B" w:rsidRPr="00A003D0" w:rsidRDefault="007E140B" w:rsidP="007E140B">
            <w:pPr>
              <w:spacing w:before="240" w:after="240"/>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833"/>
        </w:trPr>
        <w:tc>
          <w:tcPr>
            <w:tcW w:w="12329" w:type="dxa"/>
            <w:gridSpan w:val="14"/>
            <w:tcBorders>
              <w:bottom w:val="single" w:sz="4" w:space="0" w:color="auto"/>
            </w:tcBorders>
          </w:tcPr>
          <w:p w:rsidR="007E140B" w:rsidRPr="00A003D0" w:rsidRDefault="007E140B" w:rsidP="007E140B">
            <w:pPr>
              <w:spacing w:after="0"/>
              <w:ind w:firstLine="0"/>
              <w:rPr>
                <w:rFonts w:eastAsia="Calibri"/>
                <w:lang w:eastAsia="en-US"/>
              </w:rPr>
            </w:pPr>
            <w:r w:rsidRPr="00A003D0">
              <w:rPr>
                <w:b/>
                <w:bCs/>
              </w:rPr>
              <w:t>Учебная практика</w:t>
            </w:r>
          </w:p>
          <w:p w:rsidR="007E140B" w:rsidRPr="00A003D0" w:rsidRDefault="007E140B" w:rsidP="007E140B">
            <w:pPr>
              <w:spacing w:after="0"/>
              <w:ind w:firstLine="0"/>
            </w:pPr>
            <w:r w:rsidRPr="00A003D0">
              <w:rPr>
                <w:b/>
                <w:bCs/>
              </w:rPr>
              <w:t>Виды работ:</w:t>
            </w:r>
          </w:p>
          <w:p w:rsidR="007E140B" w:rsidRPr="00A003D0" w:rsidRDefault="007E140B" w:rsidP="007E140B">
            <w:pPr>
              <w:spacing w:after="0"/>
              <w:ind w:firstLine="0"/>
            </w:pPr>
            <w:r w:rsidRPr="00A003D0">
              <w:t>-ознакомление с  газовой   аппаратурой;</w:t>
            </w:r>
          </w:p>
          <w:p w:rsidR="007E140B" w:rsidRPr="00A003D0" w:rsidRDefault="007E140B" w:rsidP="007E140B">
            <w:pPr>
              <w:spacing w:after="0"/>
              <w:ind w:firstLine="0"/>
            </w:pPr>
            <w:r w:rsidRPr="00A003D0">
              <w:t>-наплавка валиков на пластины во всех пространственных положениях;</w:t>
            </w:r>
          </w:p>
          <w:p w:rsidR="007E140B" w:rsidRPr="00A003D0" w:rsidRDefault="007E140B" w:rsidP="007E140B">
            <w:pPr>
              <w:spacing w:after="0"/>
              <w:ind w:firstLine="0"/>
              <w:rPr>
                <w:rFonts w:eastAsia="Calibri"/>
                <w:lang w:eastAsia="en-US"/>
              </w:rPr>
            </w:pPr>
            <w:r w:rsidRPr="00A003D0">
              <w:t>-сварка стыковых, тавровых, угловых, нахлесточных соединений.</w:t>
            </w:r>
          </w:p>
        </w:tc>
        <w:tc>
          <w:tcPr>
            <w:tcW w:w="1671" w:type="dxa"/>
            <w:tcBorders>
              <w:top w:val="single" w:sz="4" w:space="0" w:color="auto"/>
              <w:bottom w:val="single" w:sz="4" w:space="0" w:color="auto"/>
            </w:tcBorders>
          </w:tcPr>
          <w:p w:rsidR="007E140B" w:rsidRPr="00A003D0" w:rsidRDefault="007E140B" w:rsidP="007E140B">
            <w:pPr>
              <w:ind w:firstLine="0"/>
              <w:rPr>
                <w:b/>
              </w:rPr>
            </w:pPr>
            <w:r w:rsidRPr="00A003D0">
              <w:rPr>
                <w:b/>
              </w:rPr>
              <w:t xml:space="preserve">       120</w:t>
            </w:r>
          </w:p>
        </w:tc>
        <w:tc>
          <w:tcPr>
            <w:tcW w:w="1229" w:type="dxa"/>
            <w:vMerge/>
          </w:tcPr>
          <w:p w:rsidR="007E140B" w:rsidRPr="00A003D0" w:rsidRDefault="007E140B" w:rsidP="007E140B">
            <w:pPr>
              <w:jc w:val="center"/>
              <w:rPr>
                <w:b/>
              </w:rPr>
            </w:pPr>
          </w:p>
        </w:tc>
      </w:tr>
      <w:tr w:rsidR="007E140B" w:rsidRPr="00A003D0" w:rsidTr="007E140B">
        <w:trPr>
          <w:trHeight w:val="519"/>
        </w:trPr>
        <w:tc>
          <w:tcPr>
            <w:tcW w:w="3766" w:type="dxa"/>
          </w:tcPr>
          <w:p w:rsidR="007E140B" w:rsidRPr="00A003D0" w:rsidRDefault="007E140B" w:rsidP="007E140B">
            <w:pPr>
              <w:spacing w:before="100" w:beforeAutospacing="1"/>
              <w:ind w:firstLine="0"/>
              <w:rPr>
                <w:b/>
                <w:bCs/>
              </w:rPr>
            </w:pPr>
            <w:r w:rsidRPr="00A003D0">
              <w:rPr>
                <w:b/>
                <w:bCs/>
              </w:rPr>
              <w:lastRenderedPageBreak/>
              <w:t>Раздел 3.</w:t>
            </w:r>
            <w:r w:rsidRPr="00A003D0">
              <w:t>Электросварка на автоматических  и  полуавтоматических машинах.</w:t>
            </w:r>
          </w:p>
        </w:tc>
        <w:tc>
          <w:tcPr>
            <w:tcW w:w="8563" w:type="dxa"/>
            <w:gridSpan w:val="13"/>
          </w:tcPr>
          <w:p w:rsidR="007E140B" w:rsidRPr="00A003D0" w:rsidRDefault="007E140B" w:rsidP="007E140B">
            <w:pPr>
              <w:spacing w:before="100" w:beforeAutospacing="1"/>
              <w:rPr>
                <w:b/>
                <w:bCs/>
              </w:rPr>
            </w:pPr>
          </w:p>
        </w:tc>
        <w:tc>
          <w:tcPr>
            <w:tcW w:w="1671" w:type="dxa"/>
            <w:tcBorders>
              <w:top w:val="single" w:sz="4" w:space="0" w:color="auto"/>
            </w:tcBorders>
          </w:tcPr>
          <w:p w:rsidR="007E140B" w:rsidRPr="00A003D0" w:rsidRDefault="007E140B" w:rsidP="007E140B">
            <w:pPr>
              <w:ind w:firstLine="0"/>
              <w:rPr>
                <w:b/>
              </w:rPr>
            </w:pPr>
            <w:r w:rsidRPr="00A003D0">
              <w:rPr>
                <w:b/>
              </w:rPr>
              <w:t xml:space="preserve">       121</w:t>
            </w:r>
          </w:p>
        </w:tc>
        <w:tc>
          <w:tcPr>
            <w:tcW w:w="1229" w:type="dxa"/>
            <w:vMerge/>
          </w:tcPr>
          <w:p w:rsidR="007E140B" w:rsidRPr="00A003D0" w:rsidRDefault="007E140B" w:rsidP="007E140B">
            <w:pPr>
              <w:jc w:val="center"/>
              <w:rPr>
                <w:b/>
              </w:rPr>
            </w:pPr>
          </w:p>
        </w:tc>
      </w:tr>
      <w:tr w:rsidR="007E140B" w:rsidRPr="00A003D0" w:rsidTr="007E140B">
        <w:tc>
          <w:tcPr>
            <w:tcW w:w="3766" w:type="dxa"/>
          </w:tcPr>
          <w:p w:rsidR="007E140B" w:rsidRPr="00A003D0" w:rsidRDefault="007E140B" w:rsidP="007E140B">
            <w:pPr>
              <w:ind w:firstLine="0"/>
              <w:rPr>
                <w:b/>
              </w:rPr>
            </w:pPr>
            <w:r w:rsidRPr="00A003D0">
              <w:rPr>
                <w:b/>
              </w:rPr>
              <w:lastRenderedPageBreak/>
              <w:t>МДК.02.03.</w:t>
            </w:r>
            <w:r w:rsidRPr="00A003D0">
              <w:t>Электросварочные работы на автоматических и полуавтоматических машинах.</w:t>
            </w:r>
          </w:p>
        </w:tc>
        <w:tc>
          <w:tcPr>
            <w:tcW w:w="8563" w:type="dxa"/>
            <w:gridSpan w:val="13"/>
          </w:tcPr>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tc>
        <w:tc>
          <w:tcPr>
            <w:tcW w:w="1671" w:type="dxa"/>
          </w:tcPr>
          <w:p w:rsidR="007E140B" w:rsidRPr="00A003D0" w:rsidRDefault="007E140B" w:rsidP="007E140B">
            <w:pPr>
              <w:ind w:firstLine="0"/>
              <w:rPr>
                <w:b/>
              </w:rPr>
            </w:pPr>
            <w:r w:rsidRPr="00A003D0">
              <w:rPr>
                <w:b/>
              </w:rPr>
              <w:t xml:space="preserve">         35</w:t>
            </w:r>
          </w:p>
        </w:tc>
        <w:tc>
          <w:tcPr>
            <w:tcW w:w="1229" w:type="dxa"/>
            <w:vMerge/>
          </w:tcPr>
          <w:p w:rsidR="007E140B" w:rsidRPr="00A003D0" w:rsidRDefault="007E140B" w:rsidP="007E140B">
            <w:pPr>
              <w:jc w:val="center"/>
              <w:rPr>
                <w:b/>
              </w:rPr>
            </w:pPr>
          </w:p>
        </w:tc>
      </w:tr>
      <w:tr w:rsidR="007E140B" w:rsidRPr="00A003D0" w:rsidTr="007E140B">
        <w:trPr>
          <w:trHeight w:val="208"/>
        </w:trPr>
        <w:tc>
          <w:tcPr>
            <w:tcW w:w="3766" w:type="dxa"/>
            <w:vMerge w:val="restart"/>
          </w:tcPr>
          <w:p w:rsidR="007E140B" w:rsidRPr="00A003D0" w:rsidRDefault="007E140B" w:rsidP="007E140B">
            <w:pPr>
              <w:ind w:firstLine="0"/>
              <w:rPr>
                <w:b/>
              </w:rPr>
            </w:pPr>
            <w:r w:rsidRPr="00A003D0">
              <w:rPr>
                <w:b/>
              </w:rPr>
              <w:t>Тема 3.1.</w:t>
            </w:r>
            <w:r w:rsidRPr="00A003D0">
              <w:t>Оборудование.</w:t>
            </w: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tc>
        <w:tc>
          <w:tcPr>
            <w:tcW w:w="8563" w:type="dxa"/>
            <w:gridSpan w:val="13"/>
          </w:tcPr>
          <w:p w:rsidR="007E140B" w:rsidRPr="00A003D0" w:rsidRDefault="007E140B" w:rsidP="007E140B">
            <w:pPr>
              <w:rPr>
                <w:b/>
              </w:rPr>
            </w:pPr>
            <w:r w:rsidRPr="00A003D0">
              <w:rPr>
                <w:b/>
              </w:rPr>
              <w:t>Содержание</w:t>
            </w:r>
          </w:p>
        </w:tc>
        <w:tc>
          <w:tcPr>
            <w:tcW w:w="1671" w:type="dxa"/>
            <w:vMerge w:val="restart"/>
          </w:tcPr>
          <w:p w:rsidR="007E140B" w:rsidRPr="00A003D0" w:rsidRDefault="007E140B" w:rsidP="007E140B">
            <w:pPr>
              <w:ind w:firstLine="0"/>
              <w:rPr>
                <w:b/>
              </w:rPr>
            </w:pPr>
            <w:r w:rsidRPr="00A003D0">
              <w:rPr>
                <w:b/>
              </w:rPr>
              <w:t xml:space="preserve">         14</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53"/>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rsidRPr="00A003D0">
              <w:t>1.</w:t>
            </w:r>
          </w:p>
        </w:tc>
        <w:tc>
          <w:tcPr>
            <w:tcW w:w="8040" w:type="dxa"/>
            <w:gridSpan w:val="10"/>
          </w:tcPr>
          <w:p w:rsidR="007E140B" w:rsidRPr="00A003D0" w:rsidRDefault="007E140B" w:rsidP="007E140B">
            <w:pPr>
              <w:ind w:firstLine="0"/>
            </w:pPr>
            <w:r w:rsidRPr="00A003D0">
              <w:t>Автоматы. Классификация и маркировка.  Основные узлы автоматов.</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60"/>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rsidRPr="00A003D0">
              <w:t>2.</w:t>
            </w:r>
          </w:p>
        </w:tc>
        <w:tc>
          <w:tcPr>
            <w:tcW w:w="8040" w:type="dxa"/>
            <w:gridSpan w:val="10"/>
          </w:tcPr>
          <w:p w:rsidR="007E140B" w:rsidRPr="00A003D0" w:rsidRDefault="007E140B" w:rsidP="007E140B">
            <w:pPr>
              <w:ind w:firstLine="0"/>
            </w:pPr>
            <w:r w:rsidRPr="00A003D0">
              <w:t xml:space="preserve">Устройства для подачи проволоки и регулирования длины дуги. Флюсовая аппаратура.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75"/>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rsidRPr="00A003D0">
              <w:t>3.</w:t>
            </w:r>
          </w:p>
        </w:tc>
        <w:tc>
          <w:tcPr>
            <w:tcW w:w="8040" w:type="dxa"/>
            <w:gridSpan w:val="10"/>
          </w:tcPr>
          <w:p w:rsidR="007E140B" w:rsidRPr="00A003D0" w:rsidRDefault="007E140B" w:rsidP="007E140B">
            <w:pPr>
              <w:ind w:firstLine="0"/>
            </w:pPr>
            <w:r w:rsidRPr="00A003D0">
              <w:t>Технические характеристики автоматов. Основные неисправности: причины, возможность устранения.</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90"/>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rsidRPr="00A003D0">
              <w:t>4.</w:t>
            </w:r>
          </w:p>
        </w:tc>
        <w:tc>
          <w:tcPr>
            <w:tcW w:w="8040" w:type="dxa"/>
            <w:gridSpan w:val="10"/>
          </w:tcPr>
          <w:p w:rsidR="007E140B" w:rsidRPr="00A003D0" w:rsidRDefault="007E140B" w:rsidP="007E140B">
            <w:pPr>
              <w:ind w:firstLine="0"/>
            </w:pPr>
            <w:r w:rsidRPr="00A003D0">
              <w:t xml:space="preserve">Полуавтоматы. Марки полуавтоматов. Подающий механизм. Блок управления.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345"/>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rsidRPr="00A003D0">
              <w:t>5.</w:t>
            </w:r>
          </w:p>
        </w:tc>
        <w:tc>
          <w:tcPr>
            <w:tcW w:w="8040" w:type="dxa"/>
            <w:gridSpan w:val="10"/>
          </w:tcPr>
          <w:p w:rsidR="007E140B" w:rsidRPr="00A003D0" w:rsidRDefault="007E140B" w:rsidP="007E140B">
            <w:pPr>
              <w:ind w:firstLine="0"/>
            </w:pPr>
            <w:r w:rsidRPr="00A003D0">
              <w:t>Сварочные горелки. Источники питания, требования к ним.</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70"/>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rsidRPr="00A003D0">
              <w:t>6.</w:t>
            </w:r>
          </w:p>
        </w:tc>
        <w:tc>
          <w:tcPr>
            <w:tcW w:w="8040" w:type="dxa"/>
            <w:gridSpan w:val="10"/>
          </w:tcPr>
          <w:p w:rsidR="007E140B" w:rsidRPr="00A003D0" w:rsidRDefault="007E140B" w:rsidP="007E140B">
            <w:pPr>
              <w:ind w:firstLine="0"/>
            </w:pPr>
            <w:r w:rsidRPr="00A003D0">
              <w:t>Газовая аппаратура: баллоны, шланги, редукторы, осушители, ротаметры,  подогреватели газа. Технические характеристики.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546"/>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rPr>
                <w:b/>
              </w:rPr>
            </w:pPr>
            <w:r w:rsidRPr="00A003D0">
              <w:t>7</w:t>
            </w:r>
            <w:r w:rsidRPr="00A003D0">
              <w:rPr>
                <w:b/>
              </w:rPr>
              <w:t>.</w:t>
            </w:r>
          </w:p>
        </w:tc>
        <w:tc>
          <w:tcPr>
            <w:tcW w:w="8040" w:type="dxa"/>
            <w:gridSpan w:val="10"/>
          </w:tcPr>
          <w:p w:rsidR="007E140B" w:rsidRPr="00A003D0" w:rsidRDefault="007E140B" w:rsidP="007E140B">
            <w:pPr>
              <w:ind w:firstLine="0"/>
            </w:pPr>
            <w:r w:rsidRPr="00A003D0">
              <w:t>Неисправности полуавтоматов: виды, причины, возможности устранения. Требования безопасности труда при работе с автоматами и полуавтоматами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         </w:t>
            </w:r>
          </w:p>
        </w:tc>
      </w:tr>
      <w:tr w:rsidR="007E140B" w:rsidRPr="00A003D0" w:rsidTr="007E140B">
        <w:trPr>
          <w:trHeight w:val="640"/>
        </w:trPr>
        <w:tc>
          <w:tcPr>
            <w:tcW w:w="3766" w:type="dxa"/>
            <w:vMerge w:val="restart"/>
            <w:tcBorders>
              <w:top w:val="nil"/>
            </w:tcBorders>
          </w:tcPr>
          <w:p w:rsidR="007E140B" w:rsidRPr="00A003D0" w:rsidRDefault="007E140B" w:rsidP="007E140B">
            <w:pPr>
              <w:ind w:firstLine="0"/>
            </w:pPr>
            <w:r w:rsidRPr="00A003D0">
              <w:rPr>
                <w:b/>
              </w:rPr>
              <w:t>ТЕМА 3.2.</w:t>
            </w:r>
            <w:r w:rsidRPr="00A003D0">
              <w:t xml:space="preserve">Технология сварки на автоматических и </w:t>
            </w:r>
            <w:r w:rsidRPr="00A003D0">
              <w:lastRenderedPageBreak/>
              <w:t>полуавтоматических машинах.</w:t>
            </w:r>
          </w:p>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Pr>
              <w:ind w:firstLine="0"/>
            </w:pPr>
          </w:p>
        </w:tc>
        <w:tc>
          <w:tcPr>
            <w:tcW w:w="8563" w:type="dxa"/>
            <w:gridSpan w:val="13"/>
          </w:tcPr>
          <w:p w:rsidR="007E140B" w:rsidRPr="00A003D0" w:rsidRDefault="007E140B" w:rsidP="007E140B">
            <w:pPr>
              <w:ind w:firstLine="0"/>
              <w:rPr>
                <w:b/>
              </w:rPr>
            </w:pPr>
            <w:r w:rsidRPr="00A003D0">
              <w:rPr>
                <w:b/>
              </w:rPr>
              <w:lastRenderedPageBreak/>
              <w:t>Содержание</w:t>
            </w:r>
          </w:p>
        </w:tc>
        <w:tc>
          <w:tcPr>
            <w:tcW w:w="1671" w:type="dxa"/>
            <w:vMerge w:val="restart"/>
          </w:tcPr>
          <w:p w:rsidR="007E140B" w:rsidRPr="00A003D0" w:rsidRDefault="007E140B" w:rsidP="007E140B">
            <w:pPr>
              <w:rPr>
                <w:b/>
              </w:rPr>
            </w:pPr>
            <w:r w:rsidRPr="00A003D0">
              <w:rPr>
                <w:b/>
              </w:rPr>
              <w:t>14</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tcPr>
          <w:p w:rsidR="007E140B" w:rsidRPr="00A003D0" w:rsidRDefault="007E140B" w:rsidP="007E140B">
            <w:pPr>
              <w:jc w:val="center"/>
              <w:rPr>
                <w:b/>
              </w:rPr>
            </w:pPr>
          </w:p>
        </w:tc>
      </w:tr>
      <w:tr w:rsidR="007E140B" w:rsidRPr="00A003D0" w:rsidTr="007E140B">
        <w:trPr>
          <w:trHeight w:val="22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1.</w:t>
            </w:r>
          </w:p>
        </w:tc>
        <w:tc>
          <w:tcPr>
            <w:tcW w:w="8040" w:type="dxa"/>
            <w:gridSpan w:val="10"/>
          </w:tcPr>
          <w:p w:rsidR="007E140B" w:rsidRPr="00A003D0" w:rsidRDefault="007E140B" w:rsidP="007E140B">
            <w:pPr>
              <w:ind w:firstLine="0"/>
            </w:pPr>
            <w:r w:rsidRPr="00A003D0">
              <w:t>Технология автоматической сварки под слоем флюса. Сущность. Сварочные материалы. Подготовка кромок под сварку,  требования ГОСТа. Режим сварки. Влияние показателей режима сварки на размеры и форму шва.</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70"/>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2.</w:t>
            </w:r>
          </w:p>
        </w:tc>
        <w:tc>
          <w:tcPr>
            <w:tcW w:w="8040" w:type="dxa"/>
            <w:gridSpan w:val="10"/>
          </w:tcPr>
          <w:p w:rsidR="007E140B" w:rsidRPr="00A003D0" w:rsidRDefault="007E140B" w:rsidP="007E140B">
            <w:pPr>
              <w:ind w:firstLine="0"/>
            </w:pPr>
            <w:r w:rsidRPr="00A003D0">
              <w:t>Технология автоматической сварки в защитных газах, порошковой и самозащитной проволокой. Сущность. Сварочные материалы. Требования ГОСТа к подготовке кромок и  размерам шва. Режим сварки.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5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3.</w:t>
            </w:r>
          </w:p>
        </w:tc>
        <w:tc>
          <w:tcPr>
            <w:tcW w:w="8040" w:type="dxa"/>
            <w:gridSpan w:val="10"/>
          </w:tcPr>
          <w:p w:rsidR="007E140B" w:rsidRPr="00A003D0" w:rsidRDefault="007E140B" w:rsidP="007E140B">
            <w:pPr>
              <w:ind w:firstLine="0"/>
            </w:pPr>
            <w:r w:rsidRPr="00A003D0">
              <w:t>Технология полуавтоматической сварки в защитных газах,  порошковой и самозащитной проволокой. Сущность. Сварочные материалы. Преимущества и недостатки.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sidRPr="00A003D0">
              <w:rPr>
                <w:b/>
              </w:rPr>
              <w:t xml:space="preserve">        2</w:t>
            </w:r>
          </w:p>
        </w:tc>
      </w:tr>
      <w:tr w:rsidR="007E140B" w:rsidRPr="00A003D0" w:rsidTr="007E140B">
        <w:trPr>
          <w:trHeight w:val="22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4.</w:t>
            </w:r>
          </w:p>
        </w:tc>
        <w:tc>
          <w:tcPr>
            <w:tcW w:w="8040" w:type="dxa"/>
            <w:gridSpan w:val="10"/>
          </w:tcPr>
          <w:p w:rsidR="007E140B" w:rsidRPr="00A003D0" w:rsidRDefault="007E140B" w:rsidP="007E140B">
            <w:pPr>
              <w:ind w:firstLine="0"/>
            </w:pPr>
            <w:r w:rsidRPr="00A003D0">
              <w:t>Особенности сварки различных сталей.  Режим сварки.</w:t>
            </w:r>
          </w:p>
        </w:tc>
        <w:tc>
          <w:tcPr>
            <w:tcW w:w="1671" w:type="dxa"/>
            <w:vMerge/>
          </w:tcPr>
          <w:p w:rsidR="007E140B" w:rsidRPr="00A003D0" w:rsidRDefault="007E140B" w:rsidP="007E140B">
            <w:pPr>
              <w:jc w:val="center"/>
              <w:rPr>
                <w:b/>
              </w:rPr>
            </w:pPr>
          </w:p>
        </w:tc>
        <w:tc>
          <w:tcPr>
            <w:tcW w:w="1229" w:type="dxa"/>
            <w:vMerge w:val="restart"/>
          </w:tcPr>
          <w:p w:rsidR="007E140B" w:rsidRPr="00A003D0" w:rsidRDefault="007E140B" w:rsidP="007E140B">
            <w:pPr>
              <w:ind w:firstLine="0"/>
              <w:rPr>
                <w:b/>
              </w:rPr>
            </w:pPr>
            <w:r w:rsidRPr="00A003D0">
              <w:rPr>
                <w:b/>
              </w:rPr>
              <w:t xml:space="preserve">        2</w:t>
            </w:r>
          </w:p>
        </w:tc>
      </w:tr>
      <w:tr w:rsidR="007E140B" w:rsidRPr="00A003D0" w:rsidTr="007E140B">
        <w:trPr>
          <w:trHeight w:val="1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5.</w:t>
            </w:r>
          </w:p>
        </w:tc>
        <w:tc>
          <w:tcPr>
            <w:tcW w:w="8040" w:type="dxa"/>
            <w:gridSpan w:val="10"/>
          </w:tcPr>
          <w:p w:rsidR="007E140B" w:rsidRPr="00A003D0" w:rsidRDefault="007E140B" w:rsidP="007E140B">
            <w:pPr>
              <w:ind w:firstLine="0"/>
            </w:pPr>
            <w:r w:rsidRPr="00A003D0">
              <w:t>Контроль качества. Техника безопасности при автоматической и полуавтоматической сварке.</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5"/>
        </w:trPr>
        <w:tc>
          <w:tcPr>
            <w:tcW w:w="3766" w:type="dxa"/>
            <w:vMerge/>
          </w:tcPr>
          <w:p w:rsidR="007E140B" w:rsidRPr="00A003D0" w:rsidRDefault="007E140B" w:rsidP="007E140B"/>
        </w:tc>
        <w:tc>
          <w:tcPr>
            <w:tcW w:w="8563" w:type="dxa"/>
            <w:gridSpan w:val="13"/>
          </w:tcPr>
          <w:p w:rsidR="007E140B" w:rsidRPr="00A003D0" w:rsidRDefault="007E140B" w:rsidP="007E140B">
            <w:pPr>
              <w:ind w:firstLine="0"/>
            </w:pPr>
            <w:r w:rsidRPr="00A003D0">
              <w:rPr>
                <w:b/>
              </w:rPr>
              <w:t>Практические занятия</w:t>
            </w:r>
          </w:p>
        </w:tc>
        <w:tc>
          <w:tcPr>
            <w:tcW w:w="1671" w:type="dxa"/>
            <w:vMerge w:val="restart"/>
          </w:tcPr>
          <w:p w:rsidR="007E140B" w:rsidRPr="00A003D0" w:rsidRDefault="007E140B" w:rsidP="007E140B">
            <w:pPr>
              <w:rPr>
                <w:b/>
              </w:rPr>
            </w:pPr>
            <w:r w:rsidRPr="00A003D0">
              <w:rPr>
                <w:b/>
              </w:rPr>
              <w:t>7</w:t>
            </w:r>
          </w:p>
        </w:tc>
        <w:tc>
          <w:tcPr>
            <w:tcW w:w="1229" w:type="dxa"/>
            <w:vMerge w:val="restart"/>
          </w:tcPr>
          <w:p w:rsidR="007E140B" w:rsidRPr="00A003D0" w:rsidRDefault="007E140B" w:rsidP="007E140B">
            <w:pPr>
              <w:jc w:val="center"/>
              <w:rPr>
                <w:b/>
              </w:rPr>
            </w:pPr>
          </w:p>
        </w:tc>
      </w:tr>
      <w:tr w:rsidR="007E140B" w:rsidRPr="00A003D0" w:rsidTr="007E140B">
        <w:trPr>
          <w:trHeight w:val="1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1.</w:t>
            </w:r>
          </w:p>
        </w:tc>
        <w:tc>
          <w:tcPr>
            <w:tcW w:w="8040" w:type="dxa"/>
            <w:gridSpan w:val="10"/>
          </w:tcPr>
          <w:p w:rsidR="007E140B" w:rsidRPr="00A003D0" w:rsidRDefault="007E140B" w:rsidP="007E140B">
            <w:pPr>
              <w:ind w:firstLine="0"/>
            </w:pPr>
            <w:r w:rsidRPr="00A003D0">
              <w:t>Составление  таблицы режимов автоматической сварки под слоем флюса продольных и кольцевых стыков емкостей S10, 12, 14мм.</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2.</w:t>
            </w:r>
          </w:p>
        </w:tc>
        <w:tc>
          <w:tcPr>
            <w:tcW w:w="8040" w:type="dxa"/>
            <w:gridSpan w:val="10"/>
          </w:tcPr>
          <w:p w:rsidR="007E140B" w:rsidRPr="00A003D0" w:rsidRDefault="007E140B" w:rsidP="007E140B">
            <w:pPr>
              <w:ind w:firstLine="0"/>
            </w:pPr>
            <w:r w:rsidRPr="00A003D0">
              <w:t xml:space="preserve">Подбор марки и диаметра сварочной проволоки для полуавтоматической сварки в среде углекислого газа стали марки ВСт3СП, S мет. 3мм., 6мм.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3.</w:t>
            </w:r>
          </w:p>
        </w:tc>
        <w:tc>
          <w:tcPr>
            <w:tcW w:w="8040" w:type="dxa"/>
            <w:gridSpan w:val="10"/>
          </w:tcPr>
          <w:p w:rsidR="007E140B" w:rsidRPr="00A003D0" w:rsidRDefault="007E140B" w:rsidP="007E140B">
            <w:pPr>
              <w:ind w:firstLine="0"/>
            </w:pPr>
            <w:r w:rsidRPr="00A003D0">
              <w:t xml:space="preserve">Составление таблицы режимов полуавтоматической сварки в среде углекислого газа стали марки 09Г2, Sмет.5мм.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1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rsidRPr="00A003D0">
              <w:t>4.</w:t>
            </w:r>
          </w:p>
        </w:tc>
        <w:tc>
          <w:tcPr>
            <w:tcW w:w="8040" w:type="dxa"/>
            <w:gridSpan w:val="10"/>
          </w:tcPr>
          <w:p w:rsidR="007E140B" w:rsidRPr="00A003D0" w:rsidRDefault="007E140B" w:rsidP="007E140B">
            <w:pPr>
              <w:ind w:firstLine="0"/>
            </w:pPr>
            <w:r w:rsidRPr="00A003D0">
              <w:t>Составление таблицы «Режимы  сварки низкоуглеродистых сталей открытой дугой порошковой проволокой ПП-АН-1».</w:t>
            </w:r>
          </w:p>
        </w:tc>
        <w:tc>
          <w:tcPr>
            <w:tcW w:w="1671" w:type="dxa"/>
            <w:tcBorders>
              <w:top w:val="nil"/>
            </w:tcBorders>
          </w:tcPr>
          <w:p w:rsidR="007E140B" w:rsidRPr="00A003D0" w:rsidRDefault="007E140B" w:rsidP="007E140B">
            <w:pPr>
              <w:jc w:val="center"/>
              <w:rPr>
                <w:b/>
              </w:rPr>
            </w:pPr>
          </w:p>
        </w:tc>
        <w:tc>
          <w:tcPr>
            <w:tcW w:w="1229" w:type="dxa"/>
            <w:tcBorders>
              <w:top w:val="nil"/>
            </w:tcBorders>
          </w:tcPr>
          <w:p w:rsidR="007E140B" w:rsidRPr="00A003D0" w:rsidRDefault="007E140B" w:rsidP="007E140B">
            <w:pPr>
              <w:jc w:val="center"/>
              <w:rPr>
                <w:b/>
              </w:rPr>
            </w:pPr>
          </w:p>
        </w:tc>
      </w:tr>
      <w:tr w:rsidR="007E140B" w:rsidRPr="00A003D0" w:rsidTr="007E140B">
        <w:trPr>
          <w:trHeight w:val="977"/>
        </w:trPr>
        <w:tc>
          <w:tcPr>
            <w:tcW w:w="12329" w:type="dxa"/>
            <w:gridSpan w:val="14"/>
          </w:tcPr>
          <w:p w:rsidR="007E140B" w:rsidRPr="00A003D0" w:rsidRDefault="007E140B" w:rsidP="007E140B">
            <w:pPr>
              <w:spacing w:after="0" w:line="276" w:lineRule="auto"/>
              <w:ind w:firstLine="0"/>
              <w:rPr>
                <w:rFonts w:eastAsia="Calibri"/>
                <w:b/>
                <w:lang w:eastAsia="en-US"/>
              </w:rPr>
            </w:pPr>
            <w:r w:rsidRPr="00A003D0">
              <w:rPr>
                <w:rFonts w:eastAsia="Calibri"/>
                <w:b/>
                <w:lang w:eastAsia="en-US"/>
              </w:rPr>
              <w:t>Самостоятельная работа при изучении  раздела ПМ 3.</w:t>
            </w:r>
          </w:p>
          <w:p w:rsidR="007E140B" w:rsidRPr="00A003D0" w:rsidRDefault="007E140B" w:rsidP="007E140B">
            <w:pPr>
              <w:spacing w:after="0"/>
              <w:ind w:firstLine="0"/>
              <w:rPr>
                <w:rFonts w:eastAsia="Calibri"/>
                <w:lang w:eastAsia="en-US"/>
              </w:rPr>
            </w:pPr>
            <w:r w:rsidRPr="00A003D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003D0" w:rsidRDefault="007E140B" w:rsidP="007E140B">
            <w:pPr>
              <w:spacing w:after="0" w:line="276" w:lineRule="auto"/>
              <w:ind w:firstLine="0"/>
              <w:rPr>
                <w:rFonts w:eastAsia="Calibri"/>
                <w:b/>
                <w:lang w:eastAsia="en-US"/>
              </w:rPr>
            </w:pPr>
            <w:r w:rsidRPr="00A003D0">
              <w:rPr>
                <w:rFonts w:eastAsia="Calibri"/>
                <w:lang w:eastAsia="en-US"/>
              </w:rPr>
              <w:lastRenderedPageBreak/>
              <w:t>Подготовка к практическим занятиям согласно методическим рекомендациям преподавателя.</w:t>
            </w:r>
          </w:p>
          <w:p w:rsidR="007E140B" w:rsidRPr="00A003D0" w:rsidRDefault="007E140B" w:rsidP="007E140B">
            <w:pPr>
              <w:spacing w:after="0"/>
              <w:ind w:firstLine="0"/>
              <w:rPr>
                <w:rFonts w:eastAsia="Calibri"/>
                <w:lang w:eastAsia="en-US"/>
              </w:rPr>
            </w:pPr>
            <w:r w:rsidRPr="00A003D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A003D0" w:rsidRDefault="007E140B" w:rsidP="007E140B">
            <w:pPr>
              <w:spacing w:after="0"/>
              <w:ind w:firstLine="0"/>
              <w:rPr>
                <w:rFonts w:eastAsia="Calibri"/>
                <w:lang w:eastAsia="en-US"/>
              </w:rPr>
            </w:pPr>
            <w:r w:rsidRPr="00A003D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A003D0" w:rsidRDefault="007E140B" w:rsidP="007E140B">
            <w:pPr>
              <w:spacing w:after="0"/>
              <w:ind w:firstLine="0"/>
            </w:pPr>
            <w:r w:rsidRPr="00A003D0">
              <w:rPr>
                <w:rFonts w:eastAsia="Calibri"/>
                <w:lang w:eastAsia="en-US"/>
              </w:rPr>
              <w:t>Самостоятельное изучение правил выполнения чертежей и технологической документации по ЕСКД и ЕСТП.</w:t>
            </w:r>
          </w:p>
        </w:tc>
        <w:tc>
          <w:tcPr>
            <w:tcW w:w="1671" w:type="dxa"/>
            <w:vMerge w:val="restart"/>
          </w:tcPr>
          <w:p w:rsidR="007E140B" w:rsidRPr="00A003D0" w:rsidRDefault="007E140B" w:rsidP="007E140B">
            <w:pPr>
              <w:rPr>
                <w:b/>
              </w:rPr>
            </w:pPr>
            <w:r w:rsidRPr="00A003D0">
              <w:rPr>
                <w:b/>
              </w:rPr>
              <w:lastRenderedPageBreak/>
              <w:t>20</w:t>
            </w:r>
          </w:p>
        </w:tc>
        <w:tc>
          <w:tcPr>
            <w:tcW w:w="1229" w:type="dxa"/>
            <w:vMerge w:val="restart"/>
          </w:tcPr>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ind w:firstLine="0"/>
              <w:rPr>
                <w:b/>
              </w:rPr>
            </w:pPr>
          </w:p>
          <w:p w:rsidR="007E140B" w:rsidRDefault="007E140B" w:rsidP="007E140B">
            <w:pPr>
              <w:ind w:firstLine="0"/>
              <w:rPr>
                <w:b/>
              </w:rPr>
            </w:pPr>
          </w:p>
          <w:p w:rsidR="007E140B" w:rsidRDefault="007E140B" w:rsidP="007E140B">
            <w:pPr>
              <w:ind w:firstLine="0"/>
              <w:rPr>
                <w:b/>
              </w:rPr>
            </w:pPr>
          </w:p>
          <w:p w:rsidR="007E140B" w:rsidRPr="00A003D0" w:rsidRDefault="007E140B" w:rsidP="007E140B">
            <w:pPr>
              <w:jc w:val="center"/>
              <w:rPr>
                <w:b/>
              </w:rPr>
            </w:pPr>
          </w:p>
        </w:tc>
      </w:tr>
      <w:tr w:rsidR="007E140B" w:rsidRPr="00A003D0" w:rsidTr="007E140B">
        <w:trPr>
          <w:trHeight w:val="1218"/>
        </w:trPr>
        <w:tc>
          <w:tcPr>
            <w:tcW w:w="12329" w:type="dxa"/>
            <w:gridSpan w:val="14"/>
            <w:tcBorders>
              <w:top w:val="single" w:sz="4" w:space="0" w:color="auto"/>
              <w:bottom w:val="single" w:sz="4" w:space="0" w:color="auto"/>
            </w:tcBorders>
          </w:tcPr>
          <w:p w:rsidR="007E140B" w:rsidRPr="00A003D0" w:rsidRDefault="007E140B" w:rsidP="007E140B">
            <w:pPr>
              <w:spacing w:after="0"/>
              <w:ind w:firstLine="0"/>
              <w:rPr>
                <w:rFonts w:eastAsia="Calibri"/>
                <w:b/>
                <w:lang w:eastAsia="en-US"/>
              </w:rPr>
            </w:pPr>
            <w:r w:rsidRPr="00A003D0">
              <w:rPr>
                <w:rFonts w:eastAsia="Calibri"/>
                <w:b/>
                <w:lang w:eastAsia="en-US"/>
              </w:rPr>
              <w:lastRenderedPageBreak/>
              <w:t>Примерная тематика внеаудиторной самостоятельной работы</w:t>
            </w:r>
          </w:p>
          <w:p w:rsidR="007E140B" w:rsidRPr="00A003D0" w:rsidRDefault="007E140B" w:rsidP="007E140B">
            <w:pPr>
              <w:spacing w:after="0"/>
              <w:ind w:firstLine="0"/>
              <w:rPr>
                <w:rFonts w:eastAsia="Calibri"/>
                <w:lang w:eastAsia="en-US"/>
              </w:rPr>
            </w:pPr>
            <w:r w:rsidRPr="00A003D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A003D0" w:rsidRDefault="007E140B" w:rsidP="007E140B">
            <w:pPr>
              <w:spacing w:after="0"/>
              <w:ind w:firstLine="0"/>
            </w:pPr>
            <w:r w:rsidRPr="00A003D0">
              <w:rPr>
                <w:rFonts w:eastAsia="Calibri"/>
                <w:lang w:eastAsia="en-US"/>
              </w:rPr>
              <w:t>Работа по написанию выпускной письменной экзаменационной работы.</w:t>
            </w:r>
          </w:p>
        </w:tc>
        <w:tc>
          <w:tcPr>
            <w:tcW w:w="1671" w:type="dxa"/>
            <w:vMerge/>
            <w:tcBorders>
              <w:bottom w:val="single" w:sz="4" w:space="0" w:color="auto"/>
            </w:tcBorders>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4008"/>
        </w:trPr>
        <w:tc>
          <w:tcPr>
            <w:tcW w:w="12329" w:type="dxa"/>
            <w:gridSpan w:val="14"/>
            <w:tcBorders>
              <w:top w:val="single" w:sz="4" w:space="0" w:color="auto"/>
            </w:tcBorders>
          </w:tcPr>
          <w:p w:rsidR="007E140B" w:rsidRPr="00A003D0" w:rsidRDefault="007E140B" w:rsidP="007E140B">
            <w:pPr>
              <w:spacing w:after="0"/>
              <w:ind w:firstLine="0"/>
              <w:rPr>
                <w:b/>
              </w:rPr>
            </w:pPr>
            <w:r w:rsidRPr="00A003D0">
              <w:rPr>
                <w:b/>
              </w:rPr>
              <w:t>Учебная практика</w:t>
            </w:r>
          </w:p>
          <w:p w:rsidR="007E140B" w:rsidRPr="00A003D0" w:rsidRDefault="007E140B" w:rsidP="007E140B">
            <w:pPr>
              <w:spacing w:after="0"/>
              <w:ind w:firstLine="0"/>
              <w:rPr>
                <w:b/>
              </w:rPr>
            </w:pPr>
            <w:r w:rsidRPr="00A003D0">
              <w:rPr>
                <w:b/>
              </w:rPr>
              <w:t>Виды работ:</w:t>
            </w:r>
          </w:p>
          <w:p w:rsidR="007E140B" w:rsidRPr="00A003D0" w:rsidRDefault="007E140B" w:rsidP="007E140B">
            <w:pPr>
              <w:spacing w:after="0"/>
              <w:ind w:firstLine="0"/>
            </w:pPr>
            <w:r>
              <w:t>-п</w:t>
            </w:r>
            <w:r w:rsidRPr="00A003D0">
              <w:t>олуавтомат</w:t>
            </w:r>
            <w:r>
              <w:t>ическая сварка в защитных газах;</w:t>
            </w:r>
          </w:p>
          <w:p w:rsidR="007E140B" w:rsidRPr="00A003D0" w:rsidRDefault="007E140B" w:rsidP="007E140B">
            <w:pPr>
              <w:spacing w:after="0"/>
              <w:ind w:firstLine="0"/>
            </w:pPr>
            <w:r>
              <w:t>-о</w:t>
            </w:r>
            <w:r w:rsidRPr="00A003D0">
              <w:t>рганизация рабочего места, правила техники безопасности;</w:t>
            </w:r>
          </w:p>
          <w:p w:rsidR="007E140B" w:rsidRPr="00A003D0" w:rsidRDefault="007E140B" w:rsidP="007E140B">
            <w:pPr>
              <w:spacing w:after="0"/>
              <w:ind w:firstLine="0"/>
            </w:pPr>
            <w:r>
              <w:t>-з</w:t>
            </w:r>
            <w:r w:rsidRPr="00A003D0">
              <w:t>накомство с оборудованием для полуавтоматической сварки;</w:t>
            </w:r>
          </w:p>
          <w:p w:rsidR="007E140B" w:rsidRPr="00A003D0" w:rsidRDefault="007E140B" w:rsidP="007E140B">
            <w:pPr>
              <w:spacing w:after="0"/>
              <w:ind w:firstLine="0"/>
            </w:pPr>
            <w:r>
              <w:t>-</w:t>
            </w:r>
            <w:r w:rsidRPr="00A003D0">
              <w:t>наплавка валиков на пластины во всех пространственных положениях;</w:t>
            </w:r>
          </w:p>
          <w:p w:rsidR="007E140B" w:rsidRPr="00A003D0" w:rsidRDefault="007E140B" w:rsidP="007E140B">
            <w:pPr>
              <w:spacing w:after="0"/>
              <w:ind w:firstLine="0"/>
            </w:pPr>
            <w:r w:rsidRPr="00A003D0">
              <w:t xml:space="preserve"> </w:t>
            </w:r>
            <w:r>
              <w:t>-</w:t>
            </w:r>
            <w:r w:rsidRPr="00A003D0">
              <w:t>сварка стыковых, тавровых, у</w:t>
            </w:r>
            <w:r>
              <w:t>гловых, нахлесточных соединений;</w:t>
            </w:r>
          </w:p>
          <w:p w:rsidR="007E140B" w:rsidRPr="00A003D0" w:rsidRDefault="007E140B" w:rsidP="007E140B">
            <w:pPr>
              <w:spacing w:after="0"/>
              <w:ind w:firstLine="0"/>
            </w:pPr>
            <w:r>
              <w:t>-а</w:t>
            </w:r>
            <w:r w:rsidRPr="00A003D0">
              <w:t>втоматическа</w:t>
            </w:r>
            <w:r>
              <w:t>я сварка под слоем флюса;</w:t>
            </w:r>
          </w:p>
          <w:p w:rsidR="007E140B" w:rsidRPr="00A003D0" w:rsidRDefault="007E140B" w:rsidP="007E140B">
            <w:pPr>
              <w:spacing w:after="0"/>
              <w:ind w:firstLine="0"/>
            </w:pPr>
            <w:r>
              <w:t>-</w:t>
            </w:r>
            <w:r w:rsidRPr="00A003D0">
              <w:t>организация рабочего места, правила техники безопасности;</w:t>
            </w:r>
          </w:p>
          <w:p w:rsidR="007E140B" w:rsidRPr="00A003D0" w:rsidRDefault="007E140B" w:rsidP="007E140B">
            <w:pPr>
              <w:spacing w:after="0"/>
              <w:ind w:firstLine="0"/>
            </w:pPr>
            <w:r>
              <w:t>-</w:t>
            </w:r>
            <w:r w:rsidRPr="00A003D0">
              <w:t>знакомство с оборудованием для автоматической сварки под слоем флюса;</w:t>
            </w:r>
          </w:p>
          <w:p w:rsidR="007E140B" w:rsidRPr="00A003D0" w:rsidRDefault="007E140B" w:rsidP="007E140B">
            <w:pPr>
              <w:spacing w:after="0"/>
              <w:ind w:firstLine="0"/>
            </w:pPr>
            <w:r>
              <w:t>-</w:t>
            </w:r>
            <w:r w:rsidRPr="00A003D0">
              <w:t>наплавка валиков на пластины в нижнем положении;</w:t>
            </w:r>
          </w:p>
          <w:p w:rsidR="007E140B" w:rsidRPr="00A003D0" w:rsidRDefault="007E140B" w:rsidP="007E140B">
            <w:pPr>
              <w:spacing w:after="0"/>
              <w:ind w:firstLine="0"/>
            </w:pPr>
            <w:r>
              <w:t>-</w:t>
            </w:r>
            <w:r w:rsidRPr="00A003D0">
              <w:t>с</w:t>
            </w:r>
            <w:r>
              <w:t>варка стыковых соединений;</w:t>
            </w:r>
          </w:p>
          <w:p w:rsidR="007E140B" w:rsidRPr="00A003D0" w:rsidRDefault="007E140B" w:rsidP="007E140B">
            <w:pPr>
              <w:spacing w:after="0"/>
              <w:ind w:firstLine="0"/>
            </w:pPr>
            <w:r>
              <w:t>-р</w:t>
            </w:r>
            <w:r w:rsidRPr="00A003D0">
              <w:t>абота с чертежами сварны</w:t>
            </w:r>
            <w:r>
              <w:t>х конструкций;</w:t>
            </w:r>
            <w:r w:rsidRPr="00A003D0">
              <w:t xml:space="preserve"> </w:t>
            </w:r>
          </w:p>
          <w:p w:rsidR="007E140B" w:rsidRPr="00A003D0" w:rsidRDefault="007E140B" w:rsidP="007E140B">
            <w:pPr>
              <w:spacing w:after="0"/>
              <w:ind w:firstLine="0"/>
            </w:pPr>
            <w:r>
              <w:t>-к</w:t>
            </w:r>
            <w:r w:rsidRPr="00A003D0">
              <w:t>онтроль качества.</w:t>
            </w:r>
          </w:p>
        </w:tc>
        <w:tc>
          <w:tcPr>
            <w:tcW w:w="1671" w:type="dxa"/>
            <w:tcBorders>
              <w:top w:val="single" w:sz="4" w:space="0" w:color="auto"/>
            </w:tcBorders>
          </w:tcPr>
          <w:p w:rsidR="007E140B" w:rsidRPr="00A003D0" w:rsidRDefault="007E140B" w:rsidP="007E140B">
            <w:pPr>
              <w:rPr>
                <w:b/>
              </w:rPr>
            </w:pPr>
            <w:r w:rsidRPr="00A003D0">
              <w:rPr>
                <w:b/>
              </w:rPr>
              <w:t>66</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rPr>
            </w:pPr>
          </w:p>
        </w:tc>
        <w:tc>
          <w:tcPr>
            <w:tcW w:w="1229" w:type="dxa"/>
            <w:vMerge/>
          </w:tcPr>
          <w:p w:rsidR="007E140B" w:rsidRPr="00A003D0" w:rsidRDefault="007E140B" w:rsidP="007E140B">
            <w:pPr>
              <w:jc w:val="center"/>
              <w:rPr>
                <w:b/>
              </w:rPr>
            </w:pPr>
          </w:p>
        </w:tc>
      </w:tr>
      <w:tr w:rsidR="007E140B" w:rsidRPr="00A003D0" w:rsidTr="007E140B">
        <w:trPr>
          <w:trHeight w:val="315"/>
        </w:trPr>
        <w:tc>
          <w:tcPr>
            <w:tcW w:w="3766" w:type="dxa"/>
            <w:tcBorders>
              <w:top w:val="single" w:sz="4" w:space="0" w:color="auto"/>
            </w:tcBorders>
          </w:tcPr>
          <w:p w:rsidR="007E140B" w:rsidRPr="00A003D0" w:rsidRDefault="007E140B" w:rsidP="007E140B">
            <w:pPr>
              <w:ind w:firstLine="0"/>
            </w:pPr>
            <w:r w:rsidRPr="00A003D0">
              <w:rPr>
                <w:b/>
              </w:rPr>
              <w:t>Раздел 4.</w:t>
            </w:r>
            <w:r w:rsidRPr="00A003D0">
              <w:t>Электродуговая  сварка и резка металла.</w:t>
            </w:r>
          </w:p>
        </w:tc>
        <w:tc>
          <w:tcPr>
            <w:tcW w:w="8563" w:type="dxa"/>
            <w:gridSpan w:val="13"/>
            <w:tcBorders>
              <w:top w:val="single" w:sz="4" w:space="0" w:color="auto"/>
            </w:tcBorders>
          </w:tcPr>
          <w:p w:rsidR="007E140B" w:rsidRPr="00A003D0" w:rsidRDefault="007E140B" w:rsidP="007E140B">
            <w:pPr>
              <w:rPr>
                <w:b/>
              </w:rPr>
            </w:pPr>
          </w:p>
        </w:tc>
        <w:tc>
          <w:tcPr>
            <w:tcW w:w="1671" w:type="dxa"/>
            <w:tcBorders>
              <w:top w:val="single" w:sz="4" w:space="0" w:color="auto"/>
            </w:tcBorders>
          </w:tcPr>
          <w:p w:rsidR="007E140B" w:rsidRPr="00A003D0" w:rsidRDefault="007E140B" w:rsidP="007E140B">
            <w:pPr>
              <w:rPr>
                <w:b/>
              </w:rPr>
            </w:pPr>
            <w:r w:rsidRPr="00A003D0">
              <w:rPr>
                <w:b/>
              </w:rPr>
              <w:t>82</w:t>
            </w:r>
          </w:p>
        </w:tc>
        <w:tc>
          <w:tcPr>
            <w:tcW w:w="1229" w:type="dxa"/>
            <w:vMerge/>
          </w:tcPr>
          <w:p w:rsidR="007E140B" w:rsidRPr="00A003D0" w:rsidRDefault="007E140B" w:rsidP="007E140B">
            <w:pPr>
              <w:jc w:val="center"/>
              <w:rPr>
                <w:b/>
              </w:rPr>
            </w:pPr>
          </w:p>
        </w:tc>
      </w:tr>
      <w:tr w:rsidR="007E140B" w:rsidRPr="00A003D0" w:rsidTr="007E140B">
        <w:tc>
          <w:tcPr>
            <w:tcW w:w="3766" w:type="dxa"/>
          </w:tcPr>
          <w:p w:rsidR="007E140B" w:rsidRPr="00A003D0" w:rsidRDefault="007E140B" w:rsidP="007E140B">
            <w:pPr>
              <w:ind w:firstLine="0"/>
              <w:rPr>
                <w:b/>
              </w:rPr>
            </w:pPr>
            <w:r w:rsidRPr="00A003D0">
              <w:rPr>
                <w:b/>
              </w:rPr>
              <w:t>МДК.02.04.</w:t>
            </w:r>
            <w:r w:rsidRPr="00A003D0">
              <w:t>Технология электродуговой сварки  и резки металла.</w:t>
            </w:r>
          </w:p>
        </w:tc>
        <w:tc>
          <w:tcPr>
            <w:tcW w:w="8563" w:type="dxa"/>
            <w:gridSpan w:val="13"/>
          </w:tcPr>
          <w:p w:rsidR="007E140B" w:rsidRPr="00A003D0" w:rsidRDefault="007E140B" w:rsidP="007E140B"/>
        </w:tc>
        <w:tc>
          <w:tcPr>
            <w:tcW w:w="1671" w:type="dxa"/>
          </w:tcPr>
          <w:p w:rsidR="007E140B" w:rsidRPr="00A003D0" w:rsidRDefault="007E140B" w:rsidP="007E140B">
            <w:pPr>
              <w:rPr>
                <w:b/>
              </w:rPr>
            </w:pPr>
            <w:r w:rsidRPr="00A003D0">
              <w:rPr>
                <w:b/>
              </w:rPr>
              <w:t>28</w:t>
            </w:r>
          </w:p>
          <w:p w:rsidR="007E140B" w:rsidRPr="00A003D0" w:rsidRDefault="007E140B" w:rsidP="007E140B">
            <w:pPr>
              <w:jc w:val="center"/>
              <w:rPr>
                <w:b/>
              </w:rPr>
            </w:pPr>
          </w:p>
          <w:p w:rsidR="007E140B" w:rsidRPr="00A003D0" w:rsidRDefault="007E140B" w:rsidP="007E140B">
            <w:pPr>
              <w:ind w:firstLine="0"/>
              <w:rPr>
                <w:b/>
              </w:rPr>
            </w:pPr>
          </w:p>
        </w:tc>
        <w:tc>
          <w:tcPr>
            <w:tcW w:w="1229" w:type="dxa"/>
            <w:vMerge/>
          </w:tcPr>
          <w:p w:rsidR="007E140B" w:rsidRPr="00A003D0" w:rsidRDefault="007E140B" w:rsidP="007E140B">
            <w:pPr>
              <w:jc w:val="center"/>
              <w:rPr>
                <w:b/>
              </w:rPr>
            </w:pPr>
          </w:p>
        </w:tc>
      </w:tr>
      <w:tr w:rsidR="007E140B" w:rsidRPr="00A003D0" w:rsidTr="007E140B">
        <w:trPr>
          <w:trHeight w:val="580"/>
        </w:trPr>
        <w:tc>
          <w:tcPr>
            <w:tcW w:w="3766" w:type="dxa"/>
            <w:vMerge w:val="restart"/>
            <w:tcBorders>
              <w:right w:val="single" w:sz="4" w:space="0" w:color="auto"/>
            </w:tcBorders>
          </w:tcPr>
          <w:p w:rsidR="007E140B" w:rsidRPr="00A003D0" w:rsidRDefault="007E140B" w:rsidP="007E140B">
            <w:pPr>
              <w:ind w:firstLine="0"/>
              <w:rPr>
                <w:b/>
              </w:rPr>
            </w:pPr>
            <w:r w:rsidRPr="00A003D0">
              <w:rPr>
                <w:b/>
              </w:rPr>
              <w:lastRenderedPageBreak/>
              <w:t>Тема 4.1.</w:t>
            </w:r>
            <w:r w:rsidRPr="00A003D0">
              <w:t>Оборудование.</w:t>
            </w: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ind w:firstLine="0"/>
              <w:rPr>
                <w:b/>
              </w:rPr>
            </w:pPr>
          </w:p>
        </w:tc>
        <w:tc>
          <w:tcPr>
            <w:tcW w:w="8563" w:type="dxa"/>
            <w:gridSpan w:val="13"/>
            <w:tcBorders>
              <w:left w:val="single" w:sz="4" w:space="0" w:color="auto"/>
            </w:tcBorders>
          </w:tcPr>
          <w:p w:rsidR="007E140B" w:rsidRPr="00A003D0" w:rsidRDefault="007E140B" w:rsidP="007E140B">
            <w:pPr>
              <w:ind w:firstLine="0"/>
            </w:pPr>
            <w:r w:rsidRPr="00A003D0">
              <w:rPr>
                <w:b/>
              </w:rPr>
              <w:t>Содержание</w:t>
            </w:r>
          </w:p>
        </w:tc>
        <w:tc>
          <w:tcPr>
            <w:tcW w:w="1671" w:type="dxa"/>
            <w:vMerge w:val="restart"/>
          </w:tcPr>
          <w:p w:rsidR="007E140B" w:rsidRPr="00A003D0" w:rsidRDefault="007E140B" w:rsidP="007E140B">
            <w:pPr>
              <w:rPr>
                <w:b/>
              </w:rPr>
            </w:pPr>
            <w:r w:rsidRPr="00A003D0">
              <w:rPr>
                <w:b/>
              </w:rPr>
              <w:t>10</w:t>
            </w:r>
          </w:p>
        </w:tc>
        <w:tc>
          <w:tcPr>
            <w:tcW w:w="1229" w:type="dxa"/>
            <w:vMerge/>
          </w:tcPr>
          <w:p w:rsidR="007E140B" w:rsidRPr="00A003D0" w:rsidRDefault="007E140B" w:rsidP="007E140B">
            <w:pPr>
              <w:jc w:val="center"/>
              <w:rPr>
                <w:b/>
              </w:rPr>
            </w:pPr>
          </w:p>
        </w:tc>
      </w:tr>
      <w:tr w:rsidR="007E140B" w:rsidRPr="00A003D0" w:rsidTr="007E140B">
        <w:trPr>
          <w:trHeight w:val="300"/>
        </w:trPr>
        <w:tc>
          <w:tcPr>
            <w:tcW w:w="3766" w:type="dxa"/>
            <w:vMerge/>
            <w:tcBorders>
              <w:right w:val="single" w:sz="4" w:space="0" w:color="auto"/>
            </w:tcBorders>
          </w:tcPr>
          <w:p w:rsidR="007E140B" w:rsidRPr="00A003D0" w:rsidRDefault="007E140B" w:rsidP="007E140B">
            <w:pPr>
              <w:rPr>
                <w:b/>
              </w:rPr>
            </w:pPr>
          </w:p>
        </w:tc>
        <w:tc>
          <w:tcPr>
            <w:tcW w:w="552" w:type="dxa"/>
            <w:gridSpan w:val="4"/>
            <w:tcBorders>
              <w:left w:val="single" w:sz="4" w:space="0" w:color="auto"/>
            </w:tcBorders>
          </w:tcPr>
          <w:p w:rsidR="007E140B" w:rsidRPr="00A003D0" w:rsidRDefault="007E140B" w:rsidP="007E140B">
            <w:pPr>
              <w:ind w:firstLine="0"/>
            </w:pPr>
            <w:r>
              <w:t>1</w:t>
            </w:r>
            <w:r w:rsidRPr="00A003D0">
              <w:t>.</w:t>
            </w:r>
          </w:p>
        </w:tc>
        <w:tc>
          <w:tcPr>
            <w:tcW w:w="8011" w:type="dxa"/>
            <w:gridSpan w:val="9"/>
            <w:tcBorders>
              <w:left w:val="single" w:sz="4" w:space="0" w:color="auto"/>
            </w:tcBorders>
          </w:tcPr>
          <w:p w:rsidR="007E140B" w:rsidRPr="00A003D0" w:rsidRDefault="007E140B" w:rsidP="007E140B">
            <w:pPr>
              <w:ind w:firstLine="0"/>
            </w:pPr>
            <w:r w:rsidRPr="00A003D0">
              <w:t xml:space="preserve">Резак (строгач) для воздушно-дуговой резки (строжки): устройство. Воздушные шланги. Компрессор или цеховая магистраль для подачи воздуха.  </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70"/>
        </w:trPr>
        <w:tc>
          <w:tcPr>
            <w:tcW w:w="3766" w:type="dxa"/>
            <w:vMerge/>
            <w:tcBorders>
              <w:right w:val="single" w:sz="4" w:space="0" w:color="auto"/>
            </w:tcBorders>
          </w:tcPr>
          <w:p w:rsidR="007E140B" w:rsidRPr="00A003D0" w:rsidRDefault="007E140B" w:rsidP="007E140B">
            <w:pPr>
              <w:rPr>
                <w:b/>
              </w:rPr>
            </w:pPr>
          </w:p>
        </w:tc>
        <w:tc>
          <w:tcPr>
            <w:tcW w:w="552" w:type="dxa"/>
            <w:gridSpan w:val="4"/>
            <w:tcBorders>
              <w:left w:val="single" w:sz="4" w:space="0" w:color="auto"/>
            </w:tcBorders>
          </w:tcPr>
          <w:p w:rsidR="007E140B" w:rsidRPr="00A003D0" w:rsidRDefault="007E140B" w:rsidP="007E140B">
            <w:pPr>
              <w:ind w:firstLine="0"/>
            </w:pPr>
            <w:r w:rsidRPr="00A003D0">
              <w:t>2</w:t>
            </w:r>
            <w:r>
              <w:t>.</w:t>
            </w:r>
          </w:p>
        </w:tc>
        <w:tc>
          <w:tcPr>
            <w:tcW w:w="8011" w:type="dxa"/>
            <w:gridSpan w:val="9"/>
            <w:tcBorders>
              <w:left w:val="single" w:sz="4" w:space="0" w:color="auto"/>
            </w:tcBorders>
          </w:tcPr>
          <w:p w:rsidR="007E140B" w:rsidRPr="00A003D0" w:rsidRDefault="007E140B" w:rsidP="007E140B">
            <w:pPr>
              <w:ind w:firstLine="0"/>
            </w:pPr>
            <w:r w:rsidRPr="00A003D0">
              <w:t>Оборудование для плазменно-дуговой резки.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40"/>
        </w:trPr>
        <w:tc>
          <w:tcPr>
            <w:tcW w:w="3766" w:type="dxa"/>
            <w:vMerge/>
            <w:tcBorders>
              <w:right w:val="single" w:sz="4" w:space="0" w:color="auto"/>
            </w:tcBorders>
          </w:tcPr>
          <w:p w:rsidR="007E140B" w:rsidRPr="00A003D0" w:rsidRDefault="007E140B" w:rsidP="007E140B">
            <w:pPr>
              <w:rPr>
                <w:b/>
              </w:rPr>
            </w:pPr>
          </w:p>
        </w:tc>
        <w:tc>
          <w:tcPr>
            <w:tcW w:w="552" w:type="dxa"/>
            <w:gridSpan w:val="4"/>
            <w:tcBorders>
              <w:left w:val="single" w:sz="4" w:space="0" w:color="auto"/>
            </w:tcBorders>
          </w:tcPr>
          <w:p w:rsidR="007E140B" w:rsidRPr="00A003D0" w:rsidRDefault="007E140B" w:rsidP="007E140B">
            <w:pPr>
              <w:ind w:firstLine="0"/>
            </w:pPr>
            <w:r>
              <w:t>3</w:t>
            </w:r>
            <w:r w:rsidRPr="00A003D0">
              <w:t>.</w:t>
            </w:r>
          </w:p>
        </w:tc>
        <w:tc>
          <w:tcPr>
            <w:tcW w:w="8011" w:type="dxa"/>
            <w:gridSpan w:val="9"/>
            <w:tcBorders>
              <w:left w:val="single" w:sz="4" w:space="0" w:color="auto"/>
            </w:tcBorders>
          </w:tcPr>
          <w:p w:rsidR="007E140B" w:rsidRPr="00A003D0" w:rsidRDefault="007E140B" w:rsidP="007E140B">
            <w:pPr>
              <w:ind w:firstLine="0"/>
            </w:pPr>
            <w:r w:rsidRPr="00A003D0">
              <w:t>Аппаратура для кислородной резки.  Классификация резаков. Универсальные инжекторные резаки: конструкция, принцип работы, марки и технические характеристики.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55"/>
        </w:trPr>
        <w:tc>
          <w:tcPr>
            <w:tcW w:w="3766" w:type="dxa"/>
            <w:vMerge/>
            <w:tcBorders>
              <w:right w:val="single" w:sz="4" w:space="0" w:color="auto"/>
            </w:tcBorders>
          </w:tcPr>
          <w:p w:rsidR="007E140B" w:rsidRPr="00A003D0" w:rsidRDefault="007E140B" w:rsidP="007E140B">
            <w:pPr>
              <w:rPr>
                <w:b/>
              </w:rPr>
            </w:pPr>
          </w:p>
        </w:tc>
        <w:tc>
          <w:tcPr>
            <w:tcW w:w="552" w:type="dxa"/>
            <w:gridSpan w:val="4"/>
            <w:tcBorders>
              <w:left w:val="single" w:sz="4" w:space="0" w:color="auto"/>
            </w:tcBorders>
          </w:tcPr>
          <w:p w:rsidR="007E140B" w:rsidRPr="00A003D0" w:rsidRDefault="007E140B" w:rsidP="007E140B">
            <w:pPr>
              <w:ind w:firstLine="0"/>
            </w:pPr>
            <w:r>
              <w:t>4</w:t>
            </w:r>
            <w:r w:rsidRPr="00A003D0">
              <w:t>.</w:t>
            </w:r>
          </w:p>
        </w:tc>
        <w:tc>
          <w:tcPr>
            <w:tcW w:w="8011" w:type="dxa"/>
            <w:gridSpan w:val="9"/>
            <w:tcBorders>
              <w:left w:val="single" w:sz="4" w:space="0" w:color="auto"/>
            </w:tcBorders>
          </w:tcPr>
          <w:p w:rsidR="007E140B" w:rsidRPr="00A003D0" w:rsidRDefault="007E140B" w:rsidP="007E140B">
            <w:pPr>
              <w:ind w:firstLine="0"/>
            </w:pPr>
            <w:r w:rsidRPr="00A003D0">
              <w:t>Керосинорезы. Газовая аппаратура</w:t>
            </w:r>
          </w:p>
        </w:tc>
        <w:tc>
          <w:tcPr>
            <w:tcW w:w="1671" w:type="dxa"/>
            <w:vMerge/>
          </w:tcPr>
          <w:p w:rsidR="007E140B" w:rsidRPr="00A003D0" w:rsidRDefault="007E140B" w:rsidP="007E140B">
            <w:pPr>
              <w:jc w:val="center"/>
              <w:rPr>
                <w:b/>
              </w:rPr>
            </w:pPr>
          </w:p>
        </w:tc>
        <w:tc>
          <w:tcPr>
            <w:tcW w:w="1229" w:type="dxa"/>
            <w:vMerge w:val="restart"/>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881"/>
        </w:trPr>
        <w:tc>
          <w:tcPr>
            <w:tcW w:w="3766" w:type="dxa"/>
            <w:vMerge/>
            <w:tcBorders>
              <w:right w:val="single" w:sz="4" w:space="0" w:color="auto"/>
            </w:tcBorders>
          </w:tcPr>
          <w:p w:rsidR="007E140B" w:rsidRPr="00A003D0" w:rsidRDefault="007E140B" w:rsidP="007E140B">
            <w:pPr>
              <w:rPr>
                <w:b/>
              </w:rPr>
            </w:pPr>
          </w:p>
        </w:tc>
        <w:tc>
          <w:tcPr>
            <w:tcW w:w="552" w:type="dxa"/>
            <w:gridSpan w:val="4"/>
            <w:tcBorders>
              <w:left w:val="single" w:sz="4" w:space="0" w:color="auto"/>
            </w:tcBorders>
          </w:tcPr>
          <w:p w:rsidR="007E140B" w:rsidRPr="00A003D0" w:rsidRDefault="007E140B" w:rsidP="007E140B">
            <w:pPr>
              <w:ind w:firstLine="0"/>
            </w:pPr>
            <w:r>
              <w:t>5</w:t>
            </w:r>
            <w:r w:rsidRPr="00A003D0">
              <w:t>.</w:t>
            </w:r>
          </w:p>
          <w:p w:rsidR="007E140B" w:rsidRPr="00A003D0" w:rsidRDefault="007E140B" w:rsidP="007E140B"/>
          <w:p w:rsidR="007E140B" w:rsidRPr="00A003D0" w:rsidRDefault="007E140B" w:rsidP="007E140B"/>
        </w:tc>
        <w:tc>
          <w:tcPr>
            <w:tcW w:w="8011" w:type="dxa"/>
            <w:gridSpan w:val="9"/>
            <w:tcBorders>
              <w:left w:val="single" w:sz="4" w:space="0" w:color="auto"/>
            </w:tcBorders>
          </w:tcPr>
          <w:p w:rsidR="007E140B" w:rsidRPr="00A003D0" w:rsidRDefault="007E140B" w:rsidP="007E140B">
            <w:pPr>
              <w:ind w:firstLine="0"/>
            </w:pPr>
            <w:r w:rsidRPr="00A003D0">
              <w:t>Машины для резки: типы, переносные машины, стационарные машины. Аппаратура для кислородно-флюсовой резки: резаки, флюсопитатели, установки</w:t>
            </w:r>
            <w:r>
              <w:t xml:space="preserve">. </w:t>
            </w:r>
            <w:r w:rsidRPr="00A003D0">
              <w:t>Техника безопасности.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527"/>
        </w:trPr>
        <w:tc>
          <w:tcPr>
            <w:tcW w:w="3766" w:type="dxa"/>
            <w:vMerge w:val="restart"/>
          </w:tcPr>
          <w:p w:rsidR="007E140B" w:rsidRPr="00A003D0" w:rsidRDefault="007E140B" w:rsidP="007E140B">
            <w:pPr>
              <w:ind w:firstLine="0"/>
            </w:pPr>
            <w:r>
              <w:rPr>
                <w:b/>
              </w:rPr>
              <w:t>Тема</w:t>
            </w:r>
            <w:r w:rsidRPr="00A003D0">
              <w:rPr>
                <w:b/>
              </w:rPr>
              <w:t>4.2.</w:t>
            </w:r>
            <w:r w:rsidRPr="00A003D0">
              <w:t>Технология электродуговой сварки и  резки металла.</w:t>
            </w:r>
          </w:p>
          <w:p w:rsidR="007E140B" w:rsidRPr="00A003D0" w:rsidRDefault="007E140B" w:rsidP="007E140B">
            <w:r w:rsidRPr="00A003D0">
              <w:t xml:space="preserve">    </w:t>
            </w:r>
          </w:p>
          <w:p w:rsidR="007E140B" w:rsidRPr="00A003D0" w:rsidRDefault="007E140B" w:rsidP="007E140B">
            <w:pPr>
              <w:rPr>
                <w:b/>
              </w:rPr>
            </w:pPr>
            <w:r w:rsidRPr="00A003D0">
              <w:rPr>
                <w:b/>
              </w:rPr>
              <w:t xml:space="preserve">      </w:t>
            </w:r>
          </w:p>
          <w:p w:rsidR="007E140B" w:rsidRPr="00A003D0" w:rsidRDefault="007E140B" w:rsidP="007E140B">
            <w:pPr>
              <w:ind w:firstLine="0"/>
              <w:rPr>
                <w:b/>
              </w:rPr>
            </w:pPr>
          </w:p>
          <w:p w:rsidR="007E140B" w:rsidRPr="00A003D0" w:rsidRDefault="007E140B" w:rsidP="007E140B">
            <w:pPr>
              <w:ind w:firstLine="0"/>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tc>
        <w:tc>
          <w:tcPr>
            <w:tcW w:w="8563" w:type="dxa"/>
            <w:gridSpan w:val="13"/>
            <w:tcBorders>
              <w:bottom w:val="single" w:sz="4" w:space="0" w:color="auto"/>
            </w:tcBorders>
          </w:tcPr>
          <w:p w:rsidR="007E140B" w:rsidRPr="00A003D0" w:rsidRDefault="007E140B" w:rsidP="007E140B">
            <w:pPr>
              <w:ind w:firstLine="0"/>
              <w:rPr>
                <w:b/>
              </w:rPr>
            </w:pPr>
            <w:r w:rsidRPr="00A003D0">
              <w:rPr>
                <w:b/>
              </w:rPr>
              <w:lastRenderedPageBreak/>
              <w:t>Содержание</w:t>
            </w:r>
          </w:p>
        </w:tc>
        <w:tc>
          <w:tcPr>
            <w:tcW w:w="1671" w:type="dxa"/>
            <w:vMerge w:val="restart"/>
          </w:tcPr>
          <w:p w:rsidR="007E140B" w:rsidRPr="00A003D0" w:rsidRDefault="007E140B" w:rsidP="007E140B">
            <w:pPr>
              <w:rPr>
                <w:b/>
              </w:rPr>
            </w:pPr>
            <w:r w:rsidRPr="00A003D0">
              <w:rPr>
                <w:b/>
              </w:rPr>
              <w:t>13</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rPr>
            </w:pPr>
          </w:p>
        </w:tc>
        <w:tc>
          <w:tcPr>
            <w:tcW w:w="1229" w:type="dxa"/>
            <w:tcBorders>
              <w:top w:val="nil"/>
            </w:tcBorders>
          </w:tcPr>
          <w:p w:rsidR="007E140B" w:rsidRPr="00A003D0" w:rsidRDefault="007E140B" w:rsidP="007E140B">
            <w:pPr>
              <w:jc w:val="center"/>
            </w:pPr>
          </w:p>
          <w:p w:rsidR="007E140B" w:rsidRPr="00A003D0" w:rsidRDefault="007E140B" w:rsidP="007E140B">
            <w:pPr>
              <w:ind w:firstLine="0"/>
              <w:rPr>
                <w:b/>
              </w:rPr>
            </w:pPr>
          </w:p>
        </w:tc>
      </w:tr>
      <w:tr w:rsidR="007E140B" w:rsidRPr="00A003D0" w:rsidTr="007E140B">
        <w:trPr>
          <w:trHeight w:val="273"/>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t>1</w:t>
            </w:r>
            <w:r w:rsidRPr="00A003D0">
              <w:t>.</w:t>
            </w:r>
          </w:p>
        </w:tc>
        <w:tc>
          <w:tcPr>
            <w:tcW w:w="8040" w:type="dxa"/>
            <w:gridSpan w:val="10"/>
          </w:tcPr>
          <w:p w:rsidR="007E140B" w:rsidRPr="00A003D0" w:rsidRDefault="007E140B" w:rsidP="007E140B">
            <w:pPr>
              <w:ind w:firstLine="0"/>
            </w:pPr>
            <w:r w:rsidRPr="00A003D0">
              <w:t>Техника ручной резки. Техника машинной резки.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335"/>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t>2</w:t>
            </w:r>
            <w:r w:rsidRPr="00A003D0">
              <w:t>.</w:t>
            </w:r>
          </w:p>
        </w:tc>
        <w:tc>
          <w:tcPr>
            <w:tcW w:w="8040" w:type="dxa"/>
            <w:gridSpan w:val="10"/>
          </w:tcPr>
          <w:p w:rsidR="007E140B" w:rsidRPr="00A003D0" w:rsidRDefault="007E140B" w:rsidP="007E140B">
            <w:pPr>
              <w:ind w:firstLine="0"/>
              <w:rPr>
                <w:b/>
              </w:rPr>
            </w:pPr>
            <w:r w:rsidRPr="00A003D0">
              <w:t>Технология воздушно-дуговой резки (строжки) металла: сущность, режимы, применение.</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449"/>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t>3</w:t>
            </w:r>
            <w:r w:rsidRPr="00A003D0">
              <w:t>.</w:t>
            </w:r>
          </w:p>
          <w:p w:rsidR="007E140B" w:rsidRPr="00A003D0" w:rsidRDefault="007E140B" w:rsidP="007E140B"/>
        </w:tc>
        <w:tc>
          <w:tcPr>
            <w:tcW w:w="8040" w:type="dxa"/>
            <w:gridSpan w:val="10"/>
          </w:tcPr>
          <w:p w:rsidR="007E140B" w:rsidRPr="00A003D0" w:rsidRDefault="007E140B" w:rsidP="007E140B">
            <w:pPr>
              <w:ind w:firstLine="0"/>
            </w:pPr>
            <w:r w:rsidRPr="00A003D0">
              <w:t>Технология плазменно-дуговой резки: сущность, режимы, применение.</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53"/>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t>4</w:t>
            </w:r>
            <w:r w:rsidRPr="00A003D0">
              <w:t>.</w:t>
            </w:r>
          </w:p>
        </w:tc>
        <w:tc>
          <w:tcPr>
            <w:tcW w:w="8040" w:type="dxa"/>
            <w:gridSpan w:val="10"/>
          </w:tcPr>
          <w:p w:rsidR="007E140B" w:rsidRPr="00A003D0" w:rsidRDefault="007E140B" w:rsidP="007E140B">
            <w:pPr>
              <w:ind w:firstLine="0"/>
            </w:pPr>
            <w:r w:rsidRPr="00A003D0">
              <w:t>Технология кислородной резки: сущность, основные условия для резки, режимы резки.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53"/>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t>5</w:t>
            </w:r>
            <w:r w:rsidRPr="00A003D0">
              <w:t>.</w:t>
            </w:r>
          </w:p>
        </w:tc>
        <w:tc>
          <w:tcPr>
            <w:tcW w:w="8040" w:type="dxa"/>
            <w:gridSpan w:val="10"/>
          </w:tcPr>
          <w:p w:rsidR="007E140B" w:rsidRPr="00A003D0" w:rsidRDefault="007E140B" w:rsidP="007E140B">
            <w:pPr>
              <w:ind w:firstLine="0"/>
            </w:pPr>
            <w:r w:rsidRPr="00A003D0">
              <w:t>Технология кислородно-флюсовой резки: сущность, применение. Состав флюсов для резки различных металлов. Режим резки.</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85"/>
        </w:trPr>
        <w:tc>
          <w:tcPr>
            <w:tcW w:w="3766" w:type="dxa"/>
            <w:vMerge/>
          </w:tcPr>
          <w:p w:rsidR="007E140B" w:rsidRPr="00A003D0" w:rsidRDefault="007E140B" w:rsidP="007E140B">
            <w:pPr>
              <w:rPr>
                <w:b/>
              </w:rPr>
            </w:pPr>
          </w:p>
        </w:tc>
        <w:tc>
          <w:tcPr>
            <w:tcW w:w="523" w:type="dxa"/>
            <w:gridSpan w:val="3"/>
          </w:tcPr>
          <w:p w:rsidR="007E140B" w:rsidRPr="00A003D0" w:rsidRDefault="007E140B" w:rsidP="007E140B">
            <w:pPr>
              <w:ind w:firstLine="0"/>
            </w:pPr>
            <w:r>
              <w:t>6</w:t>
            </w:r>
            <w:r w:rsidRPr="00A003D0">
              <w:t>.</w:t>
            </w:r>
          </w:p>
        </w:tc>
        <w:tc>
          <w:tcPr>
            <w:tcW w:w="8040" w:type="dxa"/>
            <w:gridSpan w:val="10"/>
          </w:tcPr>
          <w:p w:rsidR="007E140B" w:rsidRPr="00A003D0" w:rsidRDefault="007E140B" w:rsidP="007E140B">
            <w:pPr>
              <w:ind w:firstLine="0"/>
            </w:pPr>
            <w:r w:rsidRPr="00A003D0">
              <w:t>Контроль качества. Требования безопасности труда при резке.</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85"/>
        </w:trPr>
        <w:tc>
          <w:tcPr>
            <w:tcW w:w="3766" w:type="dxa"/>
            <w:vMerge/>
          </w:tcPr>
          <w:p w:rsidR="007E140B" w:rsidRPr="00A003D0" w:rsidRDefault="007E140B" w:rsidP="007E140B">
            <w:pPr>
              <w:rPr>
                <w:b/>
              </w:rPr>
            </w:pPr>
          </w:p>
        </w:tc>
        <w:tc>
          <w:tcPr>
            <w:tcW w:w="8563" w:type="dxa"/>
            <w:gridSpan w:val="13"/>
          </w:tcPr>
          <w:p w:rsidR="007E140B" w:rsidRPr="003E1FAA" w:rsidRDefault="007E140B" w:rsidP="007E140B">
            <w:pPr>
              <w:ind w:firstLine="0"/>
              <w:rPr>
                <w:b/>
              </w:rPr>
            </w:pPr>
            <w:r w:rsidRPr="003E1FAA">
              <w:rPr>
                <w:b/>
              </w:rPr>
              <w:t>Практические занятия</w:t>
            </w:r>
          </w:p>
        </w:tc>
        <w:tc>
          <w:tcPr>
            <w:tcW w:w="1671" w:type="dxa"/>
            <w:vMerge w:val="restart"/>
          </w:tcPr>
          <w:p w:rsidR="007E140B" w:rsidRPr="00A003D0" w:rsidRDefault="007E140B" w:rsidP="007E140B">
            <w:pPr>
              <w:rPr>
                <w:b/>
              </w:rPr>
            </w:pPr>
            <w:r w:rsidRPr="00A003D0">
              <w:rPr>
                <w:b/>
              </w:rPr>
              <w:t>5</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rPr>
                <w:b/>
              </w:rPr>
            </w:pPr>
          </w:p>
        </w:tc>
        <w:tc>
          <w:tcPr>
            <w:tcW w:w="1229" w:type="dxa"/>
            <w:vMerge w:val="restart"/>
          </w:tcPr>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ind w:firstLine="0"/>
              <w:rPr>
                <w:b/>
              </w:rPr>
            </w:pPr>
          </w:p>
        </w:tc>
      </w:tr>
      <w:tr w:rsidR="007E140B" w:rsidRPr="00A003D0" w:rsidTr="007E140B">
        <w:trPr>
          <w:trHeight w:val="360"/>
        </w:trPr>
        <w:tc>
          <w:tcPr>
            <w:tcW w:w="3766" w:type="dxa"/>
            <w:vMerge/>
          </w:tcPr>
          <w:p w:rsidR="007E140B" w:rsidRPr="00A003D0" w:rsidRDefault="007E140B" w:rsidP="007E140B">
            <w:pPr>
              <w:rPr>
                <w:b/>
              </w:rPr>
            </w:pPr>
          </w:p>
        </w:tc>
        <w:tc>
          <w:tcPr>
            <w:tcW w:w="578" w:type="dxa"/>
            <w:gridSpan w:val="5"/>
            <w:tcBorders>
              <w:bottom w:val="single" w:sz="4" w:space="0" w:color="auto"/>
            </w:tcBorders>
          </w:tcPr>
          <w:p w:rsidR="007E140B" w:rsidRPr="00A003D0" w:rsidRDefault="007E140B" w:rsidP="007E140B">
            <w:pPr>
              <w:ind w:firstLine="0"/>
            </w:pPr>
            <w:r>
              <w:t>1</w:t>
            </w:r>
            <w:r w:rsidRPr="00A003D0">
              <w:t>.</w:t>
            </w:r>
          </w:p>
          <w:p w:rsidR="007E140B" w:rsidRPr="00A003D0" w:rsidRDefault="007E140B" w:rsidP="007E140B"/>
        </w:tc>
        <w:tc>
          <w:tcPr>
            <w:tcW w:w="7985" w:type="dxa"/>
            <w:gridSpan w:val="8"/>
            <w:tcBorders>
              <w:bottom w:val="single" w:sz="4" w:space="0" w:color="auto"/>
            </w:tcBorders>
          </w:tcPr>
          <w:p w:rsidR="007E140B" w:rsidRPr="00A003D0" w:rsidRDefault="007E140B" w:rsidP="007E140B">
            <w:pPr>
              <w:ind w:firstLine="0"/>
            </w:pPr>
            <w:r w:rsidRPr="00A003D0">
              <w:t>Составление  режимов воздушно-дуговой строжки дефектных участков сварных швов.</w:t>
            </w:r>
          </w:p>
        </w:tc>
        <w:tc>
          <w:tcPr>
            <w:tcW w:w="1671" w:type="dxa"/>
            <w:vMerge/>
          </w:tcPr>
          <w:p w:rsidR="007E140B" w:rsidRPr="00A003D0" w:rsidRDefault="007E140B" w:rsidP="007E140B">
            <w:pPr>
              <w:rPr>
                <w:b/>
              </w:rPr>
            </w:pPr>
          </w:p>
        </w:tc>
        <w:tc>
          <w:tcPr>
            <w:tcW w:w="1229" w:type="dxa"/>
            <w:vMerge/>
          </w:tcPr>
          <w:p w:rsidR="007E140B" w:rsidRPr="00A003D0" w:rsidRDefault="007E140B" w:rsidP="007E140B">
            <w:pPr>
              <w:jc w:val="center"/>
            </w:pPr>
          </w:p>
        </w:tc>
      </w:tr>
      <w:tr w:rsidR="007E140B" w:rsidRPr="00A003D0" w:rsidTr="007E140B">
        <w:trPr>
          <w:trHeight w:val="360"/>
        </w:trPr>
        <w:tc>
          <w:tcPr>
            <w:tcW w:w="3766" w:type="dxa"/>
            <w:vMerge/>
          </w:tcPr>
          <w:p w:rsidR="007E140B" w:rsidRPr="00A003D0" w:rsidRDefault="007E140B" w:rsidP="007E140B">
            <w:pPr>
              <w:rPr>
                <w:b/>
              </w:rPr>
            </w:pPr>
          </w:p>
        </w:tc>
        <w:tc>
          <w:tcPr>
            <w:tcW w:w="578" w:type="dxa"/>
            <w:gridSpan w:val="5"/>
            <w:tcBorders>
              <w:bottom w:val="single" w:sz="4" w:space="0" w:color="auto"/>
            </w:tcBorders>
          </w:tcPr>
          <w:p w:rsidR="007E140B" w:rsidRPr="00A003D0" w:rsidRDefault="007E140B" w:rsidP="007E140B">
            <w:pPr>
              <w:ind w:firstLine="0"/>
            </w:pPr>
            <w:r>
              <w:t>2</w:t>
            </w:r>
            <w:r w:rsidRPr="00A003D0">
              <w:t>.</w:t>
            </w:r>
          </w:p>
        </w:tc>
        <w:tc>
          <w:tcPr>
            <w:tcW w:w="7985" w:type="dxa"/>
            <w:gridSpan w:val="8"/>
            <w:tcBorders>
              <w:bottom w:val="single" w:sz="4" w:space="0" w:color="auto"/>
            </w:tcBorders>
          </w:tcPr>
          <w:p w:rsidR="007E140B" w:rsidRPr="00A003D0" w:rsidRDefault="007E140B" w:rsidP="007E140B">
            <w:pPr>
              <w:ind w:firstLine="0"/>
            </w:pPr>
            <w:r w:rsidRPr="00A003D0">
              <w:t>Составление технологической последовательности выполнения процесса воздушным резаком перед строжкой и для начала строжки.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pPr>
          </w:p>
        </w:tc>
      </w:tr>
      <w:tr w:rsidR="007E140B" w:rsidRPr="00A003D0" w:rsidTr="007E140B">
        <w:trPr>
          <w:trHeight w:val="360"/>
        </w:trPr>
        <w:tc>
          <w:tcPr>
            <w:tcW w:w="3766" w:type="dxa"/>
            <w:vMerge/>
          </w:tcPr>
          <w:p w:rsidR="007E140B" w:rsidRPr="00A003D0" w:rsidRDefault="007E140B" w:rsidP="007E140B">
            <w:pPr>
              <w:rPr>
                <w:b/>
              </w:rPr>
            </w:pPr>
          </w:p>
        </w:tc>
        <w:tc>
          <w:tcPr>
            <w:tcW w:w="578" w:type="dxa"/>
            <w:gridSpan w:val="5"/>
            <w:tcBorders>
              <w:bottom w:val="single" w:sz="4" w:space="0" w:color="auto"/>
            </w:tcBorders>
          </w:tcPr>
          <w:p w:rsidR="007E140B" w:rsidRPr="00A003D0" w:rsidRDefault="007E140B" w:rsidP="007E140B">
            <w:pPr>
              <w:ind w:firstLine="0"/>
            </w:pPr>
            <w:r>
              <w:t>3</w:t>
            </w:r>
            <w:r w:rsidRPr="00A003D0">
              <w:t>.</w:t>
            </w:r>
          </w:p>
        </w:tc>
        <w:tc>
          <w:tcPr>
            <w:tcW w:w="7985" w:type="dxa"/>
            <w:gridSpan w:val="8"/>
            <w:tcBorders>
              <w:bottom w:val="single" w:sz="4" w:space="0" w:color="auto"/>
            </w:tcBorders>
          </w:tcPr>
          <w:p w:rsidR="007E140B" w:rsidRPr="00A003D0" w:rsidRDefault="007E140B" w:rsidP="007E140B">
            <w:pPr>
              <w:ind w:firstLine="0"/>
            </w:pPr>
            <w:r w:rsidRPr="00A003D0">
              <w:t xml:space="preserve">Составление таблицы режимов машинной плазменной резки нержавеющей стали S8,10мм.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pPr>
          </w:p>
        </w:tc>
      </w:tr>
      <w:tr w:rsidR="007E140B" w:rsidRPr="00A003D0" w:rsidTr="007E140B">
        <w:trPr>
          <w:trHeight w:val="360"/>
        </w:trPr>
        <w:tc>
          <w:tcPr>
            <w:tcW w:w="3766" w:type="dxa"/>
            <w:vMerge/>
          </w:tcPr>
          <w:p w:rsidR="007E140B" w:rsidRPr="00A003D0" w:rsidRDefault="007E140B" w:rsidP="007E140B">
            <w:pPr>
              <w:rPr>
                <w:b/>
              </w:rPr>
            </w:pPr>
          </w:p>
        </w:tc>
        <w:tc>
          <w:tcPr>
            <w:tcW w:w="578" w:type="dxa"/>
            <w:gridSpan w:val="5"/>
            <w:tcBorders>
              <w:bottom w:val="single" w:sz="4" w:space="0" w:color="auto"/>
            </w:tcBorders>
          </w:tcPr>
          <w:p w:rsidR="007E140B" w:rsidRPr="00A003D0" w:rsidRDefault="007E140B" w:rsidP="007E140B">
            <w:pPr>
              <w:ind w:firstLine="0"/>
            </w:pPr>
            <w:r>
              <w:t>4</w:t>
            </w:r>
            <w:r w:rsidRPr="00A003D0">
              <w:t>.</w:t>
            </w:r>
          </w:p>
        </w:tc>
        <w:tc>
          <w:tcPr>
            <w:tcW w:w="7985" w:type="dxa"/>
            <w:gridSpan w:val="8"/>
            <w:tcBorders>
              <w:bottom w:val="single" w:sz="4" w:space="0" w:color="auto"/>
            </w:tcBorders>
          </w:tcPr>
          <w:p w:rsidR="007E140B" w:rsidRPr="00A003D0" w:rsidRDefault="007E140B" w:rsidP="007E140B">
            <w:pPr>
              <w:ind w:firstLine="0"/>
            </w:pPr>
            <w:r w:rsidRPr="00A003D0">
              <w:t>Составление схемы «Классификация машин для резки».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pPr>
          </w:p>
        </w:tc>
      </w:tr>
      <w:tr w:rsidR="007E140B" w:rsidRPr="00A003D0" w:rsidTr="007E140B">
        <w:trPr>
          <w:trHeight w:val="749"/>
        </w:trPr>
        <w:tc>
          <w:tcPr>
            <w:tcW w:w="3766" w:type="dxa"/>
            <w:vMerge/>
          </w:tcPr>
          <w:p w:rsidR="007E140B" w:rsidRPr="00A003D0" w:rsidRDefault="007E140B" w:rsidP="007E140B">
            <w:pPr>
              <w:rPr>
                <w:b/>
              </w:rPr>
            </w:pPr>
          </w:p>
        </w:tc>
        <w:tc>
          <w:tcPr>
            <w:tcW w:w="578" w:type="dxa"/>
            <w:gridSpan w:val="5"/>
            <w:tcBorders>
              <w:bottom w:val="single" w:sz="4" w:space="0" w:color="auto"/>
            </w:tcBorders>
          </w:tcPr>
          <w:p w:rsidR="007E140B" w:rsidRPr="00A003D0" w:rsidRDefault="007E140B" w:rsidP="007E140B">
            <w:pPr>
              <w:ind w:firstLine="0"/>
            </w:pPr>
            <w:r>
              <w:t>5</w:t>
            </w:r>
            <w:r w:rsidRPr="00A003D0">
              <w:t>.</w:t>
            </w:r>
          </w:p>
        </w:tc>
        <w:tc>
          <w:tcPr>
            <w:tcW w:w="7985" w:type="dxa"/>
            <w:gridSpan w:val="8"/>
            <w:tcBorders>
              <w:bottom w:val="single" w:sz="4" w:space="0" w:color="auto"/>
            </w:tcBorders>
          </w:tcPr>
          <w:p w:rsidR="007E140B" w:rsidRPr="00A003D0" w:rsidRDefault="007E140B" w:rsidP="007E140B">
            <w:pPr>
              <w:ind w:firstLine="0"/>
            </w:pPr>
            <w:r w:rsidRPr="00A003D0">
              <w:t>Составление таблицы  преимуществ и недостатков  кислородной резки и кислородно-флюсовой резки.</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pPr>
          </w:p>
        </w:tc>
      </w:tr>
      <w:tr w:rsidR="007E140B" w:rsidRPr="00A003D0" w:rsidTr="007E140B">
        <w:trPr>
          <w:trHeight w:val="2364"/>
        </w:trPr>
        <w:tc>
          <w:tcPr>
            <w:tcW w:w="12329" w:type="dxa"/>
            <w:gridSpan w:val="14"/>
            <w:tcBorders>
              <w:bottom w:val="single" w:sz="4" w:space="0" w:color="auto"/>
            </w:tcBorders>
          </w:tcPr>
          <w:p w:rsidR="007E140B" w:rsidRPr="00A003D0" w:rsidRDefault="007E140B" w:rsidP="007E140B">
            <w:pPr>
              <w:spacing w:after="0" w:line="276" w:lineRule="auto"/>
              <w:ind w:firstLine="0"/>
              <w:rPr>
                <w:rFonts w:eastAsia="Calibri"/>
                <w:b/>
                <w:lang w:eastAsia="en-US"/>
              </w:rPr>
            </w:pPr>
            <w:r w:rsidRPr="00A003D0">
              <w:rPr>
                <w:rFonts w:eastAsia="Calibri"/>
                <w:b/>
                <w:lang w:eastAsia="en-US"/>
              </w:rPr>
              <w:t>Самостоятельная работа при изучении  раздела ПМ 4.</w:t>
            </w:r>
          </w:p>
          <w:p w:rsidR="007E140B" w:rsidRPr="00A003D0" w:rsidRDefault="007E140B" w:rsidP="007E140B">
            <w:pPr>
              <w:spacing w:after="0"/>
              <w:ind w:firstLine="0"/>
              <w:rPr>
                <w:rFonts w:eastAsia="Calibri"/>
                <w:lang w:eastAsia="en-US"/>
              </w:rPr>
            </w:pPr>
            <w:r w:rsidRPr="00A003D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003D0" w:rsidRDefault="007E140B" w:rsidP="007E140B">
            <w:pPr>
              <w:spacing w:after="0" w:line="276" w:lineRule="auto"/>
              <w:ind w:firstLine="0"/>
              <w:rPr>
                <w:rFonts w:eastAsia="Calibri"/>
                <w:b/>
                <w:lang w:eastAsia="en-US"/>
              </w:rPr>
            </w:pPr>
            <w:r w:rsidRPr="00A003D0">
              <w:rPr>
                <w:rFonts w:eastAsia="Calibri"/>
                <w:lang w:eastAsia="en-US"/>
              </w:rPr>
              <w:t>Подготовка к практическим занятиям согласно методическим рекомендациям преподавателя.</w:t>
            </w:r>
          </w:p>
          <w:p w:rsidR="007E140B" w:rsidRPr="00A003D0" w:rsidRDefault="007E140B" w:rsidP="007E140B">
            <w:pPr>
              <w:spacing w:after="0"/>
              <w:ind w:firstLine="0"/>
              <w:rPr>
                <w:rFonts w:eastAsia="Calibri"/>
                <w:lang w:eastAsia="en-US"/>
              </w:rPr>
            </w:pPr>
            <w:r w:rsidRPr="00A003D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A003D0" w:rsidRDefault="007E140B" w:rsidP="007E140B">
            <w:pPr>
              <w:spacing w:after="0"/>
              <w:ind w:firstLine="0"/>
              <w:rPr>
                <w:rFonts w:eastAsia="Calibri"/>
                <w:lang w:eastAsia="en-US"/>
              </w:rPr>
            </w:pPr>
            <w:r w:rsidRPr="00A003D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A003D0" w:rsidRDefault="007E140B" w:rsidP="007E140B">
            <w:pPr>
              <w:ind w:firstLine="0"/>
              <w:rPr>
                <w:rFonts w:eastAsia="Calibri"/>
                <w:lang w:eastAsia="en-US"/>
              </w:rPr>
            </w:pPr>
            <w:r w:rsidRPr="00A003D0">
              <w:rPr>
                <w:rFonts w:eastAsia="Calibri"/>
                <w:lang w:eastAsia="en-US"/>
              </w:rPr>
              <w:t>Самостоятельное изучение правил выполнения чертежей и технологической документации по ЕСКД и ЕСТП.</w:t>
            </w:r>
          </w:p>
          <w:p w:rsidR="007E140B" w:rsidRPr="00A003D0" w:rsidRDefault="007E140B" w:rsidP="007E140B">
            <w:pPr>
              <w:rPr>
                <w:b/>
              </w:rPr>
            </w:pPr>
          </w:p>
        </w:tc>
        <w:tc>
          <w:tcPr>
            <w:tcW w:w="1671" w:type="dxa"/>
            <w:vMerge w:val="restart"/>
            <w:tcBorders>
              <w:bottom w:val="single" w:sz="4" w:space="0" w:color="auto"/>
            </w:tcBorders>
          </w:tcPr>
          <w:p w:rsidR="007E140B" w:rsidRPr="00A003D0" w:rsidRDefault="007E140B" w:rsidP="007E140B">
            <w:pPr>
              <w:ind w:firstLine="0"/>
              <w:rPr>
                <w:b/>
              </w:rPr>
            </w:pPr>
            <w:r>
              <w:rPr>
                <w:b/>
              </w:rPr>
              <w:t xml:space="preserve">          </w:t>
            </w:r>
            <w:r w:rsidRPr="00A003D0">
              <w:rPr>
                <w:b/>
              </w:rPr>
              <w:t>18</w:t>
            </w:r>
          </w:p>
        </w:tc>
        <w:tc>
          <w:tcPr>
            <w:tcW w:w="1229" w:type="dxa"/>
            <w:vMerge/>
          </w:tcPr>
          <w:p w:rsidR="007E140B" w:rsidRPr="00A003D0" w:rsidRDefault="007E140B" w:rsidP="007E140B">
            <w:pPr>
              <w:jc w:val="center"/>
            </w:pPr>
          </w:p>
        </w:tc>
      </w:tr>
      <w:tr w:rsidR="007E140B" w:rsidRPr="00A003D0" w:rsidTr="007E140B">
        <w:trPr>
          <w:trHeight w:val="1264"/>
        </w:trPr>
        <w:tc>
          <w:tcPr>
            <w:tcW w:w="12329" w:type="dxa"/>
            <w:gridSpan w:val="14"/>
            <w:tcBorders>
              <w:top w:val="single" w:sz="4" w:space="0" w:color="auto"/>
            </w:tcBorders>
          </w:tcPr>
          <w:p w:rsidR="007E140B" w:rsidRPr="00A003D0" w:rsidRDefault="007E140B" w:rsidP="007E140B">
            <w:pPr>
              <w:spacing w:after="0"/>
              <w:ind w:firstLine="0"/>
              <w:rPr>
                <w:rFonts w:eastAsia="Calibri"/>
                <w:b/>
                <w:lang w:eastAsia="en-US"/>
              </w:rPr>
            </w:pPr>
            <w:r w:rsidRPr="00A003D0">
              <w:rPr>
                <w:rFonts w:eastAsia="Calibri"/>
                <w:b/>
                <w:lang w:eastAsia="en-US"/>
              </w:rPr>
              <w:lastRenderedPageBreak/>
              <w:t>Примерная тематика внеаудиторной самостоятельной работы</w:t>
            </w:r>
          </w:p>
          <w:p w:rsidR="007E140B" w:rsidRPr="00A003D0" w:rsidRDefault="007E140B" w:rsidP="007E140B">
            <w:pPr>
              <w:spacing w:after="0"/>
              <w:ind w:firstLine="0"/>
              <w:rPr>
                <w:rFonts w:eastAsia="Calibri"/>
                <w:lang w:eastAsia="en-US"/>
              </w:rPr>
            </w:pPr>
            <w:r w:rsidRPr="00A003D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3E1FAA" w:rsidRDefault="007E140B" w:rsidP="007E140B">
            <w:pPr>
              <w:spacing w:after="0"/>
              <w:ind w:firstLine="0"/>
              <w:rPr>
                <w:rFonts w:eastAsia="Calibri"/>
                <w:lang w:eastAsia="en-US"/>
              </w:rPr>
            </w:pPr>
            <w:r w:rsidRPr="00A003D0">
              <w:rPr>
                <w:rFonts w:eastAsia="Calibri"/>
                <w:lang w:eastAsia="en-US"/>
              </w:rPr>
              <w:t>Работа по написанию выпускной письменной экзаменационной работы.</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991"/>
        </w:trPr>
        <w:tc>
          <w:tcPr>
            <w:tcW w:w="12329" w:type="dxa"/>
            <w:gridSpan w:val="14"/>
            <w:tcBorders>
              <w:top w:val="single" w:sz="4" w:space="0" w:color="auto"/>
            </w:tcBorders>
          </w:tcPr>
          <w:p w:rsidR="007E140B" w:rsidRPr="00A003D0" w:rsidRDefault="007E140B" w:rsidP="007E140B">
            <w:pPr>
              <w:spacing w:after="0"/>
              <w:ind w:firstLine="0"/>
              <w:rPr>
                <w:rFonts w:eastAsia="Calibri"/>
                <w:b/>
                <w:lang w:eastAsia="en-US"/>
              </w:rPr>
            </w:pPr>
            <w:r w:rsidRPr="00A003D0">
              <w:rPr>
                <w:rFonts w:eastAsia="Calibri"/>
                <w:b/>
                <w:lang w:eastAsia="en-US"/>
              </w:rPr>
              <w:lastRenderedPageBreak/>
              <w:t>Учебная практика</w:t>
            </w:r>
          </w:p>
          <w:p w:rsidR="007E140B" w:rsidRPr="00A003D0" w:rsidRDefault="007E140B" w:rsidP="007E140B">
            <w:pPr>
              <w:spacing w:after="0"/>
              <w:ind w:firstLine="0"/>
              <w:rPr>
                <w:rFonts w:eastAsia="Calibri"/>
                <w:b/>
                <w:lang w:eastAsia="en-US"/>
              </w:rPr>
            </w:pPr>
            <w:r w:rsidRPr="00A003D0">
              <w:rPr>
                <w:rFonts w:eastAsia="Calibri"/>
                <w:b/>
                <w:lang w:eastAsia="en-US"/>
              </w:rPr>
              <w:t>Виды работ:</w:t>
            </w:r>
          </w:p>
          <w:p w:rsidR="007E140B" w:rsidRPr="00A003D0" w:rsidRDefault="007E140B" w:rsidP="007E140B">
            <w:pPr>
              <w:spacing w:after="0"/>
              <w:ind w:firstLine="0"/>
              <w:rPr>
                <w:rFonts w:eastAsia="Calibri"/>
                <w:lang w:eastAsia="en-US"/>
              </w:rPr>
            </w:pPr>
            <w:r>
              <w:rPr>
                <w:rFonts w:eastAsia="Calibri"/>
                <w:lang w:eastAsia="en-US"/>
              </w:rPr>
              <w:t>-ручная резка металла;</w:t>
            </w:r>
          </w:p>
          <w:p w:rsidR="007E140B" w:rsidRPr="00A003D0" w:rsidRDefault="007E140B" w:rsidP="007E140B">
            <w:pPr>
              <w:spacing w:after="0"/>
              <w:ind w:firstLine="0"/>
              <w:rPr>
                <w:rFonts w:eastAsia="Calibri"/>
                <w:lang w:eastAsia="en-US"/>
              </w:rPr>
            </w:pPr>
            <w:r>
              <w:rPr>
                <w:rFonts w:eastAsia="Calibri"/>
                <w:lang w:eastAsia="en-US"/>
              </w:rPr>
              <w:t>-машинная резка металла;</w:t>
            </w:r>
          </w:p>
          <w:p w:rsidR="007E140B" w:rsidRPr="00A003D0" w:rsidRDefault="007E140B" w:rsidP="007E140B">
            <w:pPr>
              <w:spacing w:after="0"/>
              <w:ind w:firstLine="0"/>
              <w:rPr>
                <w:rFonts w:eastAsia="Calibri"/>
                <w:lang w:eastAsia="en-US"/>
              </w:rPr>
            </w:pPr>
            <w:r>
              <w:rPr>
                <w:rFonts w:eastAsia="Calibri"/>
                <w:lang w:eastAsia="en-US"/>
              </w:rPr>
              <w:t>-в</w:t>
            </w:r>
            <w:r w:rsidRPr="00A003D0">
              <w:rPr>
                <w:rFonts w:eastAsia="Calibri"/>
                <w:lang w:eastAsia="en-US"/>
              </w:rPr>
              <w:t>оздушно-</w:t>
            </w:r>
            <w:r>
              <w:rPr>
                <w:rFonts w:eastAsia="Calibri"/>
                <w:lang w:eastAsia="en-US"/>
              </w:rPr>
              <w:t>дуговая резка (строжка) металла;</w:t>
            </w:r>
          </w:p>
          <w:p w:rsidR="007E140B" w:rsidRPr="00A003D0" w:rsidRDefault="007E140B" w:rsidP="007E140B">
            <w:pPr>
              <w:spacing w:after="0"/>
              <w:ind w:firstLine="0"/>
              <w:rPr>
                <w:rFonts w:eastAsia="Calibri"/>
                <w:lang w:eastAsia="en-US"/>
              </w:rPr>
            </w:pPr>
            <w:r>
              <w:rPr>
                <w:rFonts w:eastAsia="Calibri"/>
                <w:lang w:eastAsia="en-US"/>
              </w:rPr>
              <w:t>-кислородная резка металла;</w:t>
            </w:r>
          </w:p>
          <w:p w:rsidR="007E140B" w:rsidRPr="00A003D0" w:rsidRDefault="007E140B" w:rsidP="007E140B">
            <w:pPr>
              <w:spacing w:after="0"/>
              <w:ind w:firstLine="0"/>
            </w:pPr>
            <w:r>
              <w:t>-к</w:t>
            </w:r>
            <w:r w:rsidRPr="00A003D0">
              <w:t>и</w:t>
            </w:r>
            <w:r>
              <w:t>слородно-флюсовая резка металла;</w:t>
            </w:r>
          </w:p>
          <w:p w:rsidR="007E140B" w:rsidRPr="00A003D0" w:rsidRDefault="007E140B" w:rsidP="007E140B">
            <w:pPr>
              <w:spacing w:after="0"/>
              <w:ind w:firstLine="0"/>
            </w:pPr>
            <w:r>
              <w:t>-п</w:t>
            </w:r>
            <w:r w:rsidRPr="00A003D0">
              <w:t>лазменно-дуговая резка металла.</w:t>
            </w:r>
          </w:p>
        </w:tc>
        <w:tc>
          <w:tcPr>
            <w:tcW w:w="1671" w:type="dxa"/>
          </w:tcPr>
          <w:p w:rsidR="007E140B" w:rsidRPr="00A003D0" w:rsidRDefault="007E140B" w:rsidP="007E140B">
            <w:pPr>
              <w:rPr>
                <w:b/>
              </w:rPr>
            </w:pPr>
            <w:r w:rsidRPr="00A003D0">
              <w:rPr>
                <w:b/>
              </w:rPr>
              <w:t>36</w:t>
            </w:r>
          </w:p>
        </w:tc>
        <w:tc>
          <w:tcPr>
            <w:tcW w:w="1229" w:type="dxa"/>
            <w:vMerge/>
          </w:tcPr>
          <w:p w:rsidR="007E140B" w:rsidRPr="00A003D0" w:rsidRDefault="007E140B" w:rsidP="007E140B">
            <w:pPr>
              <w:jc w:val="center"/>
              <w:rPr>
                <w:b/>
              </w:rPr>
            </w:pPr>
          </w:p>
        </w:tc>
      </w:tr>
      <w:tr w:rsidR="007E140B" w:rsidRPr="00A003D0" w:rsidTr="007E140B">
        <w:trPr>
          <w:trHeight w:val="265"/>
        </w:trPr>
        <w:tc>
          <w:tcPr>
            <w:tcW w:w="3766" w:type="dxa"/>
            <w:tcBorders>
              <w:top w:val="single" w:sz="4" w:space="0" w:color="auto"/>
            </w:tcBorders>
          </w:tcPr>
          <w:p w:rsidR="007E140B" w:rsidRPr="00BD2F5B" w:rsidRDefault="007E140B" w:rsidP="007E140B">
            <w:pPr>
              <w:ind w:firstLine="0"/>
            </w:pPr>
            <w:r w:rsidRPr="00A003D0">
              <w:rPr>
                <w:rFonts w:eastAsia="Calibri"/>
                <w:b/>
                <w:lang w:eastAsia="en-US"/>
              </w:rPr>
              <w:t>Раздел 5.</w:t>
            </w:r>
            <w:r w:rsidRPr="00A003D0">
              <w:t>Производство  сварных конструкций.</w:t>
            </w:r>
          </w:p>
        </w:tc>
        <w:tc>
          <w:tcPr>
            <w:tcW w:w="8563" w:type="dxa"/>
            <w:gridSpan w:val="13"/>
            <w:tcBorders>
              <w:top w:val="single" w:sz="4" w:space="0" w:color="auto"/>
            </w:tcBorders>
          </w:tcPr>
          <w:p w:rsidR="007E140B" w:rsidRPr="00A003D0" w:rsidRDefault="007E140B" w:rsidP="007E140B">
            <w:pPr>
              <w:rPr>
                <w:rFonts w:eastAsia="Calibri"/>
                <w:b/>
                <w:lang w:eastAsia="en-US"/>
              </w:rPr>
            </w:pPr>
          </w:p>
        </w:tc>
        <w:tc>
          <w:tcPr>
            <w:tcW w:w="1671" w:type="dxa"/>
          </w:tcPr>
          <w:p w:rsidR="007E140B" w:rsidRPr="00A003D0" w:rsidRDefault="007E140B" w:rsidP="007E140B">
            <w:pPr>
              <w:rPr>
                <w:b/>
              </w:rPr>
            </w:pPr>
            <w:r w:rsidRPr="00A003D0">
              <w:rPr>
                <w:b/>
              </w:rPr>
              <w:t>94</w:t>
            </w:r>
          </w:p>
        </w:tc>
        <w:tc>
          <w:tcPr>
            <w:tcW w:w="1229" w:type="dxa"/>
            <w:vMerge/>
          </w:tcPr>
          <w:p w:rsidR="007E140B" w:rsidRPr="00A003D0" w:rsidRDefault="007E140B" w:rsidP="007E140B">
            <w:pPr>
              <w:jc w:val="center"/>
              <w:rPr>
                <w:b/>
              </w:rPr>
            </w:pPr>
          </w:p>
        </w:tc>
      </w:tr>
      <w:tr w:rsidR="007E140B" w:rsidRPr="00A003D0" w:rsidTr="007E140B">
        <w:trPr>
          <w:trHeight w:val="735"/>
        </w:trPr>
        <w:tc>
          <w:tcPr>
            <w:tcW w:w="3766" w:type="dxa"/>
          </w:tcPr>
          <w:p w:rsidR="007E140B" w:rsidRPr="00A003D0" w:rsidRDefault="007E140B" w:rsidP="007E140B">
            <w:pPr>
              <w:ind w:firstLine="0"/>
              <w:rPr>
                <w:b/>
              </w:rPr>
            </w:pPr>
            <w:r>
              <w:rPr>
                <w:b/>
              </w:rPr>
              <w:t>МДК.</w:t>
            </w:r>
            <w:r w:rsidRPr="00A003D0">
              <w:rPr>
                <w:b/>
              </w:rPr>
              <w:t>02.05.</w:t>
            </w:r>
            <w:r w:rsidRPr="00A003D0">
              <w:t>Технология производства сварных конструкций.</w:t>
            </w:r>
          </w:p>
        </w:tc>
        <w:tc>
          <w:tcPr>
            <w:tcW w:w="8563" w:type="dxa"/>
            <w:gridSpan w:val="13"/>
          </w:tcPr>
          <w:p w:rsidR="007E140B" w:rsidRPr="00A003D0" w:rsidRDefault="007E140B" w:rsidP="007E140B"/>
        </w:tc>
        <w:tc>
          <w:tcPr>
            <w:tcW w:w="1671" w:type="dxa"/>
          </w:tcPr>
          <w:p w:rsidR="007E140B" w:rsidRPr="00A003D0" w:rsidRDefault="007E140B" w:rsidP="007E140B">
            <w:pPr>
              <w:rPr>
                <w:b/>
              </w:rPr>
            </w:pPr>
            <w:r w:rsidRPr="00A003D0">
              <w:rPr>
                <w:b/>
              </w:rPr>
              <w:t>22</w:t>
            </w:r>
          </w:p>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420"/>
        </w:trPr>
        <w:tc>
          <w:tcPr>
            <w:tcW w:w="3766" w:type="dxa"/>
            <w:vMerge w:val="restart"/>
          </w:tcPr>
          <w:p w:rsidR="007E140B" w:rsidRPr="00A003D0" w:rsidRDefault="007E140B" w:rsidP="007E140B">
            <w:pPr>
              <w:ind w:firstLine="0"/>
              <w:rPr>
                <w:b/>
              </w:rPr>
            </w:pPr>
            <w:r w:rsidRPr="00A003D0">
              <w:rPr>
                <w:b/>
              </w:rPr>
              <w:t>Тема 5.1.</w:t>
            </w:r>
            <w:r w:rsidRPr="00A003D0">
              <w:t>Оборудование.</w:t>
            </w: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rPr>
                <w:b/>
              </w:rPr>
            </w:pPr>
          </w:p>
          <w:p w:rsidR="007E140B" w:rsidRPr="00A003D0" w:rsidRDefault="007E140B" w:rsidP="007E140B">
            <w:pPr>
              <w:ind w:firstLine="0"/>
              <w:rPr>
                <w:b/>
              </w:rPr>
            </w:pPr>
          </w:p>
        </w:tc>
        <w:tc>
          <w:tcPr>
            <w:tcW w:w="8563" w:type="dxa"/>
            <w:gridSpan w:val="13"/>
          </w:tcPr>
          <w:p w:rsidR="007E140B" w:rsidRPr="00A003D0" w:rsidRDefault="007E140B" w:rsidP="007E140B">
            <w:pPr>
              <w:ind w:firstLine="0"/>
              <w:rPr>
                <w:b/>
              </w:rPr>
            </w:pPr>
            <w:r w:rsidRPr="00A003D0">
              <w:rPr>
                <w:b/>
              </w:rPr>
              <w:t>Содержание</w:t>
            </w:r>
          </w:p>
        </w:tc>
        <w:tc>
          <w:tcPr>
            <w:tcW w:w="1671" w:type="dxa"/>
            <w:vMerge w:val="restart"/>
          </w:tcPr>
          <w:p w:rsidR="007E140B" w:rsidRPr="00A003D0" w:rsidRDefault="007E140B" w:rsidP="007E140B">
            <w:pPr>
              <w:ind w:firstLine="0"/>
              <w:rPr>
                <w:b/>
              </w:rPr>
            </w:pPr>
            <w:r>
              <w:rPr>
                <w:b/>
              </w:rPr>
              <w:t xml:space="preserve">             6</w:t>
            </w:r>
          </w:p>
        </w:tc>
        <w:tc>
          <w:tcPr>
            <w:tcW w:w="1229" w:type="dxa"/>
            <w:vMerge/>
          </w:tcPr>
          <w:p w:rsidR="007E140B" w:rsidRPr="00A003D0" w:rsidRDefault="007E140B" w:rsidP="007E140B">
            <w:pPr>
              <w:jc w:val="center"/>
              <w:rPr>
                <w:b/>
              </w:rPr>
            </w:pPr>
          </w:p>
        </w:tc>
      </w:tr>
      <w:tr w:rsidR="007E140B" w:rsidRPr="00A003D0" w:rsidTr="007E140B">
        <w:trPr>
          <w:trHeight w:val="630"/>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t>1</w:t>
            </w:r>
            <w:r w:rsidRPr="00A003D0">
              <w:t>.</w:t>
            </w:r>
          </w:p>
          <w:p w:rsidR="007E140B" w:rsidRPr="00A003D0" w:rsidRDefault="007E140B" w:rsidP="007E140B"/>
          <w:p w:rsidR="007E140B" w:rsidRPr="00A003D0" w:rsidRDefault="007E140B" w:rsidP="007E140B"/>
        </w:tc>
        <w:tc>
          <w:tcPr>
            <w:tcW w:w="8040" w:type="dxa"/>
            <w:gridSpan w:val="10"/>
          </w:tcPr>
          <w:p w:rsidR="007E140B" w:rsidRPr="00A003D0" w:rsidRDefault="007E140B" w:rsidP="007E140B">
            <w:pPr>
              <w:ind w:firstLine="0"/>
              <w:rPr>
                <w:b/>
              </w:rPr>
            </w:pPr>
            <w:r w:rsidRPr="00A003D0">
              <w:t>Источники питания: балластный реостат, сварочный трансформатор, сварочный преобразователь, сварочный выпрямитель.</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375"/>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t>2</w:t>
            </w:r>
            <w:r w:rsidRPr="00A003D0">
              <w:t>.</w:t>
            </w:r>
          </w:p>
        </w:tc>
        <w:tc>
          <w:tcPr>
            <w:tcW w:w="8040" w:type="dxa"/>
            <w:gridSpan w:val="10"/>
          </w:tcPr>
          <w:p w:rsidR="007E140B" w:rsidRPr="00A003D0" w:rsidRDefault="007E140B" w:rsidP="007E140B">
            <w:pPr>
              <w:ind w:firstLine="0"/>
            </w:pPr>
            <w:r w:rsidRPr="00A003D0">
              <w:t>Полуавтоматы для сварки в защитных газах.</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470"/>
        </w:trPr>
        <w:tc>
          <w:tcPr>
            <w:tcW w:w="3766" w:type="dxa"/>
            <w:vMerge/>
          </w:tcPr>
          <w:p w:rsidR="007E140B" w:rsidRPr="00A003D0" w:rsidRDefault="007E140B" w:rsidP="007E140B"/>
        </w:tc>
        <w:tc>
          <w:tcPr>
            <w:tcW w:w="523" w:type="dxa"/>
            <w:gridSpan w:val="3"/>
          </w:tcPr>
          <w:p w:rsidR="007E140B" w:rsidRPr="00A003D0" w:rsidRDefault="007E140B" w:rsidP="007E140B">
            <w:pPr>
              <w:ind w:firstLine="0"/>
            </w:pPr>
            <w:r>
              <w:t>3</w:t>
            </w:r>
            <w:r w:rsidRPr="00A003D0">
              <w:t>.</w:t>
            </w:r>
          </w:p>
        </w:tc>
        <w:tc>
          <w:tcPr>
            <w:tcW w:w="8040" w:type="dxa"/>
            <w:gridSpan w:val="10"/>
          </w:tcPr>
          <w:p w:rsidR="007E140B" w:rsidRPr="00A003D0" w:rsidRDefault="007E140B" w:rsidP="007E140B">
            <w:pPr>
              <w:ind w:firstLine="0"/>
            </w:pPr>
            <w:r w:rsidRPr="00A003D0">
              <w:t>Автоматы для сварки под слоем флюса. Газовая аппаратура.</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407"/>
        </w:trPr>
        <w:tc>
          <w:tcPr>
            <w:tcW w:w="3766" w:type="dxa"/>
            <w:vMerge w:val="restart"/>
          </w:tcPr>
          <w:p w:rsidR="007E140B" w:rsidRPr="00A003D0" w:rsidRDefault="007E140B" w:rsidP="007E140B">
            <w:pPr>
              <w:ind w:firstLine="0"/>
            </w:pPr>
            <w:r>
              <w:rPr>
                <w:b/>
              </w:rPr>
              <w:t>Тема</w:t>
            </w:r>
            <w:r w:rsidRPr="00A003D0">
              <w:rPr>
                <w:b/>
              </w:rPr>
              <w:t>5.2.</w:t>
            </w:r>
            <w:r w:rsidRPr="00A003D0">
              <w:t>Технология производства сварных конструкций.</w:t>
            </w:r>
          </w:p>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 w:rsidR="007E140B" w:rsidRPr="00A003D0" w:rsidRDefault="007E140B" w:rsidP="007E140B">
            <w:pPr>
              <w:rPr>
                <w:b/>
              </w:rPr>
            </w:pPr>
          </w:p>
        </w:tc>
        <w:tc>
          <w:tcPr>
            <w:tcW w:w="8563" w:type="dxa"/>
            <w:gridSpan w:val="13"/>
          </w:tcPr>
          <w:p w:rsidR="007E140B" w:rsidRPr="00A003D0" w:rsidRDefault="007E140B" w:rsidP="007E140B">
            <w:pPr>
              <w:ind w:firstLine="0"/>
            </w:pPr>
            <w:r w:rsidRPr="00A003D0">
              <w:rPr>
                <w:b/>
              </w:rPr>
              <w:lastRenderedPageBreak/>
              <w:t>Содержание</w:t>
            </w:r>
          </w:p>
        </w:tc>
        <w:tc>
          <w:tcPr>
            <w:tcW w:w="1671" w:type="dxa"/>
            <w:vMerge w:val="restart"/>
          </w:tcPr>
          <w:p w:rsidR="007E140B" w:rsidRPr="00A003D0" w:rsidRDefault="007E140B" w:rsidP="007E140B">
            <w:pPr>
              <w:rPr>
                <w:b/>
              </w:rPr>
            </w:pPr>
            <w:r w:rsidRPr="00A003D0">
              <w:rPr>
                <w:b/>
              </w:rPr>
              <w:t>11</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tcPr>
          <w:p w:rsidR="007E140B" w:rsidRPr="00A003D0" w:rsidRDefault="007E140B" w:rsidP="007E140B">
            <w:pPr>
              <w:jc w:val="center"/>
              <w:rPr>
                <w:b/>
              </w:rPr>
            </w:pPr>
          </w:p>
          <w:p w:rsidR="007E140B" w:rsidRPr="00A003D0" w:rsidRDefault="007E140B" w:rsidP="007E140B">
            <w:pPr>
              <w:jc w:val="center"/>
              <w:rPr>
                <w:b/>
              </w:rPr>
            </w:pPr>
          </w:p>
        </w:tc>
      </w:tr>
      <w:tr w:rsidR="007E140B" w:rsidRPr="00A003D0" w:rsidTr="007E140B">
        <w:trPr>
          <w:trHeight w:val="301"/>
        </w:trPr>
        <w:tc>
          <w:tcPr>
            <w:tcW w:w="3766" w:type="dxa"/>
            <w:vMerge/>
          </w:tcPr>
          <w:p w:rsidR="007E140B" w:rsidRPr="00A003D0" w:rsidRDefault="007E140B" w:rsidP="007E140B">
            <w:pPr>
              <w:rPr>
                <w:b/>
              </w:rPr>
            </w:pPr>
          </w:p>
        </w:tc>
        <w:tc>
          <w:tcPr>
            <w:tcW w:w="578" w:type="dxa"/>
            <w:gridSpan w:val="5"/>
          </w:tcPr>
          <w:p w:rsidR="007E140B" w:rsidRPr="00A003D0" w:rsidRDefault="007E140B" w:rsidP="007E140B">
            <w:pPr>
              <w:ind w:firstLine="0"/>
            </w:pPr>
            <w:r>
              <w:t>1</w:t>
            </w:r>
            <w:r w:rsidRPr="00A003D0">
              <w:t>.</w:t>
            </w:r>
          </w:p>
        </w:tc>
        <w:tc>
          <w:tcPr>
            <w:tcW w:w="7985" w:type="dxa"/>
            <w:gridSpan w:val="8"/>
          </w:tcPr>
          <w:p w:rsidR="007E140B" w:rsidRPr="00A003D0" w:rsidRDefault="007E140B" w:rsidP="007E140B">
            <w:pPr>
              <w:ind w:firstLine="0"/>
              <w:rPr>
                <w:b/>
              </w:rPr>
            </w:pPr>
            <w:r w:rsidRPr="00A003D0">
              <w:t>Типы сварных конструкций. Применение. Основные требования к сварным конструкциям.</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58"/>
        </w:trPr>
        <w:tc>
          <w:tcPr>
            <w:tcW w:w="3766" w:type="dxa"/>
            <w:vMerge/>
          </w:tcPr>
          <w:p w:rsidR="007E140B" w:rsidRPr="00A003D0" w:rsidRDefault="007E140B" w:rsidP="007E140B">
            <w:pPr>
              <w:rPr>
                <w:b/>
              </w:rPr>
            </w:pPr>
          </w:p>
        </w:tc>
        <w:tc>
          <w:tcPr>
            <w:tcW w:w="578" w:type="dxa"/>
            <w:gridSpan w:val="5"/>
          </w:tcPr>
          <w:p w:rsidR="007E140B" w:rsidRPr="00A003D0" w:rsidRDefault="007E140B" w:rsidP="007E140B">
            <w:pPr>
              <w:ind w:firstLine="0"/>
            </w:pPr>
            <w:r>
              <w:t>2</w:t>
            </w:r>
            <w:r w:rsidRPr="00A003D0">
              <w:t>.</w:t>
            </w:r>
          </w:p>
        </w:tc>
        <w:tc>
          <w:tcPr>
            <w:tcW w:w="7985" w:type="dxa"/>
            <w:gridSpan w:val="8"/>
          </w:tcPr>
          <w:p w:rsidR="007E140B" w:rsidRPr="00A003D0" w:rsidRDefault="007E140B" w:rsidP="007E140B">
            <w:pPr>
              <w:ind w:firstLine="0"/>
            </w:pPr>
            <w:r w:rsidRPr="00A003D0">
              <w:t>Технологичность сварных конструкций. Правила чтения чертежей сварных конструкций.</w:t>
            </w:r>
          </w:p>
        </w:tc>
        <w:tc>
          <w:tcPr>
            <w:tcW w:w="1671" w:type="dxa"/>
            <w:vMerge/>
          </w:tcPr>
          <w:p w:rsidR="007E140B" w:rsidRPr="00A003D0" w:rsidRDefault="007E140B" w:rsidP="007E140B">
            <w:pPr>
              <w:jc w:val="center"/>
              <w:rPr>
                <w:b/>
              </w:rPr>
            </w:pPr>
          </w:p>
        </w:tc>
        <w:tc>
          <w:tcPr>
            <w:tcW w:w="1229" w:type="dxa"/>
            <w:vMerge w:val="restart"/>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476"/>
        </w:trPr>
        <w:tc>
          <w:tcPr>
            <w:tcW w:w="3766" w:type="dxa"/>
            <w:vMerge/>
          </w:tcPr>
          <w:p w:rsidR="007E140B" w:rsidRPr="00A003D0" w:rsidRDefault="007E140B" w:rsidP="007E140B">
            <w:pPr>
              <w:rPr>
                <w:b/>
              </w:rPr>
            </w:pPr>
          </w:p>
        </w:tc>
        <w:tc>
          <w:tcPr>
            <w:tcW w:w="578" w:type="dxa"/>
            <w:gridSpan w:val="5"/>
            <w:vMerge w:val="restart"/>
          </w:tcPr>
          <w:p w:rsidR="007E140B" w:rsidRPr="00A003D0" w:rsidRDefault="007E140B" w:rsidP="007E140B">
            <w:pPr>
              <w:ind w:firstLine="0"/>
            </w:pPr>
            <w:r>
              <w:t>3</w:t>
            </w:r>
            <w:r w:rsidRPr="00A003D0">
              <w:t>.</w:t>
            </w:r>
          </w:p>
        </w:tc>
        <w:tc>
          <w:tcPr>
            <w:tcW w:w="7985" w:type="dxa"/>
            <w:gridSpan w:val="8"/>
            <w:vMerge w:val="restart"/>
          </w:tcPr>
          <w:p w:rsidR="007E140B" w:rsidRPr="00A003D0" w:rsidRDefault="007E140B" w:rsidP="007E140B">
            <w:pPr>
              <w:ind w:firstLine="0"/>
            </w:pPr>
            <w:r w:rsidRPr="00A003D0">
              <w:t>Материалы и нормативные документы на изготовление и монтаж сварных конструкций.</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53"/>
        </w:trPr>
        <w:tc>
          <w:tcPr>
            <w:tcW w:w="3766" w:type="dxa"/>
            <w:vMerge/>
          </w:tcPr>
          <w:p w:rsidR="007E140B" w:rsidRPr="00A003D0" w:rsidRDefault="007E140B" w:rsidP="007E140B">
            <w:pPr>
              <w:rPr>
                <w:b/>
              </w:rPr>
            </w:pPr>
          </w:p>
        </w:tc>
        <w:tc>
          <w:tcPr>
            <w:tcW w:w="578" w:type="dxa"/>
            <w:gridSpan w:val="5"/>
            <w:vMerge/>
          </w:tcPr>
          <w:p w:rsidR="007E140B" w:rsidRPr="00A003D0" w:rsidRDefault="007E140B" w:rsidP="007E140B"/>
        </w:tc>
        <w:tc>
          <w:tcPr>
            <w:tcW w:w="7985" w:type="dxa"/>
            <w:gridSpan w:val="8"/>
            <w:vMerge/>
          </w:tcPr>
          <w:p w:rsidR="007E140B" w:rsidRPr="00A003D0" w:rsidRDefault="007E140B" w:rsidP="007E140B">
            <w:pPr>
              <w:rPr>
                <w:b/>
              </w:rPr>
            </w:pP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230"/>
        </w:trPr>
        <w:tc>
          <w:tcPr>
            <w:tcW w:w="3766" w:type="dxa"/>
            <w:vMerge/>
          </w:tcPr>
          <w:p w:rsidR="007E140B" w:rsidRPr="00A003D0" w:rsidRDefault="007E140B" w:rsidP="007E140B">
            <w:pPr>
              <w:rPr>
                <w:b/>
              </w:rPr>
            </w:pPr>
          </w:p>
        </w:tc>
        <w:tc>
          <w:tcPr>
            <w:tcW w:w="578" w:type="dxa"/>
            <w:gridSpan w:val="5"/>
          </w:tcPr>
          <w:p w:rsidR="007E140B" w:rsidRPr="00A003D0" w:rsidRDefault="007E140B" w:rsidP="007E140B">
            <w:pPr>
              <w:ind w:firstLine="0"/>
            </w:pPr>
            <w:r>
              <w:t>4</w:t>
            </w:r>
            <w:r w:rsidRPr="00A003D0">
              <w:t>.</w:t>
            </w:r>
          </w:p>
        </w:tc>
        <w:tc>
          <w:tcPr>
            <w:tcW w:w="7985" w:type="dxa"/>
            <w:gridSpan w:val="8"/>
          </w:tcPr>
          <w:p w:rsidR="007E140B" w:rsidRPr="00575891" w:rsidRDefault="007E140B" w:rsidP="007E140B">
            <w:pPr>
              <w:ind w:firstLine="0"/>
            </w:pPr>
            <w:r w:rsidRPr="00A003D0">
              <w:t>Технология изготовления  конструкций.  Технология изготовления типовых машиностроительных конструкций. Технология изготовления судостроительных конструкций. Технология изготовления балочных и решетчатых конструкций. Технология изготовления трубных конструкций.</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796"/>
        </w:trPr>
        <w:tc>
          <w:tcPr>
            <w:tcW w:w="3766" w:type="dxa"/>
            <w:vMerge/>
          </w:tcPr>
          <w:p w:rsidR="007E140B" w:rsidRPr="00A003D0" w:rsidRDefault="007E140B" w:rsidP="007E140B">
            <w:pPr>
              <w:rPr>
                <w:b/>
              </w:rPr>
            </w:pPr>
          </w:p>
        </w:tc>
        <w:tc>
          <w:tcPr>
            <w:tcW w:w="578" w:type="dxa"/>
            <w:gridSpan w:val="5"/>
          </w:tcPr>
          <w:p w:rsidR="007E140B" w:rsidRPr="00A003D0" w:rsidRDefault="007E140B" w:rsidP="007E140B">
            <w:pPr>
              <w:ind w:firstLine="0"/>
            </w:pPr>
            <w:r>
              <w:t>5</w:t>
            </w:r>
            <w:r w:rsidRPr="00A003D0">
              <w:t>.</w:t>
            </w:r>
          </w:p>
        </w:tc>
        <w:tc>
          <w:tcPr>
            <w:tcW w:w="7985" w:type="dxa"/>
            <w:gridSpan w:val="8"/>
          </w:tcPr>
          <w:p w:rsidR="007E140B" w:rsidRPr="00A003D0" w:rsidRDefault="007E140B" w:rsidP="007E140B">
            <w:pPr>
              <w:ind w:firstLine="0"/>
              <w:rPr>
                <w:b/>
              </w:rPr>
            </w:pPr>
            <w:r w:rsidRPr="00A003D0">
              <w:t>Требования к организации рабочего места и безопасности выполнения. Контроль качества.</w:t>
            </w:r>
          </w:p>
        </w:tc>
        <w:tc>
          <w:tcPr>
            <w:tcW w:w="1671" w:type="dxa"/>
            <w:vMerge/>
          </w:tcPr>
          <w:p w:rsidR="007E140B" w:rsidRPr="00A003D0" w:rsidRDefault="007E140B" w:rsidP="007E140B">
            <w:pPr>
              <w:jc w:val="center"/>
              <w:rPr>
                <w:b/>
              </w:rPr>
            </w:pPr>
          </w:p>
        </w:tc>
        <w:tc>
          <w:tcPr>
            <w:tcW w:w="1229" w:type="dxa"/>
          </w:tcPr>
          <w:p w:rsidR="007E140B" w:rsidRPr="00A003D0" w:rsidRDefault="007E140B" w:rsidP="007E140B">
            <w:pPr>
              <w:ind w:firstLine="0"/>
              <w:rPr>
                <w:b/>
              </w:rPr>
            </w:pPr>
            <w:r>
              <w:rPr>
                <w:b/>
              </w:rPr>
              <w:t xml:space="preserve">       </w:t>
            </w:r>
            <w:r w:rsidRPr="00A003D0">
              <w:rPr>
                <w:b/>
              </w:rPr>
              <w:t>2</w:t>
            </w:r>
          </w:p>
        </w:tc>
      </w:tr>
      <w:tr w:rsidR="007E140B" w:rsidRPr="00A003D0" w:rsidTr="007E140B">
        <w:trPr>
          <w:trHeight w:val="390"/>
        </w:trPr>
        <w:tc>
          <w:tcPr>
            <w:tcW w:w="3766" w:type="dxa"/>
            <w:vMerge/>
          </w:tcPr>
          <w:p w:rsidR="007E140B" w:rsidRPr="00A003D0" w:rsidRDefault="007E140B" w:rsidP="007E140B">
            <w:pPr>
              <w:rPr>
                <w:b/>
              </w:rPr>
            </w:pPr>
          </w:p>
        </w:tc>
        <w:tc>
          <w:tcPr>
            <w:tcW w:w="8563" w:type="dxa"/>
            <w:gridSpan w:val="13"/>
          </w:tcPr>
          <w:p w:rsidR="007E140B" w:rsidRPr="00575891" w:rsidRDefault="007E140B" w:rsidP="007E140B">
            <w:pPr>
              <w:ind w:firstLine="0"/>
              <w:rPr>
                <w:b/>
              </w:rPr>
            </w:pPr>
            <w:r w:rsidRPr="00A003D0">
              <w:rPr>
                <w:b/>
              </w:rPr>
              <w:t>Практические занятия</w:t>
            </w:r>
          </w:p>
        </w:tc>
        <w:tc>
          <w:tcPr>
            <w:tcW w:w="1671" w:type="dxa"/>
            <w:vMerge w:val="restart"/>
          </w:tcPr>
          <w:p w:rsidR="007E140B" w:rsidRPr="00A003D0" w:rsidRDefault="007E140B" w:rsidP="007E140B">
            <w:pPr>
              <w:rPr>
                <w:b/>
              </w:rPr>
            </w:pPr>
            <w:r w:rsidRPr="00A003D0">
              <w:rPr>
                <w:b/>
              </w:rPr>
              <w:t>5</w:t>
            </w: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c>
          <w:tcPr>
            <w:tcW w:w="1229" w:type="dxa"/>
            <w:vMerge w:val="restart"/>
          </w:tcPr>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p w:rsidR="007E140B" w:rsidRPr="00A003D0" w:rsidRDefault="007E140B" w:rsidP="007E140B">
            <w:pPr>
              <w:jc w:val="center"/>
              <w:rPr>
                <w:b/>
              </w:rPr>
            </w:pPr>
          </w:p>
        </w:tc>
      </w:tr>
      <w:tr w:rsidR="007E140B" w:rsidRPr="00A003D0" w:rsidTr="007E140B">
        <w:trPr>
          <w:trHeight w:val="342"/>
        </w:trPr>
        <w:tc>
          <w:tcPr>
            <w:tcW w:w="3766" w:type="dxa"/>
            <w:vMerge/>
          </w:tcPr>
          <w:p w:rsidR="007E140B" w:rsidRPr="00A003D0" w:rsidRDefault="007E140B" w:rsidP="007E140B">
            <w:pPr>
              <w:rPr>
                <w:b/>
              </w:rPr>
            </w:pPr>
          </w:p>
        </w:tc>
        <w:tc>
          <w:tcPr>
            <w:tcW w:w="552" w:type="dxa"/>
            <w:gridSpan w:val="4"/>
          </w:tcPr>
          <w:p w:rsidR="007E140B" w:rsidRPr="00A003D0" w:rsidRDefault="007E140B" w:rsidP="007E140B">
            <w:pPr>
              <w:ind w:firstLine="0"/>
            </w:pPr>
            <w:r>
              <w:t>1</w:t>
            </w:r>
            <w:r w:rsidRPr="00A003D0">
              <w:t>.</w:t>
            </w:r>
          </w:p>
          <w:p w:rsidR="007E140B" w:rsidRPr="00A003D0" w:rsidRDefault="007E140B" w:rsidP="007E140B">
            <w:pPr>
              <w:rPr>
                <w:b/>
              </w:rPr>
            </w:pPr>
          </w:p>
        </w:tc>
        <w:tc>
          <w:tcPr>
            <w:tcW w:w="8011" w:type="dxa"/>
            <w:gridSpan w:val="9"/>
          </w:tcPr>
          <w:p w:rsidR="007E140B" w:rsidRPr="00A003D0" w:rsidRDefault="007E140B" w:rsidP="007E140B">
            <w:pPr>
              <w:ind w:firstLine="0"/>
            </w:pPr>
            <w:r w:rsidRPr="00A003D0">
              <w:t xml:space="preserve">Составление  схемы «Классификация листовых и решетчатых конструкций».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54"/>
        </w:trPr>
        <w:tc>
          <w:tcPr>
            <w:tcW w:w="3766" w:type="dxa"/>
            <w:vMerge/>
          </w:tcPr>
          <w:p w:rsidR="007E140B" w:rsidRPr="00A003D0" w:rsidRDefault="007E140B" w:rsidP="007E140B">
            <w:pPr>
              <w:rPr>
                <w:b/>
              </w:rPr>
            </w:pPr>
          </w:p>
        </w:tc>
        <w:tc>
          <w:tcPr>
            <w:tcW w:w="552" w:type="dxa"/>
            <w:gridSpan w:val="4"/>
          </w:tcPr>
          <w:p w:rsidR="007E140B" w:rsidRPr="00A003D0" w:rsidRDefault="007E140B" w:rsidP="007E140B">
            <w:pPr>
              <w:ind w:firstLine="0"/>
            </w:pPr>
            <w:r>
              <w:t>2</w:t>
            </w:r>
            <w:r w:rsidRPr="00A003D0">
              <w:t>.</w:t>
            </w:r>
          </w:p>
        </w:tc>
        <w:tc>
          <w:tcPr>
            <w:tcW w:w="8011" w:type="dxa"/>
            <w:gridSpan w:val="9"/>
          </w:tcPr>
          <w:p w:rsidR="007E140B" w:rsidRPr="00A003D0" w:rsidRDefault="007E140B" w:rsidP="007E140B">
            <w:pPr>
              <w:ind w:firstLine="0"/>
            </w:pPr>
            <w:r w:rsidRPr="00A003D0">
              <w:t xml:space="preserve">Чтение  чертежа 420-121.02-001» Переборка поперечная».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54"/>
        </w:trPr>
        <w:tc>
          <w:tcPr>
            <w:tcW w:w="3766" w:type="dxa"/>
            <w:vMerge/>
          </w:tcPr>
          <w:p w:rsidR="007E140B" w:rsidRPr="00A003D0" w:rsidRDefault="007E140B" w:rsidP="007E140B">
            <w:pPr>
              <w:rPr>
                <w:b/>
              </w:rPr>
            </w:pPr>
          </w:p>
        </w:tc>
        <w:tc>
          <w:tcPr>
            <w:tcW w:w="552" w:type="dxa"/>
            <w:gridSpan w:val="4"/>
          </w:tcPr>
          <w:p w:rsidR="007E140B" w:rsidRPr="00A003D0" w:rsidRDefault="007E140B" w:rsidP="007E140B">
            <w:pPr>
              <w:ind w:firstLine="0"/>
            </w:pPr>
            <w:r>
              <w:t>3</w:t>
            </w:r>
            <w:r w:rsidRPr="00A003D0">
              <w:t>.</w:t>
            </w:r>
          </w:p>
        </w:tc>
        <w:tc>
          <w:tcPr>
            <w:tcW w:w="8011" w:type="dxa"/>
            <w:gridSpan w:val="9"/>
          </w:tcPr>
          <w:p w:rsidR="007E140B" w:rsidRPr="00A003D0" w:rsidRDefault="007E140B" w:rsidP="007E140B">
            <w:pPr>
              <w:ind w:firstLine="0"/>
              <w:rPr>
                <w:b/>
              </w:rPr>
            </w:pPr>
            <w:r w:rsidRPr="00A003D0">
              <w:t xml:space="preserve">Создание чертежа   двутавровой балки с указанием  последовательности выполнения сварных швов. </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54"/>
        </w:trPr>
        <w:tc>
          <w:tcPr>
            <w:tcW w:w="3766" w:type="dxa"/>
            <w:vMerge/>
          </w:tcPr>
          <w:p w:rsidR="007E140B" w:rsidRPr="00A003D0" w:rsidRDefault="007E140B" w:rsidP="007E140B">
            <w:pPr>
              <w:rPr>
                <w:b/>
              </w:rPr>
            </w:pPr>
          </w:p>
        </w:tc>
        <w:tc>
          <w:tcPr>
            <w:tcW w:w="552" w:type="dxa"/>
            <w:gridSpan w:val="4"/>
          </w:tcPr>
          <w:p w:rsidR="007E140B" w:rsidRPr="00A003D0" w:rsidRDefault="007E140B" w:rsidP="007E140B">
            <w:pPr>
              <w:ind w:firstLine="0"/>
            </w:pPr>
            <w:r>
              <w:t>4</w:t>
            </w:r>
            <w:r w:rsidRPr="00A003D0">
              <w:t>.</w:t>
            </w:r>
          </w:p>
        </w:tc>
        <w:tc>
          <w:tcPr>
            <w:tcW w:w="8011" w:type="dxa"/>
            <w:gridSpan w:val="9"/>
          </w:tcPr>
          <w:p w:rsidR="007E140B" w:rsidRPr="00A003D0" w:rsidRDefault="007E140B" w:rsidP="007E140B">
            <w:pPr>
              <w:ind w:firstLine="0"/>
            </w:pPr>
            <w:r w:rsidRPr="00A003D0">
              <w:t>Составление  схемы технологического процесса изготовления сварных конструкций.</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354"/>
        </w:trPr>
        <w:tc>
          <w:tcPr>
            <w:tcW w:w="3766" w:type="dxa"/>
            <w:vMerge/>
          </w:tcPr>
          <w:p w:rsidR="007E140B" w:rsidRPr="00A003D0" w:rsidRDefault="007E140B" w:rsidP="007E140B">
            <w:pPr>
              <w:rPr>
                <w:b/>
              </w:rPr>
            </w:pPr>
          </w:p>
        </w:tc>
        <w:tc>
          <w:tcPr>
            <w:tcW w:w="552" w:type="dxa"/>
            <w:gridSpan w:val="4"/>
          </w:tcPr>
          <w:p w:rsidR="007E140B" w:rsidRPr="00A003D0" w:rsidRDefault="007E140B" w:rsidP="007E140B">
            <w:pPr>
              <w:ind w:firstLine="0"/>
            </w:pPr>
            <w:r>
              <w:t>5</w:t>
            </w:r>
            <w:r w:rsidRPr="00A003D0">
              <w:t>.</w:t>
            </w:r>
          </w:p>
        </w:tc>
        <w:tc>
          <w:tcPr>
            <w:tcW w:w="8011" w:type="dxa"/>
            <w:gridSpan w:val="9"/>
          </w:tcPr>
          <w:p w:rsidR="007E140B" w:rsidRPr="00A003D0" w:rsidRDefault="007E140B" w:rsidP="007E140B">
            <w:pPr>
              <w:ind w:firstLine="0"/>
            </w:pPr>
            <w:r w:rsidRPr="00A003D0">
              <w:t>Создание чертежа  емкости для хранения пропан-бутана с продольными и кольцевыми стыками с указанием  последовательности  выполнения сварных швов.</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2404"/>
        </w:trPr>
        <w:tc>
          <w:tcPr>
            <w:tcW w:w="12329" w:type="dxa"/>
            <w:gridSpan w:val="14"/>
          </w:tcPr>
          <w:p w:rsidR="007E140B" w:rsidRPr="00A003D0" w:rsidRDefault="007E140B" w:rsidP="007E140B">
            <w:pPr>
              <w:spacing w:after="0" w:line="276" w:lineRule="auto"/>
              <w:ind w:firstLine="0"/>
              <w:rPr>
                <w:rFonts w:eastAsia="Calibri"/>
                <w:b/>
                <w:lang w:eastAsia="en-US"/>
              </w:rPr>
            </w:pPr>
            <w:r w:rsidRPr="00A003D0">
              <w:rPr>
                <w:rFonts w:eastAsia="Calibri"/>
                <w:b/>
                <w:lang w:eastAsia="en-US"/>
              </w:rPr>
              <w:t>Самостоятельная работа при изучении  раздела  ПМ 5.</w:t>
            </w:r>
          </w:p>
          <w:p w:rsidR="007E140B" w:rsidRPr="00A003D0" w:rsidRDefault="007E140B" w:rsidP="007E140B">
            <w:pPr>
              <w:spacing w:after="0"/>
              <w:ind w:firstLine="0"/>
              <w:rPr>
                <w:rFonts w:eastAsia="Calibri"/>
                <w:lang w:eastAsia="en-US"/>
              </w:rPr>
            </w:pPr>
            <w:r w:rsidRPr="00A003D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A003D0" w:rsidRDefault="007E140B" w:rsidP="007E140B">
            <w:pPr>
              <w:spacing w:after="0" w:line="276" w:lineRule="auto"/>
              <w:ind w:firstLine="0"/>
              <w:rPr>
                <w:rFonts w:eastAsia="Calibri"/>
                <w:b/>
                <w:lang w:eastAsia="en-US"/>
              </w:rPr>
            </w:pPr>
            <w:r w:rsidRPr="00A003D0">
              <w:rPr>
                <w:rFonts w:eastAsia="Calibri"/>
                <w:lang w:eastAsia="en-US"/>
              </w:rPr>
              <w:t>Подготовка к практическим занятиям согласно методическим рекомендациям преподавателя.</w:t>
            </w:r>
          </w:p>
          <w:p w:rsidR="007E140B" w:rsidRPr="00A003D0" w:rsidRDefault="007E140B" w:rsidP="007E140B">
            <w:pPr>
              <w:spacing w:after="0"/>
              <w:ind w:firstLine="0"/>
              <w:rPr>
                <w:rFonts w:eastAsia="Calibri"/>
                <w:lang w:eastAsia="en-US"/>
              </w:rPr>
            </w:pPr>
            <w:r w:rsidRPr="00A003D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A003D0" w:rsidRDefault="007E140B" w:rsidP="007E140B">
            <w:pPr>
              <w:spacing w:after="0"/>
              <w:ind w:firstLine="0"/>
              <w:rPr>
                <w:rFonts w:eastAsia="Calibri"/>
                <w:lang w:eastAsia="en-US"/>
              </w:rPr>
            </w:pPr>
            <w:r w:rsidRPr="00A003D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A003D0" w:rsidRDefault="007E140B" w:rsidP="007E140B">
            <w:pPr>
              <w:spacing w:after="0"/>
              <w:ind w:firstLine="0"/>
              <w:rPr>
                <w:rFonts w:eastAsia="Calibri"/>
                <w:lang w:eastAsia="en-US"/>
              </w:rPr>
            </w:pPr>
            <w:r w:rsidRPr="00A003D0">
              <w:rPr>
                <w:rFonts w:eastAsia="Calibri"/>
                <w:lang w:eastAsia="en-US"/>
              </w:rPr>
              <w:t>Самостоятельное изучение правил выполнения чертежей и технологической документации по ЕСКД и ЕСТП.</w:t>
            </w:r>
          </w:p>
        </w:tc>
        <w:tc>
          <w:tcPr>
            <w:tcW w:w="1671" w:type="dxa"/>
            <w:vMerge w:val="restart"/>
            <w:tcBorders>
              <w:top w:val="single" w:sz="4" w:space="0" w:color="auto"/>
            </w:tcBorders>
          </w:tcPr>
          <w:p w:rsidR="007E140B" w:rsidRPr="00A003D0" w:rsidRDefault="007E140B" w:rsidP="007E140B">
            <w:pPr>
              <w:rPr>
                <w:b/>
              </w:rPr>
            </w:pPr>
            <w:r w:rsidRPr="00A003D0">
              <w:rPr>
                <w:b/>
              </w:rPr>
              <w:t>12</w:t>
            </w:r>
          </w:p>
        </w:tc>
        <w:tc>
          <w:tcPr>
            <w:tcW w:w="1229" w:type="dxa"/>
            <w:vMerge/>
          </w:tcPr>
          <w:p w:rsidR="007E140B" w:rsidRPr="00A003D0" w:rsidRDefault="007E140B" w:rsidP="007E140B">
            <w:pPr>
              <w:jc w:val="center"/>
              <w:rPr>
                <w:b/>
              </w:rPr>
            </w:pPr>
          </w:p>
        </w:tc>
      </w:tr>
      <w:tr w:rsidR="007E140B" w:rsidRPr="00A003D0" w:rsidTr="007E140B">
        <w:trPr>
          <w:trHeight w:val="1120"/>
        </w:trPr>
        <w:tc>
          <w:tcPr>
            <w:tcW w:w="12329" w:type="dxa"/>
            <w:gridSpan w:val="14"/>
          </w:tcPr>
          <w:p w:rsidR="007E140B" w:rsidRPr="00A003D0" w:rsidRDefault="007E140B" w:rsidP="007E140B">
            <w:pPr>
              <w:spacing w:after="0" w:line="276" w:lineRule="auto"/>
              <w:ind w:firstLine="0"/>
              <w:rPr>
                <w:rFonts w:eastAsia="Calibri"/>
                <w:b/>
                <w:lang w:eastAsia="en-US"/>
              </w:rPr>
            </w:pPr>
            <w:r w:rsidRPr="00A003D0">
              <w:rPr>
                <w:rFonts w:eastAsia="Calibri"/>
                <w:b/>
                <w:lang w:eastAsia="en-US"/>
              </w:rPr>
              <w:t>Примерная тематика внеаудиторной самостоятельной работы</w:t>
            </w:r>
          </w:p>
          <w:p w:rsidR="007E140B" w:rsidRPr="00A003D0" w:rsidRDefault="007E140B" w:rsidP="007E140B">
            <w:pPr>
              <w:spacing w:after="0" w:line="276" w:lineRule="auto"/>
              <w:ind w:firstLine="0"/>
              <w:rPr>
                <w:rFonts w:eastAsia="Calibri"/>
                <w:lang w:eastAsia="en-US"/>
              </w:rPr>
            </w:pPr>
            <w:r w:rsidRPr="00A003D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A003D0" w:rsidRDefault="007E140B" w:rsidP="007E140B">
            <w:pPr>
              <w:spacing w:after="0"/>
              <w:ind w:firstLine="0"/>
              <w:rPr>
                <w:rFonts w:eastAsia="Calibri"/>
                <w:lang w:eastAsia="en-US"/>
              </w:rPr>
            </w:pPr>
            <w:r w:rsidRPr="00A003D0">
              <w:rPr>
                <w:rFonts w:eastAsia="Calibri"/>
                <w:lang w:eastAsia="en-US"/>
              </w:rPr>
              <w:t>Работа по написанию выпускной письменной экзаменационной работы.</w:t>
            </w:r>
          </w:p>
        </w:tc>
        <w:tc>
          <w:tcPr>
            <w:tcW w:w="1671" w:type="dxa"/>
            <w:vMerge/>
          </w:tcPr>
          <w:p w:rsidR="007E140B" w:rsidRPr="00A003D0" w:rsidRDefault="007E140B" w:rsidP="007E140B">
            <w:pPr>
              <w:jc w:val="center"/>
              <w:rPr>
                <w:b/>
              </w:rPr>
            </w:pPr>
          </w:p>
        </w:tc>
        <w:tc>
          <w:tcPr>
            <w:tcW w:w="1229" w:type="dxa"/>
            <w:vMerge/>
          </w:tcPr>
          <w:p w:rsidR="007E140B" w:rsidRPr="00A003D0" w:rsidRDefault="007E140B" w:rsidP="007E140B">
            <w:pPr>
              <w:jc w:val="center"/>
              <w:rPr>
                <w:b/>
              </w:rPr>
            </w:pPr>
          </w:p>
        </w:tc>
      </w:tr>
      <w:tr w:rsidR="007E140B" w:rsidRPr="00A003D0" w:rsidTr="007E140B">
        <w:trPr>
          <w:trHeight w:val="870"/>
        </w:trPr>
        <w:tc>
          <w:tcPr>
            <w:tcW w:w="12329" w:type="dxa"/>
            <w:gridSpan w:val="14"/>
          </w:tcPr>
          <w:p w:rsidR="007E140B" w:rsidRPr="00A003D0" w:rsidRDefault="007E140B" w:rsidP="007E140B">
            <w:pPr>
              <w:spacing w:after="0"/>
              <w:ind w:firstLine="0"/>
              <w:rPr>
                <w:rFonts w:eastAsia="Calibri"/>
                <w:b/>
                <w:lang w:eastAsia="en-US"/>
              </w:rPr>
            </w:pPr>
            <w:r w:rsidRPr="00A003D0">
              <w:rPr>
                <w:rFonts w:eastAsia="Calibri"/>
                <w:b/>
                <w:lang w:eastAsia="en-US"/>
              </w:rPr>
              <w:t>Учебная практика</w:t>
            </w:r>
          </w:p>
          <w:p w:rsidR="007E140B" w:rsidRPr="00A003D0" w:rsidRDefault="007E140B" w:rsidP="007E140B">
            <w:pPr>
              <w:spacing w:after="0"/>
              <w:ind w:firstLine="0"/>
              <w:rPr>
                <w:rFonts w:eastAsia="Calibri"/>
                <w:b/>
                <w:lang w:eastAsia="en-US"/>
              </w:rPr>
            </w:pPr>
            <w:r w:rsidRPr="00A003D0">
              <w:rPr>
                <w:rFonts w:eastAsia="Calibri"/>
                <w:b/>
                <w:lang w:eastAsia="en-US"/>
              </w:rPr>
              <w:t>Виды работ:</w:t>
            </w:r>
          </w:p>
          <w:p w:rsidR="007E140B" w:rsidRPr="00A003D0" w:rsidRDefault="007E140B" w:rsidP="007E140B">
            <w:pPr>
              <w:spacing w:line="276" w:lineRule="auto"/>
              <w:ind w:firstLine="0"/>
              <w:rPr>
                <w:rFonts w:eastAsia="Calibri"/>
                <w:b/>
                <w:lang w:eastAsia="en-US"/>
              </w:rPr>
            </w:pPr>
            <w:r w:rsidRPr="00A003D0">
              <w:t>Изготовление и монтаж сварных конструкций.</w:t>
            </w:r>
          </w:p>
        </w:tc>
        <w:tc>
          <w:tcPr>
            <w:tcW w:w="1671" w:type="dxa"/>
          </w:tcPr>
          <w:p w:rsidR="007E140B" w:rsidRPr="00A003D0" w:rsidRDefault="007E140B" w:rsidP="007E140B">
            <w:pPr>
              <w:rPr>
                <w:b/>
              </w:rPr>
            </w:pPr>
            <w:r w:rsidRPr="00A003D0">
              <w:rPr>
                <w:b/>
              </w:rPr>
              <w:t>60</w:t>
            </w:r>
          </w:p>
        </w:tc>
        <w:tc>
          <w:tcPr>
            <w:tcW w:w="1229" w:type="dxa"/>
            <w:vMerge/>
          </w:tcPr>
          <w:p w:rsidR="007E140B" w:rsidRPr="00A003D0" w:rsidRDefault="007E140B" w:rsidP="007E140B">
            <w:pPr>
              <w:jc w:val="center"/>
              <w:rPr>
                <w:b/>
              </w:rPr>
            </w:pPr>
          </w:p>
        </w:tc>
      </w:tr>
      <w:tr w:rsidR="007E140B" w:rsidRPr="00A003D0" w:rsidTr="007E140B">
        <w:trPr>
          <w:trHeight w:val="2121"/>
        </w:trPr>
        <w:tc>
          <w:tcPr>
            <w:tcW w:w="12329" w:type="dxa"/>
            <w:gridSpan w:val="14"/>
          </w:tcPr>
          <w:p w:rsidR="007E140B" w:rsidRPr="00A003D0" w:rsidRDefault="007E140B" w:rsidP="007E140B">
            <w:pPr>
              <w:spacing w:after="0"/>
              <w:ind w:firstLine="0"/>
              <w:rPr>
                <w:rFonts w:eastAsia="Calibri"/>
                <w:b/>
                <w:lang w:eastAsia="en-US"/>
              </w:rPr>
            </w:pPr>
            <w:r w:rsidRPr="00A003D0">
              <w:rPr>
                <w:rFonts w:eastAsia="Calibri"/>
                <w:b/>
                <w:lang w:eastAsia="en-US"/>
              </w:rPr>
              <w:t xml:space="preserve">Производственная практика итоговая по модулю </w:t>
            </w:r>
          </w:p>
          <w:p w:rsidR="007E140B" w:rsidRPr="00A003D0" w:rsidRDefault="007E140B" w:rsidP="007E140B">
            <w:pPr>
              <w:spacing w:after="0"/>
              <w:ind w:firstLine="0"/>
              <w:rPr>
                <w:rFonts w:eastAsia="Calibri"/>
                <w:b/>
                <w:lang w:eastAsia="en-US"/>
              </w:rPr>
            </w:pPr>
            <w:r w:rsidRPr="00A003D0">
              <w:rPr>
                <w:rFonts w:eastAsia="Calibri"/>
                <w:b/>
                <w:lang w:eastAsia="en-US"/>
              </w:rPr>
              <w:t>Виды работ:</w:t>
            </w:r>
          </w:p>
          <w:p w:rsidR="007E140B" w:rsidRPr="00A003D0" w:rsidRDefault="007E140B" w:rsidP="007E140B">
            <w:pPr>
              <w:spacing w:after="0"/>
              <w:ind w:firstLine="0"/>
            </w:pPr>
            <w:r>
              <w:t>-знакомство с предприятием;</w:t>
            </w:r>
          </w:p>
          <w:p w:rsidR="007E140B" w:rsidRPr="00A003D0" w:rsidRDefault="007E140B" w:rsidP="007E140B">
            <w:pPr>
              <w:spacing w:after="0"/>
              <w:ind w:firstLine="0"/>
            </w:pPr>
            <w:r>
              <w:t>-и</w:t>
            </w:r>
            <w:r w:rsidRPr="00A003D0">
              <w:t>нструктаж по охране труда и пожарно</w:t>
            </w:r>
            <w:r>
              <w:t>й безопасности на предприятии;</w:t>
            </w:r>
          </w:p>
          <w:p w:rsidR="007E140B" w:rsidRPr="00A003D0" w:rsidRDefault="007E140B" w:rsidP="007E140B">
            <w:pPr>
              <w:spacing w:after="0"/>
              <w:ind w:firstLine="0"/>
            </w:pPr>
            <w:r>
              <w:t>-р</w:t>
            </w:r>
            <w:r w:rsidRPr="00A003D0">
              <w:t>учная дуговая сварка средней сложности деталей, узлов, конструкций и трубопроводов из конструкционных сталей, чугуна, цветных металлов и сплавов во всех пространс</w:t>
            </w:r>
            <w:r>
              <w:t>твенных положениях сварного шва;</w:t>
            </w:r>
          </w:p>
          <w:p w:rsidR="007E140B" w:rsidRPr="00A003D0" w:rsidRDefault="007E140B" w:rsidP="007E140B">
            <w:pPr>
              <w:spacing w:after="0"/>
              <w:ind w:firstLine="0"/>
            </w:pPr>
            <w:r>
              <w:t>-р</w:t>
            </w:r>
            <w:r w:rsidRPr="00A003D0">
              <w:t>учная дуговая сварка сложных деталей, узлов, конструкций и трубо</w:t>
            </w:r>
            <w:r>
              <w:t>проводов из углеродистых сталей;</w:t>
            </w:r>
          </w:p>
          <w:p w:rsidR="007E140B" w:rsidRPr="00A003D0" w:rsidRDefault="007E140B" w:rsidP="007E140B">
            <w:pPr>
              <w:spacing w:after="0"/>
              <w:ind w:firstLine="0"/>
            </w:pPr>
            <w:r>
              <w:t>-а</w:t>
            </w:r>
            <w:r w:rsidRPr="00A003D0">
              <w:t>втоматическая и механизированная сварка средней сложности и сложных аппаратов, узлов,  конструкций, трубопроводов из различных сталей, чуг</w:t>
            </w:r>
            <w:r>
              <w:t>уна, цветных металлов и сплавов;</w:t>
            </w:r>
          </w:p>
          <w:p w:rsidR="007E140B" w:rsidRPr="00A003D0" w:rsidRDefault="007E140B" w:rsidP="007E140B">
            <w:pPr>
              <w:spacing w:after="0"/>
              <w:ind w:firstLine="0"/>
            </w:pPr>
            <w:r>
              <w:lastRenderedPageBreak/>
              <w:t>-г</w:t>
            </w:r>
            <w:r w:rsidRPr="00A003D0">
              <w:t>азовая сварка средней сложности деталей, узлов, конструкций и трубопроводов из конструкционных сталей, чугуна, цветных металлов и сплавов.</w:t>
            </w:r>
          </w:p>
          <w:p w:rsidR="007E140B" w:rsidRPr="00A003D0" w:rsidRDefault="007E140B" w:rsidP="007E140B">
            <w:pPr>
              <w:spacing w:after="0"/>
              <w:ind w:firstLine="0"/>
            </w:pPr>
            <w:r>
              <w:t>-р</w:t>
            </w:r>
            <w:r w:rsidRPr="00A003D0">
              <w:t>учная плазменная прямоугольная и фигурная резка.</w:t>
            </w:r>
          </w:p>
          <w:p w:rsidR="007E140B" w:rsidRPr="00A003D0" w:rsidRDefault="007E140B" w:rsidP="007E140B">
            <w:pPr>
              <w:spacing w:after="0"/>
              <w:ind w:firstLine="0"/>
            </w:pPr>
            <w:r>
              <w:t>-г</w:t>
            </w:r>
            <w:r w:rsidRPr="00A003D0">
              <w:t>азовая прямолинейная и фигурная резка в различных положениях из различных сталей, цветных металлов и сплавов по разметке.</w:t>
            </w:r>
          </w:p>
          <w:p w:rsidR="007E140B" w:rsidRPr="00A003D0" w:rsidRDefault="007E140B" w:rsidP="007E140B">
            <w:pPr>
              <w:spacing w:after="0"/>
              <w:ind w:firstLine="0"/>
            </w:pPr>
            <w:r>
              <w:t>-р</w:t>
            </w:r>
            <w:r w:rsidRPr="00A003D0">
              <w:t>учное электродуговое воздушное строгание сложных и ответственных деталей из различных сталей, чугуна, цветных металлов и сплавов в различных положениях.</w:t>
            </w:r>
          </w:p>
          <w:p w:rsidR="007E140B" w:rsidRPr="00A003D0" w:rsidRDefault="007E140B" w:rsidP="007E140B">
            <w:pPr>
              <w:spacing w:after="0"/>
              <w:ind w:firstLine="0"/>
            </w:pPr>
            <w:r>
              <w:t>-н</w:t>
            </w:r>
            <w:r w:rsidRPr="00A003D0">
              <w:t>аплавка дефектов сложных деталей машин, механизмов, конструкций и отливок под механическую обработку и пробное давление.</w:t>
            </w:r>
          </w:p>
          <w:p w:rsidR="007E140B" w:rsidRPr="00A003D0" w:rsidRDefault="007E140B" w:rsidP="007E140B">
            <w:pPr>
              <w:spacing w:after="0"/>
              <w:ind w:firstLine="0"/>
            </w:pPr>
            <w:r>
              <w:t>-н</w:t>
            </w:r>
            <w:r w:rsidRPr="00A003D0">
              <w:t>аплавка раковин и трещин в деталях, узлах и отливках средней сложности.</w:t>
            </w:r>
          </w:p>
          <w:p w:rsidR="007E140B" w:rsidRPr="00A003D0" w:rsidRDefault="007E140B" w:rsidP="007E140B">
            <w:pPr>
              <w:spacing w:after="0"/>
              <w:ind w:firstLine="0"/>
            </w:pPr>
            <w:r>
              <w:t>-п</w:t>
            </w:r>
            <w:r w:rsidRPr="00A003D0">
              <w:t>редварительный и сопутствующий подогрев при сварке деталей с соблюдением заданного режима.</w:t>
            </w:r>
          </w:p>
          <w:p w:rsidR="007E140B" w:rsidRPr="00A003D0" w:rsidRDefault="007E140B" w:rsidP="007E140B">
            <w:pPr>
              <w:spacing w:after="0"/>
              <w:ind w:firstLine="0"/>
            </w:pPr>
            <w:r>
              <w:t>-ч</w:t>
            </w:r>
            <w:r w:rsidRPr="00A003D0">
              <w:t>тение чертежей средней сложности деталей, узлов и конструкций.</w:t>
            </w:r>
          </w:p>
          <w:p w:rsidR="007E140B" w:rsidRPr="00A003D0" w:rsidRDefault="007E140B" w:rsidP="007E140B">
            <w:pPr>
              <w:spacing w:after="0" w:line="276" w:lineRule="auto"/>
              <w:ind w:firstLine="0"/>
            </w:pPr>
            <w:r>
              <w:t>-в</w:t>
            </w:r>
            <w:r w:rsidRPr="00A003D0">
              <w:t>ыполнение выпускной практической квалификационной работы по профессии «Электрогазосварщик» сложностью 3-4 разряда.</w:t>
            </w:r>
          </w:p>
        </w:tc>
        <w:tc>
          <w:tcPr>
            <w:tcW w:w="1671" w:type="dxa"/>
          </w:tcPr>
          <w:p w:rsidR="007E140B" w:rsidRPr="00A003D0" w:rsidRDefault="007E140B" w:rsidP="007E140B">
            <w:pPr>
              <w:rPr>
                <w:b/>
              </w:rPr>
            </w:pPr>
            <w:r>
              <w:rPr>
                <w:b/>
              </w:rPr>
              <w:lastRenderedPageBreak/>
              <w:t>360</w:t>
            </w:r>
          </w:p>
        </w:tc>
        <w:tc>
          <w:tcPr>
            <w:tcW w:w="1229" w:type="dxa"/>
            <w:vMerge/>
          </w:tcPr>
          <w:p w:rsidR="007E140B" w:rsidRPr="00A003D0" w:rsidRDefault="007E140B" w:rsidP="007E140B">
            <w:pPr>
              <w:jc w:val="center"/>
              <w:rPr>
                <w:b/>
              </w:rPr>
            </w:pPr>
          </w:p>
        </w:tc>
      </w:tr>
      <w:tr w:rsidR="007E140B" w:rsidRPr="00A003D0" w:rsidTr="007E140B">
        <w:trPr>
          <w:trHeight w:val="426"/>
        </w:trPr>
        <w:tc>
          <w:tcPr>
            <w:tcW w:w="12329" w:type="dxa"/>
            <w:gridSpan w:val="14"/>
          </w:tcPr>
          <w:p w:rsidR="007E140B" w:rsidRPr="00A003D0" w:rsidRDefault="007E140B" w:rsidP="007E140B">
            <w:pPr>
              <w:jc w:val="right"/>
              <w:rPr>
                <w:b/>
              </w:rPr>
            </w:pPr>
            <w:r w:rsidRPr="00A003D0">
              <w:rPr>
                <w:b/>
              </w:rPr>
              <w:lastRenderedPageBreak/>
              <w:t>Всего:</w:t>
            </w:r>
          </w:p>
        </w:tc>
        <w:tc>
          <w:tcPr>
            <w:tcW w:w="1671" w:type="dxa"/>
          </w:tcPr>
          <w:p w:rsidR="007E140B" w:rsidRPr="00A003D0" w:rsidRDefault="007E140B" w:rsidP="007E140B">
            <w:pPr>
              <w:rPr>
                <w:b/>
              </w:rPr>
            </w:pPr>
            <w:r w:rsidRPr="00A003D0">
              <w:rPr>
                <w:b/>
              </w:rPr>
              <w:t xml:space="preserve">   1</w:t>
            </w:r>
            <w:r>
              <w:rPr>
                <w:b/>
              </w:rPr>
              <w:t>371</w:t>
            </w:r>
          </w:p>
        </w:tc>
        <w:tc>
          <w:tcPr>
            <w:tcW w:w="1229" w:type="dxa"/>
            <w:vMerge/>
          </w:tcPr>
          <w:p w:rsidR="007E140B" w:rsidRPr="00A003D0" w:rsidRDefault="007E140B" w:rsidP="007E140B">
            <w:pPr>
              <w:jc w:val="center"/>
              <w:rPr>
                <w:b/>
              </w:rPr>
            </w:pPr>
          </w:p>
        </w:tc>
      </w:tr>
    </w:tbl>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Pr="00E53C1B" w:rsidRDefault="007E140B" w:rsidP="007E140B">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p>
    <w:p w:rsidR="007E140B" w:rsidRPr="00E53C1B" w:rsidRDefault="007E140B" w:rsidP="007E140B"/>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 w:rsidR="007E140B" w:rsidRPr="00E53C1B" w:rsidRDefault="007E140B" w:rsidP="007E140B">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p>
    <w:p w:rsidR="007E140B" w:rsidRPr="00E53C1B" w:rsidRDefault="007E140B" w:rsidP="007E140B">
      <w:pPr>
        <w:rPr>
          <w:b/>
        </w:rPr>
        <w:sectPr w:rsidR="007E140B" w:rsidRPr="00E53C1B" w:rsidSect="007E140B">
          <w:pgSz w:w="16838" w:h="11906" w:orient="landscape"/>
          <w:pgMar w:top="1418" w:right="1134" w:bottom="1134" w:left="1418" w:header="709" w:footer="709" w:gutter="0"/>
          <w:cols w:space="708"/>
          <w:docGrid w:linePitch="360"/>
        </w:sect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Default="007E140B" w:rsidP="007E140B">
      <w:pPr>
        <w:spacing w:after="0"/>
        <w:ind w:left="720" w:firstLine="0"/>
        <w:jc w:val="center"/>
        <w:outlineLvl w:val="0"/>
        <w:rPr>
          <w:b/>
          <w:bCs/>
          <w:caps/>
          <w:kern w:val="36"/>
        </w:rPr>
      </w:pPr>
      <w:r>
        <w:rPr>
          <w:b/>
          <w:bCs/>
          <w:caps/>
          <w:kern w:val="36"/>
        </w:rPr>
        <w:t>4.</w:t>
      </w:r>
      <w:r w:rsidRPr="00DE2055">
        <w:rPr>
          <w:b/>
          <w:bCs/>
          <w:caps/>
          <w:kern w:val="36"/>
        </w:rPr>
        <w:t>условия реализации программы</w:t>
      </w:r>
    </w:p>
    <w:p w:rsidR="007E140B" w:rsidRPr="00905489" w:rsidRDefault="007E140B" w:rsidP="007E140B">
      <w:pPr>
        <w:spacing w:after="0"/>
        <w:ind w:left="720" w:firstLine="0"/>
        <w:jc w:val="center"/>
        <w:outlineLvl w:val="0"/>
        <w:rPr>
          <w:b/>
          <w:bCs/>
          <w:kern w:val="36"/>
        </w:rPr>
      </w:pPr>
      <w:r w:rsidRPr="00DE2055">
        <w:rPr>
          <w:b/>
          <w:bCs/>
          <w:caps/>
          <w:kern w:val="36"/>
        </w:rPr>
        <w:t>ПРОФЕССИОНАЛЬНОГО МОДУЛЯ</w:t>
      </w:r>
    </w:p>
    <w:p w:rsidR="007E140B" w:rsidRPr="00DE2055" w:rsidRDefault="007E140B" w:rsidP="007E140B">
      <w:pPr>
        <w:spacing w:before="100" w:beforeAutospacing="1" w:after="0"/>
        <w:ind w:firstLine="0"/>
        <w:outlineLvl w:val="0"/>
        <w:rPr>
          <w:b/>
          <w:bCs/>
          <w:kern w:val="36"/>
        </w:rPr>
      </w:pPr>
      <w:r>
        <w:rPr>
          <w:b/>
          <w:bCs/>
          <w:kern w:val="36"/>
        </w:rPr>
        <w:t>4.1.</w:t>
      </w:r>
      <w:r w:rsidRPr="00DE2055">
        <w:rPr>
          <w:b/>
          <w:bCs/>
          <w:kern w:val="36"/>
        </w:rPr>
        <w:t>Требования к минимальному материально-техническому обеспечению</w:t>
      </w:r>
    </w:p>
    <w:p w:rsidR="007E140B" w:rsidRDefault="007E140B" w:rsidP="007E140B">
      <w:pPr>
        <w:spacing w:after="0"/>
        <w:ind w:firstLine="0"/>
      </w:pPr>
      <w:r>
        <w:t xml:space="preserve">      </w:t>
      </w:r>
      <w:r w:rsidRPr="00DE2055">
        <w:t xml:space="preserve">Реализация программы модуля предполагает наличие учебного  кабинета </w:t>
      </w:r>
      <w:r w:rsidRPr="00DE2055">
        <w:rPr>
          <w:bCs/>
        </w:rPr>
        <w:t>теоретических основ сварки и резки металлов;</w:t>
      </w:r>
      <w:r w:rsidRPr="00DE2055">
        <w:t xml:space="preserve"> </w:t>
      </w:r>
      <w:r>
        <w:t>слесарной и сварочной мастерских.</w:t>
      </w:r>
    </w:p>
    <w:p w:rsidR="007E140B" w:rsidRPr="00DE2055" w:rsidRDefault="007E140B" w:rsidP="007E140B">
      <w:pPr>
        <w:spacing w:after="0"/>
      </w:pPr>
    </w:p>
    <w:p w:rsidR="007E140B" w:rsidRDefault="007E140B" w:rsidP="007E140B">
      <w:pPr>
        <w:spacing w:after="0"/>
        <w:ind w:firstLine="0"/>
      </w:pPr>
      <w:r w:rsidRPr="00DE2055">
        <w:t>Оборудование учебного кабинета и рабочих мест кабинета:</w:t>
      </w:r>
    </w:p>
    <w:p w:rsidR="007E140B" w:rsidRPr="00DE2055" w:rsidRDefault="007E140B" w:rsidP="007E140B">
      <w:pPr>
        <w:spacing w:after="0"/>
      </w:pPr>
    </w:p>
    <w:p w:rsidR="007E140B" w:rsidRPr="00DE2055" w:rsidRDefault="007E140B" w:rsidP="007E140B">
      <w:pPr>
        <w:spacing w:after="0"/>
        <w:rPr>
          <w:bCs/>
        </w:rPr>
      </w:pPr>
      <w:r w:rsidRPr="00DE2055">
        <w:rPr>
          <w:bCs/>
        </w:rPr>
        <w:t>рабочее место преподавателя;</w:t>
      </w:r>
    </w:p>
    <w:p w:rsidR="007E140B" w:rsidRPr="00DE2055" w:rsidRDefault="007E140B" w:rsidP="007E140B">
      <w:pPr>
        <w:spacing w:after="0"/>
        <w:rPr>
          <w:b/>
          <w:bCs/>
        </w:rPr>
      </w:pPr>
      <w:r w:rsidRPr="00DE2055">
        <w:rPr>
          <w:bCs/>
        </w:rPr>
        <w:t>посадочные места по количеству обучающихся;</w:t>
      </w:r>
    </w:p>
    <w:p w:rsidR="007E140B" w:rsidRPr="00DE2055" w:rsidRDefault="007E140B" w:rsidP="007E140B">
      <w:pPr>
        <w:spacing w:after="0"/>
      </w:pPr>
      <w:r w:rsidRPr="00DE2055">
        <w:t>комплект учебно-методической документации;</w:t>
      </w:r>
    </w:p>
    <w:p w:rsidR="007E140B" w:rsidRDefault="007E140B" w:rsidP="007E140B">
      <w:pPr>
        <w:spacing w:after="0"/>
      </w:pPr>
      <w:r w:rsidRPr="00DE2055">
        <w:t>наглядные пособия:</w:t>
      </w:r>
    </w:p>
    <w:p w:rsidR="007E140B" w:rsidRPr="00047C57" w:rsidRDefault="007E140B" w:rsidP="007E140B">
      <w:pPr>
        <w:numPr>
          <w:ilvl w:val="0"/>
          <w:numId w:val="26"/>
        </w:numPr>
        <w:spacing w:line="276" w:lineRule="auto"/>
        <w:ind w:firstLine="556"/>
        <w:contextualSpacing/>
        <w:rPr>
          <w:bCs/>
        </w:rPr>
      </w:pPr>
      <w:r>
        <w:rPr>
          <w:bCs/>
        </w:rPr>
        <w:t>плакаты:</w:t>
      </w:r>
    </w:p>
    <w:p w:rsidR="007E140B" w:rsidRPr="00047C57" w:rsidRDefault="007E140B" w:rsidP="007E140B">
      <w:pPr>
        <w:spacing w:after="0"/>
      </w:pPr>
      <w:r w:rsidRPr="00047C57">
        <w:t>способы уменьшения деформаций</w:t>
      </w:r>
      <w:r>
        <w:t>;</w:t>
      </w:r>
    </w:p>
    <w:p w:rsidR="007E140B" w:rsidRPr="00047C57" w:rsidRDefault="007E140B" w:rsidP="007E140B">
      <w:pPr>
        <w:spacing w:after="0"/>
      </w:pPr>
      <w:r w:rsidRPr="00047C57">
        <w:t>дефекты сварных швов</w:t>
      </w:r>
      <w:r>
        <w:t>;</w:t>
      </w:r>
    </w:p>
    <w:p w:rsidR="007E140B" w:rsidRPr="00047C57" w:rsidRDefault="007E140B" w:rsidP="007E140B">
      <w:pPr>
        <w:spacing w:after="0"/>
      </w:pPr>
      <w:r w:rsidRPr="00047C57">
        <w:t>типы дефектов</w:t>
      </w:r>
      <w:r>
        <w:t>;</w:t>
      </w:r>
    </w:p>
    <w:p w:rsidR="007E140B" w:rsidRPr="00047C57" w:rsidRDefault="007E140B" w:rsidP="007E140B">
      <w:pPr>
        <w:spacing w:after="0"/>
      </w:pPr>
      <w:r w:rsidRPr="00047C57">
        <w:t>основные виды контактной сварки</w:t>
      </w:r>
      <w:r>
        <w:t>;</w:t>
      </w:r>
    </w:p>
    <w:p w:rsidR="007E140B" w:rsidRPr="00047C57" w:rsidRDefault="007E140B" w:rsidP="007E140B">
      <w:pPr>
        <w:spacing w:after="0"/>
      </w:pPr>
      <w:r w:rsidRPr="00047C57">
        <w:t>высокопроизводительные способы дуговой сварки покрытыми электродами</w:t>
      </w:r>
      <w:r>
        <w:t>;</w:t>
      </w:r>
    </w:p>
    <w:p w:rsidR="007E140B" w:rsidRPr="00047C57" w:rsidRDefault="007E140B" w:rsidP="007E140B">
      <w:pPr>
        <w:spacing w:after="0"/>
      </w:pPr>
      <w:r w:rsidRPr="00047C57">
        <w:t>посты ручной газовой сварки</w:t>
      </w:r>
      <w:r>
        <w:t>;</w:t>
      </w:r>
    </w:p>
    <w:p w:rsidR="007E140B" w:rsidRPr="00047C57" w:rsidRDefault="007E140B" w:rsidP="007E140B">
      <w:pPr>
        <w:spacing w:after="0"/>
      </w:pPr>
      <w:r w:rsidRPr="00047C57">
        <w:t>схема объемной ионизации газа и падения напряжения в дуге</w:t>
      </w:r>
      <w:r>
        <w:t>;</w:t>
      </w:r>
    </w:p>
    <w:p w:rsidR="007E140B" w:rsidRPr="00047C57" w:rsidRDefault="007E140B" w:rsidP="007E140B">
      <w:pPr>
        <w:spacing w:after="0"/>
      </w:pPr>
      <w:r w:rsidRPr="00047C57">
        <w:t>относительная свариваемость легированной стали</w:t>
      </w:r>
      <w:r>
        <w:t>;</w:t>
      </w:r>
    </w:p>
    <w:p w:rsidR="007E140B" w:rsidRPr="00047C57" w:rsidRDefault="007E140B" w:rsidP="007E140B">
      <w:pPr>
        <w:spacing w:after="0"/>
      </w:pPr>
      <w:r w:rsidRPr="00047C57">
        <w:t>техника газовой сварки</w:t>
      </w:r>
      <w:r>
        <w:t>;</w:t>
      </w:r>
    </w:p>
    <w:p w:rsidR="007E140B" w:rsidRPr="00047C57" w:rsidRDefault="007E140B" w:rsidP="007E140B">
      <w:pPr>
        <w:spacing w:after="0"/>
      </w:pPr>
      <w:r w:rsidRPr="00047C57">
        <w:t>горелки для работы на газах-заменителях</w:t>
      </w:r>
      <w:r>
        <w:t>;</w:t>
      </w:r>
    </w:p>
    <w:p w:rsidR="007E140B" w:rsidRPr="00047C57" w:rsidRDefault="007E140B" w:rsidP="007E140B">
      <w:pPr>
        <w:spacing w:after="0"/>
      </w:pPr>
      <w:r w:rsidRPr="00047C57">
        <w:t>керосинорезы</w:t>
      </w:r>
      <w:r>
        <w:t>;</w:t>
      </w:r>
    </w:p>
    <w:p w:rsidR="007E140B" w:rsidRPr="00047C57" w:rsidRDefault="007E140B" w:rsidP="007E140B">
      <w:pPr>
        <w:spacing w:after="0"/>
      </w:pPr>
      <w:r w:rsidRPr="00047C57">
        <w:t>схема автоматической сварки под слоем флюса</w:t>
      </w:r>
      <w:r>
        <w:t>;</w:t>
      </w:r>
    </w:p>
    <w:p w:rsidR="007E140B" w:rsidRPr="00047C57" w:rsidRDefault="007E140B" w:rsidP="007E140B">
      <w:pPr>
        <w:spacing w:after="0"/>
      </w:pPr>
      <w:r w:rsidRPr="00047C57">
        <w:t>сварочный трактор ТС-17МУ</w:t>
      </w:r>
      <w:r>
        <w:t>;</w:t>
      </w:r>
    </w:p>
    <w:p w:rsidR="007E140B" w:rsidRDefault="007E140B" w:rsidP="007E140B">
      <w:pPr>
        <w:spacing w:after="0"/>
      </w:pPr>
      <w:r w:rsidRPr="00047C57">
        <w:t>стро</w:t>
      </w:r>
      <w:r>
        <w:t>ение и параметры сварочной дуги;</w:t>
      </w:r>
    </w:p>
    <w:p w:rsidR="007E140B" w:rsidRPr="00047C57" w:rsidRDefault="007E140B" w:rsidP="007E140B">
      <w:pPr>
        <w:spacing w:after="0"/>
      </w:pPr>
      <w:r w:rsidRPr="00047C57">
        <w:t>схема просвечивания сварных швов (</w:t>
      </w:r>
      <w:proofErr w:type="spellStart"/>
      <w:r w:rsidRPr="00047C57">
        <w:t>рентгено</w:t>
      </w:r>
      <w:proofErr w:type="spellEnd"/>
      <w:r w:rsidRPr="00047C57">
        <w:t xml:space="preserve"> - и гамма дефектоскопия)</w:t>
      </w:r>
      <w:r>
        <w:t>;</w:t>
      </w:r>
    </w:p>
    <w:p w:rsidR="007E140B" w:rsidRDefault="007E140B" w:rsidP="007E140B">
      <w:pPr>
        <w:spacing w:after="0"/>
      </w:pPr>
      <w:r w:rsidRPr="00047C57">
        <w:t>комплект плакатов по газовой сварке</w:t>
      </w:r>
      <w:r>
        <w:t>;</w:t>
      </w:r>
    </w:p>
    <w:p w:rsidR="007E140B" w:rsidRPr="00B60631" w:rsidRDefault="007E140B" w:rsidP="007E140B">
      <w:pPr>
        <w:numPr>
          <w:ilvl w:val="0"/>
          <w:numId w:val="26"/>
        </w:numPr>
        <w:spacing w:line="276" w:lineRule="auto"/>
        <w:ind w:left="1276" w:firstLine="0"/>
        <w:contextualSpacing/>
        <w:rPr>
          <w:bCs/>
        </w:rPr>
      </w:pPr>
      <w:r>
        <w:rPr>
          <w:bCs/>
        </w:rPr>
        <w:t>планшеты:</w:t>
      </w:r>
    </w:p>
    <w:p w:rsidR="007E140B" w:rsidRPr="00B60631" w:rsidRDefault="007E140B" w:rsidP="007E140B">
      <w:pPr>
        <w:spacing w:after="0"/>
      </w:pPr>
      <w:r w:rsidRPr="00B60631">
        <w:t>оборудование сварочного поста ручной дуговой сварки</w:t>
      </w:r>
      <w:r>
        <w:t>;</w:t>
      </w:r>
    </w:p>
    <w:p w:rsidR="007E140B" w:rsidRPr="00B60631" w:rsidRDefault="007E140B" w:rsidP="007E140B">
      <w:pPr>
        <w:spacing w:after="0"/>
      </w:pPr>
      <w:r w:rsidRPr="00B60631">
        <w:t>источники питания сварочной дуги</w:t>
      </w:r>
      <w:r>
        <w:t>;</w:t>
      </w:r>
      <w:r w:rsidRPr="00B60631">
        <w:t xml:space="preserve"> </w:t>
      </w:r>
    </w:p>
    <w:p w:rsidR="007E140B" w:rsidRPr="00B60631" w:rsidRDefault="007E140B" w:rsidP="007E140B">
      <w:pPr>
        <w:spacing w:after="0"/>
      </w:pPr>
      <w:r w:rsidRPr="00B60631">
        <w:t>способы зажигания дуги</w:t>
      </w:r>
      <w:r>
        <w:t>;</w:t>
      </w:r>
    </w:p>
    <w:p w:rsidR="007E140B" w:rsidRPr="00B60631" w:rsidRDefault="007E140B" w:rsidP="007E140B">
      <w:pPr>
        <w:spacing w:after="0"/>
      </w:pPr>
      <w:r w:rsidRPr="00B60631">
        <w:t>кл</w:t>
      </w:r>
      <w:r>
        <w:t>ассификация покрытых электродов;</w:t>
      </w:r>
    </w:p>
    <w:p w:rsidR="007E140B" w:rsidRPr="00B60631" w:rsidRDefault="007E140B" w:rsidP="007E140B">
      <w:pPr>
        <w:spacing w:after="0"/>
      </w:pPr>
      <w:r w:rsidRPr="00B60631">
        <w:t>основные геометрические параметры сварного шва</w:t>
      </w:r>
      <w:r>
        <w:t>;</w:t>
      </w:r>
    </w:p>
    <w:p w:rsidR="007E140B" w:rsidRPr="00B60631" w:rsidRDefault="007E140B" w:rsidP="007E140B">
      <w:pPr>
        <w:spacing w:after="0"/>
      </w:pPr>
      <w:r w:rsidRPr="00B60631">
        <w:t>способы выполнения швов различной длины</w:t>
      </w:r>
      <w:r>
        <w:t>;</w:t>
      </w:r>
    </w:p>
    <w:p w:rsidR="007E140B" w:rsidRPr="00B60631" w:rsidRDefault="007E140B" w:rsidP="007E140B">
      <w:pPr>
        <w:spacing w:after="0"/>
      </w:pPr>
      <w:r w:rsidRPr="00B60631">
        <w:t>условные обозначения швов сварных соединений</w:t>
      </w:r>
      <w:r>
        <w:t>;</w:t>
      </w:r>
    </w:p>
    <w:p w:rsidR="007E140B" w:rsidRPr="00B60631" w:rsidRDefault="007E140B" w:rsidP="007E140B">
      <w:pPr>
        <w:spacing w:after="0"/>
      </w:pPr>
      <w:r w:rsidRPr="00B60631">
        <w:t>новые технологии</w:t>
      </w:r>
      <w:r>
        <w:t>;</w:t>
      </w:r>
    </w:p>
    <w:p w:rsidR="007E140B" w:rsidRPr="00047C57" w:rsidRDefault="007E140B" w:rsidP="007E140B">
      <w:pPr>
        <w:spacing w:after="0"/>
      </w:pPr>
      <w:r w:rsidRPr="00B60631">
        <w:t xml:space="preserve">техника безопасности: защитные средства; газовая сварка, </w:t>
      </w:r>
      <w:proofErr w:type="spellStart"/>
      <w:r w:rsidRPr="00B60631">
        <w:t>электробезопасность</w:t>
      </w:r>
      <w:proofErr w:type="spellEnd"/>
      <w:r w:rsidRPr="00B60631">
        <w:t xml:space="preserve">,  взрыво - и  </w:t>
      </w:r>
      <w:proofErr w:type="spellStart"/>
      <w:r w:rsidRPr="00B60631">
        <w:t>пожаробезопасность</w:t>
      </w:r>
      <w:proofErr w:type="spellEnd"/>
      <w:r>
        <w:t>;</w:t>
      </w:r>
    </w:p>
    <w:p w:rsidR="007E140B" w:rsidRPr="00D0670D" w:rsidRDefault="007E140B" w:rsidP="007E140B">
      <w:pPr>
        <w:numPr>
          <w:ilvl w:val="0"/>
          <w:numId w:val="26"/>
        </w:numPr>
        <w:spacing w:after="0"/>
        <w:ind w:firstLine="556"/>
      </w:pPr>
      <w:r>
        <w:rPr>
          <w:bCs/>
        </w:rPr>
        <w:t>макеты:</w:t>
      </w:r>
    </w:p>
    <w:p w:rsidR="007E140B" w:rsidRPr="00DE2055" w:rsidRDefault="007E140B" w:rsidP="007E140B">
      <w:pPr>
        <w:tabs>
          <w:tab w:val="num" w:pos="1428"/>
        </w:tabs>
        <w:spacing w:after="0"/>
      </w:pPr>
      <w:r>
        <w:t>макет трансформатора;</w:t>
      </w:r>
    </w:p>
    <w:p w:rsidR="007E140B" w:rsidRPr="00DE2055" w:rsidRDefault="007E140B" w:rsidP="007E140B">
      <w:pPr>
        <w:spacing w:after="0"/>
      </w:pPr>
      <w:r>
        <w:t>макет «Кантователь сварочный»;</w:t>
      </w:r>
    </w:p>
    <w:p w:rsidR="007E140B" w:rsidRPr="00DE2055" w:rsidRDefault="007E140B" w:rsidP="007E140B">
      <w:pPr>
        <w:spacing w:after="0"/>
      </w:pPr>
      <w:r>
        <w:t>м</w:t>
      </w:r>
      <w:r w:rsidRPr="00DE2055">
        <w:t>акет оборудо</w:t>
      </w:r>
      <w:r>
        <w:t>вания для автоматической сварки;</w:t>
      </w:r>
    </w:p>
    <w:p w:rsidR="007E140B" w:rsidRPr="00DE2055" w:rsidRDefault="007E140B" w:rsidP="007E140B">
      <w:pPr>
        <w:spacing w:after="0"/>
      </w:pPr>
      <w:r>
        <w:t>э</w:t>
      </w:r>
      <w:r w:rsidRPr="00DE2055">
        <w:t xml:space="preserve">лектроизмерительные </w:t>
      </w:r>
      <w:r>
        <w:t>приборы: амперметр, вольтметр;</w:t>
      </w:r>
    </w:p>
    <w:p w:rsidR="007E140B" w:rsidRPr="00DE2055" w:rsidRDefault="007E140B" w:rsidP="007E140B">
      <w:pPr>
        <w:spacing w:after="0"/>
      </w:pPr>
      <w:r>
        <w:t>респиратор;</w:t>
      </w:r>
    </w:p>
    <w:p w:rsidR="007E140B" w:rsidRPr="00DE2055" w:rsidRDefault="007E140B" w:rsidP="007E140B">
      <w:pPr>
        <w:spacing w:after="0"/>
      </w:pPr>
      <w:r>
        <w:t>сварочная маска;</w:t>
      </w:r>
    </w:p>
    <w:p w:rsidR="007E140B" w:rsidRPr="00DE2055" w:rsidRDefault="007E140B" w:rsidP="007E140B">
      <w:pPr>
        <w:spacing w:after="0"/>
      </w:pPr>
      <w:r>
        <w:t>щиток сварочный;</w:t>
      </w:r>
    </w:p>
    <w:p w:rsidR="007E140B" w:rsidRPr="00DE2055" w:rsidRDefault="007E140B" w:rsidP="007E140B">
      <w:pPr>
        <w:spacing w:after="0"/>
      </w:pPr>
      <w:r>
        <w:lastRenderedPageBreak/>
        <w:t>кирочка;</w:t>
      </w:r>
    </w:p>
    <w:p w:rsidR="007E140B" w:rsidRPr="00DE2055" w:rsidRDefault="007E140B" w:rsidP="007E140B">
      <w:pPr>
        <w:spacing w:after="0"/>
      </w:pPr>
      <w:r>
        <w:t>электрододержатель;</w:t>
      </w:r>
    </w:p>
    <w:p w:rsidR="007E140B" w:rsidRPr="00DE2055" w:rsidRDefault="007E140B" w:rsidP="007E140B">
      <w:pPr>
        <w:spacing w:after="0"/>
      </w:pPr>
      <w:r>
        <w:t>строгач;</w:t>
      </w:r>
    </w:p>
    <w:p w:rsidR="007E140B" w:rsidRDefault="007E140B" w:rsidP="007E140B">
      <w:pPr>
        <w:spacing w:after="0"/>
      </w:pPr>
      <w:r>
        <w:t>с</w:t>
      </w:r>
      <w:r w:rsidRPr="00DE2055">
        <w:t>варные соединения (планки)</w:t>
      </w:r>
      <w:r>
        <w:t>;</w:t>
      </w:r>
    </w:p>
    <w:p w:rsidR="007E140B" w:rsidRPr="00DE2055" w:rsidRDefault="007E140B" w:rsidP="007E140B">
      <w:pPr>
        <w:spacing w:after="0"/>
      </w:pPr>
      <w:r>
        <w:t>р</w:t>
      </w:r>
      <w:r w:rsidRPr="00DE2055">
        <w:t>едук</w:t>
      </w:r>
      <w:r>
        <w:t>тор (кислородный, пропан-бутан);</w:t>
      </w:r>
    </w:p>
    <w:p w:rsidR="007E140B" w:rsidRDefault="007E140B" w:rsidP="007E140B">
      <w:pPr>
        <w:spacing w:after="0"/>
      </w:pPr>
      <w:r>
        <w:t>подающий механизм к полуавтомату;</w:t>
      </w:r>
      <w:r w:rsidRPr="00DE2055">
        <w:t xml:space="preserve"> </w:t>
      </w:r>
    </w:p>
    <w:p w:rsidR="007E140B" w:rsidRPr="00DE2055" w:rsidRDefault="007E140B" w:rsidP="007E140B">
      <w:pPr>
        <w:spacing w:after="0"/>
      </w:pPr>
      <w:r>
        <w:t>блок управления к полуавтомату;</w:t>
      </w:r>
    </w:p>
    <w:p w:rsidR="007E140B" w:rsidRPr="00DE2055" w:rsidRDefault="007E140B" w:rsidP="007E140B">
      <w:pPr>
        <w:spacing w:after="0"/>
      </w:pPr>
      <w:r>
        <w:t>калибромер;</w:t>
      </w:r>
    </w:p>
    <w:p w:rsidR="007E140B" w:rsidRPr="00DE2055" w:rsidRDefault="007E140B" w:rsidP="007E140B">
      <w:pPr>
        <w:spacing w:after="0"/>
      </w:pPr>
      <w:r>
        <w:t>с</w:t>
      </w:r>
      <w:r w:rsidRPr="00DE2055">
        <w:t>оп</w:t>
      </w:r>
      <w:r>
        <w:t>ло медное для сварочной горелки;</w:t>
      </w:r>
    </w:p>
    <w:p w:rsidR="007E140B" w:rsidRPr="00DE2055" w:rsidRDefault="007E140B" w:rsidP="007E140B">
      <w:pPr>
        <w:spacing w:after="0"/>
      </w:pPr>
      <w:r>
        <w:t>насадка для сварочной горелки;</w:t>
      </w:r>
    </w:p>
    <w:p w:rsidR="007E140B" w:rsidRPr="00DE2055" w:rsidRDefault="007E140B" w:rsidP="007E140B">
      <w:pPr>
        <w:spacing w:after="0"/>
      </w:pPr>
      <w:r>
        <w:t>н</w:t>
      </w:r>
      <w:r w:rsidRPr="00DE2055">
        <w:t>аконечник к</w:t>
      </w:r>
      <w:r>
        <w:t>онтактный для сварочной горелки;</w:t>
      </w:r>
    </w:p>
    <w:p w:rsidR="007E140B" w:rsidRPr="00DE2055" w:rsidRDefault="007E140B" w:rsidP="007E140B">
      <w:pPr>
        <w:spacing w:after="0"/>
      </w:pPr>
      <w:r>
        <w:t>электроды разных марок;</w:t>
      </w:r>
    </w:p>
    <w:p w:rsidR="007E140B" w:rsidRPr="00DE2055" w:rsidRDefault="007E140B" w:rsidP="007E140B">
      <w:pPr>
        <w:spacing w:after="0"/>
      </w:pPr>
      <w:r>
        <w:t>м</w:t>
      </w:r>
      <w:r w:rsidRPr="00DE2055">
        <w:t>оток сва</w:t>
      </w:r>
      <w:r>
        <w:t>рочной проволоки марки Св-08Г2С;</w:t>
      </w:r>
    </w:p>
    <w:p w:rsidR="007E140B" w:rsidRPr="00DE2055" w:rsidRDefault="007E140B" w:rsidP="007E140B">
      <w:pPr>
        <w:spacing w:after="0"/>
      </w:pPr>
      <w:r>
        <w:t>флюс: ОСЦ-45, бура;</w:t>
      </w:r>
    </w:p>
    <w:p w:rsidR="007E140B" w:rsidRDefault="007E140B" w:rsidP="007E140B">
      <w:pPr>
        <w:spacing w:after="0"/>
      </w:pPr>
      <w:r>
        <w:t>о</w:t>
      </w:r>
      <w:r w:rsidRPr="00DE2055">
        <w:t>бразцы материалов: алюминий,  латунь, медь, текстолит,  в</w:t>
      </w:r>
      <w:r>
        <w:t xml:space="preserve">инипласт, </w:t>
      </w:r>
      <w:proofErr w:type="spellStart"/>
      <w:r>
        <w:t>капролон</w:t>
      </w:r>
      <w:proofErr w:type="spellEnd"/>
      <w:r>
        <w:t>,  полиэтилен.</w:t>
      </w:r>
    </w:p>
    <w:p w:rsidR="007E140B" w:rsidRPr="00DE2055" w:rsidRDefault="007E140B" w:rsidP="007E140B">
      <w:pPr>
        <w:spacing w:after="0"/>
      </w:pPr>
    </w:p>
    <w:p w:rsidR="007E140B" w:rsidRPr="00DE2055" w:rsidRDefault="007E140B" w:rsidP="007E140B">
      <w:pPr>
        <w:ind w:firstLine="0"/>
      </w:pPr>
      <w:r w:rsidRPr="00DE2055">
        <w:t>Технические средства обучения: персональный компьютер с лиценз</w:t>
      </w:r>
      <w:r>
        <w:t>ионным программным обеспечением,</w:t>
      </w:r>
      <w:r w:rsidRPr="00DE2055">
        <w:t xml:space="preserve">  мультимедиапроектор; в</w:t>
      </w:r>
      <w:r w:rsidRPr="00DE2055">
        <w:rPr>
          <w:bCs/>
        </w:rPr>
        <w:t>идеоматериалы:</w:t>
      </w:r>
      <w:r>
        <w:t xml:space="preserve"> «Дуговая сварка»,</w:t>
      </w:r>
      <w:r w:rsidRPr="00DE2055">
        <w:t xml:space="preserve"> «ТБ  при сварочных работах</w:t>
      </w:r>
      <w:r>
        <w:t>»,</w:t>
      </w:r>
      <w:r w:rsidRPr="00DE2055">
        <w:t xml:space="preserve"> «Газосварщи</w:t>
      </w:r>
      <w:r>
        <w:t>к», «Электросварщик ручной сварки», «Орбитальная сварка»,</w:t>
      </w:r>
      <w:r w:rsidRPr="00DE2055">
        <w:t xml:space="preserve"> «Сварка на автоматических и полуавтоматических машинах».</w:t>
      </w:r>
    </w:p>
    <w:p w:rsidR="007E140B" w:rsidRPr="00DE2055" w:rsidRDefault="007E140B" w:rsidP="007E140B">
      <w:pPr>
        <w:ind w:firstLine="0"/>
      </w:pPr>
      <w:r w:rsidRPr="00DE2055">
        <w:t>Оборудование слесарной мастерской и рабочих мест мастерской:</w:t>
      </w:r>
    </w:p>
    <w:p w:rsidR="007E140B" w:rsidRPr="00DE2055" w:rsidRDefault="007E140B" w:rsidP="007E140B">
      <w:pPr>
        <w:spacing w:after="0"/>
      </w:pPr>
      <w:r w:rsidRPr="00DE2055">
        <w:t xml:space="preserve">рабочие места по количеству </w:t>
      </w:r>
      <w:r>
        <w:t>обучающихся;</w:t>
      </w:r>
    </w:p>
    <w:p w:rsidR="007E140B" w:rsidRPr="00DE2055" w:rsidRDefault="007E140B" w:rsidP="007E140B">
      <w:pPr>
        <w:spacing w:after="0"/>
      </w:pPr>
      <w:r w:rsidRPr="00DE2055">
        <w:t>измерительные инструменты;</w:t>
      </w:r>
    </w:p>
    <w:p w:rsidR="007E140B" w:rsidRPr="00DE2055" w:rsidRDefault="007E140B" w:rsidP="007E140B">
      <w:pPr>
        <w:spacing w:after="0"/>
      </w:pPr>
      <w:r w:rsidRPr="00DE2055">
        <w:t xml:space="preserve">слесарные инструменты для проведения типовых слесарных операций при подготовке металла к сварке; </w:t>
      </w:r>
    </w:p>
    <w:p w:rsidR="007E140B" w:rsidRDefault="007E140B" w:rsidP="007E140B">
      <w:pPr>
        <w:spacing w:after="0"/>
      </w:pPr>
      <w:r w:rsidRPr="00DE2055">
        <w:t>сборочно-сварочные приспособления.</w:t>
      </w:r>
    </w:p>
    <w:p w:rsidR="007E140B" w:rsidRPr="00DE2055" w:rsidRDefault="007E140B" w:rsidP="007E140B">
      <w:pPr>
        <w:spacing w:after="0"/>
      </w:pPr>
    </w:p>
    <w:p w:rsidR="007E140B" w:rsidRPr="00DE2055" w:rsidRDefault="007E140B" w:rsidP="007E140B">
      <w:pPr>
        <w:ind w:firstLine="0"/>
        <w:rPr>
          <w:bCs/>
        </w:rPr>
      </w:pPr>
      <w:r w:rsidRPr="00DE2055">
        <w:rPr>
          <w:bCs/>
        </w:rPr>
        <w:t xml:space="preserve">Оборудование сварочной мастерской и рабочих мест мастерской:   </w:t>
      </w:r>
      <w:r>
        <w:rPr>
          <w:bCs/>
        </w:rPr>
        <w:t xml:space="preserve">            </w:t>
      </w:r>
    </w:p>
    <w:p w:rsidR="007E140B" w:rsidRPr="00DE2055" w:rsidRDefault="007E140B" w:rsidP="007E140B">
      <w:pPr>
        <w:rPr>
          <w:bCs/>
        </w:rPr>
      </w:pPr>
      <w:r>
        <w:rPr>
          <w:bCs/>
        </w:rPr>
        <w:t xml:space="preserve">       </w:t>
      </w:r>
      <w:r w:rsidRPr="00DE2055">
        <w:rPr>
          <w:bCs/>
        </w:rPr>
        <w:t>- для ручной дуговой сварки:</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рабочие места по количеству рабочих постов;</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источники питания переменного и постоянного тока;</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 xml:space="preserve">аппаратура для ручной дуговой сварки; </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приспособления;</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средства индивидуальной защиты;</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инструменты сварщика;</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измерительные инструменты;</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электроды;</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заготовки для выполнения сварочных работ;</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планки для выполнения сварочных швов;</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комплект плакатов;</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комплект учебно-методической документации;</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2"/>
        <w:rPr>
          <w:bCs/>
        </w:rPr>
      </w:pPr>
      <w:r w:rsidRPr="00DE2055">
        <w:rPr>
          <w:bCs/>
        </w:rPr>
        <w:t>-   для газовой сварки:</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рабочие места по количеству рабочих постов для газовой сварки;</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 xml:space="preserve">аппаратура для газовой сварки: ацетиленовый генератор; баллоны для кислорода и ацетилена; </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 xml:space="preserve">редукторы для газов (для углекислого газа, кислородный, ацетиленовый);  шланги; кабели сварочные; горелки; </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lastRenderedPageBreak/>
        <w:t>приспособления для сварки;</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средства индивидуальной защиты;</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инструмент газосварщика;</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сварочные материалы: проволока, карбид кальция;</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заготовки для выполнения работы;</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плакаты;</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комплект учебно-методической документации;</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 xml:space="preserve">      - для автоматической и механизированной сварки:</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рабочие места по количеству рабочих постов;</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полуавтоматы для сварки в среде защитного газа;</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автомат;</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приспособления;</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средства индивидуальной защиты;</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инструменты сварщика;</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сварочные материалы;</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заготовки для выполнения наплавочных работ;</w:t>
      </w:r>
    </w:p>
    <w:p w:rsidR="007E140B" w:rsidRPr="00DE2055"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плакаты;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E2055">
        <w:rPr>
          <w:bCs/>
        </w:rPr>
        <w:t>комплект учебно-методической документации.</w:t>
      </w:r>
    </w:p>
    <w:p w:rsidR="007E140B" w:rsidRDefault="007E140B" w:rsidP="007E140B">
      <w:pPr>
        <w:ind w:firstLine="0"/>
        <w:outlineLvl w:val="0"/>
        <w:rPr>
          <w:b/>
        </w:rPr>
      </w:pPr>
    </w:p>
    <w:p w:rsidR="007E140B" w:rsidRPr="006B024F" w:rsidRDefault="007E140B" w:rsidP="007E140B">
      <w:pPr>
        <w:spacing w:after="0"/>
        <w:ind w:firstLine="0"/>
        <w:outlineLvl w:val="0"/>
        <w:rPr>
          <w:b/>
          <w:bCs/>
          <w:kern w:val="36"/>
        </w:rPr>
      </w:pPr>
      <w:r w:rsidRPr="006B024F">
        <w:rPr>
          <w:b/>
          <w:bCs/>
          <w:kern w:val="36"/>
        </w:rPr>
        <w:t>4.2. Информационное обеспечение обучения</w:t>
      </w:r>
    </w:p>
    <w:p w:rsidR="007E140B" w:rsidRPr="006B024F" w:rsidRDefault="007E140B" w:rsidP="007E140B">
      <w:pPr>
        <w:spacing w:after="0"/>
        <w:ind w:firstLine="0"/>
      </w:pPr>
      <w:r w:rsidRPr="006B024F">
        <w:rPr>
          <w:b/>
          <w:bCs/>
        </w:rPr>
        <w:t xml:space="preserve">Перечень рекомендуемых учебных изданий, </w:t>
      </w:r>
      <w:r>
        <w:rPr>
          <w:b/>
          <w:bCs/>
        </w:rPr>
        <w:t>и</w:t>
      </w:r>
      <w:r w:rsidRPr="006B024F">
        <w:rPr>
          <w:b/>
          <w:bCs/>
        </w:rPr>
        <w:t>нтернет-ресурсов, дополнительной литературы</w:t>
      </w:r>
    </w:p>
    <w:p w:rsidR="007E140B" w:rsidRPr="007925B1" w:rsidRDefault="007E140B" w:rsidP="007E140B">
      <w:pPr>
        <w:spacing w:after="0"/>
        <w:ind w:firstLine="0"/>
      </w:pPr>
      <w:r w:rsidRPr="006B024F">
        <w:t>Основные источники:</w:t>
      </w:r>
      <w:r w:rsidRPr="00E53C1B">
        <w:rPr>
          <w:bCs/>
        </w:rPr>
        <w:t xml:space="preserve"> </w:t>
      </w:r>
    </w:p>
    <w:p w:rsidR="007E140B" w:rsidRDefault="007E140B" w:rsidP="007E140B">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w:t>
      </w:r>
      <w:r w:rsidRPr="00E53C1B">
        <w:rPr>
          <w:bCs/>
        </w:rPr>
        <w:t>О</w:t>
      </w:r>
      <w:r>
        <w:rPr>
          <w:bCs/>
        </w:rPr>
        <w:t xml:space="preserve">вчинников. Газорезчик.- М.: </w:t>
      </w:r>
      <w:r w:rsidRPr="00E53C1B">
        <w:rPr>
          <w:bCs/>
        </w:rPr>
        <w:t xml:space="preserve"> Академия, 2007.</w:t>
      </w:r>
    </w:p>
    <w:p w:rsidR="007E140B" w:rsidRPr="00E53C1B" w:rsidRDefault="007E140B" w:rsidP="007E140B">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В.В.Овчинников</w:t>
      </w:r>
      <w:r w:rsidRPr="00E53C1B">
        <w:rPr>
          <w:bCs/>
        </w:rPr>
        <w:t>. Га</w:t>
      </w:r>
      <w:r>
        <w:rPr>
          <w:bCs/>
        </w:rPr>
        <w:t>зосварщик. - М.: Академия,2007.</w:t>
      </w:r>
    </w:p>
    <w:p w:rsidR="007E140B" w:rsidRPr="00E53C1B" w:rsidRDefault="007E140B" w:rsidP="007E140B">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В.В.Овчинников</w:t>
      </w:r>
      <w:r w:rsidRPr="00E53C1B">
        <w:rPr>
          <w:bCs/>
        </w:rPr>
        <w:t>. Электросварщик ручной сварки (сварка покрытыми эле</w:t>
      </w:r>
      <w:r>
        <w:rPr>
          <w:bCs/>
        </w:rPr>
        <w:t>ктродами). - М.:</w:t>
      </w:r>
      <w:r w:rsidRPr="00E53C1B">
        <w:rPr>
          <w:bCs/>
        </w:rPr>
        <w:t xml:space="preserve"> Академия, 2007.</w:t>
      </w:r>
    </w:p>
    <w:p w:rsidR="007E140B" w:rsidRPr="00E53C1B" w:rsidRDefault="007E140B" w:rsidP="007E140B">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В.В.Овчинников</w:t>
      </w:r>
      <w:r w:rsidRPr="00E53C1B">
        <w:rPr>
          <w:bCs/>
        </w:rPr>
        <w:t xml:space="preserve">. Охрана труда при производстве сварочных работ. </w:t>
      </w:r>
      <w:r>
        <w:rPr>
          <w:bCs/>
        </w:rPr>
        <w:t>- М.:</w:t>
      </w:r>
      <w:r w:rsidRPr="00E53C1B">
        <w:rPr>
          <w:bCs/>
        </w:rPr>
        <w:t xml:space="preserve"> Академия, 2007.</w:t>
      </w:r>
    </w:p>
    <w:p w:rsidR="007E140B" w:rsidRPr="00E53C1B" w:rsidRDefault="007E140B" w:rsidP="007E140B">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Ю.В. Казаков</w:t>
      </w:r>
      <w:r w:rsidRPr="00E53C1B">
        <w:rPr>
          <w:bCs/>
        </w:rPr>
        <w:t>. С</w:t>
      </w:r>
      <w:r>
        <w:rPr>
          <w:bCs/>
        </w:rPr>
        <w:t xml:space="preserve">варка и резка материалов. - М.: </w:t>
      </w:r>
      <w:r w:rsidRPr="00E53C1B">
        <w:rPr>
          <w:bCs/>
        </w:rPr>
        <w:t>Академия, 2008.</w:t>
      </w:r>
    </w:p>
    <w:p w:rsidR="007E140B" w:rsidRPr="00E53C1B" w:rsidRDefault="007E140B" w:rsidP="007E140B">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Г.Г. Чернышов</w:t>
      </w:r>
      <w:r w:rsidRPr="00E53C1B">
        <w:rPr>
          <w:bCs/>
        </w:rPr>
        <w:t>. Сварочное дело.</w:t>
      </w:r>
      <w:r>
        <w:rPr>
          <w:bCs/>
        </w:rPr>
        <w:t xml:space="preserve"> Сварка и резка металлов. - М.: </w:t>
      </w:r>
      <w:r w:rsidRPr="00E53C1B">
        <w:rPr>
          <w:bCs/>
        </w:rPr>
        <w:t>Академия, 2007.</w:t>
      </w:r>
    </w:p>
    <w:p w:rsidR="007E140B" w:rsidRPr="00E53C1B" w:rsidRDefault="007E140B" w:rsidP="007E140B">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В.С. Виноградов</w:t>
      </w:r>
      <w:r w:rsidRPr="00E53C1B">
        <w:rPr>
          <w:bCs/>
        </w:rPr>
        <w:t xml:space="preserve">. Электрическая дуговая сварка. </w:t>
      </w:r>
      <w:r>
        <w:rPr>
          <w:bCs/>
        </w:rPr>
        <w:t xml:space="preserve"> - М.: </w:t>
      </w:r>
      <w:r w:rsidRPr="00E53C1B">
        <w:rPr>
          <w:bCs/>
        </w:rPr>
        <w:t>Академия, 2008.</w:t>
      </w:r>
    </w:p>
    <w:p w:rsidR="007E140B" w:rsidRPr="007925B1" w:rsidRDefault="007E140B" w:rsidP="007E140B">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Г.Г.Чернышов</w:t>
      </w:r>
      <w:r w:rsidRPr="00E53C1B">
        <w:rPr>
          <w:bCs/>
        </w:rPr>
        <w:t>. Справочник электрогазосварщика  и газорезчика</w:t>
      </w:r>
      <w:r>
        <w:rPr>
          <w:bCs/>
        </w:rPr>
        <w:t xml:space="preserve">. - М.:      Академия ,  </w:t>
      </w:r>
      <w:r w:rsidRPr="00E53C1B">
        <w:rPr>
          <w:bCs/>
        </w:rPr>
        <w:t>2003.</w:t>
      </w:r>
    </w:p>
    <w:p w:rsidR="007E140B" w:rsidRPr="007925B1"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6B024F">
        <w:rPr>
          <w:bCs/>
        </w:rPr>
        <w:t>Дополнительные источники:</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Иллюстрир</w:t>
      </w:r>
      <w:r>
        <w:rPr>
          <w:bCs/>
        </w:rPr>
        <w:t xml:space="preserve">ованные пособия сварщика. - М.: </w:t>
      </w:r>
      <w:r w:rsidRPr="00E53C1B">
        <w:rPr>
          <w:bCs/>
        </w:rPr>
        <w:t>«СОУЭЛО», 2008.</w:t>
      </w:r>
    </w:p>
    <w:p w:rsidR="007E140B" w:rsidRPr="00E53C1B" w:rsidRDefault="007E140B" w:rsidP="007E140B">
      <w:pPr>
        <w:numPr>
          <w:ilvl w:val="0"/>
          <w:numId w:val="45"/>
        </w:numPr>
        <w:spacing w:after="0"/>
      </w:pPr>
      <w:r>
        <w:t xml:space="preserve">О.Н.Куликов, Е.И.Ролин. </w:t>
      </w:r>
      <w:r w:rsidRPr="00E53C1B">
        <w:t xml:space="preserve"> «Охрана труда при производстве сварочных работ». -  М.: Изд-во «Академия», 2004.</w:t>
      </w:r>
    </w:p>
    <w:p w:rsidR="007E140B" w:rsidRPr="00E53C1B" w:rsidRDefault="007E140B" w:rsidP="007E140B">
      <w:pPr>
        <w:numPr>
          <w:ilvl w:val="0"/>
          <w:numId w:val="45"/>
        </w:numPr>
        <w:spacing w:after="0"/>
      </w:pPr>
      <w:r w:rsidRPr="00E53C1B">
        <w:t>Р.Г.Полякова. «Газосварщик».-  Санкт</w:t>
      </w:r>
      <w:r>
        <w:t>-Петербург, Изд.» Политехника»,</w:t>
      </w:r>
      <w:r w:rsidRPr="00E53C1B">
        <w:t>2003.</w:t>
      </w:r>
    </w:p>
    <w:p w:rsidR="007E140B" w:rsidRPr="00E53C1B" w:rsidRDefault="007E140B" w:rsidP="007E140B">
      <w:pPr>
        <w:numPr>
          <w:ilvl w:val="0"/>
          <w:numId w:val="45"/>
        </w:numPr>
        <w:spacing w:after="0"/>
      </w:pPr>
      <w:r w:rsidRPr="00E53C1B">
        <w:t xml:space="preserve">Н.И.Никифоров, С.П.Нешумова, И.А.Антонов. «Справочник газосварщика и газорезчика». </w:t>
      </w:r>
      <w:r>
        <w:t xml:space="preserve">- </w:t>
      </w:r>
      <w:r w:rsidRPr="00E53C1B">
        <w:t xml:space="preserve"> </w:t>
      </w:r>
      <w:r>
        <w:t xml:space="preserve">М.: «Высшая школа», </w:t>
      </w:r>
      <w:r w:rsidRPr="00E53C1B">
        <w:t xml:space="preserve">2002. </w:t>
      </w:r>
    </w:p>
    <w:p w:rsidR="007E140B" w:rsidRPr="00E53C1B" w:rsidRDefault="007E140B" w:rsidP="007E140B">
      <w:pPr>
        <w:numPr>
          <w:ilvl w:val="0"/>
          <w:numId w:val="45"/>
        </w:numPr>
        <w:spacing w:after="0"/>
      </w:pPr>
      <w:r w:rsidRPr="00E53C1B">
        <w:t>Комплект учебных  элементов по профессии «Электросварщик ручной дуговой свар</w:t>
      </w:r>
      <w:r>
        <w:t>ки».  -  М.</w:t>
      </w:r>
      <w:r w:rsidRPr="00E53C1B">
        <w:t>: Изд. дом «Новый учебник», 2004.</w:t>
      </w:r>
    </w:p>
    <w:p w:rsidR="007E140B" w:rsidRPr="00E53C1B" w:rsidRDefault="007E140B" w:rsidP="007E140B">
      <w:pPr>
        <w:numPr>
          <w:ilvl w:val="0"/>
          <w:numId w:val="45"/>
        </w:numPr>
        <w:spacing w:after="0"/>
      </w:pPr>
      <w:r>
        <w:t>6.</w:t>
      </w:r>
      <w:r w:rsidRPr="00E53C1B">
        <w:t xml:space="preserve">Комплект учебных элементов по профессии «Газосварщик». </w:t>
      </w:r>
      <w:r>
        <w:t>- М.: Изд. дом «Новый учебник»,</w:t>
      </w:r>
      <w:r w:rsidRPr="00E53C1B">
        <w:t xml:space="preserve"> 2004.</w:t>
      </w:r>
      <w:r>
        <w:t xml:space="preserve"> </w:t>
      </w:r>
    </w:p>
    <w:p w:rsidR="007E140B" w:rsidRPr="00E53C1B" w:rsidRDefault="007E140B" w:rsidP="007E140B">
      <w:pPr>
        <w:numPr>
          <w:ilvl w:val="0"/>
          <w:numId w:val="45"/>
        </w:numPr>
        <w:spacing w:after="0"/>
      </w:pPr>
      <w:r>
        <w:t>7.</w:t>
      </w:r>
      <w:r w:rsidRPr="00E53C1B">
        <w:t>Н.Н.Михайлова, О.А.</w:t>
      </w:r>
      <w:r>
        <w:t xml:space="preserve"> </w:t>
      </w:r>
      <w:r w:rsidRPr="00E53C1B">
        <w:t>Семенова. Комплексный подход к применению педагогических технологий. -  М.: ИРПО , 2001.</w:t>
      </w:r>
    </w:p>
    <w:p w:rsidR="007E140B" w:rsidRPr="00E53C1B" w:rsidRDefault="007E140B" w:rsidP="007E140B">
      <w:pPr>
        <w:numPr>
          <w:ilvl w:val="0"/>
          <w:numId w:val="45"/>
        </w:numPr>
      </w:pPr>
      <w:r>
        <w:t>8.</w:t>
      </w:r>
      <w:r w:rsidRPr="00E53C1B">
        <w:t>ГОСТ 5264 –80 Ручная дуговая сварка. Соединения сварочные. Основные типы, конструктивные элементы и размеры.</w:t>
      </w:r>
    </w:p>
    <w:p w:rsidR="007E140B" w:rsidRPr="00E53C1B" w:rsidRDefault="007E140B" w:rsidP="007E140B">
      <w:pPr>
        <w:spacing w:after="0"/>
        <w:ind w:firstLine="0"/>
      </w:pPr>
      <w:r>
        <w:lastRenderedPageBreak/>
        <w:t>8.</w:t>
      </w:r>
      <w:r w:rsidRPr="00E53C1B">
        <w:t>ГОСТ 2601 –84 Сварка металлов. Термины и определения основных понятий.</w:t>
      </w:r>
    </w:p>
    <w:p w:rsidR="007E140B" w:rsidRPr="00E53C1B" w:rsidRDefault="007E140B" w:rsidP="007E140B">
      <w:pPr>
        <w:spacing w:after="0"/>
        <w:ind w:firstLine="0"/>
      </w:pPr>
      <w:r>
        <w:t>9.</w:t>
      </w:r>
      <w:r w:rsidRPr="00E53C1B">
        <w:t>ГОСТ 14771-76 Дуговая сварка  в среде защитных газов.</w:t>
      </w:r>
    </w:p>
    <w:p w:rsidR="007E140B" w:rsidRPr="00E53C1B" w:rsidRDefault="007E140B" w:rsidP="007E140B">
      <w:pPr>
        <w:spacing w:after="0"/>
        <w:ind w:firstLine="0"/>
      </w:pPr>
      <w:r>
        <w:t>10.</w:t>
      </w:r>
      <w:r w:rsidRPr="00E53C1B">
        <w:t>ГОСТ 16037-80 Соединения сварные стальных трубопроводов. Основные типы, конструктивные элементы и размеры.</w:t>
      </w:r>
    </w:p>
    <w:p w:rsidR="007E140B" w:rsidRPr="00E53C1B" w:rsidRDefault="007E140B" w:rsidP="007E140B">
      <w:pPr>
        <w:spacing w:after="0"/>
        <w:ind w:firstLine="0"/>
      </w:pPr>
      <w:r>
        <w:t>11.</w:t>
      </w:r>
      <w:r w:rsidRPr="00E53C1B">
        <w:t>ГОСТ 9466-76 Электроды</w:t>
      </w:r>
      <w:r>
        <w:t>,</w:t>
      </w:r>
      <w:r w:rsidRPr="00E53C1B">
        <w:t xml:space="preserve"> покрытые металлические для ручной дуговой сварки сталей и наплавки.</w:t>
      </w:r>
    </w:p>
    <w:p w:rsidR="007E140B" w:rsidRPr="00E53C1B" w:rsidRDefault="007E140B" w:rsidP="007E140B">
      <w:pPr>
        <w:spacing w:after="0"/>
        <w:ind w:firstLine="0"/>
      </w:pPr>
      <w:r>
        <w:t>12.</w:t>
      </w:r>
      <w:r w:rsidRPr="00E53C1B">
        <w:t>ГОСТ 2246-70 Проволока стальная сварочная.</w:t>
      </w:r>
    </w:p>
    <w:p w:rsidR="007E140B" w:rsidRPr="00E53C1B" w:rsidRDefault="007E140B" w:rsidP="007E140B">
      <w:pPr>
        <w:spacing w:after="0"/>
        <w:ind w:firstLine="0"/>
      </w:pPr>
      <w:r>
        <w:t>13.</w:t>
      </w:r>
      <w:r w:rsidRPr="00E53C1B">
        <w:t xml:space="preserve">Методические указания «Нормирование расхода сварочных материалов на </w:t>
      </w:r>
      <w:proofErr w:type="spellStart"/>
      <w:r w:rsidRPr="00E53C1B">
        <w:t>судокорпусные</w:t>
      </w:r>
      <w:proofErr w:type="spellEnd"/>
      <w:r w:rsidRPr="00E53C1B">
        <w:t xml:space="preserve"> работы при техническом проектировании»  743.31-678-81.  - М.: НПО «Ритм», 2000.</w:t>
      </w:r>
    </w:p>
    <w:p w:rsidR="007E140B" w:rsidRDefault="007E140B" w:rsidP="007E140B">
      <w:pPr>
        <w:spacing w:after="0"/>
        <w:ind w:firstLine="0"/>
      </w:pPr>
      <w:r>
        <w:t>14.</w:t>
      </w:r>
      <w:r w:rsidRPr="00E53C1B">
        <w:t xml:space="preserve">В.С.Котельников, Н.П.Алешин, А.С.Зубченко, </w:t>
      </w:r>
      <w:r>
        <w:t xml:space="preserve">А.В.Просвирин,  Н.А.   Хапонен </w:t>
      </w:r>
      <w:r w:rsidRPr="00E53C1B">
        <w:t>«Правила аттестации сварщиков и специалистов сварочного производства».  ПБ 030273-99. -   М.: 2001.</w:t>
      </w:r>
    </w:p>
    <w:p w:rsidR="007E140B" w:rsidRDefault="007E140B" w:rsidP="007E140B">
      <w:pPr>
        <w:spacing w:after="0"/>
        <w:ind w:firstLine="0"/>
      </w:pPr>
      <w:r>
        <w:t xml:space="preserve">15.Журнал </w:t>
      </w:r>
      <w:r w:rsidRPr="00E53C1B">
        <w:t>«Сварщик-профессионал».  -</w:t>
      </w:r>
      <w:r>
        <w:t xml:space="preserve"> </w:t>
      </w:r>
      <w:r w:rsidRPr="00E53C1B">
        <w:t>М.: Изд.</w:t>
      </w:r>
      <w:r>
        <w:t xml:space="preserve"> СОУЭЛО, 2008 -2013</w:t>
      </w:r>
      <w:r w:rsidRPr="00E53C1B">
        <w:t>.</w:t>
      </w:r>
    </w:p>
    <w:p w:rsidR="007E140B" w:rsidRPr="00BC336D" w:rsidRDefault="007E140B" w:rsidP="007E140B">
      <w:pPr>
        <w:spacing w:after="0"/>
        <w:ind w:firstLine="0"/>
      </w:pPr>
      <w:r>
        <w:t xml:space="preserve">16.Журнал </w:t>
      </w:r>
      <w:r w:rsidRPr="00E53C1B">
        <w:t>«Сварка и диагност</w:t>
      </w:r>
      <w:r>
        <w:t xml:space="preserve">ика». - </w:t>
      </w:r>
      <w:r w:rsidRPr="00E53C1B">
        <w:t>М.:</w:t>
      </w:r>
      <w:r>
        <w:t xml:space="preserve"> </w:t>
      </w:r>
      <w:r w:rsidRPr="00E53C1B">
        <w:t>Изд. «Мастер-класс»</w:t>
      </w:r>
      <w:r>
        <w:t>,</w:t>
      </w:r>
      <w:r w:rsidRPr="00E53C1B">
        <w:t xml:space="preserve"> 2007 -2009.</w:t>
      </w:r>
    </w:p>
    <w:p w:rsidR="007E140B" w:rsidRPr="00883CEE" w:rsidRDefault="007E140B" w:rsidP="007E140B">
      <w:pPr>
        <w:spacing w:before="100" w:beforeAutospacing="1" w:after="100" w:afterAutospacing="1"/>
        <w:ind w:firstLine="0"/>
        <w:outlineLvl w:val="0"/>
        <w:rPr>
          <w:b/>
          <w:bCs/>
          <w:kern w:val="36"/>
        </w:rPr>
      </w:pPr>
      <w:r w:rsidRPr="00883CEE">
        <w:rPr>
          <w:b/>
          <w:bCs/>
          <w:kern w:val="36"/>
        </w:rPr>
        <w:t>4.3. Общие требования к организации образовательного процесса</w:t>
      </w:r>
    </w:p>
    <w:p w:rsidR="007E140B" w:rsidRPr="00C31D1D" w:rsidRDefault="007E140B" w:rsidP="007E140B">
      <w:pPr>
        <w:spacing w:after="0"/>
      </w:pPr>
      <w:r w:rsidRPr="00C31D1D">
        <w:rPr>
          <w:bCs/>
        </w:rPr>
        <w:t>Максимальный объём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профессионального модуля. Длительность урока теоретического обучения составляет 45 минут; длительность урока по учебной практике составляет</w:t>
      </w:r>
      <w:r>
        <w:rPr>
          <w:bCs/>
        </w:rPr>
        <w:t xml:space="preserve"> не более </w:t>
      </w:r>
      <w:r w:rsidRPr="00C31D1D">
        <w:rPr>
          <w:bCs/>
        </w:rPr>
        <w:t xml:space="preserve"> 6 часов в день.</w:t>
      </w:r>
    </w:p>
    <w:p w:rsidR="007E140B" w:rsidRPr="00C31D1D" w:rsidRDefault="007E140B" w:rsidP="007E140B">
      <w:pPr>
        <w:tabs>
          <w:tab w:val="left" w:pos="3544"/>
        </w:tabs>
        <w:spacing w:after="0"/>
      </w:pPr>
      <w:r w:rsidRPr="00C31D1D">
        <w:t>Общая продолжительность каникул составляет не менее 10 недель в учебном году при сроке обучения более 1 года.</w:t>
      </w:r>
    </w:p>
    <w:p w:rsidR="007E140B" w:rsidRPr="00C31D1D" w:rsidRDefault="007E140B" w:rsidP="007E140B">
      <w:pPr>
        <w:tabs>
          <w:tab w:val="left" w:pos="3544"/>
        </w:tabs>
        <w:spacing w:after="0"/>
      </w:pPr>
      <w:r w:rsidRPr="00C31D1D">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Формы проведения консультаций (групповые, индивидуальные, письменные, устные) определяются образовательным учреждением.</w:t>
      </w:r>
    </w:p>
    <w:p w:rsidR="007E140B" w:rsidRDefault="007E140B" w:rsidP="007E140B">
      <w:pPr>
        <w:tabs>
          <w:tab w:val="left" w:pos="3544"/>
        </w:tabs>
        <w:spacing w:after="0"/>
      </w:pPr>
      <w:r w:rsidRPr="00C31D1D">
        <w:t>В период обучения с юношами проводятся учебные сборы (для сроков обучения 1 год 10 месяцев).</w:t>
      </w:r>
    </w:p>
    <w:p w:rsidR="007E140B" w:rsidRPr="004A1DE8" w:rsidRDefault="007E140B" w:rsidP="007E140B">
      <w:pPr>
        <w:spacing w:after="0"/>
        <w:rPr>
          <w:bCs/>
        </w:rPr>
      </w:pPr>
      <w:r w:rsidRPr="00C31D1D">
        <w:t>Учебное время распределяется в соответствии с нагрузкой, определенной учебным планом.</w:t>
      </w:r>
      <w:r w:rsidRPr="00C31D1D">
        <w:rPr>
          <w:bCs/>
        </w:rPr>
        <w:t xml:space="preserve"> </w:t>
      </w:r>
    </w:p>
    <w:p w:rsidR="007E140B" w:rsidRPr="00C31D1D" w:rsidRDefault="007E140B" w:rsidP="007E140B">
      <w:pPr>
        <w:spacing w:after="0"/>
      </w:pPr>
      <w:r w:rsidRPr="00C31D1D">
        <w:t>Образовательное учреждение располагает материально-технической базой, обеспечивающей проведение всех видов лабораторных работ, дисциплинарной, междисциплинарной и модульной подготовки, учебной практики.</w:t>
      </w:r>
    </w:p>
    <w:p w:rsidR="007E140B" w:rsidRDefault="007E140B" w:rsidP="007E140B">
      <w:pPr>
        <w:tabs>
          <w:tab w:val="left" w:pos="3544"/>
        </w:tabs>
        <w:spacing w:after="0"/>
      </w:pPr>
      <w:r w:rsidRPr="00883CEE">
        <w:t>При освоении обучающимися профессиональных компетенций в рамка</w:t>
      </w:r>
      <w:r>
        <w:t>х профессионального модуля ПМ.02</w:t>
      </w:r>
      <w:r w:rsidRPr="00883CEE">
        <w:t xml:space="preserve"> проводится  практика, которая является обязательным разделом ОПОП. Практика представляет собой вид учебных занятий, обеспечивающих практико-ориентированную подготовку обучающихся. При реализации </w:t>
      </w:r>
      <w:r>
        <w:t xml:space="preserve"> данного модуля </w:t>
      </w:r>
      <w:r w:rsidRPr="00883CEE">
        <w:t xml:space="preserve">предусматриваются следующие виды практик: учебная практика  и производственная практика. </w:t>
      </w:r>
    </w:p>
    <w:p w:rsidR="007E140B" w:rsidRDefault="007E140B" w:rsidP="007E140B">
      <w:pPr>
        <w:tabs>
          <w:tab w:val="left" w:pos="3544"/>
        </w:tabs>
        <w:spacing w:after="0"/>
      </w:pPr>
      <w:r w:rsidRPr="00883CEE">
        <w:t xml:space="preserve">Учебная практика реализовывается рассредоточено, чередуясь с теоретическими занятиями в рамках профессионального модуля. </w:t>
      </w:r>
    </w:p>
    <w:p w:rsidR="007E140B" w:rsidRDefault="007E140B" w:rsidP="007E140B">
      <w:pPr>
        <w:tabs>
          <w:tab w:val="left" w:pos="3544"/>
        </w:tabs>
        <w:spacing w:after="0"/>
      </w:pPr>
      <w:r w:rsidRPr="00883CEE">
        <w:t>Производственная практика проводится концентрировано на предприятиях  согласно договорам  с работодателями.</w:t>
      </w:r>
      <w:r>
        <w:t xml:space="preserve"> </w:t>
      </w:r>
      <w:r w:rsidRPr="009B47D5">
        <w:t>Обязательным условием допуска к производственной практике в рамках профессионального модуля «Сварка и резка деталей из различных сталей, цветных металлов и их сплавов, чугунов во всех пространственных положения</w:t>
      </w:r>
      <w:r>
        <w:t>х</w:t>
      </w:r>
      <w:r w:rsidRPr="009B47D5">
        <w:t xml:space="preserve"> »  является изучение теоретического материала междисциплинарных  курсов</w:t>
      </w:r>
      <w:r>
        <w:t>:</w:t>
      </w:r>
      <w:r w:rsidRPr="009B47D5">
        <w:t xml:space="preserve"> «Оборудование, техника и технология электросварки», «Технология газовой сварки», «Электросварочные работы на автоматических и полуавтоматических машинах»</w:t>
      </w:r>
      <w:r>
        <w:t>,</w:t>
      </w:r>
      <w:r w:rsidRPr="009B47D5">
        <w:rPr>
          <w:sz w:val="22"/>
          <w:szCs w:val="22"/>
        </w:rPr>
        <w:t xml:space="preserve"> </w:t>
      </w:r>
      <w:r>
        <w:rPr>
          <w:sz w:val="22"/>
          <w:szCs w:val="22"/>
        </w:rPr>
        <w:lastRenderedPageBreak/>
        <w:t>«</w:t>
      </w:r>
      <w:r w:rsidRPr="007C486E">
        <w:rPr>
          <w:sz w:val="22"/>
          <w:szCs w:val="22"/>
        </w:rPr>
        <w:t>Технология электродуговой сварки  и резки металла</w:t>
      </w:r>
      <w:r>
        <w:rPr>
          <w:sz w:val="22"/>
          <w:szCs w:val="22"/>
        </w:rPr>
        <w:t>», «</w:t>
      </w:r>
      <w:r w:rsidRPr="007C486E">
        <w:rPr>
          <w:sz w:val="22"/>
          <w:szCs w:val="22"/>
        </w:rPr>
        <w:t>Технология производства сварных конструкций</w:t>
      </w:r>
      <w:r>
        <w:rPr>
          <w:sz w:val="22"/>
          <w:szCs w:val="22"/>
        </w:rPr>
        <w:t>»</w:t>
      </w:r>
      <w:r w:rsidRPr="009B47D5">
        <w:t xml:space="preserve"> и прохождение учебной практики для получения первичных профессиональных навыков по </w:t>
      </w:r>
      <w:r>
        <w:t xml:space="preserve">основному виду </w:t>
      </w:r>
      <w:r w:rsidRPr="009B47D5">
        <w:t xml:space="preserve"> профессиональной деятельности.</w:t>
      </w:r>
      <w:r w:rsidRPr="00883CEE">
        <w:t xml:space="preserve"> </w:t>
      </w:r>
    </w:p>
    <w:p w:rsidR="007E140B" w:rsidRPr="000D019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1D1D">
        <w:t>Освоению данного профессионального модуля должно предшествовать изучение учебных дисциплин: «Основы инженерной графики», «Основы автоматизации производства», «Основы электротехники», «Основы материаловедения», « Допуски и технические измерения», « Основы экономики», «Безопасность жизнедеятел</w:t>
      </w:r>
      <w:r>
        <w:t>ьности», « Физическая культура», а также    профессионального модуля ПМ.01 «Подготовительно-сварочные работы».</w:t>
      </w:r>
    </w:p>
    <w:p w:rsidR="007E140B" w:rsidRPr="000D0191" w:rsidRDefault="007E140B" w:rsidP="007E140B">
      <w:pPr>
        <w:spacing w:before="100" w:beforeAutospacing="1" w:after="100" w:afterAutospacing="1"/>
        <w:ind w:firstLine="0"/>
        <w:outlineLvl w:val="0"/>
        <w:rPr>
          <w:b/>
          <w:bCs/>
          <w:kern w:val="36"/>
        </w:rPr>
      </w:pPr>
      <w:r w:rsidRPr="000D0191">
        <w:rPr>
          <w:b/>
          <w:bCs/>
          <w:kern w:val="36"/>
        </w:rPr>
        <w:t>4.4. Кадровое обеспечение образовательного процесса</w:t>
      </w:r>
    </w:p>
    <w:p w:rsidR="007E140B" w:rsidRDefault="007E140B" w:rsidP="007E140B">
      <w:pPr>
        <w:spacing w:after="0"/>
      </w:pPr>
      <w:r w:rsidRPr="000D0191">
        <w:t>Требования к квалификации педагогических (инженерно-педагогических) ка</w:t>
      </w:r>
      <w:r>
        <w:t xml:space="preserve">дров, обеспечивающих обучение </w:t>
      </w:r>
      <w:r w:rsidRPr="000D0191">
        <w:t xml:space="preserve"> междисциплинарному курсу (курсам): </w:t>
      </w:r>
      <w:r w:rsidRPr="009B47D5">
        <w:t>«Оборудование, техника и технология электросварки», «Технология газовой сварки», «Электросварочные работы на автоматических и полуавтоматических машинах»</w:t>
      </w:r>
      <w:r>
        <w:t>, «</w:t>
      </w:r>
      <w:r w:rsidRPr="007C486E">
        <w:rPr>
          <w:sz w:val="22"/>
          <w:szCs w:val="22"/>
        </w:rPr>
        <w:t>Технология электродуговой сварки  и резки металла</w:t>
      </w:r>
      <w:r>
        <w:rPr>
          <w:sz w:val="22"/>
          <w:szCs w:val="22"/>
        </w:rPr>
        <w:t>», «</w:t>
      </w:r>
      <w:r w:rsidRPr="007C486E">
        <w:rPr>
          <w:sz w:val="22"/>
          <w:szCs w:val="22"/>
        </w:rPr>
        <w:t>Технология производства сварных конструкций</w:t>
      </w:r>
      <w:r>
        <w:rPr>
          <w:sz w:val="22"/>
          <w:szCs w:val="22"/>
        </w:rPr>
        <w:t xml:space="preserve">» </w:t>
      </w:r>
      <w:r w:rsidRPr="000D0191">
        <w:t>- наличие среднего профессионального или  высшего профессионального образования, соответствующего профилю</w:t>
      </w:r>
      <w:r>
        <w:t xml:space="preserve"> профессионального модуля</w:t>
      </w:r>
      <w:r w:rsidRPr="000D0191">
        <w:t xml:space="preserve"> </w:t>
      </w:r>
      <w:r>
        <w:t>ПМ.02 «</w:t>
      </w:r>
      <w:r w:rsidRPr="009B47D5">
        <w:t>Сварка и резка деталей из различных сталей, цветных металлов и их сплавов, чугунов во всех пространственных положениях».</w:t>
      </w:r>
    </w:p>
    <w:p w:rsidR="007E140B" w:rsidRPr="000D0191" w:rsidRDefault="007E140B" w:rsidP="007E140B">
      <w:pPr>
        <w:spacing w:after="0"/>
      </w:pPr>
    </w:p>
    <w:p w:rsidR="007E140B" w:rsidRDefault="007E140B" w:rsidP="007E140B">
      <w:pPr>
        <w:spacing w:after="0"/>
      </w:pPr>
      <w:r w:rsidRPr="000D0191">
        <w:t>Требования к квалификации педагогических кадров, осуществляющих руководство практикой</w:t>
      </w:r>
      <w:r>
        <w:t xml:space="preserve">: </w:t>
      </w:r>
    </w:p>
    <w:p w:rsidR="007E140B" w:rsidRDefault="007E140B" w:rsidP="007E140B">
      <w:pPr>
        <w:spacing w:after="0"/>
        <w:rPr>
          <w:b/>
          <w:bCs/>
          <w:kern w:val="32"/>
        </w:rPr>
      </w:pPr>
      <w:r w:rsidRPr="000D0191">
        <w:rPr>
          <w:bCs/>
          <w:kern w:val="32"/>
        </w:rPr>
        <w:t>Инженерно-педагогический состав:</w:t>
      </w:r>
      <w:r w:rsidRPr="000D0191">
        <w:rPr>
          <w:b/>
          <w:bCs/>
          <w:kern w:val="32"/>
        </w:rPr>
        <w:t xml:space="preserve"> </w:t>
      </w:r>
      <w:r w:rsidRPr="000D0191">
        <w:rPr>
          <w:kern w:val="32"/>
        </w:rPr>
        <w:t xml:space="preserve">дипломированные специалисты – преподаватели междисциплинарных курсов, а также учебных дисциплин: </w:t>
      </w:r>
      <w:r w:rsidRPr="000D0191">
        <w:rPr>
          <w:bCs/>
          <w:kern w:val="32"/>
        </w:rPr>
        <w:t>«Основы материаловедения»</w:t>
      </w:r>
      <w:r w:rsidRPr="000D0191">
        <w:rPr>
          <w:kern w:val="32"/>
        </w:rPr>
        <w:t>, «Основы инженерной графики», «Основы автоматизации производства», «Основы электротехники», «Допуски и технические измерения», «Основы экономики», «Безопасность жизнедеятельности»</w:t>
      </w:r>
      <w:r>
        <w:rPr>
          <w:kern w:val="32"/>
        </w:rPr>
        <w:t>, « Физическая культура».</w:t>
      </w:r>
      <w:r w:rsidRPr="000D0191">
        <w:rPr>
          <w:b/>
          <w:bCs/>
          <w:kern w:val="32"/>
        </w:rPr>
        <w:t xml:space="preserve">   </w:t>
      </w:r>
    </w:p>
    <w:p w:rsidR="007E140B" w:rsidRPr="0037604D" w:rsidRDefault="007E140B" w:rsidP="007E140B">
      <w:pPr>
        <w:tabs>
          <w:tab w:val="left" w:pos="4678"/>
        </w:tabs>
        <w:spacing w:after="0"/>
      </w:pPr>
      <w:r w:rsidRPr="001B1804">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организациях не реже одного раза в 3 года.</w:t>
      </w:r>
    </w:p>
    <w:p w:rsidR="007E140B" w:rsidRPr="000A3FA7" w:rsidRDefault="007E140B" w:rsidP="007E140B">
      <w:pPr>
        <w:tabs>
          <w:tab w:val="left" w:pos="3544"/>
        </w:tabs>
      </w:pPr>
      <w:r w:rsidRPr="000A3FA7">
        <w:rPr>
          <w:b/>
        </w:rPr>
        <w:t>Мастера:</w:t>
      </w:r>
      <w:r w:rsidRPr="000A3FA7">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w:t>
      </w:r>
    </w:p>
    <w:p w:rsidR="007E140B" w:rsidRPr="000D0191" w:rsidRDefault="007E140B" w:rsidP="007E140B">
      <w:pPr>
        <w:spacing w:before="100" w:beforeAutospacing="1" w:after="100" w:afterAutospacing="1"/>
        <w:outlineLvl w:val="0"/>
        <w:rPr>
          <w:b/>
          <w:bCs/>
          <w:kern w:val="36"/>
          <w:sz w:val="27"/>
          <w:szCs w:val="27"/>
        </w:rPr>
      </w:pPr>
    </w:p>
    <w:p w:rsidR="007E140B" w:rsidRDefault="007E140B" w:rsidP="007E140B">
      <w:pPr>
        <w:rPr>
          <w:b/>
          <w:bCs/>
        </w:rPr>
      </w:pPr>
    </w:p>
    <w:p w:rsidR="007E140B" w:rsidRPr="00E53C1B" w:rsidRDefault="007E140B" w:rsidP="007E140B">
      <w:pPr>
        <w:rPr>
          <w:b/>
          <w:bCs/>
        </w:rPr>
      </w:pPr>
    </w:p>
    <w:p w:rsidR="007E140B" w:rsidRPr="00E53C1B" w:rsidRDefault="007E140B" w:rsidP="007E140B">
      <w:pPr>
        <w:ind w:left="1080"/>
      </w:pP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4"/>
          <w:szCs w:val="24"/>
        </w:rPr>
      </w:pPr>
      <w:r w:rsidRPr="00E53C1B">
        <w:rPr>
          <w:rFonts w:ascii="Times New Roman" w:hAnsi="Times New Roman"/>
          <w:caps/>
          <w:sz w:val="24"/>
          <w:szCs w:val="24"/>
        </w:rPr>
        <w:lastRenderedPageBreak/>
        <w:t xml:space="preserve">       </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4"/>
          <w:szCs w:val="24"/>
        </w:rPr>
      </w:pP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4"/>
          <w:szCs w:val="24"/>
        </w:rPr>
      </w:pP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4"/>
          <w:szCs w:val="24"/>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sectPr w:rsidR="007E140B" w:rsidRPr="00E53C1B" w:rsidSect="007E140B">
          <w:pgSz w:w="11906" w:h="16838"/>
          <w:pgMar w:top="1418" w:right="1134" w:bottom="1134" w:left="1418" w:header="709" w:footer="709" w:gutter="0"/>
          <w:cols w:space="708"/>
          <w:docGrid w:linePitch="360"/>
        </w:sectPr>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E53C1B" w:rsidRDefault="007E140B" w:rsidP="007E140B">
      <w:pPr>
        <w:ind w:left="360"/>
        <w:rPr>
          <w:b/>
        </w:rPr>
      </w:pPr>
    </w:p>
    <w:p w:rsidR="007E140B" w:rsidRDefault="007E140B" w:rsidP="007E140B">
      <w:pPr>
        <w:jc w:val="center"/>
        <w:outlineLvl w:val="0"/>
        <w:rPr>
          <w:b/>
          <w:bCs/>
          <w:caps/>
          <w:kern w:val="36"/>
        </w:rPr>
      </w:pPr>
    </w:p>
    <w:p w:rsidR="007E140B" w:rsidRDefault="007E140B" w:rsidP="007E140B">
      <w:pPr>
        <w:spacing w:after="0"/>
        <w:jc w:val="center"/>
        <w:outlineLvl w:val="0"/>
        <w:rPr>
          <w:b/>
          <w:bCs/>
          <w:caps/>
          <w:kern w:val="36"/>
        </w:rPr>
      </w:pPr>
      <w:r>
        <w:rPr>
          <w:b/>
          <w:bCs/>
          <w:caps/>
          <w:kern w:val="36"/>
        </w:rPr>
        <w:t>5.</w:t>
      </w:r>
      <w:r w:rsidRPr="009761A5">
        <w:rPr>
          <w:b/>
          <w:bCs/>
          <w:caps/>
          <w:kern w:val="36"/>
        </w:rPr>
        <w:t>Контроль и оценка результатов освоения</w:t>
      </w:r>
    </w:p>
    <w:p w:rsidR="007E140B" w:rsidRDefault="007E140B" w:rsidP="007E140B">
      <w:pPr>
        <w:spacing w:after="0"/>
        <w:jc w:val="center"/>
        <w:outlineLvl w:val="0"/>
        <w:rPr>
          <w:b/>
          <w:bCs/>
          <w:caps/>
          <w:kern w:val="36"/>
        </w:rPr>
      </w:pPr>
      <w:r w:rsidRPr="009761A5">
        <w:rPr>
          <w:b/>
          <w:bCs/>
          <w:caps/>
          <w:kern w:val="36"/>
        </w:rPr>
        <w:t>профессионального модуля</w:t>
      </w:r>
    </w:p>
    <w:p w:rsidR="007E140B" w:rsidRPr="009761A5" w:rsidRDefault="007E140B" w:rsidP="007E140B">
      <w:pPr>
        <w:spacing w:after="0"/>
        <w:jc w:val="center"/>
        <w:outlineLvl w:val="0"/>
        <w:rPr>
          <w:b/>
          <w:bCs/>
          <w:kern w:val="36"/>
        </w:rPr>
      </w:pPr>
      <w:r w:rsidRPr="009761A5">
        <w:rPr>
          <w:b/>
          <w:bCs/>
          <w:caps/>
          <w:kern w:val="36"/>
        </w:rPr>
        <w:t>(вида профессиональной деятельности)</w:t>
      </w:r>
    </w:p>
    <w:p w:rsidR="007E140B" w:rsidRPr="00ED5C50" w:rsidRDefault="007E140B" w:rsidP="007E140B">
      <w:pPr>
        <w:ind w:firstLine="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969"/>
        <w:gridCol w:w="2551"/>
      </w:tblGrid>
      <w:tr w:rsidR="007E140B" w:rsidRPr="00E53C1B" w:rsidTr="007E140B">
        <w:trPr>
          <w:trHeight w:val="579"/>
        </w:trPr>
        <w:tc>
          <w:tcPr>
            <w:tcW w:w="3794" w:type="dxa"/>
          </w:tcPr>
          <w:p w:rsidR="007E140B" w:rsidRDefault="007E140B" w:rsidP="007E140B">
            <w:pPr>
              <w:pStyle w:val="af1"/>
              <w:spacing w:after="0" w:line="240" w:lineRule="auto"/>
              <w:ind w:left="0" w:firstLine="0"/>
              <w:rPr>
                <w:rFonts w:ascii="Times New Roman" w:hAnsi="Times New Roman"/>
                <w:b/>
                <w:sz w:val="24"/>
                <w:szCs w:val="24"/>
              </w:rPr>
            </w:pPr>
            <w:r>
              <w:rPr>
                <w:rFonts w:ascii="Times New Roman" w:hAnsi="Times New Roman"/>
                <w:b/>
                <w:sz w:val="24"/>
                <w:szCs w:val="24"/>
              </w:rPr>
              <w:t xml:space="preserve">               Результаты</w:t>
            </w:r>
          </w:p>
          <w:p w:rsidR="007E140B" w:rsidRPr="00E53C1B" w:rsidRDefault="007E140B" w:rsidP="007E140B">
            <w:pPr>
              <w:pStyle w:val="af1"/>
              <w:spacing w:after="0" w:line="240" w:lineRule="auto"/>
              <w:ind w:left="0" w:firstLine="0"/>
              <w:jc w:val="center"/>
              <w:rPr>
                <w:rFonts w:ascii="Times New Roman" w:hAnsi="Times New Roman"/>
                <w:b/>
                <w:sz w:val="24"/>
                <w:szCs w:val="24"/>
              </w:rPr>
            </w:pPr>
            <w:r>
              <w:rPr>
                <w:rFonts w:ascii="Times New Roman" w:hAnsi="Times New Roman"/>
                <w:b/>
                <w:sz w:val="24"/>
                <w:szCs w:val="24"/>
              </w:rPr>
              <w:t>(освоенные профессиональные компетенции)</w:t>
            </w:r>
          </w:p>
        </w:tc>
        <w:tc>
          <w:tcPr>
            <w:tcW w:w="3969" w:type="dxa"/>
            <w:vAlign w:val="center"/>
          </w:tcPr>
          <w:p w:rsidR="007E140B" w:rsidRPr="00E53C1B" w:rsidRDefault="007E140B" w:rsidP="007E140B">
            <w:pPr>
              <w:pStyle w:val="af1"/>
              <w:spacing w:after="0" w:line="240" w:lineRule="auto"/>
              <w:ind w:left="0" w:firstLine="0"/>
              <w:jc w:val="center"/>
              <w:rPr>
                <w:rFonts w:ascii="Times New Roman" w:hAnsi="Times New Roman"/>
                <w:b/>
                <w:sz w:val="24"/>
                <w:szCs w:val="24"/>
              </w:rPr>
            </w:pPr>
            <w:r>
              <w:rPr>
                <w:rFonts w:ascii="Times New Roman" w:hAnsi="Times New Roman"/>
                <w:b/>
                <w:sz w:val="24"/>
                <w:szCs w:val="24"/>
              </w:rPr>
              <w:t>Основные п</w:t>
            </w:r>
            <w:r w:rsidRPr="00E53C1B">
              <w:rPr>
                <w:rFonts w:ascii="Times New Roman" w:hAnsi="Times New Roman"/>
                <w:b/>
                <w:sz w:val="24"/>
                <w:szCs w:val="24"/>
              </w:rPr>
              <w:t>оказатели оценки результата</w:t>
            </w:r>
          </w:p>
        </w:tc>
        <w:tc>
          <w:tcPr>
            <w:tcW w:w="2551" w:type="dxa"/>
            <w:vAlign w:val="center"/>
          </w:tcPr>
          <w:p w:rsidR="007E140B" w:rsidRPr="00E53C1B" w:rsidRDefault="007E140B" w:rsidP="007E140B">
            <w:pPr>
              <w:pStyle w:val="af1"/>
              <w:spacing w:after="0" w:line="240" w:lineRule="auto"/>
              <w:ind w:left="0" w:firstLine="0"/>
              <w:rPr>
                <w:rFonts w:ascii="Times New Roman" w:hAnsi="Times New Roman"/>
                <w:b/>
                <w:sz w:val="24"/>
                <w:szCs w:val="24"/>
              </w:rPr>
            </w:pPr>
            <w:r>
              <w:rPr>
                <w:rFonts w:ascii="Times New Roman" w:hAnsi="Times New Roman"/>
                <w:b/>
                <w:sz w:val="24"/>
                <w:szCs w:val="24"/>
              </w:rPr>
              <w:t xml:space="preserve">Формы и методы контроля и </w:t>
            </w:r>
            <w:r w:rsidRPr="00E53C1B">
              <w:rPr>
                <w:rFonts w:ascii="Times New Roman" w:hAnsi="Times New Roman"/>
                <w:b/>
                <w:sz w:val="24"/>
                <w:szCs w:val="24"/>
              </w:rPr>
              <w:t>оценки</w:t>
            </w:r>
          </w:p>
        </w:tc>
      </w:tr>
      <w:tr w:rsidR="007E140B" w:rsidRPr="00E53C1B" w:rsidTr="007E140B">
        <w:trPr>
          <w:trHeight w:val="2473"/>
        </w:trPr>
        <w:tc>
          <w:tcPr>
            <w:tcW w:w="3794" w:type="dxa"/>
          </w:tcPr>
          <w:p w:rsidR="007E140B" w:rsidRPr="00E53C1B" w:rsidRDefault="007E140B" w:rsidP="007E140B">
            <w:pPr>
              <w:ind w:firstLine="0"/>
            </w:pPr>
            <w:r>
              <w:t xml:space="preserve"> ПК2.1.Выполнять </w:t>
            </w:r>
            <w:r w:rsidRPr="00E53C1B">
              <w:t>газовую сварку средней сложности и сложных узлов, деталей и трубопроводов из углеродистых и конструкционных сталей и простых деталей из цветных металлов и сплавов.</w:t>
            </w:r>
          </w:p>
        </w:tc>
        <w:tc>
          <w:tcPr>
            <w:tcW w:w="3969" w:type="dxa"/>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Грамотная подготовка оборудования и обоснованный выбор основных и вспомогательных материалов.</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Точный расчет и обоснование параметров режима сварки.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Настройка оборудования на заданные параметры.</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Точная сборка заданного изделия, согласно технологической карте.</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Сварка изделия согласно технологической  последовательности.</w:t>
            </w:r>
          </w:p>
          <w:p w:rsidR="007E140B" w:rsidRPr="000B52ED"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Четкое соблюдение режимов сварки.</w:t>
            </w:r>
          </w:p>
        </w:tc>
        <w:tc>
          <w:tcPr>
            <w:tcW w:w="2551" w:type="dxa"/>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p w:rsidR="007E140B" w:rsidRPr="00E53C1B" w:rsidRDefault="007E140B" w:rsidP="007E140B">
            <w:pPr>
              <w:tabs>
                <w:tab w:val="left" w:pos="0"/>
              </w:tabs>
              <w:rPr>
                <w:bCs/>
              </w:rPr>
            </w:pPr>
          </w:p>
          <w:p w:rsidR="007E140B" w:rsidRPr="00E53C1B" w:rsidRDefault="007E140B" w:rsidP="007E140B">
            <w:pPr>
              <w:pStyle w:val="af1"/>
              <w:spacing w:after="0" w:line="240" w:lineRule="auto"/>
              <w:ind w:left="0"/>
              <w:rPr>
                <w:rFonts w:ascii="Times New Roman" w:hAnsi="Times New Roman"/>
                <w:sz w:val="24"/>
                <w:szCs w:val="24"/>
              </w:rPr>
            </w:pPr>
          </w:p>
        </w:tc>
      </w:tr>
      <w:tr w:rsidR="007E140B" w:rsidRPr="00E53C1B" w:rsidTr="007E140B">
        <w:trPr>
          <w:trHeight w:val="2481"/>
        </w:trPr>
        <w:tc>
          <w:tcPr>
            <w:tcW w:w="3794" w:type="dxa"/>
          </w:tcPr>
          <w:p w:rsidR="007E140B" w:rsidRPr="00E53C1B" w:rsidRDefault="007E140B" w:rsidP="007E140B">
            <w:pPr>
              <w:ind w:firstLine="0"/>
            </w:pPr>
            <w:r>
              <w:t>ПК2.2.</w:t>
            </w:r>
            <w:r w:rsidRPr="00E53C1B">
              <w:t>Выполнять ручную дуговую сварку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p>
        </w:tc>
        <w:tc>
          <w:tcPr>
            <w:tcW w:w="3969" w:type="dxa"/>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Грамотная подготовка оборудования и обоснованный выбор основных и вспомогательных материалов.</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Точный расчет и обоснование параметров режима сварки.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Настройка оборудования на заданные параметры.</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Точная сборка заданного изделия, согласно технологической карте.</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Сварка изделия согласно технологической  последовательности.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Четкое соблюдение режимов сварки.</w:t>
            </w:r>
          </w:p>
          <w:p w:rsidR="007E140B" w:rsidRPr="00E53C1B" w:rsidRDefault="007E140B" w:rsidP="007E140B">
            <w:pPr>
              <w:pStyle w:val="af1"/>
              <w:spacing w:after="0" w:line="240" w:lineRule="auto"/>
              <w:ind w:left="0"/>
              <w:rPr>
                <w:rFonts w:ascii="Times New Roman" w:hAnsi="Times New Roman"/>
                <w:sz w:val="24"/>
                <w:szCs w:val="24"/>
              </w:rPr>
            </w:pPr>
          </w:p>
        </w:tc>
        <w:tc>
          <w:tcPr>
            <w:tcW w:w="2551" w:type="dxa"/>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p w:rsidR="007E140B" w:rsidRPr="00E53C1B" w:rsidRDefault="007E140B" w:rsidP="007E140B">
            <w:pPr>
              <w:tabs>
                <w:tab w:val="left" w:pos="0"/>
              </w:tabs>
              <w:spacing w:after="0"/>
              <w:rPr>
                <w:bCs/>
              </w:rPr>
            </w:pPr>
          </w:p>
          <w:p w:rsidR="007E140B" w:rsidRPr="00E53C1B" w:rsidRDefault="007E140B" w:rsidP="007E140B">
            <w:pPr>
              <w:pStyle w:val="af1"/>
              <w:spacing w:after="0" w:line="240" w:lineRule="auto"/>
              <w:ind w:left="0"/>
              <w:rPr>
                <w:rFonts w:ascii="Times New Roman" w:hAnsi="Times New Roman"/>
                <w:sz w:val="24"/>
                <w:szCs w:val="24"/>
              </w:rPr>
            </w:pPr>
          </w:p>
        </w:tc>
      </w:tr>
      <w:tr w:rsidR="007E140B" w:rsidRPr="00E53C1B" w:rsidTr="007E140B">
        <w:trPr>
          <w:trHeight w:val="729"/>
        </w:trPr>
        <w:tc>
          <w:tcPr>
            <w:tcW w:w="3794" w:type="dxa"/>
          </w:tcPr>
          <w:p w:rsidR="007E140B" w:rsidRPr="00E53C1B" w:rsidRDefault="007E140B" w:rsidP="007E140B">
            <w:pPr>
              <w:ind w:firstLine="0"/>
            </w:pPr>
            <w:r>
              <w:t>ПК2.3.</w:t>
            </w:r>
            <w:r w:rsidRPr="00E53C1B">
              <w:t>Выполнять</w:t>
            </w:r>
            <w:r>
              <w:t xml:space="preserve"> </w:t>
            </w:r>
            <w:r w:rsidRPr="00E53C1B">
              <w:t>автоматическую и механизированную сварку средней сложности и сложных аппаратов, узлов, деталей, конструкций и трубопроводов из углеродистых и конструкционных сталей.</w:t>
            </w:r>
          </w:p>
        </w:tc>
        <w:tc>
          <w:tcPr>
            <w:tcW w:w="3969" w:type="dxa"/>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Грамотная подготовка оборудования и обоснованный выбор основных и вспомогательных материалов.</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Точный расчет и обоснование параметров режима сварки.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Настройка оборудования на заданные параметры.</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lastRenderedPageBreak/>
              <w:t>Точная сборка заданного изделия, согласно технологической карте.</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Сварка изделия согласно технологической  последовательности.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Четкое соблюдение режимов сварки.</w:t>
            </w:r>
          </w:p>
        </w:tc>
        <w:tc>
          <w:tcPr>
            <w:tcW w:w="2551" w:type="dxa"/>
          </w:tcPr>
          <w:p w:rsidR="007E140B" w:rsidRPr="00E53C1B" w:rsidRDefault="007E140B" w:rsidP="007E140B">
            <w:pPr>
              <w:tabs>
                <w:tab w:val="left" w:pos="0"/>
              </w:tabs>
              <w:spacing w:after="0"/>
              <w:ind w:firstLine="0"/>
              <w:rPr>
                <w:bCs/>
              </w:rPr>
            </w:pPr>
            <w:r w:rsidRPr="00E53C1B">
              <w:rPr>
                <w:bCs/>
              </w:rPr>
              <w:lastRenderedPageBreak/>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 xml:space="preserve">Экспертная оценка выполнения практического </w:t>
            </w:r>
            <w:r w:rsidRPr="00E53C1B">
              <w:rPr>
                <w:bCs/>
              </w:rPr>
              <w:lastRenderedPageBreak/>
              <w:t>задания.</w:t>
            </w:r>
          </w:p>
          <w:p w:rsidR="007E140B" w:rsidRPr="00E53C1B" w:rsidRDefault="007E140B" w:rsidP="007E140B">
            <w:pPr>
              <w:tabs>
                <w:tab w:val="left" w:pos="0"/>
              </w:tabs>
              <w:rPr>
                <w:bCs/>
              </w:rPr>
            </w:pPr>
          </w:p>
          <w:p w:rsidR="007E140B" w:rsidRPr="00E53C1B" w:rsidRDefault="007E140B" w:rsidP="007E140B">
            <w:pPr>
              <w:pStyle w:val="af1"/>
              <w:spacing w:after="0" w:line="240" w:lineRule="auto"/>
              <w:ind w:left="0"/>
              <w:rPr>
                <w:rFonts w:ascii="Times New Roman" w:hAnsi="Times New Roman"/>
                <w:sz w:val="24"/>
                <w:szCs w:val="24"/>
              </w:rPr>
            </w:pPr>
          </w:p>
        </w:tc>
      </w:tr>
      <w:tr w:rsidR="007E140B" w:rsidRPr="00E53C1B" w:rsidTr="007E140B">
        <w:trPr>
          <w:trHeight w:val="76"/>
        </w:trPr>
        <w:tc>
          <w:tcPr>
            <w:tcW w:w="3794" w:type="dxa"/>
          </w:tcPr>
          <w:p w:rsidR="007E140B" w:rsidRPr="00E53C1B" w:rsidRDefault="007E140B" w:rsidP="007E140B">
            <w:pPr>
              <w:ind w:firstLine="0"/>
            </w:pPr>
            <w:r>
              <w:lastRenderedPageBreak/>
              <w:t>ПК2.4.</w:t>
            </w:r>
            <w:r w:rsidRPr="00E53C1B">
              <w:t>Выполнять кислородную, воздушно-дуговую резку металлов прямолинейной и сложной конфигурации.</w:t>
            </w:r>
          </w:p>
        </w:tc>
        <w:tc>
          <w:tcPr>
            <w:tcW w:w="3969" w:type="dxa"/>
          </w:tcPr>
          <w:p w:rsidR="007E140B" w:rsidRPr="00E53C1B" w:rsidRDefault="007E140B" w:rsidP="007E140B">
            <w:pPr>
              <w:pStyle w:val="af1"/>
              <w:spacing w:after="0" w:line="240" w:lineRule="auto"/>
              <w:ind w:left="0" w:firstLine="0"/>
              <w:rPr>
                <w:rFonts w:ascii="Times New Roman" w:hAnsi="Times New Roman"/>
                <w:sz w:val="24"/>
                <w:szCs w:val="24"/>
              </w:rPr>
            </w:pPr>
            <w:r>
              <w:rPr>
                <w:rFonts w:ascii="Times New Roman" w:hAnsi="Times New Roman"/>
                <w:sz w:val="24"/>
                <w:szCs w:val="24"/>
              </w:rPr>
              <w:t>Кислородная, воздушно-дуговая</w:t>
            </w:r>
            <w:r w:rsidRPr="00E53C1B">
              <w:rPr>
                <w:rFonts w:ascii="Times New Roman" w:hAnsi="Times New Roman"/>
                <w:sz w:val="24"/>
                <w:szCs w:val="24"/>
              </w:rPr>
              <w:t xml:space="preserve"> резка металлов прямолинейной и сложной конфигурации в соответствии техническим требованиям.</w:t>
            </w:r>
          </w:p>
        </w:tc>
        <w:tc>
          <w:tcPr>
            <w:tcW w:w="2551" w:type="dxa"/>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0B52ED"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76"/>
        </w:trPr>
        <w:tc>
          <w:tcPr>
            <w:tcW w:w="3794" w:type="dxa"/>
          </w:tcPr>
          <w:p w:rsidR="007E140B" w:rsidRPr="00E53C1B" w:rsidRDefault="007E140B" w:rsidP="007E140B">
            <w:pPr>
              <w:ind w:firstLine="0"/>
            </w:pPr>
            <w:r>
              <w:t>ПК2.5.</w:t>
            </w:r>
            <w:r w:rsidRPr="00E53C1B">
              <w:t>Читать чертежи средней сложности и сложных сварных металлоконструкций.</w:t>
            </w:r>
          </w:p>
        </w:tc>
        <w:tc>
          <w:tcPr>
            <w:tcW w:w="3969" w:type="dxa"/>
          </w:tcPr>
          <w:p w:rsidR="007E140B" w:rsidRPr="00E53C1B" w:rsidRDefault="007E140B" w:rsidP="007E140B">
            <w:pPr>
              <w:ind w:firstLine="0"/>
            </w:pPr>
            <w:r w:rsidRPr="00E53C1B">
              <w:t>Точность  и скорость чтения чертежей  средней сложности и сложных сварных металлоконструкций.</w:t>
            </w:r>
          </w:p>
        </w:tc>
        <w:tc>
          <w:tcPr>
            <w:tcW w:w="2551" w:type="dxa"/>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0B52ED"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1752"/>
        </w:trPr>
        <w:tc>
          <w:tcPr>
            <w:tcW w:w="3794" w:type="dxa"/>
          </w:tcPr>
          <w:p w:rsidR="007E140B" w:rsidRPr="00E53C1B" w:rsidRDefault="007E140B" w:rsidP="007E140B">
            <w:pPr>
              <w:widowControl w:val="0"/>
              <w:suppressAutoHyphens/>
              <w:ind w:firstLine="0"/>
            </w:pPr>
            <w:r>
              <w:t>ПК2.6.</w:t>
            </w:r>
            <w:r w:rsidRPr="00E53C1B">
              <w:t xml:space="preserve">Обеспечивать безопасное выполнение сварочных работ на рабочем месте в соответствии с санитарно-техническими требованиями и требованиями охраны труда.   </w:t>
            </w:r>
          </w:p>
        </w:tc>
        <w:tc>
          <w:tcPr>
            <w:tcW w:w="3969" w:type="dxa"/>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Наличие спецодежды в соответствии с требованиями техники безопасности (в зависимости от вида выполняемых работ).</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Соблюдение правил техники безопасности при выполнении сварочных работ или резки металлов.</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Соблюдение правил электробезопасности при работе с электрооборудованием.</w:t>
            </w:r>
          </w:p>
          <w:p w:rsidR="007E140B" w:rsidRPr="000B52ED"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 xml:space="preserve">Соблюдение правил пожарной безопасности при работе с газовым оборудованием. </w:t>
            </w:r>
          </w:p>
        </w:tc>
        <w:tc>
          <w:tcPr>
            <w:tcW w:w="2551" w:type="dxa"/>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p w:rsidR="007E140B" w:rsidRPr="00E53C1B" w:rsidRDefault="007E140B" w:rsidP="007E140B">
            <w:pPr>
              <w:tabs>
                <w:tab w:val="left" w:pos="0"/>
              </w:tabs>
              <w:spacing w:after="0"/>
              <w:rPr>
                <w:bCs/>
              </w:rPr>
            </w:pPr>
          </w:p>
          <w:p w:rsidR="007E140B" w:rsidRPr="00E53C1B" w:rsidRDefault="007E140B" w:rsidP="007E140B">
            <w:pPr>
              <w:pStyle w:val="af1"/>
              <w:spacing w:after="0" w:line="240" w:lineRule="auto"/>
              <w:ind w:left="0"/>
              <w:rPr>
                <w:rFonts w:ascii="Times New Roman" w:hAnsi="Times New Roman"/>
                <w:sz w:val="24"/>
                <w:szCs w:val="24"/>
              </w:rPr>
            </w:pPr>
          </w:p>
        </w:tc>
      </w:tr>
    </w:tbl>
    <w:p w:rsidR="007E140B" w:rsidRPr="00E53C1B" w:rsidRDefault="007E140B" w:rsidP="007E140B">
      <w:pPr>
        <w:ind w:firstLine="0"/>
      </w:pP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r w:rsidRPr="00E53C1B">
        <w:rPr>
          <w:b/>
        </w:rPr>
        <w:tab/>
      </w:r>
    </w:p>
    <w:p w:rsidR="007E140B" w:rsidRPr="00E53C1B" w:rsidRDefault="007E140B" w:rsidP="007E140B">
      <w:r w:rsidRPr="00E53C1B">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42"/>
        <w:gridCol w:w="3226"/>
      </w:tblGrid>
      <w:tr w:rsidR="007E140B" w:rsidRPr="003A1436" w:rsidTr="007E140B">
        <w:tc>
          <w:tcPr>
            <w:tcW w:w="2802" w:type="dxa"/>
          </w:tcPr>
          <w:p w:rsidR="007E140B" w:rsidRPr="003A1436" w:rsidRDefault="007E140B" w:rsidP="007E140B">
            <w:pPr>
              <w:tabs>
                <w:tab w:val="left" w:pos="3544"/>
              </w:tabs>
              <w:suppressAutoHyphens/>
              <w:spacing w:after="0"/>
              <w:jc w:val="center"/>
              <w:rPr>
                <w:b/>
                <w:lang w:eastAsia="ar-SA"/>
              </w:rPr>
            </w:pPr>
            <w:r w:rsidRPr="003A1436">
              <w:rPr>
                <w:b/>
                <w:lang w:eastAsia="ar-SA"/>
              </w:rPr>
              <w:lastRenderedPageBreak/>
              <w:t xml:space="preserve">Результаты </w:t>
            </w:r>
          </w:p>
          <w:p w:rsidR="007E140B" w:rsidRPr="003A1436" w:rsidRDefault="007E140B" w:rsidP="007E140B">
            <w:pPr>
              <w:tabs>
                <w:tab w:val="left" w:pos="3544"/>
              </w:tabs>
              <w:suppressAutoHyphens/>
              <w:spacing w:after="0"/>
              <w:ind w:firstLine="0"/>
              <w:jc w:val="center"/>
              <w:rPr>
                <w:b/>
                <w:lang w:eastAsia="ar-SA"/>
              </w:rPr>
            </w:pPr>
            <w:r w:rsidRPr="003A1436">
              <w:rPr>
                <w:b/>
                <w:lang w:eastAsia="ar-SA"/>
              </w:rPr>
              <w:t>(освоенные общие компетенции)</w:t>
            </w:r>
          </w:p>
        </w:tc>
        <w:tc>
          <w:tcPr>
            <w:tcW w:w="3542" w:type="dxa"/>
            <w:vAlign w:val="center"/>
          </w:tcPr>
          <w:p w:rsidR="007E140B" w:rsidRPr="003A1436" w:rsidRDefault="007E140B" w:rsidP="007E140B">
            <w:pPr>
              <w:tabs>
                <w:tab w:val="left" w:pos="3544"/>
              </w:tabs>
              <w:suppressAutoHyphens/>
              <w:ind w:firstLine="0"/>
              <w:jc w:val="center"/>
              <w:rPr>
                <w:b/>
                <w:lang w:eastAsia="ar-SA"/>
              </w:rPr>
            </w:pPr>
            <w:r w:rsidRPr="003A1436">
              <w:rPr>
                <w:b/>
                <w:lang w:eastAsia="ar-SA"/>
              </w:rPr>
              <w:t>Основные показатели оценки результата</w:t>
            </w:r>
          </w:p>
        </w:tc>
        <w:tc>
          <w:tcPr>
            <w:tcW w:w="3226" w:type="dxa"/>
          </w:tcPr>
          <w:p w:rsidR="007E140B" w:rsidRPr="003A1436" w:rsidRDefault="007E140B" w:rsidP="007E140B">
            <w:pPr>
              <w:tabs>
                <w:tab w:val="left" w:pos="3544"/>
              </w:tabs>
              <w:suppressAutoHyphens/>
              <w:spacing w:after="0"/>
              <w:jc w:val="center"/>
              <w:rPr>
                <w:b/>
                <w:lang w:eastAsia="ar-SA"/>
              </w:rPr>
            </w:pPr>
            <w:r w:rsidRPr="003A1436">
              <w:rPr>
                <w:b/>
                <w:lang w:eastAsia="ar-SA"/>
              </w:rPr>
              <w:t xml:space="preserve">Формы и методы </w:t>
            </w:r>
          </w:p>
          <w:p w:rsidR="007E140B" w:rsidRPr="003A1436" w:rsidRDefault="007E140B" w:rsidP="007E140B">
            <w:pPr>
              <w:tabs>
                <w:tab w:val="left" w:pos="3544"/>
              </w:tabs>
              <w:suppressAutoHyphens/>
              <w:spacing w:after="0"/>
              <w:jc w:val="center"/>
              <w:rPr>
                <w:b/>
                <w:lang w:eastAsia="ar-SA"/>
              </w:rPr>
            </w:pPr>
            <w:r w:rsidRPr="003A1436">
              <w:rPr>
                <w:b/>
                <w:lang w:eastAsia="ar-SA"/>
              </w:rPr>
              <w:t>контроля и оценки</w:t>
            </w:r>
          </w:p>
        </w:tc>
      </w:tr>
      <w:tr w:rsidR="007E140B" w:rsidRPr="003A1436" w:rsidTr="007E140B">
        <w:tc>
          <w:tcPr>
            <w:tcW w:w="2802" w:type="dxa"/>
          </w:tcPr>
          <w:p w:rsidR="007E140B" w:rsidRPr="003A1436" w:rsidRDefault="007E140B" w:rsidP="007E140B">
            <w:pPr>
              <w:tabs>
                <w:tab w:val="left" w:pos="3544"/>
              </w:tabs>
              <w:suppressAutoHyphens/>
              <w:spacing w:after="0"/>
              <w:ind w:firstLine="0"/>
              <w:rPr>
                <w:b/>
                <w:lang w:eastAsia="ar-SA"/>
              </w:rPr>
            </w:pPr>
            <w:r w:rsidRPr="003A1436">
              <w:rPr>
                <w:lang w:eastAsia="ar-SA"/>
              </w:rPr>
              <w:t>ОК1.Понимать сущность и социальную значимость своей будущей профессии, проявлять к ней устойчивый интерес.</w:t>
            </w:r>
          </w:p>
          <w:p w:rsidR="007E140B" w:rsidRPr="003A1436" w:rsidRDefault="007E140B" w:rsidP="007E140B">
            <w:pPr>
              <w:tabs>
                <w:tab w:val="left" w:pos="3544"/>
              </w:tabs>
              <w:suppressAutoHyphens/>
              <w:spacing w:after="0"/>
              <w:jc w:val="center"/>
              <w:rPr>
                <w:b/>
                <w:lang w:eastAsia="ar-SA"/>
              </w:rPr>
            </w:pPr>
          </w:p>
          <w:p w:rsidR="007E140B" w:rsidRPr="003A1436" w:rsidRDefault="007E140B" w:rsidP="007E140B">
            <w:pPr>
              <w:tabs>
                <w:tab w:val="left" w:pos="3544"/>
              </w:tabs>
              <w:suppressAutoHyphens/>
              <w:spacing w:after="0"/>
              <w:jc w:val="center"/>
              <w:rPr>
                <w:b/>
                <w:lang w:eastAsia="ar-SA"/>
              </w:rPr>
            </w:pPr>
            <w:r w:rsidRPr="003A1436">
              <w:rPr>
                <w:b/>
                <w:lang w:eastAsia="ar-SA"/>
              </w:rPr>
              <w:t xml:space="preserve"> </w:t>
            </w:r>
          </w:p>
        </w:tc>
        <w:tc>
          <w:tcPr>
            <w:tcW w:w="3542" w:type="dxa"/>
          </w:tcPr>
          <w:p w:rsidR="007E140B" w:rsidRPr="003A1436" w:rsidRDefault="007E140B" w:rsidP="007E140B">
            <w:pPr>
              <w:tabs>
                <w:tab w:val="left" w:pos="3544"/>
              </w:tabs>
              <w:suppressAutoHyphens/>
              <w:spacing w:after="0"/>
              <w:ind w:firstLine="0"/>
              <w:rPr>
                <w:lang w:eastAsia="ar-SA"/>
              </w:rPr>
            </w:pPr>
            <w:r w:rsidRPr="003A1436">
              <w:rPr>
                <w:lang w:eastAsia="ar-SA"/>
              </w:rPr>
              <w:t>Объяснение сущности и социальной значимости избранной специальности.</w:t>
            </w:r>
          </w:p>
          <w:p w:rsidR="007E140B" w:rsidRPr="003A1436" w:rsidRDefault="007E140B" w:rsidP="007E140B">
            <w:pPr>
              <w:suppressAutoHyphens/>
              <w:spacing w:after="0"/>
              <w:ind w:firstLine="0"/>
              <w:rPr>
                <w:bCs/>
                <w:lang w:eastAsia="ar-SA"/>
              </w:rPr>
            </w:pPr>
            <w:r w:rsidRPr="003A1436">
              <w:rPr>
                <w:bCs/>
                <w:lang w:eastAsia="ar-SA"/>
              </w:rPr>
              <w:t>Наличие положительных отзывов по итогам учебной или производственной практики.</w:t>
            </w:r>
          </w:p>
          <w:p w:rsidR="007E140B" w:rsidRPr="003A1436" w:rsidRDefault="007E140B" w:rsidP="007E140B">
            <w:pPr>
              <w:suppressAutoHyphens/>
              <w:spacing w:after="0"/>
              <w:ind w:firstLine="0"/>
              <w:rPr>
                <w:bCs/>
                <w:lang w:eastAsia="ar-SA"/>
              </w:rPr>
            </w:pPr>
            <w:r w:rsidRPr="003A1436">
              <w:rPr>
                <w:bCs/>
                <w:lang w:eastAsia="ar-SA"/>
              </w:rPr>
              <w:t>Участие в конкурсах профессионального мастерства.</w:t>
            </w:r>
          </w:p>
          <w:p w:rsidR="007E140B" w:rsidRPr="003A1436" w:rsidRDefault="007E140B" w:rsidP="007E140B">
            <w:pPr>
              <w:tabs>
                <w:tab w:val="left" w:pos="3544"/>
              </w:tabs>
              <w:suppressAutoHyphens/>
              <w:spacing w:after="0"/>
              <w:ind w:firstLine="0"/>
              <w:rPr>
                <w:lang w:eastAsia="ar-SA"/>
              </w:rPr>
            </w:pPr>
            <w:r w:rsidRPr="003A1436">
              <w:rPr>
                <w:lang w:eastAsia="ar-SA"/>
              </w:rPr>
              <w:t>Участие во внеурочной деятельности.</w:t>
            </w:r>
          </w:p>
        </w:tc>
        <w:tc>
          <w:tcPr>
            <w:tcW w:w="3226" w:type="dxa"/>
          </w:tcPr>
          <w:p w:rsidR="007E140B" w:rsidRPr="003A1436" w:rsidRDefault="007E140B" w:rsidP="007E140B">
            <w:pPr>
              <w:tabs>
                <w:tab w:val="left" w:pos="3544"/>
              </w:tabs>
              <w:suppressAutoHyphens/>
              <w:spacing w:after="0"/>
              <w:ind w:firstLine="0"/>
              <w:rPr>
                <w:lang w:eastAsia="ar-SA"/>
              </w:rPr>
            </w:pPr>
            <w:r w:rsidRPr="003A1436">
              <w:rPr>
                <w:lang w:eastAsia="ar-SA"/>
              </w:rPr>
              <w:t>Экспертное наблюдение и оценка в ходе конкурсов, выставок технического творчества, олимпиад, научно-практических конференций.</w:t>
            </w:r>
          </w:p>
        </w:tc>
      </w:tr>
      <w:tr w:rsidR="007E140B" w:rsidRPr="003A1436" w:rsidTr="007E140B">
        <w:trPr>
          <w:trHeight w:val="2189"/>
        </w:trPr>
        <w:tc>
          <w:tcPr>
            <w:tcW w:w="2802" w:type="dxa"/>
          </w:tcPr>
          <w:p w:rsidR="007E140B" w:rsidRPr="003A1436" w:rsidRDefault="007E140B" w:rsidP="007E140B">
            <w:pPr>
              <w:tabs>
                <w:tab w:val="left" w:pos="3544"/>
              </w:tabs>
              <w:suppressAutoHyphens/>
              <w:ind w:firstLine="0"/>
              <w:rPr>
                <w:b/>
                <w:lang w:eastAsia="ar-SA"/>
              </w:rPr>
            </w:pPr>
            <w:r w:rsidRPr="003A1436">
              <w:rPr>
                <w:lang w:eastAsia="ar-SA"/>
              </w:rPr>
              <w:t>ОК2.Организовывать собственную деятельность, исходя из цели и способов ее достижения, определенных руководителем.</w:t>
            </w:r>
          </w:p>
        </w:tc>
        <w:tc>
          <w:tcPr>
            <w:tcW w:w="3542" w:type="dxa"/>
          </w:tcPr>
          <w:p w:rsidR="007E140B" w:rsidRPr="003A1436" w:rsidRDefault="007E140B" w:rsidP="007E140B">
            <w:pPr>
              <w:spacing w:after="0"/>
              <w:ind w:firstLine="0"/>
              <w:contextualSpacing/>
              <w:rPr>
                <w:bCs/>
                <w:lang w:eastAsia="en-US"/>
              </w:rPr>
            </w:pPr>
            <w:r w:rsidRPr="003A1436">
              <w:rPr>
                <w:bCs/>
                <w:lang w:eastAsia="en-US"/>
              </w:rPr>
              <w:t>Ознакомление с заданием и планирование работы.</w:t>
            </w:r>
          </w:p>
          <w:p w:rsidR="007E140B" w:rsidRPr="003A1436" w:rsidRDefault="007E140B" w:rsidP="007E140B">
            <w:pPr>
              <w:spacing w:after="0"/>
              <w:ind w:firstLine="0"/>
              <w:contextualSpacing/>
              <w:rPr>
                <w:bCs/>
                <w:lang w:eastAsia="en-US"/>
              </w:rPr>
            </w:pPr>
            <w:r w:rsidRPr="003A1436">
              <w:rPr>
                <w:bCs/>
                <w:lang w:eastAsia="en-US"/>
              </w:rPr>
              <w:t>Обращение к  информационным источникам в ходе выполнения задания.</w:t>
            </w:r>
          </w:p>
          <w:p w:rsidR="007E140B" w:rsidRPr="003A1436" w:rsidRDefault="007E140B" w:rsidP="007E140B">
            <w:pPr>
              <w:spacing w:after="0"/>
              <w:ind w:firstLine="0"/>
              <w:contextualSpacing/>
              <w:rPr>
                <w:bCs/>
                <w:lang w:eastAsia="en-US"/>
              </w:rPr>
            </w:pPr>
            <w:r w:rsidRPr="003A1436">
              <w:rPr>
                <w:bCs/>
                <w:lang w:eastAsia="en-US"/>
              </w:rPr>
              <w:t>Соблюдение правил техники безопасности.</w:t>
            </w:r>
          </w:p>
          <w:p w:rsidR="007E140B" w:rsidRPr="003A1436" w:rsidRDefault="007E140B" w:rsidP="007E140B">
            <w:pPr>
              <w:tabs>
                <w:tab w:val="left" w:pos="3544"/>
              </w:tabs>
              <w:suppressAutoHyphens/>
              <w:rPr>
                <w:lang w:eastAsia="ar-SA"/>
              </w:rPr>
            </w:pPr>
          </w:p>
        </w:tc>
        <w:tc>
          <w:tcPr>
            <w:tcW w:w="3226" w:type="dxa"/>
          </w:tcPr>
          <w:p w:rsidR="007E140B" w:rsidRPr="003A1436" w:rsidRDefault="007E140B" w:rsidP="007E140B">
            <w:pPr>
              <w:tabs>
                <w:tab w:val="left" w:pos="3544"/>
              </w:tabs>
              <w:suppressAutoHyphens/>
              <w:ind w:firstLine="0"/>
              <w:rPr>
                <w:lang w:eastAsia="ar-SA"/>
              </w:rPr>
            </w:pPr>
            <w:r w:rsidRPr="003A1436">
              <w:rPr>
                <w:lang w:eastAsia="ar-SA"/>
              </w:rPr>
              <w:t>Экспертное наблюдение и оценка на лабораторных и практических занятиях, при выполнении работ по учебной и производственной практике.</w:t>
            </w:r>
          </w:p>
        </w:tc>
      </w:tr>
      <w:tr w:rsidR="007E140B" w:rsidRPr="003A1436" w:rsidTr="007E140B">
        <w:trPr>
          <w:trHeight w:val="2815"/>
        </w:trPr>
        <w:tc>
          <w:tcPr>
            <w:tcW w:w="2802" w:type="dxa"/>
          </w:tcPr>
          <w:p w:rsidR="007E140B" w:rsidRPr="003A1436" w:rsidRDefault="007E140B" w:rsidP="007E140B">
            <w:pPr>
              <w:tabs>
                <w:tab w:val="left" w:pos="3544"/>
              </w:tabs>
              <w:suppressAutoHyphens/>
              <w:ind w:firstLine="0"/>
              <w:rPr>
                <w:b/>
                <w:lang w:eastAsia="ar-SA"/>
              </w:rPr>
            </w:pPr>
            <w:r>
              <w:rPr>
                <w:lang w:eastAsia="ar-SA"/>
              </w:rPr>
              <w:t>ОК3.</w:t>
            </w:r>
            <w:r w:rsidRPr="003A1436">
              <w:rPr>
                <w:lang w:eastAsia="ar-SA"/>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542" w:type="dxa"/>
          </w:tcPr>
          <w:p w:rsidR="007E140B" w:rsidRPr="003A1436" w:rsidRDefault="007E140B" w:rsidP="007E140B">
            <w:pPr>
              <w:suppressAutoHyphens/>
              <w:spacing w:after="0"/>
              <w:ind w:firstLine="0"/>
              <w:rPr>
                <w:bCs/>
                <w:lang w:eastAsia="ar-SA"/>
              </w:rPr>
            </w:pPr>
            <w:r w:rsidRPr="003A1436">
              <w:rPr>
                <w:bCs/>
                <w:lang w:eastAsia="ar-SA"/>
              </w:rPr>
              <w:t>Соблюдение правил НТД (нормативно технологическая документация).</w:t>
            </w:r>
          </w:p>
          <w:p w:rsidR="007E140B" w:rsidRPr="003A1436" w:rsidRDefault="007E140B" w:rsidP="007E140B">
            <w:pPr>
              <w:tabs>
                <w:tab w:val="left" w:pos="3544"/>
              </w:tabs>
              <w:suppressAutoHyphens/>
              <w:spacing w:after="0"/>
              <w:ind w:firstLine="0"/>
              <w:rPr>
                <w:lang w:eastAsia="ar-SA"/>
              </w:rPr>
            </w:pPr>
            <w:r w:rsidRPr="003A1436">
              <w:rPr>
                <w:lang w:eastAsia="ar-SA"/>
              </w:rPr>
              <w:t>Рефлексия выполнения задания и коррекция подготовленного продукта перед сдачей.</w:t>
            </w:r>
          </w:p>
        </w:tc>
        <w:tc>
          <w:tcPr>
            <w:tcW w:w="3226" w:type="dxa"/>
          </w:tcPr>
          <w:p w:rsidR="007E140B" w:rsidRPr="003A1436" w:rsidRDefault="007E140B" w:rsidP="007E140B">
            <w:pPr>
              <w:tabs>
                <w:tab w:val="left" w:pos="3544"/>
              </w:tabs>
              <w:suppressAutoHyphens/>
              <w:ind w:firstLine="0"/>
              <w:rPr>
                <w:lang w:eastAsia="ar-SA"/>
              </w:rPr>
            </w:pPr>
            <w:r w:rsidRPr="003A1436">
              <w:rPr>
                <w:lang w:eastAsia="ar-SA"/>
              </w:rPr>
              <w:t xml:space="preserve">Экспертиза портфолио личных достижений </w:t>
            </w:r>
            <w:r>
              <w:rPr>
                <w:lang w:eastAsia="ar-SA"/>
              </w:rPr>
              <w:t>об</w:t>
            </w:r>
            <w:r w:rsidRPr="003A1436">
              <w:rPr>
                <w:lang w:eastAsia="ar-SA"/>
              </w:rPr>
              <w:t>уча</w:t>
            </w:r>
            <w:r>
              <w:rPr>
                <w:lang w:eastAsia="ar-SA"/>
              </w:rPr>
              <w:t>ю</w:t>
            </w:r>
            <w:r w:rsidRPr="003A1436">
              <w:rPr>
                <w:lang w:eastAsia="ar-SA"/>
              </w:rPr>
              <w:t>щихся, интерпретация результатов наблюдения за деятельностью обучающегося в процессе освоения модуля.</w:t>
            </w:r>
          </w:p>
          <w:p w:rsidR="007E140B" w:rsidRPr="003A1436" w:rsidRDefault="007E140B" w:rsidP="007E140B">
            <w:pPr>
              <w:tabs>
                <w:tab w:val="left" w:pos="3544"/>
              </w:tabs>
              <w:suppressAutoHyphens/>
              <w:jc w:val="center"/>
              <w:rPr>
                <w:lang w:eastAsia="ar-SA"/>
              </w:rPr>
            </w:pPr>
          </w:p>
        </w:tc>
      </w:tr>
      <w:tr w:rsidR="007E140B" w:rsidRPr="003A1436" w:rsidTr="007E140B">
        <w:trPr>
          <w:trHeight w:val="1938"/>
        </w:trPr>
        <w:tc>
          <w:tcPr>
            <w:tcW w:w="2802" w:type="dxa"/>
          </w:tcPr>
          <w:p w:rsidR="007E140B" w:rsidRPr="003A1436" w:rsidRDefault="007E140B" w:rsidP="007E140B">
            <w:pPr>
              <w:tabs>
                <w:tab w:val="left" w:pos="3544"/>
              </w:tabs>
              <w:suppressAutoHyphens/>
              <w:ind w:firstLine="0"/>
              <w:rPr>
                <w:b/>
                <w:lang w:eastAsia="ar-SA"/>
              </w:rPr>
            </w:pPr>
            <w:r>
              <w:rPr>
                <w:lang w:eastAsia="ar-SA"/>
              </w:rPr>
              <w:t>ОК</w:t>
            </w:r>
            <w:r w:rsidRPr="003A1436">
              <w:rPr>
                <w:lang w:eastAsia="ar-SA"/>
              </w:rPr>
              <w:t>4.Осуществлять поиск информации, необходимой для эффективного выполнения профессиональных задач.</w:t>
            </w:r>
          </w:p>
          <w:p w:rsidR="007E140B" w:rsidRPr="003A1436" w:rsidRDefault="007E140B" w:rsidP="007E140B">
            <w:pPr>
              <w:tabs>
                <w:tab w:val="left" w:pos="3544"/>
              </w:tabs>
              <w:suppressAutoHyphens/>
              <w:rPr>
                <w:b/>
                <w:lang w:eastAsia="ar-SA"/>
              </w:rPr>
            </w:pPr>
          </w:p>
        </w:tc>
        <w:tc>
          <w:tcPr>
            <w:tcW w:w="3542" w:type="dxa"/>
          </w:tcPr>
          <w:p w:rsidR="007E140B" w:rsidRPr="003A1436"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rPr>
                <w:lang w:eastAsia="ar-SA"/>
              </w:rPr>
            </w:pPr>
            <w:r w:rsidRPr="003A1436">
              <w:rPr>
                <w:lang w:eastAsia="ar-SA"/>
              </w:rPr>
              <w:t>Нахождение и использование  информации для эффективного  выполнения профессиональных задач.</w:t>
            </w:r>
          </w:p>
        </w:tc>
        <w:tc>
          <w:tcPr>
            <w:tcW w:w="3226" w:type="dxa"/>
          </w:tcPr>
          <w:p w:rsidR="007E140B" w:rsidRPr="003A1436" w:rsidRDefault="007E140B" w:rsidP="007E140B">
            <w:pPr>
              <w:tabs>
                <w:tab w:val="left" w:pos="3544"/>
              </w:tabs>
              <w:suppressAutoHyphens/>
              <w:ind w:firstLine="0"/>
              <w:rPr>
                <w:lang w:eastAsia="ar-SA"/>
              </w:rPr>
            </w:pPr>
            <w:r w:rsidRPr="003A1436">
              <w:rPr>
                <w:bCs/>
                <w:lang w:eastAsia="ar-SA"/>
              </w:rPr>
              <w:t>Экспертное наблюдение и оценка на практических и лабораторных занятиях, при выполнении работ по учебной и производственной практике.</w:t>
            </w:r>
          </w:p>
        </w:tc>
      </w:tr>
      <w:tr w:rsidR="007E140B" w:rsidRPr="003A1436" w:rsidTr="007E140B">
        <w:trPr>
          <w:trHeight w:val="2178"/>
        </w:trPr>
        <w:tc>
          <w:tcPr>
            <w:tcW w:w="2802" w:type="dxa"/>
          </w:tcPr>
          <w:p w:rsidR="007E140B" w:rsidRPr="003A1436" w:rsidRDefault="007E140B" w:rsidP="007E140B">
            <w:pPr>
              <w:tabs>
                <w:tab w:val="left" w:pos="3544"/>
              </w:tabs>
              <w:suppressAutoHyphens/>
              <w:ind w:firstLine="0"/>
              <w:rPr>
                <w:b/>
                <w:lang w:eastAsia="ar-SA"/>
              </w:rPr>
            </w:pPr>
            <w:r>
              <w:rPr>
                <w:lang w:eastAsia="ar-SA"/>
              </w:rPr>
              <w:t>ОК</w:t>
            </w:r>
            <w:r w:rsidRPr="003A1436">
              <w:rPr>
                <w:lang w:eastAsia="ar-SA"/>
              </w:rPr>
              <w:t>5</w:t>
            </w:r>
            <w:r>
              <w:rPr>
                <w:lang w:eastAsia="ar-SA"/>
              </w:rPr>
              <w:t>.</w:t>
            </w:r>
            <w:r w:rsidRPr="003A1436">
              <w:rPr>
                <w:lang w:eastAsia="ar-SA"/>
              </w:rPr>
              <w:t>Использовать информационно-коммуникационные технологии в профессиональной деятельности</w:t>
            </w:r>
          </w:p>
        </w:tc>
        <w:tc>
          <w:tcPr>
            <w:tcW w:w="3542" w:type="dxa"/>
          </w:tcPr>
          <w:p w:rsidR="007E140B" w:rsidRPr="003A1436" w:rsidRDefault="007E140B" w:rsidP="007E140B">
            <w:pPr>
              <w:ind w:firstLine="0"/>
              <w:contextualSpacing/>
              <w:rPr>
                <w:bCs/>
                <w:lang w:eastAsia="en-US"/>
              </w:rPr>
            </w:pPr>
            <w:r w:rsidRPr="003A1436">
              <w:rPr>
                <w:bCs/>
                <w:lang w:eastAsia="en-US"/>
              </w:rPr>
              <w:t>Использование ИКТ на лабораторных и практических занятиях, при выполнении работ на учебной и производственной практике.</w:t>
            </w:r>
          </w:p>
        </w:tc>
        <w:tc>
          <w:tcPr>
            <w:tcW w:w="3226" w:type="dxa"/>
          </w:tcPr>
          <w:p w:rsidR="007E140B" w:rsidRPr="003A1436" w:rsidRDefault="007E140B" w:rsidP="007E140B">
            <w:pPr>
              <w:tabs>
                <w:tab w:val="left" w:pos="3544"/>
              </w:tabs>
              <w:suppressAutoHyphens/>
              <w:ind w:firstLine="0"/>
              <w:rPr>
                <w:lang w:eastAsia="ar-SA"/>
              </w:rPr>
            </w:pPr>
            <w:r w:rsidRPr="003A1436">
              <w:rPr>
                <w:bCs/>
                <w:lang w:eastAsia="ar-SA"/>
              </w:rPr>
              <w:t>Экспертное наблюдение и оценка на практических и лабораторных занятиях, при выполнении работ по учебной и производственной практике.</w:t>
            </w:r>
          </w:p>
        </w:tc>
      </w:tr>
      <w:tr w:rsidR="007E140B" w:rsidRPr="003A1436" w:rsidTr="007E140B">
        <w:tc>
          <w:tcPr>
            <w:tcW w:w="2802" w:type="dxa"/>
          </w:tcPr>
          <w:p w:rsidR="007E140B" w:rsidRPr="003A1436" w:rsidRDefault="007E140B" w:rsidP="007E140B">
            <w:pPr>
              <w:tabs>
                <w:tab w:val="left" w:pos="3544"/>
              </w:tabs>
              <w:suppressAutoHyphens/>
              <w:ind w:firstLine="0"/>
              <w:rPr>
                <w:b/>
                <w:lang w:eastAsia="ar-SA"/>
              </w:rPr>
            </w:pPr>
            <w:r>
              <w:rPr>
                <w:lang w:eastAsia="ar-SA"/>
              </w:rPr>
              <w:t>ОК</w:t>
            </w:r>
            <w:r w:rsidRPr="003A1436">
              <w:rPr>
                <w:lang w:eastAsia="ar-SA"/>
              </w:rPr>
              <w:t xml:space="preserve">6.Работать в </w:t>
            </w:r>
            <w:r w:rsidRPr="003A1436">
              <w:rPr>
                <w:lang w:eastAsia="ar-SA"/>
              </w:rPr>
              <w:lastRenderedPageBreak/>
              <w:t>коллективе и команде, эффективно общаться с коллегами, руководством, клиентами.</w:t>
            </w:r>
          </w:p>
          <w:p w:rsidR="007E140B" w:rsidRPr="003A1436" w:rsidRDefault="007E140B" w:rsidP="007E140B">
            <w:pPr>
              <w:tabs>
                <w:tab w:val="left" w:pos="3544"/>
              </w:tabs>
              <w:suppressAutoHyphens/>
              <w:jc w:val="center"/>
              <w:rPr>
                <w:b/>
                <w:lang w:eastAsia="ar-SA"/>
              </w:rPr>
            </w:pPr>
          </w:p>
        </w:tc>
        <w:tc>
          <w:tcPr>
            <w:tcW w:w="3542" w:type="dxa"/>
          </w:tcPr>
          <w:p w:rsidR="007E140B" w:rsidRPr="003A1436" w:rsidRDefault="007E140B" w:rsidP="007E140B">
            <w:pPr>
              <w:suppressAutoHyphens/>
              <w:ind w:firstLine="0"/>
              <w:rPr>
                <w:bCs/>
                <w:lang w:eastAsia="ar-SA"/>
              </w:rPr>
            </w:pPr>
            <w:r w:rsidRPr="003A1436">
              <w:rPr>
                <w:bCs/>
                <w:lang w:eastAsia="ar-SA"/>
              </w:rPr>
              <w:lastRenderedPageBreak/>
              <w:t xml:space="preserve">Взаимодействие в ходе </w:t>
            </w:r>
            <w:r w:rsidRPr="003A1436">
              <w:rPr>
                <w:bCs/>
                <w:lang w:eastAsia="ar-SA"/>
              </w:rPr>
              <w:lastRenderedPageBreak/>
              <w:t>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p w:rsidR="007E140B" w:rsidRPr="003A1436" w:rsidRDefault="007E140B" w:rsidP="007E140B">
            <w:pPr>
              <w:tabs>
                <w:tab w:val="left" w:pos="3544"/>
              </w:tabs>
              <w:suppressAutoHyphens/>
              <w:rPr>
                <w:lang w:eastAsia="ar-SA"/>
              </w:rPr>
            </w:pPr>
          </w:p>
        </w:tc>
        <w:tc>
          <w:tcPr>
            <w:tcW w:w="3226" w:type="dxa"/>
          </w:tcPr>
          <w:p w:rsidR="007E140B" w:rsidRPr="003A1436" w:rsidRDefault="007E140B" w:rsidP="007E140B">
            <w:pPr>
              <w:tabs>
                <w:tab w:val="left" w:pos="3544"/>
              </w:tabs>
              <w:suppressAutoHyphens/>
              <w:ind w:firstLine="0"/>
              <w:rPr>
                <w:lang w:eastAsia="ar-SA"/>
              </w:rPr>
            </w:pPr>
            <w:r w:rsidRPr="003A1436">
              <w:rPr>
                <w:lang w:eastAsia="ar-SA"/>
              </w:rPr>
              <w:lastRenderedPageBreak/>
              <w:t xml:space="preserve">Экспертное наблюдение и </w:t>
            </w:r>
            <w:r w:rsidRPr="003A1436">
              <w:rPr>
                <w:lang w:eastAsia="ar-SA"/>
              </w:rPr>
              <w:lastRenderedPageBreak/>
              <w:t>оценка при выполнении работ в процессе освоения профессионального модуля.</w:t>
            </w:r>
          </w:p>
        </w:tc>
      </w:tr>
      <w:tr w:rsidR="007E140B" w:rsidRPr="003A1436" w:rsidTr="007E140B">
        <w:tc>
          <w:tcPr>
            <w:tcW w:w="2802" w:type="dxa"/>
          </w:tcPr>
          <w:p w:rsidR="007E140B" w:rsidRPr="003A1436" w:rsidRDefault="007E140B" w:rsidP="007E140B">
            <w:pPr>
              <w:tabs>
                <w:tab w:val="left" w:pos="3544"/>
              </w:tabs>
              <w:suppressAutoHyphens/>
              <w:ind w:firstLine="0"/>
              <w:rPr>
                <w:b/>
                <w:lang w:eastAsia="ar-SA"/>
              </w:rPr>
            </w:pPr>
            <w:r>
              <w:rPr>
                <w:lang w:eastAsia="ar-SA"/>
              </w:rPr>
              <w:lastRenderedPageBreak/>
              <w:t>ОК</w:t>
            </w:r>
            <w:r w:rsidRPr="003A1436">
              <w:rPr>
                <w:lang w:eastAsia="ar-SA"/>
              </w:rPr>
              <w:t>7.Исполнять воинскую обязанность, в том числе с применением полученных профессиональных знаний (для юношей).</w:t>
            </w:r>
          </w:p>
          <w:p w:rsidR="007E140B" w:rsidRPr="003A1436" w:rsidRDefault="007E140B" w:rsidP="007E140B">
            <w:pPr>
              <w:tabs>
                <w:tab w:val="left" w:pos="3544"/>
              </w:tabs>
              <w:suppressAutoHyphens/>
              <w:jc w:val="center"/>
              <w:rPr>
                <w:b/>
                <w:lang w:eastAsia="ar-SA"/>
              </w:rPr>
            </w:pPr>
          </w:p>
        </w:tc>
        <w:tc>
          <w:tcPr>
            <w:tcW w:w="3542" w:type="dxa"/>
          </w:tcPr>
          <w:p w:rsidR="007E140B" w:rsidRPr="003A1436" w:rsidRDefault="007E140B" w:rsidP="007E140B">
            <w:pPr>
              <w:tabs>
                <w:tab w:val="left" w:pos="3544"/>
              </w:tabs>
              <w:suppressAutoHyphens/>
              <w:spacing w:after="0"/>
              <w:ind w:firstLine="0"/>
              <w:rPr>
                <w:lang w:eastAsia="ar-SA"/>
              </w:rPr>
            </w:pPr>
            <w:r w:rsidRPr="003A1436">
              <w:rPr>
                <w:lang w:eastAsia="ar-SA"/>
              </w:rPr>
              <w:t>Демонстрация навыков ремонта военной техники.</w:t>
            </w:r>
          </w:p>
          <w:p w:rsidR="007E140B" w:rsidRPr="003A1436" w:rsidRDefault="007E140B" w:rsidP="007E140B">
            <w:pPr>
              <w:suppressAutoHyphens/>
              <w:spacing w:after="0"/>
              <w:ind w:firstLine="0"/>
              <w:rPr>
                <w:lang w:eastAsia="ar-SA"/>
              </w:rPr>
            </w:pPr>
            <w:r w:rsidRPr="003A1436">
              <w:rPr>
                <w:lang w:eastAsia="ar-SA"/>
              </w:rPr>
              <w:t xml:space="preserve">Участие в мероприятиях военно-патриотической,  спортивной направленности. </w:t>
            </w:r>
          </w:p>
          <w:p w:rsidR="007E140B" w:rsidRPr="003A1436" w:rsidRDefault="007E140B" w:rsidP="007E140B">
            <w:pPr>
              <w:tabs>
                <w:tab w:val="left" w:pos="3544"/>
              </w:tabs>
              <w:suppressAutoHyphens/>
              <w:rPr>
                <w:lang w:eastAsia="ar-SA"/>
              </w:rPr>
            </w:pPr>
          </w:p>
        </w:tc>
        <w:tc>
          <w:tcPr>
            <w:tcW w:w="3226" w:type="dxa"/>
          </w:tcPr>
          <w:p w:rsidR="007E140B" w:rsidRPr="003A1436" w:rsidRDefault="007E140B" w:rsidP="007E140B">
            <w:pPr>
              <w:tabs>
                <w:tab w:val="left" w:pos="3544"/>
              </w:tabs>
              <w:suppressAutoHyphens/>
              <w:ind w:firstLine="0"/>
              <w:rPr>
                <w:lang w:eastAsia="ar-SA"/>
              </w:rPr>
            </w:pPr>
            <w:r w:rsidRPr="003A1436">
              <w:rPr>
                <w:lang w:eastAsia="ar-SA"/>
              </w:rPr>
              <w:t>Экспертное наблюдение и оценка деятельности обучающегося в процессе освоения профессионального модуля.</w:t>
            </w:r>
          </w:p>
        </w:tc>
      </w:tr>
    </w:tbl>
    <w:p w:rsidR="007E140B" w:rsidRPr="00E53C1B" w:rsidRDefault="007E140B" w:rsidP="007E140B">
      <w:pPr>
        <w:rPr>
          <w:b/>
        </w:rPr>
      </w:pPr>
    </w:p>
    <w:p w:rsidR="007E140B" w:rsidRPr="00E53C1B" w:rsidRDefault="007E140B" w:rsidP="007E140B">
      <w:pPr>
        <w:rPr>
          <w:b/>
        </w:rPr>
      </w:pPr>
    </w:p>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F5D61" w:rsidRDefault="007E140B" w:rsidP="00EF5D61">
      <w:pPr>
        <w:ind w:firstLine="0"/>
        <w:rPr>
          <w:b/>
        </w:rPr>
      </w:pPr>
    </w:p>
    <w:p w:rsidR="007E140B" w:rsidRPr="007E3979" w:rsidRDefault="007E140B" w:rsidP="007E140B">
      <w:r w:rsidRPr="007E3979">
        <w:lastRenderedPageBreak/>
        <w:t xml:space="preserve">                        Министерство образования и науки Хабаровского края</w:t>
      </w:r>
    </w:p>
    <w:p w:rsidR="007E140B" w:rsidRPr="007E3979" w:rsidRDefault="007E140B" w:rsidP="007E140B">
      <w:pPr>
        <w:spacing w:after="0"/>
        <w:jc w:val="center"/>
      </w:pPr>
      <w:r w:rsidRPr="007E3979">
        <w:t>Краевое государственное бюджетное образовательное учреждение</w:t>
      </w:r>
    </w:p>
    <w:p w:rsidR="007E140B" w:rsidRPr="007E3979" w:rsidRDefault="007E140B" w:rsidP="007E140B">
      <w:pPr>
        <w:spacing w:after="0"/>
        <w:jc w:val="center"/>
      </w:pPr>
      <w:r w:rsidRPr="007E3979">
        <w:t>среднего профессионального образования</w:t>
      </w:r>
    </w:p>
    <w:p w:rsidR="007E140B" w:rsidRPr="007E3979" w:rsidRDefault="007E140B" w:rsidP="007E140B">
      <w:pPr>
        <w:spacing w:after="0"/>
        <w:jc w:val="center"/>
      </w:pPr>
      <w:r w:rsidRPr="007E3979">
        <w:t>«Николаевский – на – Амуре промышленно – гуманитарный техникум»</w:t>
      </w:r>
    </w:p>
    <w:p w:rsidR="007E140B" w:rsidRPr="007E3979" w:rsidRDefault="007E140B" w:rsidP="007E140B"/>
    <w:p w:rsidR="007E140B" w:rsidRPr="007E3979" w:rsidRDefault="007E140B" w:rsidP="007E140B"/>
    <w:p w:rsidR="007E140B" w:rsidRPr="00E53C1B" w:rsidRDefault="007E140B" w:rsidP="007E140B">
      <w:pPr>
        <w:jc w:val="center"/>
      </w:pPr>
    </w:p>
    <w:p w:rsidR="007E140B" w:rsidRPr="00E53C1B" w:rsidRDefault="007E140B" w:rsidP="007E140B"/>
    <w:p w:rsidR="007E140B" w:rsidRPr="00E53C1B" w:rsidRDefault="007E140B" w:rsidP="007E140B">
      <w:pPr>
        <w:ind w:firstLine="0"/>
      </w:pPr>
    </w:p>
    <w:p w:rsidR="007E140B" w:rsidRPr="00E53C1B" w:rsidRDefault="007E140B" w:rsidP="007E140B"/>
    <w:p w:rsidR="007E140B" w:rsidRPr="00E53C1B" w:rsidRDefault="007E140B" w:rsidP="007E140B">
      <w:pPr>
        <w:ind w:left="708"/>
      </w:pPr>
    </w:p>
    <w:p w:rsidR="007E140B" w:rsidRPr="00E53C1B" w:rsidRDefault="007E140B" w:rsidP="007E140B">
      <w:pPr>
        <w:ind w:left="708"/>
        <w:rPr>
          <w:b/>
        </w:rPr>
      </w:pPr>
      <w:r w:rsidRPr="00E53C1B">
        <w:rPr>
          <w:b/>
        </w:rPr>
        <w:t xml:space="preserve">        ПРОГРАММА  ПРОФЕССИОНАЛЬНОГО  МОДУЛЯ </w:t>
      </w:r>
    </w:p>
    <w:p w:rsidR="007E140B" w:rsidRPr="00811E8D" w:rsidRDefault="007E140B" w:rsidP="007E140B">
      <w:pPr>
        <w:ind w:left="708" w:firstLine="0"/>
        <w:rPr>
          <w:b/>
          <w:caps/>
        </w:rPr>
      </w:pPr>
      <w:r>
        <w:rPr>
          <w:b/>
          <w:caps/>
        </w:rPr>
        <w:t xml:space="preserve">ПМ.03 </w:t>
      </w:r>
      <w:r w:rsidRPr="00811E8D">
        <w:rPr>
          <w:b/>
          <w:caps/>
        </w:rPr>
        <w:t>Наплавка дефектов деталей и узлов машин, механизмов, конструкций и отливок  под механическую обработку и пробное давление</w:t>
      </w:r>
    </w:p>
    <w:p w:rsidR="007E140B" w:rsidRPr="00811E8D" w:rsidRDefault="007E140B" w:rsidP="007E140B">
      <w:pPr>
        <w:ind w:left="708"/>
        <w:rPr>
          <w:b/>
          <w:caps/>
        </w:rPr>
      </w:pPr>
    </w:p>
    <w:p w:rsidR="007E140B" w:rsidRPr="00E53C1B" w:rsidRDefault="007E140B" w:rsidP="007E140B">
      <w:pPr>
        <w:ind w:left="708"/>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ind w:firstLine="0"/>
        <w:rPr>
          <w:b/>
        </w:rPr>
      </w:pPr>
    </w:p>
    <w:p w:rsidR="007E140B" w:rsidRPr="00E53C1B" w:rsidRDefault="007E140B" w:rsidP="007E140B">
      <w:pPr>
        <w:rPr>
          <w:b/>
        </w:rPr>
      </w:pPr>
    </w:p>
    <w:p w:rsidR="007E140B" w:rsidRPr="00E53C1B" w:rsidRDefault="007E140B" w:rsidP="007E140B">
      <w:pPr>
        <w:rPr>
          <w:b/>
        </w:rPr>
      </w:pPr>
    </w:p>
    <w:p w:rsidR="007E140B" w:rsidRDefault="007E140B" w:rsidP="007E140B">
      <w:pPr>
        <w:rPr>
          <w:b/>
        </w:rPr>
      </w:pPr>
    </w:p>
    <w:p w:rsidR="007E140B" w:rsidRPr="00E53C1B" w:rsidRDefault="007E140B" w:rsidP="007E140B">
      <w:pPr>
        <w:rPr>
          <w:b/>
        </w:rPr>
      </w:pPr>
    </w:p>
    <w:p w:rsidR="007E140B" w:rsidRDefault="007E140B" w:rsidP="007E140B">
      <w:pPr>
        <w:rPr>
          <w:b/>
        </w:rPr>
      </w:pPr>
    </w:p>
    <w:p w:rsidR="00EF5D61" w:rsidRDefault="00EF5D61" w:rsidP="007E140B">
      <w:pPr>
        <w:rPr>
          <w:b/>
        </w:rPr>
      </w:pPr>
    </w:p>
    <w:p w:rsidR="00EF5D61" w:rsidRDefault="00EF5D61" w:rsidP="007E140B">
      <w:pPr>
        <w:rPr>
          <w:b/>
        </w:rPr>
      </w:pPr>
    </w:p>
    <w:p w:rsidR="00EF5D61" w:rsidRDefault="00EF5D61" w:rsidP="007E140B">
      <w:pPr>
        <w:rPr>
          <w:b/>
        </w:rPr>
      </w:pPr>
    </w:p>
    <w:p w:rsidR="00EF5D61" w:rsidRPr="00E53C1B" w:rsidRDefault="00EF5D61" w:rsidP="007E140B">
      <w:pPr>
        <w:rPr>
          <w:b/>
        </w:rPr>
      </w:pPr>
    </w:p>
    <w:p w:rsidR="007E140B" w:rsidRPr="00E53C1B" w:rsidRDefault="007E140B" w:rsidP="007E140B">
      <w:r w:rsidRPr="00E53C1B">
        <w:rPr>
          <w:b/>
        </w:rPr>
        <w:t xml:space="preserve">                                                   </w:t>
      </w:r>
      <w:r w:rsidRPr="00E53C1B">
        <w:t>2013 г.</w:t>
      </w:r>
      <w:r w:rsidRPr="00E53C1B">
        <w:tab/>
      </w:r>
      <w:r w:rsidRPr="00E53C1B">
        <w:tab/>
      </w:r>
      <w:r w:rsidRPr="00E53C1B">
        <w:tab/>
      </w:r>
      <w:r w:rsidRPr="00E53C1B">
        <w:tab/>
      </w:r>
      <w:r w:rsidRPr="00E53C1B">
        <w:tab/>
      </w:r>
      <w:r w:rsidRPr="00E53C1B">
        <w:tab/>
      </w:r>
    </w:p>
    <w:p w:rsidR="007E140B" w:rsidRDefault="007E140B" w:rsidP="007E140B">
      <w:pPr>
        <w:ind w:firstLine="0"/>
      </w:pPr>
    </w:p>
    <w:p w:rsidR="007E140B" w:rsidRDefault="007E140B" w:rsidP="007E140B"/>
    <w:p w:rsidR="007E140B" w:rsidRPr="00B61BE8" w:rsidRDefault="007E140B" w:rsidP="007E140B">
      <w:r w:rsidRPr="00B61BE8">
        <w:lastRenderedPageBreak/>
        <w:t>Программа профессионального модуля</w:t>
      </w:r>
      <w:r w:rsidRPr="00B61BE8">
        <w:rPr>
          <w:caps/>
        </w:rPr>
        <w:t xml:space="preserve"> </w:t>
      </w:r>
      <w:r w:rsidRPr="00B61BE8">
        <w:t>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w:t>
      </w:r>
      <w:r>
        <w:t xml:space="preserve"> </w:t>
      </w:r>
      <w:r w:rsidRPr="00B61BE8">
        <w:t xml:space="preserve">150709.02 Сварщик   (электросварочные и газосварочные работы).     </w:t>
      </w:r>
    </w:p>
    <w:p w:rsidR="007E140B" w:rsidRPr="00B61BE8" w:rsidRDefault="007E140B" w:rsidP="007E140B">
      <w:pPr>
        <w:spacing w:before="100" w:beforeAutospacing="1"/>
      </w:pPr>
    </w:p>
    <w:p w:rsidR="007E140B" w:rsidRPr="00A63218" w:rsidRDefault="007E140B" w:rsidP="007E140B">
      <w:pPr>
        <w:ind w:firstLine="0"/>
      </w:pPr>
      <w:r w:rsidRPr="00B61BE8">
        <w:rPr>
          <w:b/>
          <w:bCs/>
        </w:rPr>
        <w:t>Организация-разработчик:</w:t>
      </w:r>
      <w:r w:rsidRPr="00B61BE8">
        <w:t xml:space="preserve"> </w:t>
      </w:r>
      <w:r w:rsidRPr="00A63218">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B61BE8" w:rsidRDefault="007E140B" w:rsidP="007E140B">
      <w:pPr>
        <w:spacing w:line="276" w:lineRule="auto"/>
        <w:ind w:firstLine="0"/>
      </w:pPr>
    </w:p>
    <w:p w:rsidR="007E140B" w:rsidRPr="00B61BE8" w:rsidRDefault="007E140B" w:rsidP="007E140B">
      <w:pPr>
        <w:spacing w:after="240"/>
        <w:ind w:firstLine="0"/>
      </w:pPr>
      <w:r w:rsidRPr="00B61BE8">
        <w:rPr>
          <w:b/>
          <w:bCs/>
        </w:rPr>
        <w:t>Разработчики:</w:t>
      </w:r>
    </w:p>
    <w:p w:rsidR="007E140B" w:rsidRDefault="007E140B" w:rsidP="007E140B">
      <w:pPr>
        <w:spacing w:after="240" w:line="276" w:lineRule="auto"/>
        <w:ind w:firstLine="0"/>
      </w:pPr>
      <w:r w:rsidRPr="00B61BE8">
        <w:t xml:space="preserve">Манаенкова З.Д., преподаватель  общепрофессиональных дисциплин и междисциплинарных  курсов </w:t>
      </w:r>
    </w:p>
    <w:p w:rsidR="007E140B" w:rsidRPr="00B61BE8" w:rsidRDefault="007E140B" w:rsidP="007E140B">
      <w:pPr>
        <w:spacing w:after="240" w:line="276" w:lineRule="auto"/>
        <w:ind w:firstLine="0"/>
      </w:pPr>
      <w:r w:rsidRPr="00B61BE8">
        <w:t>Черненко В.В. , мастер производственного обучения</w:t>
      </w:r>
    </w:p>
    <w:p w:rsidR="007E140B" w:rsidRPr="00B61BE8" w:rsidRDefault="007E140B" w:rsidP="007E140B">
      <w:pPr>
        <w:spacing w:after="240" w:line="276" w:lineRule="auto"/>
        <w:ind w:firstLine="0"/>
      </w:pPr>
      <w:r w:rsidRPr="00B61BE8">
        <w:t>Тугарина Л.Л., главный методист КГОУ ДПО «ХК ИРО»,   Цент</w:t>
      </w:r>
      <w:r>
        <w:t>р профессионального образования</w:t>
      </w:r>
    </w:p>
    <w:p w:rsidR="007E140B" w:rsidRPr="00B61BE8" w:rsidRDefault="007E140B" w:rsidP="007E140B">
      <w:pPr>
        <w:spacing w:after="240"/>
      </w:pPr>
    </w:p>
    <w:p w:rsidR="007E140B" w:rsidRPr="00B61BE8" w:rsidRDefault="007E140B" w:rsidP="007E140B">
      <w:pPr>
        <w:spacing w:before="100" w:beforeAutospacing="1" w:after="0"/>
        <w:ind w:firstLine="0"/>
      </w:pPr>
      <w:r w:rsidRPr="00B61BE8">
        <w:rPr>
          <w:b/>
          <w:bCs/>
        </w:rPr>
        <w:t xml:space="preserve">Эксперты: </w:t>
      </w:r>
    </w:p>
    <w:p w:rsidR="007E140B" w:rsidRPr="00B61BE8" w:rsidRDefault="007E140B" w:rsidP="007E140B">
      <w:pPr>
        <w:spacing w:before="100" w:beforeAutospacing="1" w:after="0"/>
        <w:ind w:firstLine="0"/>
      </w:pPr>
      <w:r w:rsidRPr="00B61BE8">
        <w:t>____________________ ________________ _________________ __________</w:t>
      </w:r>
    </w:p>
    <w:p w:rsidR="007E140B" w:rsidRPr="00B61BE8" w:rsidRDefault="007E140B" w:rsidP="007E140B">
      <w:pPr>
        <w:spacing w:before="100" w:beforeAutospacing="1" w:after="0"/>
      </w:pPr>
      <w:r w:rsidRPr="00B61BE8">
        <w:t>(место работы) (занимаемая должность) (инициалы, фамилия) (сертификат №)</w:t>
      </w:r>
    </w:p>
    <w:p w:rsidR="007E140B" w:rsidRPr="00B61BE8" w:rsidRDefault="007E140B" w:rsidP="007E140B">
      <w:pPr>
        <w:spacing w:before="100" w:beforeAutospacing="1" w:after="0"/>
      </w:pPr>
    </w:p>
    <w:p w:rsidR="007E140B" w:rsidRPr="00B61BE8" w:rsidRDefault="007E140B" w:rsidP="007E140B">
      <w:pPr>
        <w:spacing w:before="100" w:beforeAutospacing="1" w:after="0"/>
        <w:ind w:firstLine="0"/>
      </w:pPr>
      <w:r w:rsidRPr="00B61BE8">
        <w:t>____________________ ________________ _________________ __________</w:t>
      </w:r>
    </w:p>
    <w:p w:rsidR="007E140B" w:rsidRPr="00B61BE8" w:rsidRDefault="007E140B" w:rsidP="007E140B">
      <w:pPr>
        <w:spacing w:before="100" w:beforeAutospacing="1" w:after="0"/>
      </w:pPr>
      <w:r w:rsidRPr="00B61BE8">
        <w:t>(место работы) (занимаемая должность) (инициалы, фамилия) (сертификат №)</w:t>
      </w:r>
    </w:p>
    <w:p w:rsidR="007E140B" w:rsidRPr="00B61BE8" w:rsidRDefault="007E140B" w:rsidP="007E140B">
      <w:pPr>
        <w:spacing w:before="100" w:beforeAutospacing="1"/>
      </w:pPr>
    </w:p>
    <w:p w:rsidR="007E140B" w:rsidRPr="00B61BE8" w:rsidRDefault="007E140B" w:rsidP="007E140B">
      <w:pPr>
        <w:spacing w:before="100" w:beforeAutospacing="1"/>
        <w:ind w:firstLine="0"/>
      </w:pPr>
      <w:r w:rsidRPr="00B61BE8">
        <w:rPr>
          <w:b/>
          <w:bCs/>
        </w:rPr>
        <w:t>Рецензент:</w:t>
      </w:r>
    </w:p>
    <w:p w:rsidR="007E140B" w:rsidRPr="00F45826" w:rsidRDefault="007E140B" w:rsidP="007E140B">
      <w:pPr>
        <w:spacing w:before="100" w:beforeAutospacing="1"/>
      </w:pPr>
      <w:r>
        <w:t xml:space="preserve">   </w:t>
      </w:r>
      <w:r w:rsidRPr="00F45826">
        <w:t>ОАО» Николаевский морпорт»  генеральный директор   А.П.</w:t>
      </w:r>
      <w:r>
        <w:t xml:space="preserve"> </w:t>
      </w:r>
      <w:r w:rsidRPr="00F45826">
        <w:t>Шильцин</w:t>
      </w:r>
    </w:p>
    <w:p w:rsidR="007E140B" w:rsidRPr="00B61BE8" w:rsidRDefault="007E140B" w:rsidP="007E140B">
      <w:pPr>
        <w:spacing w:line="276" w:lineRule="auto"/>
        <w:ind w:firstLine="0"/>
      </w:pPr>
    </w:p>
    <w:p w:rsidR="007E140B" w:rsidRPr="00B61BE8" w:rsidRDefault="007E140B" w:rsidP="007E140B">
      <w:pPr>
        <w:spacing w:line="276" w:lineRule="auto"/>
      </w:pPr>
      <w:r w:rsidRPr="00B61BE8">
        <w:t xml:space="preserve">Программа профессионального модуля по профессии НПО  150709.02 Сварщик   (электросварочные и газосварочные работы)      согласована </w:t>
      </w:r>
      <w:r w:rsidRPr="00FC4416">
        <w:t>и утверждена на заседании</w:t>
      </w:r>
      <w:r>
        <w:t xml:space="preserve"> предметно-цикловой комиссии. </w:t>
      </w:r>
      <w:r w:rsidRPr="00F95533">
        <w:rPr>
          <w:color w:val="FF0000"/>
        </w:rPr>
        <w:t>Протокол № __от «___» _______2014 г.</w:t>
      </w:r>
    </w:p>
    <w:p w:rsidR="007E140B" w:rsidRDefault="007E140B" w:rsidP="007E140B">
      <w:pPr>
        <w:ind w:left="708" w:firstLine="708"/>
      </w:pPr>
    </w:p>
    <w:p w:rsidR="00EF5D61" w:rsidRPr="00E53C1B" w:rsidRDefault="00EF5D61" w:rsidP="007E140B">
      <w:pPr>
        <w:ind w:left="708" w:firstLine="708"/>
      </w:pPr>
    </w:p>
    <w:p w:rsidR="007E140B" w:rsidRPr="00F45826" w:rsidRDefault="007E140B" w:rsidP="007E140B">
      <w:pPr>
        <w:jc w:val="center"/>
        <w:rPr>
          <w:b/>
          <w:caps/>
          <w:color w:val="FF0000"/>
        </w:rPr>
      </w:pPr>
      <w:r w:rsidRPr="00F45826">
        <w:rPr>
          <w:b/>
          <w:caps/>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7386"/>
        <w:gridCol w:w="831"/>
      </w:tblGrid>
      <w:tr w:rsidR="007E140B" w:rsidRPr="00F45826" w:rsidTr="007E140B">
        <w:trPr>
          <w:trHeight w:val="333"/>
        </w:trPr>
        <w:tc>
          <w:tcPr>
            <w:tcW w:w="396" w:type="dxa"/>
            <w:shd w:val="clear" w:color="auto" w:fill="auto"/>
          </w:tcPr>
          <w:p w:rsidR="007E140B" w:rsidRPr="00F45826" w:rsidRDefault="007E140B" w:rsidP="007E140B">
            <w:pPr>
              <w:ind w:firstLine="0"/>
              <w:rPr>
                <w:caps/>
              </w:rPr>
            </w:pPr>
            <w:r>
              <w:rPr>
                <w:caps/>
              </w:rPr>
              <w:t>1</w:t>
            </w:r>
            <w:r w:rsidRPr="00F45826">
              <w:rPr>
                <w:caps/>
              </w:rPr>
              <w:t>.</w:t>
            </w:r>
          </w:p>
        </w:tc>
        <w:tc>
          <w:tcPr>
            <w:tcW w:w="7386" w:type="dxa"/>
            <w:shd w:val="clear" w:color="auto" w:fill="auto"/>
          </w:tcPr>
          <w:p w:rsidR="007E140B" w:rsidRDefault="007E140B" w:rsidP="007E140B">
            <w:pPr>
              <w:ind w:firstLine="0"/>
              <w:rPr>
                <w:caps/>
              </w:rPr>
            </w:pPr>
            <w:r w:rsidRPr="00F45826">
              <w:rPr>
                <w:caps/>
              </w:rPr>
              <w:t>Паспорт программы профессионального модуля</w:t>
            </w:r>
          </w:p>
          <w:p w:rsidR="007E140B" w:rsidRPr="00F45826" w:rsidRDefault="007E140B" w:rsidP="007E140B">
            <w:pPr>
              <w:rPr>
                <w:caps/>
              </w:rPr>
            </w:pPr>
          </w:p>
        </w:tc>
        <w:tc>
          <w:tcPr>
            <w:tcW w:w="831" w:type="dxa"/>
            <w:shd w:val="clear" w:color="auto" w:fill="auto"/>
          </w:tcPr>
          <w:p w:rsidR="007E140B" w:rsidRPr="00F45826" w:rsidRDefault="007E140B" w:rsidP="007E140B">
            <w:pPr>
              <w:rPr>
                <w:caps/>
              </w:rPr>
            </w:pPr>
          </w:p>
        </w:tc>
      </w:tr>
      <w:tr w:rsidR="007E140B" w:rsidRPr="00F45826" w:rsidTr="007E140B">
        <w:trPr>
          <w:trHeight w:val="333"/>
        </w:trPr>
        <w:tc>
          <w:tcPr>
            <w:tcW w:w="396" w:type="dxa"/>
            <w:shd w:val="clear" w:color="auto" w:fill="auto"/>
          </w:tcPr>
          <w:p w:rsidR="007E140B" w:rsidRPr="00F45826" w:rsidRDefault="007E140B" w:rsidP="007E140B">
            <w:pPr>
              <w:ind w:firstLine="0"/>
              <w:rPr>
                <w:caps/>
              </w:rPr>
            </w:pPr>
            <w:r>
              <w:rPr>
                <w:caps/>
              </w:rPr>
              <w:t>2</w:t>
            </w:r>
            <w:r w:rsidRPr="00F45826">
              <w:rPr>
                <w:caps/>
              </w:rPr>
              <w:t>.</w:t>
            </w:r>
          </w:p>
        </w:tc>
        <w:tc>
          <w:tcPr>
            <w:tcW w:w="7386" w:type="dxa"/>
            <w:shd w:val="clear" w:color="auto" w:fill="auto"/>
          </w:tcPr>
          <w:p w:rsidR="007E140B" w:rsidRDefault="007E140B" w:rsidP="007E140B">
            <w:pPr>
              <w:ind w:firstLine="0"/>
              <w:rPr>
                <w:caps/>
              </w:rPr>
            </w:pPr>
            <w:r w:rsidRPr="00F45826">
              <w:rPr>
                <w:caps/>
              </w:rPr>
              <w:t>Результаты освоения профессионального модуля</w:t>
            </w:r>
          </w:p>
          <w:p w:rsidR="007E140B" w:rsidRPr="00F45826" w:rsidRDefault="007E140B" w:rsidP="007E140B">
            <w:pPr>
              <w:rPr>
                <w:caps/>
              </w:rPr>
            </w:pPr>
          </w:p>
        </w:tc>
        <w:tc>
          <w:tcPr>
            <w:tcW w:w="831" w:type="dxa"/>
            <w:shd w:val="clear" w:color="auto" w:fill="auto"/>
          </w:tcPr>
          <w:p w:rsidR="007E140B" w:rsidRPr="00F45826" w:rsidRDefault="007E140B" w:rsidP="007E140B">
            <w:pPr>
              <w:rPr>
                <w:caps/>
              </w:rPr>
            </w:pPr>
          </w:p>
        </w:tc>
      </w:tr>
      <w:tr w:rsidR="007E140B" w:rsidRPr="00F45826" w:rsidTr="007E140B">
        <w:trPr>
          <w:trHeight w:val="333"/>
        </w:trPr>
        <w:tc>
          <w:tcPr>
            <w:tcW w:w="396" w:type="dxa"/>
            <w:shd w:val="clear" w:color="auto" w:fill="auto"/>
          </w:tcPr>
          <w:p w:rsidR="007E140B" w:rsidRPr="00F45826" w:rsidRDefault="007E140B" w:rsidP="007E140B">
            <w:pPr>
              <w:ind w:firstLine="0"/>
              <w:rPr>
                <w:caps/>
              </w:rPr>
            </w:pPr>
            <w:r>
              <w:rPr>
                <w:caps/>
              </w:rPr>
              <w:t>3</w:t>
            </w:r>
            <w:r w:rsidRPr="00F45826">
              <w:rPr>
                <w:caps/>
              </w:rPr>
              <w:t>.</w:t>
            </w:r>
          </w:p>
        </w:tc>
        <w:tc>
          <w:tcPr>
            <w:tcW w:w="7386" w:type="dxa"/>
            <w:shd w:val="clear" w:color="auto" w:fill="auto"/>
          </w:tcPr>
          <w:p w:rsidR="007E140B" w:rsidRPr="00F45826" w:rsidRDefault="007E140B" w:rsidP="007E140B">
            <w:pPr>
              <w:ind w:firstLine="0"/>
              <w:rPr>
                <w:caps/>
              </w:rPr>
            </w:pPr>
            <w:r w:rsidRPr="00F45826">
              <w:rPr>
                <w:caps/>
              </w:rPr>
              <w:t>Структура и содержание профессионального модуля</w:t>
            </w:r>
          </w:p>
        </w:tc>
        <w:tc>
          <w:tcPr>
            <w:tcW w:w="831" w:type="dxa"/>
            <w:shd w:val="clear" w:color="auto" w:fill="auto"/>
          </w:tcPr>
          <w:p w:rsidR="007E140B" w:rsidRPr="00F45826" w:rsidRDefault="007E140B" w:rsidP="007E140B">
            <w:pPr>
              <w:rPr>
                <w:caps/>
              </w:rPr>
            </w:pPr>
          </w:p>
        </w:tc>
      </w:tr>
      <w:tr w:rsidR="007E140B" w:rsidRPr="00F45826" w:rsidTr="007E140B">
        <w:trPr>
          <w:trHeight w:val="870"/>
        </w:trPr>
        <w:tc>
          <w:tcPr>
            <w:tcW w:w="396" w:type="dxa"/>
            <w:shd w:val="clear" w:color="auto" w:fill="auto"/>
          </w:tcPr>
          <w:p w:rsidR="007E140B" w:rsidRPr="00F45826" w:rsidRDefault="007E140B" w:rsidP="007E140B">
            <w:pPr>
              <w:ind w:firstLine="0"/>
              <w:rPr>
                <w:caps/>
              </w:rPr>
            </w:pPr>
            <w:r>
              <w:rPr>
                <w:caps/>
              </w:rPr>
              <w:t>4.</w:t>
            </w:r>
          </w:p>
        </w:tc>
        <w:tc>
          <w:tcPr>
            <w:tcW w:w="7386" w:type="dxa"/>
            <w:shd w:val="clear" w:color="auto" w:fill="auto"/>
          </w:tcPr>
          <w:p w:rsidR="007E140B" w:rsidRPr="00F45826" w:rsidRDefault="007E140B" w:rsidP="007E140B">
            <w:pPr>
              <w:ind w:firstLine="0"/>
              <w:rPr>
                <w:caps/>
              </w:rPr>
            </w:pPr>
            <w:r w:rsidRPr="00F45826">
              <w:rPr>
                <w:caps/>
              </w:rPr>
              <w:t>Условия реализации программы профессионального модуля</w:t>
            </w:r>
          </w:p>
          <w:p w:rsidR="007E140B" w:rsidRPr="00F45826" w:rsidRDefault="007E140B" w:rsidP="007E140B">
            <w:pPr>
              <w:rPr>
                <w:caps/>
              </w:rPr>
            </w:pPr>
          </w:p>
        </w:tc>
        <w:tc>
          <w:tcPr>
            <w:tcW w:w="831" w:type="dxa"/>
            <w:shd w:val="clear" w:color="auto" w:fill="auto"/>
          </w:tcPr>
          <w:p w:rsidR="007E140B" w:rsidRPr="00F45826" w:rsidRDefault="007E140B" w:rsidP="007E140B">
            <w:pPr>
              <w:rPr>
                <w:caps/>
              </w:rPr>
            </w:pPr>
          </w:p>
        </w:tc>
      </w:tr>
      <w:tr w:rsidR="007E140B" w:rsidRPr="00F45826" w:rsidTr="007E140B">
        <w:trPr>
          <w:trHeight w:val="1503"/>
        </w:trPr>
        <w:tc>
          <w:tcPr>
            <w:tcW w:w="396" w:type="dxa"/>
            <w:shd w:val="clear" w:color="auto" w:fill="auto"/>
          </w:tcPr>
          <w:p w:rsidR="007E140B" w:rsidRPr="00F45826" w:rsidRDefault="007E140B" w:rsidP="007E140B">
            <w:pPr>
              <w:ind w:firstLine="0"/>
              <w:rPr>
                <w:caps/>
              </w:rPr>
            </w:pPr>
            <w:r>
              <w:rPr>
                <w:caps/>
              </w:rPr>
              <w:t>5</w:t>
            </w:r>
            <w:r w:rsidRPr="00F45826">
              <w:rPr>
                <w:caps/>
              </w:rPr>
              <w:t>.</w:t>
            </w:r>
          </w:p>
        </w:tc>
        <w:tc>
          <w:tcPr>
            <w:tcW w:w="7386" w:type="dxa"/>
            <w:shd w:val="clear" w:color="auto" w:fill="auto"/>
          </w:tcPr>
          <w:p w:rsidR="007E140B" w:rsidRPr="00F45826" w:rsidRDefault="007E140B" w:rsidP="007E140B">
            <w:pPr>
              <w:ind w:firstLine="0"/>
              <w:rPr>
                <w:caps/>
              </w:rPr>
            </w:pPr>
            <w:r w:rsidRPr="00F45826">
              <w:rPr>
                <w:caps/>
              </w:rPr>
              <w:t>Контроль и оценка результатов освоения профессионального модуля (вида профессиональной деятельности)</w:t>
            </w:r>
          </w:p>
        </w:tc>
        <w:tc>
          <w:tcPr>
            <w:tcW w:w="831" w:type="dxa"/>
            <w:shd w:val="clear" w:color="auto" w:fill="auto"/>
          </w:tcPr>
          <w:p w:rsidR="007E140B" w:rsidRPr="00F45826" w:rsidRDefault="007E140B" w:rsidP="007E140B">
            <w:pPr>
              <w:rPr>
                <w:caps/>
              </w:rPr>
            </w:pPr>
          </w:p>
        </w:tc>
      </w:tr>
    </w:tbl>
    <w:p w:rsidR="007E140B" w:rsidRPr="00F45826" w:rsidRDefault="007E140B" w:rsidP="007E140B">
      <w:pPr>
        <w:ind w:left="3540" w:firstLine="708"/>
        <w:rPr>
          <w:caps/>
        </w:rPr>
      </w:pPr>
      <w:r w:rsidRPr="00F45826">
        <w:rPr>
          <w:caps/>
        </w:rPr>
        <w:tab/>
      </w:r>
      <w:r w:rsidRPr="00F45826">
        <w:rPr>
          <w:caps/>
        </w:rPr>
        <w:tab/>
      </w:r>
      <w:r w:rsidRPr="00F45826">
        <w:rPr>
          <w:caps/>
        </w:rPr>
        <w:tab/>
      </w:r>
      <w:r w:rsidRPr="00F45826">
        <w:rPr>
          <w:caps/>
        </w:rPr>
        <w:tab/>
      </w:r>
      <w:r w:rsidRPr="00F45826">
        <w:rPr>
          <w:caps/>
        </w:rPr>
        <w:tab/>
      </w:r>
      <w:r w:rsidRPr="00F45826">
        <w:rPr>
          <w:caps/>
        </w:rPr>
        <w:tab/>
      </w:r>
    </w:p>
    <w:p w:rsidR="007E140B" w:rsidRPr="00F45826" w:rsidRDefault="007E140B" w:rsidP="007E140B">
      <w:pPr>
        <w:rPr>
          <w:b/>
          <w:caps/>
        </w:rPr>
      </w:pPr>
      <w:r w:rsidRPr="00F45826">
        <w:rPr>
          <w:caps/>
        </w:rPr>
        <w:tab/>
      </w:r>
      <w:r w:rsidRPr="00F45826">
        <w:rPr>
          <w:caps/>
        </w:rPr>
        <w:tab/>
      </w:r>
    </w:p>
    <w:p w:rsidR="007E140B" w:rsidRPr="00E53C1B" w:rsidRDefault="007E140B" w:rsidP="007E140B">
      <w:pPr>
        <w:ind w:left="708" w:firstLine="708"/>
      </w:pPr>
    </w:p>
    <w:p w:rsidR="007E140B" w:rsidRPr="00E53C1B" w:rsidRDefault="007E140B" w:rsidP="007E140B">
      <w:pPr>
        <w:ind w:left="708" w:firstLine="708"/>
      </w:pPr>
      <w:r w:rsidRPr="00E53C1B">
        <w:t xml:space="preserve"> </w:t>
      </w: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r w:rsidRPr="00E53C1B">
        <w:rPr>
          <w:b/>
        </w:rPr>
        <w:t xml:space="preserve"> </w:t>
      </w:r>
    </w:p>
    <w:p w:rsidR="007E140B" w:rsidRPr="00E53C1B" w:rsidRDefault="007E140B" w:rsidP="007E140B">
      <w:pPr>
        <w:ind w:left="708" w:firstLine="708"/>
      </w:pPr>
    </w:p>
    <w:p w:rsidR="007E140B" w:rsidRPr="00E53C1B" w:rsidRDefault="007E140B" w:rsidP="007E140B">
      <w:pPr>
        <w:ind w:left="708" w:firstLine="708"/>
      </w:pPr>
      <w:r w:rsidRPr="00E53C1B">
        <w:t xml:space="preserve">               </w:t>
      </w:r>
    </w:p>
    <w:p w:rsidR="007E140B" w:rsidRPr="00E53C1B" w:rsidRDefault="007E140B" w:rsidP="007E140B">
      <w:pPr>
        <w:ind w:left="708" w:firstLine="708"/>
      </w:pPr>
    </w:p>
    <w:p w:rsidR="00EF5D61" w:rsidRDefault="00EF5D61" w:rsidP="00EF5D61">
      <w:pPr>
        <w:spacing w:before="100" w:beforeAutospacing="1" w:after="0"/>
        <w:ind w:firstLine="0"/>
      </w:pPr>
    </w:p>
    <w:p w:rsidR="00EF5D61" w:rsidRDefault="00EF5D61" w:rsidP="00EF5D61">
      <w:pPr>
        <w:spacing w:before="100" w:beforeAutospacing="1" w:after="0"/>
        <w:ind w:firstLine="0"/>
      </w:pPr>
    </w:p>
    <w:p w:rsidR="007E140B" w:rsidRPr="004A41D6" w:rsidRDefault="00EF5D61" w:rsidP="00EF5D61">
      <w:pPr>
        <w:spacing w:before="100" w:beforeAutospacing="1" w:after="0"/>
        <w:ind w:firstLine="0"/>
        <w:jc w:val="center"/>
      </w:pPr>
      <w:r>
        <w:rPr>
          <w:b/>
          <w:bCs/>
          <w:caps/>
        </w:rPr>
        <w:lastRenderedPageBreak/>
        <w:t>1</w:t>
      </w:r>
      <w:r w:rsidR="007E140B" w:rsidRPr="004A41D6">
        <w:rPr>
          <w:b/>
          <w:bCs/>
          <w:caps/>
        </w:rPr>
        <w:t>. паспорт ПРОГРАММЫ ПРОФЕССИОНАЛЬНОГО МОДУЛЯ</w:t>
      </w:r>
    </w:p>
    <w:p w:rsidR="007E140B" w:rsidRPr="004A41D6" w:rsidRDefault="007E140B" w:rsidP="007E140B">
      <w:pPr>
        <w:spacing w:after="0"/>
        <w:rPr>
          <w:b/>
          <w:caps/>
        </w:rPr>
      </w:pPr>
      <w:r w:rsidRPr="00E53C1B">
        <w:rPr>
          <w:b/>
        </w:rPr>
        <w:t>ПМ.03.</w:t>
      </w:r>
      <w:r w:rsidRPr="00E53C1B">
        <w:t xml:space="preserve">  </w:t>
      </w:r>
      <w:r w:rsidRPr="004A41D6">
        <w:rPr>
          <w:b/>
          <w:caps/>
        </w:rPr>
        <w:t>Наплавка дефектов деталей и узлов машин, механизмов конструкций и отливок под механическ</w:t>
      </w:r>
      <w:r>
        <w:rPr>
          <w:b/>
          <w:caps/>
        </w:rPr>
        <w:t>ую обработку и пробное давление</w:t>
      </w:r>
    </w:p>
    <w:p w:rsidR="007E140B" w:rsidRPr="004A41D6" w:rsidRDefault="007E140B" w:rsidP="007E140B">
      <w:pPr>
        <w:spacing w:before="100" w:beforeAutospacing="1"/>
        <w:ind w:right="-187"/>
      </w:pPr>
      <w:r w:rsidRPr="004A41D6">
        <w:rPr>
          <w:b/>
          <w:bCs/>
        </w:rPr>
        <w:t>1.1. Область применения программы</w:t>
      </w:r>
    </w:p>
    <w:p w:rsidR="007E140B" w:rsidRPr="00F95533" w:rsidRDefault="007E140B" w:rsidP="007E140B">
      <w:pPr>
        <w:rPr>
          <w:color w:val="FF0000"/>
        </w:rPr>
      </w:pPr>
      <w:r w:rsidRPr="004A41D6">
        <w:t>Программа профессионального модуля (далее</w:t>
      </w:r>
      <w:r>
        <w:t xml:space="preserve"> -</w:t>
      </w:r>
      <w:r w:rsidRPr="004A41D6">
        <w:t xml:space="preserve"> программа) – является частью основной профессиональной образовательной программы в соответствии с ФГОС по профессии (профессиям) НПО</w:t>
      </w:r>
      <w:r w:rsidRPr="004A41D6">
        <w:rPr>
          <w:color w:val="FF0000"/>
        </w:rPr>
        <w:t xml:space="preserve"> </w:t>
      </w:r>
      <w:r w:rsidRPr="00681935">
        <w:rPr>
          <w:b/>
        </w:rPr>
        <w:t>150709.02 Сварщик (электросварочные и газосварочные работы)</w:t>
      </w:r>
      <w:r>
        <w:rPr>
          <w:b/>
        </w:rPr>
        <w:t>,</w:t>
      </w:r>
      <w:r w:rsidRPr="00F95533">
        <w:t xml:space="preserve"> </w:t>
      </w:r>
      <w:r w:rsidRPr="00AA25E4">
        <w:t>входящей в</w:t>
      </w:r>
      <w:r w:rsidRPr="00726AFB">
        <w:rPr>
          <w:sz w:val="28"/>
          <w:szCs w:val="28"/>
        </w:rPr>
        <w:t xml:space="preserve"> </w:t>
      </w:r>
      <w:r>
        <w:t xml:space="preserve">укрупненную группу направлений подготовки </w:t>
      </w:r>
      <w:r w:rsidRPr="003566E3">
        <w:rPr>
          <w:b/>
        </w:rPr>
        <w:t>150000</w:t>
      </w:r>
      <w:r>
        <w:rPr>
          <w:b/>
        </w:rPr>
        <w:t xml:space="preserve"> </w:t>
      </w:r>
      <w:r w:rsidRPr="003566E3">
        <w:rPr>
          <w:b/>
        </w:rPr>
        <w:t>«Металлургия, машиностроение и материалообработка»</w:t>
      </w:r>
      <w:r>
        <w:rPr>
          <w:b/>
        </w:rPr>
        <w:t xml:space="preserve"> </w:t>
      </w:r>
      <w:r>
        <w:t xml:space="preserve">по направлению подготовки </w:t>
      </w:r>
      <w:r w:rsidRPr="00976577">
        <w:rPr>
          <w:b/>
        </w:rPr>
        <w:t>150700</w:t>
      </w:r>
      <w:r>
        <w:rPr>
          <w:b/>
        </w:rPr>
        <w:t xml:space="preserve"> </w:t>
      </w:r>
      <w:r w:rsidRPr="00976577">
        <w:rPr>
          <w:b/>
        </w:rPr>
        <w:t xml:space="preserve">»Машиностроение». </w:t>
      </w:r>
      <w:r>
        <w:t xml:space="preserve">Профессия по ОК </w:t>
      </w:r>
      <w:r w:rsidRPr="00FC4416">
        <w:t xml:space="preserve">016-94: </w:t>
      </w:r>
      <w:r w:rsidRPr="00682265">
        <w:rPr>
          <w:b/>
        </w:rPr>
        <w:t>электрогазосварщик</w:t>
      </w:r>
      <w:r>
        <w:rPr>
          <w:color w:val="FF0000"/>
        </w:rPr>
        <w:t xml:space="preserve"> </w:t>
      </w:r>
      <w:r w:rsidRPr="004A41D6">
        <w:t>в части освоения основного вида профессиональной деятельности (ВПД):</w:t>
      </w:r>
    </w:p>
    <w:p w:rsidR="007E140B" w:rsidRPr="004A41D6" w:rsidRDefault="007E140B" w:rsidP="007E140B">
      <w:r w:rsidRPr="006A6C1D">
        <w:rPr>
          <w:b/>
        </w:rPr>
        <w:t xml:space="preserve"> Наплавка дефектов деталей и узлов машин, механизмов конструкций и отливок под механическую обработку и пробное давление</w:t>
      </w:r>
    </w:p>
    <w:p w:rsidR="007E140B" w:rsidRPr="004A41D6" w:rsidRDefault="007E140B" w:rsidP="007E140B">
      <w:pPr>
        <w:spacing w:before="100" w:beforeAutospacing="1"/>
        <w:ind w:firstLine="0"/>
      </w:pPr>
      <w:r w:rsidRPr="004A41D6">
        <w:t>и соответствующих профессиональных компетенций (ПК):</w:t>
      </w:r>
    </w:p>
    <w:p w:rsidR="007E140B" w:rsidRPr="00E53C1B" w:rsidRDefault="007E140B" w:rsidP="007E140B">
      <w:pPr>
        <w:numPr>
          <w:ilvl w:val="0"/>
          <w:numId w:val="27"/>
        </w:numPr>
      </w:pPr>
      <w:r>
        <w:t>ПК3.1.</w:t>
      </w:r>
      <w:r w:rsidRPr="00E53C1B">
        <w:t>Наплавлять детали и узлы простых и средней сложности конструкций твердыми сплавами.</w:t>
      </w:r>
    </w:p>
    <w:p w:rsidR="007E140B" w:rsidRPr="00E53C1B" w:rsidRDefault="007E140B" w:rsidP="007E140B">
      <w:pPr>
        <w:numPr>
          <w:ilvl w:val="0"/>
          <w:numId w:val="27"/>
        </w:numPr>
      </w:pPr>
      <w:r>
        <w:t>ПК</w:t>
      </w:r>
      <w:r w:rsidRPr="00E53C1B">
        <w:t>3.</w:t>
      </w:r>
      <w:r>
        <w:t>2.</w:t>
      </w:r>
      <w:r w:rsidRPr="00E53C1B">
        <w:t xml:space="preserve">Наплавлять сложные детали и узлы сложных инструментов. </w:t>
      </w:r>
    </w:p>
    <w:p w:rsidR="007E140B" w:rsidRPr="00E53C1B" w:rsidRDefault="007E140B" w:rsidP="007E140B">
      <w:pPr>
        <w:numPr>
          <w:ilvl w:val="0"/>
          <w:numId w:val="27"/>
        </w:numPr>
      </w:pPr>
      <w:r>
        <w:t>ПК3.3.</w:t>
      </w:r>
      <w:r w:rsidRPr="00E53C1B">
        <w:t>Наплавлять изношенные простые инструменты, детали из углеродистых и конструкционных сталей.</w:t>
      </w:r>
    </w:p>
    <w:p w:rsidR="007E140B" w:rsidRPr="00E53C1B" w:rsidRDefault="007E140B" w:rsidP="007E140B">
      <w:pPr>
        <w:numPr>
          <w:ilvl w:val="0"/>
          <w:numId w:val="27"/>
        </w:numPr>
      </w:pPr>
      <w:r>
        <w:t>ПК3.4.</w:t>
      </w:r>
      <w:r w:rsidRPr="00E53C1B">
        <w:t>Наплавлять нагретые баллоны и трубы, дефекты деталей машин, механизмов и конструкций.</w:t>
      </w:r>
    </w:p>
    <w:p w:rsidR="007E140B" w:rsidRPr="00E53C1B" w:rsidRDefault="007E140B" w:rsidP="007E140B">
      <w:pPr>
        <w:numPr>
          <w:ilvl w:val="0"/>
          <w:numId w:val="27"/>
        </w:numPr>
      </w:pPr>
      <w:r>
        <w:t>ПК3.5.</w:t>
      </w:r>
      <w:r w:rsidRPr="00E53C1B">
        <w:t>Выполнять наплавку для устранения дефектов в крупных чугунных и алюминиевых отливках под механическую обработку и пробное давление.</w:t>
      </w:r>
    </w:p>
    <w:p w:rsidR="007E140B" w:rsidRPr="00E53C1B" w:rsidRDefault="007E140B" w:rsidP="007E140B">
      <w:pPr>
        <w:numPr>
          <w:ilvl w:val="0"/>
          <w:numId w:val="27"/>
        </w:numPr>
      </w:pPr>
      <w:r>
        <w:t>ПК3.6.</w:t>
      </w:r>
      <w:r w:rsidRPr="00E53C1B">
        <w:t>Выполнять наплавку для устранения раковин и тр</w:t>
      </w:r>
      <w:r>
        <w:t>е</w:t>
      </w:r>
      <w:r w:rsidRPr="00E53C1B">
        <w:t>щин в деталях и узлах средней сложности.</w:t>
      </w:r>
    </w:p>
    <w:p w:rsidR="007E140B" w:rsidRPr="004A41D6" w:rsidRDefault="007E140B" w:rsidP="007E140B">
      <w:r>
        <w:t>П</w:t>
      </w:r>
      <w:r w:rsidRPr="00E53C1B">
        <w:t>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 судостроения и судоремонта, в строительстве при наличии основного общего образования, а также среднего (полного) общего образования. Опыт работы не требуе</w:t>
      </w:r>
      <w:r>
        <w:t>тся.</w:t>
      </w:r>
    </w:p>
    <w:p w:rsidR="007E140B" w:rsidRPr="004A41D6" w:rsidRDefault="007E140B" w:rsidP="007E140B">
      <w:pPr>
        <w:spacing w:after="0"/>
      </w:pPr>
      <w:r w:rsidRPr="004A41D6">
        <w:rPr>
          <w:b/>
          <w:bCs/>
        </w:rPr>
        <w:t>1.2. Цели и задачи модуля – требования к результатам освоения модуля</w:t>
      </w:r>
    </w:p>
    <w:p w:rsidR="007E140B" w:rsidRPr="004A41D6" w:rsidRDefault="007E140B" w:rsidP="007E140B">
      <w:pPr>
        <w:spacing w:after="0"/>
      </w:pPr>
      <w:r w:rsidRPr="004A41D6">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E140B" w:rsidRPr="0005282C" w:rsidRDefault="007E140B" w:rsidP="007E140B">
      <w:pPr>
        <w:spacing w:after="0"/>
        <w:ind w:firstLine="0"/>
        <w:rPr>
          <w:b/>
          <w:bCs/>
        </w:rPr>
      </w:pPr>
      <w:r w:rsidRPr="004A41D6">
        <w:rPr>
          <w:b/>
          <w:bCs/>
        </w:rPr>
        <w:t>иметь практический опыт:</w:t>
      </w:r>
    </w:p>
    <w:p w:rsidR="007E140B" w:rsidRDefault="007E140B" w:rsidP="007E140B">
      <w:pPr>
        <w:spacing w:after="0"/>
        <w:ind w:firstLine="0"/>
        <w:rPr>
          <w:b/>
        </w:rPr>
      </w:pPr>
      <w:r w:rsidRPr="00E53C1B">
        <w:t>наплавления деталей и узлов простых и средней сложности конструкций твердыми сплавами; наплавления сложных деталей и узлов сложных инструментов;</w:t>
      </w:r>
    </w:p>
    <w:p w:rsidR="007E140B" w:rsidRPr="00D17B73" w:rsidRDefault="007E140B" w:rsidP="007E140B">
      <w:pPr>
        <w:spacing w:after="0"/>
        <w:ind w:firstLine="0"/>
        <w:rPr>
          <w:b/>
        </w:rPr>
      </w:pPr>
      <w:r w:rsidRPr="00E53C1B">
        <w:t>наплавления изношенных простых инструментов, деталей из углеродистых и конструкционных сталей;</w:t>
      </w:r>
    </w:p>
    <w:p w:rsidR="007E140B" w:rsidRDefault="007E140B" w:rsidP="007E140B">
      <w:pPr>
        <w:spacing w:after="0"/>
        <w:ind w:firstLine="0"/>
      </w:pPr>
      <w:r w:rsidRPr="00E53C1B">
        <w:lastRenderedPageBreak/>
        <w:t>наплавления нагретых баллонов и труб, дефектов деталей машин, механизмов и конструкц</w:t>
      </w:r>
      <w:r>
        <w:t>ий;</w:t>
      </w:r>
    </w:p>
    <w:p w:rsidR="007E140B" w:rsidRPr="00E53C1B" w:rsidRDefault="007E140B" w:rsidP="007E140B">
      <w:pPr>
        <w:spacing w:after="0"/>
        <w:ind w:firstLine="0"/>
      </w:pPr>
      <w:r w:rsidRPr="00E53C1B">
        <w:t>выполнения наплавки для устранения дефектов в крупных чугунных и алюминиевых отливках под механическую обработку и пробное давление;</w:t>
      </w:r>
    </w:p>
    <w:p w:rsidR="007E140B" w:rsidRPr="004A41D6" w:rsidRDefault="007E140B" w:rsidP="007E140B">
      <w:pPr>
        <w:spacing w:after="0"/>
        <w:ind w:firstLine="0"/>
      </w:pPr>
      <w:r w:rsidRPr="00E53C1B">
        <w:t>выполнения наплавки для устранения раковин и трещин в деталях и узлах средней сложности;</w:t>
      </w:r>
    </w:p>
    <w:p w:rsidR="007E140B" w:rsidRPr="00DE4254" w:rsidRDefault="007E140B" w:rsidP="007E140B">
      <w:pPr>
        <w:spacing w:after="0"/>
        <w:ind w:firstLine="0"/>
        <w:rPr>
          <w:b/>
          <w:bCs/>
        </w:rPr>
      </w:pPr>
      <w:r w:rsidRPr="004A41D6">
        <w:rPr>
          <w:b/>
          <w:bCs/>
        </w:rPr>
        <w:t>уметь:</w:t>
      </w:r>
    </w:p>
    <w:p w:rsidR="007E140B" w:rsidRPr="00E53C1B" w:rsidRDefault="007E140B" w:rsidP="007E140B">
      <w:pPr>
        <w:spacing w:after="0"/>
        <w:ind w:firstLine="0"/>
      </w:pPr>
      <w:r w:rsidRPr="00E53C1B">
        <w:t>выполнять наплавку твердыми сплавами простых деталей;</w:t>
      </w:r>
    </w:p>
    <w:p w:rsidR="007E140B" w:rsidRPr="00E53C1B" w:rsidRDefault="007E140B" w:rsidP="007E140B">
      <w:pPr>
        <w:spacing w:after="0"/>
        <w:ind w:firstLine="0"/>
      </w:pPr>
      <w:r w:rsidRPr="00E53C1B">
        <w:t>выполнять наплавление твердыми сплавами с применением керамических флюсов в защитном газе деталей узлов средней сложности;</w:t>
      </w:r>
    </w:p>
    <w:p w:rsidR="007E140B" w:rsidRPr="00E53C1B" w:rsidRDefault="007E140B" w:rsidP="007E140B">
      <w:pPr>
        <w:spacing w:after="0"/>
        <w:ind w:firstLine="0"/>
      </w:pPr>
      <w:r w:rsidRPr="00E53C1B">
        <w:t>устранять дефекты в крупных чугунных и алюминиевых отливках под механическую обработку и пробное давление наплавкой;</w:t>
      </w:r>
    </w:p>
    <w:p w:rsidR="007E140B" w:rsidRPr="00E53C1B" w:rsidRDefault="007E140B" w:rsidP="007E140B">
      <w:pPr>
        <w:spacing w:after="0"/>
        <w:ind w:firstLine="0"/>
      </w:pPr>
      <w:r w:rsidRPr="00E53C1B">
        <w:t>удалять наплавкой дефекты в узлах, механизмах и отливках различной сложности;</w:t>
      </w:r>
    </w:p>
    <w:p w:rsidR="007E140B" w:rsidRPr="00E53C1B" w:rsidRDefault="007E140B" w:rsidP="007E140B">
      <w:pPr>
        <w:spacing w:after="0"/>
        <w:ind w:firstLine="0"/>
      </w:pPr>
      <w:r w:rsidRPr="00E53C1B">
        <w:t>выполнять наплавление нагретых баллонов и труб;</w:t>
      </w:r>
    </w:p>
    <w:p w:rsidR="007E140B" w:rsidRPr="004A41D6" w:rsidRDefault="007E140B" w:rsidP="007E140B">
      <w:pPr>
        <w:spacing w:after="0"/>
        <w:ind w:firstLine="0"/>
      </w:pPr>
      <w:r w:rsidRPr="00E53C1B">
        <w:t xml:space="preserve">наплавлять раковины и трещины в деталях, узлах </w:t>
      </w:r>
      <w:r>
        <w:t>и отливках различной сложности;</w:t>
      </w:r>
    </w:p>
    <w:p w:rsidR="007E140B" w:rsidRPr="00DE4254" w:rsidRDefault="007E140B" w:rsidP="007E140B">
      <w:pPr>
        <w:spacing w:after="0"/>
        <w:ind w:firstLine="0"/>
        <w:rPr>
          <w:b/>
          <w:bCs/>
        </w:rPr>
      </w:pPr>
      <w:r w:rsidRPr="004A41D6">
        <w:rPr>
          <w:b/>
          <w:bCs/>
        </w:rPr>
        <w:t>знать:</w:t>
      </w:r>
    </w:p>
    <w:p w:rsidR="007E140B" w:rsidRPr="00E53C1B" w:rsidRDefault="007E140B" w:rsidP="007E140B">
      <w:pPr>
        <w:spacing w:after="0"/>
        <w:ind w:firstLine="0"/>
      </w:pPr>
      <w:r w:rsidRPr="00E53C1B">
        <w:t>способы наплавки;</w:t>
      </w:r>
    </w:p>
    <w:p w:rsidR="007E140B" w:rsidRPr="00E53C1B" w:rsidRDefault="007E140B" w:rsidP="007E140B">
      <w:pPr>
        <w:spacing w:after="0"/>
        <w:ind w:firstLine="0"/>
      </w:pPr>
      <w:r w:rsidRPr="00E53C1B">
        <w:t>материалы, применяемые для наплавки;</w:t>
      </w:r>
    </w:p>
    <w:p w:rsidR="007E140B" w:rsidRDefault="007E140B" w:rsidP="007E140B">
      <w:pPr>
        <w:spacing w:after="0"/>
        <w:ind w:firstLine="0"/>
      </w:pPr>
      <w:r w:rsidRPr="00E53C1B">
        <w:t>технологию наплавки твердыми сплавами;</w:t>
      </w:r>
    </w:p>
    <w:p w:rsidR="007E140B" w:rsidRDefault="007E140B" w:rsidP="007E140B">
      <w:pPr>
        <w:spacing w:after="0"/>
        <w:ind w:firstLine="0"/>
      </w:pPr>
      <w:r w:rsidRPr="00E53C1B">
        <w:t>технику удаления наплавкой дефектов в деталях, узлах, механизмах и отливках различной сложности;</w:t>
      </w:r>
    </w:p>
    <w:p w:rsidR="007E140B" w:rsidRPr="00E53C1B" w:rsidRDefault="007E140B" w:rsidP="007E140B">
      <w:pPr>
        <w:spacing w:after="0"/>
        <w:ind w:firstLine="0"/>
      </w:pPr>
      <w:r w:rsidRPr="00E53C1B">
        <w:t>режимы наплавки и принципы их выбора;</w:t>
      </w:r>
    </w:p>
    <w:p w:rsidR="007E140B" w:rsidRDefault="007E140B" w:rsidP="007E140B">
      <w:pPr>
        <w:spacing w:after="0"/>
        <w:ind w:firstLine="0"/>
      </w:pPr>
      <w:r w:rsidRPr="00E53C1B">
        <w:t>технику газовой наплавки;</w:t>
      </w:r>
    </w:p>
    <w:p w:rsidR="007E140B" w:rsidRDefault="007E140B" w:rsidP="007E140B">
      <w:pPr>
        <w:spacing w:after="0"/>
        <w:ind w:firstLine="0"/>
      </w:pPr>
      <w:r w:rsidRPr="00E53C1B">
        <w:t>технологические приемы автоматического и механизированного наплавления дефектов деталей машин, механизмов и конструкций;</w:t>
      </w:r>
    </w:p>
    <w:p w:rsidR="007E140B" w:rsidRPr="004A41D6" w:rsidRDefault="007E140B" w:rsidP="007E140B">
      <w:pPr>
        <w:spacing w:after="0"/>
        <w:ind w:firstLine="0"/>
      </w:pPr>
      <w:r w:rsidRPr="00E53C1B">
        <w:t>технику устранения дефектов в обработанных деталях и узлах наплавкой газовой горелкой</w:t>
      </w:r>
      <w:r>
        <w:t>.</w:t>
      </w:r>
    </w:p>
    <w:p w:rsidR="007E140B" w:rsidRPr="00360FBB" w:rsidRDefault="007E140B" w:rsidP="007E140B">
      <w:pPr>
        <w:rPr>
          <w:b/>
          <w:bCs/>
        </w:rPr>
      </w:pPr>
      <w:r>
        <w:rPr>
          <w:b/>
          <w:bCs/>
        </w:rPr>
        <w:t>1.3.</w:t>
      </w:r>
      <w:r w:rsidRPr="004A41D6">
        <w:rPr>
          <w:b/>
          <w:bCs/>
        </w:rPr>
        <w:t>Рекомендуемое количество часов на освоение программы профессионального модуля:</w:t>
      </w:r>
    </w:p>
    <w:p w:rsidR="007E140B" w:rsidRPr="00FC4416" w:rsidRDefault="007E140B" w:rsidP="007E140B">
      <w:pPr>
        <w:spacing w:after="0"/>
      </w:pPr>
      <w:r w:rsidRPr="004A41D6">
        <w:t>всего –</w:t>
      </w:r>
      <w:r w:rsidRPr="008B0CE1">
        <w:rPr>
          <w:u w:val="single"/>
        </w:rPr>
        <w:t>140</w:t>
      </w:r>
      <w:r w:rsidRPr="00FC4416">
        <w:t>часов, в том числе:</w:t>
      </w:r>
    </w:p>
    <w:p w:rsidR="007E140B" w:rsidRPr="00FC4416" w:rsidRDefault="007E140B" w:rsidP="007E140B">
      <w:pPr>
        <w:spacing w:after="0"/>
      </w:pPr>
      <w:r w:rsidRPr="00FC4416">
        <w:t>максимальной учебной нагрузки обучающегося –</w:t>
      </w:r>
      <w:r>
        <w:t xml:space="preserve"> </w:t>
      </w:r>
      <w:r w:rsidRPr="008B0CE1">
        <w:rPr>
          <w:u w:val="single"/>
        </w:rPr>
        <w:t>56</w:t>
      </w:r>
      <w:r w:rsidRPr="00FC4416">
        <w:t>часов, включая:</w:t>
      </w:r>
    </w:p>
    <w:p w:rsidR="007E140B" w:rsidRPr="00FC4416" w:rsidRDefault="007E140B" w:rsidP="007E140B">
      <w:pPr>
        <w:spacing w:after="0"/>
      </w:pPr>
      <w:r w:rsidRPr="00FC4416">
        <w:t>обязательной аудиторной учебной нагрузки обучающегося –</w:t>
      </w:r>
      <w:r>
        <w:t xml:space="preserve"> </w:t>
      </w:r>
      <w:r w:rsidRPr="008B0CE1">
        <w:rPr>
          <w:u w:val="single"/>
        </w:rPr>
        <w:t>36</w:t>
      </w:r>
      <w:r w:rsidRPr="00FC4416">
        <w:t>часов;</w:t>
      </w:r>
    </w:p>
    <w:p w:rsidR="007E140B" w:rsidRPr="00FC4416" w:rsidRDefault="007E140B" w:rsidP="007E140B">
      <w:pPr>
        <w:spacing w:after="0"/>
      </w:pPr>
      <w:r w:rsidRPr="00FC4416">
        <w:t>самостоятельной работы обучающегося –</w:t>
      </w:r>
      <w:r>
        <w:t xml:space="preserve"> </w:t>
      </w:r>
      <w:r w:rsidRPr="008B0CE1">
        <w:rPr>
          <w:u w:val="single"/>
        </w:rPr>
        <w:t>20</w:t>
      </w:r>
      <w:r w:rsidRPr="00FC4416">
        <w:t>часов;</w:t>
      </w:r>
    </w:p>
    <w:p w:rsidR="007E140B" w:rsidRPr="00FC4416" w:rsidRDefault="007E140B" w:rsidP="007E140B">
      <w:pPr>
        <w:spacing w:after="0"/>
      </w:pPr>
      <w:r w:rsidRPr="00FC4416">
        <w:t>учебной и производственной практики –</w:t>
      </w:r>
      <w:r>
        <w:t xml:space="preserve"> </w:t>
      </w:r>
      <w:r w:rsidRPr="008B0CE1">
        <w:rPr>
          <w:u w:val="single"/>
        </w:rPr>
        <w:t>84</w:t>
      </w:r>
      <w:r w:rsidRPr="00FC4416">
        <w:t>часа.</w:t>
      </w:r>
    </w:p>
    <w:p w:rsidR="007E140B" w:rsidRDefault="007E140B" w:rsidP="007E140B">
      <w:pPr>
        <w:spacing w:before="100" w:beforeAutospacing="1" w:after="0"/>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Default="007E140B" w:rsidP="007E140B">
      <w:pPr>
        <w:spacing w:before="100" w:beforeAutospacing="1" w:after="100" w:afterAutospacing="1"/>
        <w:ind w:firstLine="0"/>
        <w:outlineLvl w:val="0"/>
        <w:rPr>
          <w:b/>
          <w:bCs/>
          <w:caps/>
          <w:kern w:val="36"/>
        </w:rPr>
      </w:pPr>
    </w:p>
    <w:p w:rsidR="007E140B" w:rsidRDefault="007E140B" w:rsidP="007E140B">
      <w:pPr>
        <w:spacing w:before="100" w:beforeAutospacing="1" w:after="100" w:afterAutospacing="1"/>
        <w:jc w:val="center"/>
        <w:outlineLvl w:val="0"/>
        <w:rPr>
          <w:b/>
          <w:bCs/>
          <w:caps/>
          <w:kern w:val="36"/>
        </w:rPr>
      </w:pPr>
    </w:p>
    <w:p w:rsidR="007E140B" w:rsidRPr="004A41D6" w:rsidRDefault="007E140B" w:rsidP="007E140B">
      <w:pPr>
        <w:spacing w:before="100" w:beforeAutospacing="1" w:after="100" w:afterAutospacing="1"/>
        <w:ind w:firstLine="0"/>
        <w:outlineLvl w:val="0"/>
        <w:rPr>
          <w:b/>
          <w:bCs/>
          <w:kern w:val="36"/>
        </w:rPr>
      </w:pPr>
      <w:r>
        <w:rPr>
          <w:b/>
          <w:bCs/>
          <w:caps/>
          <w:kern w:val="36"/>
        </w:rPr>
        <w:t>2.</w:t>
      </w:r>
      <w:r w:rsidRPr="004A41D6">
        <w:rPr>
          <w:b/>
          <w:bCs/>
          <w:caps/>
          <w:kern w:val="36"/>
        </w:rPr>
        <w:t xml:space="preserve">результаты освоения ПРОФЕССИОНАЛЬНОГО МОДУЛЯ </w:t>
      </w:r>
    </w:p>
    <w:p w:rsidR="007E140B" w:rsidRPr="001518C7" w:rsidRDefault="007E140B" w:rsidP="007E140B">
      <w:pPr>
        <w:ind w:firstLine="0"/>
      </w:pPr>
      <w:r>
        <w:t xml:space="preserve">   </w:t>
      </w:r>
      <w:r w:rsidRPr="001433FA">
        <w:t>Результатом освоения программы профессионального модуля является овладение обучающимися видом профессиональной деятельности</w:t>
      </w:r>
      <w:r w:rsidRPr="006A6C1D">
        <w:rPr>
          <w:b/>
        </w:rPr>
        <w:t xml:space="preserve"> Наплавка </w:t>
      </w:r>
      <w:r>
        <w:rPr>
          <w:b/>
        </w:rPr>
        <w:t xml:space="preserve">дефектов деталей и узлов машин, </w:t>
      </w:r>
      <w:r w:rsidRPr="006A6C1D">
        <w:rPr>
          <w:b/>
        </w:rPr>
        <w:t>механизмов конструкций и отливок под механическую обработку и пробное давление</w:t>
      </w:r>
      <w:r>
        <w:t xml:space="preserve">, </w:t>
      </w:r>
      <w:r w:rsidRPr="001433FA">
        <w:t>в том числе профессиональными (ПК) и общими (ОК) компетенциям</w:t>
      </w:r>
      <w:r>
        <w:t>и:</w:t>
      </w:r>
      <w:r w:rsidRPr="00E53C1B">
        <w:tab/>
      </w:r>
      <w:r w:rsidRPr="00E53C1B">
        <w:tab/>
      </w:r>
      <w:r w:rsidRPr="00E53C1B">
        <w:tab/>
      </w:r>
      <w:r w:rsidRPr="00E53C1B">
        <w:tab/>
      </w:r>
      <w:r w:rsidRPr="00E53C1B">
        <w:tab/>
      </w:r>
      <w:r w:rsidRPr="00E53C1B">
        <w:tab/>
      </w:r>
      <w:r w:rsidRPr="00E53C1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186"/>
      </w:tblGrid>
      <w:tr w:rsidR="007E140B" w:rsidRPr="00E53C1B" w:rsidTr="007E140B">
        <w:tc>
          <w:tcPr>
            <w:tcW w:w="1101" w:type="dxa"/>
          </w:tcPr>
          <w:p w:rsidR="007E140B" w:rsidRPr="00BF40FE" w:rsidRDefault="007E140B" w:rsidP="007E140B">
            <w:pPr>
              <w:ind w:firstLine="0"/>
              <w:rPr>
                <w:b/>
              </w:rPr>
            </w:pPr>
            <w:r w:rsidRPr="00BF40FE">
              <w:rPr>
                <w:b/>
              </w:rPr>
              <w:t>Код</w:t>
            </w:r>
          </w:p>
        </w:tc>
        <w:tc>
          <w:tcPr>
            <w:tcW w:w="8186" w:type="dxa"/>
          </w:tcPr>
          <w:p w:rsidR="007E140B" w:rsidRPr="00E53C1B" w:rsidRDefault="007E140B" w:rsidP="007E140B">
            <w:pPr>
              <w:jc w:val="center"/>
              <w:rPr>
                <w:b/>
              </w:rPr>
            </w:pPr>
            <w:r>
              <w:rPr>
                <w:b/>
              </w:rPr>
              <w:t>Наименование результата</w:t>
            </w:r>
            <w:r w:rsidRPr="00E53C1B">
              <w:rPr>
                <w:b/>
              </w:rPr>
              <w:t xml:space="preserve"> обучения</w:t>
            </w:r>
          </w:p>
        </w:tc>
      </w:tr>
      <w:tr w:rsidR="007E140B" w:rsidRPr="00E53C1B" w:rsidTr="007E140B">
        <w:tc>
          <w:tcPr>
            <w:tcW w:w="1101" w:type="dxa"/>
          </w:tcPr>
          <w:p w:rsidR="007E140B" w:rsidRPr="009D2298" w:rsidRDefault="007E140B" w:rsidP="007E140B">
            <w:pPr>
              <w:ind w:firstLine="0"/>
            </w:pPr>
            <w:r w:rsidRPr="009D2298">
              <w:t>ПК 3.1.</w:t>
            </w:r>
          </w:p>
        </w:tc>
        <w:tc>
          <w:tcPr>
            <w:tcW w:w="8186" w:type="dxa"/>
          </w:tcPr>
          <w:p w:rsidR="007E140B" w:rsidRPr="00E53C1B" w:rsidRDefault="007E140B" w:rsidP="007E140B">
            <w:pPr>
              <w:ind w:firstLine="0"/>
            </w:pPr>
            <w:r w:rsidRPr="00E53C1B">
              <w:t>Наплавлять детали и узлы простых и средней сложности конструкций твердыми сплавами.</w:t>
            </w:r>
          </w:p>
        </w:tc>
      </w:tr>
      <w:tr w:rsidR="007E140B" w:rsidRPr="00E53C1B" w:rsidTr="007E140B">
        <w:tc>
          <w:tcPr>
            <w:tcW w:w="1101" w:type="dxa"/>
          </w:tcPr>
          <w:p w:rsidR="007E140B" w:rsidRPr="009D2298" w:rsidRDefault="007E140B" w:rsidP="007E140B">
            <w:pPr>
              <w:ind w:firstLine="0"/>
            </w:pPr>
            <w:r w:rsidRPr="009D2298">
              <w:t>ПК 3.2.</w:t>
            </w:r>
          </w:p>
        </w:tc>
        <w:tc>
          <w:tcPr>
            <w:tcW w:w="8186" w:type="dxa"/>
          </w:tcPr>
          <w:p w:rsidR="007E140B" w:rsidRPr="00E53C1B" w:rsidRDefault="007E140B" w:rsidP="007E140B">
            <w:pPr>
              <w:ind w:firstLine="0"/>
            </w:pPr>
            <w:r w:rsidRPr="00E53C1B">
              <w:t>Наплавлять сложные детали и узлы сложных инструментов.</w:t>
            </w:r>
          </w:p>
        </w:tc>
      </w:tr>
      <w:tr w:rsidR="007E140B" w:rsidRPr="00E53C1B" w:rsidTr="007E140B">
        <w:tc>
          <w:tcPr>
            <w:tcW w:w="1101" w:type="dxa"/>
          </w:tcPr>
          <w:p w:rsidR="007E140B" w:rsidRPr="009D2298" w:rsidRDefault="007E140B" w:rsidP="007E140B">
            <w:pPr>
              <w:ind w:firstLine="0"/>
            </w:pPr>
            <w:r w:rsidRPr="009D2298">
              <w:t>ПК 3.3.</w:t>
            </w:r>
          </w:p>
        </w:tc>
        <w:tc>
          <w:tcPr>
            <w:tcW w:w="8186" w:type="dxa"/>
          </w:tcPr>
          <w:p w:rsidR="007E140B" w:rsidRPr="00E53C1B" w:rsidRDefault="007E140B" w:rsidP="007E140B">
            <w:pPr>
              <w:ind w:firstLine="0"/>
            </w:pPr>
            <w:r w:rsidRPr="00E53C1B">
              <w:t>Наплавлять изношенные простые инструменты, детали из углеродистых и конструкционных сталей.</w:t>
            </w:r>
          </w:p>
        </w:tc>
      </w:tr>
      <w:tr w:rsidR="007E140B" w:rsidRPr="00E53C1B" w:rsidTr="007E140B">
        <w:tc>
          <w:tcPr>
            <w:tcW w:w="1101" w:type="dxa"/>
          </w:tcPr>
          <w:p w:rsidR="007E140B" w:rsidRPr="009D2298" w:rsidRDefault="007E140B" w:rsidP="007E140B">
            <w:pPr>
              <w:ind w:firstLine="0"/>
            </w:pPr>
            <w:r w:rsidRPr="009D2298">
              <w:t>ПК 3.4.</w:t>
            </w:r>
          </w:p>
        </w:tc>
        <w:tc>
          <w:tcPr>
            <w:tcW w:w="8186" w:type="dxa"/>
          </w:tcPr>
          <w:p w:rsidR="007E140B" w:rsidRPr="00E53C1B" w:rsidRDefault="007E140B" w:rsidP="007E140B">
            <w:pPr>
              <w:ind w:firstLine="0"/>
            </w:pPr>
            <w:r w:rsidRPr="00E53C1B">
              <w:t>Наплавлять нагретые баллоны и трубы, дефекты деталей машин, механизмов и конструкций.</w:t>
            </w:r>
          </w:p>
        </w:tc>
      </w:tr>
      <w:tr w:rsidR="007E140B" w:rsidRPr="00E53C1B" w:rsidTr="007E140B">
        <w:tc>
          <w:tcPr>
            <w:tcW w:w="1101" w:type="dxa"/>
          </w:tcPr>
          <w:p w:rsidR="007E140B" w:rsidRPr="009D2298" w:rsidRDefault="007E140B" w:rsidP="007E140B">
            <w:pPr>
              <w:ind w:firstLine="0"/>
            </w:pPr>
            <w:r w:rsidRPr="009D2298">
              <w:t>ПК 3.5.</w:t>
            </w:r>
          </w:p>
        </w:tc>
        <w:tc>
          <w:tcPr>
            <w:tcW w:w="8186" w:type="dxa"/>
          </w:tcPr>
          <w:p w:rsidR="007E140B" w:rsidRPr="00E53C1B" w:rsidRDefault="007E140B" w:rsidP="007E140B">
            <w:pPr>
              <w:ind w:firstLine="0"/>
            </w:pPr>
            <w:r w:rsidRPr="00E53C1B">
              <w:t>Выполнять наплавку для устранения дефектов в крупных чугунных и алюминиевых отливках под механическую обработку и пробное давление.</w:t>
            </w:r>
          </w:p>
        </w:tc>
      </w:tr>
      <w:tr w:rsidR="007E140B" w:rsidRPr="00E53C1B" w:rsidTr="007E140B">
        <w:tc>
          <w:tcPr>
            <w:tcW w:w="1101" w:type="dxa"/>
          </w:tcPr>
          <w:p w:rsidR="007E140B" w:rsidRPr="009D2298" w:rsidRDefault="007E140B" w:rsidP="007E140B">
            <w:pPr>
              <w:ind w:firstLine="0"/>
            </w:pPr>
            <w:r w:rsidRPr="009D2298">
              <w:t>ПК 3.6.</w:t>
            </w:r>
          </w:p>
        </w:tc>
        <w:tc>
          <w:tcPr>
            <w:tcW w:w="8186" w:type="dxa"/>
          </w:tcPr>
          <w:p w:rsidR="007E140B" w:rsidRPr="00E53C1B" w:rsidRDefault="007E140B" w:rsidP="007E140B">
            <w:pPr>
              <w:ind w:firstLine="0"/>
            </w:pPr>
            <w:r w:rsidRPr="00E53C1B">
              <w:t>Выполнять наплавку для устранения раковин и трещин в деталях и узлах средней сложности.</w:t>
            </w:r>
          </w:p>
        </w:tc>
      </w:tr>
      <w:tr w:rsidR="007E140B" w:rsidRPr="00E53C1B" w:rsidTr="007E140B">
        <w:tc>
          <w:tcPr>
            <w:tcW w:w="1101" w:type="dxa"/>
          </w:tcPr>
          <w:p w:rsidR="007E140B" w:rsidRPr="009D2298" w:rsidRDefault="007E140B" w:rsidP="007E140B">
            <w:pPr>
              <w:ind w:firstLine="0"/>
            </w:pPr>
            <w:r w:rsidRPr="009D2298">
              <w:t>ОК 1.</w:t>
            </w:r>
          </w:p>
        </w:tc>
        <w:tc>
          <w:tcPr>
            <w:tcW w:w="8186" w:type="dxa"/>
          </w:tcPr>
          <w:p w:rsidR="007E140B" w:rsidRPr="00E53C1B" w:rsidRDefault="007E140B" w:rsidP="007E140B">
            <w:pPr>
              <w:ind w:firstLine="0"/>
            </w:pPr>
            <w:r w:rsidRPr="00E53C1B">
              <w:t>Понимать сущность и социальную значимость своей будущей профессии, проявлять к ней устойчивый интерес.</w:t>
            </w:r>
          </w:p>
        </w:tc>
      </w:tr>
      <w:tr w:rsidR="007E140B" w:rsidRPr="00E53C1B" w:rsidTr="007E140B">
        <w:tc>
          <w:tcPr>
            <w:tcW w:w="1101" w:type="dxa"/>
          </w:tcPr>
          <w:p w:rsidR="007E140B" w:rsidRPr="009D2298" w:rsidRDefault="007E140B" w:rsidP="007E140B">
            <w:pPr>
              <w:ind w:firstLine="0"/>
            </w:pPr>
            <w:r w:rsidRPr="009D2298">
              <w:t>ОК 2.</w:t>
            </w:r>
          </w:p>
        </w:tc>
        <w:tc>
          <w:tcPr>
            <w:tcW w:w="8186" w:type="dxa"/>
          </w:tcPr>
          <w:p w:rsidR="007E140B" w:rsidRPr="00E53C1B" w:rsidRDefault="007E140B" w:rsidP="007E140B">
            <w:pPr>
              <w:ind w:firstLine="0"/>
            </w:pPr>
            <w:r w:rsidRPr="00E53C1B">
              <w:t>Организовывать собственную деятельность исходя из цели и способов ее достижения, определенных руководителем.</w:t>
            </w:r>
          </w:p>
        </w:tc>
      </w:tr>
      <w:tr w:rsidR="007E140B" w:rsidRPr="00E53C1B" w:rsidTr="007E140B">
        <w:tc>
          <w:tcPr>
            <w:tcW w:w="1101" w:type="dxa"/>
          </w:tcPr>
          <w:p w:rsidR="007E140B" w:rsidRPr="009D2298" w:rsidRDefault="007E140B" w:rsidP="007E140B">
            <w:pPr>
              <w:ind w:firstLine="0"/>
            </w:pPr>
            <w:r w:rsidRPr="009D2298">
              <w:t>ОК 3.</w:t>
            </w:r>
          </w:p>
        </w:tc>
        <w:tc>
          <w:tcPr>
            <w:tcW w:w="8186" w:type="dxa"/>
          </w:tcPr>
          <w:p w:rsidR="007E140B" w:rsidRPr="00E53C1B" w:rsidRDefault="007E140B" w:rsidP="007E140B">
            <w:pPr>
              <w:ind w:firstLine="0"/>
            </w:pP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rsidR="007E140B" w:rsidRPr="00E53C1B" w:rsidTr="007E140B">
        <w:tc>
          <w:tcPr>
            <w:tcW w:w="1101" w:type="dxa"/>
          </w:tcPr>
          <w:p w:rsidR="007E140B" w:rsidRPr="009D2298" w:rsidRDefault="007E140B" w:rsidP="007E140B">
            <w:pPr>
              <w:ind w:firstLine="0"/>
            </w:pPr>
            <w:r w:rsidRPr="009D2298">
              <w:t>ОК 4.</w:t>
            </w:r>
          </w:p>
        </w:tc>
        <w:tc>
          <w:tcPr>
            <w:tcW w:w="8186" w:type="dxa"/>
          </w:tcPr>
          <w:p w:rsidR="007E140B" w:rsidRPr="00E53C1B" w:rsidRDefault="007E140B" w:rsidP="007E140B">
            <w:pPr>
              <w:ind w:firstLine="0"/>
            </w:pPr>
            <w:r w:rsidRPr="00E53C1B">
              <w:t>Осуществлять поиск информации, необходимой для эффективного выполнения профессиональных задач.</w:t>
            </w:r>
          </w:p>
        </w:tc>
      </w:tr>
      <w:tr w:rsidR="007E140B" w:rsidRPr="00E53C1B" w:rsidTr="007E140B">
        <w:tc>
          <w:tcPr>
            <w:tcW w:w="1101" w:type="dxa"/>
          </w:tcPr>
          <w:p w:rsidR="007E140B" w:rsidRPr="009D2298" w:rsidRDefault="007E140B" w:rsidP="007E140B">
            <w:pPr>
              <w:ind w:firstLine="0"/>
            </w:pPr>
            <w:r w:rsidRPr="009D2298">
              <w:t>ОК 5.</w:t>
            </w:r>
          </w:p>
        </w:tc>
        <w:tc>
          <w:tcPr>
            <w:tcW w:w="8186" w:type="dxa"/>
          </w:tcPr>
          <w:p w:rsidR="007E140B" w:rsidRPr="00E53C1B" w:rsidRDefault="007E140B" w:rsidP="007E140B">
            <w:pPr>
              <w:ind w:firstLine="0"/>
            </w:pPr>
            <w:r w:rsidRPr="00E53C1B">
              <w:t>Использовать информационно-коммуникационные технологии в профессиональной деятельности.</w:t>
            </w:r>
          </w:p>
        </w:tc>
      </w:tr>
      <w:tr w:rsidR="007E140B" w:rsidRPr="00E53C1B" w:rsidTr="007E140B">
        <w:tc>
          <w:tcPr>
            <w:tcW w:w="1101" w:type="dxa"/>
          </w:tcPr>
          <w:p w:rsidR="007E140B" w:rsidRPr="009D2298" w:rsidRDefault="007E140B" w:rsidP="007E140B">
            <w:pPr>
              <w:ind w:firstLine="0"/>
            </w:pPr>
            <w:r w:rsidRPr="009D2298">
              <w:t>ОК 6.</w:t>
            </w:r>
          </w:p>
        </w:tc>
        <w:tc>
          <w:tcPr>
            <w:tcW w:w="8186" w:type="dxa"/>
          </w:tcPr>
          <w:p w:rsidR="007E140B" w:rsidRPr="00E53C1B" w:rsidRDefault="007E140B" w:rsidP="007E140B">
            <w:pPr>
              <w:ind w:firstLine="0"/>
            </w:pPr>
            <w:r w:rsidRPr="00E53C1B">
              <w:t>Работать в команде, эффективно общаться с коллегами, руководством, клиентами.</w:t>
            </w:r>
          </w:p>
        </w:tc>
      </w:tr>
      <w:tr w:rsidR="007E140B" w:rsidRPr="00E53C1B" w:rsidTr="007E140B">
        <w:tc>
          <w:tcPr>
            <w:tcW w:w="1101" w:type="dxa"/>
          </w:tcPr>
          <w:p w:rsidR="007E140B" w:rsidRPr="009D2298" w:rsidRDefault="007E140B" w:rsidP="007E140B">
            <w:pPr>
              <w:ind w:firstLine="0"/>
            </w:pPr>
            <w:r w:rsidRPr="009D2298">
              <w:t>ОК 7.</w:t>
            </w:r>
          </w:p>
        </w:tc>
        <w:tc>
          <w:tcPr>
            <w:tcW w:w="8186" w:type="dxa"/>
          </w:tcPr>
          <w:p w:rsidR="007E140B" w:rsidRPr="00E53C1B" w:rsidRDefault="007E140B" w:rsidP="007E140B">
            <w:pPr>
              <w:ind w:firstLine="0"/>
            </w:pPr>
            <w:r w:rsidRPr="00E53C1B">
              <w:t>Исполнять воинскую обязанность, в том числе с применением полученных профессиональных знаний (для юношей).</w:t>
            </w:r>
          </w:p>
        </w:tc>
      </w:tr>
    </w:tbl>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2124" w:firstLine="708"/>
      </w:pPr>
    </w:p>
    <w:p w:rsidR="007E140B" w:rsidRDefault="007E140B" w:rsidP="007E140B">
      <w:pPr>
        <w:spacing w:before="100" w:beforeAutospacing="1" w:after="100" w:afterAutospacing="1"/>
      </w:pPr>
      <w:r w:rsidRPr="00E53C1B">
        <w:tab/>
      </w: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p>
    <w:p w:rsidR="007E140B" w:rsidRDefault="007E140B" w:rsidP="007E140B">
      <w:pPr>
        <w:spacing w:before="100" w:beforeAutospacing="1" w:after="100" w:afterAutospacing="1"/>
      </w:pPr>
      <w:r>
        <w:t xml:space="preserve">                </w:t>
      </w:r>
    </w:p>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Pr="00E53C1B" w:rsidRDefault="007E140B" w:rsidP="007E140B">
      <w:pPr>
        <w:rPr>
          <w:b/>
        </w:rPr>
        <w:sectPr w:rsidR="007E140B" w:rsidRPr="00E53C1B" w:rsidSect="007E140B">
          <w:pgSz w:w="11906" w:h="16838"/>
          <w:pgMar w:top="1418" w:right="1134" w:bottom="1134" w:left="1418" w:header="709" w:footer="709" w:gutter="0"/>
          <w:cols w:space="708"/>
          <w:docGrid w:linePitch="360"/>
        </w:sectPr>
      </w:pPr>
    </w:p>
    <w:p w:rsidR="007E140B" w:rsidRDefault="007E140B" w:rsidP="007E140B">
      <w:pPr>
        <w:spacing w:after="0"/>
        <w:ind w:firstLine="0"/>
      </w:pPr>
      <w:r w:rsidRPr="00A77115">
        <w:rPr>
          <w:b/>
          <w:bCs/>
          <w:caps/>
        </w:rPr>
        <w:lastRenderedPageBreak/>
        <w:t>3. СТРУКТУРА и содержание профессионального модуля</w:t>
      </w:r>
    </w:p>
    <w:p w:rsidR="007E140B" w:rsidRPr="00DE2259" w:rsidRDefault="007E140B" w:rsidP="007E140B">
      <w:pPr>
        <w:spacing w:after="0"/>
        <w:ind w:firstLine="0"/>
      </w:pPr>
      <w:r w:rsidRPr="00A77115">
        <w:rPr>
          <w:b/>
          <w:bCs/>
        </w:rPr>
        <w:t>3.1. Тематический план профессионального модуля</w:t>
      </w:r>
    </w:p>
    <w:tbl>
      <w:tblPr>
        <w:tblW w:w="154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827"/>
        <w:gridCol w:w="1418"/>
        <w:gridCol w:w="1320"/>
        <w:gridCol w:w="1373"/>
        <w:gridCol w:w="2080"/>
        <w:gridCol w:w="1134"/>
        <w:gridCol w:w="1942"/>
      </w:tblGrid>
      <w:tr w:rsidR="007E140B" w:rsidRPr="00211AFD" w:rsidTr="002061F8">
        <w:trPr>
          <w:trHeight w:val="375"/>
        </w:trPr>
        <w:tc>
          <w:tcPr>
            <w:tcW w:w="2376" w:type="dxa"/>
            <w:vMerge w:val="restart"/>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Коды профессиональных компетенций</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 xml:space="preserve">Наименование разделов </w:t>
            </w:r>
            <w:r>
              <w:rPr>
                <w:b/>
                <w:sz w:val="20"/>
                <w:szCs w:val="20"/>
              </w:rPr>
              <w:t xml:space="preserve">  </w:t>
            </w:r>
            <w:r w:rsidRPr="00211AFD">
              <w:rPr>
                <w:b/>
                <w:sz w:val="20"/>
                <w:szCs w:val="20"/>
              </w:rPr>
              <w:t>профессионального модуля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ind w:firstLine="0"/>
              <w:rPr>
                <w:b/>
                <w:sz w:val="20"/>
                <w:szCs w:val="20"/>
              </w:rPr>
            </w:pPr>
            <w:r w:rsidRPr="00211AFD">
              <w:rPr>
                <w:b/>
                <w:sz w:val="20"/>
                <w:szCs w:val="20"/>
              </w:rPr>
              <w:t>Всего часов</w:t>
            </w:r>
          </w:p>
          <w:p w:rsidR="007E140B" w:rsidRPr="00211AFD" w:rsidRDefault="007E140B" w:rsidP="007E140B">
            <w:pPr>
              <w:ind w:firstLine="0"/>
              <w:rPr>
                <w:b/>
                <w:sz w:val="20"/>
                <w:szCs w:val="20"/>
              </w:rPr>
            </w:pPr>
            <w:r>
              <w:rPr>
                <w:i/>
                <w:iCs/>
                <w:sz w:val="20"/>
                <w:szCs w:val="20"/>
              </w:rPr>
              <w:t>(макс.</w:t>
            </w:r>
            <w:r w:rsidRPr="00211AFD">
              <w:rPr>
                <w:i/>
                <w:iCs/>
                <w:sz w:val="20"/>
                <w:szCs w:val="20"/>
              </w:rPr>
              <w:t>учебная нагрузка и практики)</w:t>
            </w:r>
          </w:p>
        </w:tc>
        <w:tc>
          <w:tcPr>
            <w:tcW w:w="4773" w:type="dxa"/>
            <w:gridSpan w:val="3"/>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bCs/>
                <w:sz w:val="20"/>
                <w:szCs w:val="20"/>
              </w:rPr>
              <w:t xml:space="preserve">Объем времени, отведенный на освоение </w:t>
            </w:r>
            <w:r>
              <w:rPr>
                <w:b/>
                <w:bCs/>
                <w:sz w:val="20"/>
                <w:szCs w:val="20"/>
              </w:rPr>
              <w:t xml:space="preserve">                  </w:t>
            </w:r>
            <w:r w:rsidRPr="00211AFD">
              <w:rPr>
                <w:b/>
                <w:bCs/>
                <w:sz w:val="20"/>
                <w:szCs w:val="20"/>
              </w:rPr>
              <w:t>междисциплинарного курса (курсов)</w:t>
            </w:r>
          </w:p>
        </w:tc>
        <w:tc>
          <w:tcPr>
            <w:tcW w:w="3076" w:type="dxa"/>
            <w:gridSpan w:val="2"/>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i/>
                <w:sz w:val="20"/>
                <w:szCs w:val="20"/>
              </w:rPr>
            </w:pPr>
            <w:r w:rsidRPr="00211AFD">
              <w:rPr>
                <w:b/>
                <w:i/>
                <w:sz w:val="20"/>
                <w:szCs w:val="20"/>
              </w:rPr>
              <w:t>Практика</w:t>
            </w:r>
          </w:p>
        </w:tc>
      </w:tr>
      <w:tr w:rsidR="007E140B" w:rsidRPr="00211AFD" w:rsidTr="002061F8">
        <w:trPr>
          <w:trHeight w:val="60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rPr>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rPr>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ind w:firstLine="0"/>
              <w:jc w:val="center"/>
              <w:rPr>
                <w:b/>
                <w:sz w:val="20"/>
                <w:szCs w:val="20"/>
              </w:rPr>
            </w:pPr>
            <w:r w:rsidRPr="00211AFD">
              <w:rPr>
                <w:b/>
                <w:bCs/>
                <w:sz w:val="20"/>
                <w:szCs w:val="20"/>
              </w:rPr>
              <w:t>Обязательная аудиторная учебная нагрузка обучающегося</w:t>
            </w:r>
          </w:p>
        </w:tc>
        <w:tc>
          <w:tcPr>
            <w:tcW w:w="2080" w:type="dxa"/>
            <w:vMerge w:val="restart"/>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after="0"/>
              <w:ind w:firstLine="0"/>
              <w:jc w:val="center"/>
              <w:rPr>
                <w:sz w:val="20"/>
                <w:szCs w:val="20"/>
              </w:rPr>
            </w:pPr>
            <w:r w:rsidRPr="00211AFD">
              <w:rPr>
                <w:b/>
                <w:bCs/>
                <w:sz w:val="20"/>
                <w:szCs w:val="20"/>
              </w:rPr>
              <w:t>Самостоятельная работа обучающегося,</w:t>
            </w:r>
          </w:p>
          <w:p w:rsidR="007E140B" w:rsidRPr="00211AFD" w:rsidRDefault="007E140B" w:rsidP="007E140B">
            <w:pPr>
              <w:spacing w:after="0"/>
              <w:rPr>
                <w:b/>
                <w:sz w:val="20"/>
                <w:szCs w:val="20"/>
              </w:rPr>
            </w:pPr>
            <w:r w:rsidRPr="00211AFD">
              <w:rPr>
                <w:sz w:val="20"/>
                <w:szCs w:val="20"/>
              </w:rPr>
              <w:t>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after="0"/>
              <w:ind w:firstLine="0"/>
              <w:rPr>
                <w:sz w:val="20"/>
                <w:szCs w:val="20"/>
              </w:rPr>
            </w:pPr>
            <w:r w:rsidRPr="00211AFD">
              <w:rPr>
                <w:b/>
                <w:bCs/>
                <w:sz w:val="20"/>
                <w:szCs w:val="20"/>
              </w:rPr>
              <w:t>Учебная,</w:t>
            </w:r>
          </w:p>
          <w:p w:rsidR="007E140B" w:rsidRPr="00211AFD" w:rsidRDefault="007E140B" w:rsidP="007E140B">
            <w:pPr>
              <w:spacing w:after="0"/>
              <w:ind w:firstLine="0"/>
              <w:rPr>
                <w:b/>
                <w:sz w:val="20"/>
                <w:szCs w:val="20"/>
              </w:rPr>
            </w:pPr>
            <w:r w:rsidRPr="00211AFD">
              <w:rPr>
                <w:sz w:val="20"/>
                <w:szCs w:val="20"/>
              </w:rPr>
              <w:t xml:space="preserve">     часов</w:t>
            </w:r>
          </w:p>
        </w:tc>
        <w:tc>
          <w:tcPr>
            <w:tcW w:w="1942" w:type="dxa"/>
            <w:vMerge w:val="restart"/>
            <w:tcBorders>
              <w:top w:val="single" w:sz="4" w:space="0" w:color="auto"/>
              <w:left w:val="single" w:sz="4" w:space="0" w:color="auto"/>
              <w:bottom w:val="single" w:sz="4" w:space="0" w:color="auto"/>
              <w:right w:val="single" w:sz="4" w:space="0" w:color="auto"/>
            </w:tcBorders>
            <w:hideMark/>
          </w:tcPr>
          <w:p w:rsidR="007E140B" w:rsidRDefault="007E140B" w:rsidP="007E140B">
            <w:pPr>
              <w:spacing w:after="0"/>
              <w:ind w:firstLine="0"/>
              <w:jc w:val="center"/>
              <w:rPr>
                <w:sz w:val="20"/>
                <w:szCs w:val="20"/>
              </w:rPr>
            </w:pPr>
            <w:r w:rsidRPr="00211AFD">
              <w:rPr>
                <w:b/>
                <w:bCs/>
                <w:i/>
                <w:iCs/>
                <w:sz w:val="20"/>
                <w:szCs w:val="20"/>
              </w:rPr>
              <w:t>Производственная</w:t>
            </w:r>
            <w:r>
              <w:rPr>
                <w:sz w:val="20"/>
                <w:szCs w:val="20"/>
              </w:rPr>
              <w:t xml:space="preserve">              </w:t>
            </w:r>
            <w:r w:rsidRPr="00211AFD">
              <w:rPr>
                <w:i/>
                <w:iCs/>
                <w:sz w:val="20"/>
                <w:szCs w:val="20"/>
              </w:rPr>
              <w:t>часов</w:t>
            </w:r>
          </w:p>
          <w:p w:rsidR="007E140B" w:rsidRPr="00DE2259" w:rsidRDefault="007E140B" w:rsidP="007E140B">
            <w:pPr>
              <w:spacing w:after="0"/>
              <w:ind w:firstLine="0"/>
              <w:jc w:val="center"/>
              <w:rPr>
                <w:sz w:val="20"/>
                <w:szCs w:val="20"/>
              </w:rPr>
            </w:pPr>
            <w:r w:rsidRPr="00211AFD">
              <w:rPr>
                <w:i/>
                <w:iCs/>
                <w:sz w:val="20"/>
                <w:szCs w:val="20"/>
              </w:rPr>
              <w:t>(если предусмотрена рассредоточенная практика)</w:t>
            </w:r>
          </w:p>
        </w:tc>
      </w:tr>
      <w:tr w:rsidR="007E140B" w:rsidRPr="00211AFD" w:rsidTr="002061F8">
        <w:trPr>
          <w:trHeight w:val="39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spacing w:before="100" w:beforeAutospacing="1"/>
              <w:rPr>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spacing w:before="100" w:beforeAutospacing="1"/>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spacing w:before="100" w:beforeAutospacing="1"/>
              <w:rPr>
                <w:b/>
                <w:sz w:val="20"/>
                <w:szCs w:val="20"/>
              </w:rPr>
            </w:pPr>
          </w:p>
        </w:tc>
        <w:tc>
          <w:tcPr>
            <w:tcW w:w="1320"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after="0"/>
              <w:ind w:firstLine="0"/>
              <w:jc w:val="center"/>
              <w:rPr>
                <w:b/>
                <w:sz w:val="20"/>
                <w:szCs w:val="20"/>
              </w:rPr>
            </w:pPr>
            <w:r w:rsidRPr="00211AFD">
              <w:rPr>
                <w:b/>
                <w:sz w:val="20"/>
                <w:szCs w:val="20"/>
              </w:rPr>
              <w:t>Всего,</w:t>
            </w:r>
          </w:p>
          <w:p w:rsidR="007E140B" w:rsidRPr="00211AFD" w:rsidRDefault="007E140B" w:rsidP="007E140B">
            <w:pPr>
              <w:spacing w:after="0"/>
              <w:ind w:firstLine="0"/>
              <w:jc w:val="center"/>
              <w:rPr>
                <w:sz w:val="20"/>
                <w:szCs w:val="20"/>
              </w:rPr>
            </w:pPr>
            <w:r w:rsidRPr="00211AFD">
              <w:rPr>
                <w:sz w:val="20"/>
                <w:szCs w:val="20"/>
              </w:rPr>
              <w:t>часов</w:t>
            </w:r>
          </w:p>
        </w:tc>
        <w:tc>
          <w:tcPr>
            <w:tcW w:w="1373"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after="0"/>
              <w:ind w:firstLine="0"/>
              <w:jc w:val="center"/>
              <w:rPr>
                <w:sz w:val="20"/>
                <w:szCs w:val="20"/>
              </w:rPr>
            </w:pPr>
            <w:r>
              <w:rPr>
                <w:b/>
                <w:bCs/>
                <w:sz w:val="20"/>
                <w:szCs w:val="20"/>
              </w:rPr>
              <w:t xml:space="preserve">в </w:t>
            </w:r>
            <w:r w:rsidRPr="00211AFD">
              <w:rPr>
                <w:b/>
                <w:bCs/>
                <w:sz w:val="20"/>
                <w:szCs w:val="20"/>
              </w:rPr>
              <w:t>т.ч. лабораторные работы и практические занятия,</w:t>
            </w:r>
          </w:p>
          <w:p w:rsidR="007E140B" w:rsidRPr="00211AFD" w:rsidRDefault="007E140B" w:rsidP="007E140B">
            <w:pPr>
              <w:spacing w:after="0"/>
              <w:ind w:firstLine="0"/>
              <w:jc w:val="center"/>
              <w:rPr>
                <w:b/>
                <w:sz w:val="20"/>
                <w:szCs w:val="20"/>
              </w:rPr>
            </w:pPr>
            <w:r w:rsidRPr="00211AFD">
              <w:rPr>
                <w:sz w:val="20"/>
                <w:szCs w:val="20"/>
              </w:rPr>
              <w:t>часов</w:t>
            </w: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spacing w:before="100" w:beforeAutospacing="1"/>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spacing w:before="100" w:beforeAutospacing="1"/>
              <w:rPr>
                <w:b/>
                <w:sz w:val="20"/>
                <w:szCs w:val="20"/>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7E140B" w:rsidRPr="00211AFD" w:rsidRDefault="007E140B" w:rsidP="007E140B">
            <w:pPr>
              <w:spacing w:before="100" w:beforeAutospacing="1"/>
              <w:rPr>
                <w:b/>
                <w:sz w:val="20"/>
                <w:szCs w:val="20"/>
              </w:rPr>
            </w:pPr>
          </w:p>
        </w:tc>
      </w:tr>
      <w:tr w:rsidR="007E140B" w:rsidRPr="00211AFD" w:rsidTr="002061F8">
        <w:trPr>
          <w:cantSplit/>
          <w:trHeight w:val="498"/>
        </w:trPr>
        <w:tc>
          <w:tcPr>
            <w:tcW w:w="2376"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1</w:t>
            </w:r>
          </w:p>
        </w:tc>
        <w:tc>
          <w:tcPr>
            <w:tcW w:w="3827"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4</w:t>
            </w:r>
          </w:p>
        </w:tc>
        <w:tc>
          <w:tcPr>
            <w:tcW w:w="1373"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sz w:val="20"/>
                <w:szCs w:val="20"/>
              </w:rPr>
            </w:pPr>
            <w:r w:rsidRPr="00211AFD">
              <w:rPr>
                <w:sz w:val="20"/>
                <w:szCs w:val="20"/>
              </w:rPr>
              <w:t>5</w:t>
            </w:r>
          </w:p>
        </w:tc>
        <w:tc>
          <w:tcPr>
            <w:tcW w:w="2080"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7</w:t>
            </w:r>
          </w:p>
        </w:tc>
        <w:tc>
          <w:tcPr>
            <w:tcW w:w="1942"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jc w:val="center"/>
              <w:rPr>
                <w:b/>
                <w:sz w:val="20"/>
                <w:szCs w:val="20"/>
              </w:rPr>
            </w:pPr>
            <w:r w:rsidRPr="00211AFD">
              <w:rPr>
                <w:b/>
                <w:sz w:val="20"/>
                <w:szCs w:val="20"/>
              </w:rPr>
              <w:t>8</w:t>
            </w:r>
          </w:p>
        </w:tc>
      </w:tr>
      <w:tr w:rsidR="007E140B" w:rsidRPr="00211AFD" w:rsidTr="002061F8">
        <w:trPr>
          <w:trHeight w:val="1081"/>
        </w:trPr>
        <w:tc>
          <w:tcPr>
            <w:tcW w:w="2376"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ind w:firstLine="0"/>
              <w:rPr>
                <w:b/>
                <w:sz w:val="20"/>
                <w:szCs w:val="20"/>
              </w:rPr>
            </w:pPr>
            <w:r w:rsidRPr="00211AFD">
              <w:rPr>
                <w:b/>
                <w:sz w:val="20"/>
                <w:szCs w:val="20"/>
              </w:rPr>
              <w:t>ПК</w:t>
            </w:r>
            <w:r>
              <w:rPr>
                <w:b/>
                <w:sz w:val="20"/>
                <w:szCs w:val="20"/>
              </w:rPr>
              <w:t xml:space="preserve"> </w:t>
            </w:r>
            <w:r w:rsidRPr="00211AFD">
              <w:rPr>
                <w:b/>
                <w:sz w:val="20"/>
                <w:szCs w:val="20"/>
              </w:rPr>
              <w:t>3.1.,ПК</w:t>
            </w:r>
            <w:r>
              <w:rPr>
                <w:b/>
                <w:sz w:val="20"/>
                <w:szCs w:val="20"/>
              </w:rPr>
              <w:t xml:space="preserve"> </w:t>
            </w:r>
            <w:r w:rsidRPr="00211AFD">
              <w:rPr>
                <w:b/>
                <w:sz w:val="20"/>
                <w:szCs w:val="20"/>
              </w:rPr>
              <w:t>3.2., ПК</w:t>
            </w:r>
            <w:r>
              <w:rPr>
                <w:b/>
                <w:sz w:val="20"/>
                <w:szCs w:val="20"/>
              </w:rPr>
              <w:t xml:space="preserve"> </w:t>
            </w:r>
            <w:r w:rsidRPr="00211AFD">
              <w:rPr>
                <w:b/>
                <w:sz w:val="20"/>
                <w:szCs w:val="20"/>
              </w:rPr>
              <w:t>3.3., ПК</w:t>
            </w:r>
            <w:r>
              <w:rPr>
                <w:b/>
                <w:sz w:val="20"/>
                <w:szCs w:val="20"/>
              </w:rPr>
              <w:t xml:space="preserve"> </w:t>
            </w:r>
            <w:r w:rsidRPr="00211AFD">
              <w:rPr>
                <w:b/>
                <w:sz w:val="20"/>
                <w:szCs w:val="20"/>
              </w:rPr>
              <w:t>3.4.,ПК</w:t>
            </w:r>
            <w:r>
              <w:rPr>
                <w:b/>
                <w:sz w:val="20"/>
                <w:szCs w:val="20"/>
              </w:rPr>
              <w:t xml:space="preserve"> </w:t>
            </w:r>
            <w:r w:rsidRPr="00211AFD">
              <w:rPr>
                <w:b/>
                <w:sz w:val="20"/>
                <w:szCs w:val="20"/>
              </w:rPr>
              <w:t>3.5., ПК</w:t>
            </w:r>
            <w:r>
              <w:rPr>
                <w:b/>
                <w:sz w:val="20"/>
                <w:szCs w:val="20"/>
              </w:rPr>
              <w:t xml:space="preserve"> </w:t>
            </w:r>
            <w:r w:rsidRPr="00211AFD">
              <w:rPr>
                <w:b/>
                <w:sz w:val="20"/>
                <w:szCs w:val="20"/>
              </w:rPr>
              <w:t>3.6.</w:t>
            </w:r>
          </w:p>
        </w:tc>
        <w:tc>
          <w:tcPr>
            <w:tcW w:w="3827"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ind w:firstLine="0"/>
              <w:rPr>
                <w:b/>
                <w:sz w:val="20"/>
                <w:szCs w:val="20"/>
              </w:rPr>
            </w:pPr>
            <w:r>
              <w:rPr>
                <w:b/>
                <w:sz w:val="20"/>
                <w:szCs w:val="20"/>
              </w:rPr>
              <w:t>Раздел</w:t>
            </w:r>
            <w:r w:rsidRPr="00211AFD">
              <w:rPr>
                <w:b/>
                <w:sz w:val="20"/>
                <w:szCs w:val="20"/>
              </w:rPr>
              <w:t>1</w:t>
            </w:r>
            <w:r w:rsidRPr="00211AFD">
              <w:rPr>
                <w:sz w:val="20"/>
                <w:szCs w:val="20"/>
              </w:rPr>
              <w:t>.Наплавка дефектов под механическую обработку и пробное давление.</w:t>
            </w:r>
          </w:p>
        </w:tc>
        <w:tc>
          <w:tcPr>
            <w:tcW w:w="1418"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28</w:t>
            </w:r>
          </w:p>
        </w:tc>
        <w:tc>
          <w:tcPr>
            <w:tcW w:w="132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10</w:t>
            </w:r>
          </w:p>
        </w:tc>
        <w:tc>
          <w:tcPr>
            <w:tcW w:w="1373"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sz w:val="20"/>
                <w:szCs w:val="20"/>
              </w:rPr>
            </w:pPr>
            <w:r w:rsidRPr="00211AFD">
              <w:rPr>
                <w:sz w:val="20"/>
                <w:szCs w:val="20"/>
              </w:rPr>
              <w:t>3</w:t>
            </w:r>
          </w:p>
        </w:tc>
        <w:tc>
          <w:tcPr>
            <w:tcW w:w="208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12</w:t>
            </w:r>
          </w:p>
        </w:tc>
        <w:tc>
          <w:tcPr>
            <w:tcW w:w="1942"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w:t>
            </w:r>
          </w:p>
        </w:tc>
      </w:tr>
      <w:tr w:rsidR="007E140B" w:rsidRPr="00211AFD" w:rsidTr="002061F8">
        <w:trPr>
          <w:trHeight w:val="345"/>
        </w:trPr>
        <w:tc>
          <w:tcPr>
            <w:tcW w:w="2376"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ind w:firstLine="0"/>
              <w:rPr>
                <w:b/>
                <w:sz w:val="20"/>
                <w:szCs w:val="20"/>
              </w:rPr>
            </w:pPr>
            <w:r w:rsidRPr="00211AFD">
              <w:rPr>
                <w:b/>
                <w:sz w:val="20"/>
                <w:szCs w:val="20"/>
              </w:rPr>
              <w:t>ПК</w:t>
            </w:r>
            <w:r>
              <w:rPr>
                <w:b/>
                <w:sz w:val="20"/>
                <w:szCs w:val="20"/>
              </w:rPr>
              <w:t xml:space="preserve"> </w:t>
            </w:r>
            <w:r w:rsidRPr="00211AFD">
              <w:rPr>
                <w:b/>
                <w:sz w:val="20"/>
                <w:szCs w:val="20"/>
              </w:rPr>
              <w:t>3.1.,ПК</w:t>
            </w:r>
            <w:r>
              <w:rPr>
                <w:b/>
                <w:sz w:val="20"/>
                <w:szCs w:val="20"/>
              </w:rPr>
              <w:t xml:space="preserve"> </w:t>
            </w:r>
            <w:r w:rsidRPr="00211AFD">
              <w:rPr>
                <w:b/>
                <w:sz w:val="20"/>
                <w:szCs w:val="20"/>
              </w:rPr>
              <w:t>3.2., ПК</w:t>
            </w:r>
            <w:r>
              <w:rPr>
                <w:b/>
                <w:sz w:val="20"/>
                <w:szCs w:val="20"/>
              </w:rPr>
              <w:t xml:space="preserve"> </w:t>
            </w:r>
            <w:r w:rsidRPr="00211AFD">
              <w:rPr>
                <w:b/>
                <w:sz w:val="20"/>
                <w:szCs w:val="20"/>
              </w:rPr>
              <w:t>3.3., ПК</w:t>
            </w:r>
            <w:r>
              <w:rPr>
                <w:b/>
                <w:sz w:val="20"/>
                <w:szCs w:val="20"/>
              </w:rPr>
              <w:t xml:space="preserve"> </w:t>
            </w:r>
            <w:r w:rsidRPr="00211AFD">
              <w:rPr>
                <w:b/>
                <w:sz w:val="20"/>
                <w:szCs w:val="20"/>
              </w:rPr>
              <w:t>3.4.,ПК</w:t>
            </w:r>
            <w:r>
              <w:rPr>
                <w:b/>
                <w:sz w:val="20"/>
                <w:szCs w:val="20"/>
              </w:rPr>
              <w:t xml:space="preserve"> </w:t>
            </w:r>
            <w:r w:rsidRPr="00211AFD">
              <w:rPr>
                <w:b/>
                <w:sz w:val="20"/>
                <w:szCs w:val="20"/>
              </w:rPr>
              <w:t>3.5., ПК</w:t>
            </w:r>
            <w:r>
              <w:rPr>
                <w:b/>
                <w:sz w:val="20"/>
                <w:szCs w:val="20"/>
              </w:rPr>
              <w:t xml:space="preserve"> </w:t>
            </w:r>
            <w:r w:rsidRPr="00211AFD">
              <w:rPr>
                <w:b/>
                <w:sz w:val="20"/>
                <w:szCs w:val="20"/>
              </w:rPr>
              <w:t>3.6.</w:t>
            </w:r>
          </w:p>
        </w:tc>
        <w:tc>
          <w:tcPr>
            <w:tcW w:w="3827"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ind w:firstLine="0"/>
              <w:rPr>
                <w:b/>
                <w:sz w:val="20"/>
                <w:szCs w:val="20"/>
              </w:rPr>
            </w:pPr>
            <w:r w:rsidRPr="00211AFD">
              <w:rPr>
                <w:b/>
                <w:sz w:val="20"/>
                <w:szCs w:val="20"/>
              </w:rPr>
              <w:t xml:space="preserve">Раздел 2. </w:t>
            </w:r>
            <w:r w:rsidRPr="00211AFD">
              <w:rPr>
                <w:sz w:val="20"/>
                <w:szCs w:val="20"/>
              </w:rPr>
              <w:t xml:space="preserve"> Дуговая наплавка деталей.</w:t>
            </w:r>
          </w:p>
        </w:tc>
        <w:tc>
          <w:tcPr>
            <w:tcW w:w="1418"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28</w:t>
            </w:r>
          </w:p>
        </w:tc>
        <w:tc>
          <w:tcPr>
            <w:tcW w:w="132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10</w:t>
            </w:r>
          </w:p>
        </w:tc>
        <w:tc>
          <w:tcPr>
            <w:tcW w:w="1373"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sz w:val="20"/>
                <w:szCs w:val="20"/>
              </w:rPr>
            </w:pPr>
            <w:r w:rsidRPr="00211AFD">
              <w:rPr>
                <w:sz w:val="20"/>
                <w:szCs w:val="20"/>
              </w:rPr>
              <w:t>3</w:t>
            </w:r>
          </w:p>
        </w:tc>
        <w:tc>
          <w:tcPr>
            <w:tcW w:w="208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12</w:t>
            </w:r>
          </w:p>
        </w:tc>
        <w:tc>
          <w:tcPr>
            <w:tcW w:w="1942"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w:t>
            </w:r>
          </w:p>
        </w:tc>
      </w:tr>
      <w:tr w:rsidR="007E140B" w:rsidRPr="00211AFD" w:rsidTr="002061F8">
        <w:trPr>
          <w:trHeight w:val="616"/>
        </w:trPr>
        <w:tc>
          <w:tcPr>
            <w:tcW w:w="2376"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ind w:firstLine="0"/>
              <w:rPr>
                <w:b/>
                <w:sz w:val="20"/>
                <w:szCs w:val="20"/>
              </w:rPr>
            </w:pPr>
            <w:r w:rsidRPr="00211AFD">
              <w:rPr>
                <w:b/>
                <w:sz w:val="20"/>
                <w:szCs w:val="20"/>
              </w:rPr>
              <w:t>ПК</w:t>
            </w:r>
            <w:r>
              <w:rPr>
                <w:b/>
                <w:sz w:val="20"/>
                <w:szCs w:val="20"/>
              </w:rPr>
              <w:t xml:space="preserve"> </w:t>
            </w:r>
            <w:r w:rsidRPr="00211AFD">
              <w:rPr>
                <w:b/>
                <w:sz w:val="20"/>
                <w:szCs w:val="20"/>
              </w:rPr>
              <w:t>3.1.,ПК</w:t>
            </w:r>
            <w:r>
              <w:rPr>
                <w:b/>
                <w:sz w:val="20"/>
                <w:szCs w:val="20"/>
              </w:rPr>
              <w:t xml:space="preserve"> </w:t>
            </w:r>
            <w:r w:rsidRPr="00211AFD">
              <w:rPr>
                <w:b/>
                <w:sz w:val="20"/>
                <w:szCs w:val="20"/>
              </w:rPr>
              <w:t>3.2., ПК</w:t>
            </w:r>
            <w:r>
              <w:rPr>
                <w:b/>
                <w:sz w:val="20"/>
                <w:szCs w:val="20"/>
              </w:rPr>
              <w:t xml:space="preserve"> </w:t>
            </w:r>
            <w:r w:rsidRPr="00211AFD">
              <w:rPr>
                <w:b/>
                <w:sz w:val="20"/>
                <w:szCs w:val="20"/>
              </w:rPr>
              <w:t>3.3., ПК</w:t>
            </w:r>
            <w:r>
              <w:rPr>
                <w:b/>
                <w:sz w:val="20"/>
                <w:szCs w:val="20"/>
              </w:rPr>
              <w:t xml:space="preserve"> </w:t>
            </w:r>
            <w:r w:rsidRPr="00211AFD">
              <w:rPr>
                <w:b/>
                <w:sz w:val="20"/>
                <w:szCs w:val="20"/>
              </w:rPr>
              <w:t>3.4.,ПК</w:t>
            </w:r>
            <w:r>
              <w:rPr>
                <w:b/>
                <w:sz w:val="20"/>
                <w:szCs w:val="20"/>
              </w:rPr>
              <w:t xml:space="preserve"> </w:t>
            </w:r>
            <w:r w:rsidRPr="00211AFD">
              <w:rPr>
                <w:b/>
                <w:sz w:val="20"/>
                <w:szCs w:val="20"/>
              </w:rPr>
              <w:t>3.5., ПК</w:t>
            </w:r>
            <w:r>
              <w:rPr>
                <w:b/>
                <w:sz w:val="20"/>
                <w:szCs w:val="20"/>
              </w:rPr>
              <w:t xml:space="preserve"> </w:t>
            </w:r>
            <w:r w:rsidRPr="00211AFD">
              <w:rPr>
                <w:b/>
                <w:sz w:val="20"/>
                <w:szCs w:val="20"/>
              </w:rPr>
              <w:t>3.6.</w:t>
            </w:r>
          </w:p>
        </w:tc>
        <w:tc>
          <w:tcPr>
            <w:tcW w:w="3827"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ind w:firstLine="0"/>
              <w:rPr>
                <w:b/>
                <w:sz w:val="20"/>
                <w:szCs w:val="20"/>
              </w:rPr>
            </w:pPr>
            <w:r w:rsidRPr="00211AFD">
              <w:rPr>
                <w:b/>
                <w:sz w:val="20"/>
                <w:szCs w:val="20"/>
              </w:rPr>
              <w:t>Раздел 3.</w:t>
            </w:r>
            <w:r w:rsidRPr="00211AFD">
              <w:rPr>
                <w:sz w:val="20"/>
                <w:szCs w:val="20"/>
              </w:rPr>
              <w:t xml:space="preserve"> Газовая наплавка.</w:t>
            </w:r>
            <w:r w:rsidRPr="00211AFD">
              <w:rPr>
                <w:b/>
                <w:sz w:val="20"/>
                <w:szCs w:val="20"/>
              </w:rPr>
              <w:t xml:space="preserve"> </w:t>
            </w:r>
          </w:p>
          <w:p w:rsidR="007E140B" w:rsidRPr="00211AFD" w:rsidRDefault="007E140B" w:rsidP="007E140B">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24</w:t>
            </w:r>
          </w:p>
        </w:tc>
        <w:tc>
          <w:tcPr>
            <w:tcW w:w="132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8</w:t>
            </w:r>
          </w:p>
        </w:tc>
        <w:tc>
          <w:tcPr>
            <w:tcW w:w="1373"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sz w:val="20"/>
                <w:szCs w:val="20"/>
              </w:rPr>
            </w:pPr>
            <w:r w:rsidRPr="00211AFD">
              <w:rPr>
                <w:sz w:val="20"/>
                <w:szCs w:val="20"/>
              </w:rPr>
              <w:t>2</w:t>
            </w:r>
          </w:p>
        </w:tc>
        <w:tc>
          <w:tcPr>
            <w:tcW w:w="208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12</w:t>
            </w:r>
          </w:p>
        </w:tc>
        <w:tc>
          <w:tcPr>
            <w:tcW w:w="1942"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w:t>
            </w:r>
          </w:p>
        </w:tc>
      </w:tr>
      <w:tr w:rsidR="007E140B" w:rsidRPr="00211AFD" w:rsidTr="002061F8">
        <w:trPr>
          <w:trHeight w:val="696"/>
        </w:trPr>
        <w:tc>
          <w:tcPr>
            <w:tcW w:w="2376"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ind w:firstLine="0"/>
              <w:rPr>
                <w:b/>
                <w:sz w:val="20"/>
                <w:szCs w:val="20"/>
              </w:rPr>
            </w:pPr>
            <w:r w:rsidRPr="00211AFD">
              <w:rPr>
                <w:b/>
                <w:sz w:val="20"/>
                <w:szCs w:val="20"/>
              </w:rPr>
              <w:t>ПК</w:t>
            </w:r>
            <w:r>
              <w:rPr>
                <w:b/>
                <w:sz w:val="20"/>
                <w:szCs w:val="20"/>
              </w:rPr>
              <w:t xml:space="preserve"> </w:t>
            </w:r>
            <w:r w:rsidRPr="00211AFD">
              <w:rPr>
                <w:b/>
                <w:sz w:val="20"/>
                <w:szCs w:val="20"/>
              </w:rPr>
              <w:t>3.1.,ПК</w:t>
            </w:r>
            <w:r>
              <w:rPr>
                <w:b/>
                <w:sz w:val="20"/>
                <w:szCs w:val="20"/>
              </w:rPr>
              <w:t xml:space="preserve"> </w:t>
            </w:r>
            <w:r w:rsidRPr="00211AFD">
              <w:rPr>
                <w:b/>
                <w:sz w:val="20"/>
                <w:szCs w:val="20"/>
              </w:rPr>
              <w:t>3.2., ПК</w:t>
            </w:r>
            <w:r>
              <w:rPr>
                <w:b/>
                <w:sz w:val="20"/>
                <w:szCs w:val="20"/>
              </w:rPr>
              <w:t xml:space="preserve"> </w:t>
            </w:r>
            <w:r w:rsidRPr="00211AFD">
              <w:rPr>
                <w:b/>
                <w:sz w:val="20"/>
                <w:szCs w:val="20"/>
              </w:rPr>
              <w:t>3.3., ПК</w:t>
            </w:r>
            <w:r>
              <w:rPr>
                <w:b/>
                <w:sz w:val="20"/>
                <w:szCs w:val="20"/>
              </w:rPr>
              <w:t xml:space="preserve"> </w:t>
            </w:r>
            <w:r w:rsidRPr="00211AFD">
              <w:rPr>
                <w:b/>
                <w:sz w:val="20"/>
                <w:szCs w:val="20"/>
              </w:rPr>
              <w:t>3.4.,ПК</w:t>
            </w:r>
            <w:r>
              <w:rPr>
                <w:b/>
                <w:sz w:val="20"/>
                <w:szCs w:val="20"/>
              </w:rPr>
              <w:t xml:space="preserve"> </w:t>
            </w:r>
            <w:r w:rsidRPr="00211AFD">
              <w:rPr>
                <w:b/>
                <w:sz w:val="20"/>
                <w:szCs w:val="20"/>
              </w:rPr>
              <w:t>3.5., ПК</w:t>
            </w:r>
            <w:r>
              <w:rPr>
                <w:b/>
                <w:sz w:val="20"/>
                <w:szCs w:val="20"/>
              </w:rPr>
              <w:t xml:space="preserve"> </w:t>
            </w:r>
            <w:r w:rsidRPr="00211AFD">
              <w:rPr>
                <w:b/>
                <w:sz w:val="20"/>
                <w:szCs w:val="20"/>
              </w:rPr>
              <w:t>3.6.</w:t>
            </w:r>
          </w:p>
        </w:tc>
        <w:tc>
          <w:tcPr>
            <w:tcW w:w="3827"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rPr>
                <w:sz w:val="20"/>
                <w:szCs w:val="20"/>
              </w:rPr>
            </w:pPr>
            <w:r w:rsidRPr="00211AFD">
              <w:rPr>
                <w:b/>
                <w:sz w:val="20"/>
                <w:szCs w:val="20"/>
              </w:rPr>
              <w:t>Раздел 4.</w:t>
            </w:r>
            <w:r w:rsidRPr="00211AFD">
              <w:rPr>
                <w:sz w:val="20"/>
                <w:szCs w:val="20"/>
              </w:rPr>
              <w:t xml:space="preserve"> Автоматическое  и механизированное наплавление.</w:t>
            </w:r>
          </w:p>
        </w:tc>
        <w:tc>
          <w:tcPr>
            <w:tcW w:w="1418"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24</w:t>
            </w:r>
          </w:p>
        </w:tc>
        <w:tc>
          <w:tcPr>
            <w:tcW w:w="132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8</w:t>
            </w:r>
          </w:p>
        </w:tc>
        <w:tc>
          <w:tcPr>
            <w:tcW w:w="1373"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sz w:val="20"/>
                <w:szCs w:val="20"/>
              </w:rPr>
            </w:pPr>
            <w:r w:rsidRPr="00211AFD">
              <w:rPr>
                <w:sz w:val="20"/>
                <w:szCs w:val="20"/>
              </w:rPr>
              <w:t>2</w:t>
            </w:r>
          </w:p>
        </w:tc>
        <w:tc>
          <w:tcPr>
            <w:tcW w:w="208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sidRPr="00211AFD">
              <w:rPr>
                <w:b/>
                <w:sz w:val="20"/>
                <w:szCs w:val="20"/>
              </w:rPr>
              <w:t>12</w:t>
            </w:r>
          </w:p>
        </w:tc>
        <w:tc>
          <w:tcPr>
            <w:tcW w:w="1942"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rPr>
                <w:b/>
                <w:sz w:val="20"/>
                <w:szCs w:val="20"/>
              </w:rPr>
            </w:pPr>
            <w:r w:rsidRPr="00211AFD">
              <w:rPr>
                <w:b/>
                <w:sz w:val="20"/>
                <w:szCs w:val="20"/>
              </w:rPr>
              <w:t xml:space="preserve">                  -</w:t>
            </w:r>
          </w:p>
        </w:tc>
      </w:tr>
      <w:tr w:rsidR="007E140B" w:rsidRPr="00211AFD" w:rsidTr="002061F8">
        <w:trPr>
          <w:trHeight w:val="523"/>
        </w:trPr>
        <w:tc>
          <w:tcPr>
            <w:tcW w:w="2376"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7E140B" w:rsidRDefault="007E140B" w:rsidP="007E140B">
            <w:pPr>
              <w:spacing w:after="0"/>
              <w:ind w:firstLine="0"/>
              <w:jc w:val="left"/>
              <w:rPr>
                <w:b/>
                <w:bCs/>
                <w:sz w:val="20"/>
                <w:szCs w:val="20"/>
              </w:rPr>
            </w:pPr>
            <w:r>
              <w:rPr>
                <w:b/>
                <w:bCs/>
                <w:sz w:val="20"/>
                <w:szCs w:val="20"/>
              </w:rPr>
              <w:t xml:space="preserve">Производственная </w:t>
            </w:r>
            <w:r w:rsidRPr="00211AFD">
              <w:rPr>
                <w:b/>
                <w:bCs/>
                <w:sz w:val="20"/>
                <w:szCs w:val="20"/>
              </w:rPr>
              <w:t>практика</w:t>
            </w:r>
            <w:r>
              <w:rPr>
                <w:sz w:val="20"/>
                <w:szCs w:val="20"/>
              </w:rPr>
              <w:t>,</w:t>
            </w:r>
            <w:r w:rsidRPr="00211AFD">
              <w:rPr>
                <w:sz w:val="20"/>
                <w:szCs w:val="20"/>
              </w:rPr>
              <w:t xml:space="preserve"> часов</w:t>
            </w:r>
          </w:p>
          <w:p w:rsidR="007E140B" w:rsidRPr="00211AFD" w:rsidRDefault="007E140B" w:rsidP="007E140B">
            <w:pPr>
              <w:spacing w:after="0"/>
              <w:ind w:firstLine="0"/>
              <w:jc w:val="left"/>
              <w:rPr>
                <w:b/>
                <w:sz w:val="20"/>
                <w:szCs w:val="20"/>
              </w:rPr>
            </w:pPr>
            <w:r w:rsidRPr="00211AFD">
              <w:rPr>
                <w:b/>
                <w:bCs/>
                <w:sz w:val="20"/>
                <w:szCs w:val="20"/>
              </w:rPr>
              <w:t>(</w:t>
            </w:r>
            <w:r w:rsidRPr="00211AFD">
              <w:rPr>
                <w:bCs/>
                <w:i/>
                <w:sz w:val="20"/>
                <w:szCs w:val="20"/>
              </w:rPr>
              <w:t>если предусмотрена итоговая</w:t>
            </w:r>
            <w:r>
              <w:rPr>
                <w:bCs/>
                <w:i/>
                <w:sz w:val="20"/>
                <w:szCs w:val="20"/>
              </w:rPr>
              <w:t xml:space="preserve"> </w:t>
            </w:r>
            <w:r w:rsidRPr="00211AFD">
              <w:rPr>
                <w:bCs/>
                <w:i/>
                <w:sz w:val="20"/>
                <w:szCs w:val="20"/>
              </w:rPr>
              <w:t>(концентрированная) практика)</w:t>
            </w:r>
          </w:p>
        </w:tc>
        <w:tc>
          <w:tcPr>
            <w:tcW w:w="1418"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r>
              <w:rPr>
                <w:b/>
                <w:sz w:val="20"/>
                <w:szCs w:val="20"/>
              </w:rPr>
              <w:t>36</w:t>
            </w:r>
          </w:p>
        </w:tc>
        <w:tc>
          <w:tcPr>
            <w:tcW w:w="5907" w:type="dxa"/>
            <w:gridSpan w:val="4"/>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sz w:val="20"/>
                <w:szCs w:val="20"/>
              </w:rPr>
            </w:pPr>
          </w:p>
        </w:tc>
        <w:tc>
          <w:tcPr>
            <w:tcW w:w="1942"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i/>
                <w:sz w:val="20"/>
                <w:szCs w:val="20"/>
              </w:rPr>
            </w:pPr>
            <w:r>
              <w:rPr>
                <w:b/>
                <w:i/>
                <w:sz w:val="20"/>
                <w:szCs w:val="20"/>
              </w:rPr>
              <w:t>36</w:t>
            </w:r>
          </w:p>
        </w:tc>
      </w:tr>
      <w:tr w:rsidR="007E140B" w:rsidRPr="00211AFD" w:rsidTr="002061F8">
        <w:trPr>
          <w:trHeight w:val="617"/>
        </w:trPr>
        <w:tc>
          <w:tcPr>
            <w:tcW w:w="2376"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rPr>
                <w:i/>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7E140B" w:rsidRPr="00211AFD" w:rsidRDefault="007E140B" w:rsidP="007E140B">
            <w:pPr>
              <w:spacing w:before="100" w:beforeAutospacing="1"/>
              <w:ind w:firstLine="0"/>
              <w:rPr>
                <w:b/>
                <w:i/>
                <w:sz w:val="20"/>
                <w:szCs w:val="20"/>
              </w:rPr>
            </w:pPr>
            <w:r w:rsidRPr="00211AFD">
              <w:rPr>
                <w:b/>
                <w:i/>
                <w:sz w:val="20"/>
                <w:szCs w:val="20"/>
              </w:rPr>
              <w:t>Всего:</w:t>
            </w:r>
          </w:p>
        </w:tc>
        <w:tc>
          <w:tcPr>
            <w:tcW w:w="1418"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i/>
                <w:sz w:val="20"/>
                <w:szCs w:val="20"/>
              </w:rPr>
            </w:pPr>
            <w:r>
              <w:rPr>
                <w:b/>
                <w:i/>
                <w:sz w:val="20"/>
                <w:szCs w:val="20"/>
              </w:rPr>
              <w:t>140</w:t>
            </w:r>
          </w:p>
        </w:tc>
        <w:tc>
          <w:tcPr>
            <w:tcW w:w="132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i/>
                <w:sz w:val="20"/>
                <w:szCs w:val="20"/>
              </w:rPr>
            </w:pPr>
            <w:r w:rsidRPr="00211AFD">
              <w:rPr>
                <w:b/>
                <w:i/>
                <w:sz w:val="20"/>
                <w:szCs w:val="20"/>
              </w:rPr>
              <w:t>36</w:t>
            </w:r>
          </w:p>
        </w:tc>
        <w:tc>
          <w:tcPr>
            <w:tcW w:w="1373"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i/>
                <w:sz w:val="20"/>
                <w:szCs w:val="20"/>
              </w:rPr>
            </w:pPr>
            <w:r w:rsidRPr="00211AFD">
              <w:rPr>
                <w:i/>
                <w:sz w:val="20"/>
                <w:szCs w:val="20"/>
              </w:rPr>
              <w:t>10</w:t>
            </w:r>
          </w:p>
        </w:tc>
        <w:tc>
          <w:tcPr>
            <w:tcW w:w="2080"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i/>
                <w:sz w:val="20"/>
                <w:szCs w:val="20"/>
              </w:rPr>
            </w:pPr>
            <w:r w:rsidRPr="00211AFD">
              <w:rPr>
                <w:b/>
                <w:i/>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i/>
                <w:sz w:val="20"/>
                <w:szCs w:val="20"/>
              </w:rPr>
            </w:pPr>
            <w:r w:rsidRPr="00211AFD">
              <w:rPr>
                <w:b/>
                <w:i/>
                <w:sz w:val="20"/>
                <w:szCs w:val="20"/>
              </w:rPr>
              <w:t>48</w:t>
            </w:r>
          </w:p>
        </w:tc>
        <w:tc>
          <w:tcPr>
            <w:tcW w:w="1942" w:type="dxa"/>
            <w:tcBorders>
              <w:top w:val="single" w:sz="4" w:space="0" w:color="auto"/>
              <w:left w:val="single" w:sz="4" w:space="0" w:color="auto"/>
              <w:bottom w:val="single" w:sz="4" w:space="0" w:color="auto"/>
              <w:right w:val="single" w:sz="4" w:space="0" w:color="auto"/>
            </w:tcBorders>
          </w:tcPr>
          <w:p w:rsidR="007E140B" w:rsidRPr="00211AFD" w:rsidRDefault="007E140B" w:rsidP="007E140B">
            <w:pPr>
              <w:spacing w:before="100" w:beforeAutospacing="1"/>
              <w:jc w:val="center"/>
              <w:rPr>
                <w:b/>
                <w:i/>
                <w:sz w:val="20"/>
                <w:szCs w:val="20"/>
              </w:rPr>
            </w:pPr>
            <w:r>
              <w:rPr>
                <w:b/>
                <w:i/>
                <w:sz w:val="20"/>
                <w:szCs w:val="20"/>
              </w:rPr>
              <w:t>36</w:t>
            </w:r>
          </w:p>
        </w:tc>
      </w:tr>
    </w:tbl>
    <w:p w:rsidR="007E140B" w:rsidRDefault="007E140B" w:rsidP="007E140B">
      <w:pPr>
        <w:ind w:left="465"/>
        <w:rPr>
          <w:b/>
        </w:rPr>
      </w:pPr>
    </w:p>
    <w:p w:rsidR="007E140B" w:rsidRDefault="007E140B" w:rsidP="007E140B">
      <w:pPr>
        <w:ind w:left="465"/>
        <w:rPr>
          <w:b/>
        </w:rPr>
      </w:pPr>
    </w:p>
    <w:p w:rsidR="007E140B" w:rsidRDefault="007E140B" w:rsidP="007E140B">
      <w:pPr>
        <w:ind w:left="465"/>
        <w:rPr>
          <w:b/>
        </w:rPr>
      </w:pPr>
    </w:p>
    <w:p w:rsidR="007E140B" w:rsidRDefault="007E140B" w:rsidP="007E140B">
      <w:pPr>
        <w:ind w:left="465"/>
        <w:rPr>
          <w:b/>
        </w:rPr>
      </w:pPr>
    </w:p>
    <w:p w:rsidR="007E140B" w:rsidRPr="002112A0" w:rsidRDefault="007E140B" w:rsidP="007E140B">
      <w:pPr>
        <w:spacing w:before="100" w:beforeAutospacing="1" w:after="100" w:afterAutospacing="1"/>
        <w:ind w:firstLine="0"/>
        <w:outlineLvl w:val="0"/>
        <w:rPr>
          <w:b/>
          <w:bCs/>
          <w:kern w:val="36"/>
        </w:rPr>
      </w:pPr>
      <w:r w:rsidRPr="00C25075">
        <w:rPr>
          <w:b/>
          <w:bCs/>
          <w:caps/>
          <w:kern w:val="36"/>
        </w:rPr>
        <w:t xml:space="preserve">3.2. </w:t>
      </w:r>
      <w:r w:rsidRPr="00C25075">
        <w:rPr>
          <w:b/>
          <w:bCs/>
          <w:kern w:val="36"/>
        </w:rPr>
        <w:t>Содержание обучения по профессиональному модулю (ПМ)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28"/>
        <w:gridCol w:w="516"/>
        <w:gridCol w:w="14"/>
        <w:gridCol w:w="52"/>
        <w:gridCol w:w="15"/>
        <w:gridCol w:w="21"/>
        <w:gridCol w:w="15"/>
        <w:gridCol w:w="23"/>
        <w:gridCol w:w="33"/>
        <w:gridCol w:w="7755"/>
        <w:gridCol w:w="1575"/>
        <w:gridCol w:w="1206"/>
      </w:tblGrid>
      <w:tr w:rsidR="007E140B" w:rsidRPr="002112A0" w:rsidTr="007E140B">
        <w:trPr>
          <w:cantSplit/>
          <w:trHeight w:val="1134"/>
        </w:trPr>
        <w:tc>
          <w:tcPr>
            <w:tcW w:w="3618" w:type="dxa"/>
            <w:vAlign w:val="center"/>
          </w:tcPr>
          <w:p w:rsidR="007E140B" w:rsidRPr="002112A0" w:rsidRDefault="007E140B" w:rsidP="007E140B">
            <w:pPr>
              <w:jc w:val="center"/>
              <w:rPr>
                <w:b/>
              </w:rPr>
            </w:pPr>
            <w:r w:rsidRPr="002112A0">
              <w:rPr>
                <w:b/>
                <w:bCs/>
              </w:rPr>
              <w:t>Наименование разделов профессионального модуля (ПМ), междисциплинарных курсов (МДК) и тем</w:t>
            </w:r>
          </w:p>
        </w:tc>
        <w:tc>
          <w:tcPr>
            <w:tcW w:w="8438" w:type="dxa"/>
            <w:gridSpan w:val="10"/>
            <w:vAlign w:val="center"/>
          </w:tcPr>
          <w:p w:rsidR="007E140B" w:rsidRPr="002112A0" w:rsidRDefault="007E140B" w:rsidP="007E140B">
            <w:pPr>
              <w:jc w:val="center"/>
              <w:rPr>
                <w:b/>
              </w:rPr>
            </w:pPr>
            <w:r w:rsidRPr="002112A0">
              <w:rPr>
                <w:b/>
              </w:rPr>
              <w:t>Содержание учебного материала, лабораторные работы и практические занятия, самостоятельная работа обучающихся</w:t>
            </w:r>
          </w:p>
        </w:tc>
        <w:tc>
          <w:tcPr>
            <w:tcW w:w="1588" w:type="dxa"/>
            <w:vAlign w:val="center"/>
          </w:tcPr>
          <w:p w:rsidR="007E140B" w:rsidRPr="002112A0" w:rsidRDefault="007E140B" w:rsidP="007E140B">
            <w:pPr>
              <w:ind w:firstLine="0"/>
              <w:rPr>
                <w:b/>
              </w:rPr>
            </w:pPr>
            <w:r w:rsidRPr="002112A0">
              <w:rPr>
                <w:b/>
              </w:rPr>
              <w:t>Объем часов</w:t>
            </w:r>
          </w:p>
        </w:tc>
        <w:tc>
          <w:tcPr>
            <w:tcW w:w="1206" w:type="dxa"/>
            <w:vAlign w:val="center"/>
          </w:tcPr>
          <w:p w:rsidR="007E140B" w:rsidRPr="002112A0" w:rsidRDefault="007E140B" w:rsidP="007E140B">
            <w:pPr>
              <w:spacing w:after="0"/>
              <w:ind w:firstLine="0"/>
              <w:rPr>
                <w:b/>
              </w:rPr>
            </w:pPr>
            <w:r w:rsidRPr="002112A0">
              <w:rPr>
                <w:b/>
              </w:rPr>
              <w:t>Уровень</w:t>
            </w:r>
          </w:p>
          <w:p w:rsidR="007E140B" w:rsidRPr="002112A0" w:rsidRDefault="007E140B" w:rsidP="007E140B">
            <w:pPr>
              <w:spacing w:after="0"/>
              <w:ind w:firstLine="0"/>
              <w:rPr>
                <w:b/>
              </w:rPr>
            </w:pPr>
            <w:r w:rsidRPr="002112A0">
              <w:rPr>
                <w:b/>
              </w:rPr>
              <w:t>освоения</w:t>
            </w:r>
          </w:p>
        </w:tc>
      </w:tr>
      <w:tr w:rsidR="007E140B" w:rsidRPr="002112A0" w:rsidTr="007E140B">
        <w:tc>
          <w:tcPr>
            <w:tcW w:w="3618" w:type="dxa"/>
          </w:tcPr>
          <w:p w:rsidR="007E140B" w:rsidRPr="002112A0" w:rsidRDefault="007E140B" w:rsidP="007E140B">
            <w:pPr>
              <w:jc w:val="center"/>
              <w:rPr>
                <w:b/>
              </w:rPr>
            </w:pPr>
            <w:r w:rsidRPr="002112A0">
              <w:rPr>
                <w:b/>
              </w:rPr>
              <w:t>1</w:t>
            </w:r>
          </w:p>
        </w:tc>
        <w:tc>
          <w:tcPr>
            <w:tcW w:w="8438" w:type="dxa"/>
            <w:gridSpan w:val="10"/>
          </w:tcPr>
          <w:p w:rsidR="007E140B" w:rsidRPr="002112A0" w:rsidRDefault="007E140B" w:rsidP="007E140B">
            <w:pPr>
              <w:jc w:val="center"/>
              <w:rPr>
                <w:b/>
              </w:rPr>
            </w:pPr>
            <w:r w:rsidRPr="002112A0">
              <w:rPr>
                <w:b/>
              </w:rPr>
              <w:t>2</w:t>
            </w:r>
          </w:p>
        </w:tc>
        <w:tc>
          <w:tcPr>
            <w:tcW w:w="1588" w:type="dxa"/>
          </w:tcPr>
          <w:p w:rsidR="007E140B" w:rsidRPr="002112A0" w:rsidRDefault="007E140B" w:rsidP="007E140B">
            <w:pPr>
              <w:jc w:val="center"/>
              <w:rPr>
                <w:b/>
              </w:rPr>
            </w:pPr>
            <w:r w:rsidRPr="002112A0">
              <w:rPr>
                <w:b/>
              </w:rPr>
              <w:t>3</w:t>
            </w:r>
          </w:p>
        </w:tc>
        <w:tc>
          <w:tcPr>
            <w:tcW w:w="1206" w:type="dxa"/>
          </w:tcPr>
          <w:p w:rsidR="007E140B" w:rsidRPr="002112A0" w:rsidRDefault="007E140B" w:rsidP="007E140B">
            <w:pPr>
              <w:ind w:firstLine="0"/>
              <w:rPr>
                <w:b/>
              </w:rPr>
            </w:pPr>
            <w:r w:rsidRPr="002112A0">
              <w:rPr>
                <w:b/>
              </w:rPr>
              <w:t xml:space="preserve">      4</w:t>
            </w:r>
          </w:p>
        </w:tc>
      </w:tr>
      <w:tr w:rsidR="007E140B" w:rsidRPr="002112A0" w:rsidTr="007E140B">
        <w:tc>
          <w:tcPr>
            <w:tcW w:w="3618" w:type="dxa"/>
            <w:vAlign w:val="center"/>
          </w:tcPr>
          <w:p w:rsidR="007E140B" w:rsidRPr="002112A0" w:rsidRDefault="007E140B" w:rsidP="007E140B">
            <w:pPr>
              <w:spacing w:after="0"/>
              <w:ind w:firstLine="0"/>
              <w:rPr>
                <w:b/>
              </w:rPr>
            </w:pPr>
            <w:r w:rsidRPr="002112A0">
              <w:rPr>
                <w:b/>
              </w:rPr>
              <w:t>Раздел 1</w:t>
            </w:r>
            <w:r w:rsidRPr="002112A0">
              <w:t>.Наплавка дефектов под механическую обработку и пробное давление.</w:t>
            </w:r>
          </w:p>
        </w:tc>
        <w:tc>
          <w:tcPr>
            <w:tcW w:w="8438" w:type="dxa"/>
            <w:gridSpan w:val="10"/>
            <w:vAlign w:val="center"/>
          </w:tcPr>
          <w:p w:rsidR="007E140B" w:rsidRPr="002112A0" w:rsidRDefault="007E140B" w:rsidP="007E140B">
            <w:pPr>
              <w:spacing w:after="0"/>
              <w:jc w:val="center"/>
              <w:rPr>
                <w:b/>
              </w:rPr>
            </w:pPr>
          </w:p>
        </w:tc>
        <w:tc>
          <w:tcPr>
            <w:tcW w:w="1588" w:type="dxa"/>
          </w:tcPr>
          <w:p w:rsidR="007E140B" w:rsidRPr="002112A0" w:rsidRDefault="007E140B" w:rsidP="007E140B">
            <w:pPr>
              <w:spacing w:after="0"/>
              <w:jc w:val="left"/>
              <w:rPr>
                <w:b/>
              </w:rPr>
            </w:pPr>
            <w:r w:rsidRPr="002112A0">
              <w:rPr>
                <w:b/>
              </w:rPr>
              <w:t>28</w:t>
            </w:r>
          </w:p>
        </w:tc>
        <w:tc>
          <w:tcPr>
            <w:tcW w:w="1206" w:type="dxa"/>
            <w:vMerge w:val="restart"/>
          </w:tcPr>
          <w:p w:rsidR="007E140B" w:rsidRPr="002112A0" w:rsidRDefault="007E140B" w:rsidP="007E140B">
            <w:pPr>
              <w:spacing w:after="0"/>
              <w:jc w:val="center"/>
              <w:rPr>
                <w:b/>
              </w:rPr>
            </w:pPr>
          </w:p>
        </w:tc>
      </w:tr>
      <w:tr w:rsidR="007E140B" w:rsidRPr="002112A0" w:rsidTr="007E140B">
        <w:tc>
          <w:tcPr>
            <w:tcW w:w="3618" w:type="dxa"/>
          </w:tcPr>
          <w:p w:rsidR="007E140B" w:rsidRPr="002112A0" w:rsidRDefault="007E140B" w:rsidP="007E140B">
            <w:pPr>
              <w:spacing w:after="0"/>
              <w:ind w:firstLine="0"/>
              <w:rPr>
                <w:b/>
              </w:rPr>
            </w:pPr>
            <w:r w:rsidRPr="002112A0">
              <w:rPr>
                <w:b/>
              </w:rPr>
              <w:t>МДК.03.01.</w:t>
            </w:r>
            <w:r w:rsidRPr="002112A0">
              <w:t>Наплавка дефектов под механическую обработку и пробное давление.</w:t>
            </w:r>
          </w:p>
        </w:tc>
        <w:tc>
          <w:tcPr>
            <w:tcW w:w="8438" w:type="dxa"/>
            <w:gridSpan w:val="10"/>
          </w:tcPr>
          <w:p w:rsidR="007E140B" w:rsidRPr="002112A0" w:rsidRDefault="007E140B" w:rsidP="007E140B">
            <w:pPr>
              <w:spacing w:after="0"/>
              <w:rPr>
                <w:b/>
              </w:rPr>
            </w:pPr>
          </w:p>
        </w:tc>
        <w:tc>
          <w:tcPr>
            <w:tcW w:w="1588" w:type="dxa"/>
          </w:tcPr>
          <w:p w:rsidR="007E140B" w:rsidRPr="002112A0" w:rsidRDefault="007E140B" w:rsidP="007E140B">
            <w:pPr>
              <w:spacing w:after="0"/>
              <w:jc w:val="left"/>
              <w:rPr>
                <w:b/>
              </w:rPr>
            </w:pPr>
            <w:r w:rsidRPr="002112A0">
              <w:rPr>
                <w:b/>
              </w:rPr>
              <w:t>10</w:t>
            </w:r>
          </w:p>
        </w:tc>
        <w:tc>
          <w:tcPr>
            <w:tcW w:w="1206" w:type="dxa"/>
            <w:vMerge/>
          </w:tcPr>
          <w:p w:rsidR="007E140B" w:rsidRPr="002112A0" w:rsidRDefault="007E140B" w:rsidP="007E140B">
            <w:pPr>
              <w:spacing w:after="0"/>
              <w:jc w:val="center"/>
              <w:rPr>
                <w:b/>
              </w:rPr>
            </w:pPr>
          </w:p>
        </w:tc>
      </w:tr>
      <w:tr w:rsidR="007E140B" w:rsidRPr="002112A0" w:rsidTr="007E140B">
        <w:trPr>
          <w:trHeight w:val="255"/>
        </w:trPr>
        <w:tc>
          <w:tcPr>
            <w:tcW w:w="3618" w:type="dxa"/>
            <w:vMerge w:val="restart"/>
          </w:tcPr>
          <w:p w:rsidR="007E140B" w:rsidRPr="002112A0" w:rsidRDefault="007E140B" w:rsidP="007E140B">
            <w:pPr>
              <w:spacing w:after="0"/>
              <w:ind w:firstLine="0"/>
              <w:rPr>
                <w:b/>
              </w:rPr>
            </w:pPr>
            <w:r w:rsidRPr="002112A0">
              <w:rPr>
                <w:b/>
              </w:rPr>
              <w:t>Тема 1.1.</w:t>
            </w:r>
            <w:r w:rsidRPr="002112A0">
              <w:t>Оборудование.</w:t>
            </w:r>
          </w:p>
          <w:p w:rsidR="007E140B" w:rsidRPr="002112A0" w:rsidRDefault="007E140B" w:rsidP="007E140B">
            <w:pPr>
              <w:spacing w:after="0"/>
              <w:rPr>
                <w:b/>
              </w:rPr>
            </w:pPr>
          </w:p>
          <w:p w:rsidR="007E140B" w:rsidRPr="002112A0" w:rsidRDefault="007E140B" w:rsidP="007E140B">
            <w:pPr>
              <w:spacing w:after="0"/>
              <w:rPr>
                <w:b/>
              </w:rPr>
            </w:pPr>
          </w:p>
          <w:p w:rsidR="007E140B" w:rsidRPr="002112A0" w:rsidRDefault="007E140B" w:rsidP="007E140B">
            <w:pPr>
              <w:spacing w:after="0"/>
              <w:rPr>
                <w:b/>
              </w:rPr>
            </w:pPr>
          </w:p>
        </w:tc>
        <w:tc>
          <w:tcPr>
            <w:tcW w:w="8438" w:type="dxa"/>
            <w:gridSpan w:val="10"/>
          </w:tcPr>
          <w:p w:rsidR="007E140B" w:rsidRPr="002112A0" w:rsidRDefault="007E140B" w:rsidP="007E140B">
            <w:pPr>
              <w:spacing w:after="0"/>
              <w:ind w:firstLine="0"/>
              <w:rPr>
                <w:b/>
              </w:rPr>
            </w:pPr>
            <w:r w:rsidRPr="002112A0">
              <w:rPr>
                <w:b/>
              </w:rPr>
              <w:t>Содержание</w:t>
            </w:r>
          </w:p>
        </w:tc>
        <w:tc>
          <w:tcPr>
            <w:tcW w:w="1588" w:type="dxa"/>
            <w:vMerge w:val="restart"/>
          </w:tcPr>
          <w:p w:rsidR="007E140B" w:rsidRPr="002112A0" w:rsidRDefault="007E140B" w:rsidP="007E140B">
            <w:pPr>
              <w:spacing w:after="0"/>
              <w:jc w:val="left"/>
              <w:rPr>
                <w:b/>
              </w:rPr>
            </w:pPr>
            <w:r w:rsidRPr="002112A0">
              <w:rPr>
                <w:b/>
              </w:rPr>
              <w:t xml:space="preserve"> 4</w:t>
            </w:r>
          </w:p>
        </w:tc>
        <w:tc>
          <w:tcPr>
            <w:tcW w:w="1206" w:type="dxa"/>
            <w:vMerge/>
          </w:tcPr>
          <w:p w:rsidR="007E140B" w:rsidRPr="002112A0" w:rsidRDefault="007E140B" w:rsidP="007E140B">
            <w:pPr>
              <w:spacing w:after="0"/>
              <w:jc w:val="center"/>
              <w:rPr>
                <w:b/>
              </w:rPr>
            </w:pPr>
          </w:p>
        </w:tc>
      </w:tr>
      <w:tr w:rsidR="007E140B" w:rsidRPr="002112A0" w:rsidTr="007E140B">
        <w:trPr>
          <w:trHeight w:val="321"/>
        </w:trPr>
        <w:tc>
          <w:tcPr>
            <w:tcW w:w="3618" w:type="dxa"/>
            <w:vMerge/>
          </w:tcPr>
          <w:p w:rsidR="007E140B" w:rsidRPr="002112A0" w:rsidRDefault="007E140B" w:rsidP="007E140B">
            <w:pPr>
              <w:rPr>
                <w:b/>
              </w:rPr>
            </w:pPr>
          </w:p>
        </w:tc>
        <w:tc>
          <w:tcPr>
            <w:tcW w:w="514" w:type="dxa"/>
            <w:gridSpan w:val="7"/>
          </w:tcPr>
          <w:p w:rsidR="007E140B" w:rsidRPr="002112A0" w:rsidRDefault="007E140B" w:rsidP="007E140B">
            <w:pPr>
              <w:ind w:firstLine="0"/>
            </w:pPr>
            <w:r w:rsidRPr="002112A0">
              <w:t>1.</w:t>
            </w:r>
          </w:p>
        </w:tc>
        <w:tc>
          <w:tcPr>
            <w:tcW w:w="7924" w:type="dxa"/>
            <w:gridSpan w:val="3"/>
          </w:tcPr>
          <w:p w:rsidR="007E140B" w:rsidRPr="002112A0" w:rsidRDefault="007E140B" w:rsidP="007E140B">
            <w:pPr>
              <w:ind w:firstLine="0"/>
            </w:pPr>
            <w:r w:rsidRPr="002112A0">
              <w:t>Балластный реостат. Трансформаторы.</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ind w:firstLine="0"/>
              <w:rPr>
                <w:b/>
              </w:rPr>
            </w:pPr>
            <w:r w:rsidRPr="002112A0">
              <w:rPr>
                <w:b/>
              </w:rPr>
              <w:t xml:space="preserve">      2</w:t>
            </w:r>
          </w:p>
        </w:tc>
      </w:tr>
      <w:tr w:rsidR="007E140B" w:rsidRPr="002112A0" w:rsidTr="007E140B">
        <w:trPr>
          <w:trHeight w:val="273"/>
        </w:trPr>
        <w:tc>
          <w:tcPr>
            <w:tcW w:w="3618" w:type="dxa"/>
            <w:vMerge/>
          </w:tcPr>
          <w:p w:rsidR="007E140B" w:rsidRPr="002112A0" w:rsidRDefault="007E140B" w:rsidP="007E140B">
            <w:pPr>
              <w:rPr>
                <w:b/>
              </w:rPr>
            </w:pPr>
          </w:p>
        </w:tc>
        <w:tc>
          <w:tcPr>
            <w:tcW w:w="514" w:type="dxa"/>
            <w:gridSpan w:val="7"/>
          </w:tcPr>
          <w:p w:rsidR="007E140B" w:rsidRPr="002112A0" w:rsidRDefault="007E140B" w:rsidP="007E140B">
            <w:pPr>
              <w:ind w:firstLine="0"/>
            </w:pPr>
            <w:r w:rsidRPr="002112A0">
              <w:t>2.</w:t>
            </w:r>
          </w:p>
        </w:tc>
        <w:tc>
          <w:tcPr>
            <w:tcW w:w="7924" w:type="dxa"/>
            <w:gridSpan w:val="3"/>
          </w:tcPr>
          <w:p w:rsidR="007E140B" w:rsidRPr="002112A0" w:rsidRDefault="007E140B" w:rsidP="007E140B">
            <w:pPr>
              <w:ind w:firstLine="0"/>
            </w:pPr>
            <w:r w:rsidRPr="002112A0">
              <w:t>Сварочные преобразователи. Сварочные выпрямители. Правила безопасной работы.</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ind w:firstLine="0"/>
              <w:rPr>
                <w:b/>
              </w:rPr>
            </w:pPr>
            <w:r w:rsidRPr="002112A0">
              <w:rPr>
                <w:b/>
              </w:rPr>
              <w:t xml:space="preserve">      2</w:t>
            </w:r>
          </w:p>
        </w:tc>
      </w:tr>
      <w:tr w:rsidR="007E140B" w:rsidRPr="002112A0" w:rsidTr="007E140B">
        <w:trPr>
          <w:trHeight w:val="549"/>
        </w:trPr>
        <w:tc>
          <w:tcPr>
            <w:tcW w:w="3618" w:type="dxa"/>
            <w:vMerge w:val="restart"/>
          </w:tcPr>
          <w:p w:rsidR="007E140B" w:rsidRPr="002112A0" w:rsidRDefault="007E140B" w:rsidP="007E140B">
            <w:pPr>
              <w:ind w:firstLine="0"/>
              <w:rPr>
                <w:b/>
              </w:rPr>
            </w:pPr>
            <w:r w:rsidRPr="002112A0">
              <w:rPr>
                <w:b/>
              </w:rPr>
              <w:t>Тема1.2.</w:t>
            </w:r>
            <w:r w:rsidRPr="002112A0">
              <w:t>Техника и технология наплавки дефектов под механическую обработку и пробное давление.</w:t>
            </w:r>
          </w:p>
          <w:p w:rsidR="007E140B" w:rsidRPr="002112A0" w:rsidRDefault="007E140B" w:rsidP="007E140B"/>
          <w:p w:rsidR="007E140B" w:rsidRPr="002112A0" w:rsidRDefault="007E140B" w:rsidP="007E140B">
            <w:pPr>
              <w:rPr>
                <w:b/>
              </w:rPr>
            </w:pPr>
          </w:p>
        </w:tc>
        <w:tc>
          <w:tcPr>
            <w:tcW w:w="8438" w:type="dxa"/>
            <w:gridSpan w:val="10"/>
          </w:tcPr>
          <w:p w:rsidR="007E140B" w:rsidRPr="002112A0" w:rsidRDefault="007E140B" w:rsidP="007E140B">
            <w:pPr>
              <w:ind w:firstLine="0"/>
            </w:pPr>
            <w:r w:rsidRPr="002112A0">
              <w:rPr>
                <w:b/>
              </w:rPr>
              <w:lastRenderedPageBreak/>
              <w:t>Содержание</w:t>
            </w:r>
          </w:p>
        </w:tc>
        <w:tc>
          <w:tcPr>
            <w:tcW w:w="1588" w:type="dxa"/>
            <w:vMerge w:val="restart"/>
          </w:tcPr>
          <w:p w:rsidR="007E140B" w:rsidRPr="002112A0" w:rsidRDefault="007E140B" w:rsidP="007E140B">
            <w:pPr>
              <w:rPr>
                <w:b/>
              </w:rPr>
            </w:pPr>
            <w:r w:rsidRPr="002112A0">
              <w:rPr>
                <w:b/>
              </w:rPr>
              <w:t xml:space="preserve"> 3</w:t>
            </w: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tc>
        <w:tc>
          <w:tcPr>
            <w:tcW w:w="1206" w:type="dxa"/>
          </w:tcPr>
          <w:p w:rsidR="007E140B" w:rsidRPr="002112A0" w:rsidRDefault="007E140B" w:rsidP="007E140B">
            <w:pPr>
              <w:jc w:val="center"/>
              <w:rPr>
                <w:b/>
              </w:rPr>
            </w:pPr>
          </w:p>
          <w:p w:rsidR="007E140B" w:rsidRPr="002112A0" w:rsidRDefault="007E140B" w:rsidP="007E140B">
            <w:pPr>
              <w:jc w:val="center"/>
              <w:rPr>
                <w:b/>
              </w:rPr>
            </w:pPr>
          </w:p>
        </w:tc>
      </w:tr>
      <w:tr w:rsidR="007E140B" w:rsidRPr="002112A0" w:rsidTr="007E140B">
        <w:trPr>
          <w:trHeight w:val="360"/>
        </w:trPr>
        <w:tc>
          <w:tcPr>
            <w:tcW w:w="3618" w:type="dxa"/>
            <w:vMerge/>
          </w:tcPr>
          <w:p w:rsidR="007E140B" w:rsidRPr="002112A0" w:rsidRDefault="007E140B" w:rsidP="007E140B">
            <w:pPr>
              <w:rPr>
                <w:b/>
              </w:rPr>
            </w:pPr>
          </w:p>
        </w:tc>
        <w:tc>
          <w:tcPr>
            <w:tcW w:w="463" w:type="dxa"/>
            <w:gridSpan w:val="4"/>
            <w:tcBorders>
              <w:bottom w:val="single" w:sz="4" w:space="0" w:color="auto"/>
            </w:tcBorders>
          </w:tcPr>
          <w:p w:rsidR="007E140B" w:rsidRPr="002112A0" w:rsidRDefault="007E140B" w:rsidP="007E140B">
            <w:pPr>
              <w:ind w:firstLine="0"/>
            </w:pPr>
            <w:r w:rsidRPr="002112A0">
              <w:t>1.</w:t>
            </w:r>
          </w:p>
        </w:tc>
        <w:tc>
          <w:tcPr>
            <w:tcW w:w="7975" w:type="dxa"/>
            <w:gridSpan w:val="6"/>
            <w:tcBorders>
              <w:bottom w:val="single" w:sz="4" w:space="0" w:color="auto"/>
            </w:tcBorders>
          </w:tcPr>
          <w:p w:rsidR="007E140B" w:rsidRPr="002112A0" w:rsidRDefault="007E140B" w:rsidP="007E140B">
            <w:pPr>
              <w:ind w:firstLine="0"/>
            </w:pPr>
            <w:r w:rsidRPr="002112A0">
              <w:t>Техника удаления наплавкой дефектов в деталях, узлах, механизмах. Способы наплавки.</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ind w:firstLine="0"/>
              <w:rPr>
                <w:b/>
              </w:rPr>
            </w:pPr>
            <w:r w:rsidRPr="002112A0">
              <w:rPr>
                <w:b/>
              </w:rPr>
              <w:t xml:space="preserve">      2              </w:t>
            </w:r>
          </w:p>
        </w:tc>
      </w:tr>
      <w:tr w:rsidR="007E140B" w:rsidRPr="002112A0" w:rsidTr="007E140B">
        <w:trPr>
          <w:trHeight w:val="255"/>
        </w:trPr>
        <w:tc>
          <w:tcPr>
            <w:tcW w:w="3618" w:type="dxa"/>
            <w:vMerge/>
          </w:tcPr>
          <w:p w:rsidR="007E140B" w:rsidRPr="002112A0" w:rsidRDefault="007E140B" w:rsidP="007E140B">
            <w:pPr>
              <w:rPr>
                <w:b/>
              </w:rPr>
            </w:pPr>
          </w:p>
        </w:tc>
        <w:tc>
          <w:tcPr>
            <w:tcW w:w="463" w:type="dxa"/>
            <w:gridSpan w:val="4"/>
            <w:tcBorders>
              <w:bottom w:val="single" w:sz="4" w:space="0" w:color="auto"/>
            </w:tcBorders>
          </w:tcPr>
          <w:p w:rsidR="007E140B" w:rsidRPr="002112A0" w:rsidRDefault="007E140B" w:rsidP="007E140B">
            <w:pPr>
              <w:ind w:firstLine="0"/>
            </w:pPr>
            <w:r w:rsidRPr="002112A0">
              <w:t>2.</w:t>
            </w:r>
          </w:p>
        </w:tc>
        <w:tc>
          <w:tcPr>
            <w:tcW w:w="7975" w:type="dxa"/>
            <w:gridSpan w:val="6"/>
            <w:tcBorders>
              <w:bottom w:val="single" w:sz="4" w:space="0" w:color="auto"/>
            </w:tcBorders>
          </w:tcPr>
          <w:p w:rsidR="007E140B" w:rsidRPr="002112A0" w:rsidRDefault="007E140B" w:rsidP="007E140B">
            <w:pPr>
              <w:ind w:firstLine="0"/>
            </w:pPr>
            <w:r w:rsidRPr="002112A0">
              <w:t>Материалы, применяемые для наплавки дефектов. Правила их выбора. Режимы наплавки и принципы их выбора.</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ind w:firstLine="0"/>
              <w:rPr>
                <w:b/>
              </w:rPr>
            </w:pPr>
            <w:r w:rsidRPr="002112A0">
              <w:rPr>
                <w:b/>
              </w:rPr>
              <w:t xml:space="preserve">       2</w:t>
            </w:r>
          </w:p>
        </w:tc>
      </w:tr>
      <w:tr w:rsidR="007E140B" w:rsidRPr="002112A0" w:rsidTr="007E140B">
        <w:trPr>
          <w:trHeight w:val="198"/>
        </w:trPr>
        <w:tc>
          <w:tcPr>
            <w:tcW w:w="3618" w:type="dxa"/>
            <w:vMerge/>
          </w:tcPr>
          <w:p w:rsidR="007E140B" w:rsidRPr="002112A0" w:rsidRDefault="007E140B" w:rsidP="007E140B">
            <w:pPr>
              <w:rPr>
                <w:b/>
              </w:rPr>
            </w:pPr>
          </w:p>
        </w:tc>
        <w:tc>
          <w:tcPr>
            <w:tcW w:w="463" w:type="dxa"/>
            <w:gridSpan w:val="4"/>
            <w:tcBorders>
              <w:bottom w:val="single" w:sz="4" w:space="0" w:color="auto"/>
            </w:tcBorders>
          </w:tcPr>
          <w:p w:rsidR="007E140B" w:rsidRPr="002112A0" w:rsidRDefault="007E140B" w:rsidP="007E140B">
            <w:pPr>
              <w:ind w:firstLine="0"/>
            </w:pPr>
            <w:r w:rsidRPr="002112A0">
              <w:t>3.</w:t>
            </w:r>
          </w:p>
        </w:tc>
        <w:tc>
          <w:tcPr>
            <w:tcW w:w="7975" w:type="dxa"/>
            <w:gridSpan w:val="6"/>
            <w:tcBorders>
              <w:bottom w:val="single" w:sz="4" w:space="0" w:color="auto"/>
            </w:tcBorders>
          </w:tcPr>
          <w:p w:rsidR="007E140B" w:rsidRPr="002112A0" w:rsidRDefault="007E140B" w:rsidP="007E140B">
            <w:pPr>
              <w:ind w:firstLine="0"/>
            </w:pPr>
            <w:r w:rsidRPr="002112A0">
              <w:t xml:space="preserve">Технологические приемы наплавки дефектов под механическую обработку и пробное давление. Контроль качества. Требования безопасности труда.   </w:t>
            </w:r>
            <w:r w:rsidRPr="002112A0">
              <w:rPr>
                <w:b/>
              </w:rPr>
              <w:t xml:space="preserve"> </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405"/>
        </w:trPr>
        <w:tc>
          <w:tcPr>
            <w:tcW w:w="3618" w:type="dxa"/>
            <w:vMerge/>
          </w:tcPr>
          <w:p w:rsidR="007E140B" w:rsidRPr="002112A0" w:rsidRDefault="007E140B" w:rsidP="007E140B">
            <w:pPr>
              <w:rPr>
                <w:b/>
              </w:rPr>
            </w:pPr>
          </w:p>
        </w:tc>
        <w:tc>
          <w:tcPr>
            <w:tcW w:w="8438" w:type="dxa"/>
            <w:gridSpan w:val="10"/>
            <w:tcBorders>
              <w:bottom w:val="single" w:sz="4" w:space="0" w:color="auto"/>
            </w:tcBorders>
          </w:tcPr>
          <w:p w:rsidR="007E140B" w:rsidRPr="002112A0" w:rsidRDefault="007E140B" w:rsidP="007E140B">
            <w:pPr>
              <w:ind w:firstLine="0"/>
              <w:rPr>
                <w:b/>
              </w:rPr>
            </w:pPr>
            <w:r w:rsidRPr="002112A0">
              <w:rPr>
                <w:b/>
              </w:rPr>
              <w:t>Практические занятия</w:t>
            </w:r>
          </w:p>
        </w:tc>
        <w:tc>
          <w:tcPr>
            <w:tcW w:w="1588" w:type="dxa"/>
            <w:vMerge w:val="restart"/>
          </w:tcPr>
          <w:p w:rsidR="007E140B" w:rsidRPr="002112A0" w:rsidRDefault="007E140B" w:rsidP="007E140B">
            <w:pPr>
              <w:jc w:val="center"/>
              <w:rPr>
                <w:b/>
              </w:rPr>
            </w:pPr>
            <w:r w:rsidRPr="002112A0">
              <w:rPr>
                <w:b/>
              </w:rPr>
              <w:t>3</w:t>
            </w:r>
          </w:p>
        </w:tc>
        <w:tc>
          <w:tcPr>
            <w:tcW w:w="1206" w:type="dxa"/>
            <w:vMerge w:val="restart"/>
          </w:tcPr>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tc>
      </w:tr>
      <w:tr w:rsidR="007E140B" w:rsidRPr="002112A0" w:rsidTr="007E140B">
        <w:trPr>
          <w:trHeight w:val="345"/>
        </w:trPr>
        <w:tc>
          <w:tcPr>
            <w:tcW w:w="3618" w:type="dxa"/>
            <w:vMerge/>
          </w:tcPr>
          <w:p w:rsidR="007E140B" w:rsidRPr="002112A0" w:rsidRDefault="007E140B" w:rsidP="007E140B">
            <w:pPr>
              <w:rPr>
                <w:b/>
              </w:rPr>
            </w:pPr>
          </w:p>
        </w:tc>
        <w:tc>
          <w:tcPr>
            <w:tcW w:w="463" w:type="dxa"/>
            <w:gridSpan w:val="4"/>
            <w:tcBorders>
              <w:bottom w:val="single" w:sz="4" w:space="0" w:color="auto"/>
            </w:tcBorders>
          </w:tcPr>
          <w:p w:rsidR="007E140B" w:rsidRPr="002112A0" w:rsidRDefault="007E140B" w:rsidP="007E140B">
            <w:pPr>
              <w:ind w:firstLine="0"/>
            </w:pPr>
            <w:r w:rsidRPr="002112A0">
              <w:t>1.</w:t>
            </w:r>
          </w:p>
          <w:p w:rsidR="007E140B" w:rsidRPr="002112A0" w:rsidRDefault="007E140B" w:rsidP="007E140B">
            <w:pPr>
              <w:rPr>
                <w:b/>
              </w:rPr>
            </w:pPr>
          </w:p>
        </w:tc>
        <w:tc>
          <w:tcPr>
            <w:tcW w:w="7975" w:type="dxa"/>
            <w:gridSpan w:val="6"/>
            <w:tcBorders>
              <w:bottom w:val="single" w:sz="4" w:space="0" w:color="auto"/>
            </w:tcBorders>
          </w:tcPr>
          <w:p w:rsidR="007E140B" w:rsidRPr="002112A0" w:rsidRDefault="007E140B" w:rsidP="007E140B">
            <w:pPr>
              <w:ind w:firstLine="0"/>
            </w:pPr>
            <w:r w:rsidRPr="002112A0">
              <w:t>Составление таблицы «Материалы, применяемые для наплавки дефектов».</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345"/>
        </w:trPr>
        <w:tc>
          <w:tcPr>
            <w:tcW w:w="3618" w:type="dxa"/>
            <w:vMerge/>
          </w:tcPr>
          <w:p w:rsidR="007E140B" w:rsidRPr="002112A0" w:rsidRDefault="007E140B" w:rsidP="007E140B">
            <w:pPr>
              <w:rPr>
                <w:b/>
              </w:rPr>
            </w:pPr>
          </w:p>
        </w:tc>
        <w:tc>
          <w:tcPr>
            <w:tcW w:w="463" w:type="dxa"/>
            <w:gridSpan w:val="4"/>
            <w:tcBorders>
              <w:bottom w:val="single" w:sz="4" w:space="0" w:color="auto"/>
            </w:tcBorders>
          </w:tcPr>
          <w:p w:rsidR="007E140B" w:rsidRPr="002112A0" w:rsidRDefault="007E140B" w:rsidP="007E140B">
            <w:pPr>
              <w:ind w:firstLine="0"/>
            </w:pPr>
            <w:r w:rsidRPr="002112A0">
              <w:t>2.</w:t>
            </w:r>
          </w:p>
        </w:tc>
        <w:tc>
          <w:tcPr>
            <w:tcW w:w="7975" w:type="dxa"/>
            <w:gridSpan w:val="6"/>
            <w:tcBorders>
              <w:bottom w:val="single" w:sz="4" w:space="0" w:color="auto"/>
            </w:tcBorders>
          </w:tcPr>
          <w:p w:rsidR="007E140B" w:rsidRPr="002112A0" w:rsidRDefault="007E140B" w:rsidP="007E140B">
            <w:pPr>
              <w:ind w:firstLine="0"/>
              <w:rPr>
                <w:b/>
              </w:rPr>
            </w:pPr>
            <w:r w:rsidRPr="002112A0">
              <w:t xml:space="preserve">Составление  таблицы «Группы дефектов, образующихся в процессе наплавки и причины их появления».  </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345"/>
        </w:trPr>
        <w:tc>
          <w:tcPr>
            <w:tcW w:w="3618" w:type="dxa"/>
            <w:vMerge/>
          </w:tcPr>
          <w:p w:rsidR="007E140B" w:rsidRPr="002112A0" w:rsidRDefault="007E140B" w:rsidP="007E140B">
            <w:pPr>
              <w:rPr>
                <w:b/>
              </w:rPr>
            </w:pPr>
          </w:p>
        </w:tc>
        <w:tc>
          <w:tcPr>
            <w:tcW w:w="463" w:type="dxa"/>
            <w:gridSpan w:val="4"/>
            <w:tcBorders>
              <w:bottom w:val="single" w:sz="4" w:space="0" w:color="auto"/>
            </w:tcBorders>
          </w:tcPr>
          <w:p w:rsidR="007E140B" w:rsidRPr="002112A0" w:rsidRDefault="007E140B" w:rsidP="007E140B">
            <w:pPr>
              <w:ind w:firstLine="0"/>
            </w:pPr>
            <w:r>
              <w:t>3</w:t>
            </w:r>
            <w:r w:rsidRPr="002112A0">
              <w:t>.</w:t>
            </w:r>
          </w:p>
        </w:tc>
        <w:tc>
          <w:tcPr>
            <w:tcW w:w="7975" w:type="dxa"/>
            <w:gridSpan w:val="6"/>
            <w:tcBorders>
              <w:bottom w:val="single" w:sz="4" w:space="0" w:color="auto"/>
            </w:tcBorders>
          </w:tcPr>
          <w:p w:rsidR="007E140B" w:rsidRPr="002112A0" w:rsidRDefault="007E140B" w:rsidP="007E140B">
            <w:pPr>
              <w:ind w:firstLine="0"/>
              <w:rPr>
                <w:b/>
              </w:rPr>
            </w:pPr>
            <w:r w:rsidRPr="002112A0">
              <w:t>Составление перечня основных требований, предъявляемых к наплавленным деталям.</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2460"/>
        </w:trPr>
        <w:tc>
          <w:tcPr>
            <w:tcW w:w="12056" w:type="dxa"/>
            <w:gridSpan w:val="11"/>
          </w:tcPr>
          <w:p w:rsidR="007E140B" w:rsidRPr="002112A0" w:rsidRDefault="007E140B" w:rsidP="007E140B">
            <w:pPr>
              <w:spacing w:after="0"/>
              <w:ind w:firstLine="0"/>
              <w:rPr>
                <w:rFonts w:eastAsia="Calibri"/>
                <w:b/>
                <w:lang w:eastAsia="en-US"/>
              </w:rPr>
            </w:pPr>
            <w:r w:rsidRPr="002112A0">
              <w:rPr>
                <w:rFonts w:eastAsia="Calibri"/>
                <w:b/>
                <w:lang w:eastAsia="en-US"/>
              </w:rPr>
              <w:t>Самостоятельная работа при изучении  раздела ПМ 1.</w:t>
            </w:r>
          </w:p>
          <w:p w:rsidR="007E140B" w:rsidRPr="002112A0" w:rsidRDefault="007E140B" w:rsidP="007E140B">
            <w:pPr>
              <w:spacing w:after="0"/>
              <w:ind w:firstLine="0"/>
              <w:rPr>
                <w:rFonts w:eastAsia="Calibri"/>
                <w:lang w:eastAsia="en-US"/>
              </w:rPr>
            </w:pPr>
            <w:r w:rsidRPr="002112A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2112A0" w:rsidRDefault="007E140B" w:rsidP="007E140B">
            <w:pPr>
              <w:spacing w:after="0"/>
              <w:ind w:firstLine="0"/>
            </w:pPr>
            <w:r w:rsidRPr="002112A0">
              <w:t xml:space="preserve">Подготовка к практическим занятиям с использованием методических рекомендаций преподавателя. </w:t>
            </w:r>
          </w:p>
          <w:p w:rsidR="007E140B" w:rsidRPr="002112A0" w:rsidRDefault="007E140B" w:rsidP="007E140B">
            <w:pPr>
              <w:spacing w:after="0"/>
              <w:ind w:firstLine="0"/>
              <w:rPr>
                <w:rFonts w:eastAsia="Calibri"/>
                <w:lang w:eastAsia="en-US"/>
              </w:rPr>
            </w:pPr>
            <w:r w:rsidRPr="002112A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2112A0" w:rsidRDefault="007E140B" w:rsidP="007E140B">
            <w:pPr>
              <w:spacing w:after="0"/>
              <w:ind w:firstLine="0"/>
              <w:rPr>
                <w:rFonts w:eastAsia="Calibri"/>
                <w:lang w:eastAsia="en-US"/>
              </w:rPr>
            </w:pPr>
            <w:r w:rsidRPr="002112A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2112A0" w:rsidRDefault="007E140B" w:rsidP="007E140B">
            <w:pPr>
              <w:spacing w:after="0"/>
              <w:ind w:firstLine="0"/>
              <w:rPr>
                <w:rFonts w:eastAsia="Calibri"/>
                <w:lang w:eastAsia="en-US"/>
              </w:rPr>
            </w:pPr>
            <w:r w:rsidRPr="002112A0">
              <w:rPr>
                <w:rFonts w:eastAsia="Calibri"/>
                <w:lang w:eastAsia="en-US"/>
              </w:rPr>
              <w:t>Самостоятельное изучение правил выполнения чертежей и технологической документации по ЕСКД и ЕСТП.</w:t>
            </w:r>
          </w:p>
        </w:tc>
        <w:tc>
          <w:tcPr>
            <w:tcW w:w="1588" w:type="dxa"/>
            <w:vMerge w:val="restart"/>
            <w:tcBorders>
              <w:top w:val="single" w:sz="4" w:space="0" w:color="auto"/>
            </w:tcBorders>
          </w:tcPr>
          <w:p w:rsidR="007E140B" w:rsidRPr="002112A0" w:rsidRDefault="007E140B" w:rsidP="007E140B">
            <w:pPr>
              <w:jc w:val="center"/>
              <w:rPr>
                <w:b/>
              </w:rPr>
            </w:pPr>
            <w:r w:rsidRPr="002112A0">
              <w:rPr>
                <w:b/>
              </w:rPr>
              <w:t>6</w:t>
            </w:r>
          </w:p>
        </w:tc>
        <w:tc>
          <w:tcPr>
            <w:tcW w:w="1206" w:type="dxa"/>
            <w:vMerge/>
          </w:tcPr>
          <w:p w:rsidR="007E140B" w:rsidRPr="002112A0" w:rsidRDefault="007E140B" w:rsidP="007E140B">
            <w:pPr>
              <w:jc w:val="center"/>
              <w:rPr>
                <w:b/>
              </w:rPr>
            </w:pPr>
          </w:p>
        </w:tc>
      </w:tr>
      <w:tr w:rsidR="007E140B" w:rsidRPr="002112A0" w:rsidTr="007E140B">
        <w:trPr>
          <w:trHeight w:val="1577"/>
        </w:trPr>
        <w:tc>
          <w:tcPr>
            <w:tcW w:w="12056" w:type="dxa"/>
            <w:gridSpan w:val="11"/>
            <w:tcBorders>
              <w:bottom w:val="single" w:sz="4" w:space="0" w:color="auto"/>
            </w:tcBorders>
          </w:tcPr>
          <w:p w:rsidR="007E140B" w:rsidRDefault="007E140B" w:rsidP="007E140B">
            <w:pPr>
              <w:spacing w:after="0"/>
              <w:ind w:firstLine="0"/>
              <w:rPr>
                <w:rFonts w:eastAsia="Calibri"/>
                <w:b/>
                <w:lang w:eastAsia="en-US"/>
              </w:rPr>
            </w:pPr>
            <w:r w:rsidRPr="002112A0">
              <w:rPr>
                <w:rFonts w:eastAsia="Calibri"/>
                <w:b/>
                <w:lang w:eastAsia="en-US"/>
              </w:rPr>
              <w:t>Примерная тематика внеаудиторной самостоятельной работы</w:t>
            </w:r>
          </w:p>
          <w:p w:rsidR="007E140B" w:rsidRPr="00EA4DFC" w:rsidRDefault="007E140B" w:rsidP="007E140B">
            <w:pPr>
              <w:spacing w:after="0"/>
              <w:ind w:firstLine="0"/>
              <w:rPr>
                <w:rFonts w:eastAsia="Calibri"/>
                <w:b/>
                <w:lang w:eastAsia="en-US"/>
              </w:rPr>
            </w:pPr>
            <w:r w:rsidRPr="002112A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2112A0" w:rsidRDefault="007E140B" w:rsidP="007E140B">
            <w:pPr>
              <w:spacing w:after="0"/>
              <w:ind w:firstLine="0"/>
              <w:rPr>
                <w:rFonts w:eastAsia="Calibri"/>
                <w:b/>
                <w:lang w:eastAsia="en-US"/>
              </w:rPr>
            </w:pPr>
            <w:r w:rsidRPr="002112A0">
              <w:rPr>
                <w:rFonts w:eastAsia="Calibri"/>
                <w:lang w:eastAsia="en-US"/>
              </w:rPr>
              <w:t>Работа по написанию выпускной письменной экзаменационной работы.</w:t>
            </w:r>
          </w:p>
        </w:tc>
        <w:tc>
          <w:tcPr>
            <w:tcW w:w="1588" w:type="dxa"/>
            <w:vMerge/>
            <w:tcBorders>
              <w:bottom w:val="single" w:sz="4" w:space="0" w:color="auto"/>
            </w:tcBorders>
          </w:tcPr>
          <w:p w:rsidR="007E140B" w:rsidRPr="002112A0" w:rsidRDefault="007E140B" w:rsidP="007E140B">
            <w:pPr>
              <w:jc w:val="center"/>
              <w:rPr>
                <w:b/>
              </w:rPr>
            </w:pPr>
          </w:p>
        </w:tc>
        <w:tc>
          <w:tcPr>
            <w:tcW w:w="1206" w:type="dxa"/>
            <w:vMerge/>
            <w:tcBorders>
              <w:bottom w:val="single" w:sz="4" w:space="0" w:color="auto"/>
            </w:tcBorders>
          </w:tcPr>
          <w:p w:rsidR="007E140B" w:rsidRPr="002112A0" w:rsidRDefault="007E140B" w:rsidP="007E140B">
            <w:pPr>
              <w:jc w:val="center"/>
              <w:rPr>
                <w:b/>
              </w:rPr>
            </w:pPr>
          </w:p>
        </w:tc>
      </w:tr>
      <w:tr w:rsidR="007E140B" w:rsidRPr="002112A0" w:rsidTr="007E140B">
        <w:trPr>
          <w:trHeight w:val="1469"/>
        </w:trPr>
        <w:tc>
          <w:tcPr>
            <w:tcW w:w="12056" w:type="dxa"/>
            <w:gridSpan w:val="11"/>
            <w:tcBorders>
              <w:bottom w:val="single" w:sz="4" w:space="0" w:color="auto"/>
            </w:tcBorders>
          </w:tcPr>
          <w:p w:rsidR="007E140B" w:rsidRPr="002112A0" w:rsidRDefault="007E140B" w:rsidP="007E140B">
            <w:pPr>
              <w:spacing w:after="0"/>
              <w:ind w:firstLine="0"/>
              <w:rPr>
                <w:rFonts w:eastAsia="Calibri"/>
                <w:b/>
                <w:lang w:eastAsia="en-US"/>
              </w:rPr>
            </w:pPr>
            <w:r w:rsidRPr="002112A0">
              <w:rPr>
                <w:rFonts w:eastAsia="Calibri"/>
                <w:b/>
                <w:lang w:eastAsia="en-US"/>
              </w:rPr>
              <w:lastRenderedPageBreak/>
              <w:t>Учебная практика</w:t>
            </w:r>
          </w:p>
          <w:p w:rsidR="007E140B" w:rsidRPr="002112A0" w:rsidRDefault="007E140B" w:rsidP="007E140B">
            <w:pPr>
              <w:spacing w:after="0"/>
              <w:ind w:firstLine="0"/>
              <w:rPr>
                <w:rFonts w:eastAsia="Calibri"/>
                <w:b/>
                <w:lang w:eastAsia="en-US"/>
              </w:rPr>
            </w:pPr>
            <w:r w:rsidRPr="002112A0">
              <w:rPr>
                <w:rFonts w:eastAsia="Calibri"/>
                <w:b/>
                <w:lang w:eastAsia="en-US"/>
              </w:rPr>
              <w:t>Виды работ:</w:t>
            </w:r>
          </w:p>
          <w:p w:rsidR="007E140B" w:rsidRPr="002112A0" w:rsidRDefault="007E140B" w:rsidP="007E140B">
            <w:pPr>
              <w:spacing w:after="0"/>
              <w:ind w:firstLine="0"/>
            </w:pPr>
            <w:r>
              <w:t>-о</w:t>
            </w:r>
            <w:r w:rsidRPr="002112A0">
              <w:t>рганизация рабочего мест</w:t>
            </w:r>
            <w:r>
              <w:t>а, правила техники безопасности;</w:t>
            </w:r>
          </w:p>
          <w:p w:rsidR="007E140B" w:rsidRPr="002112A0" w:rsidRDefault="007E140B" w:rsidP="007E140B">
            <w:pPr>
              <w:spacing w:after="0"/>
              <w:ind w:firstLine="0"/>
              <w:rPr>
                <w:rFonts w:eastAsia="Calibri"/>
                <w:b/>
                <w:lang w:eastAsia="en-US"/>
              </w:rPr>
            </w:pPr>
            <w:r>
              <w:t>-н</w:t>
            </w:r>
            <w:r w:rsidRPr="002112A0">
              <w:t>аплавка дефектов в узлах, механизмах и отливках различной сложности.</w:t>
            </w:r>
          </w:p>
        </w:tc>
        <w:tc>
          <w:tcPr>
            <w:tcW w:w="1588" w:type="dxa"/>
            <w:tcBorders>
              <w:bottom w:val="single" w:sz="4" w:space="0" w:color="auto"/>
            </w:tcBorders>
          </w:tcPr>
          <w:p w:rsidR="007E140B" w:rsidRPr="002112A0" w:rsidRDefault="007E140B" w:rsidP="007E140B">
            <w:pPr>
              <w:jc w:val="center"/>
              <w:rPr>
                <w:b/>
              </w:rPr>
            </w:pPr>
            <w:r w:rsidRPr="002112A0">
              <w:rPr>
                <w:b/>
              </w:rPr>
              <w:t>12</w:t>
            </w:r>
          </w:p>
        </w:tc>
        <w:tc>
          <w:tcPr>
            <w:tcW w:w="1206" w:type="dxa"/>
            <w:vMerge/>
          </w:tcPr>
          <w:p w:rsidR="007E140B" w:rsidRPr="002112A0" w:rsidRDefault="007E140B" w:rsidP="007E140B">
            <w:pPr>
              <w:jc w:val="center"/>
              <w:rPr>
                <w:b/>
              </w:rPr>
            </w:pPr>
          </w:p>
        </w:tc>
      </w:tr>
      <w:tr w:rsidR="007E140B" w:rsidRPr="002112A0" w:rsidTr="007E140B">
        <w:trPr>
          <w:trHeight w:val="642"/>
        </w:trPr>
        <w:tc>
          <w:tcPr>
            <w:tcW w:w="3618" w:type="dxa"/>
            <w:tcBorders>
              <w:bottom w:val="single" w:sz="4" w:space="0" w:color="auto"/>
            </w:tcBorders>
          </w:tcPr>
          <w:p w:rsidR="007E140B" w:rsidRPr="002112A0" w:rsidRDefault="007E140B" w:rsidP="007E140B">
            <w:pPr>
              <w:ind w:firstLine="0"/>
              <w:rPr>
                <w:rFonts w:eastAsia="Calibri"/>
                <w:b/>
                <w:lang w:eastAsia="en-US"/>
              </w:rPr>
            </w:pPr>
            <w:r>
              <w:rPr>
                <w:rFonts w:eastAsia="Calibri"/>
                <w:b/>
                <w:lang w:eastAsia="en-US"/>
              </w:rPr>
              <w:t xml:space="preserve">Раздел </w:t>
            </w:r>
            <w:r w:rsidRPr="002112A0">
              <w:rPr>
                <w:rFonts w:eastAsia="Calibri"/>
                <w:b/>
                <w:lang w:eastAsia="en-US"/>
              </w:rPr>
              <w:t>2.</w:t>
            </w:r>
            <w:r>
              <w:t xml:space="preserve">Дуговая </w:t>
            </w:r>
            <w:r w:rsidRPr="002112A0">
              <w:t>наплавка деталей.</w:t>
            </w:r>
          </w:p>
        </w:tc>
        <w:tc>
          <w:tcPr>
            <w:tcW w:w="8438" w:type="dxa"/>
            <w:gridSpan w:val="10"/>
            <w:tcBorders>
              <w:bottom w:val="single" w:sz="4" w:space="0" w:color="auto"/>
            </w:tcBorders>
          </w:tcPr>
          <w:p w:rsidR="007E140B" w:rsidRPr="002112A0" w:rsidRDefault="007E140B" w:rsidP="007E140B">
            <w:pPr>
              <w:rPr>
                <w:rFonts w:eastAsia="Calibri"/>
                <w:b/>
                <w:lang w:eastAsia="en-US"/>
              </w:rPr>
            </w:pPr>
          </w:p>
        </w:tc>
        <w:tc>
          <w:tcPr>
            <w:tcW w:w="1588" w:type="dxa"/>
            <w:tcBorders>
              <w:bottom w:val="single" w:sz="4" w:space="0" w:color="auto"/>
            </w:tcBorders>
          </w:tcPr>
          <w:p w:rsidR="007E140B" w:rsidRPr="002112A0" w:rsidRDefault="007E140B" w:rsidP="007E140B">
            <w:pPr>
              <w:jc w:val="center"/>
              <w:rPr>
                <w:b/>
              </w:rPr>
            </w:pPr>
            <w:r w:rsidRPr="002112A0">
              <w:rPr>
                <w:b/>
              </w:rPr>
              <w:t>28</w:t>
            </w:r>
          </w:p>
        </w:tc>
        <w:tc>
          <w:tcPr>
            <w:tcW w:w="1206" w:type="dxa"/>
            <w:vMerge/>
          </w:tcPr>
          <w:p w:rsidR="007E140B" w:rsidRPr="002112A0" w:rsidRDefault="007E140B" w:rsidP="007E140B">
            <w:pPr>
              <w:jc w:val="center"/>
              <w:rPr>
                <w:b/>
              </w:rPr>
            </w:pPr>
          </w:p>
        </w:tc>
      </w:tr>
      <w:tr w:rsidR="007E140B" w:rsidRPr="002112A0" w:rsidTr="007E140B">
        <w:trPr>
          <w:trHeight w:val="811"/>
        </w:trPr>
        <w:tc>
          <w:tcPr>
            <w:tcW w:w="3618" w:type="dxa"/>
          </w:tcPr>
          <w:p w:rsidR="007E140B" w:rsidRPr="002112A0" w:rsidRDefault="007E140B" w:rsidP="007E140B">
            <w:pPr>
              <w:ind w:firstLine="0"/>
              <w:rPr>
                <w:b/>
              </w:rPr>
            </w:pPr>
            <w:r w:rsidRPr="002112A0">
              <w:rPr>
                <w:b/>
              </w:rPr>
              <w:t>МДК.03.02.</w:t>
            </w:r>
            <w:r w:rsidRPr="002112A0">
              <w:t>Технология дуговой наплавки деталей.</w:t>
            </w:r>
          </w:p>
        </w:tc>
        <w:tc>
          <w:tcPr>
            <w:tcW w:w="8438" w:type="dxa"/>
            <w:gridSpan w:val="10"/>
          </w:tcPr>
          <w:p w:rsidR="007E140B" w:rsidRPr="002112A0" w:rsidRDefault="007E140B" w:rsidP="007E140B">
            <w:pPr>
              <w:rPr>
                <w:b/>
              </w:rPr>
            </w:pPr>
            <w:r w:rsidRPr="002112A0">
              <w:rPr>
                <w:b/>
              </w:rPr>
              <w:t xml:space="preserve"> </w:t>
            </w:r>
          </w:p>
          <w:p w:rsidR="007E140B" w:rsidRPr="002112A0" w:rsidRDefault="007E140B" w:rsidP="007E140B"/>
        </w:tc>
        <w:tc>
          <w:tcPr>
            <w:tcW w:w="1588" w:type="dxa"/>
          </w:tcPr>
          <w:p w:rsidR="007E140B" w:rsidRPr="002112A0" w:rsidRDefault="007E140B" w:rsidP="007E140B">
            <w:pPr>
              <w:jc w:val="center"/>
              <w:rPr>
                <w:b/>
              </w:rPr>
            </w:pPr>
            <w:r w:rsidRPr="002112A0">
              <w:rPr>
                <w:b/>
              </w:rPr>
              <w:t>10</w:t>
            </w:r>
          </w:p>
        </w:tc>
        <w:tc>
          <w:tcPr>
            <w:tcW w:w="1206" w:type="dxa"/>
            <w:vMerge/>
          </w:tcPr>
          <w:p w:rsidR="007E140B" w:rsidRPr="002112A0" w:rsidRDefault="007E140B" w:rsidP="007E140B">
            <w:pPr>
              <w:jc w:val="center"/>
              <w:rPr>
                <w:b/>
              </w:rPr>
            </w:pPr>
          </w:p>
        </w:tc>
      </w:tr>
      <w:tr w:rsidR="007E140B" w:rsidRPr="002112A0" w:rsidTr="007E140B">
        <w:trPr>
          <w:trHeight w:val="300"/>
        </w:trPr>
        <w:tc>
          <w:tcPr>
            <w:tcW w:w="3618" w:type="dxa"/>
            <w:vMerge w:val="restart"/>
          </w:tcPr>
          <w:p w:rsidR="007E140B" w:rsidRPr="002112A0" w:rsidRDefault="007E140B" w:rsidP="007E140B">
            <w:pPr>
              <w:ind w:firstLine="0"/>
            </w:pPr>
            <w:r>
              <w:rPr>
                <w:b/>
              </w:rPr>
              <w:t xml:space="preserve">Тема </w:t>
            </w:r>
            <w:r w:rsidRPr="002112A0">
              <w:rPr>
                <w:b/>
              </w:rPr>
              <w:t>2.1.</w:t>
            </w:r>
            <w:r w:rsidRPr="002112A0">
              <w:t>Техника и технология дуговой наплавки деталей.</w:t>
            </w:r>
          </w:p>
          <w:p w:rsidR="007E140B" w:rsidRPr="002112A0" w:rsidRDefault="007E140B" w:rsidP="007E140B"/>
          <w:p w:rsidR="007E140B" w:rsidRPr="002112A0" w:rsidRDefault="007E140B" w:rsidP="007E140B"/>
          <w:p w:rsidR="007E140B" w:rsidRPr="002112A0" w:rsidRDefault="007E140B" w:rsidP="007E140B"/>
          <w:p w:rsidR="007E140B" w:rsidRPr="002112A0" w:rsidRDefault="007E140B" w:rsidP="007E140B">
            <w:pPr>
              <w:rPr>
                <w:b/>
              </w:rPr>
            </w:pPr>
          </w:p>
          <w:p w:rsidR="007E140B" w:rsidRPr="002112A0" w:rsidRDefault="007E140B" w:rsidP="007E140B"/>
          <w:p w:rsidR="007E140B" w:rsidRPr="002112A0" w:rsidRDefault="007E140B" w:rsidP="007E140B"/>
          <w:p w:rsidR="007E140B" w:rsidRPr="002112A0" w:rsidRDefault="007E140B" w:rsidP="007E140B">
            <w:pPr>
              <w:rPr>
                <w:b/>
              </w:rPr>
            </w:pPr>
          </w:p>
        </w:tc>
        <w:tc>
          <w:tcPr>
            <w:tcW w:w="8438" w:type="dxa"/>
            <w:gridSpan w:val="10"/>
            <w:tcBorders>
              <w:bottom w:val="single" w:sz="4" w:space="0" w:color="auto"/>
            </w:tcBorders>
          </w:tcPr>
          <w:p w:rsidR="007E140B" w:rsidRPr="002112A0" w:rsidRDefault="007E140B" w:rsidP="007E140B">
            <w:pPr>
              <w:ind w:firstLine="0"/>
              <w:rPr>
                <w:b/>
              </w:rPr>
            </w:pPr>
            <w:r w:rsidRPr="002112A0">
              <w:rPr>
                <w:b/>
              </w:rPr>
              <w:t>Содержание</w:t>
            </w:r>
          </w:p>
        </w:tc>
        <w:tc>
          <w:tcPr>
            <w:tcW w:w="1588" w:type="dxa"/>
            <w:vMerge w:val="restart"/>
          </w:tcPr>
          <w:p w:rsidR="007E140B" w:rsidRPr="002112A0" w:rsidRDefault="007E140B" w:rsidP="007E140B">
            <w:pPr>
              <w:jc w:val="center"/>
              <w:rPr>
                <w:b/>
              </w:rPr>
            </w:pPr>
            <w:r w:rsidRPr="002112A0">
              <w:rPr>
                <w:b/>
              </w:rPr>
              <w:t>7</w:t>
            </w: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306"/>
        </w:trPr>
        <w:tc>
          <w:tcPr>
            <w:tcW w:w="3618" w:type="dxa"/>
            <w:vMerge/>
          </w:tcPr>
          <w:p w:rsidR="007E140B" w:rsidRPr="002112A0" w:rsidRDefault="007E140B" w:rsidP="007E140B">
            <w:pPr>
              <w:rPr>
                <w:b/>
              </w:rPr>
            </w:pPr>
          </w:p>
        </w:tc>
        <w:tc>
          <w:tcPr>
            <w:tcW w:w="571" w:type="dxa"/>
            <w:gridSpan w:val="9"/>
            <w:tcBorders>
              <w:bottom w:val="single" w:sz="4" w:space="0" w:color="auto"/>
            </w:tcBorders>
          </w:tcPr>
          <w:p w:rsidR="007E140B" w:rsidRPr="002112A0" w:rsidRDefault="007E140B" w:rsidP="007E140B">
            <w:pPr>
              <w:ind w:firstLine="0"/>
            </w:pPr>
            <w:r>
              <w:t>1</w:t>
            </w:r>
            <w:r w:rsidRPr="002112A0">
              <w:t>.</w:t>
            </w:r>
          </w:p>
        </w:tc>
        <w:tc>
          <w:tcPr>
            <w:tcW w:w="7867" w:type="dxa"/>
            <w:tcBorders>
              <w:bottom w:val="single" w:sz="4" w:space="0" w:color="auto"/>
            </w:tcBorders>
          </w:tcPr>
          <w:p w:rsidR="007E140B" w:rsidRPr="002112A0" w:rsidRDefault="007E140B" w:rsidP="007E140B">
            <w:pPr>
              <w:ind w:firstLine="0"/>
              <w:rPr>
                <w:b/>
              </w:rPr>
            </w:pPr>
            <w:r w:rsidRPr="002112A0">
              <w:t>Техника дуговой наплавки на пластины в нижнем, горизонтальном и вертикальном положении.</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306"/>
        </w:trPr>
        <w:tc>
          <w:tcPr>
            <w:tcW w:w="3618" w:type="dxa"/>
            <w:vMerge/>
          </w:tcPr>
          <w:p w:rsidR="007E140B" w:rsidRPr="002112A0" w:rsidRDefault="007E140B" w:rsidP="007E140B">
            <w:pPr>
              <w:rPr>
                <w:b/>
              </w:rPr>
            </w:pPr>
          </w:p>
        </w:tc>
        <w:tc>
          <w:tcPr>
            <w:tcW w:w="571" w:type="dxa"/>
            <w:gridSpan w:val="9"/>
            <w:tcBorders>
              <w:bottom w:val="single" w:sz="4" w:space="0" w:color="auto"/>
            </w:tcBorders>
          </w:tcPr>
          <w:p w:rsidR="007E140B" w:rsidRPr="002112A0" w:rsidRDefault="007E140B" w:rsidP="007E140B">
            <w:pPr>
              <w:ind w:firstLine="0"/>
            </w:pPr>
            <w:r>
              <w:t>2</w:t>
            </w:r>
            <w:r w:rsidRPr="002112A0">
              <w:t>.</w:t>
            </w:r>
          </w:p>
        </w:tc>
        <w:tc>
          <w:tcPr>
            <w:tcW w:w="7867" w:type="dxa"/>
            <w:tcBorders>
              <w:bottom w:val="single" w:sz="4" w:space="0" w:color="auto"/>
            </w:tcBorders>
          </w:tcPr>
          <w:p w:rsidR="007E140B" w:rsidRPr="002112A0" w:rsidRDefault="007E140B" w:rsidP="007E140B">
            <w:pPr>
              <w:ind w:firstLine="0"/>
            </w:pPr>
            <w:r w:rsidRPr="002112A0">
              <w:t>Назначение наплавки. Материалы, применяемые для наплавки. Правила их выбора.</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210"/>
        </w:trPr>
        <w:tc>
          <w:tcPr>
            <w:tcW w:w="3618" w:type="dxa"/>
            <w:vMerge/>
          </w:tcPr>
          <w:p w:rsidR="007E140B" w:rsidRPr="002112A0" w:rsidRDefault="007E140B" w:rsidP="007E140B">
            <w:pPr>
              <w:rPr>
                <w:b/>
              </w:rPr>
            </w:pPr>
          </w:p>
        </w:tc>
        <w:tc>
          <w:tcPr>
            <w:tcW w:w="571" w:type="dxa"/>
            <w:gridSpan w:val="9"/>
            <w:tcBorders>
              <w:bottom w:val="single" w:sz="4" w:space="0" w:color="auto"/>
            </w:tcBorders>
          </w:tcPr>
          <w:p w:rsidR="007E140B" w:rsidRPr="002112A0" w:rsidRDefault="007E140B" w:rsidP="007E140B">
            <w:pPr>
              <w:ind w:firstLine="0"/>
            </w:pPr>
            <w:r>
              <w:t>3</w:t>
            </w:r>
            <w:r w:rsidRPr="002112A0">
              <w:t>.</w:t>
            </w:r>
          </w:p>
        </w:tc>
        <w:tc>
          <w:tcPr>
            <w:tcW w:w="7867" w:type="dxa"/>
            <w:tcBorders>
              <w:bottom w:val="single" w:sz="4" w:space="0" w:color="auto"/>
            </w:tcBorders>
          </w:tcPr>
          <w:p w:rsidR="007E140B" w:rsidRPr="002112A0" w:rsidRDefault="007E140B" w:rsidP="007E140B">
            <w:pPr>
              <w:ind w:firstLine="0"/>
            </w:pPr>
            <w:r w:rsidRPr="002112A0">
              <w:t>Режимы дуговой наплавки и принципы их выбора.</w:t>
            </w:r>
          </w:p>
        </w:tc>
        <w:tc>
          <w:tcPr>
            <w:tcW w:w="1588" w:type="dxa"/>
            <w:vMerge/>
            <w:tcBorders>
              <w:top w:val="nil"/>
            </w:tcBorders>
          </w:tcPr>
          <w:p w:rsidR="007E140B" w:rsidRPr="002112A0" w:rsidRDefault="007E140B" w:rsidP="007E140B">
            <w:pPr>
              <w:jc w:val="center"/>
              <w:rPr>
                <w:b/>
              </w:rPr>
            </w:pPr>
          </w:p>
        </w:tc>
        <w:tc>
          <w:tcPr>
            <w:tcW w:w="1206" w:type="dxa"/>
            <w:tcBorders>
              <w:bottom w:val="single" w:sz="4" w:space="0" w:color="auto"/>
            </w:tcBorders>
          </w:tcPr>
          <w:p w:rsidR="007E140B" w:rsidRPr="002112A0" w:rsidRDefault="007E140B" w:rsidP="007E140B">
            <w:pPr>
              <w:jc w:val="center"/>
              <w:rPr>
                <w:b/>
              </w:rPr>
            </w:pPr>
            <w:r w:rsidRPr="002112A0">
              <w:rPr>
                <w:b/>
              </w:rPr>
              <w:t>2</w:t>
            </w:r>
          </w:p>
        </w:tc>
      </w:tr>
      <w:tr w:rsidR="007E140B" w:rsidRPr="002112A0" w:rsidTr="007E140B">
        <w:trPr>
          <w:trHeight w:val="330"/>
        </w:trPr>
        <w:tc>
          <w:tcPr>
            <w:tcW w:w="3618" w:type="dxa"/>
            <w:vMerge/>
          </w:tcPr>
          <w:p w:rsidR="007E140B" w:rsidRPr="002112A0" w:rsidRDefault="007E140B" w:rsidP="007E140B"/>
        </w:tc>
        <w:tc>
          <w:tcPr>
            <w:tcW w:w="571" w:type="dxa"/>
            <w:gridSpan w:val="9"/>
          </w:tcPr>
          <w:p w:rsidR="007E140B" w:rsidRPr="002112A0" w:rsidRDefault="007E140B" w:rsidP="007E140B">
            <w:pPr>
              <w:ind w:firstLine="0"/>
            </w:pPr>
            <w:r>
              <w:t>4</w:t>
            </w:r>
            <w:r w:rsidRPr="002112A0">
              <w:t>.</w:t>
            </w:r>
          </w:p>
        </w:tc>
        <w:tc>
          <w:tcPr>
            <w:tcW w:w="7867" w:type="dxa"/>
          </w:tcPr>
          <w:p w:rsidR="007E140B" w:rsidRPr="002112A0" w:rsidRDefault="007E140B" w:rsidP="007E140B">
            <w:pPr>
              <w:ind w:firstLine="0"/>
              <w:rPr>
                <w:b/>
              </w:rPr>
            </w:pPr>
            <w:r w:rsidRPr="002112A0">
              <w:t>Технология наплавки твердыми сплавами.</w:t>
            </w:r>
          </w:p>
        </w:tc>
        <w:tc>
          <w:tcPr>
            <w:tcW w:w="1588" w:type="dxa"/>
            <w:vMerge/>
            <w:tcBorders>
              <w:top w:val="nil"/>
            </w:tcBorders>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210"/>
        </w:trPr>
        <w:tc>
          <w:tcPr>
            <w:tcW w:w="3618" w:type="dxa"/>
            <w:vMerge/>
          </w:tcPr>
          <w:p w:rsidR="007E140B" w:rsidRPr="002112A0" w:rsidRDefault="007E140B" w:rsidP="007E140B"/>
        </w:tc>
        <w:tc>
          <w:tcPr>
            <w:tcW w:w="571" w:type="dxa"/>
            <w:gridSpan w:val="9"/>
          </w:tcPr>
          <w:p w:rsidR="007E140B" w:rsidRPr="002112A0" w:rsidRDefault="007E140B" w:rsidP="007E140B">
            <w:pPr>
              <w:ind w:firstLine="0"/>
            </w:pPr>
            <w:r>
              <w:t>5</w:t>
            </w:r>
            <w:r w:rsidRPr="002112A0">
              <w:t>.</w:t>
            </w:r>
          </w:p>
        </w:tc>
        <w:tc>
          <w:tcPr>
            <w:tcW w:w="7867" w:type="dxa"/>
          </w:tcPr>
          <w:p w:rsidR="007E140B" w:rsidRPr="002112A0" w:rsidRDefault="007E140B" w:rsidP="007E140B">
            <w:pPr>
              <w:ind w:firstLine="0"/>
            </w:pPr>
            <w:r w:rsidRPr="002112A0">
              <w:t>Контроль качества. Требования безопасности труда.</w:t>
            </w:r>
          </w:p>
        </w:tc>
        <w:tc>
          <w:tcPr>
            <w:tcW w:w="1588" w:type="dxa"/>
            <w:vMerge/>
            <w:tcBorders>
              <w:top w:val="nil"/>
            </w:tcBorders>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378"/>
        </w:trPr>
        <w:tc>
          <w:tcPr>
            <w:tcW w:w="3618" w:type="dxa"/>
            <w:vMerge/>
          </w:tcPr>
          <w:p w:rsidR="007E140B" w:rsidRPr="002112A0" w:rsidRDefault="007E140B" w:rsidP="007E140B"/>
        </w:tc>
        <w:tc>
          <w:tcPr>
            <w:tcW w:w="8438" w:type="dxa"/>
            <w:gridSpan w:val="10"/>
          </w:tcPr>
          <w:p w:rsidR="007E140B" w:rsidRPr="00200268" w:rsidRDefault="007E140B" w:rsidP="007E140B">
            <w:pPr>
              <w:ind w:firstLine="0"/>
              <w:rPr>
                <w:b/>
              </w:rPr>
            </w:pPr>
            <w:r w:rsidRPr="002112A0">
              <w:rPr>
                <w:b/>
              </w:rPr>
              <w:t>Практические занятия</w:t>
            </w:r>
          </w:p>
        </w:tc>
        <w:tc>
          <w:tcPr>
            <w:tcW w:w="1588" w:type="dxa"/>
            <w:vMerge w:val="restart"/>
          </w:tcPr>
          <w:p w:rsidR="007E140B" w:rsidRPr="002112A0" w:rsidRDefault="007E140B" w:rsidP="007E140B">
            <w:pPr>
              <w:jc w:val="center"/>
              <w:rPr>
                <w:b/>
              </w:rPr>
            </w:pPr>
            <w:r w:rsidRPr="002112A0">
              <w:rPr>
                <w:b/>
              </w:rPr>
              <w:t>3</w:t>
            </w:r>
          </w:p>
          <w:p w:rsidR="007E140B" w:rsidRPr="002112A0" w:rsidRDefault="007E140B" w:rsidP="007E140B">
            <w:pPr>
              <w:jc w:val="center"/>
              <w:rPr>
                <w:b/>
              </w:rPr>
            </w:pPr>
          </w:p>
        </w:tc>
        <w:tc>
          <w:tcPr>
            <w:tcW w:w="1206" w:type="dxa"/>
            <w:vMerge w:val="restart"/>
          </w:tcPr>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ind w:firstLine="0"/>
              <w:rPr>
                <w:b/>
              </w:rPr>
            </w:pPr>
          </w:p>
        </w:tc>
      </w:tr>
      <w:tr w:rsidR="007E140B" w:rsidRPr="002112A0" w:rsidTr="007E140B">
        <w:trPr>
          <w:trHeight w:val="331"/>
        </w:trPr>
        <w:tc>
          <w:tcPr>
            <w:tcW w:w="3618" w:type="dxa"/>
            <w:vMerge/>
          </w:tcPr>
          <w:p w:rsidR="007E140B" w:rsidRPr="002112A0" w:rsidRDefault="007E140B" w:rsidP="007E140B"/>
        </w:tc>
        <w:tc>
          <w:tcPr>
            <w:tcW w:w="537" w:type="dxa"/>
            <w:gridSpan w:val="8"/>
          </w:tcPr>
          <w:p w:rsidR="007E140B" w:rsidRPr="002112A0" w:rsidRDefault="007E140B" w:rsidP="007E140B">
            <w:pPr>
              <w:ind w:firstLine="0"/>
            </w:pPr>
            <w:r>
              <w:t>1</w:t>
            </w:r>
            <w:r w:rsidRPr="002112A0">
              <w:t>.</w:t>
            </w:r>
          </w:p>
        </w:tc>
        <w:tc>
          <w:tcPr>
            <w:tcW w:w="7901" w:type="dxa"/>
            <w:gridSpan w:val="2"/>
          </w:tcPr>
          <w:p w:rsidR="007E140B" w:rsidRPr="002112A0" w:rsidRDefault="007E140B" w:rsidP="007E140B">
            <w:pPr>
              <w:ind w:firstLine="0"/>
              <w:rPr>
                <w:b/>
              </w:rPr>
            </w:pPr>
            <w:r w:rsidRPr="002112A0">
              <w:t xml:space="preserve">Составление схемы процесса ручной дуговой наплавки.  </w:t>
            </w:r>
          </w:p>
        </w:tc>
        <w:tc>
          <w:tcPr>
            <w:tcW w:w="1588" w:type="dxa"/>
            <w:vMerge/>
          </w:tcPr>
          <w:p w:rsidR="007E140B" w:rsidRPr="002112A0" w:rsidRDefault="007E140B" w:rsidP="007E140B">
            <w:pPr>
              <w:rPr>
                <w:b/>
              </w:rPr>
            </w:pPr>
          </w:p>
        </w:tc>
        <w:tc>
          <w:tcPr>
            <w:tcW w:w="1206" w:type="dxa"/>
            <w:vMerge/>
          </w:tcPr>
          <w:p w:rsidR="007E140B" w:rsidRPr="002112A0" w:rsidRDefault="007E140B" w:rsidP="007E140B">
            <w:pPr>
              <w:jc w:val="center"/>
              <w:rPr>
                <w:b/>
              </w:rPr>
            </w:pPr>
          </w:p>
        </w:tc>
      </w:tr>
      <w:tr w:rsidR="007E140B" w:rsidRPr="002112A0" w:rsidTr="007E140B">
        <w:trPr>
          <w:trHeight w:val="210"/>
        </w:trPr>
        <w:tc>
          <w:tcPr>
            <w:tcW w:w="3618" w:type="dxa"/>
            <w:vMerge/>
          </w:tcPr>
          <w:p w:rsidR="007E140B" w:rsidRPr="002112A0" w:rsidRDefault="007E140B" w:rsidP="007E140B"/>
        </w:tc>
        <w:tc>
          <w:tcPr>
            <w:tcW w:w="537" w:type="dxa"/>
            <w:gridSpan w:val="8"/>
          </w:tcPr>
          <w:p w:rsidR="007E140B" w:rsidRPr="002112A0" w:rsidRDefault="007E140B" w:rsidP="007E140B">
            <w:pPr>
              <w:ind w:firstLine="0"/>
            </w:pPr>
            <w:r>
              <w:t>2</w:t>
            </w:r>
            <w:r w:rsidRPr="002112A0">
              <w:t>.</w:t>
            </w:r>
          </w:p>
        </w:tc>
        <w:tc>
          <w:tcPr>
            <w:tcW w:w="7901" w:type="dxa"/>
            <w:gridSpan w:val="2"/>
          </w:tcPr>
          <w:p w:rsidR="007E140B" w:rsidRPr="002112A0" w:rsidRDefault="007E140B" w:rsidP="007E140B">
            <w:pPr>
              <w:ind w:firstLine="0"/>
            </w:pPr>
            <w:r w:rsidRPr="002112A0">
              <w:t xml:space="preserve">Составление перечня главных параметров режима ручной наплавки.  </w:t>
            </w:r>
          </w:p>
        </w:tc>
        <w:tc>
          <w:tcPr>
            <w:tcW w:w="1588" w:type="dxa"/>
            <w:vMerge/>
          </w:tcPr>
          <w:p w:rsidR="007E140B" w:rsidRPr="002112A0" w:rsidRDefault="007E140B" w:rsidP="007E140B">
            <w:pPr>
              <w:rPr>
                <w:b/>
              </w:rPr>
            </w:pPr>
          </w:p>
        </w:tc>
        <w:tc>
          <w:tcPr>
            <w:tcW w:w="1206" w:type="dxa"/>
            <w:vMerge/>
          </w:tcPr>
          <w:p w:rsidR="007E140B" w:rsidRPr="002112A0" w:rsidRDefault="007E140B" w:rsidP="007E140B">
            <w:pPr>
              <w:jc w:val="center"/>
              <w:rPr>
                <w:b/>
              </w:rPr>
            </w:pPr>
          </w:p>
        </w:tc>
      </w:tr>
      <w:tr w:rsidR="007E140B" w:rsidRPr="002112A0" w:rsidTr="007E140B">
        <w:trPr>
          <w:trHeight w:val="210"/>
        </w:trPr>
        <w:tc>
          <w:tcPr>
            <w:tcW w:w="3618" w:type="dxa"/>
            <w:vMerge/>
          </w:tcPr>
          <w:p w:rsidR="007E140B" w:rsidRPr="002112A0" w:rsidRDefault="007E140B" w:rsidP="007E140B"/>
        </w:tc>
        <w:tc>
          <w:tcPr>
            <w:tcW w:w="537" w:type="dxa"/>
            <w:gridSpan w:val="8"/>
          </w:tcPr>
          <w:p w:rsidR="007E140B" w:rsidRPr="002112A0" w:rsidRDefault="007E140B" w:rsidP="007E140B">
            <w:pPr>
              <w:ind w:firstLine="0"/>
            </w:pPr>
            <w:r>
              <w:t>3</w:t>
            </w:r>
            <w:r w:rsidRPr="002112A0">
              <w:t>.</w:t>
            </w:r>
          </w:p>
        </w:tc>
        <w:tc>
          <w:tcPr>
            <w:tcW w:w="7901" w:type="dxa"/>
            <w:gridSpan w:val="2"/>
          </w:tcPr>
          <w:p w:rsidR="007E140B" w:rsidRPr="002112A0" w:rsidRDefault="007E140B" w:rsidP="007E140B">
            <w:pPr>
              <w:ind w:firstLine="0"/>
              <w:rPr>
                <w:b/>
              </w:rPr>
            </w:pPr>
            <w:r w:rsidRPr="002112A0">
              <w:t xml:space="preserve">Расчет массы наплавляемого металла на изделие по формуле  </w:t>
            </w:r>
            <w:r w:rsidRPr="002112A0">
              <w:rPr>
                <w:lang w:val="en-US"/>
              </w:rPr>
              <w:t>G</w:t>
            </w:r>
            <w:r w:rsidRPr="002112A0">
              <w:rPr>
                <w:vertAlign w:val="subscript"/>
              </w:rPr>
              <w:t>н</w:t>
            </w:r>
            <w:r w:rsidRPr="002112A0">
              <w:t xml:space="preserve"> = αн</w:t>
            </w:r>
            <w:r w:rsidRPr="002112A0">
              <w:rPr>
                <w:lang w:val="en-US"/>
              </w:rPr>
              <w:t>It</w:t>
            </w:r>
            <w:r w:rsidRPr="002112A0">
              <w:t>.</w:t>
            </w:r>
          </w:p>
        </w:tc>
        <w:tc>
          <w:tcPr>
            <w:tcW w:w="1588" w:type="dxa"/>
            <w:vMerge/>
          </w:tcPr>
          <w:p w:rsidR="007E140B" w:rsidRPr="002112A0" w:rsidRDefault="007E140B" w:rsidP="007E140B">
            <w:pPr>
              <w:rPr>
                <w:b/>
              </w:rPr>
            </w:pPr>
          </w:p>
        </w:tc>
        <w:tc>
          <w:tcPr>
            <w:tcW w:w="1206" w:type="dxa"/>
            <w:vMerge/>
          </w:tcPr>
          <w:p w:rsidR="007E140B" w:rsidRPr="002112A0" w:rsidRDefault="007E140B" w:rsidP="007E140B">
            <w:pPr>
              <w:jc w:val="center"/>
              <w:rPr>
                <w:b/>
              </w:rPr>
            </w:pPr>
          </w:p>
        </w:tc>
      </w:tr>
      <w:tr w:rsidR="007E140B" w:rsidRPr="002112A0" w:rsidTr="007E140B">
        <w:trPr>
          <w:trHeight w:val="2700"/>
        </w:trPr>
        <w:tc>
          <w:tcPr>
            <w:tcW w:w="12056" w:type="dxa"/>
            <w:gridSpan w:val="11"/>
          </w:tcPr>
          <w:p w:rsidR="007E140B" w:rsidRPr="002112A0" w:rsidRDefault="007E140B" w:rsidP="007E140B">
            <w:pPr>
              <w:spacing w:after="0"/>
              <w:ind w:firstLine="0"/>
              <w:rPr>
                <w:rFonts w:eastAsia="Calibri"/>
                <w:b/>
                <w:lang w:eastAsia="en-US"/>
              </w:rPr>
            </w:pPr>
            <w:r w:rsidRPr="002112A0">
              <w:rPr>
                <w:rFonts w:eastAsia="Calibri"/>
                <w:b/>
                <w:lang w:eastAsia="en-US"/>
              </w:rPr>
              <w:lastRenderedPageBreak/>
              <w:t>Самостоятельная работа при изучении  раздела ПМ 2.</w:t>
            </w:r>
          </w:p>
          <w:p w:rsidR="007E140B" w:rsidRPr="002112A0" w:rsidRDefault="007E140B" w:rsidP="007E140B">
            <w:pPr>
              <w:spacing w:after="0"/>
              <w:ind w:firstLine="0"/>
              <w:rPr>
                <w:rFonts w:eastAsia="Calibri"/>
                <w:lang w:eastAsia="en-US"/>
              </w:rPr>
            </w:pPr>
            <w:r w:rsidRPr="002112A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2112A0" w:rsidRDefault="007E140B" w:rsidP="007E140B">
            <w:pPr>
              <w:spacing w:after="0"/>
              <w:ind w:firstLine="0"/>
            </w:pPr>
            <w:r w:rsidRPr="002112A0">
              <w:t xml:space="preserve">Подготовка к практическим занятиям с использованием методических рекомендаций преподавателя. </w:t>
            </w:r>
          </w:p>
          <w:p w:rsidR="007E140B" w:rsidRPr="002112A0" w:rsidRDefault="007E140B" w:rsidP="007E140B">
            <w:pPr>
              <w:spacing w:after="0"/>
              <w:ind w:firstLine="0"/>
              <w:rPr>
                <w:rFonts w:eastAsia="Calibri"/>
                <w:lang w:eastAsia="en-US"/>
              </w:rPr>
            </w:pPr>
            <w:r w:rsidRPr="002112A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2112A0" w:rsidRDefault="007E140B" w:rsidP="007E140B">
            <w:pPr>
              <w:spacing w:after="0"/>
              <w:ind w:firstLine="0"/>
              <w:rPr>
                <w:rFonts w:eastAsia="Calibri"/>
                <w:lang w:eastAsia="en-US"/>
              </w:rPr>
            </w:pPr>
            <w:r w:rsidRPr="002112A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2112A0" w:rsidRDefault="007E140B" w:rsidP="007E140B">
            <w:pPr>
              <w:spacing w:after="0"/>
              <w:ind w:firstLine="0"/>
              <w:rPr>
                <w:rFonts w:eastAsia="Calibri"/>
                <w:lang w:eastAsia="en-US"/>
              </w:rPr>
            </w:pPr>
            <w:r w:rsidRPr="002112A0">
              <w:rPr>
                <w:rFonts w:eastAsia="Calibri"/>
                <w:lang w:eastAsia="en-US"/>
              </w:rPr>
              <w:t>Самостоятельное изучение правил выполнения чертежей и технологической документации по ЕСКД и ЕСТП.</w:t>
            </w:r>
          </w:p>
        </w:tc>
        <w:tc>
          <w:tcPr>
            <w:tcW w:w="1588" w:type="dxa"/>
            <w:vMerge w:val="restart"/>
          </w:tcPr>
          <w:p w:rsidR="007E140B" w:rsidRPr="002112A0" w:rsidRDefault="007E140B" w:rsidP="007E140B">
            <w:pPr>
              <w:jc w:val="center"/>
              <w:rPr>
                <w:b/>
              </w:rPr>
            </w:pPr>
            <w:r w:rsidRPr="002112A0">
              <w:rPr>
                <w:b/>
              </w:rPr>
              <w:t>6</w:t>
            </w:r>
          </w:p>
        </w:tc>
        <w:tc>
          <w:tcPr>
            <w:tcW w:w="1206" w:type="dxa"/>
            <w:vMerge/>
          </w:tcPr>
          <w:p w:rsidR="007E140B" w:rsidRPr="002112A0" w:rsidRDefault="007E140B" w:rsidP="007E140B">
            <w:pPr>
              <w:jc w:val="center"/>
              <w:rPr>
                <w:b/>
              </w:rPr>
            </w:pPr>
          </w:p>
        </w:tc>
      </w:tr>
      <w:tr w:rsidR="007E140B" w:rsidRPr="002112A0" w:rsidTr="007E140B">
        <w:trPr>
          <w:trHeight w:val="1269"/>
        </w:trPr>
        <w:tc>
          <w:tcPr>
            <w:tcW w:w="12056" w:type="dxa"/>
            <w:gridSpan w:val="11"/>
          </w:tcPr>
          <w:p w:rsidR="007E140B" w:rsidRPr="002112A0" w:rsidRDefault="007E140B" w:rsidP="007E140B">
            <w:pPr>
              <w:spacing w:after="0"/>
              <w:ind w:firstLine="0"/>
              <w:rPr>
                <w:rFonts w:eastAsia="Calibri"/>
                <w:b/>
                <w:lang w:eastAsia="en-US"/>
              </w:rPr>
            </w:pPr>
            <w:r w:rsidRPr="002112A0">
              <w:rPr>
                <w:rFonts w:eastAsia="Calibri"/>
                <w:b/>
                <w:lang w:eastAsia="en-US"/>
              </w:rPr>
              <w:lastRenderedPageBreak/>
              <w:t>Примерная тематика внеаудиторной самостоятельной работы</w:t>
            </w:r>
          </w:p>
          <w:p w:rsidR="007E140B" w:rsidRPr="002112A0" w:rsidRDefault="007E140B" w:rsidP="007E140B">
            <w:pPr>
              <w:spacing w:after="0"/>
              <w:ind w:firstLine="0"/>
              <w:rPr>
                <w:rFonts w:eastAsia="Calibri"/>
                <w:lang w:eastAsia="en-US"/>
              </w:rPr>
            </w:pPr>
            <w:r w:rsidRPr="002112A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2112A0" w:rsidRDefault="007E140B" w:rsidP="007E140B">
            <w:pPr>
              <w:spacing w:after="0"/>
              <w:ind w:firstLine="0"/>
              <w:rPr>
                <w:rFonts w:eastAsia="Calibri"/>
                <w:b/>
                <w:lang w:eastAsia="en-US"/>
              </w:rPr>
            </w:pPr>
            <w:r w:rsidRPr="002112A0">
              <w:rPr>
                <w:rFonts w:eastAsia="Calibri"/>
                <w:lang w:eastAsia="en-US"/>
              </w:rPr>
              <w:t>Работа по написанию выпускной письменной экзаменационной работы.</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1332"/>
        </w:trPr>
        <w:tc>
          <w:tcPr>
            <w:tcW w:w="12056" w:type="dxa"/>
            <w:gridSpan w:val="11"/>
          </w:tcPr>
          <w:p w:rsidR="007E140B" w:rsidRPr="002112A0" w:rsidRDefault="007E140B" w:rsidP="007E140B">
            <w:pPr>
              <w:spacing w:after="0"/>
              <w:ind w:firstLine="0"/>
              <w:rPr>
                <w:b/>
              </w:rPr>
            </w:pPr>
            <w:r w:rsidRPr="002112A0">
              <w:rPr>
                <w:b/>
              </w:rPr>
              <w:t>Учебная практика</w:t>
            </w:r>
          </w:p>
          <w:p w:rsidR="007E140B" w:rsidRPr="002112A0" w:rsidRDefault="007E140B" w:rsidP="007E140B">
            <w:pPr>
              <w:spacing w:after="0"/>
              <w:ind w:firstLine="0"/>
              <w:rPr>
                <w:b/>
              </w:rPr>
            </w:pPr>
            <w:r w:rsidRPr="002112A0">
              <w:rPr>
                <w:b/>
              </w:rPr>
              <w:t>Виды работ:</w:t>
            </w:r>
          </w:p>
          <w:p w:rsidR="007E140B" w:rsidRPr="002112A0" w:rsidRDefault="007E140B" w:rsidP="007E140B">
            <w:pPr>
              <w:spacing w:after="0"/>
              <w:ind w:firstLine="0"/>
            </w:pPr>
            <w:r>
              <w:t>-организация</w:t>
            </w:r>
            <w:r w:rsidRPr="002112A0">
              <w:t xml:space="preserve"> рабочего мест</w:t>
            </w:r>
            <w:r>
              <w:t>а, правила техники безопасности;</w:t>
            </w:r>
          </w:p>
          <w:p w:rsidR="007E140B" w:rsidRPr="002112A0" w:rsidRDefault="007E140B" w:rsidP="007E140B">
            <w:pPr>
              <w:spacing w:after="0"/>
              <w:ind w:firstLine="0"/>
            </w:pPr>
            <w:r>
              <w:t>-н</w:t>
            </w:r>
            <w:r w:rsidRPr="002112A0">
              <w:t>аплавка деталей и узлов простых и средней сложности твердыми сплавами.</w:t>
            </w:r>
          </w:p>
        </w:tc>
        <w:tc>
          <w:tcPr>
            <w:tcW w:w="1588" w:type="dxa"/>
          </w:tcPr>
          <w:p w:rsidR="007E140B" w:rsidRPr="002112A0" w:rsidRDefault="007E140B" w:rsidP="007E140B">
            <w:pPr>
              <w:jc w:val="center"/>
              <w:rPr>
                <w:b/>
              </w:rPr>
            </w:pPr>
            <w:r w:rsidRPr="002112A0">
              <w:rPr>
                <w:b/>
              </w:rPr>
              <w:t>12</w:t>
            </w:r>
          </w:p>
        </w:tc>
        <w:tc>
          <w:tcPr>
            <w:tcW w:w="1206" w:type="dxa"/>
            <w:vMerge/>
          </w:tcPr>
          <w:p w:rsidR="007E140B" w:rsidRPr="002112A0" w:rsidRDefault="007E140B" w:rsidP="007E140B">
            <w:pPr>
              <w:jc w:val="center"/>
              <w:rPr>
                <w:b/>
              </w:rPr>
            </w:pPr>
          </w:p>
        </w:tc>
      </w:tr>
      <w:tr w:rsidR="007E140B" w:rsidRPr="002112A0" w:rsidTr="007E140B">
        <w:trPr>
          <w:trHeight w:val="335"/>
        </w:trPr>
        <w:tc>
          <w:tcPr>
            <w:tcW w:w="3618" w:type="dxa"/>
          </w:tcPr>
          <w:p w:rsidR="007E140B" w:rsidRPr="002112A0" w:rsidRDefault="007E140B" w:rsidP="007E140B">
            <w:pPr>
              <w:ind w:firstLine="0"/>
              <w:rPr>
                <w:b/>
              </w:rPr>
            </w:pPr>
            <w:r w:rsidRPr="002112A0">
              <w:rPr>
                <w:b/>
              </w:rPr>
              <w:t>Раздел 3.</w:t>
            </w:r>
            <w:r w:rsidRPr="002112A0">
              <w:t>Газовая наплавка.</w:t>
            </w:r>
          </w:p>
        </w:tc>
        <w:tc>
          <w:tcPr>
            <w:tcW w:w="8438" w:type="dxa"/>
            <w:gridSpan w:val="10"/>
          </w:tcPr>
          <w:p w:rsidR="007E140B" w:rsidRPr="002112A0" w:rsidRDefault="007E140B" w:rsidP="007E140B">
            <w:pPr>
              <w:rPr>
                <w:b/>
              </w:rPr>
            </w:pPr>
          </w:p>
        </w:tc>
        <w:tc>
          <w:tcPr>
            <w:tcW w:w="1588" w:type="dxa"/>
          </w:tcPr>
          <w:p w:rsidR="007E140B" w:rsidRPr="002112A0" w:rsidRDefault="007E140B" w:rsidP="007E140B">
            <w:pPr>
              <w:jc w:val="center"/>
              <w:rPr>
                <w:b/>
              </w:rPr>
            </w:pPr>
            <w:r w:rsidRPr="002112A0">
              <w:rPr>
                <w:b/>
              </w:rPr>
              <w:t>24</w:t>
            </w:r>
          </w:p>
        </w:tc>
        <w:tc>
          <w:tcPr>
            <w:tcW w:w="1206" w:type="dxa"/>
            <w:vMerge/>
          </w:tcPr>
          <w:p w:rsidR="007E140B" w:rsidRPr="002112A0" w:rsidRDefault="007E140B" w:rsidP="007E140B">
            <w:pPr>
              <w:jc w:val="center"/>
              <w:rPr>
                <w:b/>
              </w:rPr>
            </w:pPr>
          </w:p>
        </w:tc>
      </w:tr>
      <w:tr w:rsidR="007E140B" w:rsidRPr="002112A0" w:rsidTr="007E140B">
        <w:trPr>
          <w:trHeight w:val="569"/>
        </w:trPr>
        <w:tc>
          <w:tcPr>
            <w:tcW w:w="3618" w:type="dxa"/>
          </w:tcPr>
          <w:p w:rsidR="007E140B" w:rsidRPr="00200268" w:rsidRDefault="007E140B" w:rsidP="007E140B">
            <w:pPr>
              <w:ind w:firstLine="0"/>
            </w:pPr>
            <w:r w:rsidRPr="002112A0">
              <w:rPr>
                <w:b/>
              </w:rPr>
              <w:t>МДК.03.03.</w:t>
            </w:r>
            <w:r w:rsidRPr="002112A0">
              <w:t xml:space="preserve">Технология газовой наплавки. </w:t>
            </w:r>
          </w:p>
        </w:tc>
        <w:tc>
          <w:tcPr>
            <w:tcW w:w="8438" w:type="dxa"/>
            <w:gridSpan w:val="10"/>
          </w:tcPr>
          <w:p w:rsidR="007E140B" w:rsidRPr="002112A0" w:rsidRDefault="007E140B" w:rsidP="007E140B">
            <w:pPr>
              <w:ind w:firstLine="0"/>
            </w:pPr>
          </w:p>
        </w:tc>
        <w:tc>
          <w:tcPr>
            <w:tcW w:w="1588" w:type="dxa"/>
          </w:tcPr>
          <w:p w:rsidR="007E140B" w:rsidRPr="002112A0" w:rsidRDefault="007E140B" w:rsidP="007E140B">
            <w:pPr>
              <w:jc w:val="center"/>
              <w:rPr>
                <w:b/>
              </w:rPr>
            </w:pPr>
            <w:r w:rsidRPr="002112A0">
              <w:rPr>
                <w:b/>
              </w:rPr>
              <w:t>8</w:t>
            </w:r>
          </w:p>
        </w:tc>
        <w:tc>
          <w:tcPr>
            <w:tcW w:w="1206" w:type="dxa"/>
            <w:vMerge/>
          </w:tcPr>
          <w:p w:rsidR="007E140B" w:rsidRPr="002112A0" w:rsidRDefault="007E140B" w:rsidP="007E140B">
            <w:pPr>
              <w:jc w:val="center"/>
              <w:rPr>
                <w:b/>
              </w:rPr>
            </w:pPr>
          </w:p>
        </w:tc>
      </w:tr>
      <w:tr w:rsidR="007E140B" w:rsidRPr="002112A0" w:rsidTr="007E140B">
        <w:trPr>
          <w:trHeight w:val="434"/>
        </w:trPr>
        <w:tc>
          <w:tcPr>
            <w:tcW w:w="3618" w:type="dxa"/>
            <w:vMerge w:val="restart"/>
          </w:tcPr>
          <w:p w:rsidR="007E140B" w:rsidRPr="002112A0" w:rsidRDefault="007E140B" w:rsidP="007E140B">
            <w:pPr>
              <w:ind w:firstLine="0"/>
              <w:rPr>
                <w:b/>
              </w:rPr>
            </w:pPr>
            <w:r w:rsidRPr="002112A0">
              <w:rPr>
                <w:b/>
              </w:rPr>
              <w:t>Тема 3.1.</w:t>
            </w:r>
            <w:r w:rsidRPr="002112A0">
              <w:t>Оборудование.</w:t>
            </w:r>
          </w:p>
          <w:p w:rsidR="007E140B" w:rsidRPr="002112A0" w:rsidRDefault="007E140B" w:rsidP="007E140B">
            <w:pPr>
              <w:rPr>
                <w:b/>
              </w:rPr>
            </w:pPr>
          </w:p>
          <w:p w:rsidR="007E140B" w:rsidRPr="002112A0" w:rsidRDefault="007E140B" w:rsidP="007E140B">
            <w:pPr>
              <w:rPr>
                <w:b/>
              </w:rPr>
            </w:pPr>
          </w:p>
          <w:p w:rsidR="007E140B" w:rsidRPr="002112A0" w:rsidRDefault="007E140B" w:rsidP="007E140B">
            <w:pPr>
              <w:rPr>
                <w:b/>
              </w:rPr>
            </w:pPr>
          </w:p>
          <w:p w:rsidR="007E140B" w:rsidRPr="002112A0" w:rsidRDefault="007E140B" w:rsidP="007E140B">
            <w:pPr>
              <w:rPr>
                <w:b/>
              </w:rPr>
            </w:pPr>
          </w:p>
        </w:tc>
        <w:tc>
          <w:tcPr>
            <w:tcW w:w="8438" w:type="dxa"/>
            <w:gridSpan w:val="10"/>
          </w:tcPr>
          <w:p w:rsidR="007E140B" w:rsidRPr="002112A0" w:rsidRDefault="007E140B" w:rsidP="007E140B">
            <w:pPr>
              <w:ind w:firstLine="0"/>
              <w:rPr>
                <w:b/>
              </w:rPr>
            </w:pPr>
            <w:r w:rsidRPr="002112A0">
              <w:rPr>
                <w:b/>
              </w:rPr>
              <w:t>Содержание</w:t>
            </w:r>
          </w:p>
        </w:tc>
        <w:tc>
          <w:tcPr>
            <w:tcW w:w="1588" w:type="dxa"/>
            <w:vMerge w:val="restart"/>
          </w:tcPr>
          <w:p w:rsidR="007E140B" w:rsidRPr="002112A0" w:rsidRDefault="007E140B" w:rsidP="007E140B">
            <w:pPr>
              <w:jc w:val="center"/>
              <w:rPr>
                <w:b/>
              </w:rPr>
            </w:pPr>
            <w:r w:rsidRPr="002112A0">
              <w:rPr>
                <w:b/>
              </w:rPr>
              <w:t>3</w:t>
            </w:r>
          </w:p>
          <w:p w:rsidR="007E140B" w:rsidRPr="002112A0" w:rsidRDefault="007E140B" w:rsidP="007E140B">
            <w:pPr>
              <w:jc w:val="center"/>
              <w:rPr>
                <w:b/>
              </w:rPr>
            </w:pPr>
          </w:p>
          <w:p w:rsidR="007E140B" w:rsidRPr="002112A0" w:rsidRDefault="007E140B" w:rsidP="007E140B">
            <w:pPr>
              <w:rPr>
                <w:b/>
              </w:rPr>
            </w:pPr>
          </w:p>
          <w:p w:rsidR="007E140B" w:rsidRPr="002112A0" w:rsidRDefault="007E140B" w:rsidP="007E140B">
            <w:pPr>
              <w:jc w:val="center"/>
              <w:rPr>
                <w:b/>
              </w:rPr>
            </w:pPr>
          </w:p>
          <w:p w:rsidR="007E140B" w:rsidRPr="002112A0" w:rsidRDefault="007E140B" w:rsidP="007E140B">
            <w:pPr>
              <w:ind w:firstLine="0"/>
              <w:rPr>
                <w:b/>
              </w:rPr>
            </w:pPr>
          </w:p>
        </w:tc>
        <w:tc>
          <w:tcPr>
            <w:tcW w:w="1206" w:type="dxa"/>
            <w:vMerge/>
          </w:tcPr>
          <w:p w:rsidR="007E140B" w:rsidRPr="002112A0" w:rsidRDefault="007E140B" w:rsidP="007E140B">
            <w:pPr>
              <w:jc w:val="center"/>
              <w:rPr>
                <w:b/>
              </w:rPr>
            </w:pPr>
          </w:p>
        </w:tc>
      </w:tr>
      <w:tr w:rsidR="007E140B" w:rsidRPr="002112A0" w:rsidTr="007E140B">
        <w:trPr>
          <w:trHeight w:val="205"/>
        </w:trPr>
        <w:tc>
          <w:tcPr>
            <w:tcW w:w="3618" w:type="dxa"/>
            <w:vMerge/>
          </w:tcPr>
          <w:p w:rsidR="007E140B" w:rsidRPr="002112A0" w:rsidRDefault="007E140B" w:rsidP="007E140B">
            <w:pPr>
              <w:rPr>
                <w:b/>
              </w:rPr>
            </w:pPr>
          </w:p>
        </w:tc>
        <w:tc>
          <w:tcPr>
            <w:tcW w:w="514" w:type="dxa"/>
            <w:gridSpan w:val="7"/>
            <w:tcBorders>
              <w:bottom w:val="single" w:sz="4" w:space="0" w:color="auto"/>
            </w:tcBorders>
          </w:tcPr>
          <w:p w:rsidR="007E140B" w:rsidRPr="002112A0" w:rsidRDefault="007E140B" w:rsidP="007E140B">
            <w:pPr>
              <w:ind w:firstLine="0"/>
            </w:pPr>
            <w:r>
              <w:t>1</w:t>
            </w:r>
            <w:r w:rsidRPr="002112A0">
              <w:t>.</w:t>
            </w:r>
          </w:p>
        </w:tc>
        <w:tc>
          <w:tcPr>
            <w:tcW w:w="7924" w:type="dxa"/>
            <w:gridSpan w:val="3"/>
            <w:tcBorders>
              <w:bottom w:val="single" w:sz="4" w:space="0" w:color="auto"/>
            </w:tcBorders>
          </w:tcPr>
          <w:p w:rsidR="007E140B" w:rsidRPr="002112A0" w:rsidRDefault="007E140B" w:rsidP="007E140B">
            <w:pPr>
              <w:ind w:firstLine="0"/>
            </w:pPr>
            <w:r w:rsidRPr="002112A0">
              <w:t xml:space="preserve">Ацетиленовые генераторы.  Предохранительные затворы.  Сварочные горелки.  </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697"/>
        </w:trPr>
        <w:tc>
          <w:tcPr>
            <w:tcW w:w="3618" w:type="dxa"/>
            <w:vMerge/>
          </w:tcPr>
          <w:p w:rsidR="007E140B" w:rsidRPr="002112A0" w:rsidRDefault="007E140B" w:rsidP="007E140B">
            <w:pPr>
              <w:rPr>
                <w:b/>
              </w:rPr>
            </w:pPr>
          </w:p>
        </w:tc>
        <w:tc>
          <w:tcPr>
            <w:tcW w:w="514" w:type="dxa"/>
            <w:gridSpan w:val="7"/>
            <w:tcBorders>
              <w:bottom w:val="single" w:sz="4" w:space="0" w:color="auto"/>
            </w:tcBorders>
          </w:tcPr>
          <w:p w:rsidR="007E140B" w:rsidRPr="002112A0" w:rsidRDefault="007E140B" w:rsidP="007E140B">
            <w:pPr>
              <w:ind w:firstLine="0"/>
            </w:pPr>
            <w:r w:rsidRPr="002112A0">
              <w:t>2.</w:t>
            </w:r>
          </w:p>
        </w:tc>
        <w:tc>
          <w:tcPr>
            <w:tcW w:w="7924" w:type="dxa"/>
            <w:gridSpan w:val="3"/>
            <w:tcBorders>
              <w:bottom w:val="single" w:sz="4" w:space="0" w:color="auto"/>
            </w:tcBorders>
          </w:tcPr>
          <w:p w:rsidR="007E140B" w:rsidRPr="002112A0" w:rsidRDefault="007E140B" w:rsidP="007E140B">
            <w:pPr>
              <w:ind w:firstLine="0"/>
            </w:pPr>
            <w:r w:rsidRPr="002112A0">
              <w:t>Газовые баллоны.   Редукторы к баллонам.  Вентили баллонные.  Шланги (рукава).  Требования безопасности труда.</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285"/>
        </w:trPr>
        <w:tc>
          <w:tcPr>
            <w:tcW w:w="3618" w:type="dxa"/>
            <w:vMerge w:val="restart"/>
          </w:tcPr>
          <w:p w:rsidR="007E140B" w:rsidRPr="002112A0" w:rsidRDefault="007E140B" w:rsidP="007E140B">
            <w:pPr>
              <w:ind w:firstLine="0"/>
              <w:rPr>
                <w:b/>
              </w:rPr>
            </w:pPr>
            <w:r w:rsidRPr="002112A0">
              <w:rPr>
                <w:b/>
              </w:rPr>
              <w:lastRenderedPageBreak/>
              <w:t>Тема 3.2.</w:t>
            </w:r>
            <w:r w:rsidRPr="002112A0">
              <w:t>Техника и технология газовой наплавки.</w:t>
            </w:r>
          </w:p>
        </w:tc>
        <w:tc>
          <w:tcPr>
            <w:tcW w:w="8438" w:type="dxa"/>
            <w:gridSpan w:val="10"/>
            <w:tcBorders>
              <w:bottom w:val="single" w:sz="4" w:space="0" w:color="auto"/>
            </w:tcBorders>
          </w:tcPr>
          <w:p w:rsidR="007E140B" w:rsidRPr="002112A0" w:rsidRDefault="007E140B" w:rsidP="007E140B">
            <w:pPr>
              <w:ind w:firstLine="0"/>
            </w:pPr>
            <w:r w:rsidRPr="002112A0">
              <w:rPr>
                <w:b/>
              </w:rPr>
              <w:t>Содержание</w:t>
            </w:r>
          </w:p>
        </w:tc>
        <w:tc>
          <w:tcPr>
            <w:tcW w:w="1588" w:type="dxa"/>
            <w:vMerge w:val="restart"/>
          </w:tcPr>
          <w:p w:rsidR="007E140B" w:rsidRPr="002112A0" w:rsidRDefault="007E140B" w:rsidP="007E140B">
            <w:pPr>
              <w:rPr>
                <w:b/>
              </w:rPr>
            </w:pPr>
            <w:r w:rsidRPr="002112A0">
              <w:rPr>
                <w:b/>
              </w:rPr>
              <w:t>3</w:t>
            </w:r>
          </w:p>
          <w:p w:rsidR="007E140B" w:rsidRPr="002112A0" w:rsidRDefault="007E140B" w:rsidP="007E140B">
            <w:pPr>
              <w:jc w:val="center"/>
              <w:rPr>
                <w:b/>
              </w:rPr>
            </w:pPr>
          </w:p>
          <w:p w:rsidR="007E140B" w:rsidRPr="002112A0" w:rsidRDefault="007E140B" w:rsidP="007E140B">
            <w:pPr>
              <w:ind w:firstLine="0"/>
              <w:rPr>
                <w:b/>
              </w:rPr>
            </w:pPr>
          </w:p>
        </w:tc>
        <w:tc>
          <w:tcPr>
            <w:tcW w:w="1206" w:type="dxa"/>
          </w:tcPr>
          <w:p w:rsidR="007E140B" w:rsidRPr="002112A0" w:rsidRDefault="007E140B" w:rsidP="007E140B">
            <w:pPr>
              <w:jc w:val="center"/>
              <w:rPr>
                <w:b/>
              </w:rPr>
            </w:pPr>
          </w:p>
        </w:tc>
      </w:tr>
      <w:tr w:rsidR="007E140B" w:rsidRPr="002112A0" w:rsidTr="007E140B">
        <w:trPr>
          <w:trHeight w:val="225"/>
        </w:trPr>
        <w:tc>
          <w:tcPr>
            <w:tcW w:w="3618" w:type="dxa"/>
            <w:vMerge/>
          </w:tcPr>
          <w:p w:rsidR="007E140B" w:rsidRPr="002112A0" w:rsidRDefault="007E140B" w:rsidP="007E140B">
            <w:pPr>
              <w:rPr>
                <w:b/>
              </w:rPr>
            </w:pPr>
          </w:p>
        </w:tc>
        <w:tc>
          <w:tcPr>
            <w:tcW w:w="499" w:type="dxa"/>
            <w:gridSpan w:val="6"/>
          </w:tcPr>
          <w:p w:rsidR="007E140B" w:rsidRPr="002112A0" w:rsidRDefault="007E140B" w:rsidP="007E140B">
            <w:pPr>
              <w:ind w:firstLine="0"/>
            </w:pPr>
            <w:r>
              <w:t>1</w:t>
            </w:r>
            <w:r w:rsidRPr="002112A0">
              <w:t>.</w:t>
            </w:r>
          </w:p>
        </w:tc>
        <w:tc>
          <w:tcPr>
            <w:tcW w:w="7939" w:type="dxa"/>
            <w:gridSpan w:val="4"/>
          </w:tcPr>
          <w:p w:rsidR="007E140B" w:rsidRPr="002112A0" w:rsidRDefault="007E140B" w:rsidP="007E140B">
            <w:pPr>
              <w:ind w:firstLine="0"/>
            </w:pPr>
            <w:r w:rsidRPr="002112A0">
              <w:t>Техника газовой наплавки на пластины. Способы газовой наплавки.  Материалы, применяемые для наплавки. Правила их выбора.</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583"/>
        </w:trPr>
        <w:tc>
          <w:tcPr>
            <w:tcW w:w="3618" w:type="dxa"/>
            <w:vMerge/>
          </w:tcPr>
          <w:p w:rsidR="007E140B" w:rsidRPr="002112A0" w:rsidRDefault="007E140B" w:rsidP="007E140B">
            <w:pPr>
              <w:rPr>
                <w:b/>
              </w:rPr>
            </w:pPr>
          </w:p>
        </w:tc>
        <w:tc>
          <w:tcPr>
            <w:tcW w:w="499" w:type="dxa"/>
            <w:gridSpan w:val="6"/>
          </w:tcPr>
          <w:p w:rsidR="007E140B" w:rsidRPr="002112A0" w:rsidRDefault="007E140B" w:rsidP="007E140B">
            <w:pPr>
              <w:ind w:firstLine="0"/>
            </w:pPr>
            <w:r>
              <w:t>2</w:t>
            </w:r>
            <w:r w:rsidRPr="002112A0">
              <w:t>.</w:t>
            </w:r>
          </w:p>
        </w:tc>
        <w:tc>
          <w:tcPr>
            <w:tcW w:w="7939" w:type="dxa"/>
            <w:gridSpan w:val="4"/>
          </w:tcPr>
          <w:p w:rsidR="007E140B" w:rsidRPr="002112A0" w:rsidRDefault="007E140B" w:rsidP="007E140B">
            <w:pPr>
              <w:ind w:firstLine="0"/>
            </w:pPr>
            <w:r w:rsidRPr="002112A0">
              <w:t>Режимы газовой наплавки и принципы их выбора. Технология газовой наплавки. Контроль качества.</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360"/>
        </w:trPr>
        <w:tc>
          <w:tcPr>
            <w:tcW w:w="3618" w:type="dxa"/>
            <w:vMerge/>
          </w:tcPr>
          <w:p w:rsidR="007E140B" w:rsidRPr="002112A0" w:rsidRDefault="007E140B" w:rsidP="007E140B">
            <w:pPr>
              <w:rPr>
                <w:b/>
              </w:rPr>
            </w:pPr>
          </w:p>
        </w:tc>
        <w:tc>
          <w:tcPr>
            <w:tcW w:w="8438" w:type="dxa"/>
            <w:gridSpan w:val="10"/>
          </w:tcPr>
          <w:p w:rsidR="007E140B" w:rsidRPr="0081335D" w:rsidRDefault="007E140B" w:rsidP="007E140B">
            <w:pPr>
              <w:ind w:firstLine="0"/>
              <w:rPr>
                <w:b/>
              </w:rPr>
            </w:pPr>
            <w:r w:rsidRPr="002112A0">
              <w:rPr>
                <w:b/>
              </w:rPr>
              <w:t>Практические занятия</w:t>
            </w:r>
          </w:p>
        </w:tc>
        <w:tc>
          <w:tcPr>
            <w:tcW w:w="1588" w:type="dxa"/>
            <w:vMerge w:val="restart"/>
          </w:tcPr>
          <w:p w:rsidR="007E140B" w:rsidRPr="002112A0" w:rsidRDefault="007E140B" w:rsidP="007E140B">
            <w:pPr>
              <w:rPr>
                <w:b/>
              </w:rPr>
            </w:pPr>
            <w:r w:rsidRPr="002112A0">
              <w:rPr>
                <w:b/>
              </w:rPr>
              <w:t>2</w:t>
            </w:r>
          </w:p>
        </w:tc>
        <w:tc>
          <w:tcPr>
            <w:tcW w:w="1206" w:type="dxa"/>
            <w:vMerge w:val="restart"/>
            <w:tcBorders>
              <w:top w:val="single" w:sz="4" w:space="0" w:color="auto"/>
            </w:tcBorders>
          </w:tcPr>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ind w:firstLine="0"/>
              <w:rPr>
                <w:b/>
              </w:rPr>
            </w:pPr>
          </w:p>
          <w:p w:rsidR="007E140B" w:rsidRPr="002112A0" w:rsidRDefault="007E140B" w:rsidP="007E140B">
            <w:pPr>
              <w:jc w:val="center"/>
              <w:rPr>
                <w:b/>
              </w:rPr>
            </w:pPr>
          </w:p>
        </w:tc>
      </w:tr>
      <w:tr w:rsidR="007E140B" w:rsidRPr="002112A0" w:rsidTr="007E140B">
        <w:trPr>
          <w:trHeight w:val="300"/>
        </w:trPr>
        <w:tc>
          <w:tcPr>
            <w:tcW w:w="3618" w:type="dxa"/>
            <w:vMerge/>
          </w:tcPr>
          <w:p w:rsidR="007E140B" w:rsidRPr="002112A0" w:rsidRDefault="007E140B" w:rsidP="007E140B">
            <w:pPr>
              <w:rPr>
                <w:b/>
              </w:rPr>
            </w:pPr>
          </w:p>
        </w:tc>
        <w:tc>
          <w:tcPr>
            <w:tcW w:w="478" w:type="dxa"/>
            <w:gridSpan w:val="5"/>
          </w:tcPr>
          <w:p w:rsidR="007E140B" w:rsidRPr="002112A0" w:rsidRDefault="007E140B" w:rsidP="007E140B">
            <w:pPr>
              <w:ind w:firstLine="0"/>
            </w:pPr>
            <w:r>
              <w:t>1</w:t>
            </w:r>
            <w:r w:rsidRPr="002112A0">
              <w:t>.</w:t>
            </w:r>
          </w:p>
        </w:tc>
        <w:tc>
          <w:tcPr>
            <w:tcW w:w="7960" w:type="dxa"/>
            <w:gridSpan w:val="5"/>
          </w:tcPr>
          <w:p w:rsidR="007E140B" w:rsidRPr="002112A0" w:rsidRDefault="007E140B" w:rsidP="007E140B">
            <w:pPr>
              <w:ind w:firstLine="0"/>
            </w:pPr>
            <w:r w:rsidRPr="002112A0">
              <w:t>Составление таблицы «Разновидности газовой наплавки и их назначение».</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300"/>
        </w:trPr>
        <w:tc>
          <w:tcPr>
            <w:tcW w:w="3618" w:type="dxa"/>
            <w:vMerge/>
          </w:tcPr>
          <w:p w:rsidR="007E140B" w:rsidRPr="002112A0" w:rsidRDefault="007E140B" w:rsidP="007E140B">
            <w:pPr>
              <w:rPr>
                <w:b/>
              </w:rPr>
            </w:pPr>
          </w:p>
        </w:tc>
        <w:tc>
          <w:tcPr>
            <w:tcW w:w="478" w:type="dxa"/>
            <w:gridSpan w:val="5"/>
          </w:tcPr>
          <w:p w:rsidR="007E140B" w:rsidRPr="002112A0" w:rsidRDefault="007E140B" w:rsidP="007E140B">
            <w:pPr>
              <w:ind w:firstLine="0"/>
            </w:pPr>
            <w:r>
              <w:t>2</w:t>
            </w:r>
            <w:r w:rsidRPr="002112A0">
              <w:t>.</w:t>
            </w:r>
          </w:p>
        </w:tc>
        <w:tc>
          <w:tcPr>
            <w:tcW w:w="7960" w:type="dxa"/>
            <w:gridSpan w:val="5"/>
          </w:tcPr>
          <w:p w:rsidR="007E140B" w:rsidRPr="002112A0" w:rsidRDefault="007E140B" w:rsidP="007E140B">
            <w:pPr>
              <w:ind w:firstLine="0"/>
              <w:rPr>
                <w:b/>
              </w:rPr>
            </w:pPr>
            <w:r w:rsidRPr="002112A0">
              <w:t>Составление схемы процесса газопорошковой наплавки.</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2970"/>
        </w:trPr>
        <w:tc>
          <w:tcPr>
            <w:tcW w:w="12056" w:type="dxa"/>
            <w:gridSpan w:val="11"/>
            <w:tcBorders>
              <w:bottom w:val="single" w:sz="4" w:space="0" w:color="auto"/>
            </w:tcBorders>
          </w:tcPr>
          <w:p w:rsidR="007E140B" w:rsidRPr="002112A0" w:rsidRDefault="007E140B" w:rsidP="007E140B">
            <w:pPr>
              <w:spacing w:after="0"/>
              <w:ind w:firstLine="0"/>
            </w:pPr>
            <w:r w:rsidRPr="002112A0">
              <w:rPr>
                <w:rFonts w:eastAsia="Calibri"/>
                <w:b/>
                <w:lang w:eastAsia="en-US"/>
              </w:rPr>
              <w:t>Самостоятельная работа при изучении  раздела ПМ 3.</w:t>
            </w:r>
          </w:p>
          <w:p w:rsidR="007E140B" w:rsidRPr="002112A0" w:rsidRDefault="007E140B" w:rsidP="007E140B">
            <w:pPr>
              <w:spacing w:after="0"/>
              <w:ind w:firstLine="0"/>
              <w:rPr>
                <w:rFonts w:eastAsia="Calibri"/>
                <w:lang w:eastAsia="en-US"/>
              </w:rPr>
            </w:pPr>
            <w:r w:rsidRPr="002112A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2112A0" w:rsidRDefault="007E140B" w:rsidP="007E140B">
            <w:pPr>
              <w:spacing w:after="0"/>
              <w:ind w:firstLine="0"/>
            </w:pPr>
            <w:r w:rsidRPr="002112A0">
              <w:t xml:space="preserve">Подготовка к практическим занятиям с использованием методических рекомендаций преподавателя. </w:t>
            </w:r>
          </w:p>
          <w:p w:rsidR="007E140B" w:rsidRPr="002112A0" w:rsidRDefault="007E140B" w:rsidP="007E140B">
            <w:pPr>
              <w:spacing w:after="0"/>
              <w:ind w:firstLine="0"/>
              <w:rPr>
                <w:rFonts w:eastAsia="Calibri"/>
                <w:lang w:eastAsia="en-US"/>
              </w:rPr>
            </w:pPr>
            <w:r w:rsidRPr="002112A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2112A0" w:rsidRDefault="007E140B" w:rsidP="007E140B">
            <w:pPr>
              <w:spacing w:after="0"/>
              <w:ind w:firstLine="0"/>
              <w:rPr>
                <w:rFonts w:eastAsia="Calibri"/>
                <w:lang w:eastAsia="en-US"/>
              </w:rPr>
            </w:pPr>
            <w:r w:rsidRPr="002112A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2112A0" w:rsidRDefault="007E140B" w:rsidP="007E140B">
            <w:pPr>
              <w:spacing w:after="0"/>
              <w:ind w:firstLine="0"/>
              <w:rPr>
                <w:rFonts w:eastAsia="Calibri"/>
                <w:lang w:eastAsia="en-US"/>
              </w:rPr>
            </w:pPr>
            <w:r w:rsidRPr="002112A0">
              <w:rPr>
                <w:rFonts w:eastAsia="Calibri"/>
                <w:lang w:eastAsia="en-US"/>
              </w:rPr>
              <w:t>Самостоятельное изучение правил выполнения чертежей и технологической документации по ЕСКД и ЕСТП.</w:t>
            </w:r>
          </w:p>
        </w:tc>
        <w:tc>
          <w:tcPr>
            <w:tcW w:w="1588" w:type="dxa"/>
            <w:vMerge w:val="restart"/>
          </w:tcPr>
          <w:p w:rsidR="007E140B" w:rsidRPr="002112A0" w:rsidRDefault="007E140B" w:rsidP="007E140B">
            <w:pPr>
              <w:rPr>
                <w:b/>
              </w:rPr>
            </w:pPr>
            <w:r w:rsidRPr="002112A0">
              <w:rPr>
                <w:b/>
              </w:rPr>
              <w:t>4</w:t>
            </w:r>
          </w:p>
        </w:tc>
        <w:tc>
          <w:tcPr>
            <w:tcW w:w="1206" w:type="dxa"/>
            <w:vMerge/>
          </w:tcPr>
          <w:p w:rsidR="007E140B" w:rsidRPr="002112A0" w:rsidRDefault="007E140B" w:rsidP="007E140B">
            <w:pPr>
              <w:jc w:val="center"/>
              <w:rPr>
                <w:b/>
              </w:rPr>
            </w:pPr>
          </w:p>
        </w:tc>
      </w:tr>
      <w:tr w:rsidR="007E140B" w:rsidRPr="002112A0" w:rsidTr="007E140B">
        <w:trPr>
          <w:trHeight w:val="1295"/>
        </w:trPr>
        <w:tc>
          <w:tcPr>
            <w:tcW w:w="12056" w:type="dxa"/>
            <w:gridSpan w:val="11"/>
            <w:tcBorders>
              <w:bottom w:val="single" w:sz="4" w:space="0" w:color="auto"/>
            </w:tcBorders>
          </w:tcPr>
          <w:p w:rsidR="007E140B" w:rsidRPr="002112A0" w:rsidRDefault="007E140B" w:rsidP="007E140B">
            <w:pPr>
              <w:spacing w:after="0"/>
              <w:ind w:firstLine="0"/>
              <w:rPr>
                <w:rFonts w:eastAsia="Calibri"/>
                <w:b/>
                <w:lang w:eastAsia="en-US"/>
              </w:rPr>
            </w:pPr>
            <w:r w:rsidRPr="002112A0">
              <w:rPr>
                <w:rFonts w:eastAsia="Calibri"/>
                <w:b/>
                <w:lang w:eastAsia="en-US"/>
              </w:rPr>
              <w:t>Примерная тематика внеаудиторной самостоятельной работы</w:t>
            </w:r>
          </w:p>
          <w:p w:rsidR="007E140B" w:rsidRPr="002112A0" w:rsidRDefault="007E140B" w:rsidP="007E140B">
            <w:pPr>
              <w:spacing w:after="0"/>
              <w:ind w:firstLine="0"/>
              <w:rPr>
                <w:rFonts w:eastAsia="Calibri"/>
                <w:lang w:eastAsia="en-US"/>
              </w:rPr>
            </w:pPr>
            <w:r w:rsidRPr="002112A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2112A0" w:rsidRDefault="007E140B" w:rsidP="007E140B">
            <w:pPr>
              <w:spacing w:after="0"/>
              <w:ind w:firstLine="0"/>
              <w:rPr>
                <w:rFonts w:eastAsia="Calibri"/>
                <w:b/>
                <w:lang w:eastAsia="en-US"/>
              </w:rPr>
            </w:pPr>
            <w:r w:rsidRPr="002112A0">
              <w:rPr>
                <w:rFonts w:eastAsia="Calibri"/>
                <w:lang w:eastAsia="en-US"/>
              </w:rPr>
              <w:t>Работа по написанию выпускной письменной экзаменационной работы.</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70"/>
        </w:trPr>
        <w:tc>
          <w:tcPr>
            <w:tcW w:w="12056" w:type="dxa"/>
            <w:gridSpan w:val="11"/>
            <w:tcBorders>
              <w:bottom w:val="single" w:sz="4" w:space="0" w:color="auto"/>
            </w:tcBorders>
          </w:tcPr>
          <w:p w:rsidR="007E140B" w:rsidRPr="002112A0" w:rsidRDefault="007E140B" w:rsidP="007E140B">
            <w:pPr>
              <w:spacing w:after="0"/>
              <w:ind w:firstLine="0"/>
              <w:rPr>
                <w:rFonts w:eastAsia="Calibri"/>
                <w:b/>
                <w:lang w:eastAsia="en-US"/>
              </w:rPr>
            </w:pPr>
            <w:r w:rsidRPr="002112A0">
              <w:rPr>
                <w:rFonts w:eastAsia="Calibri"/>
                <w:b/>
                <w:lang w:eastAsia="en-US"/>
              </w:rPr>
              <w:t>Учебная практика</w:t>
            </w:r>
          </w:p>
          <w:p w:rsidR="007E140B" w:rsidRPr="002112A0" w:rsidRDefault="007E140B" w:rsidP="007E140B">
            <w:pPr>
              <w:spacing w:after="0"/>
              <w:ind w:firstLine="0"/>
              <w:rPr>
                <w:rFonts w:eastAsia="Calibri"/>
                <w:b/>
                <w:lang w:eastAsia="en-US"/>
              </w:rPr>
            </w:pPr>
            <w:r w:rsidRPr="002112A0">
              <w:rPr>
                <w:rFonts w:eastAsia="Calibri"/>
                <w:b/>
                <w:lang w:eastAsia="en-US"/>
              </w:rPr>
              <w:t>Виды работ:</w:t>
            </w:r>
          </w:p>
          <w:p w:rsidR="007E140B" w:rsidRPr="002112A0" w:rsidRDefault="007E140B" w:rsidP="007E140B">
            <w:pPr>
              <w:spacing w:after="0"/>
              <w:ind w:firstLine="0"/>
            </w:pPr>
            <w:r>
              <w:t>-о</w:t>
            </w:r>
            <w:r w:rsidRPr="002112A0">
              <w:t>рганизация рабочего мест</w:t>
            </w:r>
            <w:r>
              <w:t>а, правила техники безопасности;</w:t>
            </w:r>
          </w:p>
          <w:p w:rsidR="007E140B" w:rsidRPr="002112A0" w:rsidRDefault="007E140B" w:rsidP="007E140B">
            <w:pPr>
              <w:spacing w:after="0"/>
              <w:ind w:firstLine="0"/>
            </w:pPr>
            <w:r>
              <w:t>-з</w:t>
            </w:r>
            <w:r w:rsidRPr="002112A0">
              <w:t>накомство с обо</w:t>
            </w:r>
            <w:r>
              <w:t>рудованием для газовой наплавки;</w:t>
            </w:r>
          </w:p>
          <w:p w:rsidR="007E140B" w:rsidRPr="0081335D" w:rsidRDefault="007E140B" w:rsidP="007E140B">
            <w:pPr>
              <w:spacing w:after="0"/>
              <w:ind w:firstLine="0"/>
            </w:pPr>
            <w:r>
              <w:lastRenderedPageBreak/>
              <w:t>-н</w:t>
            </w:r>
            <w:r w:rsidRPr="002112A0">
              <w:t xml:space="preserve">аплавка деталей и узлов простых и средней сложности. </w:t>
            </w:r>
          </w:p>
        </w:tc>
        <w:tc>
          <w:tcPr>
            <w:tcW w:w="1588" w:type="dxa"/>
          </w:tcPr>
          <w:p w:rsidR="007E140B" w:rsidRPr="002112A0" w:rsidRDefault="007E140B" w:rsidP="007E140B">
            <w:pPr>
              <w:jc w:val="center"/>
              <w:rPr>
                <w:b/>
              </w:rPr>
            </w:pPr>
            <w:r w:rsidRPr="002112A0">
              <w:rPr>
                <w:b/>
              </w:rPr>
              <w:lastRenderedPageBreak/>
              <w:t>12</w:t>
            </w:r>
          </w:p>
        </w:tc>
        <w:tc>
          <w:tcPr>
            <w:tcW w:w="1206" w:type="dxa"/>
            <w:vMerge/>
          </w:tcPr>
          <w:p w:rsidR="007E140B" w:rsidRPr="002112A0" w:rsidRDefault="007E140B" w:rsidP="007E140B">
            <w:pPr>
              <w:jc w:val="center"/>
              <w:rPr>
                <w:b/>
              </w:rPr>
            </w:pPr>
          </w:p>
        </w:tc>
      </w:tr>
      <w:tr w:rsidR="007E140B" w:rsidRPr="002112A0" w:rsidTr="007E140B">
        <w:trPr>
          <w:trHeight w:val="70"/>
        </w:trPr>
        <w:tc>
          <w:tcPr>
            <w:tcW w:w="3646" w:type="dxa"/>
            <w:gridSpan w:val="2"/>
            <w:tcBorders>
              <w:bottom w:val="single" w:sz="4" w:space="0" w:color="auto"/>
            </w:tcBorders>
          </w:tcPr>
          <w:p w:rsidR="007E140B" w:rsidRPr="002112A0" w:rsidRDefault="007E140B" w:rsidP="007E140B">
            <w:pPr>
              <w:ind w:firstLine="0"/>
              <w:rPr>
                <w:rFonts w:eastAsia="Calibri"/>
                <w:b/>
                <w:lang w:eastAsia="en-US"/>
              </w:rPr>
            </w:pPr>
            <w:r w:rsidRPr="002112A0">
              <w:rPr>
                <w:rFonts w:eastAsia="Calibri"/>
                <w:b/>
                <w:lang w:eastAsia="en-US"/>
              </w:rPr>
              <w:lastRenderedPageBreak/>
              <w:t>Раздел 4.</w:t>
            </w:r>
            <w:r w:rsidRPr="002112A0">
              <w:rPr>
                <w:rFonts w:eastAsia="Calibri"/>
                <w:lang w:eastAsia="en-US"/>
              </w:rPr>
              <w:t>Автоматическое и механизированное наплавление.</w:t>
            </w:r>
          </w:p>
        </w:tc>
        <w:tc>
          <w:tcPr>
            <w:tcW w:w="8410" w:type="dxa"/>
            <w:gridSpan w:val="9"/>
            <w:tcBorders>
              <w:bottom w:val="single" w:sz="4" w:space="0" w:color="auto"/>
            </w:tcBorders>
          </w:tcPr>
          <w:p w:rsidR="007E140B" w:rsidRPr="002112A0" w:rsidRDefault="007E140B" w:rsidP="007E140B">
            <w:pPr>
              <w:rPr>
                <w:rFonts w:eastAsia="Calibri"/>
                <w:b/>
                <w:lang w:eastAsia="en-US"/>
              </w:rPr>
            </w:pPr>
          </w:p>
        </w:tc>
        <w:tc>
          <w:tcPr>
            <w:tcW w:w="1588" w:type="dxa"/>
          </w:tcPr>
          <w:p w:rsidR="007E140B" w:rsidRPr="002112A0" w:rsidRDefault="007E140B" w:rsidP="007E140B">
            <w:pPr>
              <w:jc w:val="center"/>
              <w:rPr>
                <w:b/>
              </w:rPr>
            </w:pPr>
            <w:r w:rsidRPr="002112A0">
              <w:rPr>
                <w:b/>
              </w:rPr>
              <w:t>24</w:t>
            </w:r>
          </w:p>
        </w:tc>
        <w:tc>
          <w:tcPr>
            <w:tcW w:w="1206" w:type="dxa"/>
            <w:vMerge/>
          </w:tcPr>
          <w:p w:rsidR="007E140B" w:rsidRPr="002112A0" w:rsidRDefault="007E140B" w:rsidP="007E140B">
            <w:pPr>
              <w:jc w:val="center"/>
              <w:rPr>
                <w:b/>
              </w:rPr>
            </w:pPr>
          </w:p>
        </w:tc>
      </w:tr>
      <w:tr w:rsidR="007E140B" w:rsidRPr="002112A0" w:rsidTr="007E140B">
        <w:trPr>
          <w:trHeight w:val="70"/>
        </w:trPr>
        <w:tc>
          <w:tcPr>
            <w:tcW w:w="3646" w:type="dxa"/>
            <w:gridSpan w:val="2"/>
            <w:tcBorders>
              <w:bottom w:val="single" w:sz="4" w:space="0" w:color="auto"/>
            </w:tcBorders>
          </w:tcPr>
          <w:p w:rsidR="007E140B" w:rsidRPr="002112A0" w:rsidRDefault="007E140B" w:rsidP="007E140B">
            <w:pPr>
              <w:ind w:firstLine="0"/>
              <w:rPr>
                <w:rFonts w:eastAsia="Calibri"/>
                <w:b/>
                <w:lang w:eastAsia="en-US"/>
              </w:rPr>
            </w:pPr>
            <w:r w:rsidRPr="002112A0">
              <w:rPr>
                <w:b/>
              </w:rPr>
              <w:t>МДК.03.04.</w:t>
            </w:r>
            <w:r w:rsidRPr="002112A0">
              <w:t>Технология автоматического и механизированного наплавления.</w:t>
            </w:r>
          </w:p>
        </w:tc>
        <w:tc>
          <w:tcPr>
            <w:tcW w:w="8410" w:type="dxa"/>
            <w:gridSpan w:val="9"/>
            <w:tcBorders>
              <w:bottom w:val="single" w:sz="4" w:space="0" w:color="auto"/>
            </w:tcBorders>
          </w:tcPr>
          <w:p w:rsidR="007E140B" w:rsidRPr="002112A0" w:rsidRDefault="007E140B" w:rsidP="007E140B">
            <w:pPr>
              <w:rPr>
                <w:rFonts w:eastAsia="Calibri"/>
                <w:b/>
                <w:lang w:eastAsia="en-US"/>
              </w:rPr>
            </w:pPr>
          </w:p>
        </w:tc>
        <w:tc>
          <w:tcPr>
            <w:tcW w:w="1588" w:type="dxa"/>
          </w:tcPr>
          <w:p w:rsidR="007E140B" w:rsidRPr="002112A0" w:rsidRDefault="007E140B" w:rsidP="007E140B">
            <w:pPr>
              <w:jc w:val="center"/>
              <w:rPr>
                <w:b/>
              </w:rPr>
            </w:pPr>
            <w:r w:rsidRPr="002112A0">
              <w:rPr>
                <w:b/>
              </w:rPr>
              <w:t>8</w:t>
            </w:r>
          </w:p>
        </w:tc>
        <w:tc>
          <w:tcPr>
            <w:tcW w:w="1206" w:type="dxa"/>
            <w:vMerge/>
          </w:tcPr>
          <w:p w:rsidR="007E140B" w:rsidRPr="002112A0" w:rsidRDefault="007E140B" w:rsidP="007E140B">
            <w:pPr>
              <w:jc w:val="center"/>
              <w:rPr>
                <w:b/>
              </w:rPr>
            </w:pPr>
          </w:p>
        </w:tc>
      </w:tr>
      <w:tr w:rsidR="007E140B" w:rsidRPr="002112A0" w:rsidTr="007E140B">
        <w:trPr>
          <w:trHeight w:val="456"/>
        </w:trPr>
        <w:tc>
          <w:tcPr>
            <w:tcW w:w="3646" w:type="dxa"/>
            <w:gridSpan w:val="2"/>
            <w:vMerge w:val="restart"/>
            <w:tcBorders>
              <w:bottom w:val="single" w:sz="4" w:space="0" w:color="auto"/>
            </w:tcBorders>
          </w:tcPr>
          <w:p w:rsidR="007E140B" w:rsidRPr="002112A0" w:rsidRDefault="007E140B" w:rsidP="007E140B">
            <w:pPr>
              <w:ind w:firstLine="0"/>
              <w:rPr>
                <w:b/>
              </w:rPr>
            </w:pPr>
            <w:r w:rsidRPr="002112A0">
              <w:rPr>
                <w:b/>
              </w:rPr>
              <w:t>Тема 4.1.</w:t>
            </w:r>
            <w:r w:rsidRPr="002112A0">
              <w:t>Оборудование.</w:t>
            </w:r>
          </w:p>
          <w:p w:rsidR="007E140B" w:rsidRPr="002112A0" w:rsidRDefault="007E140B" w:rsidP="007E140B">
            <w:pPr>
              <w:rPr>
                <w:b/>
              </w:rPr>
            </w:pPr>
          </w:p>
          <w:p w:rsidR="007E140B" w:rsidRPr="002112A0" w:rsidRDefault="007E140B" w:rsidP="007E140B">
            <w:pPr>
              <w:rPr>
                <w:b/>
              </w:rPr>
            </w:pPr>
          </w:p>
          <w:p w:rsidR="007E140B" w:rsidRPr="002112A0" w:rsidRDefault="007E140B" w:rsidP="007E140B">
            <w:pPr>
              <w:ind w:firstLine="0"/>
              <w:rPr>
                <w:b/>
              </w:rPr>
            </w:pPr>
          </w:p>
        </w:tc>
        <w:tc>
          <w:tcPr>
            <w:tcW w:w="8410" w:type="dxa"/>
            <w:gridSpan w:val="9"/>
            <w:tcBorders>
              <w:bottom w:val="single" w:sz="4" w:space="0" w:color="auto"/>
            </w:tcBorders>
          </w:tcPr>
          <w:p w:rsidR="007E140B" w:rsidRPr="002112A0" w:rsidRDefault="007E140B" w:rsidP="007E140B">
            <w:pPr>
              <w:ind w:firstLine="0"/>
            </w:pPr>
            <w:r w:rsidRPr="002112A0">
              <w:rPr>
                <w:b/>
              </w:rPr>
              <w:t>Содержание</w:t>
            </w:r>
          </w:p>
        </w:tc>
        <w:tc>
          <w:tcPr>
            <w:tcW w:w="1588" w:type="dxa"/>
            <w:vMerge w:val="restart"/>
            <w:tcBorders>
              <w:bottom w:val="single" w:sz="4" w:space="0" w:color="auto"/>
            </w:tcBorders>
          </w:tcPr>
          <w:p w:rsidR="007E140B" w:rsidRPr="002112A0" w:rsidRDefault="007E140B" w:rsidP="007E140B">
            <w:pPr>
              <w:jc w:val="center"/>
              <w:rPr>
                <w:b/>
              </w:rPr>
            </w:pPr>
            <w:r w:rsidRPr="002112A0">
              <w:rPr>
                <w:b/>
              </w:rPr>
              <w:t>4</w:t>
            </w:r>
          </w:p>
        </w:tc>
        <w:tc>
          <w:tcPr>
            <w:tcW w:w="1206" w:type="dxa"/>
            <w:vMerge/>
            <w:tcBorders>
              <w:bottom w:val="single" w:sz="4" w:space="0" w:color="auto"/>
            </w:tcBorders>
          </w:tcPr>
          <w:p w:rsidR="007E140B" w:rsidRPr="002112A0" w:rsidRDefault="007E140B" w:rsidP="007E140B">
            <w:pPr>
              <w:jc w:val="center"/>
              <w:rPr>
                <w:b/>
              </w:rPr>
            </w:pPr>
          </w:p>
        </w:tc>
      </w:tr>
      <w:tr w:rsidR="007E140B" w:rsidRPr="002112A0" w:rsidTr="007E140B">
        <w:trPr>
          <w:trHeight w:val="290"/>
        </w:trPr>
        <w:tc>
          <w:tcPr>
            <w:tcW w:w="3646" w:type="dxa"/>
            <w:gridSpan w:val="2"/>
            <w:vMerge/>
          </w:tcPr>
          <w:p w:rsidR="007E140B" w:rsidRPr="002112A0" w:rsidRDefault="007E140B" w:rsidP="007E140B">
            <w:pPr>
              <w:rPr>
                <w:b/>
              </w:rPr>
            </w:pPr>
          </w:p>
        </w:tc>
        <w:tc>
          <w:tcPr>
            <w:tcW w:w="382" w:type="dxa"/>
            <w:gridSpan w:val="2"/>
            <w:tcBorders>
              <w:bottom w:val="single" w:sz="4" w:space="0" w:color="auto"/>
            </w:tcBorders>
          </w:tcPr>
          <w:p w:rsidR="007E140B" w:rsidRPr="002112A0" w:rsidRDefault="007E140B" w:rsidP="007E140B">
            <w:pPr>
              <w:ind w:firstLine="0"/>
            </w:pPr>
            <w:r>
              <w:t>1</w:t>
            </w:r>
            <w:r w:rsidRPr="002112A0">
              <w:t>.</w:t>
            </w:r>
          </w:p>
        </w:tc>
        <w:tc>
          <w:tcPr>
            <w:tcW w:w="8028" w:type="dxa"/>
            <w:gridSpan w:val="7"/>
            <w:tcBorders>
              <w:bottom w:val="single" w:sz="4" w:space="0" w:color="auto"/>
            </w:tcBorders>
          </w:tcPr>
          <w:p w:rsidR="007E140B" w:rsidRPr="002112A0" w:rsidRDefault="007E140B" w:rsidP="007E140B">
            <w:pPr>
              <w:ind w:firstLine="0"/>
            </w:pPr>
            <w:r w:rsidRPr="002112A0">
              <w:t>Автоматы. Классификация, марки. Основные узлы автоматов. Устройства для подачи проволоки и регулирования длины дуги. Флюсовая аппаратура. Технические характеристики.</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913"/>
        </w:trPr>
        <w:tc>
          <w:tcPr>
            <w:tcW w:w="3646" w:type="dxa"/>
            <w:gridSpan w:val="2"/>
            <w:vMerge/>
          </w:tcPr>
          <w:p w:rsidR="007E140B" w:rsidRPr="002112A0" w:rsidRDefault="007E140B" w:rsidP="007E140B">
            <w:pPr>
              <w:rPr>
                <w:b/>
              </w:rPr>
            </w:pPr>
          </w:p>
        </w:tc>
        <w:tc>
          <w:tcPr>
            <w:tcW w:w="382" w:type="dxa"/>
            <w:gridSpan w:val="2"/>
            <w:tcBorders>
              <w:bottom w:val="single" w:sz="4" w:space="0" w:color="auto"/>
            </w:tcBorders>
          </w:tcPr>
          <w:p w:rsidR="007E140B" w:rsidRPr="002112A0" w:rsidRDefault="007E140B" w:rsidP="007E140B">
            <w:pPr>
              <w:ind w:firstLine="0"/>
            </w:pPr>
            <w:r>
              <w:t>2</w:t>
            </w:r>
            <w:r w:rsidRPr="002112A0">
              <w:t>.</w:t>
            </w:r>
          </w:p>
        </w:tc>
        <w:tc>
          <w:tcPr>
            <w:tcW w:w="8028" w:type="dxa"/>
            <w:gridSpan w:val="7"/>
            <w:tcBorders>
              <w:bottom w:val="single" w:sz="4" w:space="0" w:color="auto"/>
            </w:tcBorders>
          </w:tcPr>
          <w:p w:rsidR="007E140B" w:rsidRPr="002112A0" w:rsidRDefault="007E140B" w:rsidP="007E140B">
            <w:pPr>
              <w:ind w:firstLine="0"/>
            </w:pPr>
            <w:r w:rsidRPr="002112A0">
              <w:t>Полуавтоматы</w:t>
            </w:r>
            <w:r w:rsidRPr="002112A0">
              <w:rPr>
                <w:b/>
              </w:rPr>
              <w:t>.</w:t>
            </w:r>
            <w:r w:rsidRPr="002112A0">
              <w:t xml:space="preserve"> Марки.  Подающий механизм. Блок управления. Сварочные горелки. Газовая аппаратура. Технические характеристики. Требования безопасности труда с автоматами и полуавтоматами.</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410"/>
        </w:trPr>
        <w:tc>
          <w:tcPr>
            <w:tcW w:w="3646" w:type="dxa"/>
            <w:gridSpan w:val="2"/>
            <w:vMerge w:val="restart"/>
          </w:tcPr>
          <w:p w:rsidR="007E140B" w:rsidRDefault="007E140B" w:rsidP="007E140B">
            <w:pPr>
              <w:ind w:firstLine="0"/>
              <w:rPr>
                <w:b/>
              </w:rPr>
            </w:pPr>
            <w:r w:rsidRPr="002112A0">
              <w:rPr>
                <w:b/>
              </w:rPr>
              <w:t>Тема 4.2.</w:t>
            </w:r>
            <w:r w:rsidRPr="002112A0">
              <w:t>Техника и технология автоматического и механизированного  наплавления</w:t>
            </w:r>
            <w:r w:rsidRPr="002112A0">
              <w:rPr>
                <w:b/>
              </w:rPr>
              <w:t>.</w:t>
            </w:r>
          </w:p>
          <w:p w:rsidR="007E140B" w:rsidRDefault="007E140B" w:rsidP="007E140B">
            <w:pPr>
              <w:ind w:firstLine="0"/>
              <w:rPr>
                <w:b/>
              </w:rPr>
            </w:pPr>
          </w:p>
          <w:p w:rsidR="007E140B" w:rsidRDefault="007E140B" w:rsidP="007E140B">
            <w:pPr>
              <w:ind w:firstLine="0"/>
              <w:rPr>
                <w:b/>
              </w:rPr>
            </w:pPr>
          </w:p>
          <w:p w:rsidR="007E140B" w:rsidRDefault="007E140B" w:rsidP="007E140B">
            <w:pPr>
              <w:ind w:firstLine="0"/>
              <w:rPr>
                <w:b/>
              </w:rPr>
            </w:pPr>
          </w:p>
          <w:p w:rsidR="007E140B" w:rsidRDefault="007E140B" w:rsidP="007E140B">
            <w:pPr>
              <w:ind w:firstLine="0"/>
              <w:rPr>
                <w:b/>
              </w:rPr>
            </w:pPr>
          </w:p>
          <w:p w:rsidR="007E140B" w:rsidRDefault="007E140B" w:rsidP="007E140B">
            <w:pPr>
              <w:ind w:firstLine="0"/>
              <w:rPr>
                <w:b/>
              </w:rPr>
            </w:pPr>
          </w:p>
          <w:p w:rsidR="007E140B" w:rsidRDefault="007E140B" w:rsidP="007E140B">
            <w:pPr>
              <w:ind w:firstLine="0"/>
              <w:rPr>
                <w:b/>
              </w:rPr>
            </w:pPr>
          </w:p>
          <w:p w:rsidR="007E140B" w:rsidRPr="002112A0" w:rsidRDefault="007E140B" w:rsidP="007E140B">
            <w:pPr>
              <w:ind w:firstLine="0"/>
              <w:rPr>
                <w:b/>
              </w:rPr>
            </w:pPr>
          </w:p>
        </w:tc>
        <w:tc>
          <w:tcPr>
            <w:tcW w:w="8410" w:type="dxa"/>
            <w:gridSpan w:val="9"/>
          </w:tcPr>
          <w:p w:rsidR="007E140B" w:rsidRPr="002112A0" w:rsidRDefault="007E140B" w:rsidP="007E140B">
            <w:pPr>
              <w:ind w:firstLine="0"/>
              <w:rPr>
                <w:b/>
              </w:rPr>
            </w:pPr>
            <w:r w:rsidRPr="002112A0">
              <w:rPr>
                <w:b/>
              </w:rPr>
              <w:lastRenderedPageBreak/>
              <w:t>Содержание</w:t>
            </w:r>
          </w:p>
        </w:tc>
        <w:tc>
          <w:tcPr>
            <w:tcW w:w="1588" w:type="dxa"/>
            <w:vMerge w:val="restart"/>
          </w:tcPr>
          <w:p w:rsidR="007E140B" w:rsidRPr="002112A0" w:rsidRDefault="007E140B" w:rsidP="007E140B">
            <w:pPr>
              <w:jc w:val="center"/>
              <w:rPr>
                <w:b/>
              </w:rPr>
            </w:pPr>
            <w:r w:rsidRPr="002112A0">
              <w:rPr>
                <w:b/>
              </w:rPr>
              <w:t>2</w:t>
            </w: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ind w:firstLine="0"/>
              <w:rPr>
                <w:b/>
              </w:rPr>
            </w:pPr>
          </w:p>
        </w:tc>
        <w:tc>
          <w:tcPr>
            <w:tcW w:w="1206" w:type="dxa"/>
          </w:tcPr>
          <w:p w:rsidR="007E140B" w:rsidRPr="002112A0" w:rsidRDefault="007E140B" w:rsidP="007E140B">
            <w:pPr>
              <w:jc w:val="center"/>
              <w:rPr>
                <w:b/>
              </w:rPr>
            </w:pPr>
          </w:p>
          <w:p w:rsidR="007E140B" w:rsidRPr="002112A0" w:rsidRDefault="007E140B" w:rsidP="007E140B">
            <w:pPr>
              <w:ind w:firstLine="0"/>
              <w:rPr>
                <w:b/>
              </w:rPr>
            </w:pPr>
          </w:p>
        </w:tc>
      </w:tr>
      <w:tr w:rsidR="007E140B" w:rsidRPr="002112A0" w:rsidTr="007E140B">
        <w:trPr>
          <w:trHeight w:val="285"/>
        </w:trPr>
        <w:tc>
          <w:tcPr>
            <w:tcW w:w="3646" w:type="dxa"/>
            <w:gridSpan w:val="2"/>
            <w:vMerge/>
          </w:tcPr>
          <w:p w:rsidR="007E140B" w:rsidRPr="002112A0" w:rsidRDefault="007E140B" w:rsidP="007E140B">
            <w:pPr>
              <w:rPr>
                <w:b/>
              </w:rPr>
            </w:pPr>
          </w:p>
        </w:tc>
        <w:tc>
          <w:tcPr>
            <w:tcW w:w="368" w:type="dxa"/>
          </w:tcPr>
          <w:p w:rsidR="007E140B" w:rsidRPr="002112A0" w:rsidRDefault="007E140B" w:rsidP="007E140B">
            <w:r w:rsidRPr="002112A0">
              <w:t>1</w:t>
            </w:r>
            <w:r>
              <w:t>1.</w:t>
            </w:r>
          </w:p>
        </w:tc>
        <w:tc>
          <w:tcPr>
            <w:tcW w:w="8042" w:type="dxa"/>
            <w:gridSpan w:val="8"/>
          </w:tcPr>
          <w:p w:rsidR="007E140B" w:rsidRPr="002112A0" w:rsidRDefault="007E140B" w:rsidP="007E140B">
            <w:pPr>
              <w:ind w:firstLine="0"/>
            </w:pPr>
            <w:r w:rsidRPr="002112A0">
              <w:t>Техника автоматизированной и механизированной наплавки. Материалы, применяемые для автоматического и механизированного наплавления. Правила их выбора.</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1081"/>
        </w:trPr>
        <w:tc>
          <w:tcPr>
            <w:tcW w:w="3646" w:type="dxa"/>
            <w:gridSpan w:val="2"/>
            <w:vMerge/>
          </w:tcPr>
          <w:p w:rsidR="007E140B" w:rsidRPr="002112A0" w:rsidRDefault="007E140B" w:rsidP="007E140B">
            <w:pPr>
              <w:rPr>
                <w:b/>
              </w:rPr>
            </w:pPr>
          </w:p>
        </w:tc>
        <w:tc>
          <w:tcPr>
            <w:tcW w:w="368" w:type="dxa"/>
          </w:tcPr>
          <w:p w:rsidR="007E140B" w:rsidRPr="002112A0" w:rsidRDefault="007E140B" w:rsidP="007E140B">
            <w:r w:rsidRPr="002112A0">
              <w:t>2</w:t>
            </w:r>
            <w:r>
              <w:t>2</w:t>
            </w:r>
            <w:r w:rsidRPr="002112A0">
              <w:t>.</w:t>
            </w:r>
          </w:p>
          <w:p w:rsidR="007E140B" w:rsidRPr="002112A0" w:rsidRDefault="007E140B" w:rsidP="007E140B"/>
        </w:tc>
        <w:tc>
          <w:tcPr>
            <w:tcW w:w="8042" w:type="dxa"/>
            <w:gridSpan w:val="8"/>
          </w:tcPr>
          <w:p w:rsidR="007E140B" w:rsidRPr="002112A0" w:rsidRDefault="007E140B" w:rsidP="007E140B">
            <w:pPr>
              <w:spacing w:after="0"/>
              <w:ind w:firstLine="0"/>
            </w:pPr>
            <w:r w:rsidRPr="002112A0">
              <w:t>Режимы автоматического и механизированного наплавления и принципы их выбора.</w:t>
            </w:r>
            <w:r>
              <w:t xml:space="preserve"> </w:t>
            </w:r>
            <w:r w:rsidRPr="002112A0">
              <w:t>Технологические приемы автоматического и механизированного наплавления дефектов деталей машин, механизмов, конструкций. Контроль качества. Требования безопасности труда.</w:t>
            </w:r>
          </w:p>
        </w:tc>
        <w:tc>
          <w:tcPr>
            <w:tcW w:w="1588" w:type="dxa"/>
            <w:vMerge/>
          </w:tcPr>
          <w:p w:rsidR="007E140B" w:rsidRPr="002112A0" w:rsidRDefault="007E140B" w:rsidP="007E140B">
            <w:pPr>
              <w:jc w:val="center"/>
              <w:rPr>
                <w:b/>
              </w:rPr>
            </w:pPr>
          </w:p>
        </w:tc>
        <w:tc>
          <w:tcPr>
            <w:tcW w:w="1206" w:type="dxa"/>
          </w:tcPr>
          <w:p w:rsidR="007E140B" w:rsidRPr="002112A0" w:rsidRDefault="007E140B" w:rsidP="007E140B">
            <w:pPr>
              <w:jc w:val="center"/>
              <w:rPr>
                <w:b/>
              </w:rPr>
            </w:pPr>
            <w:r w:rsidRPr="002112A0">
              <w:rPr>
                <w:b/>
              </w:rPr>
              <w:t>2</w:t>
            </w:r>
          </w:p>
        </w:tc>
      </w:tr>
      <w:tr w:rsidR="007E140B" w:rsidRPr="002112A0" w:rsidTr="007E140B">
        <w:trPr>
          <w:trHeight w:val="374"/>
        </w:trPr>
        <w:tc>
          <w:tcPr>
            <w:tcW w:w="3646" w:type="dxa"/>
            <w:gridSpan w:val="2"/>
            <w:vMerge/>
          </w:tcPr>
          <w:p w:rsidR="007E140B" w:rsidRPr="002112A0" w:rsidRDefault="007E140B" w:rsidP="007E140B">
            <w:pPr>
              <w:rPr>
                <w:b/>
              </w:rPr>
            </w:pPr>
          </w:p>
        </w:tc>
        <w:tc>
          <w:tcPr>
            <w:tcW w:w="8410" w:type="dxa"/>
            <w:gridSpan w:val="9"/>
          </w:tcPr>
          <w:p w:rsidR="007E140B" w:rsidRPr="005524F0" w:rsidRDefault="007E140B" w:rsidP="007E140B">
            <w:pPr>
              <w:ind w:firstLine="0"/>
              <w:rPr>
                <w:b/>
              </w:rPr>
            </w:pPr>
            <w:r w:rsidRPr="002112A0">
              <w:rPr>
                <w:b/>
              </w:rPr>
              <w:t>Практические занятия</w:t>
            </w:r>
          </w:p>
        </w:tc>
        <w:tc>
          <w:tcPr>
            <w:tcW w:w="1588" w:type="dxa"/>
            <w:vMerge w:val="restart"/>
          </w:tcPr>
          <w:p w:rsidR="007E140B" w:rsidRPr="002112A0" w:rsidRDefault="007E140B" w:rsidP="007E140B">
            <w:pPr>
              <w:jc w:val="center"/>
              <w:rPr>
                <w:b/>
              </w:rPr>
            </w:pPr>
            <w:r w:rsidRPr="002112A0">
              <w:rPr>
                <w:b/>
              </w:rPr>
              <w:t>2</w:t>
            </w:r>
          </w:p>
        </w:tc>
        <w:tc>
          <w:tcPr>
            <w:tcW w:w="1206" w:type="dxa"/>
            <w:vMerge w:val="restart"/>
          </w:tcPr>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tc>
      </w:tr>
      <w:tr w:rsidR="007E140B" w:rsidRPr="002112A0" w:rsidTr="007E140B">
        <w:trPr>
          <w:trHeight w:val="300"/>
        </w:trPr>
        <w:tc>
          <w:tcPr>
            <w:tcW w:w="3646" w:type="dxa"/>
            <w:gridSpan w:val="2"/>
            <w:vMerge/>
          </w:tcPr>
          <w:p w:rsidR="007E140B" w:rsidRPr="002112A0" w:rsidRDefault="007E140B" w:rsidP="007E140B">
            <w:pPr>
              <w:rPr>
                <w:b/>
              </w:rPr>
            </w:pPr>
          </w:p>
        </w:tc>
        <w:tc>
          <w:tcPr>
            <w:tcW w:w="382" w:type="dxa"/>
            <w:gridSpan w:val="2"/>
          </w:tcPr>
          <w:p w:rsidR="007E140B" w:rsidRPr="002112A0" w:rsidRDefault="007E140B" w:rsidP="007E140B">
            <w:pPr>
              <w:ind w:firstLine="0"/>
            </w:pPr>
            <w:r>
              <w:t>1</w:t>
            </w:r>
            <w:r w:rsidRPr="002112A0">
              <w:t>.</w:t>
            </w:r>
          </w:p>
        </w:tc>
        <w:tc>
          <w:tcPr>
            <w:tcW w:w="8028" w:type="dxa"/>
            <w:gridSpan w:val="7"/>
          </w:tcPr>
          <w:p w:rsidR="007E140B" w:rsidRPr="002112A0" w:rsidRDefault="007E140B" w:rsidP="007E140B">
            <w:pPr>
              <w:ind w:firstLine="0"/>
            </w:pPr>
            <w:r w:rsidRPr="002112A0">
              <w:t>Составление схемы «Автоматическая наплавка под слоем флюса».</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225"/>
        </w:trPr>
        <w:tc>
          <w:tcPr>
            <w:tcW w:w="3646" w:type="dxa"/>
            <w:gridSpan w:val="2"/>
            <w:vMerge/>
          </w:tcPr>
          <w:p w:rsidR="007E140B" w:rsidRPr="002112A0" w:rsidRDefault="007E140B" w:rsidP="007E140B">
            <w:pPr>
              <w:rPr>
                <w:b/>
              </w:rPr>
            </w:pPr>
          </w:p>
        </w:tc>
        <w:tc>
          <w:tcPr>
            <w:tcW w:w="382" w:type="dxa"/>
            <w:gridSpan w:val="2"/>
          </w:tcPr>
          <w:p w:rsidR="007E140B" w:rsidRPr="002112A0" w:rsidRDefault="007E140B" w:rsidP="007E140B">
            <w:pPr>
              <w:ind w:firstLine="0"/>
            </w:pPr>
            <w:r>
              <w:t>2</w:t>
            </w:r>
            <w:r w:rsidRPr="002112A0">
              <w:t>.</w:t>
            </w:r>
          </w:p>
        </w:tc>
        <w:tc>
          <w:tcPr>
            <w:tcW w:w="8028" w:type="dxa"/>
            <w:gridSpan w:val="7"/>
          </w:tcPr>
          <w:p w:rsidR="007E140B" w:rsidRPr="002112A0" w:rsidRDefault="007E140B" w:rsidP="007E140B">
            <w:pPr>
              <w:ind w:firstLine="0"/>
            </w:pPr>
            <w:r w:rsidRPr="002112A0">
              <w:t>Составление таблицы  «Сварочные материалы, применяемые при автоматическом  напылении».</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2715"/>
        </w:trPr>
        <w:tc>
          <w:tcPr>
            <w:tcW w:w="12056" w:type="dxa"/>
            <w:gridSpan w:val="11"/>
          </w:tcPr>
          <w:p w:rsidR="007E140B" w:rsidRPr="002112A0" w:rsidRDefault="007E140B" w:rsidP="007E140B">
            <w:pPr>
              <w:spacing w:after="0"/>
              <w:ind w:firstLine="0"/>
              <w:rPr>
                <w:rFonts w:eastAsia="Calibri"/>
                <w:lang w:eastAsia="en-US"/>
              </w:rPr>
            </w:pPr>
            <w:r w:rsidRPr="002112A0">
              <w:rPr>
                <w:rFonts w:eastAsia="Calibri"/>
                <w:b/>
                <w:lang w:eastAsia="en-US"/>
              </w:rPr>
              <w:t>Самостоятельная работа при изучении  раздела ПМ 4.</w:t>
            </w:r>
          </w:p>
          <w:p w:rsidR="007E140B" w:rsidRPr="002112A0" w:rsidRDefault="007E140B" w:rsidP="007E140B">
            <w:pPr>
              <w:spacing w:after="0"/>
              <w:ind w:firstLine="0"/>
              <w:rPr>
                <w:rFonts w:eastAsia="Calibri"/>
                <w:lang w:eastAsia="en-US"/>
              </w:rPr>
            </w:pPr>
            <w:r w:rsidRPr="002112A0">
              <w:rPr>
                <w:rFonts w:eastAsia="Calibri"/>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2112A0" w:rsidRDefault="007E140B" w:rsidP="007E140B">
            <w:pPr>
              <w:spacing w:after="0"/>
              <w:ind w:firstLine="0"/>
            </w:pPr>
            <w:r w:rsidRPr="002112A0">
              <w:t xml:space="preserve">Подготовка к практическим занятиям  с использованием методических рекомендаций преподавателя. </w:t>
            </w:r>
          </w:p>
          <w:p w:rsidR="007E140B" w:rsidRPr="002112A0" w:rsidRDefault="007E140B" w:rsidP="007E140B">
            <w:pPr>
              <w:spacing w:after="0"/>
              <w:ind w:firstLine="0"/>
              <w:rPr>
                <w:rFonts w:eastAsia="Calibri"/>
                <w:lang w:eastAsia="en-US"/>
              </w:rPr>
            </w:pPr>
            <w:r w:rsidRPr="002112A0">
              <w:rPr>
                <w:rFonts w:eastAsia="Calibri"/>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2112A0" w:rsidRDefault="007E140B" w:rsidP="007E140B">
            <w:pPr>
              <w:spacing w:after="0"/>
              <w:ind w:firstLine="0"/>
              <w:rPr>
                <w:rFonts w:eastAsia="Calibri"/>
                <w:lang w:eastAsia="en-US"/>
              </w:rPr>
            </w:pPr>
            <w:r w:rsidRPr="002112A0">
              <w:rPr>
                <w:rFonts w:eastAsia="Calibri"/>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1E0417" w:rsidRDefault="007E140B" w:rsidP="007E140B">
            <w:pPr>
              <w:spacing w:after="0"/>
              <w:ind w:firstLine="0"/>
              <w:rPr>
                <w:rFonts w:eastAsia="Calibri"/>
                <w:lang w:eastAsia="en-US"/>
              </w:rPr>
            </w:pPr>
            <w:r w:rsidRPr="002112A0">
              <w:rPr>
                <w:rFonts w:eastAsia="Calibri"/>
                <w:lang w:eastAsia="en-US"/>
              </w:rPr>
              <w:t>Самостоятельное изучение правил выполнения чертежей и технологической документации по ЕСКД и ЕСТП.</w:t>
            </w:r>
          </w:p>
        </w:tc>
        <w:tc>
          <w:tcPr>
            <w:tcW w:w="1588" w:type="dxa"/>
            <w:vMerge w:val="restart"/>
          </w:tcPr>
          <w:p w:rsidR="007E140B" w:rsidRPr="002112A0" w:rsidRDefault="007E140B" w:rsidP="007E140B">
            <w:pPr>
              <w:jc w:val="center"/>
              <w:rPr>
                <w:b/>
              </w:rPr>
            </w:pPr>
            <w:r w:rsidRPr="002112A0">
              <w:rPr>
                <w:b/>
              </w:rPr>
              <w:t>4</w:t>
            </w: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1252"/>
        </w:trPr>
        <w:tc>
          <w:tcPr>
            <w:tcW w:w="12056" w:type="dxa"/>
            <w:gridSpan w:val="11"/>
          </w:tcPr>
          <w:p w:rsidR="007E140B" w:rsidRPr="002112A0" w:rsidRDefault="007E140B" w:rsidP="007E140B">
            <w:pPr>
              <w:spacing w:after="0"/>
              <w:ind w:firstLine="0"/>
              <w:rPr>
                <w:rFonts w:eastAsia="Calibri"/>
                <w:b/>
                <w:lang w:eastAsia="en-US"/>
              </w:rPr>
            </w:pPr>
            <w:r w:rsidRPr="002112A0">
              <w:rPr>
                <w:rFonts w:eastAsia="Calibri"/>
                <w:b/>
                <w:lang w:eastAsia="en-US"/>
              </w:rPr>
              <w:t>Примерная тематика внеаудиторной самостоятельной работы</w:t>
            </w:r>
          </w:p>
          <w:p w:rsidR="007E140B" w:rsidRPr="002112A0" w:rsidRDefault="007E140B" w:rsidP="007E140B">
            <w:pPr>
              <w:spacing w:after="0"/>
              <w:ind w:firstLine="0"/>
              <w:rPr>
                <w:rFonts w:eastAsia="Calibri"/>
                <w:lang w:eastAsia="en-US"/>
              </w:rPr>
            </w:pPr>
            <w:r w:rsidRPr="002112A0">
              <w:rPr>
                <w:rFonts w:eastAsia="Calibri"/>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2112A0" w:rsidRDefault="007E140B" w:rsidP="007E140B">
            <w:pPr>
              <w:spacing w:after="0"/>
              <w:ind w:firstLine="0"/>
              <w:rPr>
                <w:rFonts w:eastAsia="Calibri"/>
                <w:b/>
                <w:lang w:eastAsia="en-US"/>
              </w:rPr>
            </w:pPr>
            <w:r w:rsidRPr="002112A0">
              <w:rPr>
                <w:rFonts w:eastAsia="Calibri"/>
                <w:lang w:eastAsia="en-US"/>
              </w:rPr>
              <w:t>Работа по написанию выпускной письменной экзаменационной работы.</w:t>
            </w:r>
          </w:p>
        </w:tc>
        <w:tc>
          <w:tcPr>
            <w:tcW w:w="1588" w:type="dxa"/>
            <w:vMerge/>
          </w:tcPr>
          <w:p w:rsidR="007E140B" w:rsidRPr="002112A0" w:rsidRDefault="007E140B" w:rsidP="007E140B">
            <w:pPr>
              <w:jc w:val="center"/>
              <w:rPr>
                <w:b/>
              </w:rPr>
            </w:pPr>
          </w:p>
        </w:tc>
        <w:tc>
          <w:tcPr>
            <w:tcW w:w="1206" w:type="dxa"/>
            <w:vMerge/>
          </w:tcPr>
          <w:p w:rsidR="007E140B" w:rsidRPr="002112A0" w:rsidRDefault="007E140B" w:rsidP="007E140B">
            <w:pPr>
              <w:jc w:val="center"/>
              <w:rPr>
                <w:b/>
              </w:rPr>
            </w:pPr>
          </w:p>
        </w:tc>
      </w:tr>
      <w:tr w:rsidR="007E140B" w:rsidRPr="002112A0" w:rsidTr="007E140B">
        <w:trPr>
          <w:trHeight w:val="1718"/>
        </w:trPr>
        <w:tc>
          <w:tcPr>
            <w:tcW w:w="12056" w:type="dxa"/>
            <w:gridSpan w:val="11"/>
          </w:tcPr>
          <w:p w:rsidR="007E140B" w:rsidRPr="002112A0" w:rsidRDefault="007E140B" w:rsidP="007E140B">
            <w:pPr>
              <w:spacing w:after="0"/>
              <w:ind w:firstLine="0"/>
              <w:rPr>
                <w:rFonts w:eastAsia="Calibri"/>
                <w:b/>
                <w:lang w:eastAsia="en-US"/>
              </w:rPr>
            </w:pPr>
            <w:r w:rsidRPr="002112A0">
              <w:rPr>
                <w:rFonts w:eastAsia="Calibri"/>
                <w:b/>
                <w:lang w:eastAsia="en-US"/>
              </w:rPr>
              <w:t>Учебная практика</w:t>
            </w:r>
          </w:p>
          <w:p w:rsidR="007E140B" w:rsidRPr="002112A0" w:rsidRDefault="007E140B" w:rsidP="007E140B">
            <w:pPr>
              <w:spacing w:after="0"/>
              <w:ind w:firstLine="0"/>
              <w:rPr>
                <w:rFonts w:eastAsia="Calibri"/>
                <w:b/>
                <w:lang w:eastAsia="en-US"/>
              </w:rPr>
            </w:pPr>
            <w:r w:rsidRPr="002112A0">
              <w:rPr>
                <w:rFonts w:eastAsia="Calibri"/>
                <w:b/>
                <w:lang w:eastAsia="en-US"/>
              </w:rPr>
              <w:t>Виды работ:</w:t>
            </w:r>
          </w:p>
          <w:p w:rsidR="007E140B" w:rsidRPr="002112A0" w:rsidRDefault="007E140B" w:rsidP="007E140B">
            <w:pPr>
              <w:ind w:firstLine="0"/>
            </w:pPr>
            <w:r>
              <w:t>-о</w:t>
            </w:r>
            <w:r w:rsidRPr="002112A0">
              <w:t>рганизация рабочего мест</w:t>
            </w:r>
            <w:r>
              <w:t>а, правила техники безопасности;</w:t>
            </w:r>
          </w:p>
          <w:p w:rsidR="007E140B" w:rsidRPr="002112A0" w:rsidRDefault="007E140B" w:rsidP="007E140B">
            <w:pPr>
              <w:ind w:firstLine="0"/>
            </w:pPr>
            <w:r>
              <w:t>-з</w:t>
            </w:r>
            <w:r w:rsidRPr="002112A0">
              <w:t>накомство с оборудованием для автоматическо</w:t>
            </w:r>
            <w:r>
              <w:t>й и полуавтоматической наплавки;</w:t>
            </w:r>
          </w:p>
          <w:p w:rsidR="007E140B" w:rsidRPr="002112A0" w:rsidRDefault="007E140B" w:rsidP="007E140B">
            <w:pPr>
              <w:ind w:firstLine="0"/>
            </w:pPr>
            <w:r>
              <w:t>-м</w:t>
            </w:r>
            <w:r w:rsidRPr="002112A0">
              <w:t>еханизированная наплавка твердыми сплавами в защитном газе деталей и уз</w:t>
            </w:r>
            <w:r>
              <w:t>лов простых и средней сложности;</w:t>
            </w:r>
          </w:p>
          <w:p w:rsidR="007E140B" w:rsidRPr="002112A0" w:rsidRDefault="007E140B" w:rsidP="007E140B">
            <w:pPr>
              <w:ind w:firstLine="0"/>
            </w:pPr>
            <w:r>
              <w:t>-а</w:t>
            </w:r>
            <w:r w:rsidRPr="002112A0">
              <w:t>втоматическая наплавка под слоем флюса тв</w:t>
            </w:r>
            <w:r>
              <w:t>ердыми сплавами простых деталей;</w:t>
            </w:r>
            <w:r w:rsidRPr="002112A0">
              <w:t xml:space="preserve">  </w:t>
            </w:r>
          </w:p>
          <w:p w:rsidR="007E140B" w:rsidRPr="002112A0" w:rsidRDefault="007E140B" w:rsidP="007E140B">
            <w:pPr>
              <w:ind w:firstLine="0"/>
            </w:pPr>
            <w:r>
              <w:t>-к</w:t>
            </w:r>
            <w:r w:rsidRPr="002112A0">
              <w:t>онтроль качества.</w:t>
            </w:r>
          </w:p>
          <w:p w:rsidR="007E140B" w:rsidRPr="002112A0" w:rsidRDefault="007E140B" w:rsidP="007E140B">
            <w:pPr>
              <w:rPr>
                <w:rFonts w:eastAsia="Calibri"/>
                <w:b/>
                <w:lang w:eastAsia="en-US"/>
              </w:rPr>
            </w:pPr>
          </w:p>
        </w:tc>
        <w:tc>
          <w:tcPr>
            <w:tcW w:w="1588" w:type="dxa"/>
          </w:tcPr>
          <w:p w:rsidR="007E140B" w:rsidRPr="002112A0" w:rsidRDefault="007E140B" w:rsidP="007E140B">
            <w:pPr>
              <w:jc w:val="center"/>
              <w:rPr>
                <w:b/>
              </w:rPr>
            </w:pPr>
            <w:r w:rsidRPr="002112A0">
              <w:rPr>
                <w:b/>
              </w:rPr>
              <w:t>12</w:t>
            </w:r>
          </w:p>
        </w:tc>
        <w:tc>
          <w:tcPr>
            <w:tcW w:w="1206" w:type="dxa"/>
            <w:vMerge/>
          </w:tcPr>
          <w:p w:rsidR="007E140B" w:rsidRPr="002112A0" w:rsidRDefault="007E140B" w:rsidP="007E140B">
            <w:pPr>
              <w:jc w:val="center"/>
              <w:rPr>
                <w:b/>
              </w:rPr>
            </w:pPr>
          </w:p>
        </w:tc>
      </w:tr>
      <w:tr w:rsidR="007E140B" w:rsidRPr="002112A0" w:rsidTr="007E140B">
        <w:trPr>
          <w:trHeight w:val="2070"/>
        </w:trPr>
        <w:tc>
          <w:tcPr>
            <w:tcW w:w="12056" w:type="dxa"/>
            <w:gridSpan w:val="11"/>
            <w:tcBorders>
              <w:bottom w:val="single" w:sz="4" w:space="0" w:color="auto"/>
            </w:tcBorders>
          </w:tcPr>
          <w:p w:rsidR="007E140B" w:rsidRPr="002112A0" w:rsidRDefault="007E140B" w:rsidP="007E140B">
            <w:pPr>
              <w:spacing w:after="0"/>
              <w:ind w:firstLine="0"/>
              <w:rPr>
                <w:rFonts w:eastAsia="Calibri"/>
                <w:b/>
                <w:lang w:eastAsia="en-US"/>
              </w:rPr>
            </w:pPr>
            <w:r w:rsidRPr="002112A0">
              <w:rPr>
                <w:rFonts w:eastAsia="Calibri"/>
                <w:b/>
                <w:lang w:eastAsia="en-US"/>
              </w:rPr>
              <w:lastRenderedPageBreak/>
              <w:t xml:space="preserve">Производственная практика  итоговая по модулю </w:t>
            </w:r>
          </w:p>
          <w:p w:rsidR="007E140B" w:rsidRPr="002112A0" w:rsidRDefault="007E140B" w:rsidP="007E140B">
            <w:pPr>
              <w:spacing w:after="0"/>
              <w:ind w:firstLine="0"/>
              <w:rPr>
                <w:rFonts w:eastAsia="Calibri"/>
                <w:b/>
                <w:lang w:eastAsia="en-US"/>
              </w:rPr>
            </w:pPr>
            <w:r w:rsidRPr="002112A0">
              <w:rPr>
                <w:rFonts w:eastAsia="Calibri"/>
                <w:b/>
                <w:lang w:eastAsia="en-US"/>
              </w:rPr>
              <w:t>Виды работ:</w:t>
            </w:r>
          </w:p>
          <w:p w:rsidR="007E140B" w:rsidRPr="002112A0" w:rsidRDefault="007E140B" w:rsidP="007E140B">
            <w:pPr>
              <w:spacing w:after="0"/>
              <w:ind w:firstLine="0"/>
            </w:pPr>
            <w:r>
              <w:t>-н</w:t>
            </w:r>
            <w:r w:rsidRPr="002112A0">
              <w:t>аплавка дефектов в узлах, механизмах и отливках различной сложности.</w:t>
            </w:r>
          </w:p>
          <w:p w:rsidR="007E140B" w:rsidRPr="002112A0" w:rsidRDefault="007E140B" w:rsidP="007E140B">
            <w:pPr>
              <w:spacing w:after="0"/>
              <w:ind w:firstLine="0"/>
            </w:pPr>
            <w:r>
              <w:t>-н</w:t>
            </w:r>
            <w:r w:rsidRPr="002112A0">
              <w:t>аплавка деталей и узлов простых и средней сложности твердыми сплавами.</w:t>
            </w:r>
          </w:p>
          <w:p w:rsidR="007E140B" w:rsidRPr="002112A0" w:rsidRDefault="007E140B" w:rsidP="007E140B">
            <w:pPr>
              <w:spacing w:after="0"/>
              <w:ind w:firstLine="0"/>
            </w:pPr>
            <w:r>
              <w:t>-н</w:t>
            </w:r>
            <w:r w:rsidRPr="002112A0">
              <w:t xml:space="preserve">аплавка деталей и узлов простых и средней сложности. </w:t>
            </w:r>
          </w:p>
          <w:p w:rsidR="007E140B" w:rsidRPr="002112A0" w:rsidRDefault="007E140B" w:rsidP="007E140B">
            <w:pPr>
              <w:spacing w:after="0"/>
              <w:ind w:firstLine="0"/>
            </w:pPr>
            <w:r>
              <w:t>-м</w:t>
            </w:r>
            <w:r w:rsidRPr="002112A0">
              <w:t>еханизированная наплавка твердыми сплавами в защитном газе деталей и узлов простых и средней сложности.</w:t>
            </w:r>
          </w:p>
          <w:p w:rsidR="007E140B" w:rsidRPr="002112A0" w:rsidRDefault="007E140B" w:rsidP="007E140B">
            <w:pPr>
              <w:spacing w:after="0"/>
              <w:ind w:firstLine="0"/>
            </w:pPr>
            <w:r>
              <w:t>-а</w:t>
            </w:r>
            <w:r w:rsidRPr="002112A0">
              <w:t xml:space="preserve">втоматическая наплавка под слоем флюса твердыми сплавами простых деталей. </w:t>
            </w:r>
          </w:p>
          <w:p w:rsidR="007E140B" w:rsidRPr="002112A0" w:rsidRDefault="007E140B" w:rsidP="007E140B">
            <w:pPr>
              <w:rPr>
                <w:rFonts w:eastAsia="Calibri"/>
                <w:b/>
                <w:lang w:eastAsia="en-US"/>
              </w:rPr>
            </w:pPr>
          </w:p>
        </w:tc>
        <w:tc>
          <w:tcPr>
            <w:tcW w:w="1588" w:type="dxa"/>
            <w:tcBorders>
              <w:bottom w:val="single" w:sz="4" w:space="0" w:color="auto"/>
            </w:tcBorders>
          </w:tcPr>
          <w:p w:rsidR="007E140B" w:rsidRPr="002112A0" w:rsidRDefault="007E140B" w:rsidP="007E140B">
            <w:pPr>
              <w:jc w:val="center"/>
              <w:rPr>
                <w:b/>
              </w:rPr>
            </w:pPr>
            <w:r w:rsidRPr="002112A0">
              <w:rPr>
                <w:b/>
              </w:rPr>
              <w:t>36</w:t>
            </w:r>
          </w:p>
        </w:tc>
        <w:tc>
          <w:tcPr>
            <w:tcW w:w="1206" w:type="dxa"/>
            <w:vMerge/>
          </w:tcPr>
          <w:p w:rsidR="007E140B" w:rsidRPr="002112A0" w:rsidRDefault="007E140B" w:rsidP="007E140B">
            <w:pPr>
              <w:jc w:val="center"/>
              <w:rPr>
                <w:b/>
              </w:rPr>
            </w:pPr>
          </w:p>
        </w:tc>
      </w:tr>
      <w:tr w:rsidR="007E140B" w:rsidRPr="002112A0" w:rsidTr="007E140B">
        <w:trPr>
          <w:trHeight w:val="330"/>
        </w:trPr>
        <w:tc>
          <w:tcPr>
            <w:tcW w:w="12056" w:type="dxa"/>
            <w:gridSpan w:val="11"/>
            <w:tcBorders>
              <w:bottom w:val="single" w:sz="4" w:space="0" w:color="auto"/>
            </w:tcBorders>
          </w:tcPr>
          <w:p w:rsidR="007E140B" w:rsidRPr="002112A0" w:rsidRDefault="007E140B" w:rsidP="007E140B">
            <w:pPr>
              <w:jc w:val="center"/>
              <w:rPr>
                <w:rFonts w:eastAsia="Calibri"/>
                <w:b/>
                <w:lang w:eastAsia="en-US"/>
              </w:rPr>
            </w:pPr>
            <w:r>
              <w:rPr>
                <w:rFonts w:eastAsia="Calibri"/>
                <w:b/>
                <w:lang w:eastAsia="en-US"/>
              </w:rPr>
              <w:lastRenderedPageBreak/>
              <w:t xml:space="preserve">                                                                                                                                                                         </w:t>
            </w:r>
            <w:r w:rsidRPr="002112A0">
              <w:rPr>
                <w:rFonts w:eastAsia="Calibri"/>
                <w:b/>
                <w:lang w:eastAsia="en-US"/>
              </w:rPr>
              <w:t>Всего:</w:t>
            </w:r>
          </w:p>
        </w:tc>
        <w:tc>
          <w:tcPr>
            <w:tcW w:w="1588" w:type="dxa"/>
            <w:tcBorders>
              <w:bottom w:val="single" w:sz="4" w:space="0" w:color="auto"/>
            </w:tcBorders>
          </w:tcPr>
          <w:p w:rsidR="007E140B" w:rsidRPr="002112A0" w:rsidRDefault="007E140B" w:rsidP="007E140B">
            <w:pPr>
              <w:jc w:val="center"/>
              <w:rPr>
                <w:b/>
              </w:rPr>
            </w:pPr>
            <w:r w:rsidRPr="002112A0">
              <w:rPr>
                <w:b/>
              </w:rPr>
              <w:t>140</w:t>
            </w:r>
          </w:p>
        </w:tc>
        <w:tc>
          <w:tcPr>
            <w:tcW w:w="1206" w:type="dxa"/>
            <w:vMerge/>
            <w:tcBorders>
              <w:bottom w:val="single" w:sz="4" w:space="0" w:color="auto"/>
            </w:tcBorders>
          </w:tcPr>
          <w:p w:rsidR="007E140B" w:rsidRPr="002112A0" w:rsidRDefault="007E140B" w:rsidP="007E140B">
            <w:pPr>
              <w:jc w:val="center"/>
              <w:rPr>
                <w:b/>
              </w:rPr>
            </w:pPr>
          </w:p>
        </w:tc>
      </w:tr>
    </w:tbl>
    <w:p w:rsidR="007E140B" w:rsidRDefault="007E140B" w:rsidP="007E140B"/>
    <w:p w:rsidR="007E140B" w:rsidRDefault="007E140B" w:rsidP="007E140B"/>
    <w:p w:rsidR="007E140B" w:rsidRPr="00E53C1B" w:rsidRDefault="007E140B" w:rsidP="007E140B"/>
    <w:p w:rsidR="007E140B" w:rsidRPr="00E53C1B" w:rsidRDefault="007E140B" w:rsidP="007E140B">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jc w:val="center"/>
        <w:rPr>
          <w:b/>
        </w:rPr>
      </w:pPr>
    </w:p>
    <w:p w:rsidR="007E140B" w:rsidRPr="00E53C1B" w:rsidRDefault="007E140B" w:rsidP="007E140B">
      <w:pPr>
        <w:jc w:val="center"/>
        <w:rPr>
          <w:b/>
        </w:rPr>
      </w:pPr>
    </w:p>
    <w:p w:rsidR="007E140B" w:rsidRPr="00E53C1B" w:rsidRDefault="007E140B" w:rsidP="007E140B">
      <w:pPr>
        <w:jc w:val="center"/>
        <w:rPr>
          <w:b/>
        </w:rPr>
      </w:pPr>
    </w:p>
    <w:p w:rsidR="007E140B" w:rsidRPr="00E53C1B" w:rsidRDefault="007E140B" w:rsidP="007E140B">
      <w:pPr>
        <w:jc w:val="center"/>
        <w:rPr>
          <w:b/>
        </w:rPr>
      </w:pPr>
    </w:p>
    <w:p w:rsidR="007E140B" w:rsidRPr="00E53C1B" w:rsidRDefault="007E140B" w:rsidP="007E140B">
      <w:pPr>
        <w:jc w:val="center"/>
        <w:rPr>
          <w:b/>
        </w:rPr>
      </w:pPr>
    </w:p>
    <w:p w:rsidR="007E140B" w:rsidRPr="00E53C1B" w:rsidRDefault="007E140B" w:rsidP="007E140B">
      <w:pPr>
        <w:jc w:val="center"/>
        <w:rPr>
          <w:b/>
        </w:rPr>
      </w:pPr>
    </w:p>
    <w:p w:rsidR="007E140B" w:rsidRPr="00E53C1B" w:rsidRDefault="007E140B" w:rsidP="007E140B">
      <w:pPr>
        <w:jc w:val="center"/>
        <w:rPr>
          <w:b/>
        </w:rPr>
      </w:pPr>
    </w:p>
    <w:p w:rsidR="007E140B" w:rsidRPr="00E53C1B" w:rsidRDefault="007E140B" w:rsidP="007E140B">
      <w:pPr>
        <w:rPr>
          <w:b/>
        </w:rPr>
      </w:pPr>
    </w:p>
    <w:p w:rsidR="007E140B" w:rsidRPr="00E53C1B" w:rsidRDefault="007E140B" w:rsidP="007E140B">
      <w:pPr>
        <w:sectPr w:rsidR="007E140B" w:rsidRPr="00E53C1B" w:rsidSect="007E140B">
          <w:pgSz w:w="16838" w:h="11906" w:orient="landscape"/>
          <w:pgMar w:top="1418" w:right="1134" w:bottom="1134" w:left="1418" w:header="709" w:footer="709" w:gutter="0"/>
          <w:cols w:space="708"/>
          <w:docGrid w:linePitch="360"/>
        </w:sectPr>
      </w:pPr>
    </w:p>
    <w:p w:rsidR="007E140B" w:rsidRPr="00E53C1B" w:rsidRDefault="007E140B" w:rsidP="007E140B"/>
    <w:p w:rsidR="007E140B" w:rsidRPr="00E53C1B" w:rsidRDefault="007E140B" w:rsidP="007E140B">
      <w:pPr>
        <w:ind w:left="708" w:firstLine="708"/>
      </w:pP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p>
    <w:p w:rsidR="007E140B" w:rsidRDefault="007E140B" w:rsidP="007E140B">
      <w:pPr>
        <w:spacing w:after="0"/>
        <w:ind w:left="720" w:firstLine="0"/>
        <w:outlineLvl w:val="0"/>
        <w:rPr>
          <w:b/>
          <w:bCs/>
          <w:caps/>
          <w:kern w:val="36"/>
        </w:rPr>
      </w:pPr>
      <w:r>
        <w:rPr>
          <w:b/>
          <w:bCs/>
          <w:caps/>
          <w:kern w:val="36"/>
        </w:rPr>
        <w:t xml:space="preserve">                              4.</w:t>
      </w:r>
      <w:r w:rsidRPr="00845954">
        <w:rPr>
          <w:b/>
          <w:bCs/>
          <w:caps/>
          <w:kern w:val="36"/>
        </w:rPr>
        <w:t>условия реализации программы</w:t>
      </w:r>
    </w:p>
    <w:p w:rsidR="007E140B" w:rsidRPr="00B84639" w:rsidRDefault="007E140B" w:rsidP="007E140B">
      <w:pPr>
        <w:spacing w:after="0"/>
        <w:ind w:left="720" w:firstLine="0"/>
        <w:jc w:val="center"/>
        <w:outlineLvl w:val="0"/>
        <w:rPr>
          <w:b/>
          <w:bCs/>
          <w:kern w:val="36"/>
        </w:rPr>
      </w:pPr>
      <w:r w:rsidRPr="00845954">
        <w:rPr>
          <w:b/>
          <w:bCs/>
          <w:caps/>
          <w:kern w:val="36"/>
        </w:rPr>
        <w:t>ПРОФЕССИОНАЛЬНОГО МОДУЛЯ</w:t>
      </w:r>
    </w:p>
    <w:p w:rsidR="007E140B" w:rsidRPr="00845954" w:rsidRDefault="007E140B" w:rsidP="007E140B">
      <w:pPr>
        <w:spacing w:before="100" w:beforeAutospacing="1" w:after="0"/>
        <w:ind w:firstLine="0"/>
        <w:outlineLvl w:val="0"/>
        <w:rPr>
          <w:b/>
          <w:bCs/>
          <w:kern w:val="36"/>
        </w:rPr>
      </w:pPr>
      <w:r w:rsidRPr="00845954">
        <w:rPr>
          <w:b/>
          <w:bCs/>
          <w:kern w:val="36"/>
        </w:rPr>
        <w:t>4.1. Требования к минимальному материально-техническому обеспечению</w:t>
      </w:r>
    </w:p>
    <w:p w:rsidR="007E140B" w:rsidRDefault="007E140B" w:rsidP="007E140B">
      <w:pPr>
        <w:spacing w:after="0"/>
        <w:ind w:firstLine="0"/>
      </w:pPr>
      <w:r>
        <w:t xml:space="preserve">       </w:t>
      </w:r>
      <w:r w:rsidRPr="00845954">
        <w:t xml:space="preserve">Реализация программы модуля предполагает наличие учебного  кабинета </w:t>
      </w:r>
      <w:r w:rsidRPr="00845954">
        <w:rPr>
          <w:bCs/>
        </w:rPr>
        <w:t>теоретических основ сварки и резки металлов;</w:t>
      </w:r>
      <w:r w:rsidRPr="00845954">
        <w:t xml:space="preserve"> </w:t>
      </w:r>
      <w:r>
        <w:t>слесарной и сварочной мастерских.</w:t>
      </w:r>
    </w:p>
    <w:p w:rsidR="007E140B" w:rsidRPr="00845954" w:rsidRDefault="007E140B" w:rsidP="007E140B">
      <w:pPr>
        <w:spacing w:after="0"/>
      </w:pPr>
    </w:p>
    <w:p w:rsidR="007E140B" w:rsidRPr="00845954" w:rsidRDefault="007E140B" w:rsidP="007E140B">
      <w:pPr>
        <w:ind w:firstLine="0"/>
      </w:pPr>
      <w:r w:rsidRPr="00845954">
        <w:t>Оборудование учебного кабинета и рабочих мест кабинета:</w:t>
      </w:r>
    </w:p>
    <w:p w:rsidR="007E140B" w:rsidRPr="00845954" w:rsidRDefault="007E140B" w:rsidP="007E140B">
      <w:pPr>
        <w:spacing w:after="0"/>
        <w:rPr>
          <w:bCs/>
        </w:rPr>
      </w:pPr>
      <w:r w:rsidRPr="00845954">
        <w:rPr>
          <w:bCs/>
        </w:rPr>
        <w:t>рабочее место преподавателя;</w:t>
      </w:r>
    </w:p>
    <w:p w:rsidR="007E140B" w:rsidRPr="00845954" w:rsidRDefault="007E140B" w:rsidP="007E140B">
      <w:pPr>
        <w:spacing w:after="0"/>
        <w:rPr>
          <w:b/>
          <w:bCs/>
        </w:rPr>
      </w:pPr>
      <w:r w:rsidRPr="00845954">
        <w:rPr>
          <w:bCs/>
        </w:rPr>
        <w:t>посадочные места по количеству обучающихся;</w:t>
      </w:r>
    </w:p>
    <w:p w:rsidR="007E140B" w:rsidRPr="00845954" w:rsidRDefault="007E140B" w:rsidP="007E140B">
      <w:pPr>
        <w:spacing w:after="0"/>
      </w:pPr>
      <w:r w:rsidRPr="00845954">
        <w:t>комплект учебно-методической документации;</w:t>
      </w:r>
    </w:p>
    <w:p w:rsidR="007E140B" w:rsidRPr="00845954" w:rsidRDefault="007E140B" w:rsidP="007E140B">
      <w:pPr>
        <w:spacing w:after="0"/>
      </w:pPr>
      <w:r w:rsidRPr="00845954">
        <w:t>наглядные пособия:</w:t>
      </w:r>
    </w:p>
    <w:p w:rsidR="007E140B" w:rsidRPr="00845954" w:rsidRDefault="007E140B" w:rsidP="007E140B">
      <w:pPr>
        <w:spacing w:line="276" w:lineRule="auto"/>
        <w:ind w:left="720" w:firstLine="0"/>
        <w:contextualSpacing/>
        <w:rPr>
          <w:bCs/>
        </w:rPr>
      </w:pPr>
      <w:r>
        <w:rPr>
          <w:bCs/>
        </w:rPr>
        <w:t xml:space="preserve">       -п</w:t>
      </w:r>
      <w:r w:rsidRPr="00845954">
        <w:rPr>
          <w:bCs/>
        </w:rPr>
        <w:t>лакаты</w:t>
      </w:r>
      <w:r>
        <w:rPr>
          <w:bCs/>
        </w:rPr>
        <w:t>:</w:t>
      </w:r>
    </w:p>
    <w:p w:rsidR="007E140B" w:rsidRPr="00845954" w:rsidRDefault="007E140B" w:rsidP="007E140B">
      <w:pPr>
        <w:spacing w:after="0"/>
      </w:pPr>
      <w:r w:rsidRPr="00845954">
        <w:t>способы уменьшения деформаций</w:t>
      </w:r>
      <w:r>
        <w:t>;</w:t>
      </w:r>
    </w:p>
    <w:p w:rsidR="007E140B" w:rsidRPr="00845954" w:rsidRDefault="007E140B" w:rsidP="007E140B">
      <w:pPr>
        <w:spacing w:after="0"/>
      </w:pPr>
      <w:r w:rsidRPr="00845954">
        <w:t>дефекты сварных швов</w:t>
      </w:r>
      <w:r>
        <w:t>;</w:t>
      </w:r>
    </w:p>
    <w:p w:rsidR="007E140B" w:rsidRPr="00845954" w:rsidRDefault="007E140B" w:rsidP="007E140B">
      <w:pPr>
        <w:spacing w:after="0"/>
      </w:pPr>
      <w:r w:rsidRPr="00845954">
        <w:t>типы дефектов</w:t>
      </w:r>
      <w:r>
        <w:t>;</w:t>
      </w:r>
    </w:p>
    <w:p w:rsidR="007E140B" w:rsidRPr="00845954" w:rsidRDefault="007E140B" w:rsidP="007E140B">
      <w:pPr>
        <w:spacing w:after="0"/>
      </w:pPr>
      <w:r w:rsidRPr="00845954">
        <w:t>основные виды контактной сварки</w:t>
      </w:r>
      <w:r>
        <w:t>;</w:t>
      </w:r>
    </w:p>
    <w:p w:rsidR="007E140B" w:rsidRPr="00845954" w:rsidRDefault="007E140B" w:rsidP="007E140B">
      <w:pPr>
        <w:spacing w:after="0"/>
      </w:pPr>
      <w:r w:rsidRPr="00845954">
        <w:t>высокопроизводительные способы дуговой сварки покрытыми электродами</w:t>
      </w:r>
      <w:r>
        <w:t>;</w:t>
      </w:r>
    </w:p>
    <w:p w:rsidR="007E140B" w:rsidRPr="00845954" w:rsidRDefault="007E140B" w:rsidP="007E140B">
      <w:pPr>
        <w:spacing w:after="0"/>
      </w:pPr>
      <w:r w:rsidRPr="00845954">
        <w:t>посты ручной газовой сварки</w:t>
      </w:r>
      <w:r>
        <w:t>;</w:t>
      </w:r>
    </w:p>
    <w:p w:rsidR="007E140B" w:rsidRPr="00845954" w:rsidRDefault="007E140B" w:rsidP="007E140B">
      <w:pPr>
        <w:spacing w:after="0"/>
      </w:pPr>
      <w:r w:rsidRPr="00845954">
        <w:t>схема объемной ионизации газа и падения напряжения в дуге</w:t>
      </w:r>
      <w:r>
        <w:t>;</w:t>
      </w:r>
    </w:p>
    <w:p w:rsidR="007E140B" w:rsidRPr="00845954" w:rsidRDefault="007E140B" w:rsidP="007E140B">
      <w:pPr>
        <w:spacing w:after="0"/>
      </w:pPr>
      <w:r w:rsidRPr="00845954">
        <w:t xml:space="preserve"> относительная свариваемость легированной стали</w:t>
      </w:r>
      <w:r>
        <w:t>;</w:t>
      </w:r>
    </w:p>
    <w:p w:rsidR="007E140B" w:rsidRPr="00845954" w:rsidRDefault="007E140B" w:rsidP="007E140B">
      <w:pPr>
        <w:spacing w:after="0"/>
      </w:pPr>
      <w:r w:rsidRPr="00845954">
        <w:t>техника газовой сварки</w:t>
      </w:r>
      <w:r>
        <w:t>;</w:t>
      </w:r>
    </w:p>
    <w:p w:rsidR="007E140B" w:rsidRPr="00845954" w:rsidRDefault="007E140B" w:rsidP="007E140B">
      <w:pPr>
        <w:spacing w:after="0"/>
      </w:pPr>
      <w:r w:rsidRPr="00845954">
        <w:t>горелки для работы на газах-заменителях</w:t>
      </w:r>
      <w:r>
        <w:t>;</w:t>
      </w:r>
    </w:p>
    <w:p w:rsidR="007E140B" w:rsidRPr="00845954" w:rsidRDefault="007E140B" w:rsidP="007E140B">
      <w:pPr>
        <w:spacing w:after="0"/>
      </w:pPr>
      <w:r w:rsidRPr="00845954">
        <w:t>керосинорезы</w:t>
      </w:r>
      <w:r>
        <w:t>;</w:t>
      </w:r>
    </w:p>
    <w:p w:rsidR="007E140B" w:rsidRPr="00845954" w:rsidRDefault="007E140B" w:rsidP="007E140B">
      <w:pPr>
        <w:spacing w:after="0"/>
      </w:pPr>
      <w:r w:rsidRPr="00845954">
        <w:t>схема автоматической сварки под слоем флюса</w:t>
      </w:r>
      <w:r>
        <w:t>;</w:t>
      </w:r>
    </w:p>
    <w:p w:rsidR="007E140B" w:rsidRPr="00845954" w:rsidRDefault="007E140B" w:rsidP="007E140B">
      <w:pPr>
        <w:spacing w:after="0"/>
      </w:pPr>
      <w:r w:rsidRPr="00845954">
        <w:t>сварочный трактор ТС-17МУ</w:t>
      </w:r>
      <w:r>
        <w:t>;</w:t>
      </w:r>
    </w:p>
    <w:p w:rsidR="007E140B" w:rsidRPr="00845954" w:rsidRDefault="007E140B" w:rsidP="007E140B">
      <w:pPr>
        <w:spacing w:after="0"/>
      </w:pPr>
      <w:r w:rsidRPr="00845954">
        <w:t>строение и параметры сварочной дуги</w:t>
      </w:r>
      <w:r>
        <w:t>;</w:t>
      </w:r>
    </w:p>
    <w:p w:rsidR="007E140B" w:rsidRPr="00845954" w:rsidRDefault="007E140B" w:rsidP="007E140B">
      <w:pPr>
        <w:spacing w:after="0"/>
      </w:pPr>
      <w:r w:rsidRPr="00845954">
        <w:t>схема просвечивания сварных швов (</w:t>
      </w:r>
      <w:proofErr w:type="spellStart"/>
      <w:r w:rsidRPr="00845954">
        <w:t>рентгено</w:t>
      </w:r>
      <w:proofErr w:type="spellEnd"/>
      <w:r w:rsidRPr="00845954">
        <w:t xml:space="preserve"> - и гамма дефектоскопия)</w:t>
      </w:r>
      <w:r>
        <w:t>;</w:t>
      </w:r>
    </w:p>
    <w:p w:rsidR="007E140B" w:rsidRPr="00845954" w:rsidRDefault="007E140B" w:rsidP="007E140B">
      <w:pPr>
        <w:spacing w:after="0"/>
      </w:pPr>
      <w:r w:rsidRPr="00845954">
        <w:t>комплект плакатов по газовой сварке</w:t>
      </w:r>
      <w:r>
        <w:t>;</w:t>
      </w:r>
    </w:p>
    <w:p w:rsidR="007E140B" w:rsidRPr="00845954" w:rsidRDefault="007E140B" w:rsidP="007E140B">
      <w:pPr>
        <w:spacing w:after="0"/>
        <w:ind w:left="1056"/>
      </w:pPr>
    </w:p>
    <w:p w:rsidR="007E140B" w:rsidRPr="00845954" w:rsidRDefault="007E140B" w:rsidP="007E140B">
      <w:pPr>
        <w:spacing w:line="276" w:lineRule="auto"/>
        <w:ind w:left="720" w:firstLine="0"/>
        <w:contextualSpacing/>
        <w:rPr>
          <w:bCs/>
        </w:rPr>
      </w:pPr>
      <w:r>
        <w:rPr>
          <w:bCs/>
        </w:rPr>
        <w:t xml:space="preserve">          -</w:t>
      </w:r>
      <w:r w:rsidRPr="00845954">
        <w:rPr>
          <w:bCs/>
        </w:rPr>
        <w:t>планшеты</w:t>
      </w:r>
      <w:r>
        <w:rPr>
          <w:bCs/>
        </w:rPr>
        <w:t>:</w:t>
      </w:r>
    </w:p>
    <w:p w:rsidR="007E140B" w:rsidRPr="00845954" w:rsidRDefault="007E140B" w:rsidP="007E140B">
      <w:pPr>
        <w:spacing w:after="0"/>
      </w:pPr>
      <w:r w:rsidRPr="00845954">
        <w:t>оборудование сварочного поста ручной дуговой сварки</w:t>
      </w:r>
      <w:r>
        <w:t>;</w:t>
      </w:r>
    </w:p>
    <w:p w:rsidR="007E140B" w:rsidRPr="00845954" w:rsidRDefault="007E140B" w:rsidP="007E140B">
      <w:pPr>
        <w:spacing w:after="0"/>
      </w:pPr>
      <w:r w:rsidRPr="00845954">
        <w:t>источники питания сварочной дуги</w:t>
      </w:r>
      <w:r>
        <w:t>;</w:t>
      </w:r>
      <w:r w:rsidRPr="00845954">
        <w:t xml:space="preserve"> </w:t>
      </w:r>
    </w:p>
    <w:p w:rsidR="007E140B" w:rsidRPr="00845954" w:rsidRDefault="007E140B" w:rsidP="007E140B">
      <w:pPr>
        <w:spacing w:after="0"/>
      </w:pPr>
      <w:r w:rsidRPr="00845954">
        <w:t>способы зажигания дуги</w:t>
      </w:r>
      <w:r>
        <w:t>;</w:t>
      </w:r>
    </w:p>
    <w:p w:rsidR="007E140B" w:rsidRPr="00845954" w:rsidRDefault="007E140B" w:rsidP="007E140B">
      <w:pPr>
        <w:spacing w:after="0"/>
      </w:pPr>
      <w:r w:rsidRPr="00845954">
        <w:t>кл</w:t>
      </w:r>
      <w:r>
        <w:t>ассификация покрытых электродов;</w:t>
      </w:r>
    </w:p>
    <w:p w:rsidR="007E140B" w:rsidRPr="00845954" w:rsidRDefault="007E140B" w:rsidP="007E140B">
      <w:pPr>
        <w:spacing w:after="0"/>
      </w:pPr>
      <w:r w:rsidRPr="00845954">
        <w:t>основные геометрические параметры сварного шва</w:t>
      </w:r>
      <w:r>
        <w:t>;</w:t>
      </w:r>
    </w:p>
    <w:p w:rsidR="007E140B" w:rsidRPr="00845954" w:rsidRDefault="007E140B" w:rsidP="007E140B">
      <w:pPr>
        <w:spacing w:after="0"/>
      </w:pPr>
      <w:r w:rsidRPr="00845954">
        <w:t>способы выполнения швов различной длины</w:t>
      </w:r>
      <w:r>
        <w:t>;</w:t>
      </w:r>
    </w:p>
    <w:p w:rsidR="007E140B" w:rsidRPr="00845954" w:rsidRDefault="007E140B" w:rsidP="007E140B">
      <w:pPr>
        <w:spacing w:after="0"/>
      </w:pPr>
      <w:r w:rsidRPr="00845954">
        <w:t>условные обозначения швов сварных соединений</w:t>
      </w:r>
      <w:r>
        <w:t>;</w:t>
      </w:r>
    </w:p>
    <w:p w:rsidR="007E140B" w:rsidRPr="00845954" w:rsidRDefault="007E140B" w:rsidP="007E140B">
      <w:pPr>
        <w:spacing w:after="0"/>
      </w:pPr>
      <w:r w:rsidRPr="00845954">
        <w:t>новые технологии</w:t>
      </w:r>
      <w:r>
        <w:t>;</w:t>
      </w:r>
    </w:p>
    <w:p w:rsidR="007E140B" w:rsidRPr="00845954" w:rsidRDefault="007E140B" w:rsidP="007E140B">
      <w:r w:rsidRPr="00845954">
        <w:t xml:space="preserve">техника безопасности: защитные средства; газовая сварка, </w:t>
      </w:r>
      <w:proofErr w:type="spellStart"/>
      <w:r w:rsidRPr="00845954">
        <w:t>электробезопасность</w:t>
      </w:r>
      <w:proofErr w:type="spellEnd"/>
      <w:r w:rsidRPr="00845954">
        <w:t xml:space="preserve">,  взрыво - и  </w:t>
      </w:r>
      <w:proofErr w:type="spellStart"/>
      <w:r w:rsidRPr="00845954">
        <w:t>пожаробезопасность</w:t>
      </w:r>
      <w:proofErr w:type="spellEnd"/>
      <w:r>
        <w:t>;</w:t>
      </w:r>
    </w:p>
    <w:p w:rsidR="007E140B" w:rsidRDefault="007E140B" w:rsidP="007E140B">
      <w:pPr>
        <w:ind w:left="1056"/>
      </w:pPr>
    </w:p>
    <w:p w:rsidR="007E140B" w:rsidRPr="00845954" w:rsidRDefault="007E140B" w:rsidP="007E140B">
      <w:pPr>
        <w:ind w:left="1056"/>
      </w:pPr>
    </w:p>
    <w:p w:rsidR="007E140B" w:rsidRPr="00845954" w:rsidRDefault="007E140B" w:rsidP="007E140B">
      <w:pPr>
        <w:spacing w:line="276" w:lineRule="auto"/>
        <w:ind w:left="720" w:firstLine="0"/>
      </w:pPr>
      <w:r>
        <w:rPr>
          <w:bCs/>
        </w:rPr>
        <w:lastRenderedPageBreak/>
        <w:t xml:space="preserve">        -</w:t>
      </w:r>
      <w:r w:rsidRPr="00845954">
        <w:rPr>
          <w:bCs/>
        </w:rPr>
        <w:t>макеты, натуральные образцы</w:t>
      </w:r>
      <w:r>
        <w:rPr>
          <w:bCs/>
        </w:rPr>
        <w:t>:</w:t>
      </w:r>
    </w:p>
    <w:p w:rsidR="007E140B" w:rsidRPr="00845954" w:rsidRDefault="007E140B" w:rsidP="007E140B">
      <w:pPr>
        <w:tabs>
          <w:tab w:val="num" w:pos="1428"/>
        </w:tabs>
        <w:spacing w:after="0" w:line="276" w:lineRule="auto"/>
      </w:pPr>
      <w:r w:rsidRPr="00845954">
        <w:t>макет трансформатора</w:t>
      </w:r>
      <w:r>
        <w:t>;</w:t>
      </w:r>
    </w:p>
    <w:p w:rsidR="007E140B" w:rsidRPr="00B40F01" w:rsidRDefault="007E140B" w:rsidP="007E140B">
      <w:pPr>
        <w:spacing w:after="0"/>
      </w:pPr>
      <w:r w:rsidRPr="00B40F01">
        <w:t>макет «Кантователь сварочный»</w:t>
      </w:r>
      <w:r>
        <w:t>;</w:t>
      </w:r>
    </w:p>
    <w:p w:rsidR="007E140B" w:rsidRPr="00B40F01" w:rsidRDefault="007E140B" w:rsidP="007E140B">
      <w:pPr>
        <w:spacing w:after="0"/>
      </w:pPr>
      <w:r w:rsidRPr="00B40F01">
        <w:t>макет оборудования для автоматической сварки</w:t>
      </w:r>
      <w:r>
        <w:t>;</w:t>
      </w:r>
    </w:p>
    <w:p w:rsidR="007E140B" w:rsidRPr="00B40F01" w:rsidRDefault="007E140B" w:rsidP="007E140B">
      <w:pPr>
        <w:spacing w:after="0"/>
      </w:pPr>
      <w:r w:rsidRPr="00B40F01">
        <w:t>электроизмерительные приборы: амперметр, вольтметр</w:t>
      </w:r>
      <w:r>
        <w:t>;</w:t>
      </w:r>
    </w:p>
    <w:p w:rsidR="007E140B" w:rsidRPr="00B40F01" w:rsidRDefault="007E140B" w:rsidP="007E140B">
      <w:pPr>
        <w:spacing w:after="0"/>
      </w:pPr>
      <w:r w:rsidRPr="00B40F01">
        <w:t>респиратор</w:t>
      </w:r>
      <w:r>
        <w:t>;</w:t>
      </w:r>
    </w:p>
    <w:p w:rsidR="007E140B" w:rsidRPr="00B40F01" w:rsidRDefault="007E140B" w:rsidP="007E140B">
      <w:pPr>
        <w:spacing w:after="0"/>
      </w:pPr>
      <w:r w:rsidRPr="00B40F01">
        <w:t>сварочная маска</w:t>
      </w:r>
      <w:r>
        <w:t>;</w:t>
      </w:r>
    </w:p>
    <w:p w:rsidR="007E140B" w:rsidRPr="00B40F01" w:rsidRDefault="007E140B" w:rsidP="007E140B">
      <w:pPr>
        <w:spacing w:after="0"/>
      </w:pPr>
      <w:r w:rsidRPr="00B40F01">
        <w:t>щиток сварочный</w:t>
      </w:r>
      <w:r>
        <w:t>;</w:t>
      </w:r>
    </w:p>
    <w:p w:rsidR="007E140B" w:rsidRPr="00B40F01" w:rsidRDefault="007E140B" w:rsidP="007E140B">
      <w:pPr>
        <w:spacing w:after="0"/>
      </w:pPr>
      <w:r w:rsidRPr="00B40F01">
        <w:t>кирочка</w:t>
      </w:r>
      <w:r>
        <w:t>;</w:t>
      </w:r>
    </w:p>
    <w:p w:rsidR="007E140B" w:rsidRPr="00B40F01" w:rsidRDefault="007E140B" w:rsidP="007E140B">
      <w:pPr>
        <w:spacing w:after="0"/>
      </w:pPr>
      <w:r w:rsidRPr="00B40F01">
        <w:t>электрододержатель</w:t>
      </w:r>
      <w:r>
        <w:t>;</w:t>
      </w:r>
    </w:p>
    <w:p w:rsidR="007E140B" w:rsidRPr="00B40F01" w:rsidRDefault="007E140B" w:rsidP="007E140B">
      <w:pPr>
        <w:spacing w:after="0"/>
      </w:pPr>
      <w:r w:rsidRPr="00B40F01">
        <w:t>строгач</w:t>
      </w:r>
      <w:r>
        <w:t>;</w:t>
      </w:r>
    </w:p>
    <w:p w:rsidR="007E140B" w:rsidRPr="00B40F01" w:rsidRDefault="007E140B" w:rsidP="007E140B">
      <w:pPr>
        <w:spacing w:after="0"/>
      </w:pPr>
      <w:r w:rsidRPr="00B40F01">
        <w:t>сварные соединения (планки)</w:t>
      </w:r>
      <w:r>
        <w:t>;</w:t>
      </w:r>
    </w:p>
    <w:p w:rsidR="007E140B" w:rsidRPr="00B40F01" w:rsidRDefault="007E140B" w:rsidP="007E140B">
      <w:pPr>
        <w:spacing w:after="0"/>
      </w:pPr>
      <w:r w:rsidRPr="00B40F01">
        <w:t>редуктор (кислородный, пропан-бутан)</w:t>
      </w:r>
      <w:r>
        <w:t>;</w:t>
      </w:r>
    </w:p>
    <w:p w:rsidR="007E140B" w:rsidRPr="00B40F01" w:rsidRDefault="007E140B" w:rsidP="007E140B">
      <w:pPr>
        <w:spacing w:after="0"/>
      </w:pPr>
      <w:r w:rsidRPr="00B40F01">
        <w:t>подающий механизм к полуавтомату</w:t>
      </w:r>
      <w:r>
        <w:t>;</w:t>
      </w:r>
      <w:r w:rsidRPr="00B40F01">
        <w:t xml:space="preserve"> </w:t>
      </w:r>
    </w:p>
    <w:p w:rsidR="007E140B" w:rsidRPr="00845954" w:rsidRDefault="007E140B" w:rsidP="007E140B">
      <w:pPr>
        <w:spacing w:after="0"/>
      </w:pPr>
      <w:r w:rsidRPr="00845954">
        <w:t>блок управления к полуавтомату</w:t>
      </w:r>
      <w:r>
        <w:t>;</w:t>
      </w:r>
    </w:p>
    <w:p w:rsidR="007E140B" w:rsidRPr="00845954" w:rsidRDefault="007E140B" w:rsidP="007E140B">
      <w:pPr>
        <w:spacing w:after="0"/>
      </w:pPr>
      <w:r w:rsidRPr="00845954">
        <w:t>калибромер</w:t>
      </w:r>
      <w:r>
        <w:t>;</w:t>
      </w:r>
    </w:p>
    <w:p w:rsidR="007E140B" w:rsidRPr="00845954" w:rsidRDefault="007E140B" w:rsidP="007E140B">
      <w:pPr>
        <w:spacing w:after="0"/>
      </w:pPr>
      <w:r w:rsidRPr="00845954">
        <w:t>сопло медное для сварочной горелки</w:t>
      </w:r>
      <w:r>
        <w:t>;</w:t>
      </w:r>
    </w:p>
    <w:p w:rsidR="007E140B" w:rsidRPr="00845954" w:rsidRDefault="007E140B" w:rsidP="007E140B">
      <w:pPr>
        <w:spacing w:after="0"/>
      </w:pPr>
      <w:r w:rsidRPr="00845954">
        <w:t>насадка для сварочной горелки</w:t>
      </w:r>
      <w:r>
        <w:t>;</w:t>
      </w:r>
    </w:p>
    <w:p w:rsidR="007E140B" w:rsidRPr="00845954" w:rsidRDefault="007E140B" w:rsidP="007E140B">
      <w:pPr>
        <w:spacing w:after="0"/>
      </w:pPr>
      <w:r w:rsidRPr="00845954">
        <w:t>наконечник контактный для сварочной горелки</w:t>
      </w:r>
      <w:r>
        <w:t>;</w:t>
      </w:r>
    </w:p>
    <w:p w:rsidR="007E140B" w:rsidRPr="00845954" w:rsidRDefault="007E140B" w:rsidP="007E140B">
      <w:pPr>
        <w:spacing w:after="0"/>
      </w:pPr>
      <w:r w:rsidRPr="00845954">
        <w:t>электроды разных марок</w:t>
      </w:r>
      <w:r>
        <w:t>;</w:t>
      </w:r>
    </w:p>
    <w:p w:rsidR="007E140B" w:rsidRPr="00845954" w:rsidRDefault="007E140B" w:rsidP="007E140B">
      <w:pPr>
        <w:spacing w:after="0"/>
      </w:pPr>
      <w:r w:rsidRPr="00845954">
        <w:t>моток сварочной проволоки марки Св-08Г2С</w:t>
      </w:r>
      <w:r>
        <w:t>;</w:t>
      </w:r>
    </w:p>
    <w:p w:rsidR="007E140B" w:rsidRPr="00845954" w:rsidRDefault="007E140B" w:rsidP="007E140B">
      <w:pPr>
        <w:spacing w:after="0"/>
      </w:pPr>
      <w:r w:rsidRPr="00845954">
        <w:t>флюс: ОСЦ-45, бура</w:t>
      </w:r>
      <w:r>
        <w:t>;</w:t>
      </w:r>
    </w:p>
    <w:p w:rsidR="007E140B" w:rsidRPr="00845954" w:rsidRDefault="007E140B" w:rsidP="007E140B">
      <w:r w:rsidRPr="00845954">
        <w:t xml:space="preserve">образцы материалов: алюминий,  латунь, медь, текстолит,  винипласт, </w:t>
      </w:r>
      <w:proofErr w:type="spellStart"/>
      <w:r w:rsidRPr="00845954">
        <w:t>капролон</w:t>
      </w:r>
      <w:proofErr w:type="spellEnd"/>
      <w:r w:rsidRPr="00845954">
        <w:t>,  полиэтилен</w:t>
      </w:r>
      <w:r>
        <w:t>.</w:t>
      </w:r>
    </w:p>
    <w:p w:rsidR="007E140B" w:rsidRPr="00845954" w:rsidRDefault="007E140B" w:rsidP="007E140B">
      <w:pPr>
        <w:ind w:firstLine="0"/>
      </w:pPr>
      <w:r w:rsidRPr="00845954">
        <w:t>Технические средства обучения: персональный компьютер с лицензионным программным обеспечением;  мультимедиапроектор; в</w:t>
      </w:r>
      <w:r w:rsidRPr="00845954">
        <w:rPr>
          <w:bCs/>
        </w:rPr>
        <w:t>идеоматериалы:</w:t>
      </w:r>
      <w:r>
        <w:t xml:space="preserve"> «Дуговая сварка», </w:t>
      </w:r>
      <w:r w:rsidRPr="00845954">
        <w:t>«ТБ  при сварочных работах</w:t>
      </w:r>
      <w:r>
        <w:t>», «Газосварщик»,</w:t>
      </w:r>
      <w:r w:rsidRPr="00845954">
        <w:t xml:space="preserve"> «Эле</w:t>
      </w:r>
      <w:r>
        <w:t>ктросварщик ручной сварки», «Орбитальная сварка»,</w:t>
      </w:r>
      <w:r w:rsidRPr="00845954">
        <w:t xml:space="preserve"> «Сварка на автоматических и полуавтоматических машинах».</w:t>
      </w:r>
    </w:p>
    <w:p w:rsidR="007E140B" w:rsidRPr="00845954" w:rsidRDefault="007E140B" w:rsidP="007E140B">
      <w:pPr>
        <w:ind w:firstLine="0"/>
      </w:pPr>
      <w:r w:rsidRPr="00845954">
        <w:t>Оборудование слесарной мастерской и рабочих мест мастерской:</w:t>
      </w:r>
    </w:p>
    <w:p w:rsidR="007E140B" w:rsidRPr="00845954" w:rsidRDefault="007E140B" w:rsidP="007E140B">
      <w:pPr>
        <w:spacing w:after="0"/>
      </w:pPr>
      <w:r w:rsidRPr="00845954">
        <w:t xml:space="preserve">рабочие места по количеству </w:t>
      </w:r>
      <w:r>
        <w:t>об</w:t>
      </w:r>
      <w:r w:rsidRPr="00845954">
        <w:t>уча</w:t>
      </w:r>
      <w:r>
        <w:t>ю</w:t>
      </w:r>
      <w:r w:rsidRPr="00845954">
        <w:t>щихся;</w:t>
      </w:r>
    </w:p>
    <w:p w:rsidR="007E140B" w:rsidRPr="00845954" w:rsidRDefault="007E140B" w:rsidP="007E140B">
      <w:pPr>
        <w:spacing w:after="0"/>
      </w:pPr>
      <w:r w:rsidRPr="00845954">
        <w:t>измерительные инструменты;</w:t>
      </w:r>
    </w:p>
    <w:p w:rsidR="007E140B" w:rsidRPr="00845954" w:rsidRDefault="007E140B" w:rsidP="007E140B">
      <w:pPr>
        <w:spacing w:after="0"/>
      </w:pPr>
      <w:r w:rsidRPr="00845954">
        <w:t xml:space="preserve">слесарные инструменты для проведения типовых слесарных операций при подготовке металла к сварке; </w:t>
      </w:r>
    </w:p>
    <w:p w:rsidR="007E140B" w:rsidRDefault="007E140B" w:rsidP="007E140B">
      <w:pPr>
        <w:spacing w:after="0"/>
      </w:pPr>
      <w:r w:rsidRPr="00845954">
        <w:t>сборочно-сварочные приспособления.</w:t>
      </w:r>
    </w:p>
    <w:p w:rsidR="007E140B" w:rsidRPr="00845954" w:rsidRDefault="007E140B" w:rsidP="007E140B">
      <w:pPr>
        <w:spacing w:after="0"/>
      </w:pPr>
    </w:p>
    <w:p w:rsidR="007E140B" w:rsidRDefault="007E140B" w:rsidP="007E140B">
      <w:pPr>
        <w:spacing w:after="0"/>
        <w:ind w:firstLine="0"/>
        <w:rPr>
          <w:bCs/>
        </w:rPr>
      </w:pPr>
      <w:r w:rsidRPr="00845954">
        <w:rPr>
          <w:bCs/>
        </w:rPr>
        <w:t xml:space="preserve">Оборудование сварочной мастерской и рабочих мест мастерской:  </w:t>
      </w:r>
    </w:p>
    <w:p w:rsidR="007E140B" w:rsidRPr="00845954" w:rsidRDefault="007E140B" w:rsidP="007E140B">
      <w:pPr>
        <w:spacing w:after="0"/>
        <w:rPr>
          <w:bCs/>
        </w:rPr>
      </w:pPr>
      <w:r>
        <w:rPr>
          <w:bCs/>
        </w:rPr>
        <w:t xml:space="preserve">          </w:t>
      </w:r>
    </w:p>
    <w:p w:rsidR="007E140B" w:rsidRPr="00845954" w:rsidRDefault="007E140B" w:rsidP="007E140B">
      <w:pPr>
        <w:spacing w:after="0"/>
        <w:rPr>
          <w:bCs/>
        </w:rPr>
      </w:pPr>
      <w:r w:rsidRPr="00845954">
        <w:rPr>
          <w:bCs/>
        </w:rPr>
        <w:t xml:space="preserve">                 - для ручной дуговой сварки:</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рабочие места по количеству рабочих постов;</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источники питания переменного и постоянного тока;</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 xml:space="preserve">аппаратура для ручной дуговой сварки; </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приспособления;</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средства индивидуальной защиты;</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инструменты сварщика;</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измерительные инструменты;</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электроды;</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заготовки для выполнения сварочных работ;</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планки для выполнения сварочных швов;</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lastRenderedPageBreak/>
        <w:t>комплект плакатов;</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комплект учебно-методической документации;</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bCs/>
        </w:rPr>
      </w:pPr>
      <w:r w:rsidRPr="00845954">
        <w:rPr>
          <w:bCs/>
        </w:rPr>
        <w:t>-   для газовой сварки:</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рабочие места по количеству рабочих постов для газовой сварки;</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 xml:space="preserve">аппаратура для газовой сварки: ацетиленовый генератор; баллоны для кислорода и ацетилена; </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 xml:space="preserve">редукторы для газов (для углекислого газа, кислородный, ацетиленовый);  шланги; кабели сварочные; горелки; </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приспособления для сварки;</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средства индивидуальной защиты;</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инструмент газосварщика;</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сварочные материалы: проволока, карбид кальция;</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заготовки для выполнения работы;</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плакаты;</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комплект учебно-методической документации;</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 xml:space="preserve">      - для автоматической и механизированной сварки:</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рабочие места по количеству рабочих постов;</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полуавтоматы для сварки в среде защитного газа;</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автомат;</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приспособления;</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средства индивидуальной защиты;</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инструменты сварщика;</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сварочные материалы;</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заготовки для выполнения наплавочных работ;</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плакаты;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845954">
        <w:rPr>
          <w:bCs/>
        </w:rPr>
        <w:t>комплект учебно-методической документации</w:t>
      </w:r>
      <w:r>
        <w:rPr>
          <w:bCs/>
        </w:rPr>
        <w:t>.</w:t>
      </w:r>
    </w:p>
    <w:p w:rsidR="007E140B" w:rsidRPr="0084595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845954" w:rsidRDefault="007E140B" w:rsidP="007E140B">
      <w:pPr>
        <w:spacing w:after="0"/>
        <w:ind w:firstLine="0"/>
        <w:outlineLvl w:val="0"/>
        <w:rPr>
          <w:b/>
          <w:bCs/>
          <w:kern w:val="36"/>
        </w:rPr>
      </w:pPr>
      <w:r>
        <w:rPr>
          <w:b/>
          <w:bCs/>
          <w:kern w:val="36"/>
        </w:rPr>
        <w:t>4.2.</w:t>
      </w:r>
      <w:r w:rsidRPr="00845954">
        <w:rPr>
          <w:b/>
          <w:bCs/>
          <w:kern w:val="36"/>
        </w:rPr>
        <w:t>Информационное обеспечение обучения</w:t>
      </w:r>
    </w:p>
    <w:p w:rsidR="007E140B" w:rsidRDefault="007E140B" w:rsidP="007E140B">
      <w:pPr>
        <w:spacing w:after="0"/>
        <w:ind w:firstLine="0"/>
      </w:pPr>
      <w:r w:rsidRPr="00845954">
        <w:rPr>
          <w:b/>
          <w:bCs/>
        </w:rPr>
        <w:t xml:space="preserve">Перечень рекомендуемых учебных изданий, </w:t>
      </w:r>
      <w:r>
        <w:rPr>
          <w:b/>
          <w:bCs/>
        </w:rPr>
        <w:t>и</w:t>
      </w:r>
      <w:r w:rsidRPr="00845954">
        <w:rPr>
          <w:b/>
          <w:bCs/>
        </w:rPr>
        <w:t>нтернет-ресурсов, дополнительной литературы</w:t>
      </w:r>
    </w:p>
    <w:p w:rsidR="007E140B" w:rsidRPr="00845954"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845954">
        <w:rPr>
          <w:bCs/>
        </w:rPr>
        <w:t>Основные источники:</w:t>
      </w:r>
      <w:r w:rsidRPr="00E53C1B">
        <w:rPr>
          <w:bCs/>
        </w:rPr>
        <w:tab/>
        <w:t xml:space="preserve"> </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1.В.В.Овчинников</w:t>
      </w:r>
      <w:r w:rsidRPr="00E53C1B">
        <w:rPr>
          <w:bCs/>
        </w:rPr>
        <w:t>. Газорезчи</w:t>
      </w:r>
      <w:r>
        <w:rPr>
          <w:bCs/>
        </w:rPr>
        <w:t xml:space="preserve">к. - М.: </w:t>
      </w:r>
      <w:r w:rsidRPr="00E53C1B">
        <w:rPr>
          <w:bCs/>
        </w:rPr>
        <w:t>Академия, 2007.</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2.В.В.Овчинников</w:t>
      </w:r>
      <w:r w:rsidRPr="00E53C1B">
        <w:rPr>
          <w:bCs/>
        </w:rPr>
        <w:t>. Г</w:t>
      </w:r>
      <w:r>
        <w:rPr>
          <w:bCs/>
        </w:rPr>
        <w:t>азосварщик. - М.: Академия,2007</w:t>
      </w:r>
      <w:r w:rsidRPr="00E53C1B">
        <w:rPr>
          <w:bCs/>
        </w:rPr>
        <w:t>.</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3.В.В.Овчинников</w:t>
      </w:r>
      <w:r w:rsidRPr="00E53C1B">
        <w:rPr>
          <w:bCs/>
        </w:rPr>
        <w:t>. Электросварщик ручной сварки (сварк</w:t>
      </w:r>
      <w:r>
        <w:rPr>
          <w:bCs/>
        </w:rPr>
        <w:t xml:space="preserve">а покрытыми электродами). - М.: </w:t>
      </w:r>
      <w:r w:rsidRPr="00E53C1B">
        <w:rPr>
          <w:bCs/>
        </w:rPr>
        <w:t>Академия, 2007.</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4.В.В.Овчинников</w:t>
      </w:r>
      <w:r w:rsidRPr="00E53C1B">
        <w:rPr>
          <w:bCs/>
        </w:rPr>
        <w:t>. Охрана труда при производстве сварочных работ.</w:t>
      </w:r>
      <w:r>
        <w:rPr>
          <w:bCs/>
        </w:rPr>
        <w:t>-</w:t>
      </w:r>
      <w:r w:rsidRPr="00E53C1B">
        <w:rPr>
          <w:bCs/>
        </w:rPr>
        <w:t xml:space="preserve"> М.</w:t>
      </w:r>
      <w:r>
        <w:rPr>
          <w:bCs/>
        </w:rPr>
        <w:t>:</w:t>
      </w:r>
      <w:r w:rsidRPr="00E53C1B">
        <w:rPr>
          <w:bCs/>
        </w:rPr>
        <w:t xml:space="preserve"> Академия, 2007.</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5.Ю.В.Казаков</w:t>
      </w:r>
      <w:r w:rsidRPr="00E53C1B">
        <w:rPr>
          <w:bCs/>
        </w:rPr>
        <w:t>. С</w:t>
      </w:r>
      <w:r>
        <w:rPr>
          <w:bCs/>
        </w:rPr>
        <w:t xml:space="preserve">варка и резка материалов. - М.: </w:t>
      </w:r>
      <w:r w:rsidRPr="00E53C1B">
        <w:rPr>
          <w:bCs/>
        </w:rPr>
        <w:t>Академия, 2008.</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6.Г.Г.Чернышов</w:t>
      </w:r>
      <w:r w:rsidRPr="00E53C1B">
        <w:rPr>
          <w:bCs/>
        </w:rPr>
        <w:t>. Сварочное дело</w:t>
      </w:r>
      <w:r>
        <w:rPr>
          <w:bCs/>
        </w:rPr>
        <w:t>. Сварка и резка металлов. - М.:</w:t>
      </w:r>
      <w:r w:rsidRPr="00E53C1B">
        <w:rPr>
          <w:bCs/>
        </w:rPr>
        <w:t xml:space="preserve"> Академия, 2007.</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7.В.С.Виноградов</w:t>
      </w:r>
      <w:r w:rsidRPr="00E53C1B">
        <w:rPr>
          <w:bCs/>
        </w:rPr>
        <w:t xml:space="preserve">. Электрическая дуговая сварка. </w:t>
      </w:r>
      <w:r>
        <w:rPr>
          <w:bCs/>
        </w:rPr>
        <w:t>- М.:</w:t>
      </w:r>
      <w:r w:rsidRPr="00E53C1B">
        <w:rPr>
          <w:bCs/>
        </w:rPr>
        <w:t xml:space="preserve"> Академия, 2008.</w:t>
      </w:r>
    </w:p>
    <w:p w:rsidR="007E140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8.Г.Г.Чернышов</w:t>
      </w:r>
      <w:r w:rsidRPr="00E53C1B">
        <w:rPr>
          <w:bCs/>
        </w:rPr>
        <w:t>. Справочник электрогазосварщика  и г</w:t>
      </w:r>
      <w:r>
        <w:rPr>
          <w:bCs/>
        </w:rPr>
        <w:t xml:space="preserve">азорезчика.- М.: </w:t>
      </w:r>
      <w:r w:rsidRPr="00E53C1B">
        <w:rPr>
          <w:bCs/>
        </w:rPr>
        <w:t>Академия ,   2003.</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u w:val="single"/>
        </w:rPr>
      </w:pPr>
    </w:p>
    <w:p w:rsidR="007E140B" w:rsidRPr="0000425E"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845954">
        <w:rPr>
          <w:bCs/>
        </w:rPr>
        <w:t>Дополнительные источники:</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1.</w:t>
      </w:r>
      <w:r w:rsidRPr="00E53C1B">
        <w:rPr>
          <w:bCs/>
        </w:rPr>
        <w:t>Иллюстрир</w:t>
      </w:r>
      <w:r>
        <w:rPr>
          <w:bCs/>
        </w:rPr>
        <w:t xml:space="preserve">ованные пособия сварщика. - М.: </w:t>
      </w:r>
      <w:r w:rsidRPr="00E53C1B">
        <w:rPr>
          <w:bCs/>
        </w:rPr>
        <w:t>«СОУЭЛО», 2008.</w:t>
      </w:r>
    </w:p>
    <w:p w:rsidR="007E140B" w:rsidRPr="00E53C1B" w:rsidRDefault="007E140B" w:rsidP="007E140B">
      <w:pPr>
        <w:spacing w:after="0"/>
      </w:pPr>
      <w:r>
        <w:t>2.</w:t>
      </w:r>
      <w:r w:rsidRPr="00E53C1B">
        <w:t>О.Н.Куликов, Е.И.Рол</w:t>
      </w:r>
      <w:r>
        <w:t>ин.</w:t>
      </w:r>
      <w:r w:rsidRPr="00E53C1B">
        <w:t xml:space="preserve"> «Охрана труда при производстве сварочных работ». -  М.: Изд-во «Академия», 2004.</w:t>
      </w:r>
    </w:p>
    <w:p w:rsidR="007E140B" w:rsidRPr="00E53C1B" w:rsidRDefault="007E140B" w:rsidP="007E140B">
      <w:pPr>
        <w:spacing w:after="0"/>
      </w:pPr>
      <w:r>
        <w:t>3.Р.Г.Полякова. «Газосварщик».</w:t>
      </w:r>
      <w:r w:rsidRPr="00E53C1B">
        <w:t xml:space="preserve">  Санкт-Петербург, Изд.» Политехника». 2003.</w:t>
      </w:r>
    </w:p>
    <w:p w:rsidR="007E140B" w:rsidRPr="00E53C1B" w:rsidRDefault="007E140B" w:rsidP="007E140B">
      <w:pPr>
        <w:spacing w:after="0"/>
      </w:pPr>
      <w:r>
        <w:lastRenderedPageBreak/>
        <w:t>4.</w:t>
      </w:r>
      <w:r w:rsidRPr="00E53C1B">
        <w:t xml:space="preserve">Н.И.Никифоров, С.П.Нешумова, И.А.Антонов. «Справочник газосварщика и газорезчика». </w:t>
      </w:r>
      <w:r>
        <w:t xml:space="preserve">- </w:t>
      </w:r>
      <w:r w:rsidRPr="00E53C1B">
        <w:t xml:space="preserve"> </w:t>
      </w:r>
      <w:r>
        <w:rPr>
          <w:bCs/>
        </w:rPr>
        <w:t xml:space="preserve">М.: </w:t>
      </w:r>
      <w:r w:rsidRPr="00E53C1B">
        <w:rPr>
          <w:bCs/>
        </w:rPr>
        <w:t xml:space="preserve">Академия ,   </w:t>
      </w:r>
      <w:r w:rsidRPr="00E53C1B">
        <w:t xml:space="preserve">2002. </w:t>
      </w:r>
    </w:p>
    <w:p w:rsidR="007E140B" w:rsidRPr="00E53C1B" w:rsidRDefault="007E140B" w:rsidP="007E140B">
      <w:pPr>
        <w:spacing w:after="0"/>
      </w:pPr>
      <w:r>
        <w:t>5.</w:t>
      </w:r>
      <w:r w:rsidRPr="00E53C1B">
        <w:t>Н</w:t>
      </w:r>
      <w:r>
        <w:t>6. 7.</w:t>
      </w:r>
      <w:r w:rsidRPr="00E53C1B">
        <w:t>Комплект учебных  элементов по профессии «Электросварщик ручной дугово</w:t>
      </w:r>
      <w:r>
        <w:t>й сварки».  -  М.</w:t>
      </w:r>
      <w:r w:rsidRPr="00E53C1B">
        <w:t>: Изд. дом «Новый учебник», 2004.</w:t>
      </w:r>
    </w:p>
    <w:p w:rsidR="007E140B" w:rsidRPr="00530143" w:rsidRDefault="007E140B" w:rsidP="007E140B">
      <w:pPr>
        <w:spacing w:after="0"/>
      </w:pPr>
      <w:r w:rsidRPr="00530143">
        <w:t>8.Комплект учебных элементов по профессии «Газосварщик». - М.: Изд. дом «Новый учебник», 2004.</w:t>
      </w:r>
    </w:p>
    <w:p w:rsidR="007E140B" w:rsidRPr="00530143" w:rsidRDefault="007E140B" w:rsidP="007E140B">
      <w:pPr>
        <w:spacing w:after="0"/>
      </w:pPr>
      <w:r w:rsidRPr="00530143">
        <w:t>Н.Н.Михайлова,  О.А.Семенова. Комплексный подход к применению педагогических технологий. -  М.: ИРПО , 2001.</w:t>
      </w:r>
    </w:p>
    <w:p w:rsidR="007E140B" w:rsidRPr="00530143" w:rsidRDefault="007E140B" w:rsidP="007E140B">
      <w:pPr>
        <w:spacing w:after="0"/>
      </w:pPr>
      <w:r w:rsidRPr="00530143">
        <w:t>9.ГОСТ 5264 –80 Ручная дуговая сварка. Соединения сварочные. Основные типы, конструктивные элементы и размеры.</w:t>
      </w:r>
    </w:p>
    <w:p w:rsidR="007E140B" w:rsidRPr="00530143" w:rsidRDefault="007E140B" w:rsidP="007E140B">
      <w:pPr>
        <w:spacing w:after="0"/>
      </w:pPr>
      <w:r w:rsidRPr="00530143">
        <w:t>10.ГОСТ 2601 –84 Сварка металлов. Термины и определения основных понятий.</w:t>
      </w:r>
    </w:p>
    <w:p w:rsidR="007E140B" w:rsidRPr="00530143" w:rsidRDefault="007E140B" w:rsidP="007E140B">
      <w:pPr>
        <w:spacing w:after="0"/>
      </w:pPr>
      <w:r w:rsidRPr="00530143">
        <w:t>11.ГОСТ 14771-76 Дуговая сварка  в среде защитных газов.</w:t>
      </w:r>
    </w:p>
    <w:p w:rsidR="007E140B" w:rsidRPr="00530143" w:rsidRDefault="007E140B" w:rsidP="007E140B">
      <w:pPr>
        <w:spacing w:after="0"/>
      </w:pPr>
      <w:r w:rsidRPr="00530143">
        <w:t>12.ГОСТ 16037-80 Соединения сварные стальных трубопроводов. Основные типы, конструктивные элементы и размеры.</w:t>
      </w:r>
    </w:p>
    <w:p w:rsidR="007E140B" w:rsidRPr="00530143" w:rsidRDefault="007E140B" w:rsidP="007E140B">
      <w:pPr>
        <w:spacing w:after="0"/>
      </w:pPr>
      <w:r w:rsidRPr="00530143">
        <w:t>13.ГОСТ 9466-76 Электроды покрытые металлические для ручной дуговой сварки сталей и наплавки.</w:t>
      </w:r>
    </w:p>
    <w:p w:rsidR="007E140B" w:rsidRPr="00530143" w:rsidRDefault="007E140B" w:rsidP="007E140B">
      <w:pPr>
        <w:spacing w:after="0"/>
      </w:pPr>
      <w:r w:rsidRPr="00530143">
        <w:t>14.ГОСТ 2246-70 Проволока стальная сварочная.</w:t>
      </w:r>
    </w:p>
    <w:p w:rsidR="007E140B" w:rsidRPr="00530143" w:rsidRDefault="007E140B" w:rsidP="007E140B">
      <w:pPr>
        <w:spacing w:after="0"/>
      </w:pPr>
      <w:r w:rsidRPr="00530143">
        <w:t xml:space="preserve">15.Методические указания «Нормирование расхода сварочных материалов на </w:t>
      </w:r>
      <w:proofErr w:type="spellStart"/>
      <w:r w:rsidRPr="00530143">
        <w:t>судокорпусные</w:t>
      </w:r>
      <w:proofErr w:type="spellEnd"/>
      <w:r w:rsidRPr="00530143">
        <w:t xml:space="preserve"> работы при техническом проектировании»  743.31-678-81.  - М.: НПО «Ритм», 2000.</w:t>
      </w:r>
    </w:p>
    <w:p w:rsidR="007E140B" w:rsidRPr="00530143" w:rsidRDefault="007E140B" w:rsidP="007E140B">
      <w:pPr>
        <w:spacing w:after="0"/>
      </w:pPr>
      <w:r w:rsidRPr="00530143">
        <w:t>16.В.С.Котельников, Н.П.Алешин, А.С.Зубченко, А.В.Просвирин,  Н.А.   Хапонен «Правила аттестации сварщиков и специалистов сварочного производства».  ПБ 030273-99. -   М., 2001.</w:t>
      </w:r>
    </w:p>
    <w:p w:rsidR="007E140B" w:rsidRPr="00530143" w:rsidRDefault="007E140B" w:rsidP="007E140B">
      <w:pPr>
        <w:spacing w:after="0"/>
      </w:pPr>
      <w:r w:rsidRPr="00530143">
        <w:t>17.Журнал «Сварщик-профессионал».  - М.: Изд. СОУЭЛО, 2006 -2013.</w:t>
      </w:r>
    </w:p>
    <w:p w:rsidR="007E140B" w:rsidRPr="00E53C1B" w:rsidRDefault="007E140B" w:rsidP="007E140B">
      <w:pPr>
        <w:spacing w:after="0"/>
      </w:pPr>
      <w:r w:rsidRPr="00530143">
        <w:t>18.Журнал «Сварка и диагностика». -  М.: Изд. «Мастер-класс», 2007</w:t>
      </w:r>
      <w:r w:rsidRPr="00A654B9">
        <w:rPr>
          <w:color w:val="FF0000"/>
        </w:rPr>
        <w:t xml:space="preserve"> </w:t>
      </w:r>
      <w:r w:rsidRPr="00530143">
        <w:t>-2013.</w:t>
      </w:r>
    </w:p>
    <w:p w:rsidR="007E140B" w:rsidRPr="0000425E" w:rsidRDefault="007E140B" w:rsidP="007E140B">
      <w:pPr>
        <w:spacing w:before="100" w:beforeAutospacing="1" w:after="100" w:afterAutospacing="1"/>
        <w:ind w:firstLine="0"/>
        <w:outlineLvl w:val="0"/>
        <w:rPr>
          <w:b/>
          <w:bCs/>
          <w:kern w:val="36"/>
        </w:rPr>
      </w:pPr>
      <w:r w:rsidRPr="0000425E">
        <w:rPr>
          <w:b/>
          <w:bCs/>
          <w:kern w:val="36"/>
        </w:rPr>
        <w:t>4.3. Общие требования к организации образовательного процесса</w:t>
      </w:r>
    </w:p>
    <w:p w:rsidR="007E140B" w:rsidRPr="00B40F01" w:rsidRDefault="007E140B" w:rsidP="007E140B">
      <w:pPr>
        <w:spacing w:after="0"/>
        <w:ind w:firstLine="709"/>
      </w:pPr>
      <w:r w:rsidRPr="00B40F01">
        <w:rPr>
          <w:bCs/>
        </w:rPr>
        <w:t>Максимальный объём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профессионального модуля. Длительность урока теоретического обучения составляет 45 минут; длительность урока по учебной практике составляет не более  6 часов в день.</w:t>
      </w:r>
    </w:p>
    <w:p w:rsidR="007E140B" w:rsidRPr="00B40F01" w:rsidRDefault="007E140B" w:rsidP="007E140B">
      <w:pPr>
        <w:tabs>
          <w:tab w:val="left" w:pos="3544"/>
        </w:tabs>
        <w:spacing w:after="0"/>
        <w:ind w:firstLine="709"/>
      </w:pPr>
      <w:r w:rsidRPr="00B40F01">
        <w:t>Общая продолжительность каникул составляет не менее 10 недель в учебном году при сроке обучения более 1 года.</w:t>
      </w:r>
    </w:p>
    <w:p w:rsidR="007E140B" w:rsidRPr="00B40F01" w:rsidRDefault="007E140B" w:rsidP="007E140B">
      <w:pPr>
        <w:tabs>
          <w:tab w:val="left" w:pos="3544"/>
        </w:tabs>
        <w:spacing w:after="0"/>
        <w:ind w:firstLine="709"/>
      </w:pPr>
      <w:r w:rsidRPr="00B40F01">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Формы проведения консультаций (групповые, индивидуальные, письменные, устные) определяются образовательным учреждением.</w:t>
      </w:r>
    </w:p>
    <w:p w:rsidR="007E140B" w:rsidRPr="00B40F01" w:rsidRDefault="007E140B" w:rsidP="007E140B">
      <w:pPr>
        <w:tabs>
          <w:tab w:val="left" w:pos="3544"/>
        </w:tabs>
        <w:spacing w:after="0"/>
        <w:ind w:firstLine="709"/>
      </w:pPr>
      <w:r w:rsidRPr="00B40F01">
        <w:t>В период обучения с юношами проводятся учебные сборы (для сроков обучения 1 год 10 месяцев).</w:t>
      </w:r>
    </w:p>
    <w:p w:rsidR="007E140B" w:rsidRPr="00B40F01" w:rsidRDefault="007E140B" w:rsidP="007E140B">
      <w:pPr>
        <w:spacing w:after="0"/>
        <w:ind w:firstLine="709"/>
        <w:rPr>
          <w:bCs/>
        </w:rPr>
      </w:pPr>
      <w:r w:rsidRPr="00B40F01">
        <w:t>Учебное время распределяется в соответствии с нагрузкой, определенной учебным планом.</w:t>
      </w:r>
      <w:r w:rsidRPr="00B40F01">
        <w:rPr>
          <w:bCs/>
        </w:rPr>
        <w:t xml:space="preserve"> </w:t>
      </w:r>
    </w:p>
    <w:p w:rsidR="007E140B" w:rsidRPr="00E53C1B" w:rsidRDefault="007E140B" w:rsidP="007E140B">
      <w:pPr>
        <w:spacing w:after="0"/>
        <w:ind w:firstLine="709"/>
      </w:pPr>
      <w:r>
        <w:t>О</w:t>
      </w:r>
      <w:r w:rsidRPr="00E53C1B">
        <w:t>бразовательное учреждение располагает материально-технической базой, обеспечивающей  проведение всех видов лабораторных работ, дисциплинарной, междисциплинарной и модульной подготовки, учебной практики</w:t>
      </w:r>
      <w:r>
        <w:t>,</w:t>
      </w:r>
      <w:r w:rsidRPr="00E53C1B">
        <w:t xml:space="preserve"> предусмотренных учебным планом образовательного учреждения.</w:t>
      </w:r>
      <w:r>
        <w:t xml:space="preserve">  </w:t>
      </w:r>
      <w:r w:rsidRPr="00E53C1B">
        <w:t xml:space="preserve"> </w:t>
      </w:r>
    </w:p>
    <w:p w:rsidR="007E140B" w:rsidRDefault="007E140B" w:rsidP="007E140B">
      <w:pPr>
        <w:tabs>
          <w:tab w:val="left" w:pos="3544"/>
        </w:tabs>
        <w:spacing w:after="0"/>
        <w:ind w:firstLine="709"/>
      </w:pPr>
      <w:r w:rsidRPr="00B40F01">
        <w:t>При освоении обучающимися профессиональных компетенций в рамка</w:t>
      </w:r>
      <w:r>
        <w:t>х профессионального модуля ПМ.03</w:t>
      </w:r>
      <w:r w:rsidRPr="00B40F01">
        <w:t xml:space="preserve"> проводится  практика, которая является обязательным разделом ОПОП. Практика представляет собой вид учебных занятий, обеспечивающих практико-ориентированную подготовку обучающихся. При реализации  данного модуля </w:t>
      </w:r>
      <w:r w:rsidRPr="00B40F01">
        <w:lastRenderedPageBreak/>
        <w:t xml:space="preserve">предусматриваются следующие виды практик: учебная практика  и производственная практика. </w:t>
      </w:r>
    </w:p>
    <w:p w:rsidR="007E140B" w:rsidRDefault="007E140B" w:rsidP="007E140B">
      <w:pPr>
        <w:tabs>
          <w:tab w:val="left" w:pos="3544"/>
        </w:tabs>
        <w:spacing w:after="0"/>
        <w:ind w:firstLine="709"/>
      </w:pPr>
      <w:r w:rsidRPr="00B40F01">
        <w:t xml:space="preserve">Учебная практика реализовывается рассредоточено, чередуясь с теоретическими занятиями в рамках профессионального модуля. </w:t>
      </w:r>
    </w:p>
    <w:p w:rsidR="007E140B" w:rsidRPr="00B40F01" w:rsidRDefault="007E140B" w:rsidP="007E140B">
      <w:pPr>
        <w:tabs>
          <w:tab w:val="left" w:pos="3544"/>
        </w:tabs>
        <w:spacing w:after="0"/>
        <w:ind w:firstLine="709"/>
      </w:pPr>
      <w:r w:rsidRPr="00B40F01">
        <w:t>Производственная практика проводится концентрировано на предприятиях  согласно договорам  с работодателями.</w:t>
      </w:r>
      <w:r>
        <w:t xml:space="preserve"> </w:t>
      </w:r>
      <w:r w:rsidRPr="00B40F01">
        <w:t>Обязательным условием допуска к производственной практике в рамках профессионального модуля «Наплавка дефектов деталей и узлов машин, механизмов конструкций и отливок под механическую обработку и пробное давление»  является изучение теоретического материала междисциплинарных  курсов: «Наплавка дефектов под механическую обработку и пробное давление</w:t>
      </w:r>
      <w:r>
        <w:t>»</w:t>
      </w:r>
      <w:r w:rsidRPr="00B40F01">
        <w:t xml:space="preserve">, « Технология дуговой наплавки деталей», « Технология газовой наплавки», » Технология автоматического и механизированного  наплавления» и  прохождение учебной практики (производственного обучения) для получения первичных профессиональных навыков по </w:t>
      </w:r>
      <w:r>
        <w:t xml:space="preserve">основному  виду </w:t>
      </w:r>
      <w:r w:rsidRPr="00B40F01">
        <w:t xml:space="preserve"> профессиональной деятельности.</w:t>
      </w:r>
    </w:p>
    <w:p w:rsidR="007E140B" w:rsidRPr="00E036DE"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E53C1B">
        <w:t>Освоению данного профессионального модуля должно предшествовать изучение учебных дисциплин: «Основы инженерной графики», «Основы автоматизации производства», «Основы электротехники», «Основы материаловедения», « Допуски и технические и</w:t>
      </w:r>
      <w:r>
        <w:t xml:space="preserve">змерения», « Основы экономики», </w:t>
      </w:r>
      <w:r w:rsidRPr="00E53C1B">
        <w:t>«Безопасность жизнедеятел</w:t>
      </w:r>
      <w:r>
        <w:t>ьности», «Физическая культура», а также  профессиональных модулей: ПМ.01»Подготовительно-сварочные работы», ПМ.02»</w:t>
      </w:r>
      <w:r w:rsidRPr="00E036DE">
        <w:rPr>
          <w:b/>
        </w:rPr>
        <w:t xml:space="preserve"> </w:t>
      </w:r>
      <w:r w:rsidRPr="00E036DE">
        <w:t>Сварка и резка деталей из различных сталей, цветных металлов и их сплавов, чугунов во всех пространственных положениях</w:t>
      </w:r>
      <w:r>
        <w:t>».</w:t>
      </w:r>
    </w:p>
    <w:p w:rsidR="007E140B" w:rsidRPr="00B40F01" w:rsidRDefault="007E140B" w:rsidP="007E140B"/>
    <w:p w:rsidR="007E140B" w:rsidRPr="00304E27" w:rsidRDefault="007E140B" w:rsidP="007E140B">
      <w:pPr>
        <w:spacing w:before="100" w:beforeAutospacing="1" w:after="0"/>
        <w:ind w:firstLine="0"/>
        <w:outlineLvl w:val="0"/>
        <w:rPr>
          <w:b/>
          <w:bCs/>
          <w:kern w:val="36"/>
        </w:rPr>
      </w:pPr>
      <w:r w:rsidRPr="00304E27">
        <w:rPr>
          <w:b/>
          <w:bCs/>
          <w:kern w:val="36"/>
        </w:rPr>
        <w:t>4.4. Кадровое обеспечение образовательного процесса</w:t>
      </w:r>
    </w:p>
    <w:p w:rsidR="007E140B" w:rsidRPr="00304E27" w:rsidRDefault="007E140B" w:rsidP="007E140B">
      <w:pPr>
        <w:spacing w:after="0"/>
      </w:pPr>
      <w:r w:rsidRPr="00304E27">
        <w:t>Требования к квалификации педагогических (инженерно-педагогических) кадров, обеспечивающих обучение по междисциплинарному курсу (курсам): «</w:t>
      </w:r>
      <w:r w:rsidRPr="00E53C1B">
        <w:rPr>
          <w:b/>
        </w:rPr>
        <w:t xml:space="preserve"> </w:t>
      </w:r>
      <w:r w:rsidRPr="00304E27">
        <w:t>Наплавка дефектов под механическую обработку и пробное давление, « Технология дуговой наплавки деталей», « Технология газовой наплавки», » Технология автоматического и механизированного  наплавления</w:t>
      </w:r>
      <w:r w:rsidRPr="00E53C1B">
        <w:rPr>
          <w:b/>
        </w:rPr>
        <w:t>»</w:t>
      </w:r>
      <w:r w:rsidRPr="00304E27">
        <w:t xml:space="preserve"> - наличие среднего профессионального или  высшего профессионального образования, соответствующего профилю модуля</w:t>
      </w:r>
      <w:r>
        <w:t xml:space="preserve"> ПМ.03</w:t>
      </w:r>
      <w:r w:rsidRPr="00304E27">
        <w:t xml:space="preserve"> «</w:t>
      </w:r>
      <w:r w:rsidRPr="00E762A4">
        <w:t>Наплавка дефектов деталей и узлов машин, механизмов конструкций и отливок под механическую обработку и пробное давление»</w:t>
      </w:r>
      <w:r w:rsidRPr="00304E27">
        <w:t>.</w:t>
      </w:r>
    </w:p>
    <w:p w:rsidR="007E140B" w:rsidRPr="00304E27" w:rsidRDefault="007E140B" w:rsidP="007E140B">
      <w:pPr>
        <w:spacing w:after="0"/>
      </w:pPr>
      <w:r w:rsidRPr="00304E27">
        <w:t>Требования к квалификации педагогических кадров, осуществляющих руководство практикой</w:t>
      </w:r>
      <w:r>
        <w:t>:</w:t>
      </w:r>
    </w:p>
    <w:p w:rsidR="007E140B" w:rsidRPr="00B05B53" w:rsidRDefault="007E140B" w:rsidP="007E1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0"/>
        <w:rPr>
          <w:kern w:val="32"/>
        </w:rPr>
      </w:pPr>
      <w:r w:rsidRPr="00304E27">
        <w:rPr>
          <w:bCs/>
          <w:kern w:val="32"/>
        </w:rPr>
        <w:t>Инженерно-педагогический состав:</w:t>
      </w:r>
      <w:r w:rsidRPr="00304E27">
        <w:rPr>
          <w:b/>
          <w:bCs/>
          <w:kern w:val="32"/>
        </w:rPr>
        <w:t xml:space="preserve"> </w:t>
      </w:r>
      <w:r w:rsidRPr="00304E27">
        <w:rPr>
          <w:kern w:val="32"/>
        </w:rPr>
        <w:t xml:space="preserve">дипломированные специалисты – преподаватели междисциплинарных курсов, а также учебных дисциплин: </w:t>
      </w:r>
      <w:r w:rsidRPr="00304E27">
        <w:rPr>
          <w:bCs/>
          <w:kern w:val="32"/>
        </w:rPr>
        <w:t>«Основы материаловедения»</w:t>
      </w:r>
      <w:r w:rsidRPr="00304E27">
        <w:rPr>
          <w:kern w:val="32"/>
        </w:rPr>
        <w:t>, «Основы инженерной графики», «Основы автоматизации производства», «Основы электротехники», «Допуски и технические измерения», «Основы экономики», «Безопасность жизнедеятельности»</w:t>
      </w:r>
      <w:r>
        <w:rPr>
          <w:kern w:val="32"/>
        </w:rPr>
        <w:t>, « Физическая культура».</w:t>
      </w:r>
      <w:r w:rsidRPr="00304E27">
        <w:rPr>
          <w:b/>
          <w:bCs/>
          <w:kern w:val="32"/>
        </w:rPr>
        <w:t xml:space="preserve">   </w:t>
      </w:r>
    </w:p>
    <w:p w:rsidR="007E140B" w:rsidRPr="00B05B53" w:rsidRDefault="007E140B" w:rsidP="007E140B">
      <w:pPr>
        <w:tabs>
          <w:tab w:val="left" w:pos="4678"/>
        </w:tabs>
        <w:spacing w:after="0"/>
      </w:pPr>
      <w:r>
        <w:rPr>
          <w:b/>
          <w:bCs/>
          <w:kern w:val="32"/>
        </w:rPr>
        <w:t xml:space="preserve"> </w:t>
      </w:r>
      <w:r w:rsidRPr="00B06045">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организациях не реже одного раза в 3 года.</w:t>
      </w:r>
    </w:p>
    <w:p w:rsidR="007E140B" w:rsidRPr="00535840" w:rsidRDefault="007E140B" w:rsidP="007E140B">
      <w:pPr>
        <w:tabs>
          <w:tab w:val="left" w:pos="3544"/>
        </w:tabs>
        <w:spacing w:after="0"/>
      </w:pPr>
      <w:r w:rsidRPr="00535840">
        <w:rPr>
          <w:b/>
        </w:rPr>
        <w:t>Мастера:</w:t>
      </w:r>
      <w:r w:rsidRPr="00535840">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w:t>
      </w:r>
    </w:p>
    <w:p w:rsidR="007E140B" w:rsidRPr="00E53C1B" w:rsidRDefault="007E140B" w:rsidP="007E140B">
      <w:pPr>
        <w:spacing w:after="0"/>
        <w:ind w:left="1080"/>
      </w:pPr>
    </w:p>
    <w:p w:rsidR="007E140B" w:rsidRDefault="007E140B" w:rsidP="007E140B">
      <w:pPr>
        <w:ind w:left="1353"/>
        <w:outlineLvl w:val="0"/>
        <w:rPr>
          <w:b/>
          <w:bCs/>
          <w:caps/>
          <w:kern w:val="36"/>
        </w:rPr>
      </w:pPr>
      <w:r>
        <w:rPr>
          <w:b/>
          <w:bCs/>
          <w:caps/>
          <w:kern w:val="36"/>
        </w:rPr>
        <w:t xml:space="preserve">       </w:t>
      </w:r>
    </w:p>
    <w:p w:rsidR="007E140B" w:rsidRDefault="007E140B" w:rsidP="007E140B">
      <w:pPr>
        <w:ind w:firstLine="0"/>
        <w:outlineLvl w:val="0"/>
        <w:rPr>
          <w:b/>
          <w:bCs/>
          <w:caps/>
          <w:kern w:val="36"/>
        </w:rPr>
      </w:pPr>
    </w:p>
    <w:p w:rsidR="007E140B" w:rsidRDefault="007E140B" w:rsidP="007E140B">
      <w:pPr>
        <w:ind w:left="1353"/>
        <w:outlineLvl w:val="0"/>
        <w:rPr>
          <w:b/>
          <w:bCs/>
          <w:caps/>
          <w:kern w:val="36"/>
        </w:rPr>
      </w:pPr>
    </w:p>
    <w:p w:rsidR="007E140B" w:rsidRDefault="007E140B" w:rsidP="007E140B">
      <w:pPr>
        <w:spacing w:after="0"/>
        <w:ind w:left="1353"/>
        <w:outlineLvl w:val="0"/>
        <w:rPr>
          <w:b/>
          <w:bCs/>
          <w:caps/>
          <w:kern w:val="36"/>
        </w:rPr>
      </w:pPr>
      <w:r>
        <w:rPr>
          <w:b/>
          <w:bCs/>
          <w:caps/>
          <w:kern w:val="36"/>
        </w:rPr>
        <w:t xml:space="preserve">5. </w:t>
      </w:r>
      <w:r w:rsidRPr="00BF40FE">
        <w:rPr>
          <w:b/>
          <w:bCs/>
          <w:caps/>
          <w:kern w:val="36"/>
        </w:rPr>
        <w:t xml:space="preserve">Контроль и оценка результатов освоения </w:t>
      </w:r>
    </w:p>
    <w:p w:rsidR="007E140B" w:rsidRPr="0000425E" w:rsidRDefault="007E140B" w:rsidP="007E140B">
      <w:pPr>
        <w:spacing w:after="0"/>
        <w:outlineLvl w:val="0"/>
        <w:rPr>
          <w:b/>
          <w:bCs/>
          <w:kern w:val="36"/>
        </w:rPr>
      </w:pPr>
      <w:r>
        <w:rPr>
          <w:b/>
          <w:bCs/>
          <w:caps/>
          <w:kern w:val="36"/>
        </w:rPr>
        <w:t xml:space="preserve">                                           </w:t>
      </w:r>
      <w:r w:rsidRPr="00BF40FE">
        <w:rPr>
          <w:b/>
          <w:bCs/>
          <w:caps/>
          <w:kern w:val="36"/>
        </w:rPr>
        <w:t xml:space="preserve">профессионального модуля </w:t>
      </w:r>
    </w:p>
    <w:p w:rsidR="007E140B" w:rsidRPr="00BF40FE" w:rsidRDefault="007E140B" w:rsidP="007E140B">
      <w:pPr>
        <w:spacing w:after="0"/>
        <w:ind w:left="1353"/>
        <w:outlineLvl w:val="0"/>
        <w:rPr>
          <w:b/>
          <w:bCs/>
          <w:kern w:val="36"/>
        </w:rPr>
      </w:pPr>
      <w:r>
        <w:rPr>
          <w:b/>
          <w:bCs/>
          <w:caps/>
          <w:kern w:val="36"/>
        </w:rPr>
        <w:t xml:space="preserve">        </w:t>
      </w:r>
      <w:r w:rsidRPr="00BF40FE">
        <w:rPr>
          <w:b/>
          <w:bCs/>
          <w:caps/>
          <w:kern w:val="36"/>
        </w:rPr>
        <w:t>(вида профессиональной деятельности)</w:t>
      </w:r>
    </w:p>
    <w:p w:rsidR="007E140B" w:rsidRPr="00E53C1B" w:rsidRDefault="007E140B" w:rsidP="007E140B">
      <w:pPr>
        <w:spacing w:after="0"/>
        <w:ind w:left="1080"/>
      </w:pPr>
      <w:r w:rsidRPr="00E53C1B">
        <w:tab/>
      </w:r>
    </w:p>
    <w:p w:rsidR="007E140B" w:rsidRPr="00E53C1B" w:rsidRDefault="007E140B" w:rsidP="007E140B"/>
    <w:tbl>
      <w:tblPr>
        <w:tblW w:w="104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506"/>
        <w:gridCol w:w="3167"/>
      </w:tblGrid>
      <w:tr w:rsidR="007E140B" w:rsidRPr="00B05B53" w:rsidTr="00B65DF7">
        <w:tc>
          <w:tcPr>
            <w:tcW w:w="3794" w:type="dxa"/>
            <w:vAlign w:val="center"/>
          </w:tcPr>
          <w:p w:rsidR="007E140B" w:rsidRPr="00B05B53" w:rsidRDefault="007E140B" w:rsidP="007E140B">
            <w:pPr>
              <w:spacing w:after="0"/>
              <w:ind w:firstLine="0"/>
              <w:rPr>
                <w:b/>
              </w:rPr>
            </w:pPr>
            <w:r w:rsidRPr="00B05B53">
              <w:rPr>
                <w:b/>
              </w:rPr>
              <w:t xml:space="preserve">             Результаты</w:t>
            </w:r>
          </w:p>
          <w:p w:rsidR="007E140B" w:rsidRPr="00B05B53" w:rsidRDefault="007E140B" w:rsidP="007E140B">
            <w:pPr>
              <w:spacing w:after="0"/>
              <w:ind w:firstLine="0"/>
              <w:jc w:val="center"/>
              <w:rPr>
                <w:b/>
              </w:rPr>
            </w:pPr>
            <w:r w:rsidRPr="00B05B53">
              <w:rPr>
                <w:b/>
              </w:rPr>
              <w:t>(освоенные профессиональные компетенции)</w:t>
            </w:r>
          </w:p>
        </w:tc>
        <w:tc>
          <w:tcPr>
            <w:tcW w:w="3506" w:type="dxa"/>
            <w:vAlign w:val="center"/>
          </w:tcPr>
          <w:p w:rsidR="007E140B" w:rsidRPr="00B05B53" w:rsidRDefault="007E140B" w:rsidP="007E140B">
            <w:pPr>
              <w:pStyle w:val="af1"/>
              <w:spacing w:after="0" w:line="240" w:lineRule="auto"/>
              <w:ind w:left="0" w:firstLine="0"/>
              <w:jc w:val="center"/>
              <w:rPr>
                <w:rFonts w:ascii="Times New Roman" w:hAnsi="Times New Roman"/>
                <w:b/>
                <w:sz w:val="24"/>
                <w:szCs w:val="24"/>
              </w:rPr>
            </w:pPr>
            <w:r w:rsidRPr="00B05B53">
              <w:rPr>
                <w:rFonts w:ascii="Times New Roman" w:hAnsi="Times New Roman"/>
                <w:b/>
                <w:sz w:val="24"/>
                <w:szCs w:val="24"/>
              </w:rPr>
              <w:t>Основные показатели оценки результата</w:t>
            </w:r>
          </w:p>
        </w:tc>
        <w:tc>
          <w:tcPr>
            <w:tcW w:w="3167" w:type="dxa"/>
            <w:vAlign w:val="center"/>
          </w:tcPr>
          <w:p w:rsidR="007E140B" w:rsidRPr="00B05B53" w:rsidRDefault="007E140B" w:rsidP="007E140B">
            <w:pPr>
              <w:spacing w:after="0"/>
              <w:rPr>
                <w:b/>
              </w:rPr>
            </w:pPr>
            <w:r w:rsidRPr="00B05B53">
              <w:rPr>
                <w:b/>
              </w:rPr>
              <w:t xml:space="preserve">Формы и методы </w:t>
            </w:r>
          </w:p>
          <w:p w:rsidR="007E140B" w:rsidRPr="00B05B53" w:rsidRDefault="007E140B" w:rsidP="007E140B">
            <w:pPr>
              <w:spacing w:after="0"/>
            </w:pPr>
            <w:r w:rsidRPr="00B05B53">
              <w:rPr>
                <w:b/>
              </w:rPr>
              <w:t>контроля и оценки</w:t>
            </w:r>
          </w:p>
        </w:tc>
      </w:tr>
      <w:tr w:rsidR="007E140B" w:rsidRPr="00B05B53" w:rsidTr="00B65DF7">
        <w:tc>
          <w:tcPr>
            <w:tcW w:w="3794" w:type="dxa"/>
          </w:tcPr>
          <w:p w:rsidR="007E140B" w:rsidRPr="00B05B53" w:rsidRDefault="007E140B" w:rsidP="007E140B">
            <w:pPr>
              <w:ind w:firstLine="0"/>
            </w:pPr>
            <w:r w:rsidRPr="00B05B53">
              <w:t>ПК 3.1.Наплавлять детали и узлы простых и средней сложности конструкций твердыми сплавами.</w:t>
            </w:r>
          </w:p>
          <w:p w:rsidR="007E140B" w:rsidRPr="00B05B53" w:rsidRDefault="007E140B" w:rsidP="007E140B"/>
          <w:p w:rsidR="007E140B" w:rsidRPr="00B05B53" w:rsidRDefault="007E140B" w:rsidP="007E140B"/>
          <w:p w:rsidR="007E140B" w:rsidRPr="00B05B53" w:rsidRDefault="007E140B" w:rsidP="007E140B"/>
          <w:p w:rsidR="007E140B" w:rsidRPr="00B05B53" w:rsidRDefault="007E140B" w:rsidP="007E140B"/>
        </w:tc>
        <w:tc>
          <w:tcPr>
            <w:tcW w:w="3506" w:type="dxa"/>
          </w:tcPr>
          <w:p w:rsidR="007E140B" w:rsidRPr="00B05B53" w:rsidRDefault="007E140B" w:rsidP="007E140B">
            <w:pPr>
              <w:pStyle w:val="af1"/>
              <w:spacing w:after="0" w:line="240" w:lineRule="auto"/>
              <w:ind w:left="0" w:firstLine="0"/>
              <w:rPr>
                <w:rFonts w:ascii="Times New Roman" w:hAnsi="Times New Roman"/>
                <w:sz w:val="24"/>
                <w:szCs w:val="24"/>
              </w:rPr>
            </w:pPr>
            <w:r w:rsidRPr="00B05B53">
              <w:rPr>
                <w:rFonts w:ascii="Times New Roman" w:hAnsi="Times New Roman"/>
                <w:sz w:val="24"/>
                <w:szCs w:val="24"/>
              </w:rPr>
              <w:t>Соблюдение технологической последовательности наплавки  деталей  и узлов простых и средней сложности конструкций твердыми сплавами.</w:t>
            </w:r>
          </w:p>
        </w:tc>
        <w:tc>
          <w:tcPr>
            <w:tcW w:w="3167" w:type="dxa"/>
          </w:tcPr>
          <w:p w:rsidR="007E140B" w:rsidRPr="00B05B53" w:rsidRDefault="007E140B" w:rsidP="007E140B">
            <w:pPr>
              <w:spacing w:after="0"/>
              <w:ind w:firstLine="0"/>
            </w:pPr>
            <w:r w:rsidRPr="00B05B53">
              <w:t>Текущий, рубежный, итоговый контроль, практические работы, контрольные работы, тестирование.</w:t>
            </w:r>
          </w:p>
          <w:p w:rsidR="007E140B" w:rsidRPr="00B05B53" w:rsidRDefault="007E140B" w:rsidP="007E140B">
            <w:pPr>
              <w:spacing w:after="0"/>
              <w:ind w:firstLine="0"/>
            </w:pPr>
            <w:r w:rsidRPr="00B05B53">
              <w:t>Экспертная оценка по выполнению практической работы.</w:t>
            </w:r>
          </w:p>
        </w:tc>
      </w:tr>
      <w:tr w:rsidR="007E140B" w:rsidRPr="00B05B53" w:rsidTr="00B65DF7">
        <w:tc>
          <w:tcPr>
            <w:tcW w:w="3794" w:type="dxa"/>
          </w:tcPr>
          <w:p w:rsidR="007E140B" w:rsidRPr="00B05B53" w:rsidRDefault="007E140B" w:rsidP="007E140B">
            <w:pPr>
              <w:ind w:firstLine="0"/>
            </w:pPr>
            <w:r>
              <w:t>ПК</w:t>
            </w:r>
            <w:r w:rsidRPr="00B05B53">
              <w:t>3.2.Наплавлять сложные детали и узлы сложных инструментов.</w:t>
            </w:r>
          </w:p>
          <w:p w:rsidR="007E140B" w:rsidRPr="00B05B53" w:rsidRDefault="007E140B" w:rsidP="007E140B"/>
          <w:p w:rsidR="007E140B" w:rsidRPr="00B05B53" w:rsidRDefault="007E140B" w:rsidP="007E140B"/>
          <w:p w:rsidR="007E140B" w:rsidRPr="00B05B53" w:rsidRDefault="007E140B" w:rsidP="007E140B"/>
          <w:p w:rsidR="007E140B" w:rsidRPr="00B05B53" w:rsidRDefault="007E140B" w:rsidP="007E140B"/>
          <w:p w:rsidR="007E140B" w:rsidRPr="00B05B53" w:rsidRDefault="007E140B" w:rsidP="007E140B"/>
          <w:p w:rsidR="007E140B" w:rsidRPr="00B05B53" w:rsidRDefault="007E140B" w:rsidP="007E140B"/>
        </w:tc>
        <w:tc>
          <w:tcPr>
            <w:tcW w:w="3506" w:type="dxa"/>
          </w:tcPr>
          <w:p w:rsidR="007E140B" w:rsidRPr="00B05B53" w:rsidRDefault="007E140B" w:rsidP="007E140B">
            <w:pPr>
              <w:pStyle w:val="af1"/>
              <w:spacing w:after="0" w:line="240" w:lineRule="auto"/>
              <w:ind w:left="0" w:firstLine="0"/>
              <w:rPr>
                <w:rFonts w:ascii="Times New Roman" w:hAnsi="Times New Roman"/>
                <w:sz w:val="24"/>
                <w:szCs w:val="24"/>
              </w:rPr>
            </w:pPr>
            <w:r w:rsidRPr="00B05B53">
              <w:rPr>
                <w:rFonts w:ascii="Times New Roman" w:hAnsi="Times New Roman"/>
                <w:sz w:val="24"/>
                <w:szCs w:val="24"/>
              </w:rPr>
              <w:t>Соблюдение технологической последовательности  наплавки  сложных деталей  и узлов сложных инструментов.</w:t>
            </w:r>
          </w:p>
        </w:tc>
        <w:tc>
          <w:tcPr>
            <w:tcW w:w="3167" w:type="dxa"/>
          </w:tcPr>
          <w:p w:rsidR="007E140B" w:rsidRPr="00B05B53" w:rsidRDefault="007E140B" w:rsidP="007E140B">
            <w:pPr>
              <w:spacing w:after="0"/>
              <w:ind w:firstLine="0"/>
            </w:pPr>
            <w:r w:rsidRPr="00B05B53">
              <w:t>Текущий, рубежный, итоговый контроль, практические работы, контрольные работы, тестирование.</w:t>
            </w:r>
          </w:p>
          <w:p w:rsidR="007E140B" w:rsidRPr="00B05B53" w:rsidRDefault="007E140B" w:rsidP="007E140B">
            <w:pPr>
              <w:spacing w:after="0"/>
              <w:ind w:firstLine="0"/>
            </w:pPr>
            <w:r w:rsidRPr="00B05B53">
              <w:t>Экспертная оценка по выполнению практической работы.</w:t>
            </w:r>
          </w:p>
        </w:tc>
      </w:tr>
      <w:tr w:rsidR="007E140B" w:rsidRPr="00B05B53" w:rsidTr="00B65DF7">
        <w:tc>
          <w:tcPr>
            <w:tcW w:w="3794" w:type="dxa"/>
          </w:tcPr>
          <w:p w:rsidR="007E140B" w:rsidRPr="00B05B53" w:rsidRDefault="007E140B" w:rsidP="007E140B">
            <w:pPr>
              <w:ind w:firstLine="0"/>
            </w:pPr>
            <w:r w:rsidRPr="00B05B53">
              <w:t>ПК 3.3.Наплавлять изношенные простые инструменты, детали из углеродистых и конструкционных сталей.</w:t>
            </w:r>
          </w:p>
          <w:p w:rsidR="007E140B" w:rsidRPr="00B05B53" w:rsidRDefault="007E140B" w:rsidP="007E140B"/>
          <w:p w:rsidR="007E140B" w:rsidRPr="00B05B53" w:rsidRDefault="007E140B" w:rsidP="007E140B"/>
          <w:p w:rsidR="007E140B" w:rsidRPr="00B05B53" w:rsidRDefault="007E140B" w:rsidP="007E140B"/>
          <w:p w:rsidR="007E140B" w:rsidRPr="00B05B53" w:rsidRDefault="007E140B" w:rsidP="007E140B"/>
          <w:p w:rsidR="007E140B" w:rsidRPr="00B05B53" w:rsidRDefault="007E140B" w:rsidP="007E140B"/>
        </w:tc>
        <w:tc>
          <w:tcPr>
            <w:tcW w:w="3506" w:type="dxa"/>
          </w:tcPr>
          <w:p w:rsidR="007E140B" w:rsidRPr="00B05B53" w:rsidRDefault="007E140B" w:rsidP="007E140B">
            <w:pPr>
              <w:pStyle w:val="af1"/>
              <w:spacing w:after="0" w:line="240" w:lineRule="auto"/>
              <w:ind w:left="0" w:firstLine="0"/>
              <w:rPr>
                <w:rFonts w:ascii="Times New Roman" w:hAnsi="Times New Roman"/>
                <w:sz w:val="24"/>
                <w:szCs w:val="24"/>
              </w:rPr>
            </w:pPr>
            <w:r w:rsidRPr="00B05B53">
              <w:rPr>
                <w:rFonts w:ascii="Times New Roman" w:hAnsi="Times New Roman"/>
                <w:sz w:val="24"/>
                <w:szCs w:val="24"/>
              </w:rPr>
              <w:t>Соблюдение технологической последовательности наплавки изношенных простых  инструментов, деталей из углеродистых и конструкционных сталей.</w:t>
            </w:r>
          </w:p>
        </w:tc>
        <w:tc>
          <w:tcPr>
            <w:tcW w:w="3167" w:type="dxa"/>
          </w:tcPr>
          <w:p w:rsidR="007E140B" w:rsidRPr="00B05B53" w:rsidRDefault="007E140B" w:rsidP="007E140B">
            <w:pPr>
              <w:spacing w:after="0"/>
              <w:ind w:firstLine="0"/>
            </w:pPr>
            <w:r w:rsidRPr="00B05B53">
              <w:t>Текущий, рубежный, итоговый контроль, практические работы, контрольные работы, тестирование.</w:t>
            </w:r>
          </w:p>
          <w:p w:rsidR="007E140B" w:rsidRPr="00B05B53" w:rsidRDefault="007E140B" w:rsidP="007E140B">
            <w:pPr>
              <w:spacing w:after="0"/>
              <w:ind w:firstLine="0"/>
            </w:pPr>
            <w:r w:rsidRPr="00B05B53">
              <w:t>Экспертная оценка по выполнению практической работы.</w:t>
            </w:r>
          </w:p>
        </w:tc>
      </w:tr>
      <w:tr w:rsidR="007E140B" w:rsidRPr="00B05B53" w:rsidTr="00B65DF7">
        <w:tc>
          <w:tcPr>
            <w:tcW w:w="3794" w:type="dxa"/>
          </w:tcPr>
          <w:p w:rsidR="007E140B" w:rsidRPr="00B05B53" w:rsidRDefault="007E140B" w:rsidP="007E140B">
            <w:pPr>
              <w:ind w:firstLine="0"/>
            </w:pPr>
            <w:r w:rsidRPr="00B05B53">
              <w:lastRenderedPageBreak/>
              <w:t>ПК 3.4.Наплавлять нагретые баллоны и трубы, дефекты деталей машин, механизмов и конструкций.</w:t>
            </w:r>
          </w:p>
        </w:tc>
        <w:tc>
          <w:tcPr>
            <w:tcW w:w="3506" w:type="dxa"/>
          </w:tcPr>
          <w:p w:rsidR="007E140B" w:rsidRPr="00B05B53" w:rsidRDefault="007E140B" w:rsidP="007E140B">
            <w:pPr>
              <w:pStyle w:val="af1"/>
              <w:spacing w:after="0" w:line="240" w:lineRule="auto"/>
              <w:ind w:left="0" w:firstLine="0"/>
              <w:rPr>
                <w:rFonts w:ascii="Times New Roman" w:hAnsi="Times New Roman"/>
                <w:sz w:val="24"/>
                <w:szCs w:val="24"/>
              </w:rPr>
            </w:pPr>
            <w:r w:rsidRPr="00B05B53">
              <w:rPr>
                <w:rFonts w:ascii="Times New Roman" w:hAnsi="Times New Roman"/>
                <w:sz w:val="24"/>
                <w:szCs w:val="24"/>
              </w:rPr>
              <w:t>Наплавка  нагретых баллонов и труб,  дефектов деталей машин, механизмов и конструкций в соответствии техническим требованиям.</w:t>
            </w:r>
          </w:p>
        </w:tc>
        <w:tc>
          <w:tcPr>
            <w:tcW w:w="3167" w:type="dxa"/>
          </w:tcPr>
          <w:p w:rsidR="007E140B" w:rsidRPr="00B05B53" w:rsidRDefault="007E140B" w:rsidP="007E140B">
            <w:pPr>
              <w:spacing w:after="0"/>
              <w:ind w:firstLine="0"/>
            </w:pPr>
            <w:r w:rsidRPr="00B05B53">
              <w:t>Текущий, рубежный, итоговый контроль, практические работы, контрольные работы, тестирование.</w:t>
            </w:r>
          </w:p>
          <w:p w:rsidR="007E140B" w:rsidRPr="00B05B53" w:rsidRDefault="007E140B" w:rsidP="007E140B">
            <w:pPr>
              <w:spacing w:after="0"/>
              <w:ind w:firstLine="0"/>
            </w:pPr>
            <w:r w:rsidRPr="00B05B53">
              <w:t>Экспертная оценка по выполнению практической работы.</w:t>
            </w:r>
          </w:p>
        </w:tc>
      </w:tr>
      <w:tr w:rsidR="007E140B" w:rsidRPr="00B05B53" w:rsidTr="00B65DF7">
        <w:tc>
          <w:tcPr>
            <w:tcW w:w="3794" w:type="dxa"/>
          </w:tcPr>
          <w:p w:rsidR="007E140B" w:rsidRPr="00B05B53" w:rsidRDefault="007E140B" w:rsidP="007E140B">
            <w:pPr>
              <w:ind w:firstLine="0"/>
            </w:pPr>
            <w:r w:rsidRPr="00B05B53">
              <w:t>ПК 3.5.Выполнять наплавку для устранения дефектов в крупных чугунных и алюминиевых отливках под механическую обработку и пробное давление.</w:t>
            </w:r>
          </w:p>
        </w:tc>
        <w:tc>
          <w:tcPr>
            <w:tcW w:w="3506" w:type="dxa"/>
          </w:tcPr>
          <w:p w:rsidR="007E140B" w:rsidRPr="00B05B53" w:rsidRDefault="007E140B" w:rsidP="007E140B">
            <w:pPr>
              <w:pStyle w:val="af1"/>
              <w:spacing w:after="0" w:line="240" w:lineRule="auto"/>
              <w:ind w:left="0" w:firstLine="0"/>
              <w:rPr>
                <w:rFonts w:ascii="Times New Roman" w:hAnsi="Times New Roman"/>
                <w:sz w:val="24"/>
                <w:szCs w:val="24"/>
              </w:rPr>
            </w:pPr>
            <w:r w:rsidRPr="00B05B53">
              <w:rPr>
                <w:rFonts w:ascii="Times New Roman" w:hAnsi="Times New Roman"/>
                <w:sz w:val="24"/>
                <w:szCs w:val="24"/>
              </w:rPr>
              <w:t>Соблюдение технических требования при  выполнении наплавки для устранения дефектов в крупных чугунных и алюминиевых отливках под механическую обработку и пробное давление.</w:t>
            </w:r>
          </w:p>
        </w:tc>
        <w:tc>
          <w:tcPr>
            <w:tcW w:w="3167" w:type="dxa"/>
          </w:tcPr>
          <w:p w:rsidR="007E140B" w:rsidRPr="00B05B53" w:rsidRDefault="007E140B" w:rsidP="007E140B">
            <w:pPr>
              <w:ind w:firstLine="0"/>
            </w:pPr>
            <w:r w:rsidRPr="00B05B53">
              <w:t>Текущий, рубежный, итоговый контроль, практические работы, контрольные работы, тестирование.</w:t>
            </w:r>
          </w:p>
          <w:p w:rsidR="007E140B" w:rsidRPr="00B05B53" w:rsidRDefault="007E140B" w:rsidP="007E140B">
            <w:pPr>
              <w:ind w:firstLine="0"/>
            </w:pPr>
            <w:r w:rsidRPr="00B05B53">
              <w:t>Экспертная оценка по выполнению практической работы.</w:t>
            </w:r>
          </w:p>
        </w:tc>
      </w:tr>
      <w:tr w:rsidR="007E140B" w:rsidRPr="00B05B53" w:rsidTr="00B65DF7">
        <w:tc>
          <w:tcPr>
            <w:tcW w:w="3794" w:type="dxa"/>
          </w:tcPr>
          <w:p w:rsidR="007E140B" w:rsidRPr="00B05B53" w:rsidRDefault="007E140B" w:rsidP="007E140B">
            <w:pPr>
              <w:ind w:firstLine="0"/>
            </w:pPr>
            <w:r w:rsidRPr="00B05B53">
              <w:t>ПК 3.6</w:t>
            </w:r>
            <w:r w:rsidRPr="00B05B53">
              <w:rPr>
                <w:b/>
              </w:rPr>
              <w:t>.</w:t>
            </w:r>
            <w:r w:rsidRPr="00B05B53">
              <w:t>Выполнять наплавку для устранения раковин и трещин в деталях и узлах средней сложности.</w:t>
            </w:r>
          </w:p>
          <w:p w:rsidR="007E140B" w:rsidRPr="00B05B53" w:rsidRDefault="007E140B" w:rsidP="007E140B"/>
        </w:tc>
        <w:tc>
          <w:tcPr>
            <w:tcW w:w="3506" w:type="dxa"/>
          </w:tcPr>
          <w:p w:rsidR="007E140B" w:rsidRPr="00B05B53" w:rsidRDefault="007E140B" w:rsidP="007E140B">
            <w:pPr>
              <w:ind w:firstLine="0"/>
            </w:pPr>
            <w:r w:rsidRPr="00B05B53">
              <w:t>Соблюдение технических требований при  выполнении  наплавки для устранения раковин и трещин в деталях и узлах средней сложности.</w:t>
            </w:r>
          </w:p>
          <w:p w:rsidR="007E140B" w:rsidRPr="00B05B53" w:rsidRDefault="007E140B" w:rsidP="007E140B">
            <w:pPr>
              <w:pStyle w:val="af1"/>
              <w:spacing w:after="0" w:line="240" w:lineRule="auto"/>
              <w:ind w:left="0"/>
              <w:rPr>
                <w:rFonts w:ascii="Times New Roman" w:hAnsi="Times New Roman"/>
                <w:sz w:val="24"/>
                <w:szCs w:val="24"/>
              </w:rPr>
            </w:pPr>
          </w:p>
        </w:tc>
        <w:tc>
          <w:tcPr>
            <w:tcW w:w="3167" w:type="dxa"/>
          </w:tcPr>
          <w:p w:rsidR="007E140B" w:rsidRPr="00B05B53" w:rsidRDefault="007E140B" w:rsidP="007E140B">
            <w:pPr>
              <w:spacing w:after="0"/>
              <w:ind w:firstLine="0"/>
            </w:pPr>
            <w:r w:rsidRPr="00B05B53">
              <w:t>Текущий, рубежный, итоговый контроль, практические работы, контрольные работы, тестирование.</w:t>
            </w:r>
          </w:p>
          <w:p w:rsidR="007E140B" w:rsidRPr="00B05B53" w:rsidRDefault="007E140B" w:rsidP="007E140B">
            <w:pPr>
              <w:spacing w:after="0"/>
              <w:ind w:firstLine="0"/>
            </w:pPr>
            <w:r w:rsidRPr="00B05B53">
              <w:t>Экспертная оценка по выполнению практической работы.</w:t>
            </w:r>
          </w:p>
        </w:tc>
      </w:tr>
    </w:tbl>
    <w:p w:rsidR="007E140B" w:rsidRPr="00E53C1B" w:rsidRDefault="007E140B" w:rsidP="007E140B">
      <w:pPr>
        <w:ind w:firstLine="0"/>
      </w:pPr>
      <w:r w:rsidRPr="00E53C1B">
        <w:tab/>
      </w:r>
      <w:r w:rsidRPr="00E53C1B">
        <w:tab/>
      </w:r>
      <w:r w:rsidRPr="00E53C1B">
        <w:tab/>
      </w:r>
      <w:r w:rsidRPr="00E53C1B">
        <w:tab/>
      </w:r>
      <w:r w:rsidRPr="00E53C1B">
        <w:tab/>
        <w:t xml:space="preserve">      </w:t>
      </w:r>
    </w:p>
    <w:p w:rsidR="007E140B" w:rsidRPr="00E53C1B" w:rsidRDefault="007E140B" w:rsidP="007E140B">
      <w:r w:rsidRPr="00E53C1B">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544"/>
        <w:gridCol w:w="2693"/>
      </w:tblGrid>
      <w:tr w:rsidR="007E140B" w:rsidRPr="00E53C1B" w:rsidTr="007E140B">
        <w:tc>
          <w:tcPr>
            <w:tcW w:w="3085" w:type="dxa"/>
          </w:tcPr>
          <w:p w:rsidR="007E140B" w:rsidRPr="00E53C1B" w:rsidRDefault="007E140B" w:rsidP="007E140B">
            <w:pPr>
              <w:tabs>
                <w:tab w:val="left" w:pos="0"/>
                <w:tab w:val="left" w:pos="11199"/>
              </w:tabs>
              <w:spacing w:after="0"/>
              <w:rPr>
                <w:b/>
                <w:bCs/>
              </w:rPr>
            </w:pPr>
            <w:r>
              <w:rPr>
                <w:b/>
                <w:bCs/>
              </w:rPr>
              <w:t xml:space="preserve"> </w:t>
            </w:r>
            <w:r w:rsidRPr="00E53C1B">
              <w:rPr>
                <w:b/>
                <w:bCs/>
              </w:rPr>
              <w:t>Результаты</w:t>
            </w: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spacing w:after="0"/>
              <w:ind w:firstLine="0"/>
              <w:jc w:val="center"/>
            </w:pPr>
            <w:r w:rsidRPr="00E53C1B">
              <w:rPr>
                <w:b/>
                <w:bCs/>
              </w:rPr>
              <w:t>(освоенные общие компетенции)</w:t>
            </w:r>
          </w:p>
        </w:tc>
        <w:tc>
          <w:tcPr>
            <w:tcW w:w="3544"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jc w:val="center"/>
            </w:pPr>
            <w:r w:rsidRPr="00E53C1B">
              <w:rPr>
                <w:b/>
              </w:rPr>
              <w:t>Основные показатели оценки результата</w:t>
            </w:r>
          </w:p>
        </w:tc>
        <w:tc>
          <w:tcPr>
            <w:tcW w:w="2693"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rPr>
                <w:b/>
              </w:rPr>
              <w:t>Формы и методы контроля и оценки</w:t>
            </w:r>
          </w:p>
        </w:tc>
      </w:tr>
      <w:tr w:rsidR="007E140B" w:rsidRPr="00E53C1B" w:rsidTr="007E140B">
        <w:tc>
          <w:tcPr>
            <w:tcW w:w="3085" w:type="dxa"/>
          </w:tcPr>
          <w:p w:rsidR="007E140B" w:rsidRPr="00E53C1B" w:rsidRDefault="007E140B" w:rsidP="007E140B">
            <w:pPr>
              <w:widowControl w:val="0"/>
              <w:tabs>
                <w:tab w:val="left" w:pos="0"/>
                <w:tab w:val="left" w:pos="11199"/>
              </w:tabs>
              <w:suppressAutoHyphens/>
              <w:ind w:firstLine="0"/>
            </w:pPr>
            <w:r>
              <w:rPr>
                <w:bCs/>
              </w:rPr>
              <w:t>ОК</w:t>
            </w:r>
            <w:r w:rsidRPr="00BF40FE">
              <w:rPr>
                <w:bCs/>
              </w:rPr>
              <w:t>1.</w:t>
            </w:r>
            <w:r w:rsidRPr="00E53C1B">
              <w:rPr>
                <w:bCs/>
              </w:rPr>
              <w:t>Понимать сущность и социальную значимость своей будущей профессии, проявлять к ней устойчивый интерес.</w:t>
            </w:r>
          </w:p>
        </w:tc>
        <w:tc>
          <w:tcPr>
            <w:tcW w:w="3544" w:type="dxa"/>
          </w:tcPr>
          <w:p w:rsidR="007E140B" w:rsidRPr="00E53C1B" w:rsidRDefault="007E140B" w:rsidP="007E140B">
            <w:pPr>
              <w:tabs>
                <w:tab w:val="left" w:pos="3544"/>
              </w:tabs>
              <w:spacing w:after="0"/>
              <w:ind w:firstLine="0"/>
            </w:pPr>
            <w:r w:rsidRPr="00E53C1B">
              <w:t>Объяснение сущности и социальной значимости избранной специальности.</w:t>
            </w:r>
          </w:p>
          <w:p w:rsidR="007E140B" w:rsidRPr="00E53C1B" w:rsidRDefault="007E140B" w:rsidP="007E140B">
            <w:pPr>
              <w:spacing w:after="0"/>
              <w:ind w:firstLine="0"/>
              <w:rPr>
                <w:bCs/>
              </w:rPr>
            </w:pPr>
            <w:r w:rsidRPr="00E53C1B">
              <w:rPr>
                <w:bCs/>
              </w:rPr>
              <w:t>Наличие положительных отзывов по итогам учебной или производственной практики.</w:t>
            </w:r>
          </w:p>
          <w:p w:rsidR="007E140B" w:rsidRPr="00E53C1B" w:rsidRDefault="007E140B" w:rsidP="007E140B">
            <w:pPr>
              <w:spacing w:after="0"/>
              <w:ind w:firstLine="0"/>
              <w:rPr>
                <w:bCs/>
              </w:rPr>
            </w:pPr>
            <w:r w:rsidRPr="00E53C1B">
              <w:rPr>
                <w:bCs/>
              </w:rPr>
              <w:t>Участие в конкурсах проф</w:t>
            </w:r>
            <w:r>
              <w:rPr>
                <w:bCs/>
              </w:rPr>
              <w:t xml:space="preserve">ессионального </w:t>
            </w:r>
            <w:r w:rsidRPr="00E53C1B">
              <w:rPr>
                <w:bCs/>
              </w:rPr>
              <w:t>мастерства.</w:t>
            </w: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spacing w:after="0"/>
              <w:ind w:firstLine="0"/>
            </w:pPr>
            <w:r w:rsidRPr="00E53C1B">
              <w:t>Участие во внеурочной деятельности.</w:t>
            </w:r>
          </w:p>
        </w:tc>
        <w:tc>
          <w:tcPr>
            <w:tcW w:w="2693"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rPr>
                <w:bCs/>
              </w:rPr>
              <w:t>Экспертное наблюдение и оценка на практических и лабораторных занятиях</w:t>
            </w:r>
            <w:r>
              <w:rPr>
                <w:bCs/>
              </w:rPr>
              <w:t>,</w:t>
            </w:r>
            <w:r w:rsidRPr="00E53C1B">
              <w:rPr>
                <w:bCs/>
              </w:rPr>
              <w:t xml:space="preserve"> при выполнении работ по учебной и производственной практике.</w:t>
            </w:r>
          </w:p>
        </w:tc>
      </w:tr>
      <w:tr w:rsidR="007E140B" w:rsidRPr="00E53C1B" w:rsidTr="007E140B">
        <w:tc>
          <w:tcPr>
            <w:tcW w:w="3085" w:type="dxa"/>
          </w:tcPr>
          <w:p w:rsidR="007E140B" w:rsidRPr="00E53C1B" w:rsidRDefault="007E140B" w:rsidP="007E140B">
            <w:pPr>
              <w:widowControl w:val="0"/>
              <w:tabs>
                <w:tab w:val="left" w:pos="0"/>
                <w:tab w:val="left" w:pos="11199"/>
              </w:tabs>
              <w:suppressAutoHyphens/>
              <w:ind w:firstLine="0"/>
            </w:pPr>
            <w:r>
              <w:rPr>
                <w:bCs/>
              </w:rPr>
              <w:t>ОК</w:t>
            </w:r>
            <w:r w:rsidRPr="00BF40FE">
              <w:rPr>
                <w:bCs/>
              </w:rPr>
              <w:t>2.</w:t>
            </w:r>
            <w:r w:rsidRPr="00E53C1B">
              <w:rPr>
                <w:bCs/>
              </w:rPr>
              <w:t>Организовывать собственную деятельность, исходя из целей и способов её достижения, определённых руководителей</w:t>
            </w:r>
            <w:r>
              <w:rPr>
                <w:bCs/>
              </w:rPr>
              <w:t>.</w:t>
            </w:r>
          </w:p>
        </w:tc>
        <w:tc>
          <w:tcPr>
            <w:tcW w:w="3544" w:type="dxa"/>
          </w:tcPr>
          <w:p w:rsidR="007E140B" w:rsidRPr="00E53C1B" w:rsidRDefault="007E140B" w:rsidP="007E140B">
            <w:pPr>
              <w:pStyle w:val="af1"/>
              <w:spacing w:after="0" w:line="240" w:lineRule="auto"/>
              <w:ind w:left="0" w:firstLine="0"/>
              <w:rPr>
                <w:rFonts w:ascii="Times New Roman" w:hAnsi="Times New Roman"/>
                <w:bCs/>
                <w:sz w:val="24"/>
                <w:szCs w:val="24"/>
              </w:rPr>
            </w:pPr>
            <w:r w:rsidRPr="00E53C1B">
              <w:rPr>
                <w:rFonts w:ascii="Times New Roman" w:hAnsi="Times New Roman"/>
                <w:bCs/>
                <w:sz w:val="24"/>
                <w:szCs w:val="24"/>
              </w:rPr>
              <w:t>Ознакомление с заданием и планирование работы.</w:t>
            </w:r>
          </w:p>
          <w:p w:rsidR="007E140B" w:rsidRPr="00E53C1B" w:rsidRDefault="007E140B" w:rsidP="007E140B">
            <w:pPr>
              <w:pStyle w:val="af1"/>
              <w:spacing w:after="0" w:line="240" w:lineRule="auto"/>
              <w:ind w:left="0" w:firstLine="0"/>
              <w:rPr>
                <w:rFonts w:ascii="Times New Roman" w:hAnsi="Times New Roman"/>
                <w:bCs/>
                <w:sz w:val="24"/>
                <w:szCs w:val="24"/>
              </w:rPr>
            </w:pPr>
            <w:r w:rsidRPr="00E53C1B">
              <w:rPr>
                <w:rFonts w:ascii="Times New Roman" w:hAnsi="Times New Roman"/>
                <w:bCs/>
                <w:sz w:val="24"/>
                <w:szCs w:val="24"/>
              </w:rPr>
              <w:t>Обращение к  информационным источникам в ходе выполнения задания.</w:t>
            </w:r>
          </w:p>
          <w:p w:rsidR="007E140B" w:rsidRPr="00E53C1B" w:rsidRDefault="007E140B" w:rsidP="007E140B">
            <w:pPr>
              <w:pStyle w:val="af1"/>
              <w:spacing w:after="0" w:line="240" w:lineRule="auto"/>
              <w:ind w:left="0" w:firstLine="0"/>
              <w:rPr>
                <w:rFonts w:ascii="Times New Roman" w:hAnsi="Times New Roman"/>
                <w:bCs/>
                <w:sz w:val="24"/>
                <w:szCs w:val="24"/>
              </w:rPr>
            </w:pPr>
            <w:r w:rsidRPr="00E53C1B">
              <w:rPr>
                <w:rFonts w:ascii="Times New Roman" w:hAnsi="Times New Roman"/>
                <w:bCs/>
                <w:sz w:val="24"/>
                <w:szCs w:val="24"/>
              </w:rPr>
              <w:t>Соблюден</w:t>
            </w:r>
            <w:r>
              <w:rPr>
                <w:rFonts w:ascii="Times New Roman" w:hAnsi="Times New Roman"/>
                <w:bCs/>
                <w:sz w:val="24"/>
                <w:szCs w:val="24"/>
              </w:rPr>
              <w:t>ие правил техники безопасности.</w:t>
            </w:r>
          </w:p>
          <w:p w:rsidR="007E140B" w:rsidRPr="00E53C1B" w:rsidRDefault="007E140B" w:rsidP="007E140B">
            <w:pPr>
              <w:tabs>
                <w:tab w:val="left" w:pos="11199"/>
              </w:tabs>
            </w:pPr>
          </w:p>
        </w:tc>
        <w:tc>
          <w:tcPr>
            <w:tcW w:w="2693" w:type="dxa"/>
          </w:tcPr>
          <w:p w:rsidR="007E140B" w:rsidRPr="00E53C1B" w:rsidRDefault="007E140B" w:rsidP="007E140B">
            <w:pPr>
              <w:widowControl w:val="0"/>
              <w:tabs>
                <w:tab w:val="left" w:pos="11199"/>
              </w:tabs>
              <w:suppressAutoHyphens/>
              <w:spacing w:after="0"/>
              <w:ind w:firstLine="0"/>
            </w:pPr>
            <w:r w:rsidRPr="00E53C1B">
              <w:lastRenderedPageBreak/>
              <w:t>Устный экзамен</w:t>
            </w: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spacing w:after="0"/>
              <w:ind w:firstLine="0"/>
              <w:rPr>
                <w:bCs/>
              </w:rPr>
            </w:pPr>
            <w:r w:rsidRPr="00E53C1B">
              <w:rPr>
                <w:bCs/>
              </w:rPr>
              <w:t>Экспертное наблюдение и оценка на практических и лабораторных занятиях</w:t>
            </w:r>
            <w:r>
              <w:rPr>
                <w:bCs/>
              </w:rPr>
              <w:t>,</w:t>
            </w: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spacing w:after="0"/>
              <w:ind w:firstLine="0"/>
            </w:pPr>
            <w:r w:rsidRPr="00E53C1B">
              <w:rPr>
                <w:bCs/>
              </w:rPr>
              <w:t xml:space="preserve">при выполнении работ по учебной и </w:t>
            </w:r>
            <w:r w:rsidRPr="00E53C1B">
              <w:rPr>
                <w:bCs/>
              </w:rPr>
              <w:lastRenderedPageBreak/>
              <w:t>производственной практике.</w:t>
            </w:r>
          </w:p>
        </w:tc>
      </w:tr>
      <w:tr w:rsidR="007E140B" w:rsidRPr="00E53C1B" w:rsidTr="007E140B">
        <w:tc>
          <w:tcPr>
            <w:tcW w:w="3085" w:type="dxa"/>
          </w:tcPr>
          <w:p w:rsidR="007E140B" w:rsidRPr="00E53C1B" w:rsidRDefault="007E140B" w:rsidP="007E140B">
            <w:pPr>
              <w:tabs>
                <w:tab w:val="left" w:pos="0"/>
                <w:tab w:val="left" w:pos="11199"/>
              </w:tabs>
              <w:autoSpaceDE w:val="0"/>
              <w:autoSpaceDN w:val="0"/>
              <w:adjustRightInd w:val="0"/>
              <w:ind w:firstLine="0"/>
            </w:pPr>
            <w:r>
              <w:rPr>
                <w:bCs/>
              </w:rPr>
              <w:lastRenderedPageBreak/>
              <w:t>ОК</w:t>
            </w:r>
            <w:r w:rsidRPr="00BF40FE">
              <w:rPr>
                <w:bCs/>
              </w:rPr>
              <w:t>3.</w:t>
            </w:r>
            <w:r w:rsidRPr="00E53C1B">
              <w:rPr>
                <w:bCs/>
              </w:rPr>
              <w:t>Анализировать рабочую ситуацию осуществлять текущий и итоговый контроль, нести ответственность за результаты своей работы</w:t>
            </w:r>
            <w:r>
              <w:rPr>
                <w:bCs/>
              </w:rPr>
              <w:t>.</w:t>
            </w:r>
          </w:p>
        </w:tc>
        <w:tc>
          <w:tcPr>
            <w:tcW w:w="3544" w:type="dxa"/>
          </w:tcPr>
          <w:p w:rsidR="007E140B" w:rsidRPr="00E53C1B" w:rsidRDefault="007E140B" w:rsidP="007E140B">
            <w:pPr>
              <w:spacing w:after="0"/>
              <w:ind w:firstLine="0"/>
              <w:rPr>
                <w:bCs/>
              </w:rPr>
            </w:pPr>
            <w:r w:rsidRPr="00E53C1B">
              <w:rPr>
                <w:bCs/>
              </w:rPr>
              <w:t>Соблюдение правил НТД (нормативно технологическая документация).</w:t>
            </w: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spacing w:after="0"/>
              <w:ind w:firstLine="0"/>
            </w:pPr>
            <w:r w:rsidRPr="00E53C1B">
              <w:t>Рефлексия выполнения задания и коррекция подготовленного продукта перед сдачей.</w:t>
            </w:r>
          </w:p>
        </w:tc>
        <w:tc>
          <w:tcPr>
            <w:tcW w:w="2693"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rPr>
                <w:bCs/>
              </w:rPr>
              <w:t>Экспертное наблюдение и оценка на практических и лабораторных занятиях</w:t>
            </w:r>
            <w:r>
              <w:rPr>
                <w:bCs/>
              </w:rPr>
              <w:t>,</w:t>
            </w:r>
            <w:r w:rsidRPr="00E53C1B">
              <w:rPr>
                <w:bCs/>
              </w:rPr>
              <w:t xml:space="preserve"> при выполнении работ по учебной и производственной  практике.</w:t>
            </w:r>
          </w:p>
        </w:tc>
      </w:tr>
      <w:tr w:rsidR="007E140B" w:rsidRPr="00E53C1B" w:rsidTr="007E140B">
        <w:tc>
          <w:tcPr>
            <w:tcW w:w="3085" w:type="dxa"/>
          </w:tcPr>
          <w:p w:rsidR="007E140B" w:rsidRPr="00E53C1B" w:rsidRDefault="007E140B" w:rsidP="007E140B">
            <w:pPr>
              <w:widowControl w:val="0"/>
              <w:tabs>
                <w:tab w:val="left" w:pos="0"/>
                <w:tab w:val="left" w:pos="11199"/>
              </w:tabs>
              <w:suppressAutoHyphens/>
              <w:ind w:firstLine="0"/>
            </w:pPr>
            <w:r>
              <w:rPr>
                <w:bCs/>
              </w:rPr>
              <w:t>ОК4.</w:t>
            </w:r>
            <w:r w:rsidRPr="00E53C1B">
              <w:rPr>
                <w:bCs/>
              </w:rPr>
              <w:t>Осуществлять поиск информации, необходимой для эффективного выполнения профессиональных задач</w:t>
            </w:r>
            <w:r>
              <w:rPr>
                <w:bCs/>
              </w:rPr>
              <w:t>.</w:t>
            </w:r>
          </w:p>
        </w:tc>
        <w:tc>
          <w:tcPr>
            <w:tcW w:w="3544"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t>Нахождение и использование  информации для эффективного  выполнения профессиональных задач.</w:t>
            </w:r>
          </w:p>
        </w:tc>
        <w:tc>
          <w:tcPr>
            <w:tcW w:w="2693"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rPr>
                <w:bCs/>
              </w:rPr>
              <w:t>Экспертное наблюдение и оценка на практических и лабораторных занятиях</w:t>
            </w:r>
            <w:r>
              <w:rPr>
                <w:bCs/>
              </w:rPr>
              <w:t>,</w:t>
            </w:r>
            <w:r w:rsidRPr="00E53C1B">
              <w:rPr>
                <w:bCs/>
              </w:rPr>
              <w:t xml:space="preserve"> при выполнении работ по учебной и производственной практике.</w:t>
            </w:r>
          </w:p>
        </w:tc>
      </w:tr>
      <w:tr w:rsidR="007E140B" w:rsidRPr="00E53C1B" w:rsidTr="007E140B">
        <w:tc>
          <w:tcPr>
            <w:tcW w:w="3085" w:type="dxa"/>
          </w:tcPr>
          <w:p w:rsidR="007E140B" w:rsidRPr="00E53C1B" w:rsidRDefault="007E140B" w:rsidP="007E140B">
            <w:pPr>
              <w:widowControl w:val="0"/>
              <w:tabs>
                <w:tab w:val="left" w:pos="0"/>
                <w:tab w:val="left" w:pos="11199"/>
              </w:tabs>
              <w:suppressAutoHyphens/>
              <w:ind w:firstLine="0"/>
            </w:pPr>
            <w:r>
              <w:rPr>
                <w:bCs/>
              </w:rPr>
              <w:t>ОК</w:t>
            </w:r>
            <w:r w:rsidRPr="00BF40FE">
              <w:rPr>
                <w:bCs/>
              </w:rPr>
              <w:t>5.</w:t>
            </w:r>
            <w:r w:rsidRPr="00E53C1B">
              <w:rPr>
                <w:bCs/>
              </w:rPr>
              <w:t>Использовать информационно-коммуникационные технологии в профессиональной деятельности</w:t>
            </w:r>
            <w:r>
              <w:rPr>
                <w:bCs/>
              </w:rPr>
              <w:t>.</w:t>
            </w:r>
          </w:p>
        </w:tc>
        <w:tc>
          <w:tcPr>
            <w:tcW w:w="3544" w:type="dxa"/>
          </w:tcPr>
          <w:p w:rsidR="007E140B" w:rsidRPr="00E53C1B" w:rsidRDefault="007E140B" w:rsidP="007E140B">
            <w:pPr>
              <w:pStyle w:val="af1"/>
              <w:spacing w:after="0" w:line="240" w:lineRule="auto"/>
              <w:ind w:left="0" w:firstLine="0"/>
              <w:rPr>
                <w:rFonts w:ascii="Times New Roman" w:hAnsi="Times New Roman"/>
                <w:bCs/>
                <w:sz w:val="24"/>
                <w:szCs w:val="24"/>
              </w:rPr>
            </w:pPr>
            <w:r w:rsidRPr="00E53C1B">
              <w:rPr>
                <w:rFonts w:ascii="Times New Roman" w:hAnsi="Times New Roman"/>
                <w:bCs/>
                <w:sz w:val="24"/>
                <w:szCs w:val="24"/>
              </w:rPr>
              <w:t>Использование ИКТ на лабор</w:t>
            </w:r>
            <w:r>
              <w:rPr>
                <w:rFonts w:ascii="Times New Roman" w:hAnsi="Times New Roman"/>
                <w:bCs/>
                <w:sz w:val="24"/>
                <w:szCs w:val="24"/>
              </w:rPr>
              <w:t>аторных и практических занятиях,</w:t>
            </w:r>
            <w:r w:rsidRPr="00E53C1B">
              <w:rPr>
                <w:rFonts w:ascii="Times New Roman" w:hAnsi="Times New Roman"/>
                <w:bCs/>
                <w:sz w:val="24"/>
                <w:szCs w:val="24"/>
              </w:rPr>
              <w:t xml:space="preserve"> при выполнении работ на учебной и производственной практике.</w:t>
            </w:r>
          </w:p>
          <w:p w:rsidR="007E140B" w:rsidRPr="00E53C1B" w:rsidRDefault="007E140B" w:rsidP="007E140B">
            <w:pPr>
              <w:tabs>
                <w:tab w:val="left" w:pos="3544"/>
              </w:tabs>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pPr>
          </w:p>
        </w:tc>
        <w:tc>
          <w:tcPr>
            <w:tcW w:w="2693"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rPr>
                <w:bCs/>
              </w:rPr>
              <w:t>Экспертное наблюдение и оценка на практических и лабораторных занятиях</w:t>
            </w:r>
            <w:r>
              <w:rPr>
                <w:bCs/>
              </w:rPr>
              <w:t>,</w:t>
            </w:r>
            <w:r w:rsidRPr="00E53C1B">
              <w:rPr>
                <w:bCs/>
              </w:rPr>
              <w:t xml:space="preserve"> при выполнении работ по учебной и производственной практике.</w:t>
            </w:r>
          </w:p>
        </w:tc>
      </w:tr>
      <w:tr w:rsidR="007E140B" w:rsidRPr="00E53C1B" w:rsidTr="007E140B">
        <w:tc>
          <w:tcPr>
            <w:tcW w:w="3085" w:type="dxa"/>
          </w:tcPr>
          <w:p w:rsidR="007E140B" w:rsidRPr="00E53C1B" w:rsidRDefault="007E140B" w:rsidP="007E140B">
            <w:pPr>
              <w:widowControl w:val="0"/>
              <w:tabs>
                <w:tab w:val="left" w:pos="0"/>
                <w:tab w:val="left" w:pos="11199"/>
              </w:tabs>
              <w:suppressAutoHyphens/>
              <w:ind w:firstLine="0"/>
            </w:pPr>
            <w:r>
              <w:rPr>
                <w:bCs/>
              </w:rPr>
              <w:t>ОК</w:t>
            </w:r>
            <w:r w:rsidRPr="00BF40FE">
              <w:rPr>
                <w:bCs/>
              </w:rPr>
              <w:t>6.</w:t>
            </w:r>
            <w:r w:rsidRPr="00E53C1B">
              <w:rPr>
                <w:bCs/>
              </w:rPr>
              <w:t>Работать в команде, эффективно общаться с коллегами, руководством, клиентами</w:t>
            </w:r>
            <w:r>
              <w:rPr>
                <w:bCs/>
              </w:rPr>
              <w:t>.</w:t>
            </w:r>
          </w:p>
        </w:tc>
        <w:tc>
          <w:tcPr>
            <w:tcW w:w="3544" w:type="dxa"/>
          </w:tcPr>
          <w:p w:rsidR="007E140B" w:rsidRPr="00E53C1B" w:rsidRDefault="007E140B" w:rsidP="007E140B">
            <w:pPr>
              <w:ind w:firstLine="0"/>
              <w:rPr>
                <w:bCs/>
              </w:rPr>
            </w:pPr>
            <w:r w:rsidRPr="00E53C1B">
              <w:rPr>
                <w:bCs/>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pPr>
          </w:p>
        </w:tc>
        <w:tc>
          <w:tcPr>
            <w:tcW w:w="2693"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rPr>
                <w:bCs/>
              </w:rPr>
              <w:t>Экспертное наблюдение и оценка на практических и лабораторных занятиях</w:t>
            </w:r>
            <w:r>
              <w:rPr>
                <w:bCs/>
              </w:rPr>
              <w:t>,</w:t>
            </w:r>
            <w:r w:rsidRPr="00E53C1B">
              <w:rPr>
                <w:bCs/>
              </w:rPr>
              <w:t xml:space="preserve"> при выполнении работ по учебной и производственной практике</w:t>
            </w:r>
            <w:r>
              <w:rPr>
                <w:bCs/>
              </w:rPr>
              <w:t>.</w:t>
            </w:r>
          </w:p>
        </w:tc>
      </w:tr>
      <w:tr w:rsidR="007E140B" w:rsidRPr="00E53C1B" w:rsidTr="007E140B">
        <w:tc>
          <w:tcPr>
            <w:tcW w:w="3085" w:type="dxa"/>
          </w:tcPr>
          <w:p w:rsidR="007E140B" w:rsidRPr="00E53C1B" w:rsidRDefault="007E140B" w:rsidP="007E140B">
            <w:pPr>
              <w:widowControl w:val="0"/>
              <w:tabs>
                <w:tab w:val="left" w:pos="0"/>
                <w:tab w:val="left" w:pos="11199"/>
              </w:tabs>
              <w:suppressAutoHyphens/>
              <w:ind w:firstLine="0"/>
            </w:pPr>
            <w:r>
              <w:rPr>
                <w:bCs/>
              </w:rPr>
              <w:t>ОК</w:t>
            </w:r>
            <w:r w:rsidRPr="00BF40FE">
              <w:rPr>
                <w:bCs/>
              </w:rPr>
              <w:t>7.</w:t>
            </w:r>
            <w:r w:rsidRPr="00E53C1B">
              <w:rPr>
                <w:bCs/>
              </w:rPr>
              <w:t>Использовать воинскую обязанность, в том числе с применением полученных профессиональных знаний (для юношей)</w:t>
            </w:r>
            <w:r>
              <w:rPr>
                <w:bCs/>
              </w:rPr>
              <w:t>.</w:t>
            </w:r>
          </w:p>
        </w:tc>
        <w:tc>
          <w:tcPr>
            <w:tcW w:w="3544" w:type="dxa"/>
          </w:tcPr>
          <w:p w:rsidR="007E140B" w:rsidRPr="00E53C1B" w:rsidRDefault="007E140B" w:rsidP="007E140B">
            <w:pPr>
              <w:tabs>
                <w:tab w:val="left" w:pos="3544"/>
              </w:tabs>
              <w:spacing w:after="0"/>
              <w:ind w:firstLine="0"/>
            </w:pPr>
            <w:r w:rsidRPr="00E53C1B">
              <w:t>Демонстрация навыков ремонта военной техники.</w:t>
            </w:r>
          </w:p>
          <w:p w:rsidR="007E140B" w:rsidRPr="00E53C1B" w:rsidRDefault="007E140B" w:rsidP="007E140B">
            <w:pPr>
              <w:spacing w:after="0"/>
              <w:ind w:firstLine="0"/>
              <w:rPr>
                <w:bCs/>
              </w:rPr>
            </w:pPr>
            <w:r w:rsidRPr="00E53C1B">
              <w:rPr>
                <w:bCs/>
              </w:rPr>
              <w:t>Демонстрация готовности  исполнять воинскую повинность.</w:t>
            </w:r>
          </w:p>
          <w:p w:rsidR="007E140B" w:rsidRPr="00E53C1B" w:rsidRDefault="007E140B" w:rsidP="007E140B">
            <w:pPr>
              <w:spacing w:after="0"/>
              <w:ind w:firstLine="0"/>
            </w:pPr>
            <w:r w:rsidRPr="00E53C1B">
              <w:t xml:space="preserve">Участие в мероприятиях военно-патриотической,  спортивной направленности. </w:t>
            </w: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pPr>
          </w:p>
        </w:tc>
        <w:tc>
          <w:tcPr>
            <w:tcW w:w="2693"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rPr>
                <w:bCs/>
              </w:rPr>
              <w:t>Экспертное наблюдение и оценка на практических и лабораторных занятиях</w:t>
            </w:r>
            <w:r>
              <w:rPr>
                <w:bCs/>
              </w:rPr>
              <w:t>,</w:t>
            </w:r>
            <w:r w:rsidRPr="00E53C1B">
              <w:rPr>
                <w:bCs/>
              </w:rPr>
              <w:t xml:space="preserve"> при выполнении работ по учебной и производственной практике.</w:t>
            </w:r>
          </w:p>
        </w:tc>
      </w:tr>
    </w:tbl>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 w:rsidR="007E140B" w:rsidRPr="00E53C1B" w:rsidRDefault="007E140B" w:rsidP="007E140B">
      <w:pPr>
        <w:ind w:left="708" w:firstLine="708"/>
      </w:pPr>
    </w:p>
    <w:p w:rsidR="007E140B" w:rsidRPr="00E53C1B" w:rsidRDefault="007E140B" w:rsidP="007E140B">
      <w:pPr>
        <w:ind w:left="708" w:firstLine="708"/>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E53C1B" w:rsidRDefault="007E140B" w:rsidP="007E140B">
      <w:pPr>
        <w:ind w:left="708" w:firstLine="708"/>
      </w:pPr>
    </w:p>
    <w:p w:rsidR="007E140B" w:rsidRPr="00E53C1B" w:rsidRDefault="007E140B" w:rsidP="007E140B">
      <w:r w:rsidRPr="00E53C1B">
        <w:rPr>
          <w:b/>
        </w:rPr>
        <w:t xml:space="preserve">    </w:t>
      </w:r>
      <w:r w:rsidRPr="00E53C1B">
        <w:rPr>
          <w:b/>
        </w:rPr>
        <w:tab/>
      </w:r>
      <w:r w:rsidRPr="00E53C1B">
        <w:rPr>
          <w:b/>
        </w:rPr>
        <w:tab/>
      </w:r>
      <w:r w:rsidRPr="00E53C1B">
        <w:rPr>
          <w:b/>
        </w:rPr>
        <w:tab/>
      </w:r>
    </w:p>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Default="007E140B" w:rsidP="007E140B">
      <w:r w:rsidRPr="00E53C1B">
        <w:t xml:space="preserve">                              </w:t>
      </w:r>
    </w:p>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Default="007E140B" w:rsidP="007E140B"/>
    <w:p w:rsidR="007E140B" w:rsidRPr="00DC56E0" w:rsidRDefault="007E140B" w:rsidP="007E140B">
      <w:r w:rsidRPr="00DC56E0">
        <w:t xml:space="preserve">                        Министерство образования и науки Хабаровского края</w:t>
      </w:r>
    </w:p>
    <w:p w:rsidR="007E140B" w:rsidRPr="00DC56E0" w:rsidRDefault="007E140B" w:rsidP="007E140B">
      <w:pPr>
        <w:spacing w:after="0"/>
        <w:jc w:val="center"/>
      </w:pPr>
      <w:r w:rsidRPr="00DC56E0">
        <w:t>Краевое государственное бюджетное образовательное учреждение</w:t>
      </w:r>
    </w:p>
    <w:p w:rsidR="007E140B" w:rsidRPr="00DC56E0" w:rsidRDefault="007E140B" w:rsidP="007E140B">
      <w:pPr>
        <w:spacing w:after="0"/>
        <w:jc w:val="center"/>
      </w:pPr>
      <w:r w:rsidRPr="00DC56E0">
        <w:t>среднего профессионального образования</w:t>
      </w:r>
    </w:p>
    <w:p w:rsidR="007E140B" w:rsidRPr="00DC56E0" w:rsidRDefault="007E140B" w:rsidP="007E140B">
      <w:pPr>
        <w:spacing w:after="0"/>
        <w:jc w:val="center"/>
      </w:pPr>
      <w:r w:rsidRPr="00DC56E0">
        <w:t>«Николаевский – на – Амуре промышленно – гуманитарный техникум»</w:t>
      </w:r>
    </w:p>
    <w:p w:rsidR="007E140B" w:rsidRPr="00DC56E0" w:rsidRDefault="007E140B" w:rsidP="007E140B"/>
    <w:p w:rsidR="007E140B" w:rsidRPr="00DC56E0"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Pr>
        <w:jc w:val="center"/>
      </w:pPr>
    </w:p>
    <w:p w:rsidR="007E140B" w:rsidRDefault="007E140B" w:rsidP="007E140B">
      <w:pPr>
        <w:spacing w:after="0"/>
        <w:ind w:left="708"/>
        <w:jc w:val="center"/>
        <w:rPr>
          <w:b/>
        </w:rPr>
      </w:pPr>
      <w:r w:rsidRPr="00E53C1B">
        <w:rPr>
          <w:b/>
        </w:rPr>
        <w:t>ПРОГРАММА  ПРОФЕССИОНАЛЬНОГО  МОДУЛЯ</w:t>
      </w:r>
    </w:p>
    <w:p w:rsidR="007E140B" w:rsidRPr="00A00C76" w:rsidRDefault="007E140B" w:rsidP="007E140B">
      <w:pPr>
        <w:spacing w:after="0"/>
        <w:jc w:val="center"/>
        <w:rPr>
          <w:b/>
          <w:caps/>
        </w:rPr>
      </w:pPr>
      <w:r>
        <w:rPr>
          <w:b/>
          <w:caps/>
        </w:rPr>
        <w:t xml:space="preserve">ПМ.04 </w:t>
      </w:r>
      <w:r w:rsidRPr="00A00C76">
        <w:rPr>
          <w:b/>
          <w:caps/>
        </w:rPr>
        <w:t>Дефектация с</w:t>
      </w:r>
      <w:r>
        <w:rPr>
          <w:b/>
          <w:caps/>
        </w:rPr>
        <w:t xml:space="preserve">варных швов и контроль качества </w:t>
      </w:r>
      <w:r w:rsidRPr="00A00C76">
        <w:rPr>
          <w:b/>
          <w:caps/>
        </w:rPr>
        <w:t>сварныхсоединений</w:t>
      </w:r>
    </w:p>
    <w:p w:rsidR="007E140B" w:rsidRPr="00A00C76" w:rsidRDefault="007E140B" w:rsidP="007E140B">
      <w:pPr>
        <w:spacing w:after="0"/>
        <w:ind w:left="708"/>
        <w:jc w:val="center"/>
        <w:rPr>
          <w:b/>
          <w:caps/>
        </w:rPr>
      </w:pPr>
    </w:p>
    <w:p w:rsidR="007E140B" w:rsidRPr="00E53C1B" w:rsidRDefault="007E140B" w:rsidP="007E140B">
      <w:pPr>
        <w:jc w:val="center"/>
        <w:rPr>
          <w:b/>
        </w:rPr>
      </w:pPr>
    </w:p>
    <w:p w:rsidR="007E140B" w:rsidRPr="00E53C1B" w:rsidRDefault="007E140B" w:rsidP="007E140B">
      <w:pPr>
        <w:jc w:val="cente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ind w:firstLine="0"/>
        <w:rPr>
          <w:b/>
        </w:rPr>
      </w:pPr>
    </w:p>
    <w:p w:rsidR="007E140B" w:rsidRPr="00A00C76" w:rsidRDefault="007E140B" w:rsidP="007E140B"/>
    <w:p w:rsidR="007E140B" w:rsidRPr="003F0A9E" w:rsidRDefault="007E140B" w:rsidP="007E140B">
      <w:r w:rsidRPr="00A00C76">
        <w:t xml:space="preserve">                                     </w:t>
      </w:r>
      <w:r>
        <w:t xml:space="preserve">                         2013г.</w:t>
      </w:r>
    </w:p>
    <w:p w:rsidR="007E140B" w:rsidRPr="00E53C1B" w:rsidRDefault="007E140B" w:rsidP="007E140B">
      <w:r w:rsidRPr="00E53C1B">
        <w:rPr>
          <w:b/>
        </w:rPr>
        <w:lastRenderedPageBreak/>
        <w:tab/>
      </w:r>
      <w:r w:rsidRPr="00E53C1B">
        <w:rPr>
          <w:b/>
        </w:rPr>
        <w:tab/>
      </w:r>
      <w:r w:rsidRPr="00E53C1B">
        <w:rPr>
          <w:b/>
        </w:rPr>
        <w:tab/>
      </w:r>
      <w:r w:rsidRPr="00E53C1B">
        <w:rPr>
          <w:b/>
        </w:rPr>
        <w:tab/>
      </w:r>
      <w:r w:rsidRPr="00E53C1B">
        <w:rPr>
          <w:b/>
        </w:rPr>
        <w:tab/>
      </w:r>
    </w:p>
    <w:p w:rsidR="007E140B" w:rsidRDefault="007E140B" w:rsidP="007E140B">
      <w:r>
        <w:t xml:space="preserve">   </w:t>
      </w:r>
    </w:p>
    <w:p w:rsidR="007E140B" w:rsidRPr="00D0073C" w:rsidRDefault="007E140B" w:rsidP="007E140B">
      <w:pPr>
        <w:spacing w:before="100" w:beforeAutospacing="1"/>
      </w:pPr>
      <w:r w:rsidRPr="00F71037">
        <w:t xml:space="preserve">Программа </w:t>
      </w:r>
      <w:r>
        <w:t xml:space="preserve"> профессионального модуля </w:t>
      </w:r>
      <w:r w:rsidRPr="00F71037">
        <w:t>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w:t>
      </w:r>
      <w:r>
        <w:t xml:space="preserve"> </w:t>
      </w:r>
      <w:r w:rsidRPr="00F71037">
        <w:t>150709.02 Сварщик   (электросв</w:t>
      </w:r>
      <w:r>
        <w:t xml:space="preserve">арочные и газосварочные работы). </w:t>
      </w:r>
    </w:p>
    <w:p w:rsidR="007E140B" w:rsidRPr="00F71037" w:rsidRDefault="007E140B" w:rsidP="007E140B">
      <w:pPr>
        <w:spacing w:before="100" w:beforeAutospacing="1"/>
      </w:pPr>
    </w:p>
    <w:p w:rsidR="007E140B" w:rsidRPr="003F0A9E" w:rsidRDefault="007E140B" w:rsidP="007E140B">
      <w:pPr>
        <w:ind w:firstLine="0"/>
      </w:pPr>
      <w:r w:rsidRPr="00F71037">
        <w:rPr>
          <w:b/>
          <w:bCs/>
        </w:rPr>
        <w:t>Организация-разработчик:</w:t>
      </w:r>
      <w:r w:rsidRPr="00F71037">
        <w:t xml:space="preserve"> </w:t>
      </w:r>
      <w:r w:rsidRPr="003F0A9E">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F71037" w:rsidRDefault="007E140B" w:rsidP="007E140B">
      <w:pPr>
        <w:spacing w:line="276" w:lineRule="auto"/>
        <w:ind w:firstLine="0"/>
      </w:pPr>
    </w:p>
    <w:p w:rsidR="007E140B" w:rsidRPr="00F71037" w:rsidRDefault="007E140B" w:rsidP="007E140B">
      <w:pPr>
        <w:spacing w:after="240"/>
        <w:ind w:firstLine="0"/>
      </w:pPr>
      <w:r w:rsidRPr="00F71037">
        <w:rPr>
          <w:b/>
          <w:bCs/>
        </w:rPr>
        <w:t>Разработчики:</w:t>
      </w:r>
    </w:p>
    <w:p w:rsidR="007E140B" w:rsidRDefault="007E140B" w:rsidP="007E140B">
      <w:pPr>
        <w:spacing w:after="0"/>
        <w:ind w:firstLine="0"/>
      </w:pPr>
      <w:r w:rsidRPr="00F71037">
        <w:t xml:space="preserve">Манаенкова З.Д., преподаватель  общепрофессиональных дисциплин и междисциплинарных  курсов </w:t>
      </w:r>
    </w:p>
    <w:p w:rsidR="007E140B" w:rsidRDefault="007E140B" w:rsidP="007E140B">
      <w:pPr>
        <w:spacing w:after="0"/>
        <w:ind w:firstLine="0"/>
      </w:pPr>
      <w:r w:rsidRPr="00F71037">
        <w:t>Черненко В.В. , мастер производственного обучения</w:t>
      </w:r>
    </w:p>
    <w:p w:rsidR="007E140B" w:rsidRPr="00F71037" w:rsidRDefault="007E140B" w:rsidP="007E140B">
      <w:pPr>
        <w:spacing w:before="100" w:beforeAutospacing="1" w:after="0"/>
        <w:ind w:firstLine="0"/>
      </w:pPr>
      <w:r w:rsidRPr="00F71037">
        <w:rPr>
          <w:b/>
          <w:bCs/>
        </w:rPr>
        <w:t xml:space="preserve">Эксперты: </w:t>
      </w:r>
    </w:p>
    <w:p w:rsidR="007E140B" w:rsidRPr="00F71037" w:rsidRDefault="007E140B" w:rsidP="007E140B">
      <w:pPr>
        <w:spacing w:after="0"/>
        <w:ind w:firstLine="0"/>
      </w:pPr>
      <w:r w:rsidRPr="00F71037">
        <w:t>____________________ ________________ _________________ __________</w:t>
      </w:r>
    </w:p>
    <w:p w:rsidR="007E140B" w:rsidRPr="00F71037" w:rsidRDefault="007E140B" w:rsidP="007E140B">
      <w:pPr>
        <w:spacing w:after="0"/>
      </w:pPr>
      <w:r w:rsidRPr="00F71037">
        <w:t>(место работы) (занимаемая должность) (инициалы, фамилия) (сертификат №)</w:t>
      </w:r>
    </w:p>
    <w:p w:rsidR="007E140B" w:rsidRPr="00F71037" w:rsidRDefault="007E140B" w:rsidP="007E140B">
      <w:pPr>
        <w:spacing w:after="0"/>
      </w:pPr>
    </w:p>
    <w:p w:rsidR="007E140B" w:rsidRPr="00F71037" w:rsidRDefault="007E140B" w:rsidP="007E140B">
      <w:pPr>
        <w:spacing w:after="0"/>
        <w:ind w:firstLine="0"/>
      </w:pPr>
      <w:r w:rsidRPr="00F71037">
        <w:t>____________________ ________________ _________________ __________</w:t>
      </w:r>
    </w:p>
    <w:p w:rsidR="007E140B" w:rsidRDefault="007E140B" w:rsidP="007E140B">
      <w:pPr>
        <w:spacing w:after="0"/>
      </w:pPr>
      <w:r w:rsidRPr="00F71037">
        <w:t>(место работы) (занимаемая должность) (инициалы, фамилия) (сертификат №)</w:t>
      </w:r>
    </w:p>
    <w:p w:rsidR="007E140B" w:rsidRDefault="007E140B" w:rsidP="007E140B">
      <w:pPr>
        <w:spacing w:after="0"/>
      </w:pPr>
    </w:p>
    <w:p w:rsidR="007E140B" w:rsidRPr="00F71037" w:rsidRDefault="007E140B" w:rsidP="007E140B">
      <w:pPr>
        <w:spacing w:after="0"/>
      </w:pPr>
    </w:p>
    <w:p w:rsidR="007E140B" w:rsidRPr="00F71037" w:rsidRDefault="007E140B" w:rsidP="007E140B">
      <w:pPr>
        <w:spacing w:before="100" w:beforeAutospacing="1"/>
        <w:ind w:firstLine="142"/>
      </w:pPr>
      <w:r w:rsidRPr="00F71037">
        <w:rPr>
          <w:b/>
          <w:bCs/>
        </w:rPr>
        <w:t>Рецензент:</w:t>
      </w:r>
    </w:p>
    <w:p w:rsidR="007E140B" w:rsidRPr="00280F74" w:rsidRDefault="007E140B" w:rsidP="007E140B">
      <w:pPr>
        <w:spacing w:before="100" w:beforeAutospacing="1"/>
      </w:pPr>
      <w:r w:rsidRPr="00280F74">
        <w:t>ОАО» Николаевский морпорт»  генеральный директор  А.П.Шильцин</w:t>
      </w:r>
    </w:p>
    <w:p w:rsidR="007E140B" w:rsidRPr="00F71037" w:rsidRDefault="007E140B" w:rsidP="007E140B">
      <w:pPr>
        <w:spacing w:before="100" w:beforeAutospacing="1"/>
      </w:pPr>
    </w:p>
    <w:p w:rsidR="007E140B" w:rsidRPr="00F71037" w:rsidRDefault="007E140B" w:rsidP="007E140B">
      <w:pPr>
        <w:spacing w:line="276" w:lineRule="auto"/>
        <w:ind w:left="348"/>
      </w:pPr>
    </w:p>
    <w:p w:rsidR="007E140B" w:rsidRPr="00F71037" w:rsidRDefault="007E140B" w:rsidP="007E140B">
      <w:pPr>
        <w:spacing w:line="276" w:lineRule="auto"/>
        <w:ind w:left="348"/>
      </w:pPr>
    </w:p>
    <w:p w:rsidR="007E140B" w:rsidRPr="00F71037" w:rsidRDefault="007E140B" w:rsidP="007E140B">
      <w:pPr>
        <w:spacing w:line="276" w:lineRule="auto"/>
      </w:pPr>
      <w:r w:rsidRPr="00F71037">
        <w:t xml:space="preserve">Программа </w:t>
      </w:r>
      <w:r>
        <w:t xml:space="preserve">профессионального модуля </w:t>
      </w:r>
      <w:r w:rsidRPr="00F71037">
        <w:t>по профессии НПО  150709.02 Сварщик   (электросварочные и газосварочные работы)      согласована и утверждена на заседании</w:t>
      </w:r>
      <w:r>
        <w:t xml:space="preserve"> предметно-цикловой комиссии</w:t>
      </w:r>
      <w:r w:rsidRPr="00F71037">
        <w:t xml:space="preserve">. </w:t>
      </w:r>
      <w:r w:rsidRPr="003F0A9E">
        <w:rPr>
          <w:color w:val="FF0000"/>
        </w:rPr>
        <w:t>Протокол № __от «___»______2014 г.</w:t>
      </w:r>
    </w:p>
    <w:p w:rsidR="007E140B" w:rsidRDefault="007E140B" w:rsidP="007E140B">
      <w:pPr>
        <w:spacing w:line="276" w:lineRule="auto"/>
        <w:rPr>
          <w:b/>
          <w:bCs/>
        </w:rPr>
      </w:pPr>
    </w:p>
    <w:p w:rsidR="007E140B" w:rsidRPr="0009080E" w:rsidRDefault="007E140B" w:rsidP="007E140B">
      <w:pPr>
        <w:spacing w:line="276" w:lineRule="auto"/>
      </w:pPr>
      <w:r w:rsidRPr="0009080E">
        <w:t>.</w:t>
      </w:r>
    </w:p>
    <w:p w:rsidR="007E140B" w:rsidRPr="0009080E" w:rsidRDefault="007E140B" w:rsidP="007E140B">
      <w:pPr>
        <w:spacing w:before="100" w:beforeAutospacing="1"/>
      </w:pPr>
    </w:p>
    <w:p w:rsidR="007E140B" w:rsidRDefault="007E140B" w:rsidP="007E140B"/>
    <w:p w:rsidR="007E140B" w:rsidRDefault="007E140B" w:rsidP="007E140B">
      <w:pPr>
        <w:ind w:left="708" w:firstLine="708"/>
      </w:pPr>
    </w:p>
    <w:p w:rsidR="007E140B" w:rsidRPr="00280F74" w:rsidRDefault="007E140B" w:rsidP="007E140B">
      <w:pPr>
        <w:rPr>
          <w:b/>
          <w:caps/>
          <w:color w:val="FF0000"/>
          <w:sz w:val="28"/>
          <w:szCs w:val="28"/>
        </w:rPr>
      </w:pPr>
      <w:r>
        <w:rPr>
          <w:b/>
          <w:caps/>
          <w:sz w:val="28"/>
          <w:szCs w:val="28"/>
        </w:rPr>
        <w:t xml:space="preserve">                                        </w:t>
      </w:r>
      <w:r w:rsidRPr="00280F74">
        <w:rPr>
          <w:b/>
          <w:caps/>
          <w:sz w:val="28"/>
          <w:szCs w:val="28"/>
        </w:rPr>
        <w:t>СОДЕРЖАНИЕ</w:t>
      </w:r>
    </w:p>
    <w:p w:rsidR="007E140B" w:rsidRPr="00280F74" w:rsidRDefault="007E140B" w:rsidP="007E140B">
      <w:pPr>
        <w:rPr>
          <w:b/>
          <w:caps/>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8095"/>
        <w:gridCol w:w="567"/>
      </w:tblGrid>
      <w:tr w:rsidR="007E140B" w:rsidRPr="00280F74" w:rsidTr="007E140B">
        <w:trPr>
          <w:trHeight w:val="333"/>
        </w:trPr>
        <w:tc>
          <w:tcPr>
            <w:tcW w:w="660" w:type="dxa"/>
            <w:shd w:val="clear" w:color="auto" w:fill="auto"/>
          </w:tcPr>
          <w:p w:rsidR="007E140B" w:rsidRPr="00280F74" w:rsidRDefault="007E140B" w:rsidP="007E140B">
            <w:pPr>
              <w:ind w:firstLine="0"/>
              <w:rPr>
                <w:caps/>
                <w:sz w:val="28"/>
                <w:szCs w:val="28"/>
              </w:rPr>
            </w:pPr>
            <w:r>
              <w:rPr>
                <w:caps/>
                <w:sz w:val="28"/>
                <w:szCs w:val="28"/>
              </w:rPr>
              <w:t>1</w:t>
            </w:r>
            <w:r w:rsidRPr="00280F74">
              <w:rPr>
                <w:caps/>
                <w:sz w:val="28"/>
                <w:szCs w:val="28"/>
              </w:rPr>
              <w:t>.</w:t>
            </w:r>
          </w:p>
        </w:tc>
        <w:tc>
          <w:tcPr>
            <w:tcW w:w="8095" w:type="dxa"/>
            <w:shd w:val="clear" w:color="auto" w:fill="auto"/>
          </w:tcPr>
          <w:p w:rsidR="007E140B" w:rsidRDefault="007E140B" w:rsidP="007E140B">
            <w:pPr>
              <w:ind w:firstLine="0"/>
              <w:rPr>
                <w:caps/>
                <w:sz w:val="28"/>
                <w:szCs w:val="28"/>
              </w:rPr>
            </w:pPr>
            <w:r w:rsidRPr="00280F74">
              <w:rPr>
                <w:caps/>
                <w:sz w:val="28"/>
                <w:szCs w:val="28"/>
              </w:rPr>
              <w:t>Паспорт программы профессионального модуля</w:t>
            </w:r>
          </w:p>
          <w:p w:rsidR="007E140B" w:rsidRPr="00280F74" w:rsidRDefault="007E140B" w:rsidP="007E140B">
            <w:pPr>
              <w:rPr>
                <w:caps/>
                <w:sz w:val="28"/>
                <w:szCs w:val="28"/>
              </w:rPr>
            </w:pPr>
          </w:p>
        </w:tc>
        <w:tc>
          <w:tcPr>
            <w:tcW w:w="567" w:type="dxa"/>
            <w:shd w:val="clear" w:color="auto" w:fill="auto"/>
          </w:tcPr>
          <w:p w:rsidR="007E140B" w:rsidRPr="00280F74" w:rsidRDefault="007E140B" w:rsidP="007E140B">
            <w:pPr>
              <w:rPr>
                <w:caps/>
                <w:sz w:val="28"/>
                <w:szCs w:val="28"/>
              </w:rPr>
            </w:pPr>
          </w:p>
        </w:tc>
      </w:tr>
      <w:tr w:rsidR="007E140B" w:rsidRPr="00280F74" w:rsidTr="007E140B">
        <w:trPr>
          <w:trHeight w:val="333"/>
        </w:trPr>
        <w:tc>
          <w:tcPr>
            <w:tcW w:w="660" w:type="dxa"/>
            <w:shd w:val="clear" w:color="auto" w:fill="auto"/>
          </w:tcPr>
          <w:p w:rsidR="007E140B" w:rsidRPr="00280F74" w:rsidRDefault="007E140B" w:rsidP="007E140B">
            <w:pPr>
              <w:ind w:firstLine="0"/>
              <w:rPr>
                <w:caps/>
                <w:sz w:val="28"/>
                <w:szCs w:val="28"/>
              </w:rPr>
            </w:pPr>
            <w:r>
              <w:rPr>
                <w:caps/>
                <w:sz w:val="28"/>
                <w:szCs w:val="28"/>
              </w:rPr>
              <w:t>2</w:t>
            </w:r>
            <w:r w:rsidRPr="00280F74">
              <w:rPr>
                <w:caps/>
                <w:sz w:val="28"/>
                <w:szCs w:val="28"/>
              </w:rPr>
              <w:t>.</w:t>
            </w:r>
          </w:p>
        </w:tc>
        <w:tc>
          <w:tcPr>
            <w:tcW w:w="8095" w:type="dxa"/>
            <w:shd w:val="clear" w:color="auto" w:fill="auto"/>
          </w:tcPr>
          <w:p w:rsidR="007E140B" w:rsidRDefault="007E140B" w:rsidP="007E140B">
            <w:pPr>
              <w:ind w:firstLine="0"/>
              <w:rPr>
                <w:caps/>
                <w:sz w:val="28"/>
                <w:szCs w:val="28"/>
              </w:rPr>
            </w:pPr>
            <w:r w:rsidRPr="00280F74">
              <w:rPr>
                <w:caps/>
                <w:sz w:val="28"/>
                <w:szCs w:val="28"/>
              </w:rPr>
              <w:t>Результаты освоения профессионального модуля</w:t>
            </w:r>
          </w:p>
          <w:p w:rsidR="007E140B" w:rsidRPr="00280F74" w:rsidRDefault="007E140B" w:rsidP="007E140B">
            <w:pPr>
              <w:rPr>
                <w:caps/>
                <w:sz w:val="28"/>
                <w:szCs w:val="28"/>
              </w:rPr>
            </w:pPr>
          </w:p>
        </w:tc>
        <w:tc>
          <w:tcPr>
            <w:tcW w:w="567" w:type="dxa"/>
            <w:shd w:val="clear" w:color="auto" w:fill="auto"/>
          </w:tcPr>
          <w:p w:rsidR="007E140B" w:rsidRPr="00280F74" w:rsidRDefault="007E140B" w:rsidP="007E140B">
            <w:pPr>
              <w:rPr>
                <w:caps/>
                <w:sz w:val="28"/>
                <w:szCs w:val="28"/>
              </w:rPr>
            </w:pPr>
          </w:p>
        </w:tc>
      </w:tr>
      <w:tr w:rsidR="007E140B" w:rsidRPr="00280F74" w:rsidTr="007E140B">
        <w:trPr>
          <w:trHeight w:val="333"/>
        </w:trPr>
        <w:tc>
          <w:tcPr>
            <w:tcW w:w="660" w:type="dxa"/>
            <w:shd w:val="clear" w:color="auto" w:fill="auto"/>
          </w:tcPr>
          <w:p w:rsidR="007E140B" w:rsidRPr="00280F74" w:rsidRDefault="007E140B" w:rsidP="007E140B">
            <w:pPr>
              <w:ind w:firstLine="0"/>
              <w:rPr>
                <w:caps/>
                <w:sz w:val="28"/>
                <w:szCs w:val="28"/>
              </w:rPr>
            </w:pPr>
            <w:r>
              <w:rPr>
                <w:caps/>
                <w:sz w:val="28"/>
                <w:szCs w:val="28"/>
              </w:rPr>
              <w:t>3</w:t>
            </w:r>
            <w:r w:rsidRPr="00280F74">
              <w:rPr>
                <w:caps/>
                <w:sz w:val="28"/>
                <w:szCs w:val="28"/>
              </w:rPr>
              <w:t>.</w:t>
            </w:r>
          </w:p>
        </w:tc>
        <w:tc>
          <w:tcPr>
            <w:tcW w:w="8095" w:type="dxa"/>
            <w:shd w:val="clear" w:color="auto" w:fill="auto"/>
          </w:tcPr>
          <w:p w:rsidR="007E140B" w:rsidRDefault="007E140B" w:rsidP="007E140B">
            <w:pPr>
              <w:ind w:firstLine="0"/>
              <w:rPr>
                <w:caps/>
                <w:sz w:val="28"/>
                <w:szCs w:val="28"/>
              </w:rPr>
            </w:pPr>
            <w:r w:rsidRPr="00280F74">
              <w:rPr>
                <w:caps/>
                <w:sz w:val="28"/>
                <w:szCs w:val="28"/>
              </w:rPr>
              <w:t>Структура и содержание профессионального модуля</w:t>
            </w:r>
          </w:p>
          <w:p w:rsidR="007E140B" w:rsidRPr="00280F74" w:rsidRDefault="007E140B" w:rsidP="007E140B">
            <w:pPr>
              <w:rPr>
                <w:caps/>
                <w:sz w:val="28"/>
                <w:szCs w:val="28"/>
              </w:rPr>
            </w:pPr>
          </w:p>
        </w:tc>
        <w:tc>
          <w:tcPr>
            <w:tcW w:w="567" w:type="dxa"/>
            <w:shd w:val="clear" w:color="auto" w:fill="auto"/>
          </w:tcPr>
          <w:p w:rsidR="007E140B" w:rsidRPr="00280F74" w:rsidRDefault="007E140B" w:rsidP="007E140B">
            <w:pPr>
              <w:rPr>
                <w:caps/>
                <w:sz w:val="28"/>
                <w:szCs w:val="28"/>
              </w:rPr>
            </w:pPr>
          </w:p>
        </w:tc>
      </w:tr>
      <w:tr w:rsidR="007E140B" w:rsidRPr="00280F74" w:rsidTr="007E140B">
        <w:trPr>
          <w:trHeight w:val="870"/>
        </w:trPr>
        <w:tc>
          <w:tcPr>
            <w:tcW w:w="660" w:type="dxa"/>
            <w:shd w:val="clear" w:color="auto" w:fill="auto"/>
          </w:tcPr>
          <w:p w:rsidR="007E140B" w:rsidRPr="00280F74" w:rsidRDefault="007E140B" w:rsidP="007E140B">
            <w:pPr>
              <w:ind w:firstLine="0"/>
              <w:rPr>
                <w:caps/>
                <w:sz w:val="28"/>
                <w:szCs w:val="28"/>
              </w:rPr>
            </w:pPr>
            <w:r>
              <w:rPr>
                <w:caps/>
                <w:sz w:val="28"/>
                <w:szCs w:val="28"/>
              </w:rPr>
              <w:t>4</w:t>
            </w:r>
            <w:r w:rsidRPr="00280F74">
              <w:rPr>
                <w:caps/>
                <w:sz w:val="28"/>
                <w:szCs w:val="28"/>
              </w:rPr>
              <w:t>.</w:t>
            </w:r>
          </w:p>
        </w:tc>
        <w:tc>
          <w:tcPr>
            <w:tcW w:w="8095" w:type="dxa"/>
            <w:shd w:val="clear" w:color="auto" w:fill="auto"/>
          </w:tcPr>
          <w:p w:rsidR="007E140B" w:rsidRPr="00280F74" w:rsidRDefault="007E140B" w:rsidP="007E140B">
            <w:pPr>
              <w:ind w:firstLine="0"/>
              <w:rPr>
                <w:caps/>
                <w:sz w:val="28"/>
                <w:szCs w:val="28"/>
              </w:rPr>
            </w:pPr>
            <w:r w:rsidRPr="00280F74">
              <w:rPr>
                <w:caps/>
                <w:sz w:val="28"/>
                <w:szCs w:val="28"/>
              </w:rPr>
              <w:t>Условия реализации программы профессионального модуля</w:t>
            </w:r>
          </w:p>
          <w:p w:rsidR="007E140B" w:rsidRPr="00280F74" w:rsidRDefault="007E140B" w:rsidP="007E140B">
            <w:pPr>
              <w:rPr>
                <w:caps/>
                <w:sz w:val="28"/>
                <w:szCs w:val="28"/>
              </w:rPr>
            </w:pPr>
          </w:p>
        </w:tc>
        <w:tc>
          <w:tcPr>
            <w:tcW w:w="567" w:type="dxa"/>
            <w:shd w:val="clear" w:color="auto" w:fill="auto"/>
          </w:tcPr>
          <w:p w:rsidR="007E140B" w:rsidRPr="00280F74" w:rsidRDefault="007E140B" w:rsidP="007E140B">
            <w:pPr>
              <w:rPr>
                <w:caps/>
                <w:sz w:val="28"/>
                <w:szCs w:val="28"/>
              </w:rPr>
            </w:pPr>
          </w:p>
        </w:tc>
      </w:tr>
      <w:tr w:rsidR="007E140B" w:rsidRPr="00280F74" w:rsidTr="007E140B">
        <w:trPr>
          <w:trHeight w:val="1441"/>
        </w:trPr>
        <w:tc>
          <w:tcPr>
            <w:tcW w:w="660" w:type="dxa"/>
            <w:shd w:val="clear" w:color="auto" w:fill="auto"/>
          </w:tcPr>
          <w:p w:rsidR="007E140B" w:rsidRPr="00280F74" w:rsidRDefault="007E140B" w:rsidP="007E140B">
            <w:pPr>
              <w:ind w:firstLine="0"/>
              <w:rPr>
                <w:caps/>
                <w:sz w:val="28"/>
                <w:szCs w:val="28"/>
              </w:rPr>
            </w:pPr>
            <w:r>
              <w:rPr>
                <w:caps/>
                <w:sz w:val="28"/>
                <w:szCs w:val="28"/>
              </w:rPr>
              <w:t>5</w:t>
            </w:r>
            <w:r w:rsidRPr="00280F74">
              <w:rPr>
                <w:caps/>
                <w:sz w:val="28"/>
                <w:szCs w:val="28"/>
              </w:rPr>
              <w:t>.</w:t>
            </w:r>
          </w:p>
        </w:tc>
        <w:tc>
          <w:tcPr>
            <w:tcW w:w="8095" w:type="dxa"/>
            <w:shd w:val="clear" w:color="auto" w:fill="auto"/>
          </w:tcPr>
          <w:p w:rsidR="007E140B" w:rsidRPr="00280F74" w:rsidRDefault="007E140B" w:rsidP="007E140B">
            <w:pPr>
              <w:ind w:firstLine="0"/>
              <w:rPr>
                <w:caps/>
                <w:sz w:val="28"/>
                <w:szCs w:val="28"/>
              </w:rPr>
            </w:pPr>
            <w:r w:rsidRPr="00280F74">
              <w:rPr>
                <w:caps/>
                <w:sz w:val="28"/>
                <w:szCs w:val="28"/>
              </w:rPr>
              <w:t>Контроль и оценка результатов освоения профессионального модуля (вида профессиональной деятельности)</w:t>
            </w:r>
          </w:p>
        </w:tc>
        <w:tc>
          <w:tcPr>
            <w:tcW w:w="567" w:type="dxa"/>
            <w:shd w:val="clear" w:color="auto" w:fill="auto"/>
          </w:tcPr>
          <w:p w:rsidR="007E140B" w:rsidRPr="00280F74" w:rsidRDefault="007E140B" w:rsidP="007E140B">
            <w:pPr>
              <w:rPr>
                <w:caps/>
                <w:sz w:val="28"/>
                <w:szCs w:val="28"/>
              </w:rPr>
            </w:pPr>
          </w:p>
        </w:tc>
      </w:tr>
    </w:tbl>
    <w:p w:rsidR="007E140B" w:rsidRPr="0009080E" w:rsidRDefault="007E140B" w:rsidP="007E140B">
      <w:pPr>
        <w:spacing w:line="276" w:lineRule="auto"/>
        <w:rPr>
          <w:rFonts w:ascii="Calibri" w:eastAsia="Calibri" w:hAnsi="Calibri"/>
          <w:sz w:val="22"/>
          <w:szCs w:val="22"/>
          <w:lang w:eastAsia="en-US"/>
        </w:rPr>
      </w:pPr>
    </w:p>
    <w:p w:rsidR="007E140B" w:rsidRPr="0009080E" w:rsidRDefault="007E140B" w:rsidP="007E140B">
      <w:pPr>
        <w:spacing w:line="276" w:lineRule="auto"/>
        <w:ind w:left="348" w:firstLine="1985"/>
      </w:pPr>
    </w:p>
    <w:p w:rsidR="007E140B" w:rsidRDefault="007E140B" w:rsidP="007E140B">
      <w:pPr>
        <w:ind w:left="708" w:firstLine="708"/>
      </w:pPr>
    </w:p>
    <w:p w:rsidR="007E140B" w:rsidRDefault="007E140B" w:rsidP="007E140B">
      <w:pPr>
        <w:ind w:left="708" w:firstLine="708"/>
      </w:pPr>
    </w:p>
    <w:p w:rsidR="007E140B" w:rsidRDefault="007E140B" w:rsidP="007E140B">
      <w:pPr>
        <w:ind w:left="708" w:firstLine="708"/>
      </w:pPr>
    </w:p>
    <w:p w:rsidR="007E140B" w:rsidRDefault="007E140B" w:rsidP="007E140B">
      <w:pPr>
        <w:ind w:left="708" w:firstLine="708"/>
      </w:pPr>
    </w:p>
    <w:p w:rsidR="007E140B" w:rsidRDefault="007E140B" w:rsidP="007E140B">
      <w:pPr>
        <w:spacing w:before="100" w:beforeAutospacing="1"/>
        <w:rPr>
          <w:b/>
          <w:bCs/>
          <w:caps/>
        </w:rPr>
      </w:pPr>
    </w:p>
    <w:p w:rsidR="007E140B" w:rsidRDefault="007E140B" w:rsidP="007E140B">
      <w:pPr>
        <w:spacing w:before="100" w:beforeAutospacing="1"/>
        <w:rPr>
          <w:b/>
          <w:bCs/>
          <w:caps/>
        </w:rPr>
      </w:pPr>
    </w:p>
    <w:p w:rsidR="007E140B" w:rsidRDefault="007E140B" w:rsidP="007E140B">
      <w:pPr>
        <w:spacing w:before="100" w:beforeAutospacing="1"/>
        <w:rPr>
          <w:b/>
          <w:bCs/>
          <w:caps/>
        </w:rPr>
      </w:pPr>
    </w:p>
    <w:p w:rsidR="007E140B" w:rsidRDefault="007E140B" w:rsidP="007E140B">
      <w:pPr>
        <w:spacing w:before="100" w:beforeAutospacing="1"/>
        <w:rPr>
          <w:b/>
          <w:bCs/>
          <w:caps/>
        </w:rPr>
      </w:pPr>
    </w:p>
    <w:p w:rsidR="007E140B" w:rsidRDefault="007E140B" w:rsidP="007E140B">
      <w:pPr>
        <w:spacing w:after="0"/>
        <w:ind w:firstLine="0"/>
        <w:rPr>
          <w:b/>
          <w:bCs/>
          <w:caps/>
        </w:rPr>
      </w:pPr>
    </w:p>
    <w:p w:rsidR="007E140B" w:rsidRDefault="007E140B" w:rsidP="007E140B">
      <w:pPr>
        <w:spacing w:after="0"/>
        <w:ind w:firstLine="709"/>
      </w:pPr>
      <w:r>
        <w:rPr>
          <w:b/>
          <w:bCs/>
          <w:caps/>
        </w:rPr>
        <w:lastRenderedPageBreak/>
        <w:t>1.</w:t>
      </w:r>
      <w:r w:rsidRPr="0009080E">
        <w:rPr>
          <w:b/>
          <w:bCs/>
          <w:caps/>
        </w:rPr>
        <w:t>паспорт ПРОГРАММЫ ПРОФЕССИОНАЛЬНОГО МОДУЛЯ</w:t>
      </w:r>
    </w:p>
    <w:p w:rsidR="007E140B" w:rsidRDefault="007E140B" w:rsidP="007E140B">
      <w:pPr>
        <w:spacing w:after="0"/>
        <w:ind w:firstLine="709"/>
        <w:rPr>
          <w:b/>
          <w:caps/>
        </w:rPr>
      </w:pPr>
      <w:r>
        <w:rPr>
          <w:b/>
          <w:caps/>
        </w:rPr>
        <w:t xml:space="preserve">ПМ.04 </w:t>
      </w:r>
      <w:r w:rsidRPr="0009080E">
        <w:rPr>
          <w:b/>
          <w:caps/>
        </w:rPr>
        <w:t>Дефектация сварных швов и контроль качества сварных соединений</w:t>
      </w:r>
    </w:p>
    <w:p w:rsidR="007E140B" w:rsidRPr="009E4A74" w:rsidRDefault="007E140B" w:rsidP="007E140B">
      <w:pPr>
        <w:spacing w:after="0"/>
        <w:ind w:firstLine="0"/>
      </w:pPr>
    </w:p>
    <w:p w:rsidR="007E140B" w:rsidRPr="0009080E" w:rsidRDefault="007E140B" w:rsidP="007E140B">
      <w:pPr>
        <w:spacing w:after="0"/>
        <w:ind w:right="-187" w:firstLine="709"/>
      </w:pPr>
      <w:r w:rsidRPr="0009080E">
        <w:rPr>
          <w:b/>
          <w:bCs/>
        </w:rPr>
        <w:t>1.1. Область применения программы</w:t>
      </w:r>
    </w:p>
    <w:p w:rsidR="007E140B" w:rsidRPr="009E4A74" w:rsidRDefault="007E140B" w:rsidP="007E140B">
      <w:pPr>
        <w:spacing w:after="0"/>
        <w:ind w:firstLine="709"/>
      </w:pPr>
      <w:r w:rsidRPr="0009080E">
        <w:t xml:space="preserve">Программа профессионального модуля (далее </w:t>
      </w:r>
      <w:r>
        <w:t xml:space="preserve">- </w:t>
      </w:r>
      <w:r w:rsidRPr="0009080E">
        <w:t>программа) – является частью основной профессиональной образовательной программы в соответствии с ФГОС по профессии (профессиям) НПО</w:t>
      </w:r>
      <w:r w:rsidRPr="0009080E">
        <w:rPr>
          <w:color w:val="FF0000"/>
        </w:rPr>
        <w:t xml:space="preserve"> </w:t>
      </w:r>
      <w:r w:rsidRPr="009664C2">
        <w:rPr>
          <w:b/>
        </w:rPr>
        <w:t>150709.02 Сварщик (электросварочные и газосварочные работы)</w:t>
      </w:r>
      <w:r>
        <w:rPr>
          <w:b/>
        </w:rPr>
        <w:t>,</w:t>
      </w:r>
      <w:r w:rsidRPr="00C57155">
        <w:t xml:space="preserve"> </w:t>
      </w:r>
      <w:r w:rsidRPr="00E2107F">
        <w:t xml:space="preserve">входящей в </w:t>
      </w:r>
      <w:r w:rsidRPr="00726AFB">
        <w:rPr>
          <w:sz w:val="28"/>
          <w:szCs w:val="28"/>
        </w:rPr>
        <w:t xml:space="preserve"> </w:t>
      </w:r>
      <w:r>
        <w:t xml:space="preserve">укрупненную группу направлений подготовки </w:t>
      </w:r>
      <w:r w:rsidRPr="002D5D6A">
        <w:rPr>
          <w:b/>
        </w:rPr>
        <w:t>150000 «Металлургия, машиностроение и материалообработка»</w:t>
      </w:r>
      <w:r>
        <w:t xml:space="preserve"> по направлению подготовки </w:t>
      </w:r>
      <w:r w:rsidRPr="002D5D6A">
        <w:rPr>
          <w:b/>
        </w:rPr>
        <w:t>150700»Машиностроение».</w:t>
      </w:r>
      <w:r>
        <w:t xml:space="preserve"> Профессия по ОК </w:t>
      </w:r>
      <w:r w:rsidRPr="00613B23">
        <w:t>016-94</w:t>
      </w:r>
      <w:r>
        <w:t xml:space="preserve">: </w:t>
      </w:r>
      <w:r w:rsidRPr="00C57155">
        <w:rPr>
          <w:b/>
        </w:rPr>
        <w:t>электрогазосварщик</w:t>
      </w:r>
      <w:r>
        <w:rPr>
          <w:color w:val="FF0000"/>
        </w:rPr>
        <w:t xml:space="preserve"> </w:t>
      </w:r>
      <w:r w:rsidRPr="0009080E">
        <w:t>в части освоения основного вида профессиональной деятельности (ВПД):</w:t>
      </w:r>
    </w:p>
    <w:p w:rsidR="007E140B" w:rsidRPr="0009080E" w:rsidRDefault="007E140B" w:rsidP="007E140B">
      <w:pPr>
        <w:rPr>
          <w:b/>
        </w:rPr>
      </w:pPr>
      <w:r w:rsidRPr="009664C2">
        <w:rPr>
          <w:b/>
        </w:rPr>
        <w:t>Дефектация сварных швов и контроль качества сварных соединений</w:t>
      </w:r>
    </w:p>
    <w:p w:rsidR="007E140B" w:rsidRDefault="007E140B" w:rsidP="007E140B">
      <w:pPr>
        <w:ind w:firstLine="0"/>
      </w:pPr>
      <w:r w:rsidRPr="0009080E">
        <w:t>и соответствующих профессиональных компетенций (ПК):</w:t>
      </w:r>
    </w:p>
    <w:p w:rsidR="007E140B" w:rsidRDefault="007E140B" w:rsidP="007E140B">
      <w:pPr>
        <w:numPr>
          <w:ilvl w:val="0"/>
          <w:numId w:val="46"/>
        </w:numPr>
        <w:spacing w:after="0"/>
      </w:pPr>
      <w:r w:rsidRPr="00E53C1B">
        <w:t xml:space="preserve">ПК 4.1. Выполнять зачистку швов после сварки.  </w:t>
      </w:r>
    </w:p>
    <w:p w:rsidR="007E140B" w:rsidRPr="00E53C1B" w:rsidRDefault="007E140B" w:rsidP="007E140B">
      <w:pPr>
        <w:numPr>
          <w:ilvl w:val="0"/>
          <w:numId w:val="46"/>
        </w:numPr>
        <w:spacing w:after="0"/>
      </w:pPr>
      <w:r w:rsidRPr="00E53C1B">
        <w:t xml:space="preserve">ПК 4.2. Определять  причины дефектов сварочных швов и соединений. </w:t>
      </w:r>
    </w:p>
    <w:p w:rsidR="007E140B" w:rsidRPr="00E53C1B" w:rsidRDefault="007E140B" w:rsidP="007E140B">
      <w:pPr>
        <w:numPr>
          <w:ilvl w:val="0"/>
          <w:numId w:val="46"/>
        </w:numPr>
        <w:spacing w:after="0"/>
      </w:pPr>
      <w:r w:rsidRPr="00E53C1B">
        <w:t xml:space="preserve">ПК 4.3. Предупреждать и устранять различные виды дефектов в сварных швах.   </w:t>
      </w:r>
    </w:p>
    <w:p w:rsidR="007E140B" w:rsidRDefault="007E140B" w:rsidP="007E140B">
      <w:pPr>
        <w:numPr>
          <w:ilvl w:val="0"/>
          <w:numId w:val="46"/>
        </w:numPr>
        <w:spacing w:after="0"/>
      </w:pPr>
      <w:r w:rsidRPr="00E53C1B">
        <w:t xml:space="preserve">ПК 4.4. Выполнять горячую правку сложных конструкций.  </w:t>
      </w:r>
    </w:p>
    <w:p w:rsidR="007E140B" w:rsidRPr="0009080E" w:rsidRDefault="007E140B" w:rsidP="007E140B">
      <w:pPr>
        <w:spacing w:after="0"/>
        <w:ind w:left="720" w:firstLine="0"/>
      </w:pPr>
    </w:p>
    <w:p w:rsidR="007E140B" w:rsidRPr="0009080E" w:rsidRDefault="007E140B" w:rsidP="007E140B">
      <w:r w:rsidRPr="00E53C1B">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 судостроения и судоремонта, в строительстве при наличии основного общего образования, а также среднего (полного) общего образования. Опыт работы не требуется.</w:t>
      </w:r>
    </w:p>
    <w:p w:rsidR="007E140B" w:rsidRPr="00DA10A2" w:rsidRDefault="007E140B" w:rsidP="007E140B">
      <w:pPr>
        <w:spacing w:before="100" w:beforeAutospacing="1" w:after="0"/>
        <w:rPr>
          <w:b/>
          <w:bCs/>
        </w:rPr>
      </w:pPr>
      <w:r w:rsidRPr="0009080E">
        <w:rPr>
          <w:b/>
          <w:bCs/>
        </w:rPr>
        <w:t>1.2. Цели и задачи модуля – требования к результатам освоения модуля</w:t>
      </w:r>
    </w:p>
    <w:p w:rsidR="007E140B" w:rsidRPr="0009080E" w:rsidRDefault="007E140B" w:rsidP="007E140B">
      <w:pPr>
        <w:spacing w:after="0"/>
      </w:pPr>
      <w:r w:rsidRPr="0009080E">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E140B" w:rsidRDefault="007E140B" w:rsidP="007E140B">
      <w:pPr>
        <w:spacing w:after="0"/>
        <w:ind w:firstLine="0"/>
        <w:rPr>
          <w:b/>
          <w:bCs/>
        </w:rPr>
      </w:pPr>
      <w:r w:rsidRPr="0009080E">
        <w:rPr>
          <w:b/>
          <w:bCs/>
        </w:rPr>
        <w:t>иметь практический опыт:</w:t>
      </w:r>
    </w:p>
    <w:p w:rsidR="007E140B" w:rsidRDefault="007E140B" w:rsidP="007E140B">
      <w:pPr>
        <w:spacing w:after="0"/>
        <w:ind w:firstLine="0"/>
        <w:rPr>
          <w:b/>
        </w:rPr>
      </w:pPr>
      <w:r w:rsidRPr="00E53C1B">
        <w:t>выполнения зачистки швов после сварки;</w:t>
      </w:r>
    </w:p>
    <w:p w:rsidR="007E140B" w:rsidRPr="004107E4" w:rsidRDefault="007E140B" w:rsidP="007E140B">
      <w:pPr>
        <w:spacing w:after="0"/>
        <w:ind w:firstLine="0"/>
        <w:rPr>
          <w:b/>
        </w:rPr>
      </w:pPr>
      <w:r w:rsidRPr="00E53C1B">
        <w:t>определения причин дефектов сварочных швов и соединений;</w:t>
      </w:r>
    </w:p>
    <w:p w:rsidR="007E140B" w:rsidRPr="00E53C1B" w:rsidRDefault="007E140B" w:rsidP="007E140B">
      <w:pPr>
        <w:spacing w:after="0"/>
        <w:ind w:firstLine="0"/>
      </w:pPr>
      <w:r w:rsidRPr="00E53C1B">
        <w:t>предупреждения и устранения различных видов дефектов в сварных швах;</w:t>
      </w:r>
    </w:p>
    <w:p w:rsidR="007E140B" w:rsidRPr="0009080E" w:rsidRDefault="007E140B" w:rsidP="007E140B">
      <w:pPr>
        <w:spacing w:after="0"/>
        <w:ind w:firstLine="0"/>
      </w:pPr>
      <w:r w:rsidRPr="00E53C1B">
        <w:t>выполнения горячей правки сложных конструкций;</w:t>
      </w:r>
    </w:p>
    <w:p w:rsidR="007E140B" w:rsidRDefault="007E140B" w:rsidP="007E140B">
      <w:pPr>
        <w:spacing w:after="0"/>
        <w:ind w:firstLine="0"/>
        <w:rPr>
          <w:b/>
          <w:bCs/>
        </w:rPr>
      </w:pPr>
      <w:r w:rsidRPr="0009080E">
        <w:rPr>
          <w:b/>
          <w:bCs/>
        </w:rPr>
        <w:t>уметь:</w:t>
      </w:r>
    </w:p>
    <w:p w:rsidR="007E140B" w:rsidRPr="004107E4" w:rsidRDefault="007E140B" w:rsidP="007E140B">
      <w:pPr>
        <w:spacing w:after="0"/>
        <w:ind w:firstLine="0"/>
        <w:rPr>
          <w:b/>
          <w:bCs/>
        </w:rPr>
      </w:pPr>
      <w:r w:rsidRPr="00E53C1B">
        <w:t>зачищать швы после сварки;</w:t>
      </w:r>
    </w:p>
    <w:p w:rsidR="007E140B" w:rsidRPr="00E53C1B" w:rsidRDefault="007E140B" w:rsidP="007E140B">
      <w:pPr>
        <w:spacing w:after="0"/>
        <w:ind w:firstLine="0"/>
      </w:pPr>
      <w:r w:rsidRPr="00E53C1B">
        <w:t>проверять качество сварных соединений по внешнему виду и излому;</w:t>
      </w:r>
    </w:p>
    <w:p w:rsidR="007E140B" w:rsidRPr="00E53C1B" w:rsidRDefault="007E140B" w:rsidP="007E140B">
      <w:pPr>
        <w:spacing w:after="0"/>
        <w:ind w:firstLine="0"/>
      </w:pPr>
      <w:r w:rsidRPr="00E53C1B">
        <w:t>выявлять дефекты сварных швов и устранять их;</w:t>
      </w:r>
    </w:p>
    <w:p w:rsidR="007E140B" w:rsidRPr="00E53C1B" w:rsidRDefault="007E140B" w:rsidP="007E140B">
      <w:pPr>
        <w:spacing w:after="0"/>
        <w:ind w:firstLine="0"/>
      </w:pPr>
      <w:r w:rsidRPr="00E53C1B">
        <w:t>применять способы уменьшения деформаций при сварке;</w:t>
      </w:r>
    </w:p>
    <w:p w:rsidR="007E140B" w:rsidRPr="0009080E" w:rsidRDefault="007E140B" w:rsidP="007E140B">
      <w:pPr>
        <w:spacing w:after="0"/>
        <w:ind w:firstLine="0"/>
      </w:pPr>
      <w:r w:rsidRPr="00E53C1B">
        <w:t>выполнять горячую правку сварных конструкций;</w:t>
      </w:r>
      <w:r w:rsidRPr="00E53C1B">
        <w:tab/>
      </w:r>
      <w:r w:rsidRPr="00E53C1B">
        <w:tab/>
      </w:r>
      <w:r w:rsidRPr="00E53C1B">
        <w:tab/>
      </w:r>
    </w:p>
    <w:p w:rsidR="007E140B" w:rsidRDefault="007E140B" w:rsidP="007E140B">
      <w:pPr>
        <w:spacing w:after="0"/>
        <w:ind w:firstLine="0"/>
        <w:rPr>
          <w:b/>
          <w:bCs/>
        </w:rPr>
      </w:pPr>
      <w:r w:rsidRPr="0009080E">
        <w:rPr>
          <w:b/>
          <w:bCs/>
        </w:rPr>
        <w:t>знать:</w:t>
      </w:r>
    </w:p>
    <w:p w:rsidR="007E140B" w:rsidRDefault="007E140B" w:rsidP="007E140B">
      <w:pPr>
        <w:spacing w:after="0"/>
        <w:ind w:firstLine="0"/>
        <w:rPr>
          <w:b/>
          <w:bCs/>
        </w:rPr>
      </w:pPr>
      <w:r w:rsidRPr="00E53C1B">
        <w:t>требования к сварному шву;</w:t>
      </w:r>
    </w:p>
    <w:p w:rsidR="007E140B" w:rsidRPr="004107E4" w:rsidRDefault="007E140B" w:rsidP="007E140B">
      <w:pPr>
        <w:spacing w:after="0"/>
        <w:ind w:firstLine="0"/>
        <w:rPr>
          <w:b/>
          <w:bCs/>
        </w:rPr>
      </w:pPr>
      <w:r w:rsidRPr="00E53C1B">
        <w:t>виды дефектов в сварных швах и методы их предупреждения и устранения;</w:t>
      </w:r>
    </w:p>
    <w:p w:rsidR="007E140B" w:rsidRPr="00E53C1B" w:rsidRDefault="007E140B" w:rsidP="007E140B">
      <w:pPr>
        <w:spacing w:after="0"/>
        <w:ind w:firstLine="0"/>
      </w:pPr>
      <w:r w:rsidRPr="00E53C1B">
        <w:t>строение сварного шва, способы их испытания и виды контроля;</w:t>
      </w:r>
    </w:p>
    <w:p w:rsidR="007E140B" w:rsidRPr="0009080E" w:rsidRDefault="007E140B" w:rsidP="007E140B">
      <w:pPr>
        <w:spacing w:after="0"/>
        <w:ind w:firstLine="0"/>
      </w:pPr>
      <w:r w:rsidRPr="00E53C1B">
        <w:t>причины возникновения внутренних напряжений и деформаций в свариваемых  изделиях и меры их предупреждения.</w:t>
      </w:r>
    </w:p>
    <w:p w:rsidR="007E140B" w:rsidRDefault="007E140B" w:rsidP="007E140B">
      <w:pPr>
        <w:spacing w:before="100" w:beforeAutospacing="1"/>
        <w:rPr>
          <w:b/>
          <w:bCs/>
        </w:rPr>
      </w:pPr>
    </w:p>
    <w:p w:rsidR="007E140B" w:rsidRPr="00DA10A2" w:rsidRDefault="007E140B" w:rsidP="007E140B">
      <w:pPr>
        <w:spacing w:before="100" w:beforeAutospacing="1" w:after="0"/>
        <w:rPr>
          <w:b/>
          <w:bCs/>
        </w:rPr>
      </w:pPr>
      <w:r w:rsidRPr="0009080E">
        <w:rPr>
          <w:b/>
          <w:bCs/>
        </w:rPr>
        <w:lastRenderedPageBreak/>
        <w:t>1.3. Рекомендуемое количество часов на освоение программы профессионального модуля:</w:t>
      </w:r>
    </w:p>
    <w:p w:rsidR="007E140B" w:rsidRPr="006C0EEB" w:rsidRDefault="007E140B" w:rsidP="007E140B">
      <w:pPr>
        <w:spacing w:after="0"/>
      </w:pPr>
      <w:r w:rsidRPr="006C0EEB">
        <w:t>всего –</w:t>
      </w:r>
      <w:r>
        <w:t xml:space="preserve"> </w:t>
      </w:r>
      <w:r w:rsidRPr="00014F19">
        <w:rPr>
          <w:u w:val="single"/>
        </w:rPr>
        <w:t>66</w:t>
      </w:r>
      <w:r w:rsidRPr="006C0EEB">
        <w:t>часов, в том числе:</w:t>
      </w:r>
    </w:p>
    <w:p w:rsidR="007E140B" w:rsidRPr="006C0EEB" w:rsidRDefault="007E140B" w:rsidP="007E140B">
      <w:pPr>
        <w:spacing w:after="0"/>
      </w:pPr>
      <w:r w:rsidRPr="006C0EEB">
        <w:t>максимальной учебной нагрузки обучающегося –</w:t>
      </w:r>
      <w:r>
        <w:t xml:space="preserve"> </w:t>
      </w:r>
      <w:r w:rsidRPr="00014F19">
        <w:rPr>
          <w:u w:val="single"/>
        </w:rPr>
        <w:t>42</w:t>
      </w:r>
      <w:r w:rsidRPr="006C0EEB">
        <w:t>часа, включая:</w:t>
      </w:r>
    </w:p>
    <w:p w:rsidR="007E140B" w:rsidRPr="006C0EEB" w:rsidRDefault="007E140B" w:rsidP="007E140B">
      <w:pPr>
        <w:spacing w:after="0"/>
      </w:pPr>
      <w:r w:rsidRPr="006C0EEB">
        <w:t>обязательной аудиторной учебной нагрузки обучающегося –</w:t>
      </w:r>
      <w:r w:rsidRPr="00014F19">
        <w:rPr>
          <w:u w:val="single"/>
        </w:rPr>
        <w:t xml:space="preserve"> 28</w:t>
      </w:r>
      <w:r w:rsidRPr="006C0EEB">
        <w:t>часов;</w:t>
      </w:r>
    </w:p>
    <w:p w:rsidR="007E140B" w:rsidRPr="006C0EEB" w:rsidRDefault="007E140B" w:rsidP="007E140B">
      <w:pPr>
        <w:spacing w:after="0"/>
      </w:pPr>
      <w:r w:rsidRPr="006C0EEB">
        <w:t>самостоятельной работы обучающегося –</w:t>
      </w:r>
      <w:r>
        <w:t xml:space="preserve"> </w:t>
      </w:r>
      <w:r w:rsidRPr="00014F19">
        <w:rPr>
          <w:u w:val="single"/>
        </w:rPr>
        <w:t>14</w:t>
      </w:r>
      <w:r w:rsidRPr="006C0EEB">
        <w:t>часов;</w:t>
      </w:r>
    </w:p>
    <w:p w:rsidR="007E140B" w:rsidRPr="00E53C1B" w:rsidRDefault="007E140B" w:rsidP="007E140B">
      <w:pPr>
        <w:spacing w:after="0"/>
      </w:pPr>
      <w:r w:rsidRPr="006C0EEB">
        <w:t>учебной  практики –</w:t>
      </w:r>
      <w:r>
        <w:t xml:space="preserve"> </w:t>
      </w:r>
      <w:r w:rsidRPr="00014F19">
        <w:rPr>
          <w:u w:val="single"/>
        </w:rPr>
        <w:t>24</w:t>
      </w:r>
      <w:r w:rsidRPr="006C0EEB">
        <w:t>часа.</w:t>
      </w:r>
    </w:p>
    <w:p w:rsidR="007E140B" w:rsidRDefault="007E140B" w:rsidP="007E140B">
      <w:pPr>
        <w:spacing w:before="100" w:beforeAutospacing="1" w:after="0"/>
        <w:jc w:val="center"/>
        <w:outlineLvl w:val="0"/>
      </w:pPr>
      <w:r>
        <w:t xml:space="preserve">  </w:t>
      </w: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jc w:val="center"/>
        <w:outlineLvl w:val="0"/>
      </w:pPr>
    </w:p>
    <w:p w:rsidR="007E140B" w:rsidRDefault="007E140B" w:rsidP="007E140B">
      <w:pPr>
        <w:spacing w:before="100" w:beforeAutospacing="1" w:after="100" w:afterAutospacing="1"/>
        <w:ind w:firstLine="0"/>
        <w:outlineLvl w:val="0"/>
      </w:pPr>
    </w:p>
    <w:p w:rsidR="007E140B" w:rsidRDefault="007E140B" w:rsidP="007E140B">
      <w:pPr>
        <w:spacing w:before="100" w:beforeAutospacing="1" w:after="100" w:afterAutospacing="1"/>
        <w:outlineLvl w:val="0"/>
      </w:pPr>
    </w:p>
    <w:p w:rsidR="007E140B" w:rsidRDefault="007E140B" w:rsidP="007E140B">
      <w:pPr>
        <w:spacing w:before="100" w:beforeAutospacing="1" w:after="100" w:afterAutospacing="1"/>
        <w:ind w:firstLine="0"/>
        <w:outlineLvl w:val="0"/>
      </w:pPr>
    </w:p>
    <w:p w:rsidR="007E140B" w:rsidRPr="0033537E" w:rsidRDefault="007E140B" w:rsidP="007E140B">
      <w:pPr>
        <w:spacing w:before="100" w:beforeAutospacing="1" w:after="0"/>
        <w:ind w:firstLine="0"/>
        <w:outlineLvl w:val="0"/>
        <w:rPr>
          <w:b/>
          <w:bCs/>
          <w:kern w:val="36"/>
        </w:rPr>
      </w:pPr>
      <w:r w:rsidRPr="004107E4">
        <w:rPr>
          <w:b/>
          <w:bCs/>
          <w:caps/>
          <w:kern w:val="36"/>
        </w:rPr>
        <w:lastRenderedPageBreak/>
        <w:t xml:space="preserve">2. результаты освоения ПРОФЕССИОНАЛЬНОГО МОДУЛЯ </w:t>
      </w:r>
    </w:p>
    <w:p w:rsidR="007E140B" w:rsidRDefault="007E140B" w:rsidP="007E140B">
      <w:pPr>
        <w:spacing w:after="0"/>
        <w:ind w:firstLine="0"/>
        <w:rPr>
          <w:b/>
        </w:rPr>
      </w:pPr>
      <w:r>
        <w:t xml:space="preserve">    </w:t>
      </w:r>
      <w:r w:rsidRPr="004107E4">
        <w:t>Результатом освоения программы профессионального модуля является овладение обучающимися видом профессиональной деятельности</w:t>
      </w:r>
      <w:r>
        <w:t xml:space="preserve"> </w:t>
      </w:r>
      <w:r w:rsidRPr="009664C2">
        <w:rPr>
          <w:b/>
        </w:rPr>
        <w:t>Дефектация сварных швов и контроль качества сварных соединений</w:t>
      </w:r>
      <w:r>
        <w:t>,</w:t>
      </w:r>
      <w:r w:rsidRPr="004107E4">
        <w:t xml:space="preserve">  в том числе профессиональными (ПК) и общими (ОК) компетенциями:</w:t>
      </w:r>
    </w:p>
    <w:p w:rsidR="007E140B" w:rsidRPr="00215EE2" w:rsidRDefault="007E140B" w:rsidP="007E140B">
      <w:pPr>
        <w:spacing w:after="0"/>
        <w:ind w:firstLine="0"/>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8479"/>
      </w:tblGrid>
      <w:tr w:rsidR="007E140B" w:rsidRPr="00E53C1B" w:rsidTr="007E140B">
        <w:tc>
          <w:tcPr>
            <w:tcW w:w="1101" w:type="dxa"/>
          </w:tcPr>
          <w:p w:rsidR="007E140B" w:rsidRPr="00E53C1B" w:rsidRDefault="007E140B" w:rsidP="007E140B">
            <w:pPr>
              <w:ind w:firstLine="0"/>
              <w:rPr>
                <w:b/>
              </w:rPr>
            </w:pPr>
            <w:r w:rsidRPr="00E53C1B">
              <w:rPr>
                <w:b/>
              </w:rPr>
              <w:t>Код</w:t>
            </w:r>
          </w:p>
        </w:tc>
        <w:tc>
          <w:tcPr>
            <w:tcW w:w="8611" w:type="dxa"/>
          </w:tcPr>
          <w:p w:rsidR="007E140B" w:rsidRPr="00E53C1B" w:rsidRDefault="007E140B" w:rsidP="007E140B">
            <w:pPr>
              <w:jc w:val="center"/>
              <w:rPr>
                <w:b/>
              </w:rPr>
            </w:pPr>
            <w:r>
              <w:rPr>
                <w:b/>
              </w:rPr>
              <w:t>Наименование результата</w:t>
            </w:r>
            <w:r w:rsidRPr="00E53C1B">
              <w:rPr>
                <w:b/>
              </w:rPr>
              <w:t xml:space="preserve"> обучения</w:t>
            </w:r>
          </w:p>
        </w:tc>
      </w:tr>
      <w:tr w:rsidR="007E140B" w:rsidRPr="00E53C1B" w:rsidTr="007E140B">
        <w:tc>
          <w:tcPr>
            <w:tcW w:w="1101" w:type="dxa"/>
          </w:tcPr>
          <w:p w:rsidR="007E140B" w:rsidRPr="009D2298" w:rsidRDefault="007E140B" w:rsidP="007E140B">
            <w:pPr>
              <w:ind w:firstLine="0"/>
            </w:pPr>
            <w:r w:rsidRPr="009D2298">
              <w:t>ПК 4.1.</w:t>
            </w:r>
          </w:p>
        </w:tc>
        <w:tc>
          <w:tcPr>
            <w:tcW w:w="8611" w:type="dxa"/>
          </w:tcPr>
          <w:p w:rsidR="007E140B" w:rsidRPr="00E53C1B" w:rsidRDefault="007E140B" w:rsidP="007E140B">
            <w:pPr>
              <w:ind w:firstLine="0"/>
            </w:pPr>
            <w:r w:rsidRPr="00E53C1B">
              <w:t>Выполнять зачистку швов после сварки.</w:t>
            </w:r>
          </w:p>
        </w:tc>
      </w:tr>
      <w:tr w:rsidR="007E140B" w:rsidRPr="00E53C1B" w:rsidTr="007E140B">
        <w:tc>
          <w:tcPr>
            <w:tcW w:w="1101" w:type="dxa"/>
          </w:tcPr>
          <w:p w:rsidR="007E140B" w:rsidRPr="009D2298" w:rsidRDefault="007E140B" w:rsidP="007E140B">
            <w:pPr>
              <w:ind w:firstLine="0"/>
            </w:pPr>
            <w:r w:rsidRPr="009D2298">
              <w:t>ПК 4.2.</w:t>
            </w:r>
          </w:p>
        </w:tc>
        <w:tc>
          <w:tcPr>
            <w:tcW w:w="8611" w:type="dxa"/>
          </w:tcPr>
          <w:p w:rsidR="007E140B" w:rsidRPr="00E53C1B" w:rsidRDefault="007E140B" w:rsidP="007E140B">
            <w:pPr>
              <w:ind w:firstLine="0"/>
            </w:pPr>
            <w:r w:rsidRPr="00E53C1B">
              <w:t>Определять причины дефектов сварочных швов и соединений.</w:t>
            </w:r>
          </w:p>
        </w:tc>
      </w:tr>
      <w:tr w:rsidR="007E140B" w:rsidRPr="00E53C1B" w:rsidTr="007E140B">
        <w:tc>
          <w:tcPr>
            <w:tcW w:w="1101" w:type="dxa"/>
          </w:tcPr>
          <w:p w:rsidR="007E140B" w:rsidRPr="009D2298" w:rsidRDefault="007E140B" w:rsidP="007E140B">
            <w:pPr>
              <w:ind w:firstLine="0"/>
            </w:pPr>
            <w:r w:rsidRPr="009D2298">
              <w:t>ПК 4.3.</w:t>
            </w:r>
          </w:p>
        </w:tc>
        <w:tc>
          <w:tcPr>
            <w:tcW w:w="8611" w:type="dxa"/>
          </w:tcPr>
          <w:p w:rsidR="007E140B" w:rsidRPr="00E53C1B" w:rsidRDefault="007E140B" w:rsidP="007E140B">
            <w:pPr>
              <w:ind w:firstLine="0"/>
            </w:pPr>
            <w:r w:rsidRPr="00E53C1B">
              <w:t>Предупреждать и устранять различные виды дефектов в сварных швах.</w:t>
            </w:r>
          </w:p>
        </w:tc>
      </w:tr>
      <w:tr w:rsidR="007E140B" w:rsidRPr="00E53C1B" w:rsidTr="007E140B">
        <w:tc>
          <w:tcPr>
            <w:tcW w:w="1101" w:type="dxa"/>
          </w:tcPr>
          <w:p w:rsidR="007E140B" w:rsidRPr="009D2298" w:rsidRDefault="007E140B" w:rsidP="007E140B">
            <w:pPr>
              <w:ind w:firstLine="0"/>
            </w:pPr>
            <w:r w:rsidRPr="009D2298">
              <w:t>ПК 4.4.</w:t>
            </w:r>
          </w:p>
        </w:tc>
        <w:tc>
          <w:tcPr>
            <w:tcW w:w="8611" w:type="dxa"/>
          </w:tcPr>
          <w:p w:rsidR="007E140B" w:rsidRPr="00E53C1B" w:rsidRDefault="007E140B" w:rsidP="007E140B">
            <w:pPr>
              <w:ind w:firstLine="0"/>
            </w:pPr>
            <w:r w:rsidRPr="00E53C1B">
              <w:t>Выполнять горячую правку сложных конструкций.</w:t>
            </w:r>
          </w:p>
        </w:tc>
      </w:tr>
      <w:tr w:rsidR="007E140B" w:rsidRPr="00E53C1B" w:rsidTr="007E140B">
        <w:tc>
          <w:tcPr>
            <w:tcW w:w="1101" w:type="dxa"/>
          </w:tcPr>
          <w:p w:rsidR="007E140B" w:rsidRPr="009D2298" w:rsidRDefault="007E140B" w:rsidP="007E140B">
            <w:pPr>
              <w:ind w:firstLine="0"/>
            </w:pPr>
            <w:r w:rsidRPr="009D2298">
              <w:t>ОК</w:t>
            </w:r>
            <w:r>
              <w:t xml:space="preserve"> </w:t>
            </w:r>
            <w:r w:rsidRPr="009D2298">
              <w:t>1.</w:t>
            </w:r>
          </w:p>
        </w:tc>
        <w:tc>
          <w:tcPr>
            <w:tcW w:w="8611" w:type="dxa"/>
          </w:tcPr>
          <w:p w:rsidR="007E140B" w:rsidRPr="00E53C1B" w:rsidRDefault="007E140B" w:rsidP="007E140B">
            <w:pPr>
              <w:ind w:firstLine="0"/>
            </w:pPr>
            <w:r w:rsidRPr="00E53C1B">
              <w:t>Понимать сущность и социальную значимость своей будущей профессии, проявлять к ней устойчивый интерес.</w:t>
            </w:r>
          </w:p>
        </w:tc>
      </w:tr>
      <w:tr w:rsidR="007E140B" w:rsidRPr="00E53C1B" w:rsidTr="007E140B">
        <w:tc>
          <w:tcPr>
            <w:tcW w:w="1101" w:type="dxa"/>
          </w:tcPr>
          <w:p w:rsidR="007E140B" w:rsidRPr="009D2298" w:rsidRDefault="007E140B" w:rsidP="007E140B">
            <w:pPr>
              <w:ind w:firstLine="0"/>
            </w:pPr>
            <w:r w:rsidRPr="009D2298">
              <w:t>ОК</w:t>
            </w:r>
            <w:r>
              <w:t xml:space="preserve"> </w:t>
            </w:r>
            <w:r w:rsidRPr="009D2298">
              <w:t>2.</w:t>
            </w:r>
          </w:p>
        </w:tc>
        <w:tc>
          <w:tcPr>
            <w:tcW w:w="8611" w:type="dxa"/>
          </w:tcPr>
          <w:p w:rsidR="007E140B" w:rsidRPr="00E53C1B" w:rsidRDefault="007E140B" w:rsidP="007E140B">
            <w:pPr>
              <w:ind w:firstLine="0"/>
            </w:pPr>
            <w:r w:rsidRPr="00E53C1B">
              <w:t>Организовывать собственную деятельность исходя из цели и способов ее достижения, определенных руководителем.</w:t>
            </w:r>
          </w:p>
        </w:tc>
      </w:tr>
      <w:tr w:rsidR="007E140B" w:rsidRPr="00E53C1B" w:rsidTr="007E140B">
        <w:tc>
          <w:tcPr>
            <w:tcW w:w="1101" w:type="dxa"/>
          </w:tcPr>
          <w:p w:rsidR="007E140B" w:rsidRPr="009D2298" w:rsidRDefault="007E140B" w:rsidP="007E140B">
            <w:pPr>
              <w:ind w:firstLine="0"/>
            </w:pPr>
            <w:r w:rsidRPr="009D2298">
              <w:t>ОК</w:t>
            </w:r>
            <w:r>
              <w:t xml:space="preserve"> </w:t>
            </w:r>
            <w:r w:rsidRPr="009D2298">
              <w:t>3.</w:t>
            </w:r>
          </w:p>
        </w:tc>
        <w:tc>
          <w:tcPr>
            <w:tcW w:w="8611" w:type="dxa"/>
          </w:tcPr>
          <w:p w:rsidR="007E140B" w:rsidRPr="00E53C1B" w:rsidRDefault="007E140B" w:rsidP="007E140B">
            <w:pPr>
              <w:ind w:firstLine="0"/>
            </w:pP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rsidR="007E140B" w:rsidRPr="00E53C1B" w:rsidTr="007E140B">
        <w:tc>
          <w:tcPr>
            <w:tcW w:w="1101" w:type="dxa"/>
          </w:tcPr>
          <w:p w:rsidR="007E140B" w:rsidRPr="009D2298" w:rsidRDefault="007E140B" w:rsidP="007E140B">
            <w:pPr>
              <w:ind w:firstLine="0"/>
            </w:pPr>
            <w:r w:rsidRPr="009D2298">
              <w:t>ОК</w:t>
            </w:r>
            <w:r>
              <w:t xml:space="preserve"> </w:t>
            </w:r>
            <w:r w:rsidRPr="009D2298">
              <w:t>4.</w:t>
            </w:r>
          </w:p>
        </w:tc>
        <w:tc>
          <w:tcPr>
            <w:tcW w:w="8611" w:type="dxa"/>
          </w:tcPr>
          <w:p w:rsidR="007E140B" w:rsidRPr="00E53C1B" w:rsidRDefault="007E140B" w:rsidP="007E140B">
            <w:pPr>
              <w:ind w:firstLine="0"/>
            </w:pPr>
            <w:r w:rsidRPr="00E53C1B">
              <w:t>Осуществлять поиск информации, необходимой для эффективного выполнения профессиональных задач.</w:t>
            </w:r>
          </w:p>
        </w:tc>
      </w:tr>
      <w:tr w:rsidR="007E140B" w:rsidRPr="00E53C1B" w:rsidTr="007E140B">
        <w:tc>
          <w:tcPr>
            <w:tcW w:w="1101" w:type="dxa"/>
          </w:tcPr>
          <w:p w:rsidR="007E140B" w:rsidRPr="009D2298" w:rsidRDefault="007E140B" w:rsidP="007E140B">
            <w:pPr>
              <w:ind w:firstLine="0"/>
            </w:pPr>
            <w:r w:rsidRPr="009D2298">
              <w:t>ОК</w:t>
            </w:r>
            <w:r>
              <w:t xml:space="preserve"> </w:t>
            </w:r>
            <w:r w:rsidRPr="009D2298">
              <w:t>5.</w:t>
            </w:r>
          </w:p>
        </w:tc>
        <w:tc>
          <w:tcPr>
            <w:tcW w:w="8611" w:type="dxa"/>
          </w:tcPr>
          <w:p w:rsidR="007E140B" w:rsidRPr="00E53C1B" w:rsidRDefault="007E140B" w:rsidP="007E140B">
            <w:pPr>
              <w:ind w:firstLine="0"/>
            </w:pPr>
            <w:r w:rsidRPr="00E53C1B">
              <w:t>Использовать информационно-коммуникационные технологии в профессиональной деятельности.</w:t>
            </w:r>
          </w:p>
        </w:tc>
      </w:tr>
      <w:tr w:rsidR="007E140B" w:rsidRPr="00E53C1B" w:rsidTr="007E140B">
        <w:tc>
          <w:tcPr>
            <w:tcW w:w="1101" w:type="dxa"/>
          </w:tcPr>
          <w:p w:rsidR="007E140B" w:rsidRPr="009D2298" w:rsidRDefault="007E140B" w:rsidP="007E140B">
            <w:pPr>
              <w:ind w:firstLine="0"/>
            </w:pPr>
            <w:r w:rsidRPr="009D2298">
              <w:t>ОК</w:t>
            </w:r>
            <w:r>
              <w:t xml:space="preserve"> </w:t>
            </w:r>
            <w:r w:rsidRPr="009D2298">
              <w:t>6.</w:t>
            </w:r>
          </w:p>
        </w:tc>
        <w:tc>
          <w:tcPr>
            <w:tcW w:w="8611" w:type="dxa"/>
          </w:tcPr>
          <w:p w:rsidR="007E140B" w:rsidRPr="00E53C1B" w:rsidRDefault="007E140B" w:rsidP="007E140B">
            <w:pPr>
              <w:ind w:firstLine="0"/>
            </w:pPr>
            <w:r w:rsidRPr="00E53C1B">
              <w:t>Работать в команде, эффективно общаться с коллегами, руководством, клиентами.</w:t>
            </w:r>
          </w:p>
        </w:tc>
      </w:tr>
      <w:tr w:rsidR="007E140B" w:rsidRPr="00E53C1B" w:rsidTr="007E140B">
        <w:tc>
          <w:tcPr>
            <w:tcW w:w="1101" w:type="dxa"/>
          </w:tcPr>
          <w:p w:rsidR="007E140B" w:rsidRPr="009D2298" w:rsidRDefault="007E140B" w:rsidP="007E140B">
            <w:pPr>
              <w:ind w:firstLine="0"/>
            </w:pPr>
            <w:r w:rsidRPr="009D2298">
              <w:t>ОК</w:t>
            </w:r>
            <w:r>
              <w:t xml:space="preserve"> </w:t>
            </w:r>
            <w:r w:rsidRPr="009D2298">
              <w:t>7.</w:t>
            </w:r>
          </w:p>
        </w:tc>
        <w:tc>
          <w:tcPr>
            <w:tcW w:w="8611" w:type="dxa"/>
          </w:tcPr>
          <w:p w:rsidR="007E140B" w:rsidRPr="00E53C1B" w:rsidRDefault="007E140B" w:rsidP="007E140B">
            <w:pPr>
              <w:ind w:firstLine="0"/>
            </w:pPr>
            <w:r w:rsidRPr="00E53C1B">
              <w:t>Исполнять воинскую обязанность в том числе с применением полученных профессиональных знаний (для юношей).</w:t>
            </w:r>
          </w:p>
        </w:tc>
      </w:tr>
    </w:tbl>
    <w:p w:rsidR="007E140B" w:rsidRDefault="007E140B" w:rsidP="007E140B">
      <w:pPr>
        <w:tabs>
          <w:tab w:val="left" w:pos="3360"/>
        </w:tabs>
      </w:pPr>
    </w:p>
    <w:p w:rsidR="007E140B" w:rsidRDefault="007E140B" w:rsidP="007E140B"/>
    <w:p w:rsidR="007E140B" w:rsidRDefault="007E140B" w:rsidP="007E140B"/>
    <w:p w:rsidR="007E140B" w:rsidRDefault="007E140B" w:rsidP="007E140B"/>
    <w:p w:rsidR="007E140B" w:rsidRDefault="007E140B" w:rsidP="007E140B">
      <w:pPr>
        <w:rPr>
          <w:b/>
          <w:bCs/>
          <w:caps/>
        </w:rPr>
      </w:pPr>
      <w:r>
        <w:rPr>
          <w:b/>
          <w:bCs/>
          <w:caps/>
        </w:rPr>
        <w:t xml:space="preserve">           </w:t>
      </w:r>
    </w:p>
    <w:p w:rsidR="007E140B" w:rsidRPr="00080FA1" w:rsidRDefault="007E140B" w:rsidP="007E140B">
      <w:pPr>
        <w:ind w:left="465"/>
        <w:rPr>
          <w:b/>
          <w:bCs/>
        </w:rPr>
        <w:sectPr w:rsidR="007E140B" w:rsidRPr="00080FA1" w:rsidSect="007E140B">
          <w:pgSz w:w="11906" w:h="16838"/>
          <w:pgMar w:top="1418" w:right="1134" w:bottom="1134" w:left="1418" w:header="709" w:footer="709" w:gutter="0"/>
          <w:cols w:space="708"/>
          <w:docGrid w:linePitch="360"/>
        </w:sectPr>
      </w:pPr>
      <w:r>
        <w:rPr>
          <w:b/>
          <w:bCs/>
        </w:rPr>
        <w:t xml:space="preserve">        </w:t>
      </w:r>
    </w:p>
    <w:p w:rsidR="007E140B" w:rsidRDefault="007E140B" w:rsidP="007E140B">
      <w:pPr>
        <w:rPr>
          <w:b/>
          <w:bCs/>
        </w:rPr>
      </w:pPr>
    </w:p>
    <w:p w:rsidR="007E140B" w:rsidRDefault="007E140B" w:rsidP="007E140B">
      <w:pPr>
        <w:ind w:left="465"/>
        <w:rPr>
          <w:b/>
          <w:bCs/>
        </w:rPr>
      </w:pPr>
    </w:p>
    <w:p w:rsidR="007E140B" w:rsidRDefault="007E140B" w:rsidP="007E140B">
      <w:pPr>
        <w:ind w:left="465"/>
        <w:rPr>
          <w:b/>
          <w:bCs/>
        </w:rPr>
      </w:pPr>
    </w:p>
    <w:p w:rsidR="007E140B" w:rsidRDefault="007E140B" w:rsidP="007E140B">
      <w:pPr>
        <w:spacing w:after="0"/>
        <w:ind w:firstLine="0"/>
        <w:rPr>
          <w:b/>
          <w:bCs/>
          <w:caps/>
        </w:rPr>
      </w:pPr>
      <w:r>
        <w:rPr>
          <w:b/>
          <w:bCs/>
          <w:caps/>
        </w:rPr>
        <w:t xml:space="preserve"> </w:t>
      </w:r>
      <w:r w:rsidRPr="007B1680">
        <w:rPr>
          <w:b/>
          <w:bCs/>
          <w:caps/>
        </w:rPr>
        <w:t>3. СТРУКТУРА и содержание профессионального модуля</w:t>
      </w:r>
    </w:p>
    <w:p w:rsidR="007E140B" w:rsidRPr="00175CFF" w:rsidRDefault="007E140B" w:rsidP="007E140B">
      <w:pPr>
        <w:spacing w:after="0"/>
        <w:ind w:firstLine="0"/>
        <w:rPr>
          <w:b/>
          <w:bCs/>
          <w:caps/>
        </w:rPr>
      </w:pPr>
      <w:r w:rsidRPr="007B1680">
        <w:rPr>
          <w:b/>
          <w:bCs/>
        </w:rPr>
        <w:t>3.1. Тематический план профессионального модуля</w:t>
      </w:r>
    </w:p>
    <w:tbl>
      <w:tblPr>
        <w:tblW w:w="52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2"/>
        <w:gridCol w:w="3196"/>
        <w:gridCol w:w="1530"/>
        <w:gridCol w:w="1391"/>
        <w:gridCol w:w="215"/>
        <w:gridCol w:w="1458"/>
        <w:gridCol w:w="2032"/>
        <w:gridCol w:w="1134"/>
        <w:gridCol w:w="1972"/>
      </w:tblGrid>
      <w:tr w:rsidR="007E140B" w:rsidRPr="00AE4919" w:rsidTr="007E140B">
        <w:tc>
          <w:tcPr>
            <w:tcW w:w="725" w:type="pct"/>
            <w:vMerge w:val="restart"/>
          </w:tcPr>
          <w:p w:rsidR="007E140B" w:rsidRPr="00AE4919" w:rsidRDefault="007E140B" w:rsidP="007E140B">
            <w:pPr>
              <w:jc w:val="center"/>
              <w:rPr>
                <w:b/>
                <w:sz w:val="20"/>
                <w:szCs w:val="20"/>
              </w:rPr>
            </w:pPr>
            <w:r w:rsidRPr="00AE4919">
              <w:rPr>
                <w:b/>
                <w:sz w:val="20"/>
                <w:szCs w:val="20"/>
              </w:rPr>
              <w:t>Коды профессиональных компетенций</w:t>
            </w:r>
          </w:p>
        </w:tc>
        <w:tc>
          <w:tcPr>
            <w:tcW w:w="1057" w:type="pct"/>
            <w:vMerge w:val="restart"/>
          </w:tcPr>
          <w:p w:rsidR="007E140B" w:rsidRPr="00AE4919" w:rsidRDefault="007E140B" w:rsidP="007E140B">
            <w:pPr>
              <w:jc w:val="center"/>
              <w:rPr>
                <w:b/>
                <w:sz w:val="20"/>
                <w:szCs w:val="20"/>
              </w:rPr>
            </w:pPr>
            <w:r w:rsidRPr="00AE4919">
              <w:rPr>
                <w:b/>
                <w:sz w:val="20"/>
                <w:szCs w:val="20"/>
              </w:rPr>
              <w:t>Наименование разделов профессионального модуля</w:t>
            </w:r>
          </w:p>
        </w:tc>
        <w:tc>
          <w:tcPr>
            <w:tcW w:w="506" w:type="pct"/>
            <w:vMerge w:val="restart"/>
          </w:tcPr>
          <w:p w:rsidR="007E140B" w:rsidRPr="00AE4919" w:rsidRDefault="007E140B" w:rsidP="007E140B">
            <w:pPr>
              <w:spacing w:after="0"/>
              <w:ind w:firstLine="0"/>
              <w:rPr>
                <w:b/>
                <w:sz w:val="20"/>
                <w:szCs w:val="20"/>
              </w:rPr>
            </w:pPr>
            <w:r w:rsidRPr="00AE4919">
              <w:rPr>
                <w:b/>
                <w:sz w:val="20"/>
                <w:szCs w:val="20"/>
              </w:rPr>
              <w:t>Всего часов</w:t>
            </w:r>
          </w:p>
          <w:p w:rsidR="007E140B" w:rsidRPr="00AE4919" w:rsidRDefault="007E140B" w:rsidP="007E140B">
            <w:pPr>
              <w:spacing w:after="0"/>
              <w:ind w:firstLine="0"/>
              <w:rPr>
                <w:i/>
                <w:sz w:val="20"/>
                <w:szCs w:val="20"/>
              </w:rPr>
            </w:pPr>
            <w:r w:rsidRPr="00AE4919">
              <w:rPr>
                <w:i/>
                <w:sz w:val="20"/>
                <w:szCs w:val="20"/>
              </w:rPr>
              <w:t>(макс. учебная нагрузка и практики)</w:t>
            </w:r>
          </w:p>
        </w:tc>
        <w:tc>
          <w:tcPr>
            <w:tcW w:w="1685" w:type="pct"/>
            <w:gridSpan w:val="4"/>
          </w:tcPr>
          <w:p w:rsidR="007E140B" w:rsidRPr="00AE4919" w:rsidRDefault="007E140B" w:rsidP="007E140B">
            <w:pPr>
              <w:jc w:val="center"/>
              <w:rPr>
                <w:b/>
                <w:sz w:val="20"/>
                <w:szCs w:val="20"/>
              </w:rPr>
            </w:pPr>
            <w:r w:rsidRPr="00AE4919">
              <w:rPr>
                <w:b/>
                <w:sz w:val="20"/>
                <w:szCs w:val="20"/>
              </w:rPr>
              <w:t>Объем времени, отведенный на освоение междисциплинарного курса (курсов)</w:t>
            </w:r>
          </w:p>
        </w:tc>
        <w:tc>
          <w:tcPr>
            <w:tcW w:w="1027" w:type="pct"/>
            <w:gridSpan w:val="2"/>
            <w:tcBorders>
              <w:bottom w:val="single" w:sz="4" w:space="0" w:color="auto"/>
            </w:tcBorders>
          </w:tcPr>
          <w:p w:rsidR="007E140B" w:rsidRPr="00AE4919" w:rsidRDefault="007E140B" w:rsidP="007E140B">
            <w:pPr>
              <w:rPr>
                <w:b/>
                <w:i/>
                <w:sz w:val="20"/>
                <w:szCs w:val="20"/>
              </w:rPr>
            </w:pPr>
            <w:r w:rsidRPr="00AE4919">
              <w:rPr>
                <w:b/>
                <w:sz w:val="20"/>
                <w:szCs w:val="20"/>
              </w:rPr>
              <w:t xml:space="preserve">            </w:t>
            </w:r>
            <w:r w:rsidRPr="00AE4919">
              <w:rPr>
                <w:b/>
                <w:i/>
                <w:sz w:val="20"/>
                <w:szCs w:val="20"/>
              </w:rPr>
              <w:t>Практика</w:t>
            </w:r>
          </w:p>
        </w:tc>
      </w:tr>
      <w:tr w:rsidR="007E140B" w:rsidRPr="00AE4919" w:rsidTr="007E140B">
        <w:trPr>
          <w:cantSplit/>
          <w:trHeight w:val="1134"/>
        </w:trPr>
        <w:tc>
          <w:tcPr>
            <w:tcW w:w="725" w:type="pct"/>
            <w:vMerge/>
          </w:tcPr>
          <w:p w:rsidR="007E140B" w:rsidRPr="00AE4919" w:rsidRDefault="007E140B" w:rsidP="007E140B">
            <w:pPr>
              <w:rPr>
                <w:b/>
                <w:sz w:val="20"/>
                <w:szCs w:val="20"/>
              </w:rPr>
            </w:pPr>
          </w:p>
        </w:tc>
        <w:tc>
          <w:tcPr>
            <w:tcW w:w="1057" w:type="pct"/>
            <w:vMerge/>
          </w:tcPr>
          <w:p w:rsidR="007E140B" w:rsidRPr="00AE4919" w:rsidRDefault="007E140B" w:rsidP="007E140B">
            <w:pPr>
              <w:rPr>
                <w:b/>
                <w:sz w:val="20"/>
                <w:szCs w:val="20"/>
              </w:rPr>
            </w:pPr>
          </w:p>
        </w:tc>
        <w:tc>
          <w:tcPr>
            <w:tcW w:w="506" w:type="pct"/>
            <w:vMerge/>
          </w:tcPr>
          <w:p w:rsidR="007E140B" w:rsidRPr="00AE4919" w:rsidRDefault="007E140B" w:rsidP="007E140B">
            <w:pPr>
              <w:rPr>
                <w:b/>
                <w:sz w:val="20"/>
                <w:szCs w:val="20"/>
              </w:rPr>
            </w:pPr>
          </w:p>
        </w:tc>
        <w:tc>
          <w:tcPr>
            <w:tcW w:w="1013" w:type="pct"/>
            <w:gridSpan w:val="3"/>
          </w:tcPr>
          <w:p w:rsidR="007E140B" w:rsidRPr="00AE4919" w:rsidRDefault="007E140B" w:rsidP="007E140B">
            <w:pPr>
              <w:ind w:firstLine="0"/>
              <w:jc w:val="center"/>
              <w:rPr>
                <w:b/>
                <w:sz w:val="20"/>
                <w:szCs w:val="20"/>
              </w:rPr>
            </w:pPr>
            <w:r w:rsidRPr="00AE4919">
              <w:rPr>
                <w:b/>
                <w:bCs/>
                <w:sz w:val="20"/>
                <w:szCs w:val="20"/>
              </w:rPr>
              <w:t>Обязательная аудиторная учебная нагрузка обучающегося</w:t>
            </w:r>
          </w:p>
        </w:tc>
        <w:tc>
          <w:tcPr>
            <w:tcW w:w="672" w:type="pct"/>
            <w:vMerge w:val="restart"/>
          </w:tcPr>
          <w:p w:rsidR="007E140B" w:rsidRPr="00AE4919" w:rsidRDefault="007E140B" w:rsidP="007E140B">
            <w:pPr>
              <w:spacing w:before="29" w:after="29"/>
              <w:ind w:firstLine="0"/>
              <w:jc w:val="center"/>
              <w:rPr>
                <w:sz w:val="20"/>
                <w:szCs w:val="20"/>
              </w:rPr>
            </w:pPr>
            <w:r w:rsidRPr="00AE4919">
              <w:rPr>
                <w:b/>
                <w:bCs/>
                <w:sz w:val="20"/>
                <w:szCs w:val="20"/>
              </w:rPr>
              <w:t xml:space="preserve">Самостоятельная работа обучающегося, </w:t>
            </w:r>
            <w:r w:rsidRPr="00AE4919">
              <w:rPr>
                <w:sz w:val="20"/>
                <w:szCs w:val="20"/>
              </w:rPr>
              <w:t>часов</w:t>
            </w:r>
          </w:p>
        </w:tc>
        <w:tc>
          <w:tcPr>
            <w:tcW w:w="375" w:type="pct"/>
            <w:tcBorders>
              <w:top w:val="single" w:sz="4" w:space="0" w:color="auto"/>
              <w:bottom w:val="nil"/>
              <w:right w:val="single" w:sz="4" w:space="0" w:color="auto"/>
            </w:tcBorders>
          </w:tcPr>
          <w:p w:rsidR="007E140B" w:rsidRPr="00AE4919" w:rsidRDefault="007E140B" w:rsidP="007E140B">
            <w:pPr>
              <w:ind w:firstLine="0"/>
              <w:rPr>
                <w:b/>
                <w:sz w:val="20"/>
                <w:szCs w:val="20"/>
              </w:rPr>
            </w:pPr>
            <w:r w:rsidRPr="00AE4919">
              <w:rPr>
                <w:b/>
                <w:sz w:val="20"/>
                <w:szCs w:val="20"/>
              </w:rPr>
              <w:t xml:space="preserve">Учебная, </w:t>
            </w:r>
            <w:r w:rsidRPr="00AE4919">
              <w:rPr>
                <w:sz w:val="20"/>
                <w:szCs w:val="20"/>
              </w:rPr>
              <w:t>часов</w:t>
            </w:r>
          </w:p>
        </w:tc>
        <w:tc>
          <w:tcPr>
            <w:tcW w:w="652" w:type="pct"/>
            <w:tcBorders>
              <w:top w:val="single" w:sz="4" w:space="0" w:color="auto"/>
              <w:left w:val="single" w:sz="4" w:space="0" w:color="auto"/>
              <w:bottom w:val="nil"/>
            </w:tcBorders>
          </w:tcPr>
          <w:p w:rsidR="007E140B" w:rsidRPr="00AE4919" w:rsidRDefault="007E140B" w:rsidP="007E140B">
            <w:pPr>
              <w:spacing w:after="0"/>
              <w:ind w:firstLine="0"/>
              <w:rPr>
                <w:i/>
                <w:sz w:val="20"/>
                <w:szCs w:val="20"/>
              </w:rPr>
            </w:pPr>
            <w:r w:rsidRPr="00AE4919">
              <w:rPr>
                <w:b/>
                <w:i/>
                <w:sz w:val="20"/>
                <w:szCs w:val="20"/>
              </w:rPr>
              <w:t xml:space="preserve">Производственная,        </w:t>
            </w:r>
            <w:r w:rsidRPr="00AE4919">
              <w:rPr>
                <w:i/>
                <w:sz w:val="20"/>
                <w:szCs w:val="20"/>
              </w:rPr>
              <w:t>часов</w:t>
            </w:r>
          </w:p>
          <w:p w:rsidR="007E140B" w:rsidRPr="00AE4919" w:rsidRDefault="007E140B" w:rsidP="007E140B">
            <w:pPr>
              <w:spacing w:after="0"/>
              <w:ind w:firstLine="0"/>
              <w:rPr>
                <w:b/>
                <w:i/>
                <w:sz w:val="20"/>
                <w:szCs w:val="20"/>
              </w:rPr>
            </w:pPr>
            <w:r>
              <w:rPr>
                <w:i/>
                <w:sz w:val="20"/>
                <w:szCs w:val="20"/>
              </w:rPr>
              <w:t>(</w:t>
            </w:r>
            <w:r w:rsidRPr="00AE4919">
              <w:rPr>
                <w:i/>
                <w:sz w:val="20"/>
                <w:szCs w:val="20"/>
              </w:rPr>
              <w:t>если предусмотрена рассредоточенная практика)</w:t>
            </w:r>
          </w:p>
        </w:tc>
      </w:tr>
      <w:tr w:rsidR="007E140B" w:rsidRPr="00AE4919" w:rsidTr="007E140B">
        <w:trPr>
          <w:cantSplit/>
          <w:trHeight w:val="1134"/>
        </w:trPr>
        <w:tc>
          <w:tcPr>
            <w:tcW w:w="725" w:type="pct"/>
            <w:vMerge/>
          </w:tcPr>
          <w:p w:rsidR="007E140B" w:rsidRPr="00AE4919" w:rsidRDefault="007E140B" w:rsidP="007E140B">
            <w:pPr>
              <w:rPr>
                <w:b/>
                <w:sz w:val="20"/>
                <w:szCs w:val="20"/>
              </w:rPr>
            </w:pPr>
          </w:p>
        </w:tc>
        <w:tc>
          <w:tcPr>
            <w:tcW w:w="1057" w:type="pct"/>
            <w:vMerge/>
          </w:tcPr>
          <w:p w:rsidR="007E140B" w:rsidRPr="00AE4919" w:rsidRDefault="007E140B" w:rsidP="007E140B">
            <w:pPr>
              <w:rPr>
                <w:b/>
                <w:sz w:val="20"/>
                <w:szCs w:val="20"/>
              </w:rPr>
            </w:pPr>
          </w:p>
        </w:tc>
        <w:tc>
          <w:tcPr>
            <w:tcW w:w="506" w:type="pct"/>
            <w:vMerge/>
          </w:tcPr>
          <w:p w:rsidR="007E140B" w:rsidRPr="00AE4919" w:rsidRDefault="007E140B" w:rsidP="007E140B">
            <w:pPr>
              <w:rPr>
                <w:b/>
                <w:sz w:val="20"/>
                <w:szCs w:val="20"/>
              </w:rPr>
            </w:pPr>
          </w:p>
        </w:tc>
        <w:tc>
          <w:tcPr>
            <w:tcW w:w="460" w:type="pct"/>
          </w:tcPr>
          <w:p w:rsidR="007E140B" w:rsidRDefault="007E140B" w:rsidP="007E140B">
            <w:pPr>
              <w:spacing w:after="0"/>
              <w:ind w:firstLine="0"/>
              <w:jc w:val="center"/>
              <w:rPr>
                <w:b/>
                <w:sz w:val="20"/>
                <w:szCs w:val="20"/>
              </w:rPr>
            </w:pPr>
            <w:r w:rsidRPr="00AE4919">
              <w:rPr>
                <w:b/>
                <w:sz w:val="20"/>
                <w:szCs w:val="20"/>
              </w:rPr>
              <w:t>Всего,</w:t>
            </w:r>
          </w:p>
          <w:p w:rsidR="007E140B" w:rsidRPr="00AE4919" w:rsidRDefault="007E140B" w:rsidP="007E140B">
            <w:pPr>
              <w:spacing w:after="0"/>
              <w:ind w:firstLine="0"/>
              <w:jc w:val="center"/>
              <w:rPr>
                <w:b/>
                <w:sz w:val="20"/>
                <w:szCs w:val="20"/>
              </w:rPr>
            </w:pPr>
            <w:r w:rsidRPr="00AE4919">
              <w:rPr>
                <w:sz w:val="20"/>
                <w:szCs w:val="20"/>
              </w:rPr>
              <w:t>часов</w:t>
            </w:r>
          </w:p>
        </w:tc>
        <w:tc>
          <w:tcPr>
            <w:tcW w:w="553" w:type="pct"/>
            <w:gridSpan w:val="2"/>
            <w:vAlign w:val="center"/>
          </w:tcPr>
          <w:p w:rsidR="007E140B" w:rsidRPr="00AE4919" w:rsidRDefault="007E140B" w:rsidP="007E140B">
            <w:pPr>
              <w:spacing w:before="29" w:after="29"/>
              <w:ind w:firstLine="0"/>
              <w:jc w:val="center"/>
              <w:rPr>
                <w:sz w:val="20"/>
                <w:szCs w:val="20"/>
              </w:rPr>
            </w:pPr>
            <w:r w:rsidRPr="00AE4919">
              <w:rPr>
                <w:b/>
                <w:bCs/>
                <w:sz w:val="20"/>
                <w:szCs w:val="20"/>
              </w:rPr>
              <w:t>в т.ч. лабораторные работы и практические занятия,</w:t>
            </w:r>
          </w:p>
          <w:p w:rsidR="007E140B" w:rsidRPr="00AE4919" w:rsidRDefault="007E140B" w:rsidP="007E140B">
            <w:pPr>
              <w:ind w:firstLine="0"/>
              <w:rPr>
                <w:b/>
                <w:sz w:val="20"/>
                <w:szCs w:val="20"/>
              </w:rPr>
            </w:pPr>
            <w:r>
              <w:rPr>
                <w:sz w:val="20"/>
                <w:szCs w:val="20"/>
              </w:rPr>
              <w:t xml:space="preserve">        </w:t>
            </w:r>
            <w:r w:rsidRPr="00AE4919">
              <w:rPr>
                <w:sz w:val="20"/>
                <w:szCs w:val="20"/>
              </w:rPr>
              <w:t>часов</w:t>
            </w:r>
          </w:p>
        </w:tc>
        <w:tc>
          <w:tcPr>
            <w:tcW w:w="672" w:type="pct"/>
            <w:vMerge/>
          </w:tcPr>
          <w:p w:rsidR="007E140B" w:rsidRPr="00AE4919" w:rsidRDefault="007E140B" w:rsidP="007E140B">
            <w:pPr>
              <w:rPr>
                <w:b/>
                <w:sz w:val="20"/>
                <w:szCs w:val="20"/>
              </w:rPr>
            </w:pPr>
          </w:p>
        </w:tc>
        <w:tc>
          <w:tcPr>
            <w:tcW w:w="375" w:type="pct"/>
            <w:tcBorders>
              <w:top w:val="nil"/>
              <w:right w:val="single" w:sz="4" w:space="0" w:color="auto"/>
            </w:tcBorders>
            <w:textDirection w:val="btLr"/>
          </w:tcPr>
          <w:p w:rsidR="007E140B" w:rsidRPr="00AE4919" w:rsidRDefault="007E140B" w:rsidP="007E140B">
            <w:pPr>
              <w:ind w:left="113" w:right="113"/>
              <w:rPr>
                <w:b/>
                <w:sz w:val="20"/>
                <w:szCs w:val="20"/>
              </w:rPr>
            </w:pPr>
          </w:p>
        </w:tc>
        <w:tc>
          <w:tcPr>
            <w:tcW w:w="652" w:type="pct"/>
            <w:tcBorders>
              <w:top w:val="nil"/>
              <w:left w:val="single" w:sz="4" w:space="0" w:color="auto"/>
            </w:tcBorders>
          </w:tcPr>
          <w:p w:rsidR="007E140B" w:rsidRPr="00AE4919" w:rsidRDefault="007E140B" w:rsidP="007E140B">
            <w:pPr>
              <w:rPr>
                <w:b/>
                <w:sz w:val="20"/>
                <w:szCs w:val="20"/>
              </w:rPr>
            </w:pPr>
          </w:p>
        </w:tc>
      </w:tr>
      <w:tr w:rsidR="007E140B" w:rsidRPr="00AE4919" w:rsidTr="007E140B">
        <w:trPr>
          <w:trHeight w:val="139"/>
        </w:trPr>
        <w:tc>
          <w:tcPr>
            <w:tcW w:w="725" w:type="pct"/>
          </w:tcPr>
          <w:p w:rsidR="007E140B" w:rsidRPr="00AE4919" w:rsidRDefault="007E140B" w:rsidP="007E140B">
            <w:pPr>
              <w:jc w:val="center"/>
              <w:rPr>
                <w:b/>
                <w:sz w:val="20"/>
                <w:szCs w:val="20"/>
              </w:rPr>
            </w:pPr>
            <w:r w:rsidRPr="00AE4919">
              <w:rPr>
                <w:b/>
                <w:sz w:val="20"/>
                <w:szCs w:val="20"/>
              </w:rPr>
              <w:t>1</w:t>
            </w:r>
          </w:p>
        </w:tc>
        <w:tc>
          <w:tcPr>
            <w:tcW w:w="1057" w:type="pct"/>
          </w:tcPr>
          <w:p w:rsidR="007E140B" w:rsidRPr="00AE4919" w:rsidRDefault="007E140B" w:rsidP="007E140B">
            <w:pPr>
              <w:jc w:val="center"/>
              <w:rPr>
                <w:b/>
                <w:sz w:val="20"/>
                <w:szCs w:val="20"/>
              </w:rPr>
            </w:pPr>
            <w:r w:rsidRPr="00AE4919">
              <w:rPr>
                <w:b/>
                <w:sz w:val="20"/>
                <w:szCs w:val="20"/>
              </w:rPr>
              <w:t>2</w:t>
            </w:r>
          </w:p>
        </w:tc>
        <w:tc>
          <w:tcPr>
            <w:tcW w:w="506" w:type="pct"/>
          </w:tcPr>
          <w:p w:rsidR="007E140B" w:rsidRPr="00AE4919" w:rsidRDefault="007E140B" w:rsidP="007E140B">
            <w:pPr>
              <w:jc w:val="center"/>
              <w:rPr>
                <w:b/>
                <w:sz w:val="20"/>
                <w:szCs w:val="20"/>
              </w:rPr>
            </w:pPr>
            <w:r w:rsidRPr="00AE4919">
              <w:rPr>
                <w:b/>
                <w:sz w:val="20"/>
                <w:szCs w:val="20"/>
              </w:rPr>
              <w:t>3</w:t>
            </w:r>
          </w:p>
        </w:tc>
        <w:tc>
          <w:tcPr>
            <w:tcW w:w="460" w:type="pct"/>
          </w:tcPr>
          <w:p w:rsidR="007E140B" w:rsidRPr="00AE4919" w:rsidRDefault="007E140B" w:rsidP="007E140B">
            <w:pPr>
              <w:jc w:val="center"/>
              <w:rPr>
                <w:b/>
                <w:sz w:val="20"/>
                <w:szCs w:val="20"/>
              </w:rPr>
            </w:pPr>
            <w:r w:rsidRPr="00AE4919">
              <w:rPr>
                <w:b/>
                <w:sz w:val="20"/>
                <w:szCs w:val="20"/>
              </w:rPr>
              <w:t>4</w:t>
            </w:r>
          </w:p>
        </w:tc>
        <w:tc>
          <w:tcPr>
            <w:tcW w:w="553" w:type="pct"/>
            <w:gridSpan w:val="2"/>
          </w:tcPr>
          <w:p w:rsidR="007E140B" w:rsidRPr="00AE4919" w:rsidRDefault="007E140B" w:rsidP="007E140B">
            <w:pPr>
              <w:jc w:val="center"/>
              <w:rPr>
                <w:b/>
                <w:sz w:val="20"/>
                <w:szCs w:val="20"/>
              </w:rPr>
            </w:pPr>
            <w:r w:rsidRPr="00AE4919">
              <w:rPr>
                <w:b/>
                <w:sz w:val="20"/>
                <w:szCs w:val="20"/>
              </w:rPr>
              <w:t>5</w:t>
            </w:r>
          </w:p>
        </w:tc>
        <w:tc>
          <w:tcPr>
            <w:tcW w:w="672" w:type="pct"/>
          </w:tcPr>
          <w:p w:rsidR="007E140B" w:rsidRPr="00AE4919" w:rsidRDefault="007E140B" w:rsidP="007E140B">
            <w:pPr>
              <w:jc w:val="center"/>
              <w:rPr>
                <w:b/>
                <w:sz w:val="20"/>
                <w:szCs w:val="20"/>
              </w:rPr>
            </w:pPr>
            <w:r w:rsidRPr="00AE4919">
              <w:rPr>
                <w:b/>
                <w:sz w:val="20"/>
                <w:szCs w:val="20"/>
              </w:rPr>
              <w:t>6</w:t>
            </w:r>
          </w:p>
        </w:tc>
        <w:tc>
          <w:tcPr>
            <w:tcW w:w="375" w:type="pct"/>
          </w:tcPr>
          <w:p w:rsidR="007E140B" w:rsidRPr="00AE4919" w:rsidRDefault="007E140B" w:rsidP="007E140B">
            <w:pPr>
              <w:jc w:val="center"/>
              <w:rPr>
                <w:b/>
                <w:sz w:val="20"/>
                <w:szCs w:val="20"/>
              </w:rPr>
            </w:pPr>
            <w:r w:rsidRPr="00AE4919">
              <w:rPr>
                <w:b/>
                <w:sz w:val="20"/>
                <w:szCs w:val="20"/>
              </w:rPr>
              <w:t>7</w:t>
            </w:r>
          </w:p>
        </w:tc>
        <w:tc>
          <w:tcPr>
            <w:tcW w:w="652" w:type="pct"/>
          </w:tcPr>
          <w:p w:rsidR="007E140B" w:rsidRPr="00AE4919" w:rsidRDefault="007E140B" w:rsidP="007E140B">
            <w:pPr>
              <w:jc w:val="center"/>
              <w:rPr>
                <w:b/>
                <w:sz w:val="20"/>
                <w:szCs w:val="20"/>
              </w:rPr>
            </w:pPr>
            <w:r w:rsidRPr="00AE4919">
              <w:rPr>
                <w:b/>
                <w:sz w:val="20"/>
                <w:szCs w:val="20"/>
              </w:rPr>
              <w:t>8</w:t>
            </w:r>
          </w:p>
        </w:tc>
      </w:tr>
      <w:tr w:rsidR="007E140B" w:rsidRPr="00AE4919" w:rsidTr="007E140B">
        <w:trPr>
          <w:trHeight w:val="702"/>
        </w:trPr>
        <w:tc>
          <w:tcPr>
            <w:tcW w:w="725" w:type="pct"/>
            <w:tcBorders>
              <w:bottom w:val="single" w:sz="4" w:space="0" w:color="auto"/>
            </w:tcBorders>
          </w:tcPr>
          <w:p w:rsidR="007E140B" w:rsidRDefault="007E140B" w:rsidP="007E140B">
            <w:pPr>
              <w:spacing w:after="0"/>
              <w:ind w:firstLine="0"/>
              <w:rPr>
                <w:b/>
                <w:sz w:val="20"/>
                <w:szCs w:val="20"/>
              </w:rPr>
            </w:pPr>
            <w:r w:rsidRPr="00131658">
              <w:rPr>
                <w:b/>
                <w:sz w:val="20"/>
                <w:szCs w:val="20"/>
              </w:rPr>
              <w:t xml:space="preserve">ПК 4.1., ПК 4.2.,  </w:t>
            </w:r>
          </w:p>
          <w:p w:rsidR="007E140B" w:rsidRPr="00131658" w:rsidRDefault="007E140B" w:rsidP="007E140B">
            <w:pPr>
              <w:spacing w:after="0"/>
              <w:ind w:firstLine="0"/>
              <w:rPr>
                <w:b/>
                <w:sz w:val="20"/>
                <w:szCs w:val="20"/>
              </w:rPr>
            </w:pPr>
            <w:r w:rsidRPr="00131658">
              <w:rPr>
                <w:b/>
                <w:sz w:val="20"/>
                <w:szCs w:val="20"/>
              </w:rPr>
              <w:t xml:space="preserve">ПК 4.3., ПК 4.4.  </w:t>
            </w:r>
          </w:p>
          <w:p w:rsidR="007E140B" w:rsidRPr="00AE4919" w:rsidRDefault="007E140B" w:rsidP="007E140B">
            <w:pPr>
              <w:rPr>
                <w:b/>
                <w:sz w:val="20"/>
                <w:szCs w:val="20"/>
              </w:rPr>
            </w:pPr>
          </w:p>
        </w:tc>
        <w:tc>
          <w:tcPr>
            <w:tcW w:w="1057" w:type="pct"/>
          </w:tcPr>
          <w:p w:rsidR="007E140B" w:rsidRPr="00AE4919" w:rsidRDefault="007E140B" w:rsidP="007E140B">
            <w:pPr>
              <w:ind w:firstLine="0"/>
              <w:rPr>
                <w:b/>
                <w:sz w:val="20"/>
                <w:szCs w:val="20"/>
              </w:rPr>
            </w:pPr>
            <w:r w:rsidRPr="00131658">
              <w:rPr>
                <w:b/>
                <w:sz w:val="20"/>
                <w:szCs w:val="20"/>
              </w:rPr>
              <w:t>Раздел 1</w:t>
            </w:r>
            <w:r w:rsidRPr="00131658">
              <w:rPr>
                <w:sz w:val="20"/>
                <w:szCs w:val="20"/>
              </w:rPr>
              <w:t>.</w:t>
            </w:r>
            <w:r w:rsidRPr="00131658">
              <w:rPr>
                <w:b/>
                <w:sz w:val="20"/>
                <w:szCs w:val="20"/>
              </w:rPr>
              <w:t xml:space="preserve"> </w:t>
            </w:r>
            <w:r w:rsidRPr="00131658">
              <w:rPr>
                <w:sz w:val="20"/>
                <w:szCs w:val="20"/>
              </w:rPr>
              <w:t>Дефектация сварных швов</w:t>
            </w:r>
            <w:r>
              <w:rPr>
                <w:sz w:val="20"/>
                <w:szCs w:val="20"/>
              </w:rPr>
              <w:t xml:space="preserve"> и к</w:t>
            </w:r>
            <w:r w:rsidRPr="00131658">
              <w:rPr>
                <w:sz w:val="20"/>
                <w:szCs w:val="20"/>
              </w:rPr>
              <w:t>онтроль качества сварных соединений</w:t>
            </w:r>
            <w:r w:rsidRPr="00131658">
              <w:rPr>
                <w:b/>
                <w:sz w:val="20"/>
                <w:szCs w:val="20"/>
              </w:rPr>
              <w:t xml:space="preserve">.  </w:t>
            </w:r>
          </w:p>
        </w:tc>
        <w:tc>
          <w:tcPr>
            <w:tcW w:w="506" w:type="pct"/>
          </w:tcPr>
          <w:p w:rsidR="007E140B" w:rsidRPr="00131658" w:rsidRDefault="007E140B" w:rsidP="007E140B">
            <w:pPr>
              <w:spacing w:before="100" w:beforeAutospacing="1" w:after="100" w:afterAutospacing="1"/>
              <w:jc w:val="center"/>
              <w:rPr>
                <w:b/>
                <w:sz w:val="20"/>
                <w:szCs w:val="20"/>
              </w:rPr>
            </w:pPr>
            <w:r w:rsidRPr="00131658">
              <w:rPr>
                <w:b/>
                <w:sz w:val="20"/>
                <w:szCs w:val="20"/>
              </w:rPr>
              <w:t>66</w:t>
            </w:r>
          </w:p>
        </w:tc>
        <w:tc>
          <w:tcPr>
            <w:tcW w:w="460" w:type="pct"/>
          </w:tcPr>
          <w:p w:rsidR="007E140B" w:rsidRPr="00131658" w:rsidRDefault="007E140B" w:rsidP="007E140B">
            <w:pPr>
              <w:spacing w:before="100" w:beforeAutospacing="1" w:after="100" w:afterAutospacing="1"/>
              <w:jc w:val="center"/>
              <w:rPr>
                <w:b/>
                <w:sz w:val="20"/>
                <w:szCs w:val="20"/>
              </w:rPr>
            </w:pPr>
            <w:r w:rsidRPr="00131658">
              <w:rPr>
                <w:b/>
                <w:sz w:val="20"/>
                <w:szCs w:val="20"/>
              </w:rPr>
              <w:t>28</w:t>
            </w:r>
          </w:p>
        </w:tc>
        <w:tc>
          <w:tcPr>
            <w:tcW w:w="553" w:type="pct"/>
            <w:gridSpan w:val="2"/>
          </w:tcPr>
          <w:p w:rsidR="007E140B" w:rsidRPr="00131658" w:rsidRDefault="007E140B" w:rsidP="007E140B">
            <w:pPr>
              <w:spacing w:before="100" w:beforeAutospacing="1" w:after="100" w:afterAutospacing="1"/>
              <w:jc w:val="center"/>
              <w:rPr>
                <w:sz w:val="20"/>
                <w:szCs w:val="20"/>
              </w:rPr>
            </w:pPr>
            <w:r w:rsidRPr="00131658">
              <w:rPr>
                <w:sz w:val="20"/>
                <w:szCs w:val="20"/>
              </w:rPr>
              <w:t>10</w:t>
            </w:r>
          </w:p>
        </w:tc>
        <w:tc>
          <w:tcPr>
            <w:tcW w:w="672" w:type="pct"/>
          </w:tcPr>
          <w:p w:rsidR="007E140B" w:rsidRPr="00131658" w:rsidRDefault="007E140B" w:rsidP="007E140B">
            <w:pPr>
              <w:spacing w:before="100" w:beforeAutospacing="1" w:after="100" w:afterAutospacing="1"/>
              <w:jc w:val="center"/>
              <w:rPr>
                <w:b/>
                <w:sz w:val="20"/>
                <w:szCs w:val="20"/>
              </w:rPr>
            </w:pPr>
            <w:r w:rsidRPr="00131658">
              <w:rPr>
                <w:b/>
                <w:sz w:val="20"/>
                <w:szCs w:val="20"/>
              </w:rPr>
              <w:t>14</w:t>
            </w:r>
          </w:p>
        </w:tc>
        <w:tc>
          <w:tcPr>
            <w:tcW w:w="375" w:type="pct"/>
            <w:tcBorders>
              <w:right w:val="single" w:sz="4" w:space="0" w:color="auto"/>
            </w:tcBorders>
          </w:tcPr>
          <w:p w:rsidR="007E140B" w:rsidRPr="00131658" w:rsidRDefault="007E140B" w:rsidP="007E140B">
            <w:pPr>
              <w:spacing w:before="29" w:after="100" w:afterAutospacing="1"/>
              <w:jc w:val="center"/>
              <w:rPr>
                <w:b/>
                <w:sz w:val="20"/>
                <w:szCs w:val="20"/>
              </w:rPr>
            </w:pPr>
            <w:r w:rsidRPr="00131658">
              <w:rPr>
                <w:b/>
                <w:sz w:val="20"/>
                <w:szCs w:val="20"/>
              </w:rPr>
              <w:t>24</w:t>
            </w:r>
          </w:p>
        </w:tc>
        <w:tc>
          <w:tcPr>
            <w:tcW w:w="652" w:type="pct"/>
            <w:tcBorders>
              <w:left w:val="single" w:sz="4" w:space="0" w:color="auto"/>
            </w:tcBorders>
          </w:tcPr>
          <w:p w:rsidR="007E140B" w:rsidRPr="00131658" w:rsidRDefault="007E140B" w:rsidP="007E140B">
            <w:pPr>
              <w:spacing w:before="100" w:beforeAutospacing="1" w:after="100" w:afterAutospacing="1"/>
              <w:jc w:val="center"/>
              <w:rPr>
                <w:sz w:val="20"/>
                <w:szCs w:val="20"/>
              </w:rPr>
            </w:pPr>
            <w:r w:rsidRPr="00131658">
              <w:rPr>
                <w:sz w:val="20"/>
                <w:szCs w:val="20"/>
              </w:rPr>
              <w:t>-</w:t>
            </w:r>
          </w:p>
        </w:tc>
      </w:tr>
      <w:tr w:rsidR="007E140B" w:rsidRPr="00AE4919" w:rsidTr="007E140B">
        <w:trPr>
          <w:trHeight w:val="658"/>
        </w:trPr>
        <w:tc>
          <w:tcPr>
            <w:tcW w:w="725" w:type="pct"/>
            <w:tcBorders>
              <w:top w:val="single" w:sz="4" w:space="0" w:color="auto"/>
            </w:tcBorders>
          </w:tcPr>
          <w:p w:rsidR="007E140B" w:rsidRPr="00AE4919" w:rsidRDefault="007E140B" w:rsidP="007E140B">
            <w:pPr>
              <w:rPr>
                <w:b/>
                <w:sz w:val="20"/>
                <w:szCs w:val="20"/>
              </w:rPr>
            </w:pPr>
          </w:p>
        </w:tc>
        <w:tc>
          <w:tcPr>
            <w:tcW w:w="1057" w:type="pct"/>
            <w:tcBorders>
              <w:top w:val="single" w:sz="4" w:space="0" w:color="auto"/>
              <w:bottom w:val="single" w:sz="4" w:space="0" w:color="auto"/>
            </w:tcBorders>
          </w:tcPr>
          <w:p w:rsidR="007E140B" w:rsidRDefault="007E140B" w:rsidP="007E140B">
            <w:pPr>
              <w:suppressAutoHyphens/>
              <w:spacing w:after="0"/>
              <w:ind w:firstLine="0"/>
              <w:rPr>
                <w:b/>
                <w:bCs/>
                <w:sz w:val="20"/>
                <w:szCs w:val="20"/>
                <w:lang w:eastAsia="ar-SA"/>
              </w:rPr>
            </w:pPr>
            <w:r w:rsidRPr="00AE4919">
              <w:rPr>
                <w:b/>
                <w:bCs/>
                <w:sz w:val="20"/>
                <w:szCs w:val="20"/>
                <w:lang w:eastAsia="ar-SA"/>
              </w:rPr>
              <w:t>Производственная практика</w:t>
            </w:r>
            <w:r w:rsidRPr="00AE4919">
              <w:rPr>
                <w:sz w:val="20"/>
                <w:szCs w:val="20"/>
                <w:lang w:eastAsia="ar-SA"/>
              </w:rPr>
              <w:t>, часов</w:t>
            </w:r>
            <w:r w:rsidRPr="00AE4919">
              <w:rPr>
                <w:b/>
                <w:bCs/>
                <w:sz w:val="20"/>
                <w:szCs w:val="20"/>
                <w:lang w:eastAsia="ar-SA"/>
              </w:rPr>
              <w:t xml:space="preserve"> </w:t>
            </w:r>
          </w:p>
          <w:p w:rsidR="007E140B" w:rsidRPr="00AE4919" w:rsidRDefault="007E140B" w:rsidP="007E140B">
            <w:pPr>
              <w:suppressAutoHyphens/>
              <w:spacing w:after="0"/>
              <w:ind w:firstLine="0"/>
              <w:rPr>
                <w:bCs/>
                <w:i/>
                <w:sz w:val="20"/>
                <w:szCs w:val="20"/>
                <w:lang w:eastAsia="ar-SA"/>
              </w:rPr>
            </w:pPr>
            <w:r w:rsidRPr="00AE4919">
              <w:rPr>
                <w:b/>
                <w:bCs/>
                <w:sz w:val="20"/>
                <w:szCs w:val="20"/>
                <w:lang w:eastAsia="ar-SA"/>
              </w:rPr>
              <w:t>(</w:t>
            </w:r>
            <w:r w:rsidRPr="00AE4919">
              <w:rPr>
                <w:bCs/>
                <w:i/>
                <w:sz w:val="20"/>
                <w:szCs w:val="20"/>
                <w:lang w:eastAsia="ar-SA"/>
              </w:rPr>
              <w:t>если предусмотрена итоговая (концентрированная) практика)</w:t>
            </w:r>
          </w:p>
          <w:p w:rsidR="007E140B" w:rsidRPr="00AE4919" w:rsidRDefault="007E140B" w:rsidP="007E140B">
            <w:pPr>
              <w:rPr>
                <w:b/>
                <w:sz w:val="20"/>
                <w:szCs w:val="20"/>
              </w:rPr>
            </w:pPr>
          </w:p>
        </w:tc>
        <w:tc>
          <w:tcPr>
            <w:tcW w:w="506" w:type="pct"/>
            <w:tcBorders>
              <w:top w:val="single" w:sz="4" w:space="0" w:color="auto"/>
              <w:bottom w:val="single" w:sz="4" w:space="0" w:color="auto"/>
              <w:right w:val="single" w:sz="4" w:space="0" w:color="auto"/>
            </w:tcBorders>
          </w:tcPr>
          <w:p w:rsidR="007E140B" w:rsidRPr="00131658" w:rsidRDefault="007E140B" w:rsidP="007E140B">
            <w:pPr>
              <w:spacing w:before="100" w:beforeAutospacing="1" w:after="100" w:afterAutospacing="1"/>
              <w:jc w:val="center"/>
              <w:rPr>
                <w:b/>
                <w:sz w:val="20"/>
                <w:szCs w:val="20"/>
              </w:rPr>
            </w:pPr>
            <w:r w:rsidRPr="00131658">
              <w:rPr>
                <w:b/>
                <w:sz w:val="20"/>
                <w:szCs w:val="20"/>
              </w:rPr>
              <w:t>-</w:t>
            </w:r>
          </w:p>
        </w:tc>
        <w:tc>
          <w:tcPr>
            <w:tcW w:w="2060" w:type="pct"/>
            <w:gridSpan w:val="5"/>
            <w:tcBorders>
              <w:top w:val="single" w:sz="4" w:space="0" w:color="auto"/>
              <w:left w:val="single" w:sz="4" w:space="0" w:color="auto"/>
              <w:bottom w:val="single" w:sz="4" w:space="0" w:color="auto"/>
              <w:right w:val="single" w:sz="4" w:space="0" w:color="auto"/>
            </w:tcBorders>
          </w:tcPr>
          <w:p w:rsidR="007E140B" w:rsidRPr="00131658" w:rsidRDefault="007E140B" w:rsidP="007E140B">
            <w:pPr>
              <w:spacing w:before="100" w:beforeAutospacing="1" w:after="100" w:afterAutospacing="1"/>
              <w:jc w:val="center"/>
              <w:rPr>
                <w:sz w:val="20"/>
                <w:szCs w:val="20"/>
              </w:rPr>
            </w:pPr>
          </w:p>
        </w:tc>
        <w:tc>
          <w:tcPr>
            <w:tcW w:w="652" w:type="pct"/>
            <w:tcBorders>
              <w:top w:val="single" w:sz="4" w:space="0" w:color="auto"/>
              <w:left w:val="single" w:sz="4" w:space="0" w:color="auto"/>
            </w:tcBorders>
          </w:tcPr>
          <w:p w:rsidR="007E140B" w:rsidRPr="00AE4919" w:rsidRDefault="007E140B" w:rsidP="007E140B">
            <w:pPr>
              <w:spacing w:line="276" w:lineRule="auto"/>
              <w:ind w:left="72"/>
              <w:rPr>
                <w:b/>
                <w:sz w:val="20"/>
                <w:szCs w:val="20"/>
              </w:rPr>
            </w:pPr>
            <w:r>
              <w:rPr>
                <w:b/>
                <w:sz w:val="20"/>
                <w:szCs w:val="20"/>
              </w:rPr>
              <w:t xml:space="preserve">                  -</w:t>
            </w:r>
          </w:p>
        </w:tc>
      </w:tr>
      <w:tr w:rsidR="007E140B" w:rsidRPr="00AE4919" w:rsidTr="007E140B">
        <w:trPr>
          <w:trHeight w:val="435"/>
        </w:trPr>
        <w:tc>
          <w:tcPr>
            <w:tcW w:w="725" w:type="pct"/>
            <w:vAlign w:val="center"/>
          </w:tcPr>
          <w:p w:rsidR="007E140B" w:rsidRPr="00AE4919" w:rsidRDefault="007E140B" w:rsidP="007E140B">
            <w:pPr>
              <w:jc w:val="center"/>
              <w:rPr>
                <w:b/>
                <w:i/>
                <w:sz w:val="20"/>
                <w:szCs w:val="20"/>
              </w:rPr>
            </w:pPr>
          </w:p>
        </w:tc>
        <w:tc>
          <w:tcPr>
            <w:tcW w:w="1057" w:type="pct"/>
            <w:vAlign w:val="center"/>
          </w:tcPr>
          <w:p w:rsidR="007E140B" w:rsidRPr="00AE4919" w:rsidRDefault="007E140B" w:rsidP="007E140B">
            <w:pPr>
              <w:rPr>
                <w:b/>
                <w:i/>
                <w:sz w:val="20"/>
                <w:szCs w:val="20"/>
              </w:rPr>
            </w:pPr>
            <w:r w:rsidRPr="00AE4919">
              <w:rPr>
                <w:b/>
                <w:i/>
                <w:sz w:val="20"/>
                <w:szCs w:val="20"/>
              </w:rPr>
              <w:t>Всего:</w:t>
            </w:r>
          </w:p>
        </w:tc>
        <w:tc>
          <w:tcPr>
            <w:tcW w:w="506" w:type="pct"/>
          </w:tcPr>
          <w:p w:rsidR="007E140B" w:rsidRPr="00131658" w:rsidRDefault="007E140B" w:rsidP="007E140B">
            <w:pPr>
              <w:spacing w:before="100" w:beforeAutospacing="1" w:after="100" w:afterAutospacing="1"/>
              <w:jc w:val="center"/>
              <w:rPr>
                <w:b/>
                <w:i/>
                <w:sz w:val="20"/>
                <w:szCs w:val="20"/>
              </w:rPr>
            </w:pPr>
            <w:r w:rsidRPr="00131658">
              <w:rPr>
                <w:b/>
                <w:i/>
                <w:sz w:val="20"/>
                <w:szCs w:val="20"/>
              </w:rPr>
              <w:t>66</w:t>
            </w:r>
          </w:p>
        </w:tc>
        <w:tc>
          <w:tcPr>
            <w:tcW w:w="531" w:type="pct"/>
            <w:gridSpan w:val="2"/>
            <w:tcBorders>
              <w:right w:val="single" w:sz="4" w:space="0" w:color="auto"/>
            </w:tcBorders>
          </w:tcPr>
          <w:p w:rsidR="007E140B" w:rsidRPr="00131658" w:rsidRDefault="007E140B" w:rsidP="007E140B">
            <w:pPr>
              <w:spacing w:before="100" w:beforeAutospacing="1" w:after="100" w:afterAutospacing="1"/>
              <w:jc w:val="center"/>
              <w:rPr>
                <w:b/>
                <w:i/>
                <w:sz w:val="20"/>
                <w:szCs w:val="20"/>
              </w:rPr>
            </w:pPr>
            <w:r w:rsidRPr="00131658">
              <w:rPr>
                <w:b/>
                <w:i/>
                <w:sz w:val="20"/>
                <w:szCs w:val="20"/>
              </w:rPr>
              <w:t>28</w:t>
            </w:r>
          </w:p>
        </w:tc>
        <w:tc>
          <w:tcPr>
            <w:tcW w:w="482" w:type="pct"/>
            <w:tcBorders>
              <w:left w:val="single" w:sz="4" w:space="0" w:color="auto"/>
              <w:right w:val="single" w:sz="4" w:space="0" w:color="auto"/>
            </w:tcBorders>
          </w:tcPr>
          <w:p w:rsidR="007E140B" w:rsidRPr="00131658" w:rsidRDefault="007E140B" w:rsidP="007E140B">
            <w:pPr>
              <w:spacing w:before="100" w:beforeAutospacing="1" w:after="100" w:afterAutospacing="1"/>
              <w:jc w:val="center"/>
              <w:rPr>
                <w:i/>
                <w:sz w:val="20"/>
                <w:szCs w:val="20"/>
              </w:rPr>
            </w:pPr>
            <w:r w:rsidRPr="00131658">
              <w:rPr>
                <w:i/>
                <w:sz w:val="20"/>
                <w:szCs w:val="20"/>
              </w:rPr>
              <w:t>10</w:t>
            </w:r>
          </w:p>
        </w:tc>
        <w:tc>
          <w:tcPr>
            <w:tcW w:w="672" w:type="pct"/>
            <w:tcBorders>
              <w:left w:val="single" w:sz="4" w:space="0" w:color="auto"/>
              <w:right w:val="single" w:sz="4" w:space="0" w:color="auto"/>
            </w:tcBorders>
          </w:tcPr>
          <w:p w:rsidR="007E140B" w:rsidRPr="00131658" w:rsidRDefault="007E140B" w:rsidP="007E140B">
            <w:pPr>
              <w:spacing w:before="100" w:beforeAutospacing="1" w:after="100" w:afterAutospacing="1"/>
              <w:jc w:val="center"/>
              <w:rPr>
                <w:b/>
                <w:i/>
                <w:sz w:val="20"/>
                <w:szCs w:val="20"/>
              </w:rPr>
            </w:pPr>
            <w:r w:rsidRPr="00131658">
              <w:rPr>
                <w:b/>
                <w:i/>
                <w:sz w:val="20"/>
                <w:szCs w:val="20"/>
              </w:rPr>
              <w:t>14</w:t>
            </w:r>
          </w:p>
        </w:tc>
        <w:tc>
          <w:tcPr>
            <w:tcW w:w="375" w:type="pct"/>
            <w:tcBorders>
              <w:left w:val="single" w:sz="4" w:space="0" w:color="auto"/>
              <w:right w:val="single" w:sz="4" w:space="0" w:color="auto"/>
            </w:tcBorders>
          </w:tcPr>
          <w:p w:rsidR="007E140B" w:rsidRPr="00131658" w:rsidRDefault="007E140B" w:rsidP="007E140B">
            <w:pPr>
              <w:spacing w:before="100" w:beforeAutospacing="1" w:after="100" w:afterAutospacing="1"/>
              <w:jc w:val="center"/>
              <w:rPr>
                <w:b/>
                <w:i/>
                <w:sz w:val="20"/>
                <w:szCs w:val="20"/>
              </w:rPr>
            </w:pPr>
            <w:r w:rsidRPr="00131658">
              <w:rPr>
                <w:b/>
                <w:i/>
                <w:sz w:val="20"/>
                <w:szCs w:val="20"/>
              </w:rPr>
              <w:t>24</w:t>
            </w:r>
          </w:p>
        </w:tc>
        <w:tc>
          <w:tcPr>
            <w:tcW w:w="652" w:type="pct"/>
            <w:tcBorders>
              <w:left w:val="single" w:sz="4" w:space="0" w:color="auto"/>
            </w:tcBorders>
            <w:vAlign w:val="center"/>
          </w:tcPr>
          <w:p w:rsidR="007E140B" w:rsidRPr="00AE4919" w:rsidRDefault="007E140B" w:rsidP="007E140B">
            <w:pPr>
              <w:ind w:left="117"/>
              <w:rPr>
                <w:b/>
                <w:i/>
                <w:sz w:val="20"/>
                <w:szCs w:val="20"/>
              </w:rPr>
            </w:pPr>
            <w:r>
              <w:rPr>
                <w:b/>
                <w:i/>
                <w:sz w:val="20"/>
                <w:szCs w:val="20"/>
              </w:rPr>
              <w:t xml:space="preserve">                 -</w:t>
            </w:r>
          </w:p>
        </w:tc>
      </w:tr>
    </w:tbl>
    <w:p w:rsidR="007E140B" w:rsidRDefault="007E140B" w:rsidP="007E140B">
      <w:pPr>
        <w:spacing w:before="100" w:beforeAutospacing="1" w:after="100" w:afterAutospacing="1"/>
        <w:ind w:firstLine="0"/>
        <w:outlineLvl w:val="0"/>
        <w:rPr>
          <w:b/>
          <w:bCs/>
          <w:caps/>
          <w:kern w:val="36"/>
          <w:sz w:val="27"/>
          <w:szCs w:val="27"/>
        </w:rPr>
      </w:pPr>
    </w:p>
    <w:p w:rsidR="007E140B" w:rsidRPr="004B39D6" w:rsidRDefault="007E140B" w:rsidP="007E140B">
      <w:pPr>
        <w:spacing w:before="100" w:beforeAutospacing="1" w:after="100" w:afterAutospacing="1"/>
        <w:ind w:firstLine="0"/>
        <w:outlineLvl w:val="0"/>
        <w:rPr>
          <w:b/>
          <w:bCs/>
          <w:kern w:val="36"/>
        </w:rPr>
      </w:pPr>
      <w:r w:rsidRPr="00131658">
        <w:rPr>
          <w:b/>
          <w:bCs/>
          <w:caps/>
          <w:kern w:val="36"/>
        </w:rPr>
        <w:t xml:space="preserve">3.2. </w:t>
      </w:r>
      <w:r w:rsidRPr="00131658">
        <w:rPr>
          <w:b/>
          <w:bCs/>
          <w:kern w:val="36"/>
        </w:rPr>
        <w:t>Содержание обучения по профессиональному модулю (ПМ</w:t>
      </w:r>
      <w:r>
        <w:rPr>
          <w:b/>
          <w:bCs/>
          <w:kern w:val="36"/>
        </w:rPr>
        <w:t>)</w:t>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t xml:space="preserve">                  </w:t>
      </w:r>
    </w:p>
    <w:tbl>
      <w:tblPr>
        <w:tblW w:w="1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2"/>
        <w:gridCol w:w="480"/>
        <w:gridCol w:w="9"/>
        <w:gridCol w:w="30"/>
        <w:gridCol w:w="7"/>
        <w:gridCol w:w="8080"/>
        <w:gridCol w:w="1712"/>
        <w:gridCol w:w="1244"/>
      </w:tblGrid>
      <w:tr w:rsidR="007E140B" w:rsidRPr="00E53C1B" w:rsidTr="007E140B">
        <w:trPr>
          <w:cantSplit/>
          <w:trHeight w:val="1134"/>
        </w:trPr>
        <w:tc>
          <w:tcPr>
            <w:tcW w:w="3696" w:type="dxa"/>
          </w:tcPr>
          <w:p w:rsidR="007E140B" w:rsidRPr="00E53C1B" w:rsidRDefault="007E140B" w:rsidP="007E140B">
            <w:pPr>
              <w:jc w:val="center"/>
              <w:rPr>
                <w:b/>
              </w:rPr>
            </w:pPr>
            <w:r w:rsidRPr="00183780">
              <w:rPr>
                <w:b/>
                <w:bCs/>
              </w:rPr>
              <w:t>Наименование разделов профессионального модуля (ПМ), междисциплинарных курсов (МДК) и тем</w:t>
            </w:r>
          </w:p>
        </w:tc>
        <w:tc>
          <w:tcPr>
            <w:tcW w:w="8583" w:type="dxa"/>
            <w:gridSpan w:val="5"/>
            <w:vAlign w:val="center"/>
          </w:tcPr>
          <w:p w:rsidR="007E140B" w:rsidRPr="00E53C1B" w:rsidRDefault="007E140B" w:rsidP="007E140B">
            <w:pPr>
              <w:jc w:val="center"/>
              <w:rPr>
                <w:b/>
              </w:rPr>
            </w:pPr>
            <w:r w:rsidRPr="00E53C1B">
              <w:rPr>
                <w:b/>
              </w:rPr>
              <w:t xml:space="preserve">Содержание учебного материала, лабораторные </w:t>
            </w:r>
            <w:r>
              <w:rPr>
                <w:b/>
              </w:rPr>
              <w:t xml:space="preserve">работы и </w:t>
            </w:r>
            <w:r w:rsidRPr="00E53C1B">
              <w:rPr>
                <w:b/>
              </w:rPr>
              <w:t xml:space="preserve"> практические занятия</w:t>
            </w:r>
            <w:r>
              <w:rPr>
                <w:b/>
              </w:rPr>
              <w:t xml:space="preserve">, </w:t>
            </w:r>
            <w:r w:rsidRPr="00183780">
              <w:rPr>
                <w:b/>
                <w:bCs/>
              </w:rPr>
              <w:t>самостоятельная работа обучающихся</w:t>
            </w:r>
          </w:p>
        </w:tc>
        <w:tc>
          <w:tcPr>
            <w:tcW w:w="1721" w:type="dxa"/>
            <w:vAlign w:val="center"/>
          </w:tcPr>
          <w:p w:rsidR="007E140B" w:rsidRPr="00EA69F5" w:rsidRDefault="007E140B" w:rsidP="007E140B">
            <w:pPr>
              <w:ind w:firstLine="0"/>
              <w:rPr>
                <w:b/>
              </w:rPr>
            </w:pPr>
            <w:r>
              <w:rPr>
                <w:b/>
              </w:rPr>
              <w:t xml:space="preserve">Объем </w:t>
            </w:r>
            <w:r w:rsidRPr="00EA69F5">
              <w:rPr>
                <w:b/>
              </w:rPr>
              <w:t>часов</w:t>
            </w:r>
          </w:p>
        </w:tc>
        <w:tc>
          <w:tcPr>
            <w:tcW w:w="1244" w:type="dxa"/>
            <w:vAlign w:val="center"/>
          </w:tcPr>
          <w:p w:rsidR="007E140B" w:rsidRDefault="007E140B" w:rsidP="007E140B">
            <w:pPr>
              <w:spacing w:after="0"/>
              <w:ind w:firstLine="0"/>
              <w:rPr>
                <w:b/>
              </w:rPr>
            </w:pPr>
            <w:r>
              <w:rPr>
                <w:b/>
              </w:rPr>
              <w:t>Уровень</w:t>
            </w:r>
          </w:p>
          <w:p w:rsidR="007E140B" w:rsidRPr="00EA69F5" w:rsidRDefault="007E140B" w:rsidP="007E140B">
            <w:pPr>
              <w:spacing w:after="0"/>
              <w:ind w:firstLine="0"/>
              <w:rPr>
                <w:b/>
              </w:rPr>
            </w:pPr>
            <w:r>
              <w:rPr>
                <w:b/>
              </w:rPr>
              <w:t>о</w:t>
            </w:r>
            <w:r w:rsidRPr="00EA69F5">
              <w:rPr>
                <w:b/>
              </w:rPr>
              <w:t>своения</w:t>
            </w:r>
          </w:p>
        </w:tc>
      </w:tr>
      <w:tr w:rsidR="007E140B" w:rsidRPr="00E53C1B" w:rsidTr="007E140B">
        <w:trPr>
          <w:cantSplit/>
          <w:trHeight w:val="392"/>
        </w:trPr>
        <w:tc>
          <w:tcPr>
            <w:tcW w:w="3696" w:type="dxa"/>
            <w:vAlign w:val="center"/>
          </w:tcPr>
          <w:p w:rsidR="007E140B" w:rsidRPr="00183780" w:rsidRDefault="007E140B" w:rsidP="007E140B">
            <w:pPr>
              <w:jc w:val="center"/>
              <w:rPr>
                <w:b/>
                <w:bCs/>
              </w:rPr>
            </w:pPr>
            <w:r>
              <w:rPr>
                <w:b/>
                <w:bCs/>
              </w:rPr>
              <w:t>1</w:t>
            </w:r>
          </w:p>
        </w:tc>
        <w:tc>
          <w:tcPr>
            <w:tcW w:w="8583" w:type="dxa"/>
            <w:gridSpan w:val="5"/>
            <w:vAlign w:val="center"/>
          </w:tcPr>
          <w:p w:rsidR="007E140B" w:rsidRPr="00E53C1B" w:rsidRDefault="007E140B" w:rsidP="007E140B">
            <w:pPr>
              <w:jc w:val="center"/>
              <w:rPr>
                <w:b/>
              </w:rPr>
            </w:pPr>
            <w:r>
              <w:rPr>
                <w:b/>
              </w:rPr>
              <w:t>2</w:t>
            </w:r>
          </w:p>
        </w:tc>
        <w:tc>
          <w:tcPr>
            <w:tcW w:w="1721" w:type="dxa"/>
          </w:tcPr>
          <w:p w:rsidR="007E140B" w:rsidRPr="00EA69F5" w:rsidRDefault="007E140B" w:rsidP="007E140B">
            <w:pPr>
              <w:jc w:val="center"/>
              <w:rPr>
                <w:b/>
              </w:rPr>
            </w:pPr>
            <w:r w:rsidRPr="00EA69F5">
              <w:rPr>
                <w:b/>
              </w:rPr>
              <w:t>3</w:t>
            </w:r>
          </w:p>
        </w:tc>
        <w:tc>
          <w:tcPr>
            <w:tcW w:w="1244" w:type="dxa"/>
          </w:tcPr>
          <w:p w:rsidR="007E140B" w:rsidRPr="00EA69F5" w:rsidRDefault="007E140B" w:rsidP="007E140B">
            <w:pPr>
              <w:jc w:val="center"/>
              <w:rPr>
                <w:b/>
              </w:rPr>
            </w:pPr>
            <w:r w:rsidRPr="00EA69F5">
              <w:rPr>
                <w:b/>
              </w:rPr>
              <w:t>4</w:t>
            </w:r>
          </w:p>
        </w:tc>
      </w:tr>
      <w:tr w:rsidR="007E140B" w:rsidRPr="00E53C1B" w:rsidTr="007E140B">
        <w:tc>
          <w:tcPr>
            <w:tcW w:w="3696" w:type="dxa"/>
          </w:tcPr>
          <w:p w:rsidR="007E140B" w:rsidRPr="00E53C1B" w:rsidRDefault="007E140B" w:rsidP="007E140B">
            <w:pPr>
              <w:ind w:firstLine="0"/>
              <w:rPr>
                <w:b/>
              </w:rPr>
            </w:pPr>
            <w:r>
              <w:rPr>
                <w:b/>
              </w:rPr>
              <w:t>Раздел1.</w:t>
            </w:r>
            <w:r w:rsidRPr="009A22D4">
              <w:t>Дефектация сварных швов и контроль качества сварных соединений.</w:t>
            </w:r>
            <w:r w:rsidRPr="00E53C1B">
              <w:rPr>
                <w:b/>
              </w:rPr>
              <w:t xml:space="preserve">                 </w:t>
            </w:r>
          </w:p>
        </w:tc>
        <w:tc>
          <w:tcPr>
            <w:tcW w:w="8583" w:type="dxa"/>
            <w:gridSpan w:val="5"/>
          </w:tcPr>
          <w:p w:rsidR="007E140B" w:rsidRPr="00E53C1B" w:rsidRDefault="007E140B" w:rsidP="007E140B">
            <w:pPr>
              <w:rPr>
                <w:b/>
              </w:rPr>
            </w:pPr>
          </w:p>
        </w:tc>
        <w:tc>
          <w:tcPr>
            <w:tcW w:w="1721" w:type="dxa"/>
          </w:tcPr>
          <w:p w:rsidR="007E140B" w:rsidRPr="00EA69F5" w:rsidRDefault="007E140B" w:rsidP="007E140B">
            <w:pPr>
              <w:jc w:val="center"/>
              <w:rPr>
                <w:b/>
              </w:rPr>
            </w:pPr>
            <w:r w:rsidRPr="00EA69F5">
              <w:rPr>
                <w:b/>
              </w:rPr>
              <w:t>66</w:t>
            </w:r>
          </w:p>
        </w:tc>
        <w:tc>
          <w:tcPr>
            <w:tcW w:w="1244" w:type="dxa"/>
            <w:vMerge w:val="restart"/>
          </w:tcPr>
          <w:p w:rsidR="007E140B" w:rsidRPr="00EA69F5" w:rsidRDefault="007E140B" w:rsidP="007E140B">
            <w:pPr>
              <w:jc w:val="center"/>
              <w:rPr>
                <w:b/>
              </w:rPr>
            </w:pPr>
          </w:p>
          <w:p w:rsidR="007E140B" w:rsidRPr="00EA69F5" w:rsidRDefault="007E140B" w:rsidP="007E140B">
            <w:pPr>
              <w:jc w:val="center"/>
              <w:rPr>
                <w:b/>
              </w:rPr>
            </w:pPr>
          </w:p>
          <w:p w:rsidR="007E140B" w:rsidRPr="00EA69F5" w:rsidRDefault="007E140B" w:rsidP="007E140B">
            <w:pPr>
              <w:jc w:val="center"/>
              <w:rPr>
                <w:b/>
              </w:rPr>
            </w:pPr>
          </w:p>
          <w:p w:rsidR="007E140B" w:rsidRPr="00EA69F5" w:rsidRDefault="007E140B" w:rsidP="007E140B">
            <w:pPr>
              <w:jc w:val="center"/>
              <w:rPr>
                <w:b/>
              </w:rPr>
            </w:pPr>
          </w:p>
        </w:tc>
      </w:tr>
      <w:tr w:rsidR="007E140B" w:rsidRPr="00E53C1B" w:rsidTr="007E140B">
        <w:tc>
          <w:tcPr>
            <w:tcW w:w="3696" w:type="dxa"/>
          </w:tcPr>
          <w:p w:rsidR="007E140B" w:rsidRPr="00E53C1B" w:rsidRDefault="007E140B" w:rsidP="007E140B">
            <w:pPr>
              <w:ind w:firstLine="0"/>
              <w:rPr>
                <w:b/>
              </w:rPr>
            </w:pPr>
            <w:r w:rsidRPr="00E53C1B">
              <w:rPr>
                <w:b/>
              </w:rPr>
              <w:t>МДК.04.01.</w:t>
            </w:r>
            <w:r w:rsidRPr="009A22D4">
              <w:t>Дефекты и способы  испытания сварных швов.</w:t>
            </w:r>
            <w:r w:rsidRPr="00E53C1B">
              <w:rPr>
                <w:b/>
              </w:rPr>
              <w:t xml:space="preserve"> </w:t>
            </w:r>
          </w:p>
        </w:tc>
        <w:tc>
          <w:tcPr>
            <w:tcW w:w="8583" w:type="dxa"/>
            <w:gridSpan w:val="5"/>
          </w:tcPr>
          <w:p w:rsidR="007E140B" w:rsidRPr="00E53C1B" w:rsidRDefault="007E140B" w:rsidP="007E140B">
            <w:pPr>
              <w:rPr>
                <w:b/>
              </w:rPr>
            </w:pPr>
          </w:p>
        </w:tc>
        <w:tc>
          <w:tcPr>
            <w:tcW w:w="1721" w:type="dxa"/>
          </w:tcPr>
          <w:p w:rsidR="007E140B" w:rsidRPr="00EA69F5" w:rsidRDefault="007E140B" w:rsidP="007E140B">
            <w:pPr>
              <w:jc w:val="center"/>
              <w:rPr>
                <w:b/>
              </w:rPr>
            </w:pPr>
            <w:r w:rsidRPr="00EA69F5">
              <w:rPr>
                <w:b/>
              </w:rPr>
              <w:t>28</w:t>
            </w:r>
          </w:p>
        </w:tc>
        <w:tc>
          <w:tcPr>
            <w:tcW w:w="1244" w:type="dxa"/>
            <w:vMerge/>
          </w:tcPr>
          <w:p w:rsidR="007E140B" w:rsidRPr="00EA69F5" w:rsidRDefault="007E140B" w:rsidP="007E140B">
            <w:pPr>
              <w:jc w:val="center"/>
              <w:rPr>
                <w:b/>
              </w:rPr>
            </w:pPr>
          </w:p>
        </w:tc>
      </w:tr>
      <w:tr w:rsidR="007E140B" w:rsidRPr="00E53C1B" w:rsidTr="007E140B">
        <w:trPr>
          <w:trHeight w:val="410"/>
        </w:trPr>
        <w:tc>
          <w:tcPr>
            <w:tcW w:w="3696" w:type="dxa"/>
            <w:vMerge w:val="restart"/>
          </w:tcPr>
          <w:p w:rsidR="007E140B" w:rsidRPr="003132BC" w:rsidRDefault="007E140B" w:rsidP="007E140B">
            <w:pPr>
              <w:ind w:firstLine="0"/>
              <w:rPr>
                <w:b/>
              </w:rPr>
            </w:pPr>
            <w:r>
              <w:rPr>
                <w:b/>
              </w:rPr>
              <w:t>Тема 1.1.</w:t>
            </w:r>
            <w:r w:rsidRPr="009A22D4">
              <w:t>Дефекты.</w:t>
            </w: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Pr="00E53C1B" w:rsidRDefault="007E140B" w:rsidP="007E140B">
            <w:pPr>
              <w:rPr>
                <w:b/>
              </w:rPr>
            </w:pPr>
          </w:p>
          <w:p w:rsidR="007E140B" w:rsidRPr="00E53C1B" w:rsidRDefault="007E140B" w:rsidP="007E140B">
            <w:pPr>
              <w:ind w:firstLine="0"/>
              <w:rPr>
                <w:b/>
              </w:rPr>
            </w:pPr>
          </w:p>
        </w:tc>
        <w:tc>
          <w:tcPr>
            <w:tcW w:w="8583" w:type="dxa"/>
            <w:gridSpan w:val="5"/>
          </w:tcPr>
          <w:p w:rsidR="007E140B" w:rsidRPr="00E53C1B" w:rsidRDefault="007E140B" w:rsidP="007E140B">
            <w:pPr>
              <w:ind w:firstLine="0"/>
              <w:rPr>
                <w:b/>
              </w:rPr>
            </w:pPr>
            <w:r w:rsidRPr="00E53C1B">
              <w:rPr>
                <w:b/>
              </w:rPr>
              <w:lastRenderedPageBreak/>
              <w:t>Содержание</w:t>
            </w:r>
          </w:p>
        </w:tc>
        <w:tc>
          <w:tcPr>
            <w:tcW w:w="1721" w:type="dxa"/>
            <w:vMerge w:val="restart"/>
          </w:tcPr>
          <w:p w:rsidR="007E140B" w:rsidRPr="00EA69F5" w:rsidRDefault="007E140B" w:rsidP="007E140B">
            <w:pPr>
              <w:jc w:val="center"/>
              <w:rPr>
                <w:b/>
              </w:rPr>
            </w:pPr>
            <w:r>
              <w:rPr>
                <w:b/>
              </w:rPr>
              <w:t>5</w:t>
            </w:r>
          </w:p>
          <w:p w:rsidR="007E140B" w:rsidRPr="00EA69F5" w:rsidRDefault="007E140B" w:rsidP="007E140B">
            <w:pPr>
              <w:jc w:val="center"/>
              <w:rPr>
                <w:b/>
              </w:rPr>
            </w:pPr>
          </w:p>
          <w:p w:rsidR="007E140B" w:rsidRPr="00EA69F5" w:rsidRDefault="007E140B" w:rsidP="007E140B">
            <w:pPr>
              <w:jc w:val="center"/>
              <w:rPr>
                <w:b/>
              </w:rPr>
            </w:pPr>
          </w:p>
          <w:p w:rsidR="007E140B" w:rsidRPr="00EA69F5" w:rsidRDefault="007E140B" w:rsidP="007E140B">
            <w:pPr>
              <w:jc w:val="center"/>
              <w:rPr>
                <w:b/>
              </w:rPr>
            </w:pPr>
          </w:p>
          <w:p w:rsidR="007E140B" w:rsidRPr="00EA69F5" w:rsidRDefault="007E140B" w:rsidP="007E140B">
            <w:pPr>
              <w:ind w:firstLine="0"/>
              <w:rPr>
                <w:b/>
              </w:rPr>
            </w:pPr>
          </w:p>
        </w:tc>
        <w:tc>
          <w:tcPr>
            <w:tcW w:w="1244" w:type="dxa"/>
            <w:vMerge/>
          </w:tcPr>
          <w:p w:rsidR="007E140B" w:rsidRPr="00EA69F5" w:rsidRDefault="007E140B" w:rsidP="007E140B">
            <w:pPr>
              <w:jc w:val="center"/>
              <w:rPr>
                <w:b/>
              </w:rPr>
            </w:pPr>
          </w:p>
        </w:tc>
      </w:tr>
      <w:tr w:rsidR="007E140B" w:rsidRPr="00E53C1B" w:rsidTr="007E140B">
        <w:trPr>
          <w:trHeight w:val="1002"/>
        </w:trPr>
        <w:tc>
          <w:tcPr>
            <w:tcW w:w="3696" w:type="dxa"/>
            <w:vMerge/>
          </w:tcPr>
          <w:p w:rsidR="007E140B" w:rsidRPr="00E53C1B" w:rsidRDefault="007E140B" w:rsidP="007E140B">
            <w:pPr>
              <w:rPr>
                <w:b/>
              </w:rPr>
            </w:pPr>
          </w:p>
        </w:tc>
        <w:tc>
          <w:tcPr>
            <w:tcW w:w="441" w:type="dxa"/>
            <w:gridSpan w:val="4"/>
            <w:tcBorders>
              <w:bottom w:val="single" w:sz="4" w:space="0" w:color="auto"/>
            </w:tcBorders>
          </w:tcPr>
          <w:p w:rsidR="007E140B" w:rsidRPr="00E53C1B" w:rsidRDefault="007E140B" w:rsidP="007E140B">
            <w:r>
              <w:t>11.</w:t>
            </w:r>
          </w:p>
        </w:tc>
        <w:tc>
          <w:tcPr>
            <w:tcW w:w="8142" w:type="dxa"/>
            <w:tcBorders>
              <w:bottom w:val="single" w:sz="4" w:space="0" w:color="auto"/>
            </w:tcBorders>
          </w:tcPr>
          <w:p w:rsidR="007E140B" w:rsidRDefault="007E140B" w:rsidP="007E140B">
            <w:pPr>
              <w:ind w:firstLine="0"/>
            </w:pPr>
            <w:r w:rsidRPr="00E53C1B">
              <w:t>Классификация дефектов сварных швов.</w:t>
            </w:r>
            <w:r>
              <w:t xml:space="preserve"> Де</w:t>
            </w:r>
            <w:r w:rsidRPr="00E53C1B">
              <w:t>фекты подготовки и сборки.</w:t>
            </w:r>
            <w:r>
              <w:t xml:space="preserve"> </w:t>
            </w:r>
            <w:r w:rsidRPr="00E53C1B">
              <w:t>Дефекты формы шва.</w:t>
            </w:r>
            <w:r>
              <w:t xml:space="preserve"> </w:t>
            </w:r>
            <w:r w:rsidRPr="00E53C1B">
              <w:t>Наружные дефекты: виды, причины их образования.</w:t>
            </w:r>
            <w:r>
              <w:t xml:space="preserve"> </w:t>
            </w:r>
          </w:p>
          <w:p w:rsidR="007E140B" w:rsidRPr="00E53C1B" w:rsidRDefault="007E140B" w:rsidP="007E140B">
            <w:pPr>
              <w:ind w:firstLine="0"/>
            </w:pPr>
            <w:r w:rsidRPr="00E53C1B">
              <w:t>Внутренние дефекты: виды, причины их образования.</w:t>
            </w:r>
          </w:p>
        </w:tc>
        <w:tc>
          <w:tcPr>
            <w:tcW w:w="1721" w:type="dxa"/>
            <w:vMerge/>
          </w:tcPr>
          <w:p w:rsidR="007E140B" w:rsidRPr="00EA69F5" w:rsidRDefault="007E140B" w:rsidP="007E140B">
            <w:pPr>
              <w:jc w:val="center"/>
              <w:rPr>
                <w:b/>
              </w:rPr>
            </w:pPr>
          </w:p>
        </w:tc>
        <w:tc>
          <w:tcPr>
            <w:tcW w:w="1244" w:type="dxa"/>
          </w:tcPr>
          <w:p w:rsidR="007E140B" w:rsidRPr="00EA69F5" w:rsidRDefault="007E140B" w:rsidP="007E140B">
            <w:pPr>
              <w:jc w:val="center"/>
              <w:rPr>
                <w:b/>
              </w:rPr>
            </w:pPr>
            <w:r>
              <w:rPr>
                <w:b/>
              </w:rPr>
              <w:t>2</w:t>
            </w:r>
          </w:p>
        </w:tc>
      </w:tr>
      <w:tr w:rsidR="007E140B" w:rsidRPr="00E53C1B" w:rsidTr="007E140B">
        <w:trPr>
          <w:trHeight w:val="1044"/>
        </w:trPr>
        <w:tc>
          <w:tcPr>
            <w:tcW w:w="3696" w:type="dxa"/>
            <w:vMerge/>
          </w:tcPr>
          <w:p w:rsidR="007E140B" w:rsidRPr="00E53C1B" w:rsidRDefault="007E140B" w:rsidP="007E140B">
            <w:pPr>
              <w:rPr>
                <w:b/>
              </w:rPr>
            </w:pPr>
          </w:p>
        </w:tc>
        <w:tc>
          <w:tcPr>
            <w:tcW w:w="441" w:type="dxa"/>
            <w:gridSpan w:val="4"/>
            <w:tcBorders>
              <w:bottom w:val="single" w:sz="4" w:space="0" w:color="auto"/>
            </w:tcBorders>
          </w:tcPr>
          <w:p w:rsidR="007E140B" w:rsidRDefault="007E140B" w:rsidP="007E140B">
            <w:r>
              <w:t>22.</w:t>
            </w:r>
          </w:p>
        </w:tc>
        <w:tc>
          <w:tcPr>
            <w:tcW w:w="8142" w:type="dxa"/>
            <w:tcBorders>
              <w:bottom w:val="single" w:sz="4" w:space="0" w:color="auto"/>
            </w:tcBorders>
          </w:tcPr>
          <w:p w:rsidR="007E140B" w:rsidRDefault="007E140B" w:rsidP="007E140B">
            <w:pPr>
              <w:ind w:firstLine="0"/>
            </w:pPr>
            <w:r w:rsidRPr="00E53C1B">
              <w:t>Мероприят</w:t>
            </w:r>
            <w:r>
              <w:t xml:space="preserve">ия по предупреждению дефектов. </w:t>
            </w:r>
            <w:r w:rsidRPr="00E53C1B">
              <w:t>Способы устранения</w:t>
            </w:r>
            <w:r>
              <w:t xml:space="preserve"> наружных, внутренних дефектов. </w:t>
            </w:r>
            <w:r w:rsidRPr="00E53C1B">
              <w:t>Требования безопасности труда при устранении дефектов.</w:t>
            </w:r>
          </w:p>
        </w:tc>
        <w:tc>
          <w:tcPr>
            <w:tcW w:w="1721" w:type="dxa"/>
            <w:vMerge/>
          </w:tcPr>
          <w:p w:rsidR="007E140B" w:rsidRPr="00EA69F5" w:rsidRDefault="007E140B" w:rsidP="007E140B">
            <w:pPr>
              <w:jc w:val="center"/>
              <w:rPr>
                <w:b/>
              </w:rPr>
            </w:pPr>
          </w:p>
        </w:tc>
        <w:tc>
          <w:tcPr>
            <w:tcW w:w="1244" w:type="dxa"/>
          </w:tcPr>
          <w:p w:rsidR="007E140B" w:rsidRPr="00EA69F5" w:rsidRDefault="007E140B" w:rsidP="007E140B">
            <w:pPr>
              <w:jc w:val="center"/>
              <w:rPr>
                <w:b/>
              </w:rPr>
            </w:pPr>
            <w:r>
              <w:rPr>
                <w:b/>
              </w:rPr>
              <w:t>2</w:t>
            </w:r>
          </w:p>
        </w:tc>
      </w:tr>
      <w:tr w:rsidR="007E140B" w:rsidRPr="00E53C1B" w:rsidTr="007E140B">
        <w:trPr>
          <w:trHeight w:val="444"/>
        </w:trPr>
        <w:tc>
          <w:tcPr>
            <w:tcW w:w="3696" w:type="dxa"/>
            <w:vMerge/>
          </w:tcPr>
          <w:p w:rsidR="007E140B" w:rsidRPr="00E53C1B" w:rsidRDefault="007E140B" w:rsidP="007E140B">
            <w:pPr>
              <w:rPr>
                <w:b/>
              </w:rPr>
            </w:pPr>
          </w:p>
        </w:tc>
        <w:tc>
          <w:tcPr>
            <w:tcW w:w="8583" w:type="dxa"/>
            <w:gridSpan w:val="5"/>
            <w:tcBorders>
              <w:bottom w:val="single" w:sz="4" w:space="0" w:color="auto"/>
            </w:tcBorders>
          </w:tcPr>
          <w:p w:rsidR="007E140B" w:rsidRDefault="007E140B" w:rsidP="007E140B">
            <w:pPr>
              <w:ind w:firstLine="0"/>
              <w:rPr>
                <w:b/>
              </w:rPr>
            </w:pPr>
            <w:r w:rsidRPr="009A22D4">
              <w:rPr>
                <w:b/>
              </w:rPr>
              <w:t>Практические  занятия</w:t>
            </w:r>
          </w:p>
          <w:p w:rsidR="007E140B" w:rsidRPr="009A22D4" w:rsidRDefault="007E140B" w:rsidP="007E140B"/>
        </w:tc>
        <w:tc>
          <w:tcPr>
            <w:tcW w:w="1721" w:type="dxa"/>
            <w:vMerge w:val="restart"/>
          </w:tcPr>
          <w:p w:rsidR="007E140B" w:rsidRDefault="007E140B" w:rsidP="007E140B">
            <w:pPr>
              <w:jc w:val="center"/>
              <w:rPr>
                <w:b/>
              </w:rPr>
            </w:pPr>
            <w:r>
              <w:rPr>
                <w:b/>
              </w:rPr>
              <w:t>5</w:t>
            </w: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Pr="00EA69F5" w:rsidRDefault="007E140B" w:rsidP="007E140B">
            <w:pPr>
              <w:jc w:val="center"/>
              <w:rPr>
                <w:b/>
              </w:rPr>
            </w:pPr>
          </w:p>
        </w:tc>
        <w:tc>
          <w:tcPr>
            <w:tcW w:w="1244" w:type="dxa"/>
            <w:vMerge w:val="restart"/>
          </w:tcPr>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tc>
      </w:tr>
      <w:tr w:rsidR="007E140B" w:rsidRPr="00E53C1B" w:rsidTr="007E140B">
        <w:trPr>
          <w:trHeight w:val="255"/>
        </w:trPr>
        <w:tc>
          <w:tcPr>
            <w:tcW w:w="3696" w:type="dxa"/>
            <w:vMerge/>
          </w:tcPr>
          <w:p w:rsidR="007E140B" w:rsidRPr="00E53C1B" w:rsidRDefault="007E140B" w:rsidP="007E140B">
            <w:pPr>
              <w:rPr>
                <w:b/>
              </w:rPr>
            </w:pPr>
          </w:p>
        </w:tc>
        <w:tc>
          <w:tcPr>
            <w:tcW w:w="435" w:type="dxa"/>
            <w:gridSpan w:val="3"/>
            <w:tcBorders>
              <w:bottom w:val="single" w:sz="4" w:space="0" w:color="auto"/>
            </w:tcBorders>
          </w:tcPr>
          <w:p w:rsidR="007E140B" w:rsidRPr="003132BC" w:rsidRDefault="007E140B" w:rsidP="007E140B">
            <w:pPr>
              <w:ind w:firstLine="0"/>
            </w:pPr>
            <w:r>
              <w:t>1</w:t>
            </w:r>
            <w:r w:rsidRPr="003132BC">
              <w:t>.</w:t>
            </w:r>
          </w:p>
          <w:p w:rsidR="007E140B" w:rsidRPr="009A22D4" w:rsidRDefault="007E140B" w:rsidP="007E140B">
            <w:pPr>
              <w:rPr>
                <w:b/>
              </w:rPr>
            </w:pPr>
          </w:p>
        </w:tc>
        <w:tc>
          <w:tcPr>
            <w:tcW w:w="8148" w:type="dxa"/>
            <w:gridSpan w:val="2"/>
            <w:tcBorders>
              <w:bottom w:val="single" w:sz="4" w:space="0" w:color="auto"/>
            </w:tcBorders>
          </w:tcPr>
          <w:p w:rsidR="007E140B" w:rsidRPr="003132BC" w:rsidRDefault="007E140B" w:rsidP="007E140B">
            <w:pPr>
              <w:ind w:firstLine="0"/>
            </w:pPr>
            <w:r w:rsidRPr="009A22D4">
              <w:t>Составление схемы «Типы дефектов».</w:t>
            </w:r>
          </w:p>
        </w:tc>
        <w:tc>
          <w:tcPr>
            <w:tcW w:w="1721" w:type="dxa"/>
            <w:vMerge/>
          </w:tcPr>
          <w:p w:rsidR="007E140B" w:rsidRDefault="007E140B" w:rsidP="007E140B">
            <w:pPr>
              <w:jc w:val="center"/>
              <w:rPr>
                <w:b/>
              </w:rPr>
            </w:pPr>
          </w:p>
        </w:tc>
        <w:tc>
          <w:tcPr>
            <w:tcW w:w="1244" w:type="dxa"/>
            <w:vMerge/>
          </w:tcPr>
          <w:p w:rsidR="007E140B" w:rsidRDefault="007E140B" w:rsidP="007E140B">
            <w:pPr>
              <w:rPr>
                <w:b/>
              </w:rPr>
            </w:pPr>
          </w:p>
        </w:tc>
      </w:tr>
      <w:tr w:rsidR="007E140B" w:rsidRPr="00E53C1B" w:rsidTr="007E140B">
        <w:trPr>
          <w:trHeight w:val="210"/>
        </w:trPr>
        <w:tc>
          <w:tcPr>
            <w:tcW w:w="3696" w:type="dxa"/>
            <w:vMerge/>
          </w:tcPr>
          <w:p w:rsidR="007E140B" w:rsidRPr="00E53C1B" w:rsidRDefault="007E140B" w:rsidP="007E140B">
            <w:pPr>
              <w:rPr>
                <w:b/>
              </w:rPr>
            </w:pPr>
          </w:p>
        </w:tc>
        <w:tc>
          <w:tcPr>
            <w:tcW w:w="435" w:type="dxa"/>
            <w:gridSpan w:val="3"/>
            <w:tcBorders>
              <w:bottom w:val="single" w:sz="4" w:space="0" w:color="auto"/>
            </w:tcBorders>
          </w:tcPr>
          <w:p w:rsidR="007E140B" w:rsidRPr="003132BC" w:rsidRDefault="007E140B" w:rsidP="007E140B">
            <w:pPr>
              <w:ind w:firstLine="0"/>
            </w:pPr>
            <w:r>
              <w:t>2.</w:t>
            </w:r>
          </w:p>
        </w:tc>
        <w:tc>
          <w:tcPr>
            <w:tcW w:w="8148" w:type="dxa"/>
            <w:gridSpan w:val="2"/>
            <w:tcBorders>
              <w:bottom w:val="single" w:sz="4" w:space="0" w:color="auto"/>
            </w:tcBorders>
          </w:tcPr>
          <w:p w:rsidR="007E140B" w:rsidRPr="003132BC" w:rsidRDefault="007E140B" w:rsidP="007E140B">
            <w:pPr>
              <w:ind w:firstLine="0"/>
            </w:pPr>
            <w:r>
              <w:t>Составление таблицы «</w:t>
            </w:r>
            <w:r w:rsidRPr="00E53C1B">
              <w:t xml:space="preserve">Дефекты сварных швов и причины их появления».  </w:t>
            </w:r>
          </w:p>
        </w:tc>
        <w:tc>
          <w:tcPr>
            <w:tcW w:w="1721" w:type="dxa"/>
            <w:vMerge/>
          </w:tcPr>
          <w:p w:rsidR="007E140B" w:rsidRDefault="007E140B" w:rsidP="007E140B">
            <w:pPr>
              <w:jc w:val="center"/>
              <w:rPr>
                <w:b/>
              </w:rPr>
            </w:pPr>
          </w:p>
        </w:tc>
        <w:tc>
          <w:tcPr>
            <w:tcW w:w="1244" w:type="dxa"/>
            <w:vMerge/>
          </w:tcPr>
          <w:p w:rsidR="007E140B" w:rsidRDefault="007E140B" w:rsidP="007E140B">
            <w:pPr>
              <w:rPr>
                <w:b/>
              </w:rPr>
            </w:pPr>
          </w:p>
        </w:tc>
      </w:tr>
      <w:tr w:rsidR="007E140B" w:rsidRPr="00E53C1B" w:rsidTr="007E140B">
        <w:trPr>
          <w:trHeight w:val="210"/>
        </w:trPr>
        <w:tc>
          <w:tcPr>
            <w:tcW w:w="3696" w:type="dxa"/>
            <w:vMerge/>
          </w:tcPr>
          <w:p w:rsidR="007E140B" w:rsidRPr="00E53C1B" w:rsidRDefault="007E140B" w:rsidP="007E140B">
            <w:pPr>
              <w:rPr>
                <w:b/>
              </w:rPr>
            </w:pPr>
          </w:p>
        </w:tc>
        <w:tc>
          <w:tcPr>
            <w:tcW w:w="435" w:type="dxa"/>
            <w:gridSpan w:val="3"/>
            <w:tcBorders>
              <w:bottom w:val="single" w:sz="4" w:space="0" w:color="auto"/>
            </w:tcBorders>
          </w:tcPr>
          <w:p w:rsidR="007E140B" w:rsidRPr="003132BC" w:rsidRDefault="007E140B" w:rsidP="007E140B">
            <w:pPr>
              <w:ind w:firstLine="0"/>
            </w:pPr>
            <w:r>
              <w:t>3.</w:t>
            </w:r>
          </w:p>
        </w:tc>
        <w:tc>
          <w:tcPr>
            <w:tcW w:w="8148" w:type="dxa"/>
            <w:gridSpan w:val="2"/>
            <w:tcBorders>
              <w:bottom w:val="single" w:sz="4" w:space="0" w:color="auto"/>
            </w:tcBorders>
          </w:tcPr>
          <w:p w:rsidR="007E140B" w:rsidRPr="003132BC" w:rsidRDefault="007E140B" w:rsidP="007E140B">
            <w:pPr>
              <w:ind w:firstLine="0"/>
            </w:pPr>
            <w:r>
              <w:t>Составление  перечня мероприятий по предупреждению и устранению дефектов сварных швов.</w:t>
            </w:r>
          </w:p>
        </w:tc>
        <w:tc>
          <w:tcPr>
            <w:tcW w:w="1721" w:type="dxa"/>
            <w:vMerge/>
          </w:tcPr>
          <w:p w:rsidR="007E140B" w:rsidRDefault="007E140B" w:rsidP="007E140B">
            <w:pPr>
              <w:jc w:val="center"/>
              <w:rPr>
                <w:b/>
              </w:rPr>
            </w:pPr>
          </w:p>
        </w:tc>
        <w:tc>
          <w:tcPr>
            <w:tcW w:w="1244" w:type="dxa"/>
            <w:vMerge/>
          </w:tcPr>
          <w:p w:rsidR="007E140B" w:rsidRDefault="007E140B" w:rsidP="007E140B">
            <w:pPr>
              <w:rPr>
                <w:b/>
              </w:rPr>
            </w:pPr>
          </w:p>
        </w:tc>
      </w:tr>
      <w:tr w:rsidR="007E140B" w:rsidRPr="00E53C1B" w:rsidTr="007E140B">
        <w:trPr>
          <w:trHeight w:val="210"/>
        </w:trPr>
        <w:tc>
          <w:tcPr>
            <w:tcW w:w="3696" w:type="dxa"/>
            <w:vMerge/>
          </w:tcPr>
          <w:p w:rsidR="007E140B" w:rsidRPr="00E53C1B" w:rsidRDefault="007E140B" w:rsidP="007E140B">
            <w:pPr>
              <w:rPr>
                <w:b/>
              </w:rPr>
            </w:pPr>
          </w:p>
        </w:tc>
        <w:tc>
          <w:tcPr>
            <w:tcW w:w="435" w:type="dxa"/>
            <w:gridSpan w:val="3"/>
            <w:tcBorders>
              <w:bottom w:val="single" w:sz="4" w:space="0" w:color="auto"/>
            </w:tcBorders>
          </w:tcPr>
          <w:p w:rsidR="007E140B" w:rsidRPr="003132BC" w:rsidRDefault="007E140B" w:rsidP="007E140B">
            <w:pPr>
              <w:ind w:firstLine="0"/>
            </w:pPr>
            <w:r>
              <w:t>4.</w:t>
            </w:r>
          </w:p>
        </w:tc>
        <w:tc>
          <w:tcPr>
            <w:tcW w:w="8148" w:type="dxa"/>
            <w:gridSpan w:val="2"/>
            <w:tcBorders>
              <w:bottom w:val="single" w:sz="4" w:space="0" w:color="auto"/>
            </w:tcBorders>
          </w:tcPr>
          <w:p w:rsidR="007E140B" w:rsidRPr="003132BC" w:rsidRDefault="007E140B" w:rsidP="007E140B">
            <w:pPr>
              <w:ind w:firstLine="0"/>
            </w:pPr>
            <w:r>
              <w:t>Составление таблицы «Влияние дефектов на работоспособность конструкций».</w:t>
            </w:r>
          </w:p>
        </w:tc>
        <w:tc>
          <w:tcPr>
            <w:tcW w:w="1721" w:type="dxa"/>
            <w:vMerge/>
          </w:tcPr>
          <w:p w:rsidR="007E140B" w:rsidRDefault="007E140B" w:rsidP="007E140B">
            <w:pPr>
              <w:jc w:val="center"/>
              <w:rPr>
                <w:b/>
              </w:rPr>
            </w:pPr>
          </w:p>
        </w:tc>
        <w:tc>
          <w:tcPr>
            <w:tcW w:w="1244" w:type="dxa"/>
            <w:vMerge/>
          </w:tcPr>
          <w:p w:rsidR="007E140B" w:rsidRDefault="007E140B" w:rsidP="007E140B">
            <w:pPr>
              <w:rPr>
                <w:b/>
              </w:rPr>
            </w:pPr>
          </w:p>
        </w:tc>
      </w:tr>
      <w:tr w:rsidR="007E140B" w:rsidRPr="00E53C1B" w:rsidTr="007E140B">
        <w:trPr>
          <w:trHeight w:val="550"/>
        </w:trPr>
        <w:tc>
          <w:tcPr>
            <w:tcW w:w="3696" w:type="dxa"/>
            <w:vMerge/>
          </w:tcPr>
          <w:p w:rsidR="007E140B" w:rsidRPr="00E53C1B" w:rsidRDefault="007E140B" w:rsidP="007E140B">
            <w:pPr>
              <w:rPr>
                <w:b/>
              </w:rPr>
            </w:pPr>
          </w:p>
        </w:tc>
        <w:tc>
          <w:tcPr>
            <w:tcW w:w="435" w:type="dxa"/>
            <w:gridSpan w:val="3"/>
            <w:tcBorders>
              <w:bottom w:val="single" w:sz="4" w:space="0" w:color="auto"/>
            </w:tcBorders>
          </w:tcPr>
          <w:p w:rsidR="007E140B" w:rsidRPr="003132BC" w:rsidRDefault="007E140B" w:rsidP="007E140B">
            <w:pPr>
              <w:ind w:firstLine="0"/>
            </w:pPr>
            <w:r>
              <w:t>5.</w:t>
            </w:r>
          </w:p>
        </w:tc>
        <w:tc>
          <w:tcPr>
            <w:tcW w:w="8148" w:type="dxa"/>
            <w:gridSpan w:val="2"/>
            <w:tcBorders>
              <w:bottom w:val="single" w:sz="4" w:space="0" w:color="auto"/>
            </w:tcBorders>
          </w:tcPr>
          <w:p w:rsidR="007E140B" w:rsidRDefault="007E140B" w:rsidP="007E140B">
            <w:pPr>
              <w:ind w:firstLine="0"/>
              <w:rPr>
                <w:b/>
              </w:rPr>
            </w:pPr>
            <w:r>
              <w:t>Составление схемы «Группа дефектов сварных швов».</w:t>
            </w:r>
          </w:p>
        </w:tc>
        <w:tc>
          <w:tcPr>
            <w:tcW w:w="1721" w:type="dxa"/>
            <w:vMerge/>
          </w:tcPr>
          <w:p w:rsidR="007E140B" w:rsidRDefault="007E140B" w:rsidP="007E140B">
            <w:pPr>
              <w:jc w:val="center"/>
              <w:rPr>
                <w:b/>
              </w:rPr>
            </w:pPr>
          </w:p>
        </w:tc>
        <w:tc>
          <w:tcPr>
            <w:tcW w:w="1244" w:type="dxa"/>
            <w:vMerge/>
          </w:tcPr>
          <w:p w:rsidR="007E140B" w:rsidRDefault="007E140B" w:rsidP="007E140B">
            <w:pPr>
              <w:rPr>
                <w:b/>
              </w:rPr>
            </w:pPr>
          </w:p>
        </w:tc>
      </w:tr>
      <w:tr w:rsidR="007E140B" w:rsidRPr="00E53C1B" w:rsidTr="007E140B">
        <w:trPr>
          <w:trHeight w:val="330"/>
        </w:trPr>
        <w:tc>
          <w:tcPr>
            <w:tcW w:w="3696" w:type="dxa"/>
            <w:vMerge w:val="restart"/>
          </w:tcPr>
          <w:p w:rsidR="007E140B" w:rsidRPr="009A22D4" w:rsidRDefault="007E140B" w:rsidP="007E140B">
            <w:pPr>
              <w:ind w:firstLine="0"/>
            </w:pPr>
            <w:r>
              <w:rPr>
                <w:b/>
              </w:rPr>
              <w:t>Тема 1.2.</w:t>
            </w:r>
            <w:r w:rsidRPr="009A22D4">
              <w:t>Способы испытания сварных швов.</w:t>
            </w: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Pr="00E53C1B" w:rsidRDefault="007E140B" w:rsidP="007E140B">
            <w:pPr>
              <w:ind w:firstLine="0"/>
              <w:rPr>
                <w:b/>
              </w:rPr>
            </w:pPr>
          </w:p>
        </w:tc>
        <w:tc>
          <w:tcPr>
            <w:tcW w:w="8583" w:type="dxa"/>
            <w:gridSpan w:val="5"/>
            <w:tcBorders>
              <w:bottom w:val="single" w:sz="4" w:space="0" w:color="auto"/>
            </w:tcBorders>
          </w:tcPr>
          <w:p w:rsidR="007E140B" w:rsidRPr="009A22D4" w:rsidRDefault="007E140B" w:rsidP="007E140B">
            <w:pPr>
              <w:ind w:firstLine="0"/>
              <w:rPr>
                <w:b/>
              </w:rPr>
            </w:pPr>
            <w:r>
              <w:rPr>
                <w:b/>
              </w:rPr>
              <w:lastRenderedPageBreak/>
              <w:t>Содержание</w:t>
            </w:r>
          </w:p>
        </w:tc>
        <w:tc>
          <w:tcPr>
            <w:tcW w:w="1721" w:type="dxa"/>
            <w:vMerge w:val="restart"/>
          </w:tcPr>
          <w:p w:rsidR="007E140B" w:rsidRDefault="007E140B" w:rsidP="007E140B">
            <w:pPr>
              <w:jc w:val="center"/>
              <w:rPr>
                <w:b/>
              </w:rPr>
            </w:pPr>
            <w:r>
              <w:rPr>
                <w:b/>
              </w:rPr>
              <w:t>13</w:t>
            </w:r>
          </w:p>
          <w:p w:rsidR="007E140B" w:rsidRDefault="007E140B" w:rsidP="007E140B">
            <w:pPr>
              <w:jc w:val="center"/>
              <w:rPr>
                <w:b/>
              </w:rPr>
            </w:pPr>
          </w:p>
        </w:tc>
        <w:tc>
          <w:tcPr>
            <w:tcW w:w="1244" w:type="dxa"/>
            <w:vMerge/>
          </w:tcPr>
          <w:p w:rsidR="007E140B" w:rsidRDefault="007E140B" w:rsidP="007E140B">
            <w:pPr>
              <w:rPr>
                <w:b/>
              </w:rPr>
            </w:pPr>
          </w:p>
        </w:tc>
      </w:tr>
      <w:tr w:rsidR="007E140B" w:rsidRPr="00E53C1B" w:rsidTr="007E140B">
        <w:trPr>
          <w:trHeight w:val="562"/>
        </w:trPr>
        <w:tc>
          <w:tcPr>
            <w:tcW w:w="3696" w:type="dxa"/>
            <w:vMerge/>
          </w:tcPr>
          <w:p w:rsidR="007E140B" w:rsidRPr="00E53C1B" w:rsidRDefault="007E140B" w:rsidP="007E140B">
            <w:pPr>
              <w:rPr>
                <w:b/>
              </w:rPr>
            </w:pPr>
          </w:p>
        </w:tc>
        <w:tc>
          <w:tcPr>
            <w:tcW w:w="396" w:type="dxa"/>
          </w:tcPr>
          <w:p w:rsidR="007E140B" w:rsidRPr="00E53C1B" w:rsidRDefault="007E140B" w:rsidP="007E140B">
            <w:pPr>
              <w:ind w:firstLine="0"/>
            </w:pPr>
            <w:r>
              <w:t>1.</w:t>
            </w:r>
          </w:p>
        </w:tc>
        <w:tc>
          <w:tcPr>
            <w:tcW w:w="8187" w:type="dxa"/>
            <w:gridSpan w:val="4"/>
          </w:tcPr>
          <w:p w:rsidR="007E140B" w:rsidRPr="00E53C1B" w:rsidRDefault="007E140B" w:rsidP="007E140B">
            <w:pPr>
              <w:ind w:firstLine="0"/>
            </w:pPr>
            <w:r w:rsidRPr="00E53C1B">
              <w:t>Классификация видов контроля. Общие сведения о неразрушающих видах контроля качества сварки.</w:t>
            </w:r>
          </w:p>
        </w:tc>
        <w:tc>
          <w:tcPr>
            <w:tcW w:w="1721" w:type="dxa"/>
            <w:vMerge/>
          </w:tcPr>
          <w:p w:rsidR="007E140B" w:rsidRPr="00EA69F5" w:rsidRDefault="007E140B" w:rsidP="007E140B">
            <w:pPr>
              <w:jc w:val="center"/>
              <w:rPr>
                <w:b/>
              </w:rPr>
            </w:pPr>
          </w:p>
        </w:tc>
        <w:tc>
          <w:tcPr>
            <w:tcW w:w="1244" w:type="dxa"/>
          </w:tcPr>
          <w:p w:rsidR="007E140B" w:rsidRPr="00EA69F5" w:rsidRDefault="007E140B" w:rsidP="007E140B">
            <w:pPr>
              <w:jc w:val="center"/>
              <w:rPr>
                <w:b/>
              </w:rPr>
            </w:pPr>
            <w:r>
              <w:rPr>
                <w:b/>
              </w:rPr>
              <w:t>2</w:t>
            </w:r>
          </w:p>
        </w:tc>
      </w:tr>
      <w:tr w:rsidR="007E140B" w:rsidRPr="00E53C1B" w:rsidTr="007E140B">
        <w:trPr>
          <w:trHeight w:val="559"/>
        </w:trPr>
        <w:tc>
          <w:tcPr>
            <w:tcW w:w="3696" w:type="dxa"/>
            <w:vMerge/>
          </w:tcPr>
          <w:p w:rsidR="007E140B" w:rsidRPr="00E53C1B" w:rsidRDefault="007E140B" w:rsidP="007E140B">
            <w:pPr>
              <w:rPr>
                <w:b/>
              </w:rPr>
            </w:pPr>
          </w:p>
        </w:tc>
        <w:tc>
          <w:tcPr>
            <w:tcW w:w="396" w:type="dxa"/>
          </w:tcPr>
          <w:p w:rsidR="007E140B" w:rsidRPr="00E53C1B" w:rsidRDefault="007E140B" w:rsidP="007E140B">
            <w:pPr>
              <w:ind w:firstLine="0"/>
            </w:pPr>
            <w:r>
              <w:t>2.</w:t>
            </w:r>
          </w:p>
        </w:tc>
        <w:tc>
          <w:tcPr>
            <w:tcW w:w="8187" w:type="dxa"/>
            <w:gridSpan w:val="4"/>
          </w:tcPr>
          <w:p w:rsidR="007E140B" w:rsidRPr="00E53C1B" w:rsidRDefault="007E140B" w:rsidP="007E140B">
            <w:pPr>
              <w:ind w:firstLine="0"/>
            </w:pPr>
            <w:r w:rsidRPr="00E53C1B">
              <w:t>Контроль на непроницаемость:  гидравлический, пневматический, на мел и керосин.</w:t>
            </w:r>
          </w:p>
        </w:tc>
        <w:tc>
          <w:tcPr>
            <w:tcW w:w="1721" w:type="dxa"/>
            <w:vMerge/>
          </w:tcPr>
          <w:p w:rsidR="007E140B" w:rsidRPr="00EA69F5" w:rsidRDefault="007E140B" w:rsidP="007E140B">
            <w:pPr>
              <w:jc w:val="center"/>
              <w:rPr>
                <w:b/>
              </w:rPr>
            </w:pPr>
          </w:p>
        </w:tc>
        <w:tc>
          <w:tcPr>
            <w:tcW w:w="1244" w:type="dxa"/>
          </w:tcPr>
          <w:p w:rsidR="007E140B" w:rsidRPr="00EA69F5" w:rsidRDefault="007E140B" w:rsidP="007E140B">
            <w:pPr>
              <w:jc w:val="center"/>
              <w:rPr>
                <w:b/>
              </w:rPr>
            </w:pPr>
            <w:r>
              <w:rPr>
                <w:b/>
              </w:rPr>
              <w:t>2</w:t>
            </w:r>
          </w:p>
        </w:tc>
      </w:tr>
      <w:tr w:rsidR="007E140B" w:rsidRPr="00E53C1B" w:rsidTr="007E140B">
        <w:trPr>
          <w:trHeight w:val="851"/>
        </w:trPr>
        <w:tc>
          <w:tcPr>
            <w:tcW w:w="3696" w:type="dxa"/>
            <w:vMerge/>
          </w:tcPr>
          <w:p w:rsidR="007E140B" w:rsidRPr="00E53C1B" w:rsidRDefault="007E140B" w:rsidP="007E140B">
            <w:pPr>
              <w:rPr>
                <w:b/>
              </w:rPr>
            </w:pPr>
          </w:p>
        </w:tc>
        <w:tc>
          <w:tcPr>
            <w:tcW w:w="396" w:type="dxa"/>
          </w:tcPr>
          <w:p w:rsidR="007E140B" w:rsidRPr="00E53C1B" w:rsidRDefault="007E140B" w:rsidP="007E140B">
            <w:pPr>
              <w:ind w:firstLine="0"/>
            </w:pPr>
            <w:r>
              <w:t>3.</w:t>
            </w:r>
          </w:p>
        </w:tc>
        <w:tc>
          <w:tcPr>
            <w:tcW w:w="8187" w:type="dxa"/>
            <w:gridSpan w:val="4"/>
          </w:tcPr>
          <w:p w:rsidR="007E140B" w:rsidRPr="00E53C1B" w:rsidRDefault="007E140B" w:rsidP="007E140B">
            <w:pPr>
              <w:ind w:firstLine="0"/>
            </w:pPr>
            <w:r w:rsidRPr="00E53C1B">
              <w:t>Магнитная дефектоскопия.  Сущность, способы.</w:t>
            </w:r>
            <w:r>
              <w:t xml:space="preserve"> </w:t>
            </w:r>
            <w:r w:rsidRPr="00E53C1B">
              <w:t>Магнитографический контроль. Сущность, область применения, определение качества, достоинства и недостатки.</w:t>
            </w:r>
          </w:p>
        </w:tc>
        <w:tc>
          <w:tcPr>
            <w:tcW w:w="1721" w:type="dxa"/>
            <w:vMerge/>
          </w:tcPr>
          <w:p w:rsidR="007E140B" w:rsidRPr="00EA69F5" w:rsidRDefault="007E140B" w:rsidP="007E140B">
            <w:pPr>
              <w:jc w:val="center"/>
              <w:rPr>
                <w:b/>
              </w:rPr>
            </w:pPr>
          </w:p>
        </w:tc>
        <w:tc>
          <w:tcPr>
            <w:tcW w:w="1244" w:type="dxa"/>
          </w:tcPr>
          <w:p w:rsidR="007E140B" w:rsidRPr="00EA69F5" w:rsidRDefault="007E140B" w:rsidP="007E140B">
            <w:pPr>
              <w:jc w:val="center"/>
              <w:rPr>
                <w:b/>
              </w:rPr>
            </w:pPr>
            <w:r>
              <w:rPr>
                <w:b/>
              </w:rPr>
              <w:t>2</w:t>
            </w:r>
          </w:p>
        </w:tc>
      </w:tr>
      <w:tr w:rsidR="007E140B" w:rsidRPr="00E53C1B" w:rsidTr="007E140B">
        <w:trPr>
          <w:trHeight w:val="540"/>
        </w:trPr>
        <w:tc>
          <w:tcPr>
            <w:tcW w:w="3696" w:type="dxa"/>
            <w:vMerge/>
          </w:tcPr>
          <w:p w:rsidR="007E140B" w:rsidRPr="00E53C1B" w:rsidRDefault="007E140B" w:rsidP="007E140B">
            <w:pPr>
              <w:rPr>
                <w:b/>
              </w:rPr>
            </w:pPr>
          </w:p>
        </w:tc>
        <w:tc>
          <w:tcPr>
            <w:tcW w:w="396" w:type="dxa"/>
          </w:tcPr>
          <w:p w:rsidR="007E140B" w:rsidRPr="00E53C1B" w:rsidRDefault="007E140B" w:rsidP="007E140B">
            <w:pPr>
              <w:ind w:firstLine="0"/>
            </w:pPr>
            <w:r>
              <w:t>4.</w:t>
            </w:r>
          </w:p>
        </w:tc>
        <w:tc>
          <w:tcPr>
            <w:tcW w:w="8187" w:type="dxa"/>
            <w:gridSpan w:val="4"/>
          </w:tcPr>
          <w:p w:rsidR="007E140B" w:rsidRPr="00E53C1B" w:rsidRDefault="007E140B" w:rsidP="007E140B">
            <w:pPr>
              <w:ind w:firstLine="0"/>
            </w:pPr>
            <w:r w:rsidRPr="00E53C1B">
              <w:t>Ультразвуковая дефектоскопия. Сущность, оборудование, техника контроля</w:t>
            </w:r>
            <w:r>
              <w:t>.</w:t>
            </w:r>
          </w:p>
        </w:tc>
        <w:tc>
          <w:tcPr>
            <w:tcW w:w="1721" w:type="dxa"/>
            <w:vMerge/>
          </w:tcPr>
          <w:p w:rsidR="007E140B" w:rsidRPr="00EA69F5" w:rsidRDefault="007E140B" w:rsidP="007E140B">
            <w:pPr>
              <w:jc w:val="center"/>
              <w:rPr>
                <w:b/>
              </w:rPr>
            </w:pPr>
          </w:p>
        </w:tc>
        <w:tc>
          <w:tcPr>
            <w:tcW w:w="1244" w:type="dxa"/>
          </w:tcPr>
          <w:p w:rsidR="007E140B" w:rsidRPr="00EA69F5" w:rsidRDefault="007E140B" w:rsidP="007E140B">
            <w:pPr>
              <w:jc w:val="center"/>
              <w:rPr>
                <w:b/>
              </w:rPr>
            </w:pPr>
            <w:r>
              <w:rPr>
                <w:b/>
              </w:rPr>
              <w:t>2</w:t>
            </w:r>
          </w:p>
        </w:tc>
      </w:tr>
      <w:tr w:rsidR="007E140B" w:rsidRPr="00E53C1B" w:rsidTr="007E140B">
        <w:trPr>
          <w:trHeight w:val="900"/>
        </w:trPr>
        <w:tc>
          <w:tcPr>
            <w:tcW w:w="3696" w:type="dxa"/>
            <w:vMerge/>
          </w:tcPr>
          <w:p w:rsidR="007E140B" w:rsidRPr="00E53C1B" w:rsidRDefault="007E140B" w:rsidP="007E140B">
            <w:pPr>
              <w:rPr>
                <w:b/>
              </w:rPr>
            </w:pPr>
          </w:p>
        </w:tc>
        <w:tc>
          <w:tcPr>
            <w:tcW w:w="396" w:type="dxa"/>
          </w:tcPr>
          <w:p w:rsidR="007E140B" w:rsidRDefault="007E140B" w:rsidP="007E140B">
            <w:pPr>
              <w:ind w:firstLine="0"/>
            </w:pPr>
            <w:r>
              <w:t>5.</w:t>
            </w:r>
          </w:p>
        </w:tc>
        <w:tc>
          <w:tcPr>
            <w:tcW w:w="8187" w:type="dxa"/>
            <w:gridSpan w:val="4"/>
          </w:tcPr>
          <w:p w:rsidR="007E140B" w:rsidRPr="00E53C1B" w:rsidRDefault="007E140B" w:rsidP="007E140B">
            <w:pPr>
              <w:ind w:firstLine="0"/>
            </w:pPr>
            <w:r w:rsidRPr="00E53C1B">
              <w:t>Рентгено</w:t>
            </w:r>
            <w:r>
              <w:t xml:space="preserve"> </w:t>
            </w:r>
            <w:r w:rsidRPr="00E53C1B">
              <w:t>- и гамма деф</w:t>
            </w:r>
            <w:r>
              <w:t xml:space="preserve">ектоскопия. Область применения, </w:t>
            </w:r>
            <w:r w:rsidRPr="00E53C1B">
              <w:t>су</w:t>
            </w:r>
            <w:r>
              <w:t xml:space="preserve">щность, </w:t>
            </w:r>
            <w:r w:rsidRPr="00E53C1B">
              <w:t xml:space="preserve">оборудование, подготовка к просвечиванию, </w:t>
            </w:r>
            <w:proofErr w:type="spellStart"/>
            <w:r w:rsidRPr="00E53C1B">
              <w:t>фотообработка</w:t>
            </w:r>
            <w:proofErr w:type="spellEnd"/>
            <w:r w:rsidRPr="00E53C1B">
              <w:t xml:space="preserve"> снимков, оценка качества, учет и рег</w:t>
            </w:r>
            <w:r>
              <w:t xml:space="preserve">истрация снимков, недостатки.  </w:t>
            </w:r>
            <w:r w:rsidRPr="00E53C1B">
              <w:t>Требования безопасности труда при проведении испытаний сварных швов.</w:t>
            </w:r>
          </w:p>
        </w:tc>
        <w:tc>
          <w:tcPr>
            <w:tcW w:w="1721" w:type="dxa"/>
            <w:vMerge/>
          </w:tcPr>
          <w:p w:rsidR="007E140B" w:rsidRPr="00EA69F5" w:rsidRDefault="007E140B" w:rsidP="007E140B">
            <w:pPr>
              <w:jc w:val="center"/>
              <w:rPr>
                <w:b/>
              </w:rPr>
            </w:pPr>
          </w:p>
        </w:tc>
        <w:tc>
          <w:tcPr>
            <w:tcW w:w="1244" w:type="dxa"/>
          </w:tcPr>
          <w:p w:rsidR="007E140B" w:rsidRDefault="007E140B" w:rsidP="007E140B">
            <w:pPr>
              <w:jc w:val="center"/>
              <w:rPr>
                <w:b/>
              </w:rPr>
            </w:pPr>
            <w:r>
              <w:rPr>
                <w:b/>
              </w:rPr>
              <w:t>2</w:t>
            </w:r>
          </w:p>
        </w:tc>
      </w:tr>
      <w:tr w:rsidR="007E140B" w:rsidRPr="00E53C1B" w:rsidTr="007E140B">
        <w:trPr>
          <w:trHeight w:val="666"/>
        </w:trPr>
        <w:tc>
          <w:tcPr>
            <w:tcW w:w="3696" w:type="dxa"/>
            <w:vMerge/>
          </w:tcPr>
          <w:p w:rsidR="007E140B" w:rsidRPr="00E53C1B" w:rsidRDefault="007E140B" w:rsidP="007E140B">
            <w:pPr>
              <w:rPr>
                <w:b/>
              </w:rPr>
            </w:pPr>
          </w:p>
        </w:tc>
        <w:tc>
          <w:tcPr>
            <w:tcW w:w="8583" w:type="dxa"/>
            <w:gridSpan w:val="5"/>
          </w:tcPr>
          <w:p w:rsidR="007E140B" w:rsidRPr="00B0381A" w:rsidRDefault="007E140B" w:rsidP="007E140B">
            <w:pPr>
              <w:ind w:firstLine="0"/>
            </w:pPr>
            <w:r w:rsidRPr="00117D9D">
              <w:rPr>
                <w:b/>
              </w:rPr>
              <w:t>Практические занятия</w:t>
            </w:r>
          </w:p>
        </w:tc>
        <w:tc>
          <w:tcPr>
            <w:tcW w:w="1721" w:type="dxa"/>
            <w:vMerge w:val="restart"/>
          </w:tcPr>
          <w:p w:rsidR="007E140B" w:rsidRDefault="007E140B" w:rsidP="007E140B">
            <w:pPr>
              <w:jc w:val="center"/>
              <w:rPr>
                <w:b/>
              </w:rPr>
            </w:pPr>
            <w:r>
              <w:rPr>
                <w:b/>
              </w:rPr>
              <w:t>5</w:t>
            </w: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Pr="00EA69F5" w:rsidRDefault="007E140B" w:rsidP="007E140B">
            <w:pPr>
              <w:jc w:val="center"/>
              <w:rPr>
                <w:b/>
              </w:rPr>
            </w:pPr>
          </w:p>
        </w:tc>
        <w:tc>
          <w:tcPr>
            <w:tcW w:w="1244" w:type="dxa"/>
            <w:vMerge w:val="restart"/>
          </w:tcPr>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Pr="00EA69F5" w:rsidRDefault="007E140B" w:rsidP="007E140B">
            <w:pPr>
              <w:rPr>
                <w:b/>
              </w:rPr>
            </w:pPr>
          </w:p>
        </w:tc>
      </w:tr>
      <w:tr w:rsidR="007E140B" w:rsidRPr="00E53C1B" w:rsidTr="007E140B">
        <w:trPr>
          <w:trHeight w:val="315"/>
        </w:trPr>
        <w:tc>
          <w:tcPr>
            <w:tcW w:w="3696" w:type="dxa"/>
            <w:vMerge/>
          </w:tcPr>
          <w:p w:rsidR="007E140B" w:rsidRPr="00E53C1B" w:rsidRDefault="007E140B" w:rsidP="007E140B">
            <w:pPr>
              <w:rPr>
                <w:b/>
              </w:rPr>
            </w:pPr>
          </w:p>
        </w:tc>
        <w:tc>
          <w:tcPr>
            <w:tcW w:w="405" w:type="dxa"/>
            <w:gridSpan w:val="2"/>
          </w:tcPr>
          <w:p w:rsidR="007E140B" w:rsidRPr="003132BC" w:rsidRDefault="007E140B" w:rsidP="007E140B">
            <w:pPr>
              <w:ind w:firstLine="0"/>
            </w:pPr>
            <w:r>
              <w:t>1.</w:t>
            </w:r>
          </w:p>
        </w:tc>
        <w:tc>
          <w:tcPr>
            <w:tcW w:w="8178" w:type="dxa"/>
            <w:gridSpan w:val="3"/>
          </w:tcPr>
          <w:p w:rsidR="007E140B" w:rsidRPr="003132BC" w:rsidRDefault="007E140B" w:rsidP="007E140B">
            <w:pPr>
              <w:ind w:firstLine="0"/>
            </w:pPr>
            <w:r>
              <w:t xml:space="preserve">Составление схемы </w:t>
            </w:r>
            <w:r w:rsidRPr="00E53C1B">
              <w:t xml:space="preserve"> «Неразрушающие виды контроля к</w:t>
            </w:r>
            <w:r>
              <w:t xml:space="preserve">ачества сварных соединений».  </w:t>
            </w:r>
          </w:p>
        </w:tc>
        <w:tc>
          <w:tcPr>
            <w:tcW w:w="1721" w:type="dxa"/>
            <w:vMerge/>
          </w:tcPr>
          <w:p w:rsidR="007E140B" w:rsidRDefault="007E140B" w:rsidP="007E140B">
            <w:pPr>
              <w:jc w:val="center"/>
              <w:rPr>
                <w:b/>
              </w:rPr>
            </w:pPr>
          </w:p>
        </w:tc>
        <w:tc>
          <w:tcPr>
            <w:tcW w:w="1244" w:type="dxa"/>
            <w:vMerge/>
          </w:tcPr>
          <w:p w:rsidR="007E140B" w:rsidRPr="00EA69F5" w:rsidRDefault="007E140B" w:rsidP="007E140B">
            <w:pPr>
              <w:rPr>
                <w:b/>
              </w:rPr>
            </w:pPr>
          </w:p>
        </w:tc>
      </w:tr>
      <w:tr w:rsidR="007E140B" w:rsidRPr="00E53C1B" w:rsidTr="007E140B">
        <w:trPr>
          <w:trHeight w:val="315"/>
        </w:trPr>
        <w:tc>
          <w:tcPr>
            <w:tcW w:w="3696" w:type="dxa"/>
            <w:vMerge/>
          </w:tcPr>
          <w:p w:rsidR="007E140B" w:rsidRPr="00E53C1B" w:rsidRDefault="007E140B" w:rsidP="007E140B">
            <w:pPr>
              <w:rPr>
                <w:b/>
              </w:rPr>
            </w:pPr>
          </w:p>
        </w:tc>
        <w:tc>
          <w:tcPr>
            <w:tcW w:w="405" w:type="dxa"/>
            <w:gridSpan w:val="2"/>
          </w:tcPr>
          <w:p w:rsidR="007E140B" w:rsidRPr="003132BC" w:rsidRDefault="007E140B" w:rsidP="007E140B">
            <w:pPr>
              <w:ind w:firstLine="0"/>
            </w:pPr>
            <w:r>
              <w:t>2</w:t>
            </w:r>
            <w:r w:rsidRPr="003132BC">
              <w:t>.</w:t>
            </w:r>
          </w:p>
        </w:tc>
        <w:tc>
          <w:tcPr>
            <w:tcW w:w="8178" w:type="dxa"/>
            <w:gridSpan w:val="3"/>
          </w:tcPr>
          <w:p w:rsidR="007E140B" w:rsidRPr="003132BC" w:rsidRDefault="007E140B" w:rsidP="007E140B">
            <w:pPr>
              <w:ind w:firstLine="0"/>
            </w:pPr>
            <w:r>
              <w:t xml:space="preserve">Составление схемы  </w:t>
            </w:r>
            <w:r w:rsidRPr="00E53C1B">
              <w:t xml:space="preserve">контроля сварных швов гаммаграфированием и </w:t>
            </w:r>
            <w:proofErr w:type="spellStart"/>
            <w:r w:rsidRPr="00E53C1B">
              <w:t>рентгенографированием</w:t>
            </w:r>
            <w:proofErr w:type="spellEnd"/>
            <w:r w:rsidRPr="00E53C1B">
              <w:t xml:space="preserve">. </w:t>
            </w:r>
          </w:p>
        </w:tc>
        <w:tc>
          <w:tcPr>
            <w:tcW w:w="1721" w:type="dxa"/>
            <w:vMerge/>
          </w:tcPr>
          <w:p w:rsidR="007E140B" w:rsidRDefault="007E140B" w:rsidP="007E140B">
            <w:pPr>
              <w:jc w:val="center"/>
              <w:rPr>
                <w:b/>
              </w:rPr>
            </w:pPr>
          </w:p>
        </w:tc>
        <w:tc>
          <w:tcPr>
            <w:tcW w:w="1244" w:type="dxa"/>
            <w:vMerge/>
          </w:tcPr>
          <w:p w:rsidR="007E140B" w:rsidRPr="00EA69F5" w:rsidRDefault="007E140B" w:rsidP="007E140B">
            <w:pPr>
              <w:rPr>
                <w:b/>
              </w:rPr>
            </w:pPr>
          </w:p>
        </w:tc>
      </w:tr>
      <w:tr w:rsidR="007E140B" w:rsidRPr="00E53C1B" w:rsidTr="007E140B">
        <w:trPr>
          <w:trHeight w:val="315"/>
        </w:trPr>
        <w:tc>
          <w:tcPr>
            <w:tcW w:w="3696" w:type="dxa"/>
            <w:vMerge/>
          </w:tcPr>
          <w:p w:rsidR="007E140B" w:rsidRPr="00E53C1B" w:rsidRDefault="007E140B" w:rsidP="007E140B">
            <w:pPr>
              <w:rPr>
                <w:b/>
              </w:rPr>
            </w:pPr>
          </w:p>
        </w:tc>
        <w:tc>
          <w:tcPr>
            <w:tcW w:w="405" w:type="dxa"/>
            <w:gridSpan w:val="2"/>
          </w:tcPr>
          <w:p w:rsidR="007E140B" w:rsidRPr="003132BC" w:rsidRDefault="007E140B" w:rsidP="007E140B">
            <w:pPr>
              <w:ind w:firstLine="0"/>
            </w:pPr>
            <w:r>
              <w:t>3</w:t>
            </w:r>
            <w:r w:rsidRPr="003132BC">
              <w:t>.</w:t>
            </w:r>
          </w:p>
        </w:tc>
        <w:tc>
          <w:tcPr>
            <w:tcW w:w="8178" w:type="dxa"/>
            <w:gridSpan w:val="3"/>
          </w:tcPr>
          <w:p w:rsidR="007E140B" w:rsidRPr="003132BC" w:rsidRDefault="007E140B" w:rsidP="007E140B">
            <w:pPr>
              <w:ind w:firstLine="0"/>
            </w:pPr>
            <w:r>
              <w:t>Составление  схемы</w:t>
            </w:r>
            <w:r w:rsidRPr="00E53C1B">
              <w:t xml:space="preserve"> ультразвукового контроля.</w:t>
            </w:r>
          </w:p>
        </w:tc>
        <w:tc>
          <w:tcPr>
            <w:tcW w:w="1721" w:type="dxa"/>
            <w:vMerge/>
          </w:tcPr>
          <w:p w:rsidR="007E140B" w:rsidRDefault="007E140B" w:rsidP="007E140B">
            <w:pPr>
              <w:jc w:val="center"/>
              <w:rPr>
                <w:b/>
              </w:rPr>
            </w:pPr>
          </w:p>
        </w:tc>
        <w:tc>
          <w:tcPr>
            <w:tcW w:w="1244" w:type="dxa"/>
            <w:vMerge/>
          </w:tcPr>
          <w:p w:rsidR="007E140B" w:rsidRPr="00EA69F5" w:rsidRDefault="007E140B" w:rsidP="007E140B">
            <w:pPr>
              <w:rPr>
                <w:b/>
              </w:rPr>
            </w:pPr>
          </w:p>
        </w:tc>
      </w:tr>
      <w:tr w:rsidR="007E140B" w:rsidRPr="00E53C1B" w:rsidTr="007E140B">
        <w:trPr>
          <w:trHeight w:val="315"/>
        </w:trPr>
        <w:tc>
          <w:tcPr>
            <w:tcW w:w="3696" w:type="dxa"/>
            <w:vMerge/>
          </w:tcPr>
          <w:p w:rsidR="007E140B" w:rsidRPr="00E53C1B" w:rsidRDefault="007E140B" w:rsidP="007E140B">
            <w:pPr>
              <w:rPr>
                <w:b/>
              </w:rPr>
            </w:pPr>
          </w:p>
        </w:tc>
        <w:tc>
          <w:tcPr>
            <w:tcW w:w="405" w:type="dxa"/>
            <w:gridSpan w:val="2"/>
          </w:tcPr>
          <w:p w:rsidR="007E140B" w:rsidRPr="003132BC" w:rsidRDefault="007E140B" w:rsidP="007E140B">
            <w:pPr>
              <w:ind w:firstLine="0"/>
            </w:pPr>
            <w:r>
              <w:t>4</w:t>
            </w:r>
            <w:r w:rsidRPr="003132BC">
              <w:t>.</w:t>
            </w:r>
          </w:p>
        </w:tc>
        <w:tc>
          <w:tcPr>
            <w:tcW w:w="8178" w:type="dxa"/>
            <w:gridSpan w:val="3"/>
          </w:tcPr>
          <w:p w:rsidR="007E140B" w:rsidRPr="003132BC" w:rsidRDefault="007E140B" w:rsidP="007E140B">
            <w:pPr>
              <w:ind w:firstLine="0"/>
            </w:pPr>
            <w:r>
              <w:t xml:space="preserve">Составление </w:t>
            </w:r>
            <w:r w:rsidRPr="00E53C1B">
              <w:t xml:space="preserve">таблицы </w:t>
            </w:r>
            <w:r>
              <w:t>«П</w:t>
            </w:r>
            <w:r w:rsidRPr="00E53C1B">
              <w:t>реимущества и недостатки ультразвукового контроля</w:t>
            </w:r>
            <w:r>
              <w:t xml:space="preserve">».   </w:t>
            </w:r>
          </w:p>
        </w:tc>
        <w:tc>
          <w:tcPr>
            <w:tcW w:w="1721" w:type="dxa"/>
            <w:vMerge/>
          </w:tcPr>
          <w:p w:rsidR="007E140B" w:rsidRDefault="007E140B" w:rsidP="007E140B">
            <w:pPr>
              <w:jc w:val="center"/>
              <w:rPr>
                <w:b/>
              </w:rPr>
            </w:pPr>
          </w:p>
        </w:tc>
        <w:tc>
          <w:tcPr>
            <w:tcW w:w="1244" w:type="dxa"/>
            <w:vMerge/>
          </w:tcPr>
          <w:p w:rsidR="007E140B" w:rsidRPr="00EA69F5" w:rsidRDefault="007E140B" w:rsidP="007E140B">
            <w:pPr>
              <w:rPr>
                <w:b/>
              </w:rPr>
            </w:pPr>
          </w:p>
        </w:tc>
      </w:tr>
      <w:tr w:rsidR="007E140B" w:rsidRPr="00E53C1B" w:rsidTr="007E140B">
        <w:trPr>
          <w:trHeight w:val="315"/>
        </w:trPr>
        <w:tc>
          <w:tcPr>
            <w:tcW w:w="3696" w:type="dxa"/>
            <w:vMerge/>
          </w:tcPr>
          <w:p w:rsidR="007E140B" w:rsidRPr="00E53C1B" w:rsidRDefault="007E140B" w:rsidP="007E140B">
            <w:pPr>
              <w:rPr>
                <w:b/>
              </w:rPr>
            </w:pPr>
          </w:p>
        </w:tc>
        <w:tc>
          <w:tcPr>
            <w:tcW w:w="405" w:type="dxa"/>
            <w:gridSpan w:val="2"/>
          </w:tcPr>
          <w:p w:rsidR="007E140B" w:rsidRPr="003132BC" w:rsidRDefault="007E140B" w:rsidP="007E140B">
            <w:pPr>
              <w:ind w:firstLine="0"/>
            </w:pPr>
            <w:r>
              <w:t>5</w:t>
            </w:r>
            <w:r w:rsidRPr="003132BC">
              <w:t>.</w:t>
            </w:r>
          </w:p>
        </w:tc>
        <w:tc>
          <w:tcPr>
            <w:tcW w:w="8178" w:type="dxa"/>
            <w:gridSpan w:val="3"/>
          </w:tcPr>
          <w:p w:rsidR="007E140B" w:rsidRPr="003132BC" w:rsidRDefault="007E140B" w:rsidP="007E140B">
            <w:pPr>
              <w:ind w:firstLine="0"/>
            </w:pPr>
            <w:r w:rsidRPr="00E53C1B">
              <w:t xml:space="preserve">Оформление результатов контроля гаммаграфированием. </w:t>
            </w:r>
          </w:p>
        </w:tc>
        <w:tc>
          <w:tcPr>
            <w:tcW w:w="1721" w:type="dxa"/>
            <w:vMerge/>
          </w:tcPr>
          <w:p w:rsidR="007E140B" w:rsidRDefault="007E140B" w:rsidP="007E140B">
            <w:pPr>
              <w:jc w:val="center"/>
              <w:rPr>
                <w:b/>
              </w:rPr>
            </w:pPr>
          </w:p>
        </w:tc>
        <w:tc>
          <w:tcPr>
            <w:tcW w:w="1244" w:type="dxa"/>
            <w:vMerge/>
          </w:tcPr>
          <w:p w:rsidR="007E140B" w:rsidRPr="00EA69F5" w:rsidRDefault="007E140B" w:rsidP="007E140B">
            <w:pPr>
              <w:rPr>
                <w:b/>
              </w:rPr>
            </w:pPr>
          </w:p>
        </w:tc>
      </w:tr>
      <w:tr w:rsidR="007E140B" w:rsidRPr="00E53C1B" w:rsidTr="007E140B">
        <w:trPr>
          <w:trHeight w:val="315"/>
        </w:trPr>
        <w:tc>
          <w:tcPr>
            <w:tcW w:w="3696" w:type="dxa"/>
            <w:vMerge/>
          </w:tcPr>
          <w:p w:rsidR="007E140B" w:rsidRPr="00E53C1B" w:rsidRDefault="007E140B" w:rsidP="007E140B">
            <w:pPr>
              <w:rPr>
                <w:b/>
              </w:rPr>
            </w:pPr>
          </w:p>
        </w:tc>
        <w:tc>
          <w:tcPr>
            <w:tcW w:w="405" w:type="dxa"/>
            <w:gridSpan w:val="2"/>
          </w:tcPr>
          <w:p w:rsidR="007E140B" w:rsidRPr="003132BC" w:rsidRDefault="007E140B" w:rsidP="007E140B">
            <w:pPr>
              <w:ind w:firstLine="0"/>
            </w:pPr>
            <w:r>
              <w:t>6.</w:t>
            </w:r>
          </w:p>
        </w:tc>
        <w:tc>
          <w:tcPr>
            <w:tcW w:w="8178" w:type="dxa"/>
            <w:gridSpan w:val="3"/>
          </w:tcPr>
          <w:p w:rsidR="007E140B" w:rsidRPr="00117D9D" w:rsidRDefault="007E140B" w:rsidP="007E140B">
            <w:pPr>
              <w:ind w:firstLine="0"/>
              <w:rPr>
                <w:b/>
              </w:rPr>
            </w:pPr>
            <w:r>
              <w:t xml:space="preserve">Расшифровка значений: </w:t>
            </w:r>
            <w:r w:rsidRPr="00E53C1B">
              <w:t>2Н50;  2П1,5;  СП</w:t>
            </w:r>
            <w:r>
              <w:t xml:space="preserve"> </w:t>
            </w:r>
            <w:r w:rsidRPr="00E53C1B">
              <w:t>2; Н200.</w:t>
            </w:r>
          </w:p>
        </w:tc>
        <w:tc>
          <w:tcPr>
            <w:tcW w:w="1721" w:type="dxa"/>
            <w:vMerge/>
          </w:tcPr>
          <w:p w:rsidR="007E140B" w:rsidRDefault="007E140B" w:rsidP="007E140B">
            <w:pPr>
              <w:jc w:val="center"/>
              <w:rPr>
                <w:b/>
              </w:rPr>
            </w:pPr>
          </w:p>
        </w:tc>
        <w:tc>
          <w:tcPr>
            <w:tcW w:w="1244" w:type="dxa"/>
            <w:vMerge/>
          </w:tcPr>
          <w:p w:rsidR="007E140B" w:rsidRPr="00EA69F5" w:rsidRDefault="007E140B" w:rsidP="007E140B">
            <w:pPr>
              <w:rPr>
                <w:b/>
              </w:rPr>
            </w:pPr>
          </w:p>
        </w:tc>
      </w:tr>
      <w:tr w:rsidR="007E140B" w:rsidRPr="00E53C1B" w:rsidTr="007E140B">
        <w:trPr>
          <w:trHeight w:val="2371"/>
        </w:trPr>
        <w:tc>
          <w:tcPr>
            <w:tcW w:w="12279" w:type="dxa"/>
            <w:gridSpan w:val="6"/>
            <w:tcBorders>
              <w:top w:val="single" w:sz="4" w:space="0" w:color="auto"/>
            </w:tcBorders>
          </w:tcPr>
          <w:p w:rsidR="007E140B" w:rsidRDefault="007E140B" w:rsidP="007E140B">
            <w:pPr>
              <w:spacing w:after="0"/>
              <w:ind w:firstLine="0"/>
              <w:rPr>
                <w:b/>
              </w:rPr>
            </w:pPr>
            <w:r w:rsidRPr="00E53C1B">
              <w:rPr>
                <w:b/>
              </w:rPr>
              <w:t xml:space="preserve">Самостоятельная работа при изучении  </w:t>
            </w:r>
            <w:r>
              <w:rPr>
                <w:b/>
              </w:rPr>
              <w:t>раздела ПМ 1.</w:t>
            </w:r>
          </w:p>
          <w:p w:rsidR="007E140B" w:rsidRPr="00B0381A" w:rsidRDefault="007E140B" w:rsidP="007E140B">
            <w:pPr>
              <w:spacing w:after="0"/>
              <w:ind w:firstLine="0"/>
              <w:rPr>
                <w:rFonts w:eastAsia="Calibri"/>
                <w:lang w:eastAsia="en-US"/>
              </w:rPr>
            </w:pPr>
            <w:r w:rsidRPr="00B0381A">
              <w:rPr>
                <w:rFonts w:eastAsia="Calibri"/>
                <w:sz w:val="22"/>
                <w:szCs w:val="22"/>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E140B" w:rsidRPr="00B0381A" w:rsidRDefault="007E140B" w:rsidP="007E140B">
            <w:pPr>
              <w:spacing w:after="0"/>
              <w:ind w:firstLine="0"/>
            </w:pPr>
            <w:r w:rsidRPr="00B0381A">
              <w:t xml:space="preserve">Подготовка к практическим </w:t>
            </w:r>
            <w:r>
              <w:t xml:space="preserve">занятиям </w:t>
            </w:r>
            <w:r w:rsidRPr="00B0381A">
              <w:t xml:space="preserve">с использованием методических рекомендаций преподавателя. </w:t>
            </w:r>
          </w:p>
          <w:p w:rsidR="007E140B" w:rsidRPr="00B0381A" w:rsidRDefault="007E140B" w:rsidP="007E140B">
            <w:pPr>
              <w:spacing w:after="0"/>
              <w:ind w:firstLine="0"/>
              <w:rPr>
                <w:rFonts w:eastAsia="Calibri"/>
                <w:lang w:eastAsia="en-US"/>
              </w:rPr>
            </w:pPr>
            <w:r w:rsidRPr="00B0381A">
              <w:rPr>
                <w:rFonts w:eastAsia="Calibri"/>
                <w:sz w:val="22"/>
                <w:szCs w:val="22"/>
                <w:lang w:eastAsia="en-US"/>
              </w:rPr>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B0381A" w:rsidRDefault="007E140B" w:rsidP="007E140B">
            <w:pPr>
              <w:spacing w:after="0"/>
              <w:ind w:firstLine="0"/>
              <w:rPr>
                <w:rFonts w:eastAsia="Calibri"/>
                <w:lang w:eastAsia="en-US"/>
              </w:rPr>
            </w:pPr>
            <w:r w:rsidRPr="00B0381A">
              <w:rPr>
                <w:rFonts w:eastAsia="Calibri"/>
                <w:sz w:val="22"/>
                <w:szCs w:val="22"/>
                <w:lang w:eastAsia="en-US"/>
              </w:rPr>
              <w:t>Выполнение типовых контрольно-оценочных заданий (в форме тестов, контрольных работ, карточек-заданий, технических диктантов).</w:t>
            </w:r>
          </w:p>
          <w:p w:rsidR="007E140B" w:rsidRPr="00B0381A" w:rsidRDefault="007E140B" w:rsidP="007E140B">
            <w:pPr>
              <w:spacing w:after="0"/>
              <w:ind w:firstLine="0"/>
              <w:rPr>
                <w:rFonts w:eastAsia="Calibri"/>
                <w:lang w:eastAsia="en-US"/>
              </w:rPr>
            </w:pPr>
            <w:r w:rsidRPr="00B0381A">
              <w:rPr>
                <w:rFonts w:eastAsia="Calibri"/>
                <w:sz w:val="22"/>
                <w:szCs w:val="22"/>
                <w:lang w:eastAsia="en-US"/>
              </w:rPr>
              <w:t>Самостоятельное изучение правил выполнения чертежей и технологической документации по ЕСКД и ЕСТП.</w:t>
            </w:r>
          </w:p>
        </w:tc>
        <w:tc>
          <w:tcPr>
            <w:tcW w:w="1721" w:type="dxa"/>
            <w:vMerge w:val="restart"/>
            <w:tcBorders>
              <w:top w:val="single" w:sz="4" w:space="0" w:color="auto"/>
            </w:tcBorders>
          </w:tcPr>
          <w:p w:rsidR="007E140B" w:rsidRPr="00EA69F5" w:rsidRDefault="007E140B" w:rsidP="007E140B">
            <w:pPr>
              <w:rPr>
                <w:b/>
              </w:rPr>
            </w:pPr>
            <w:r>
              <w:rPr>
                <w:b/>
              </w:rPr>
              <w:t xml:space="preserve">      </w:t>
            </w:r>
            <w:r w:rsidRPr="00EA69F5">
              <w:rPr>
                <w:b/>
              </w:rPr>
              <w:t>14</w:t>
            </w:r>
          </w:p>
          <w:p w:rsidR="007E140B" w:rsidRPr="00EA69F5" w:rsidRDefault="007E140B" w:rsidP="007E140B">
            <w:pPr>
              <w:jc w:val="center"/>
              <w:rPr>
                <w:b/>
              </w:rPr>
            </w:pPr>
          </w:p>
          <w:p w:rsidR="007E140B" w:rsidRPr="00EA69F5" w:rsidRDefault="007E140B" w:rsidP="007E140B">
            <w:pPr>
              <w:jc w:val="center"/>
              <w:rPr>
                <w:b/>
              </w:rPr>
            </w:pPr>
          </w:p>
        </w:tc>
        <w:tc>
          <w:tcPr>
            <w:tcW w:w="1244" w:type="dxa"/>
            <w:vMerge/>
          </w:tcPr>
          <w:p w:rsidR="007E140B" w:rsidRPr="00EA69F5" w:rsidRDefault="007E140B" w:rsidP="007E140B">
            <w:pPr>
              <w:jc w:val="center"/>
              <w:rPr>
                <w:b/>
              </w:rPr>
            </w:pPr>
          </w:p>
        </w:tc>
      </w:tr>
      <w:tr w:rsidR="007E140B" w:rsidRPr="00E53C1B" w:rsidTr="007E140B">
        <w:trPr>
          <w:trHeight w:val="1276"/>
        </w:trPr>
        <w:tc>
          <w:tcPr>
            <w:tcW w:w="12279" w:type="dxa"/>
            <w:gridSpan w:val="6"/>
          </w:tcPr>
          <w:p w:rsidR="007E140B" w:rsidRPr="00B0381A" w:rsidRDefault="007E140B" w:rsidP="007E140B">
            <w:pPr>
              <w:spacing w:after="0"/>
              <w:ind w:firstLine="0"/>
              <w:rPr>
                <w:rFonts w:eastAsia="Calibri"/>
                <w:b/>
                <w:lang w:eastAsia="en-US"/>
              </w:rPr>
            </w:pPr>
            <w:r w:rsidRPr="00B0381A">
              <w:rPr>
                <w:rFonts w:eastAsia="Calibri"/>
                <w:b/>
                <w:sz w:val="22"/>
                <w:szCs w:val="22"/>
                <w:lang w:eastAsia="en-US"/>
              </w:rPr>
              <w:t>Примерная тематика внеаудиторной самостоятельной работы</w:t>
            </w:r>
          </w:p>
          <w:p w:rsidR="007E140B" w:rsidRPr="00B0381A" w:rsidRDefault="007E140B" w:rsidP="007E140B">
            <w:pPr>
              <w:spacing w:after="0"/>
              <w:ind w:firstLine="0"/>
              <w:rPr>
                <w:rFonts w:eastAsia="Calibri"/>
                <w:lang w:eastAsia="en-US"/>
              </w:rPr>
            </w:pPr>
            <w:r w:rsidRPr="00B0381A">
              <w:rPr>
                <w:rFonts w:eastAsia="Calibri"/>
                <w:sz w:val="22"/>
                <w:szCs w:val="22"/>
                <w:lang w:eastAsia="en-US"/>
              </w:rPr>
              <w:t>Подготовка выступлений, творческих заданий, учебных проектов и др. (в рамках участия в работе научных обществ, научно-практических конференций, кружков технического творчества).</w:t>
            </w:r>
          </w:p>
          <w:p w:rsidR="007E140B" w:rsidRPr="00F52F44" w:rsidRDefault="007E140B" w:rsidP="007E140B">
            <w:pPr>
              <w:spacing w:after="0"/>
              <w:ind w:firstLine="0"/>
              <w:rPr>
                <w:rFonts w:eastAsia="Calibri"/>
                <w:lang w:eastAsia="en-US"/>
              </w:rPr>
            </w:pPr>
            <w:r w:rsidRPr="00B0381A">
              <w:rPr>
                <w:rFonts w:eastAsia="Calibri"/>
                <w:sz w:val="22"/>
                <w:szCs w:val="22"/>
                <w:lang w:eastAsia="en-US"/>
              </w:rPr>
              <w:t>Работа по написанию выпускной письменной экзаменационной работы.</w:t>
            </w:r>
          </w:p>
        </w:tc>
        <w:tc>
          <w:tcPr>
            <w:tcW w:w="1721" w:type="dxa"/>
            <w:vMerge/>
          </w:tcPr>
          <w:p w:rsidR="007E140B" w:rsidRPr="00EA69F5" w:rsidRDefault="007E140B" w:rsidP="007E140B">
            <w:pPr>
              <w:jc w:val="center"/>
              <w:rPr>
                <w:b/>
              </w:rPr>
            </w:pPr>
          </w:p>
        </w:tc>
        <w:tc>
          <w:tcPr>
            <w:tcW w:w="1244" w:type="dxa"/>
            <w:vMerge/>
          </w:tcPr>
          <w:p w:rsidR="007E140B" w:rsidRPr="00EA69F5" w:rsidRDefault="007E140B" w:rsidP="007E140B">
            <w:pPr>
              <w:rPr>
                <w:b/>
              </w:rPr>
            </w:pPr>
          </w:p>
        </w:tc>
      </w:tr>
      <w:tr w:rsidR="007E140B" w:rsidRPr="00E53C1B" w:rsidTr="007E140B">
        <w:trPr>
          <w:trHeight w:val="1657"/>
        </w:trPr>
        <w:tc>
          <w:tcPr>
            <w:tcW w:w="12279" w:type="dxa"/>
            <w:gridSpan w:val="6"/>
          </w:tcPr>
          <w:p w:rsidR="007E140B" w:rsidRDefault="007E140B" w:rsidP="007E140B">
            <w:pPr>
              <w:spacing w:after="0"/>
              <w:ind w:firstLine="0"/>
              <w:rPr>
                <w:b/>
              </w:rPr>
            </w:pPr>
            <w:r>
              <w:rPr>
                <w:b/>
              </w:rPr>
              <w:lastRenderedPageBreak/>
              <w:t>Учебная практика</w:t>
            </w:r>
          </w:p>
          <w:p w:rsidR="007E140B" w:rsidRPr="00EA69F5" w:rsidRDefault="007E140B" w:rsidP="007E140B">
            <w:pPr>
              <w:spacing w:after="0"/>
              <w:ind w:firstLine="0"/>
              <w:rPr>
                <w:b/>
              </w:rPr>
            </w:pPr>
            <w:r>
              <w:rPr>
                <w:b/>
              </w:rPr>
              <w:t>Виды работ:</w:t>
            </w:r>
          </w:p>
          <w:p w:rsidR="007E140B" w:rsidRDefault="007E140B" w:rsidP="007E140B">
            <w:pPr>
              <w:spacing w:after="0"/>
              <w:ind w:firstLine="0"/>
            </w:pPr>
            <w:r>
              <w:t>-в</w:t>
            </w:r>
            <w:r w:rsidRPr="00B0381A">
              <w:t>ыполне</w:t>
            </w:r>
            <w:r>
              <w:t>ние зачистки  швов после сварки;</w:t>
            </w:r>
            <w:r w:rsidRPr="00B0381A">
              <w:t xml:space="preserve"> </w:t>
            </w:r>
          </w:p>
          <w:p w:rsidR="007E140B" w:rsidRDefault="007E140B" w:rsidP="007E140B">
            <w:pPr>
              <w:spacing w:after="0"/>
              <w:ind w:firstLine="0"/>
            </w:pPr>
            <w:r>
              <w:t>-о</w:t>
            </w:r>
            <w:r w:rsidRPr="00B0381A">
              <w:t>пределение причин дефек</w:t>
            </w:r>
            <w:r>
              <w:t>тов сварочных швов и соединений;</w:t>
            </w:r>
            <w:r w:rsidRPr="00B0381A">
              <w:t xml:space="preserve"> </w:t>
            </w:r>
          </w:p>
          <w:p w:rsidR="007E140B" w:rsidRDefault="007E140B" w:rsidP="007E140B">
            <w:pPr>
              <w:spacing w:after="0"/>
              <w:ind w:firstLine="0"/>
            </w:pPr>
            <w:r>
              <w:t>-у</w:t>
            </w:r>
            <w:r w:rsidRPr="00B0381A">
              <w:t>странение  различны</w:t>
            </w:r>
            <w:r>
              <w:t>х видов дефектов в сварных швах;</w:t>
            </w:r>
            <w:r w:rsidRPr="00B0381A">
              <w:t xml:space="preserve"> </w:t>
            </w:r>
          </w:p>
          <w:p w:rsidR="007E140B" w:rsidRPr="00B0381A" w:rsidRDefault="007E140B" w:rsidP="007E140B">
            <w:pPr>
              <w:spacing w:after="0"/>
              <w:ind w:firstLine="0"/>
            </w:pPr>
            <w:r>
              <w:t>-в</w:t>
            </w:r>
            <w:r w:rsidRPr="00B0381A">
              <w:t>ыполнение горячей  правки  сложных конструкций.</w:t>
            </w:r>
          </w:p>
          <w:p w:rsidR="007E140B" w:rsidRPr="00EA69F5" w:rsidRDefault="007E140B" w:rsidP="007E140B">
            <w:pPr>
              <w:rPr>
                <w:b/>
                <w:color w:val="FF0000"/>
              </w:rPr>
            </w:pPr>
          </w:p>
        </w:tc>
        <w:tc>
          <w:tcPr>
            <w:tcW w:w="1721" w:type="dxa"/>
          </w:tcPr>
          <w:p w:rsidR="007E140B" w:rsidRPr="00B0381A" w:rsidRDefault="007E140B" w:rsidP="007E140B">
            <w:pPr>
              <w:rPr>
                <w:b/>
              </w:rPr>
            </w:pPr>
            <w:r>
              <w:rPr>
                <w:b/>
                <w:color w:val="FF0000"/>
              </w:rPr>
              <w:t xml:space="preserve">    </w:t>
            </w:r>
            <w:r w:rsidRPr="00B0381A">
              <w:rPr>
                <w:b/>
              </w:rPr>
              <w:t>24</w:t>
            </w:r>
          </w:p>
          <w:p w:rsidR="007E140B" w:rsidRDefault="007E140B" w:rsidP="007E140B">
            <w:pPr>
              <w:rPr>
                <w:b/>
                <w:color w:val="FF0000"/>
              </w:rPr>
            </w:pPr>
          </w:p>
          <w:p w:rsidR="007E140B" w:rsidRDefault="007E140B" w:rsidP="007E140B">
            <w:pPr>
              <w:rPr>
                <w:b/>
                <w:color w:val="FF0000"/>
              </w:rPr>
            </w:pPr>
          </w:p>
          <w:p w:rsidR="007E140B" w:rsidRDefault="007E140B" w:rsidP="007E140B">
            <w:pPr>
              <w:rPr>
                <w:b/>
                <w:color w:val="FF0000"/>
              </w:rPr>
            </w:pPr>
          </w:p>
          <w:p w:rsidR="007E140B" w:rsidRDefault="007E140B" w:rsidP="007E140B">
            <w:pPr>
              <w:rPr>
                <w:b/>
                <w:color w:val="FF0000"/>
              </w:rPr>
            </w:pPr>
          </w:p>
          <w:p w:rsidR="007E140B" w:rsidRDefault="007E140B" w:rsidP="007E140B">
            <w:pPr>
              <w:rPr>
                <w:b/>
                <w:color w:val="FF0000"/>
              </w:rPr>
            </w:pPr>
          </w:p>
          <w:p w:rsidR="007E140B" w:rsidRPr="00EA69F5" w:rsidRDefault="007E140B" w:rsidP="007E140B">
            <w:pPr>
              <w:rPr>
                <w:b/>
                <w:color w:val="FF0000"/>
              </w:rPr>
            </w:pPr>
          </w:p>
        </w:tc>
        <w:tc>
          <w:tcPr>
            <w:tcW w:w="1244" w:type="dxa"/>
            <w:vMerge/>
          </w:tcPr>
          <w:p w:rsidR="007E140B" w:rsidRPr="00EA69F5" w:rsidRDefault="007E140B" w:rsidP="007E140B">
            <w:pPr>
              <w:rPr>
                <w:b/>
              </w:rPr>
            </w:pPr>
          </w:p>
        </w:tc>
      </w:tr>
      <w:tr w:rsidR="007E140B" w:rsidRPr="00E53C1B" w:rsidTr="007E140B">
        <w:trPr>
          <w:trHeight w:val="358"/>
        </w:trPr>
        <w:tc>
          <w:tcPr>
            <w:tcW w:w="12279" w:type="dxa"/>
            <w:gridSpan w:val="6"/>
          </w:tcPr>
          <w:p w:rsidR="007E140B" w:rsidRDefault="007E140B" w:rsidP="007E140B">
            <w:pPr>
              <w:jc w:val="right"/>
              <w:rPr>
                <w:b/>
              </w:rPr>
            </w:pPr>
            <w:r>
              <w:rPr>
                <w:b/>
              </w:rPr>
              <w:t>Всего:</w:t>
            </w:r>
          </w:p>
        </w:tc>
        <w:tc>
          <w:tcPr>
            <w:tcW w:w="1721" w:type="dxa"/>
          </w:tcPr>
          <w:p w:rsidR="007E140B" w:rsidRPr="00F52F44" w:rsidRDefault="007E140B" w:rsidP="007E140B">
            <w:pPr>
              <w:rPr>
                <w:b/>
              </w:rPr>
            </w:pPr>
            <w:r>
              <w:rPr>
                <w:b/>
              </w:rPr>
              <w:t xml:space="preserve">     </w:t>
            </w:r>
            <w:r w:rsidRPr="00F52F44">
              <w:rPr>
                <w:b/>
              </w:rPr>
              <w:t>66</w:t>
            </w:r>
          </w:p>
        </w:tc>
        <w:tc>
          <w:tcPr>
            <w:tcW w:w="1244" w:type="dxa"/>
            <w:vMerge/>
          </w:tcPr>
          <w:p w:rsidR="007E140B" w:rsidRPr="00EA69F5" w:rsidRDefault="007E140B" w:rsidP="007E140B">
            <w:pPr>
              <w:rPr>
                <w:b/>
              </w:rPr>
            </w:pPr>
          </w:p>
        </w:tc>
      </w:tr>
    </w:tbl>
    <w:p w:rsidR="007E140B" w:rsidRPr="00E53C1B" w:rsidRDefault="007E140B" w:rsidP="007E140B">
      <w:pPr>
        <w:sectPr w:rsidR="007E140B" w:rsidRPr="00E53C1B" w:rsidSect="007E140B">
          <w:pgSz w:w="16838" w:h="11906" w:orient="landscape"/>
          <w:pgMar w:top="1418" w:right="1134" w:bottom="1134" w:left="1418" w:header="709" w:footer="709" w:gutter="0"/>
          <w:cols w:space="708"/>
          <w:docGrid w:linePitch="360"/>
        </w:sectPr>
      </w:pP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Default="007E140B" w:rsidP="007E140B">
      <w:pPr>
        <w:rPr>
          <w:b/>
          <w:bCs/>
        </w:rPr>
      </w:pPr>
    </w:p>
    <w:p w:rsidR="007E140B" w:rsidRDefault="007E140B" w:rsidP="007E140B">
      <w:pPr>
        <w:spacing w:after="0"/>
        <w:ind w:left="720" w:firstLine="0"/>
        <w:jc w:val="center"/>
        <w:outlineLvl w:val="0"/>
        <w:rPr>
          <w:b/>
          <w:bCs/>
          <w:caps/>
          <w:kern w:val="36"/>
        </w:rPr>
      </w:pPr>
      <w:r>
        <w:rPr>
          <w:b/>
          <w:bCs/>
          <w:caps/>
          <w:kern w:val="36"/>
        </w:rPr>
        <w:t>4.</w:t>
      </w:r>
      <w:r w:rsidRPr="00B0381A">
        <w:rPr>
          <w:b/>
          <w:bCs/>
          <w:caps/>
          <w:kern w:val="36"/>
        </w:rPr>
        <w:t>условия реализации программы</w:t>
      </w:r>
    </w:p>
    <w:p w:rsidR="007E140B" w:rsidRPr="00A62637" w:rsidRDefault="007E140B" w:rsidP="007E140B">
      <w:pPr>
        <w:spacing w:after="0"/>
        <w:ind w:left="720" w:firstLine="0"/>
        <w:jc w:val="center"/>
        <w:outlineLvl w:val="0"/>
        <w:rPr>
          <w:b/>
          <w:bCs/>
          <w:kern w:val="36"/>
        </w:rPr>
      </w:pPr>
      <w:r w:rsidRPr="00B0381A">
        <w:rPr>
          <w:b/>
          <w:bCs/>
          <w:caps/>
          <w:kern w:val="36"/>
        </w:rPr>
        <w:t>ПРОФЕССИОНАЛЬНОГО МОДУЛЯ</w:t>
      </w:r>
    </w:p>
    <w:p w:rsidR="007E140B" w:rsidRDefault="007E140B" w:rsidP="007E140B">
      <w:pPr>
        <w:spacing w:after="0"/>
        <w:ind w:firstLine="0"/>
        <w:outlineLvl w:val="0"/>
        <w:rPr>
          <w:b/>
          <w:bCs/>
          <w:kern w:val="36"/>
        </w:rPr>
      </w:pPr>
      <w:r>
        <w:rPr>
          <w:b/>
          <w:bCs/>
          <w:kern w:val="36"/>
        </w:rPr>
        <w:t>4.1.</w:t>
      </w:r>
      <w:r w:rsidRPr="00B0381A">
        <w:rPr>
          <w:b/>
          <w:bCs/>
          <w:kern w:val="36"/>
        </w:rPr>
        <w:t>Требования к минимальному материально-техническому обеспечению</w:t>
      </w:r>
    </w:p>
    <w:p w:rsidR="007E140B" w:rsidRPr="00E61984" w:rsidRDefault="007E140B" w:rsidP="007E140B">
      <w:pPr>
        <w:spacing w:after="0"/>
        <w:ind w:firstLine="0"/>
        <w:outlineLvl w:val="0"/>
        <w:rPr>
          <w:b/>
          <w:bCs/>
          <w:kern w:val="36"/>
        </w:rPr>
      </w:pPr>
      <w:r>
        <w:t xml:space="preserve">      </w:t>
      </w:r>
      <w:r w:rsidRPr="00B0381A">
        <w:t xml:space="preserve">Реализация программы модуля предполагает наличие учебного  кабинета </w:t>
      </w:r>
      <w:r w:rsidRPr="00B0381A">
        <w:rPr>
          <w:bCs/>
        </w:rPr>
        <w:t>теоретических основ сварки и резки металлов;</w:t>
      </w:r>
      <w:r w:rsidRPr="00B0381A">
        <w:t xml:space="preserve"> слесарной </w:t>
      </w:r>
      <w:r>
        <w:t>и сварочной мастерских.</w:t>
      </w:r>
    </w:p>
    <w:p w:rsidR="007E140B" w:rsidRPr="00B0381A" w:rsidRDefault="007E140B" w:rsidP="007E140B">
      <w:pPr>
        <w:spacing w:after="0"/>
        <w:ind w:firstLine="709"/>
      </w:pPr>
    </w:p>
    <w:p w:rsidR="007E140B" w:rsidRPr="00B0381A" w:rsidRDefault="007E140B" w:rsidP="007E140B">
      <w:pPr>
        <w:ind w:firstLine="0"/>
      </w:pPr>
      <w:r w:rsidRPr="00B0381A">
        <w:t>Оборудование учебного кабинета и рабочих мест кабинета:</w:t>
      </w:r>
    </w:p>
    <w:p w:rsidR="007E140B" w:rsidRPr="00B0381A" w:rsidRDefault="007E140B" w:rsidP="007E140B">
      <w:pPr>
        <w:spacing w:after="0"/>
        <w:rPr>
          <w:bCs/>
        </w:rPr>
      </w:pPr>
      <w:r w:rsidRPr="00B0381A">
        <w:rPr>
          <w:bCs/>
        </w:rPr>
        <w:t>рабочее место преподавателя;</w:t>
      </w:r>
    </w:p>
    <w:p w:rsidR="007E140B" w:rsidRPr="00B0381A" w:rsidRDefault="007E140B" w:rsidP="007E140B">
      <w:pPr>
        <w:spacing w:after="0"/>
        <w:rPr>
          <w:b/>
          <w:bCs/>
        </w:rPr>
      </w:pPr>
      <w:r w:rsidRPr="00B0381A">
        <w:rPr>
          <w:bCs/>
        </w:rPr>
        <w:t>посадочные места по количеству обучающихся;</w:t>
      </w:r>
    </w:p>
    <w:p w:rsidR="007E140B" w:rsidRPr="00B0381A" w:rsidRDefault="007E140B" w:rsidP="007E140B">
      <w:pPr>
        <w:spacing w:after="0"/>
      </w:pPr>
      <w:r w:rsidRPr="00B0381A">
        <w:t>комплект учебно-методической документации;</w:t>
      </w:r>
    </w:p>
    <w:p w:rsidR="007E140B" w:rsidRPr="00B0381A" w:rsidRDefault="007E140B" w:rsidP="007E140B">
      <w:pPr>
        <w:spacing w:after="0"/>
      </w:pPr>
      <w:r w:rsidRPr="00B0381A">
        <w:t>наглядные пособия:</w:t>
      </w:r>
    </w:p>
    <w:p w:rsidR="007E140B" w:rsidRPr="00B0381A" w:rsidRDefault="007E140B" w:rsidP="007E140B">
      <w:pPr>
        <w:spacing w:line="276" w:lineRule="auto"/>
        <w:ind w:left="-320" w:firstLine="0"/>
        <w:contextualSpacing/>
        <w:rPr>
          <w:bCs/>
        </w:rPr>
      </w:pPr>
      <w:r>
        <w:rPr>
          <w:bCs/>
        </w:rPr>
        <w:t xml:space="preserve">                     -п</w:t>
      </w:r>
      <w:r w:rsidRPr="00B0381A">
        <w:rPr>
          <w:bCs/>
        </w:rPr>
        <w:t>лакаты</w:t>
      </w:r>
      <w:r>
        <w:rPr>
          <w:bCs/>
        </w:rPr>
        <w:t>:</w:t>
      </w:r>
    </w:p>
    <w:p w:rsidR="007E140B" w:rsidRPr="00B0381A" w:rsidRDefault="007E140B" w:rsidP="007E140B">
      <w:pPr>
        <w:spacing w:after="0"/>
      </w:pPr>
      <w:r w:rsidRPr="00B0381A">
        <w:t>способы уменьшения деформаций</w:t>
      </w:r>
      <w:r>
        <w:t>;</w:t>
      </w:r>
    </w:p>
    <w:p w:rsidR="007E140B" w:rsidRPr="00B0381A" w:rsidRDefault="007E140B" w:rsidP="007E140B">
      <w:pPr>
        <w:spacing w:after="0"/>
      </w:pPr>
      <w:r w:rsidRPr="00B0381A">
        <w:t>дефекты сварных швов</w:t>
      </w:r>
      <w:r>
        <w:t>;</w:t>
      </w:r>
    </w:p>
    <w:p w:rsidR="007E140B" w:rsidRPr="00B0381A" w:rsidRDefault="007E140B" w:rsidP="007E140B">
      <w:pPr>
        <w:spacing w:after="0"/>
      </w:pPr>
      <w:r w:rsidRPr="00B0381A">
        <w:t>типы дефектов</w:t>
      </w:r>
      <w:r>
        <w:t>;</w:t>
      </w:r>
    </w:p>
    <w:p w:rsidR="007E140B" w:rsidRPr="00B0381A" w:rsidRDefault="007E140B" w:rsidP="007E140B">
      <w:pPr>
        <w:spacing w:after="0"/>
      </w:pPr>
      <w:r w:rsidRPr="00B0381A">
        <w:t>основные виды контактной сварки</w:t>
      </w:r>
      <w:r>
        <w:t>;</w:t>
      </w:r>
    </w:p>
    <w:p w:rsidR="007E140B" w:rsidRPr="00B0381A" w:rsidRDefault="007E140B" w:rsidP="007E140B">
      <w:pPr>
        <w:spacing w:after="0"/>
      </w:pPr>
      <w:r w:rsidRPr="00B0381A">
        <w:t>высокопроизводительные способы дуговой сварки покрытыми электродами</w:t>
      </w:r>
      <w:r>
        <w:t>;</w:t>
      </w:r>
    </w:p>
    <w:p w:rsidR="007E140B" w:rsidRPr="00B0381A" w:rsidRDefault="007E140B" w:rsidP="007E140B">
      <w:pPr>
        <w:spacing w:after="0"/>
      </w:pPr>
      <w:r w:rsidRPr="00B0381A">
        <w:t>посты ручной газовой сварки</w:t>
      </w:r>
      <w:r>
        <w:t>;</w:t>
      </w:r>
    </w:p>
    <w:p w:rsidR="007E140B" w:rsidRPr="00B0381A" w:rsidRDefault="007E140B" w:rsidP="007E140B">
      <w:pPr>
        <w:spacing w:after="0"/>
      </w:pPr>
      <w:r w:rsidRPr="00B0381A">
        <w:t>схема объемной ионизации газа и падения напряжения в дуге</w:t>
      </w:r>
      <w:r>
        <w:t>;</w:t>
      </w:r>
    </w:p>
    <w:p w:rsidR="007E140B" w:rsidRPr="00B0381A" w:rsidRDefault="007E140B" w:rsidP="007E140B">
      <w:pPr>
        <w:spacing w:after="0"/>
      </w:pPr>
      <w:r w:rsidRPr="00B0381A">
        <w:t>относительная свариваемость легированной стали</w:t>
      </w:r>
      <w:r>
        <w:t>;</w:t>
      </w:r>
    </w:p>
    <w:p w:rsidR="007E140B" w:rsidRPr="00B0381A" w:rsidRDefault="007E140B" w:rsidP="007E140B">
      <w:pPr>
        <w:spacing w:after="0"/>
      </w:pPr>
      <w:r w:rsidRPr="00B0381A">
        <w:t>техника газовой сварки</w:t>
      </w:r>
      <w:r>
        <w:t>;</w:t>
      </w:r>
    </w:p>
    <w:p w:rsidR="007E140B" w:rsidRPr="00B0381A" w:rsidRDefault="007E140B" w:rsidP="007E140B">
      <w:pPr>
        <w:spacing w:after="0"/>
      </w:pPr>
      <w:r w:rsidRPr="00B0381A">
        <w:t>горелки для работы на газах-заменителях</w:t>
      </w:r>
      <w:r>
        <w:t>;</w:t>
      </w:r>
    </w:p>
    <w:p w:rsidR="007E140B" w:rsidRPr="00B0381A" w:rsidRDefault="007E140B" w:rsidP="007E140B">
      <w:pPr>
        <w:spacing w:after="0"/>
      </w:pPr>
      <w:r w:rsidRPr="00B0381A">
        <w:t>керосинорезы</w:t>
      </w:r>
      <w:r>
        <w:t>;</w:t>
      </w:r>
    </w:p>
    <w:p w:rsidR="007E140B" w:rsidRPr="00B0381A" w:rsidRDefault="007E140B" w:rsidP="007E140B">
      <w:pPr>
        <w:spacing w:after="0"/>
      </w:pPr>
      <w:r w:rsidRPr="00B0381A">
        <w:t>схема автоматической сварки под слоем флюса</w:t>
      </w:r>
      <w:r>
        <w:t>;</w:t>
      </w:r>
    </w:p>
    <w:p w:rsidR="007E140B" w:rsidRPr="00B0381A" w:rsidRDefault="007E140B" w:rsidP="007E140B">
      <w:r w:rsidRPr="00B0381A">
        <w:t>сварочный трактор ТС-17МУ</w:t>
      </w:r>
      <w:r>
        <w:t>;</w:t>
      </w:r>
    </w:p>
    <w:p w:rsidR="007E140B" w:rsidRPr="00B0381A" w:rsidRDefault="007E140B" w:rsidP="007E140B">
      <w:pPr>
        <w:spacing w:after="0"/>
      </w:pPr>
      <w:r w:rsidRPr="00B0381A">
        <w:t>строение и параметры сварочной дуги</w:t>
      </w:r>
      <w:r>
        <w:t>;</w:t>
      </w:r>
    </w:p>
    <w:p w:rsidR="007E140B" w:rsidRPr="00B0381A" w:rsidRDefault="007E140B" w:rsidP="007E140B">
      <w:pPr>
        <w:spacing w:after="0"/>
      </w:pPr>
      <w:r w:rsidRPr="00B0381A">
        <w:t>схема просвечивания сварных швов (</w:t>
      </w:r>
      <w:proofErr w:type="spellStart"/>
      <w:r w:rsidRPr="00B0381A">
        <w:t>рентгено</w:t>
      </w:r>
      <w:proofErr w:type="spellEnd"/>
      <w:r w:rsidRPr="00B0381A">
        <w:t xml:space="preserve"> - и гамма дефектоскопия)</w:t>
      </w:r>
      <w:r>
        <w:t>;</w:t>
      </w:r>
    </w:p>
    <w:p w:rsidR="007E140B" w:rsidRPr="00B0381A" w:rsidRDefault="007E140B" w:rsidP="007E140B">
      <w:pPr>
        <w:spacing w:after="0"/>
      </w:pPr>
      <w:r w:rsidRPr="00B0381A">
        <w:t>комплект плакатов по газовой сварке</w:t>
      </w:r>
      <w:r>
        <w:t>;</w:t>
      </w:r>
    </w:p>
    <w:p w:rsidR="007E140B" w:rsidRPr="00B0381A" w:rsidRDefault="007E140B" w:rsidP="007E140B">
      <w:pPr>
        <w:spacing w:line="276" w:lineRule="auto"/>
        <w:ind w:left="360" w:firstLine="0"/>
        <w:contextualSpacing/>
        <w:rPr>
          <w:bCs/>
        </w:rPr>
      </w:pPr>
      <w:r>
        <w:rPr>
          <w:bCs/>
        </w:rPr>
        <w:t xml:space="preserve">             -</w:t>
      </w:r>
      <w:r w:rsidRPr="00B0381A">
        <w:rPr>
          <w:bCs/>
        </w:rPr>
        <w:t>планшеты</w:t>
      </w:r>
      <w:r>
        <w:rPr>
          <w:bCs/>
        </w:rPr>
        <w:t>:</w:t>
      </w:r>
    </w:p>
    <w:p w:rsidR="007E140B" w:rsidRPr="00B0381A" w:rsidRDefault="007E140B" w:rsidP="007E140B">
      <w:pPr>
        <w:spacing w:after="0"/>
      </w:pPr>
      <w:r w:rsidRPr="00B0381A">
        <w:t>оборудование сварочного поста ручной дуговой сварки</w:t>
      </w:r>
      <w:r>
        <w:t>;</w:t>
      </w:r>
    </w:p>
    <w:p w:rsidR="007E140B" w:rsidRPr="00B0381A" w:rsidRDefault="007E140B" w:rsidP="007E140B">
      <w:pPr>
        <w:spacing w:after="0"/>
      </w:pPr>
      <w:r w:rsidRPr="00B0381A">
        <w:t>источники питания сварочной дуги</w:t>
      </w:r>
      <w:r>
        <w:t>;</w:t>
      </w:r>
      <w:r w:rsidRPr="00B0381A">
        <w:t xml:space="preserve"> </w:t>
      </w:r>
    </w:p>
    <w:p w:rsidR="007E140B" w:rsidRPr="00B0381A" w:rsidRDefault="007E140B" w:rsidP="007E140B">
      <w:pPr>
        <w:spacing w:after="0"/>
      </w:pPr>
      <w:r w:rsidRPr="00B0381A">
        <w:t>способы зажигания дуги</w:t>
      </w:r>
      <w:r>
        <w:t>;</w:t>
      </w:r>
    </w:p>
    <w:p w:rsidR="007E140B" w:rsidRPr="00B0381A" w:rsidRDefault="007E140B" w:rsidP="007E140B">
      <w:pPr>
        <w:spacing w:after="0"/>
      </w:pPr>
      <w:r w:rsidRPr="00B0381A">
        <w:t>кл</w:t>
      </w:r>
      <w:r>
        <w:t>ассификация покрытых электродов;</w:t>
      </w:r>
    </w:p>
    <w:p w:rsidR="007E140B" w:rsidRPr="00B0381A" w:rsidRDefault="007E140B" w:rsidP="007E140B">
      <w:pPr>
        <w:spacing w:after="0"/>
      </w:pPr>
      <w:r w:rsidRPr="00B0381A">
        <w:t>основные геометрические параметры сварного шва</w:t>
      </w:r>
      <w:r>
        <w:t>;</w:t>
      </w:r>
    </w:p>
    <w:p w:rsidR="007E140B" w:rsidRPr="00B0381A" w:rsidRDefault="007E140B" w:rsidP="007E140B">
      <w:pPr>
        <w:spacing w:after="0"/>
      </w:pPr>
      <w:r w:rsidRPr="00B0381A">
        <w:t>способы выполнения швов различной длины</w:t>
      </w:r>
      <w:r>
        <w:t>;</w:t>
      </w:r>
    </w:p>
    <w:p w:rsidR="007E140B" w:rsidRPr="00B0381A" w:rsidRDefault="007E140B" w:rsidP="007E140B">
      <w:pPr>
        <w:spacing w:after="0"/>
      </w:pPr>
      <w:r w:rsidRPr="00B0381A">
        <w:t>условные обозначения швов сварных соединений</w:t>
      </w:r>
      <w:r>
        <w:t>;</w:t>
      </w:r>
    </w:p>
    <w:p w:rsidR="007E140B" w:rsidRPr="00B0381A" w:rsidRDefault="007E140B" w:rsidP="007E140B">
      <w:pPr>
        <w:spacing w:after="0"/>
      </w:pPr>
      <w:r w:rsidRPr="00B0381A">
        <w:t>новые технологии</w:t>
      </w:r>
      <w:r>
        <w:t>;</w:t>
      </w:r>
    </w:p>
    <w:p w:rsidR="007E140B" w:rsidRDefault="007E140B" w:rsidP="007E140B">
      <w:pPr>
        <w:spacing w:after="0"/>
      </w:pPr>
      <w:r w:rsidRPr="00B0381A">
        <w:t xml:space="preserve">техника безопасности: защитные средства; газовая сварка, </w:t>
      </w:r>
      <w:proofErr w:type="spellStart"/>
      <w:r w:rsidRPr="00B0381A">
        <w:t>электробезопасность</w:t>
      </w:r>
      <w:proofErr w:type="spellEnd"/>
      <w:r w:rsidRPr="00B0381A">
        <w:t xml:space="preserve">,  взрыво - и  </w:t>
      </w:r>
      <w:proofErr w:type="spellStart"/>
      <w:r w:rsidRPr="00B0381A">
        <w:t>пожаробезопасность</w:t>
      </w:r>
      <w:proofErr w:type="spellEnd"/>
      <w:r>
        <w:t>;</w:t>
      </w:r>
    </w:p>
    <w:p w:rsidR="007E140B" w:rsidRPr="00B0381A" w:rsidRDefault="007E140B" w:rsidP="007E140B">
      <w:pPr>
        <w:spacing w:after="0"/>
      </w:pPr>
    </w:p>
    <w:p w:rsidR="007E140B" w:rsidRPr="00B0381A" w:rsidRDefault="007E140B" w:rsidP="007E140B">
      <w:pPr>
        <w:ind w:left="360" w:firstLine="0"/>
      </w:pPr>
      <w:r>
        <w:rPr>
          <w:bCs/>
        </w:rPr>
        <w:t xml:space="preserve">       -</w:t>
      </w:r>
      <w:r w:rsidRPr="00B0381A">
        <w:rPr>
          <w:bCs/>
        </w:rPr>
        <w:t>макеты, натуральные образцы</w:t>
      </w:r>
      <w:r>
        <w:rPr>
          <w:bCs/>
        </w:rPr>
        <w:t>:</w:t>
      </w:r>
    </w:p>
    <w:p w:rsidR="007E140B" w:rsidRPr="00B0381A" w:rsidRDefault="007E140B" w:rsidP="007E140B">
      <w:pPr>
        <w:tabs>
          <w:tab w:val="num" w:pos="1428"/>
        </w:tabs>
        <w:spacing w:after="0"/>
      </w:pPr>
      <w:r w:rsidRPr="00B0381A">
        <w:t>макет трансформатора</w:t>
      </w:r>
      <w:r>
        <w:t>;</w:t>
      </w:r>
    </w:p>
    <w:p w:rsidR="007E140B" w:rsidRPr="00B0381A" w:rsidRDefault="007E140B" w:rsidP="007E140B">
      <w:pPr>
        <w:spacing w:after="0"/>
      </w:pPr>
      <w:r w:rsidRPr="00B0381A">
        <w:t>макет «Кантователь сварочный»</w:t>
      </w:r>
      <w:r>
        <w:t>;</w:t>
      </w:r>
    </w:p>
    <w:p w:rsidR="007E140B" w:rsidRPr="00B0381A" w:rsidRDefault="007E140B" w:rsidP="007E140B">
      <w:pPr>
        <w:spacing w:after="0"/>
      </w:pPr>
      <w:r w:rsidRPr="00B0381A">
        <w:t>макет оборудования для автоматической сварки</w:t>
      </w:r>
      <w:r>
        <w:t>;</w:t>
      </w:r>
    </w:p>
    <w:p w:rsidR="007E140B" w:rsidRPr="00B0381A" w:rsidRDefault="007E140B" w:rsidP="007E140B">
      <w:pPr>
        <w:spacing w:after="0"/>
      </w:pPr>
      <w:r w:rsidRPr="00B0381A">
        <w:t>электроизмерительные приборы: амперметр, вольтметр</w:t>
      </w:r>
      <w:r>
        <w:t>;</w:t>
      </w:r>
    </w:p>
    <w:p w:rsidR="007E140B" w:rsidRPr="00B0381A" w:rsidRDefault="007E140B" w:rsidP="007E140B">
      <w:pPr>
        <w:spacing w:after="0"/>
      </w:pPr>
      <w:r w:rsidRPr="00B0381A">
        <w:t>респиратор</w:t>
      </w:r>
      <w:r>
        <w:t>;</w:t>
      </w:r>
    </w:p>
    <w:p w:rsidR="007E140B" w:rsidRPr="00B0381A" w:rsidRDefault="007E140B" w:rsidP="007E140B">
      <w:pPr>
        <w:spacing w:after="0"/>
      </w:pPr>
      <w:r w:rsidRPr="00B0381A">
        <w:t>сварочная маска</w:t>
      </w:r>
      <w:r>
        <w:t>;</w:t>
      </w:r>
    </w:p>
    <w:p w:rsidR="007E140B" w:rsidRPr="00B0381A" w:rsidRDefault="007E140B" w:rsidP="007E140B">
      <w:pPr>
        <w:spacing w:after="0"/>
      </w:pPr>
      <w:r w:rsidRPr="00B0381A">
        <w:lastRenderedPageBreak/>
        <w:t>щиток сварочный</w:t>
      </w:r>
      <w:r>
        <w:t>;</w:t>
      </w:r>
    </w:p>
    <w:p w:rsidR="007E140B" w:rsidRPr="00B0381A" w:rsidRDefault="007E140B" w:rsidP="007E140B">
      <w:pPr>
        <w:spacing w:after="0"/>
      </w:pPr>
      <w:r w:rsidRPr="00B0381A">
        <w:t>кирочка</w:t>
      </w:r>
      <w:r>
        <w:t>;</w:t>
      </w:r>
    </w:p>
    <w:p w:rsidR="007E140B" w:rsidRPr="00B0381A" w:rsidRDefault="007E140B" w:rsidP="007E140B">
      <w:pPr>
        <w:spacing w:after="0"/>
      </w:pPr>
      <w:r w:rsidRPr="00B0381A">
        <w:t>электрододержатель</w:t>
      </w:r>
      <w:r>
        <w:t>;</w:t>
      </w:r>
    </w:p>
    <w:p w:rsidR="007E140B" w:rsidRPr="00B0381A" w:rsidRDefault="007E140B" w:rsidP="007E140B">
      <w:pPr>
        <w:spacing w:after="0"/>
      </w:pPr>
      <w:r w:rsidRPr="00B0381A">
        <w:t>строгач</w:t>
      </w:r>
      <w:r>
        <w:t>;</w:t>
      </w:r>
    </w:p>
    <w:p w:rsidR="007E140B" w:rsidRPr="00B0381A" w:rsidRDefault="007E140B" w:rsidP="007E140B">
      <w:pPr>
        <w:spacing w:after="0"/>
      </w:pPr>
      <w:r w:rsidRPr="00B0381A">
        <w:t>сварные соединения (планки)</w:t>
      </w:r>
      <w:r>
        <w:t>;</w:t>
      </w:r>
    </w:p>
    <w:p w:rsidR="007E140B" w:rsidRPr="00B0381A" w:rsidRDefault="007E140B" w:rsidP="007E140B">
      <w:pPr>
        <w:spacing w:after="0"/>
      </w:pPr>
      <w:r w:rsidRPr="00B0381A">
        <w:t>редуктор (кислородный, пропан-бутан)</w:t>
      </w:r>
      <w:r>
        <w:t>;</w:t>
      </w:r>
    </w:p>
    <w:p w:rsidR="007E140B" w:rsidRPr="00B0381A" w:rsidRDefault="007E140B" w:rsidP="007E140B">
      <w:pPr>
        <w:spacing w:after="0"/>
      </w:pPr>
      <w:r w:rsidRPr="00B0381A">
        <w:t>подающий механизм к полуавтомату</w:t>
      </w:r>
      <w:r>
        <w:t>;</w:t>
      </w:r>
      <w:r w:rsidRPr="00B0381A">
        <w:t xml:space="preserve"> </w:t>
      </w:r>
    </w:p>
    <w:p w:rsidR="007E140B" w:rsidRPr="00B0381A" w:rsidRDefault="007E140B" w:rsidP="007E140B">
      <w:pPr>
        <w:spacing w:after="0"/>
      </w:pPr>
      <w:r w:rsidRPr="00B0381A">
        <w:t>блок управления к полуавтомату</w:t>
      </w:r>
      <w:r>
        <w:t>;</w:t>
      </w:r>
    </w:p>
    <w:p w:rsidR="007E140B" w:rsidRPr="00B0381A" w:rsidRDefault="007E140B" w:rsidP="007E140B">
      <w:pPr>
        <w:spacing w:after="0"/>
      </w:pPr>
      <w:r w:rsidRPr="00B0381A">
        <w:t>калибромер</w:t>
      </w:r>
      <w:r>
        <w:t>;</w:t>
      </w:r>
    </w:p>
    <w:p w:rsidR="007E140B" w:rsidRPr="00B0381A" w:rsidRDefault="007E140B" w:rsidP="007E140B">
      <w:pPr>
        <w:spacing w:after="0"/>
      </w:pPr>
      <w:r w:rsidRPr="00B0381A">
        <w:t>сопло медное для сварочной горелки</w:t>
      </w:r>
      <w:r>
        <w:t>;</w:t>
      </w:r>
    </w:p>
    <w:p w:rsidR="007E140B" w:rsidRPr="00B0381A" w:rsidRDefault="007E140B" w:rsidP="007E140B">
      <w:pPr>
        <w:spacing w:after="0"/>
      </w:pPr>
      <w:r w:rsidRPr="00B0381A">
        <w:t>насадка для сварочной горелки</w:t>
      </w:r>
      <w:r>
        <w:t>;</w:t>
      </w:r>
    </w:p>
    <w:p w:rsidR="007E140B" w:rsidRPr="00B0381A" w:rsidRDefault="007E140B" w:rsidP="007E140B">
      <w:pPr>
        <w:spacing w:after="0"/>
      </w:pPr>
      <w:r w:rsidRPr="00B0381A">
        <w:t>наконечник контактный для сварочной горелки</w:t>
      </w:r>
      <w:r>
        <w:t>;</w:t>
      </w:r>
    </w:p>
    <w:p w:rsidR="007E140B" w:rsidRPr="00B0381A" w:rsidRDefault="007E140B" w:rsidP="007E140B">
      <w:pPr>
        <w:spacing w:after="0"/>
      </w:pPr>
      <w:r w:rsidRPr="00B0381A">
        <w:t>электроды разных марок</w:t>
      </w:r>
      <w:r>
        <w:t>;</w:t>
      </w:r>
    </w:p>
    <w:p w:rsidR="007E140B" w:rsidRPr="00B0381A" w:rsidRDefault="007E140B" w:rsidP="007E140B">
      <w:pPr>
        <w:spacing w:after="0"/>
      </w:pPr>
      <w:r w:rsidRPr="00B0381A">
        <w:t>моток сварочной проволоки марки Св-08Г2С</w:t>
      </w:r>
      <w:r>
        <w:t>;</w:t>
      </w:r>
    </w:p>
    <w:p w:rsidR="007E140B" w:rsidRPr="00B0381A" w:rsidRDefault="007E140B" w:rsidP="007E140B">
      <w:pPr>
        <w:spacing w:after="0"/>
      </w:pPr>
      <w:r w:rsidRPr="00B0381A">
        <w:t>флюс: ОСЦ-45, бура</w:t>
      </w:r>
      <w:r>
        <w:t>;</w:t>
      </w:r>
    </w:p>
    <w:p w:rsidR="007E140B" w:rsidRPr="00B0381A" w:rsidRDefault="007E140B" w:rsidP="007E140B">
      <w:pPr>
        <w:spacing w:after="0"/>
      </w:pPr>
      <w:r w:rsidRPr="00B0381A">
        <w:t xml:space="preserve">образцы материалов: алюминий,  латунь, медь, текстолит,  винипласт, </w:t>
      </w:r>
      <w:proofErr w:type="spellStart"/>
      <w:r w:rsidRPr="00B0381A">
        <w:t>капролон</w:t>
      </w:r>
      <w:proofErr w:type="spellEnd"/>
      <w:r w:rsidRPr="00B0381A">
        <w:t>,  полиэтилен</w:t>
      </w:r>
      <w:r>
        <w:t>.</w:t>
      </w:r>
    </w:p>
    <w:p w:rsidR="007E140B" w:rsidRPr="00B0381A" w:rsidRDefault="007E140B" w:rsidP="007E140B">
      <w:pPr>
        <w:spacing w:after="0"/>
        <w:ind w:firstLine="0"/>
      </w:pPr>
    </w:p>
    <w:p w:rsidR="007E140B" w:rsidRPr="00B0381A" w:rsidRDefault="007E140B" w:rsidP="007E140B">
      <w:pPr>
        <w:ind w:firstLine="0"/>
      </w:pPr>
      <w:r>
        <w:t xml:space="preserve">Технические средства обучения: </w:t>
      </w:r>
      <w:r w:rsidRPr="00B0381A">
        <w:t>персональный компьютер с лицензионным программным обеспечением</w:t>
      </w:r>
      <w:r>
        <w:t xml:space="preserve">, мультимедиапроектор; </w:t>
      </w:r>
      <w:r w:rsidRPr="00B0381A">
        <w:t>в</w:t>
      </w:r>
      <w:r w:rsidRPr="00B0381A">
        <w:rPr>
          <w:bCs/>
        </w:rPr>
        <w:t>идеоматериалы:</w:t>
      </w:r>
      <w:r>
        <w:t xml:space="preserve"> «Дуговая сварка»,</w:t>
      </w:r>
      <w:r w:rsidRPr="00B0381A">
        <w:t xml:space="preserve"> «ТБ  при сварочных работах</w:t>
      </w:r>
      <w:r>
        <w:t>», «Газосварщик», «Электросварщик ручной сварки», «Орбитальная сварка»,</w:t>
      </w:r>
      <w:r w:rsidRPr="00B0381A">
        <w:t xml:space="preserve"> «Сварка на автоматических и полуавтоматических машинах».</w:t>
      </w:r>
    </w:p>
    <w:p w:rsidR="007E140B" w:rsidRPr="00B0381A" w:rsidRDefault="007E140B" w:rsidP="007E140B">
      <w:pPr>
        <w:ind w:firstLine="0"/>
      </w:pPr>
      <w:r w:rsidRPr="00B0381A">
        <w:t>Оборудование слесарной мастерской и рабочих мест мастерской:</w:t>
      </w:r>
    </w:p>
    <w:p w:rsidR="007E140B" w:rsidRPr="00B0381A" w:rsidRDefault="007E140B" w:rsidP="007E140B">
      <w:pPr>
        <w:spacing w:after="0"/>
      </w:pPr>
      <w:r w:rsidRPr="00B0381A">
        <w:t xml:space="preserve">рабочие места по количеству </w:t>
      </w:r>
      <w:r>
        <w:t>обу</w:t>
      </w:r>
      <w:r w:rsidRPr="00B0381A">
        <w:t>ча</w:t>
      </w:r>
      <w:r>
        <w:t>ю</w:t>
      </w:r>
      <w:r w:rsidRPr="00B0381A">
        <w:t>щихся;</w:t>
      </w:r>
    </w:p>
    <w:p w:rsidR="007E140B" w:rsidRPr="00B0381A" w:rsidRDefault="007E140B" w:rsidP="007E140B">
      <w:pPr>
        <w:spacing w:after="0"/>
      </w:pPr>
      <w:r w:rsidRPr="00B0381A">
        <w:t>измерительные инструменты;</w:t>
      </w:r>
    </w:p>
    <w:p w:rsidR="007E140B" w:rsidRPr="00B0381A" w:rsidRDefault="007E140B" w:rsidP="007E140B">
      <w:pPr>
        <w:spacing w:after="0"/>
      </w:pPr>
      <w:r w:rsidRPr="00B0381A">
        <w:t xml:space="preserve">слесарные инструменты для проведения типовых слесарных операций при подготовке металла к сварке; </w:t>
      </w:r>
    </w:p>
    <w:p w:rsidR="007E140B" w:rsidRDefault="007E140B" w:rsidP="007E140B">
      <w:pPr>
        <w:spacing w:after="0"/>
      </w:pPr>
      <w:r w:rsidRPr="00B0381A">
        <w:t>сборочно-сварочные приспособления.</w:t>
      </w:r>
    </w:p>
    <w:p w:rsidR="007E140B" w:rsidRPr="00B0381A" w:rsidRDefault="007E140B" w:rsidP="007E140B">
      <w:pPr>
        <w:spacing w:after="0"/>
      </w:pPr>
    </w:p>
    <w:p w:rsidR="007E140B" w:rsidRPr="00B0381A" w:rsidRDefault="007E140B" w:rsidP="007E140B">
      <w:pPr>
        <w:spacing w:after="0"/>
        <w:ind w:firstLine="0"/>
        <w:rPr>
          <w:bCs/>
        </w:rPr>
      </w:pPr>
      <w:r w:rsidRPr="00B0381A">
        <w:rPr>
          <w:bCs/>
        </w:rPr>
        <w:t xml:space="preserve">Оборудование сварочной мастерской и рабочих мест мастерской:                     </w:t>
      </w:r>
    </w:p>
    <w:p w:rsidR="007E140B" w:rsidRPr="00B0381A" w:rsidRDefault="007E140B" w:rsidP="007E140B">
      <w:pPr>
        <w:spacing w:after="0"/>
        <w:rPr>
          <w:bCs/>
        </w:rPr>
      </w:pPr>
      <w:r w:rsidRPr="00B0381A">
        <w:rPr>
          <w:bCs/>
        </w:rPr>
        <w:t xml:space="preserve">                 - для ручной дуговой сварки:</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рабочие места по количеству рабочих постов;</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источники питания переменного и постоянного тока;</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 xml:space="preserve">аппаратура для ручной дуговой сварки; </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приспособления;</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средства индивидуальной защиты;</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инструменты сварщика;</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измерительные инструменты;</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электроды;</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заготовки для выполнения сварочных работ;</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планки для выполнения сварочных швов;</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комплект плакатов;</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0381A">
        <w:rPr>
          <w:bCs/>
        </w:rPr>
        <w:t>комплект учебно-методической документации;</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bCs/>
        </w:rPr>
      </w:pPr>
      <w:r w:rsidRPr="00B0381A">
        <w:rPr>
          <w:bCs/>
        </w:rPr>
        <w:t>-   для газовой сварки:</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рабочие места по количеству рабочих постов для газовой сварки;</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 xml:space="preserve">аппаратура для газовой сварки: ацетиленовый генератор; баллоны для кислорода и ацетилена; </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lastRenderedPageBreak/>
        <w:t xml:space="preserve">редукторы для газов (для углекислого газа, кислородный, ацетиленовый);  шланги; кабели сварочные; горелки; </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приспособления для сварки;</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средства индивидуальной защиты;</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инструмент газосварщика;</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сварочные материалы: проволока, карбид кальция;</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заготовки для выполнения работы;</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плакаты;</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0381A">
        <w:rPr>
          <w:bCs/>
        </w:rPr>
        <w:t>комплект учебно-методической документации;</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 xml:space="preserve">      - для автоматической и механизированной сварки:</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рабочие места по количеству рабочих постов;</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полуавтоматы для сварки в среде защитного газа;</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автомат;</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приспособления;</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средства индивидуальной защиты;</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инструменты сварщика;</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сварочные материалы;</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заготовки для выполнения наплавочных работ;</w:t>
      </w:r>
    </w:p>
    <w:p w:rsidR="007E140B" w:rsidRPr="00B0381A"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0381A">
        <w:rPr>
          <w:bCs/>
        </w:rPr>
        <w:t>плакаты;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B0381A">
        <w:rPr>
          <w:bCs/>
        </w:rPr>
        <w:t>комплект учебно-методической документации</w:t>
      </w:r>
      <w:r>
        <w:rPr>
          <w:bCs/>
        </w:rPr>
        <w:t>.</w:t>
      </w:r>
    </w:p>
    <w:p w:rsidR="007E140B" w:rsidRPr="00E61984"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7E140B" w:rsidRPr="00B0381A" w:rsidRDefault="007E140B" w:rsidP="007E140B">
      <w:pPr>
        <w:spacing w:after="0"/>
        <w:ind w:firstLine="0"/>
        <w:outlineLvl w:val="0"/>
        <w:rPr>
          <w:b/>
          <w:bCs/>
          <w:kern w:val="36"/>
        </w:rPr>
      </w:pPr>
      <w:r w:rsidRPr="00B0381A">
        <w:rPr>
          <w:b/>
          <w:bCs/>
          <w:kern w:val="36"/>
        </w:rPr>
        <w:t>4.2. Информационное обеспечение обучения</w:t>
      </w:r>
    </w:p>
    <w:p w:rsidR="007E140B" w:rsidRDefault="007E140B" w:rsidP="007E140B">
      <w:pPr>
        <w:spacing w:after="0"/>
        <w:ind w:firstLine="0"/>
        <w:rPr>
          <w:b/>
          <w:bCs/>
        </w:rPr>
      </w:pPr>
      <w:r w:rsidRPr="00B0381A">
        <w:rPr>
          <w:b/>
          <w:bCs/>
        </w:rPr>
        <w:t xml:space="preserve">Перечень рекомендуемых учебных изданий, </w:t>
      </w:r>
      <w:r>
        <w:rPr>
          <w:b/>
          <w:bCs/>
        </w:rPr>
        <w:t>и</w:t>
      </w:r>
      <w:r w:rsidRPr="00B0381A">
        <w:rPr>
          <w:b/>
          <w:bCs/>
        </w:rPr>
        <w:t>нтернет-ресурсов, дополнительной литературы</w:t>
      </w:r>
    </w:p>
    <w:p w:rsidR="007E140B" w:rsidRPr="00B0381A" w:rsidRDefault="007E140B" w:rsidP="007E140B">
      <w:pPr>
        <w:ind w:firstLine="0"/>
      </w:pPr>
      <w:r w:rsidRPr="00B0381A">
        <w:t>Основные источники:</w:t>
      </w:r>
    </w:p>
    <w:p w:rsidR="007E140B" w:rsidRPr="00E53C1B" w:rsidRDefault="007E140B" w:rsidP="007E140B">
      <w:pPr>
        <w:spacing w:after="0"/>
        <w:ind w:left="708" w:firstLine="0"/>
      </w:pPr>
      <w:r>
        <w:t>1</w:t>
      </w:r>
      <w:r w:rsidRPr="00E53C1B">
        <w:t xml:space="preserve">. </w:t>
      </w:r>
      <w:r>
        <w:t>А.Я.Шихин</w:t>
      </w:r>
      <w:r w:rsidRPr="00E53C1B">
        <w:t xml:space="preserve">. «Электротехника». - М.: «Высшая </w:t>
      </w:r>
      <w:r>
        <w:t xml:space="preserve"> </w:t>
      </w:r>
      <w:r w:rsidRPr="00E53C1B">
        <w:t>школа», 2001.</w:t>
      </w:r>
    </w:p>
    <w:p w:rsidR="007E140B" w:rsidRPr="00E53C1B" w:rsidRDefault="007E140B" w:rsidP="007E140B">
      <w:pPr>
        <w:spacing w:after="0"/>
        <w:ind w:left="708" w:firstLine="0"/>
      </w:pPr>
      <w:r>
        <w:t xml:space="preserve">2.А.М. </w:t>
      </w:r>
      <w:r w:rsidRPr="00E53C1B">
        <w:t>Адаскин, В.М.Зуев. «Материаловедение». -  М.: Проф. образ.</w:t>
      </w:r>
      <w:r>
        <w:t>,</w:t>
      </w:r>
      <w:r w:rsidRPr="00E53C1B">
        <w:t>2001.</w:t>
      </w:r>
    </w:p>
    <w:p w:rsidR="007E140B" w:rsidRPr="00B0381A" w:rsidRDefault="007E140B" w:rsidP="007E140B">
      <w:pPr>
        <w:ind w:firstLine="0"/>
      </w:pPr>
      <w:r w:rsidRPr="00B0381A">
        <w:t>Дополнительные источники:</w:t>
      </w:r>
    </w:p>
    <w:p w:rsidR="007E140B" w:rsidRPr="00E53C1B" w:rsidRDefault="007E140B" w:rsidP="007E140B">
      <w:pPr>
        <w:spacing w:after="0"/>
      </w:pPr>
      <w:r>
        <w:t xml:space="preserve"> 1. О.Н.Куликов,  Е.И.Ролин. </w:t>
      </w:r>
      <w:r w:rsidRPr="00E53C1B">
        <w:t>«Охрана труда при производстве сварочных работ». -  М.: Изд-</w:t>
      </w:r>
      <w:r>
        <w:t>во «Академия»,</w:t>
      </w:r>
      <w:r w:rsidRPr="00E53C1B">
        <w:t xml:space="preserve"> 2004.</w:t>
      </w:r>
    </w:p>
    <w:p w:rsidR="007E140B" w:rsidRPr="00E53C1B" w:rsidRDefault="007E140B" w:rsidP="007E140B">
      <w:pPr>
        <w:spacing w:after="0"/>
      </w:pPr>
      <w:r>
        <w:t xml:space="preserve"> 2. Р.Г.Полякова. «Газосварщик».</w:t>
      </w:r>
      <w:r w:rsidRPr="00E53C1B">
        <w:t xml:space="preserve"> Санк</w:t>
      </w:r>
      <w:r>
        <w:t>т-Петербург. Изд. »Политехника»,</w:t>
      </w:r>
      <w:r w:rsidRPr="00E53C1B">
        <w:t xml:space="preserve"> 2003.</w:t>
      </w:r>
    </w:p>
    <w:p w:rsidR="007E140B" w:rsidRPr="00E53C1B" w:rsidRDefault="007E140B" w:rsidP="007E140B">
      <w:pPr>
        <w:spacing w:after="0"/>
      </w:pPr>
      <w:r w:rsidRPr="00E53C1B">
        <w:t xml:space="preserve"> 3. Н.И.Никифоров, С.П.Нешумова, И.А.Антонов. «Справоч</w:t>
      </w:r>
      <w:r>
        <w:t xml:space="preserve">ник газосварщика и газорезчика». - </w:t>
      </w:r>
      <w:r w:rsidRPr="00E53C1B">
        <w:t xml:space="preserve"> М.: Изд-</w:t>
      </w:r>
      <w:r>
        <w:t xml:space="preserve">во «Академия», </w:t>
      </w:r>
      <w:r w:rsidRPr="00E53C1B">
        <w:t xml:space="preserve">2002. </w:t>
      </w:r>
    </w:p>
    <w:p w:rsidR="007E140B" w:rsidRPr="00E53C1B" w:rsidRDefault="007E140B" w:rsidP="007E140B">
      <w:pPr>
        <w:spacing w:after="0"/>
      </w:pPr>
      <w:r w:rsidRPr="00E53C1B">
        <w:t xml:space="preserve">4. Комплект учебных  элементов по профессии «Электросварщик ручной дуговой сварки».  </w:t>
      </w:r>
      <w:r>
        <w:t>-</w:t>
      </w:r>
      <w:r w:rsidRPr="00E53C1B">
        <w:t xml:space="preserve">  М.</w:t>
      </w:r>
      <w:r>
        <w:t>:</w:t>
      </w:r>
      <w:r w:rsidRPr="00E53C1B">
        <w:t xml:space="preserve"> </w:t>
      </w:r>
      <w:r>
        <w:t>Изд. дом «новый учебник», 2004.</w:t>
      </w:r>
    </w:p>
    <w:p w:rsidR="007E140B" w:rsidRPr="00E53C1B" w:rsidRDefault="007E140B" w:rsidP="007E140B">
      <w:pPr>
        <w:spacing w:after="0"/>
      </w:pPr>
      <w:r w:rsidRPr="00E53C1B">
        <w:t xml:space="preserve">5. Комплект учебных элементов по профессии «Газосварщик». </w:t>
      </w:r>
      <w:r>
        <w:t>-  М.: Изд. дом «Новый учебник»,</w:t>
      </w:r>
      <w:r w:rsidRPr="00E53C1B">
        <w:t xml:space="preserve"> 2004.</w:t>
      </w:r>
    </w:p>
    <w:p w:rsidR="007E140B" w:rsidRPr="00E53C1B" w:rsidRDefault="007E140B" w:rsidP="007E140B">
      <w:pPr>
        <w:spacing w:after="0"/>
      </w:pPr>
      <w:r w:rsidRPr="00E53C1B">
        <w:t xml:space="preserve">6. Н.Н.Михайлова, </w:t>
      </w:r>
      <w:r>
        <w:t xml:space="preserve"> </w:t>
      </w:r>
      <w:r w:rsidRPr="00E53C1B">
        <w:t>О.А.Семенова. «Комплексный подход к применению педагогических технологий». -  М.: ИРПО ,2001.</w:t>
      </w:r>
    </w:p>
    <w:p w:rsidR="007E140B" w:rsidRPr="00E53C1B" w:rsidRDefault="007E140B" w:rsidP="007E140B">
      <w:pPr>
        <w:spacing w:after="0"/>
      </w:pPr>
      <w:r w:rsidRPr="00E53C1B">
        <w:t>7. ГОСТы, ОСТы.</w:t>
      </w:r>
    </w:p>
    <w:p w:rsidR="007E140B" w:rsidRPr="00E53C1B" w:rsidRDefault="007E140B" w:rsidP="007E140B">
      <w:pPr>
        <w:spacing w:after="0"/>
      </w:pPr>
      <w:r w:rsidRPr="00E53C1B">
        <w:t xml:space="preserve">8. Методические указания «Нормирование расхода сварочных материалов на </w:t>
      </w:r>
      <w:proofErr w:type="spellStart"/>
      <w:r w:rsidRPr="00E53C1B">
        <w:t>судокорпусные</w:t>
      </w:r>
      <w:proofErr w:type="spellEnd"/>
      <w:r w:rsidRPr="00E53C1B">
        <w:t xml:space="preserve"> работы при техническом проектировании»  743.31-678-81. - М.: НПО «Ритм».</w:t>
      </w:r>
    </w:p>
    <w:p w:rsidR="007E140B" w:rsidRPr="00E53C1B" w:rsidRDefault="007E140B" w:rsidP="007E140B">
      <w:pPr>
        <w:spacing w:after="0"/>
      </w:pPr>
      <w:r w:rsidRPr="00E53C1B">
        <w:t>9. В.С.Котельников, Н.П.Алешин, А.С.Зубчен</w:t>
      </w:r>
      <w:r>
        <w:t>ко, А.В.Просвирин,  Н.А.Хапонен</w:t>
      </w:r>
      <w:r w:rsidRPr="00E53C1B">
        <w:t xml:space="preserve"> «Правила аттестации сварщиков и специалистов сварочного про</w:t>
      </w:r>
      <w:r>
        <w:t>изводства»  ПБ 030273-99. -  М.,</w:t>
      </w:r>
      <w:r w:rsidRPr="00E53C1B">
        <w:t>2001.</w:t>
      </w:r>
    </w:p>
    <w:p w:rsidR="007E140B" w:rsidRPr="00E53C1B" w:rsidRDefault="007E140B" w:rsidP="007E140B">
      <w:pPr>
        <w:spacing w:after="0"/>
      </w:pPr>
      <w:r>
        <w:t>10. Журнал</w:t>
      </w:r>
      <w:r w:rsidRPr="00E53C1B">
        <w:t xml:space="preserve"> «Сварщик-профессионал». -</w:t>
      </w:r>
      <w:r>
        <w:t xml:space="preserve"> М.: Изд. СОУЭЛО,  2006 - 2013.</w:t>
      </w:r>
    </w:p>
    <w:p w:rsidR="007E140B" w:rsidRPr="00E53C1B" w:rsidRDefault="007E140B" w:rsidP="007E140B">
      <w:pPr>
        <w:spacing w:after="0"/>
      </w:pPr>
      <w:r>
        <w:t xml:space="preserve">11.Журнал </w:t>
      </w:r>
      <w:r w:rsidRPr="00E53C1B">
        <w:t>«Сварка и диагностика». - М.:  Изд. «Мастер-класс»</w:t>
      </w:r>
      <w:r>
        <w:t>,</w:t>
      </w:r>
      <w:r w:rsidRPr="00E53C1B">
        <w:t xml:space="preserve"> 2007</w:t>
      </w:r>
      <w:r>
        <w:t xml:space="preserve"> -2013</w:t>
      </w:r>
      <w:r w:rsidRPr="00E53C1B">
        <w:t>.</w:t>
      </w:r>
    </w:p>
    <w:p w:rsidR="007E140B" w:rsidRPr="001A6730" w:rsidRDefault="007E140B" w:rsidP="007E140B">
      <w:pPr>
        <w:spacing w:before="100" w:beforeAutospacing="1" w:after="100" w:afterAutospacing="1"/>
        <w:ind w:firstLine="0"/>
        <w:outlineLvl w:val="0"/>
        <w:rPr>
          <w:b/>
          <w:bCs/>
          <w:kern w:val="36"/>
        </w:rPr>
      </w:pPr>
      <w:r w:rsidRPr="00B0381A">
        <w:rPr>
          <w:b/>
          <w:bCs/>
          <w:kern w:val="36"/>
        </w:rPr>
        <w:lastRenderedPageBreak/>
        <w:t>4.3. Общие требования к организации образовательного процесса</w:t>
      </w:r>
    </w:p>
    <w:p w:rsidR="007E140B" w:rsidRPr="00892C5C" w:rsidRDefault="007E140B" w:rsidP="007E140B">
      <w:pPr>
        <w:spacing w:after="0"/>
        <w:ind w:firstLine="709"/>
      </w:pPr>
      <w:r w:rsidRPr="00892C5C">
        <w:rPr>
          <w:bCs/>
        </w:rPr>
        <w:t>Максимальный объём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профессионального модуля. Длительность урока теоретического обучения составляет 45 минут; длительность урока по учебной практике составляет не более  6 часов в день.</w:t>
      </w:r>
    </w:p>
    <w:p w:rsidR="007E140B" w:rsidRPr="00892C5C" w:rsidRDefault="007E140B" w:rsidP="007E140B">
      <w:pPr>
        <w:tabs>
          <w:tab w:val="left" w:pos="3544"/>
        </w:tabs>
        <w:spacing w:after="0"/>
        <w:ind w:firstLine="709"/>
      </w:pPr>
      <w:r w:rsidRPr="00892C5C">
        <w:t>Общая продолжительность каникул составляет не менее 10 недель в учебном году при сроке обучения более 1 года.</w:t>
      </w:r>
    </w:p>
    <w:p w:rsidR="007E140B" w:rsidRPr="00892C5C" w:rsidRDefault="007E140B" w:rsidP="007E140B">
      <w:pPr>
        <w:tabs>
          <w:tab w:val="left" w:pos="3544"/>
        </w:tabs>
        <w:spacing w:after="0"/>
        <w:ind w:firstLine="709"/>
      </w:pPr>
      <w:r w:rsidRPr="00892C5C">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Формы проведения консультаций (групповые, индивидуальные, письменные, устные) определяются образовательным учреждением.</w:t>
      </w:r>
    </w:p>
    <w:p w:rsidR="007E140B" w:rsidRPr="00892C5C" w:rsidRDefault="007E140B" w:rsidP="007E140B">
      <w:pPr>
        <w:tabs>
          <w:tab w:val="left" w:pos="3544"/>
        </w:tabs>
        <w:spacing w:after="0"/>
        <w:ind w:firstLine="709"/>
      </w:pPr>
      <w:r w:rsidRPr="00892C5C">
        <w:t>В период обучения с юношами проводятся учебные сборы (для сроков обучения 1 год 10 месяцев).</w:t>
      </w:r>
    </w:p>
    <w:p w:rsidR="007E140B" w:rsidRDefault="007E140B" w:rsidP="007E140B">
      <w:pPr>
        <w:spacing w:after="0"/>
        <w:ind w:firstLine="709"/>
        <w:rPr>
          <w:bCs/>
        </w:rPr>
      </w:pPr>
      <w:r w:rsidRPr="00892C5C">
        <w:t>Учебное время распределяется в соответствии с нагрузкой, определенной учебным планом.</w:t>
      </w:r>
    </w:p>
    <w:p w:rsidR="007E140B" w:rsidRPr="00991F73" w:rsidRDefault="007E140B" w:rsidP="007E140B">
      <w:pPr>
        <w:spacing w:after="0"/>
        <w:ind w:firstLine="709"/>
        <w:rPr>
          <w:bCs/>
        </w:rPr>
      </w:pPr>
      <w:r w:rsidRPr="00E53C1B">
        <w:t xml:space="preserve">Образовательное учреждение располагает материально-технической базой, обеспечивающей  проведение всех видов лабораторных работ, дисциплинарной, междисциплинарной и модульной подготовки, учебной практики, предусмотренных учебным планом образовательного учреждения. </w:t>
      </w:r>
    </w:p>
    <w:p w:rsidR="007E140B" w:rsidRDefault="007E140B" w:rsidP="007E140B">
      <w:pPr>
        <w:spacing w:after="0"/>
        <w:ind w:firstLine="709"/>
      </w:pPr>
      <w:r w:rsidRPr="00E53C1B">
        <w:t>Освоению данного профессионального модуля должно предшествовать изучение учебных дисциплин: «Основы инженерной графики», «Основы автоматизации производства», «Основы электротехники», «Основы материаловедения», « Допуски и технические измерения», « Основы экономики», «Безопасность жизнедеятел</w:t>
      </w:r>
      <w:r>
        <w:t>ьности», « Физическая культура», а также    профессиональных модулей: ПМ.01 «Подготовительно-сварочные работы», ПМ. 02»</w:t>
      </w:r>
      <w:r w:rsidRPr="00E036DE">
        <w:rPr>
          <w:b/>
        </w:rPr>
        <w:t xml:space="preserve"> </w:t>
      </w:r>
      <w:r w:rsidRPr="00E036DE">
        <w:t>Сварка и резка деталей из различных сталей, цветных металлов и их сплавов, чугунов во всех пространственных положениях</w:t>
      </w:r>
      <w:r>
        <w:t>», ПМ.03 «</w:t>
      </w:r>
      <w:r w:rsidRPr="00D975FD">
        <w:t xml:space="preserve">Наплавка дефектов деталей и узлов машин, механизмов конструкций и отливок под механическую обработку и пробное давление».  </w:t>
      </w:r>
      <w:r>
        <w:t xml:space="preserve">   </w:t>
      </w:r>
    </w:p>
    <w:p w:rsidR="007E140B" w:rsidRDefault="007E140B" w:rsidP="007E140B">
      <w:pPr>
        <w:spacing w:after="0"/>
        <w:ind w:firstLine="709"/>
      </w:pPr>
      <w:r w:rsidRPr="00E53C1B">
        <w:t xml:space="preserve">Обязательным условием освоения профессионального </w:t>
      </w:r>
      <w:r>
        <w:t xml:space="preserve">модуля ПМ.04 </w:t>
      </w:r>
      <w:r w:rsidRPr="00E53C1B">
        <w:t>является прохождение рассредоточенной учебной практики, чередующейся с теоретическими знаниями.</w:t>
      </w:r>
    </w:p>
    <w:p w:rsidR="007E140B" w:rsidRPr="00E53C1B" w:rsidRDefault="007E140B" w:rsidP="007E140B">
      <w:pPr>
        <w:spacing w:after="0"/>
        <w:ind w:firstLine="709"/>
      </w:pPr>
    </w:p>
    <w:p w:rsidR="007E140B" w:rsidRPr="00D975FD" w:rsidRDefault="007E140B" w:rsidP="007E140B">
      <w:pPr>
        <w:spacing w:after="0"/>
        <w:ind w:firstLine="0"/>
        <w:outlineLvl w:val="0"/>
        <w:rPr>
          <w:b/>
          <w:bCs/>
          <w:kern w:val="36"/>
        </w:rPr>
      </w:pPr>
      <w:r w:rsidRPr="00D975FD">
        <w:rPr>
          <w:b/>
          <w:bCs/>
          <w:kern w:val="36"/>
        </w:rPr>
        <w:t>4. Кадровое обеспечение образовательного процесса</w:t>
      </w:r>
    </w:p>
    <w:p w:rsidR="007E140B" w:rsidRDefault="007E140B" w:rsidP="007E140B">
      <w:pPr>
        <w:spacing w:after="0"/>
        <w:ind w:firstLine="709"/>
      </w:pPr>
      <w:r w:rsidRPr="00D975FD">
        <w:t xml:space="preserve">Требования к квалификации педагогических (инженерно-педагогических) кадров, обеспечивающих обучение </w:t>
      </w:r>
      <w:r>
        <w:t xml:space="preserve"> </w:t>
      </w:r>
      <w:r w:rsidRPr="00D975FD">
        <w:t>по ме</w:t>
      </w:r>
      <w:r>
        <w:t xml:space="preserve">ждисциплинарному курсу (курсам):  </w:t>
      </w:r>
      <w:r w:rsidRPr="00E53C1B">
        <w:rPr>
          <w:b/>
        </w:rPr>
        <w:t>«</w:t>
      </w:r>
      <w:r w:rsidRPr="00D975FD">
        <w:t xml:space="preserve">Дефекты и способы испытания сварных швов»  - наличие среднего профессионального или  высшего профессионального образования, соответствующего профилю модуля </w:t>
      </w:r>
      <w:r>
        <w:t xml:space="preserve"> ПМ.04</w:t>
      </w:r>
      <w:r w:rsidRPr="00D975FD">
        <w:t>«Дефектация сварных швов и контроль качества сварных соединений».</w:t>
      </w:r>
    </w:p>
    <w:p w:rsidR="007E140B" w:rsidRDefault="007E140B" w:rsidP="007E140B">
      <w:pPr>
        <w:spacing w:after="0"/>
        <w:ind w:firstLine="709"/>
      </w:pPr>
      <w:r w:rsidRPr="00D975FD">
        <w:t>Требования к квалификации педагогических кадров, осуществляющих руководство практикой</w:t>
      </w:r>
      <w:r>
        <w:t>:</w:t>
      </w:r>
    </w:p>
    <w:p w:rsidR="007E140B" w:rsidRPr="00670F12" w:rsidRDefault="007E140B" w:rsidP="007E140B">
      <w:pPr>
        <w:spacing w:after="0"/>
        <w:ind w:firstLine="709"/>
      </w:pPr>
      <w:r w:rsidRPr="00D975FD">
        <w:rPr>
          <w:bCs/>
          <w:kern w:val="32"/>
        </w:rPr>
        <w:t>Инженерно-педагогический состав:</w:t>
      </w:r>
      <w:r w:rsidRPr="00D975FD">
        <w:rPr>
          <w:b/>
          <w:bCs/>
          <w:kern w:val="32"/>
        </w:rPr>
        <w:t xml:space="preserve"> </w:t>
      </w:r>
      <w:r w:rsidRPr="00D975FD">
        <w:rPr>
          <w:kern w:val="32"/>
        </w:rPr>
        <w:t xml:space="preserve">дипломированные специалисты – преподаватели междисциплинарных курсов, а также учебных дисциплин: </w:t>
      </w:r>
      <w:r w:rsidRPr="00D975FD">
        <w:rPr>
          <w:bCs/>
          <w:kern w:val="32"/>
        </w:rPr>
        <w:t>«Основы материаловедения»</w:t>
      </w:r>
      <w:r w:rsidRPr="00D975FD">
        <w:rPr>
          <w:kern w:val="32"/>
        </w:rPr>
        <w:t>, «Основы инженерной графики», «Основы автоматизации производства», «Основы электротехники», «Допуски и технические измерения», «Основы экономики», «Безопасность жизнедеятельности»</w:t>
      </w:r>
      <w:r>
        <w:rPr>
          <w:kern w:val="32"/>
        </w:rPr>
        <w:t>, « Физическая культура».</w:t>
      </w:r>
      <w:r w:rsidRPr="00D975FD">
        <w:rPr>
          <w:b/>
          <w:bCs/>
          <w:kern w:val="32"/>
        </w:rPr>
        <w:t xml:space="preserve">    </w:t>
      </w:r>
    </w:p>
    <w:p w:rsidR="007E140B" w:rsidRPr="00412A41" w:rsidRDefault="007E140B" w:rsidP="007E140B">
      <w:pPr>
        <w:tabs>
          <w:tab w:val="left" w:pos="4678"/>
        </w:tabs>
        <w:ind w:firstLine="709"/>
      </w:pPr>
      <w:r w:rsidRPr="00412A41">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w:t>
      </w:r>
      <w:r>
        <w:t>х не реже одного раза в 3 года.</w:t>
      </w:r>
    </w:p>
    <w:p w:rsidR="007E140B" w:rsidRPr="007D252E" w:rsidRDefault="007E140B" w:rsidP="007E140B">
      <w:pPr>
        <w:tabs>
          <w:tab w:val="left" w:pos="3544"/>
        </w:tabs>
        <w:ind w:firstLine="709"/>
      </w:pPr>
      <w:r w:rsidRPr="007D252E">
        <w:rPr>
          <w:b/>
        </w:rPr>
        <w:lastRenderedPageBreak/>
        <w:t>Мастера:</w:t>
      </w:r>
      <w:r w:rsidRPr="007D252E">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w:t>
      </w:r>
    </w:p>
    <w:p w:rsidR="007E140B" w:rsidRPr="000037ED"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caps/>
          <w:sz w:val="24"/>
          <w:szCs w:val="24"/>
        </w:rPr>
      </w:pPr>
      <w:r w:rsidRPr="00E53C1B">
        <w:rPr>
          <w:rFonts w:ascii="Times New Roman" w:hAnsi="Times New Roman"/>
          <w:caps/>
          <w:sz w:val="24"/>
          <w:szCs w:val="24"/>
        </w:rPr>
        <w:t xml:space="preserve">   </w:t>
      </w:r>
    </w:p>
    <w:p w:rsidR="007E140B" w:rsidRDefault="007E140B" w:rsidP="007E140B">
      <w:pPr>
        <w:ind w:left="1416" w:firstLine="709"/>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ind w:left="1416"/>
        <w:outlineLvl w:val="0"/>
        <w:rPr>
          <w:b/>
          <w:bCs/>
          <w:caps/>
          <w:kern w:val="36"/>
        </w:rPr>
      </w:pPr>
    </w:p>
    <w:p w:rsidR="007E140B" w:rsidRDefault="007E140B" w:rsidP="007E140B">
      <w:pPr>
        <w:spacing w:after="0"/>
        <w:ind w:left="1416"/>
        <w:outlineLvl w:val="0"/>
        <w:rPr>
          <w:b/>
          <w:bCs/>
          <w:caps/>
          <w:kern w:val="36"/>
        </w:rPr>
      </w:pPr>
      <w:r>
        <w:rPr>
          <w:b/>
          <w:bCs/>
          <w:caps/>
          <w:kern w:val="36"/>
        </w:rPr>
        <w:lastRenderedPageBreak/>
        <w:t>5.КО</w:t>
      </w:r>
      <w:r w:rsidRPr="009D2298">
        <w:rPr>
          <w:b/>
          <w:bCs/>
          <w:caps/>
          <w:kern w:val="36"/>
        </w:rPr>
        <w:t>нтроль и оценка результатов освоения</w:t>
      </w:r>
    </w:p>
    <w:p w:rsidR="007E140B" w:rsidRDefault="007E140B" w:rsidP="007E140B">
      <w:pPr>
        <w:spacing w:after="0"/>
        <w:ind w:left="1416"/>
        <w:outlineLvl w:val="0"/>
        <w:rPr>
          <w:b/>
          <w:bCs/>
          <w:caps/>
          <w:kern w:val="36"/>
        </w:rPr>
      </w:pPr>
      <w:r>
        <w:rPr>
          <w:b/>
          <w:bCs/>
          <w:caps/>
          <w:kern w:val="36"/>
        </w:rPr>
        <w:t xml:space="preserve">           </w:t>
      </w:r>
      <w:r w:rsidRPr="009D2298">
        <w:rPr>
          <w:b/>
          <w:bCs/>
          <w:caps/>
          <w:kern w:val="36"/>
        </w:rPr>
        <w:t>профессионального модуля</w:t>
      </w:r>
    </w:p>
    <w:p w:rsidR="007E140B" w:rsidRDefault="007E140B" w:rsidP="007E140B">
      <w:pPr>
        <w:spacing w:after="0"/>
        <w:ind w:left="1416"/>
        <w:outlineLvl w:val="0"/>
        <w:rPr>
          <w:b/>
          <w:bCs/>
          <w:kern w:val="36"/>
        </w:rPr>
      </w:pPr>
      <w:r w:rsidRPr="009D2298">
        <w:rPr>
          <w:b/>
          <w:bCs/>
          <w:caps/>
          <w:kern w:val="36"/>
        </w:rPr>
        <w:t>(вида профессиональной деятельности)</w:t>
      </w:r>
    </w:p>
    <w:p w:rsidR="007E140B" w:rsidRPr="002E54FD" w:rsidRDefault="007E140B" w:rsidP="007E140B">
      <w:pPr>
        <w:spacing w:after="0"/>
        <w:ind w:left="1416"/>
        <w:outlineLvl w:val="0"/>
        <w:rPr>
          <w:b/>
          <w:bCs/>
          <w:kern w:val="36"/>
        </w:rPr>
      </w:pPr>
      <w:r w:rsidRPr="00E53C1B">
        <w:tab/>
      </w:r>
      <w:r w:rsidRPr="00E53C1B">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3969"/>
        <w:gridCol w:w="2552"/>
      </w:tblGrid>
      <w:tr w:rsidR="007E140B" w:rsidRPr="00E53C1B" w:rsidTr="007E140B">
        <w:tc>
          <w:tcPr>
            <w:tcW w:w="3794" w:type="dxa"/>
            <w:vAlign w:val="center"/>
          </w:tcPr>
          <w:p w:rsidR="007E140B" w:rsidRPr="00E53C1B" w:rsidRDefault="007E140B" w:rsidP="007E140B">
            <w:pPr>
              <w:tabs>
                <w:tab w:val="left" w:pos="0"/>
              </w:tabs>
              <w:spacing w:after="0"/>
              <w:rPr>
                <w:b/>
                <w:bCs/>
              </w:rPr>
            </w:pPr>
            <w:r>
              <w:rPr>
                <w:b/>
                <w:bCs/>
              </w:rPr>
              <w:t xml:space="preserve">      </w:t>
            </w:r>
            <w:r w:rsidRPr="00E53C1B">
              <w:rPr>
                <w:b/>
                <w:bCs/>
              </w:rPr>
              <w:t>Результаты</w:t>
            </w:r>
          </w:p>
          <w:p w:rsidR="007E140B" w:rsidRPr="00E53C1B" w:rsidRDefault="007E140B" w:rsidP="007E140B">
            <w:pPr>
              <w:tabs>
                <w:tab w:val="left" w:pos="0"/>
              </w:tabs>
              <w:spacing w:after="0"/>
              <w:ind w:firstLine="0"/>
              <w:jc w:val="center"/>
              <w:rPr>
                <w:b/>
                <w:bCs/>
              </w:rPr>
            </w:pPr>
            <w:r>
              <w:rPr>
                <w:b/>
                <w:bCs/>
              </w:rPr>
              <w:t xml:space="preserve">(освоенные </w:t>
            </w:r>
            <w:r w:rsidRPr="00E53C1B">
              <w:rPr>
                <w:b/>
                <w:bCs/>
              </w:rPr>
              <w:t>профессиональные компетенции)</w:t>
            </w:r>
          </w:p>
        </w:tc>
        <w:tc>
          <w:tcPr>
            <w:tcW w:w="3969" w:type="dxa"/>
            <w:vAlign w:val="center"/>
          </w:tcPr>
          <w:p w:rsidR="007E140B" w:rsidRPr="00E53C1B" w:rsidRDefault="007E140B" w:rsidP="007E140B">
            <w:pPr>
              <w:tabs>
                <w:tab w:val="left" w:pos="0"/>
              </w:tabs>
              <w:ind w:firstLine="0"/>
              <w:jc w:val="center"/>
              <w:rPr>
                <w:bCs/>
              </w:rPr>
            </w:pPr>
            <w:r w:rsidRPr="00E53C1B">
              <w:rPr>
                <w:b/>
              </w:rPr>
              <w:t>Основные показатели оценки результата</w:t>
            </w:r>
          </w:p>
        </w:tc>
        <w:tc>
          <w:tcPr>
            <w:tcW w:w="2552" w:type="dxa"/>
            <w:vAlign w:val="center"/>
          </w:tcPr>
          <w:p w:rsidR="007E140B" w:rsidRPr="00E53C1B" w:rsidRDefault="007E140B" w:rsidP="007E140B">
            <w:pPr>
              <w:tabs>
                <w:tab w:val="left" w:pos="0"/>
              </w:tabs>
              <w:ind w:firstLine="0"/>
              <w:rPr>
                <w:b/>
                <w:bCs/>
              </w:rPr>
            </w:pPr>
            <w:r w:rsidRPr="00E53C1B">
              <w:rPr>
                <w:b/>
              </w:rPr>
              <w:t xml:space="preserve">Формы и методы контроля и оценки </w:t>
            </w:r>
          </w:p>
        </w:tc>
      </w:tr>
      <w:tr w:rsidR="007E140B" w:rsidRPr="00E53C1B" w:rsidTr="007E140B">
        <w:trPr>
          <w:trHeight w:val="3175"/>
        </w:trPr>
        <w:tc>
          <w:tcPr>
            <w:tcW w:w="3794" w:type="dxa"/>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9D2298">
              <w:t>4.1</w:t>
            </w:r>
            <w:r w:rsidRPr="00407B5C">
              <w:rPr>
                <w:b/>
              </w:rPr>
              <w:t>.</w:t>
            </w:r>
            <w:r w:rsidRPr="00E53C1B">
              <w:t>Выполнять зачистку швов после сварки.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bottom w:val="single" w:sz="4" w:space="0" w:color="auto"/>
            </w:tcBorders>
          </w:tcPr>
          <w:p w:rsidR="007E140B" w:rsidRPr="002E54FD" w:rsidRDefault="007E140B" w:rsidP="007E140B">
            <w:pPr>
              <w:tabs>
                <w:tab w:val="left" w:pos="0"/>
              </w:tabs>
              <w:spacing w:after="0"/>
              <w:ind w:firstLine="0"/>
              <w:rPr>
                <w:bCs/>
              </w:rPr>
            </w:pPr>
            <w:r w:rsidRPr="002E54FD">
              <w:rPr>
                <w:bCs/>
              </w:rPr>
              <w:t>Обоснование выбора сварочного инструмента.</w:t>
            </w:r>
          </w:p>
          <w:p w:rsidR="007E140B" w:rsidRPr="002E54FD" w:rsidRDefault="007E140B" w:rsidP="007E140B">
            <w:pPr>
              <w:tabs>
                <w:tab w:val="left" w:pos="0"/>
              </w:tabs>
              <w:spacing w:after="0"/>
              <w:ind w:firstLine="0"/>
              <w:rPr>
                <w:bCs/>
              </w:rPr>
            </w:pPr>
            <w:r w:rsidRPr="002E54FD">
              <w:rPr>
                <w:bCs/>
              </w:rPr>
              <w:t xml:space="preserve">Зачистка  швов после сварки в соответствии  </w:t>
            </w:r>
            <w:proofErr w:type="spellStart"/>
            <w:r w:rsidRPr="002E54FD">
              <w:rPr>
                <w:bCs/>
              </w:rPr>
              <w:t>инструкционно-технологической</w:t>
            </w:r>
            <w:proofErr w:type="spellEnd"/>
            <w:r w:rsidRPr="002E54FD">
              <w:rPr>
                <w:bCs/>
              </w:rPr>
              <w:t xml:space="preserve"> карте.</w:t>
            </w:r>
          </w:p>
          <w:p w:rsidR="007E140B" w:rsidRPr="002E54FD" w:rsidRDefault="007E140B" w:rsidP="007E140B">
            <w:pPr>
              <w:tabs>
                <w:tab w:val="left" w:pos="0"/>
              </w:tabs>
              <w:spacing w:after="0"/>
              <w:ind w:firstLine="0"/>
              <w:rPr>
                <w:bCs/>
              </w:rPr>
            </w:pPr>
            <w:r w:rsidRPr="002E54FD">
              <w:rPr>
                <w:bCs/>
              </w:rPr>
              <w:t>Соблюдение правил охраны труда.</w:t>
            </w:r>
          </w:p>
        </w:tc>
        <w:tc>
          <w:tcPr>
            <w:tcW w:w="2552" w:type="dxa"/>
            <w:tcBorders>
              <w:top w:val="single" w:sz="4" w:space="0" w:color="auto"/>
              <w:bottom w:val="single" w:sz="4" w:space="0" w:color="auto"/>
            </w:tcBorders>
          </w:tcPr>
          <w:p w:rsidR="007E140B" w:rsidRPr="002E54FD" w:rsidRDefault="007E140B" w:rsidP="007E140B">
            <w:pPr>
              <w:tabs>
                <w:tab w:val="left" w:pos="0"/>
              </w:tabs>
              <w:spacing w:after="0"/>
              <w:ind w:firstLine="0"/>
              <w:rPr>
                <w:bCs/>
              </w:rPr>
            </w:pPr>
            <w:r w:rsidRPr="002E54FD">
              <w:rPr>
                <w:bCs/>
              </w:rPr>
              <w:t>Текущий, промежуточный, итоговый контроль, практические работы.</w:t>
            </w:r>
          </w:p>
          <w:p w:rsidR="007E140B" w:rsidRPr="002E54FD" w:rsidRDefault="007E140B" w:rsidP="007E140B">
            <w:pPr>
              <w:tabs>
                <w:tab w:val="left" w:pos="0"/>
              </w:tabs>
              <w:spacing w:after="0"/>
              <w:ind w:firstLine="0"/>
              <w:rPr>
                <w:bCs/>
              </w:rPr>
            </w:pPr>
            <w:r w:rsidRPr="002E54FD">
              <w:rPr>
                <w:bCs/>
              </w:rPr>
              <w:t>Тестирование.</w:t>
            </w:r>
          </w:p>
          <w:p w:rsidR="007E140B" w:rsidRPr="002E54FD" w:rsidRDefault="007E140B" w:rsidP="007E140B">
            <w:pPr>
              <w:tabs>
                <w:tab w:val="left" w:pos="0"/>
              </w:tabs>
              <w:spacing w:after="0"/>
              <w:ind w:firstLine="0"/>
              <w:rPr>
                <w:bCs/>
              </w:rPr>
            </w:pPr>
            <w:r w:rsidRPr="002E54FD">
              <w:rPr>
                <w:bCs/>
              </w:rPr>
              <w:t>Экспертная оценка выполнения практического задания.</w:t>
            </w:r>
          </w:p>
        </w:tc>
      </w:tr>
      <w:tr w:rsidR="007E140B" w:rsidRPr="00E53C1B" w:rsidTr="007E140B">
        <w:trPr>
          <w:trHeight w:val="1784"/>
        </w:trPr>
        <w:tc>
          <w:tcPr>
            <w:tcW w:w="3794"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9D2298">
              <w:t>4.2.</w:t>
            </w:r>
            <w:r w:rsidRPr="00E53C1B">
              <w:t>Определять причины дефектов сварочных швов и соединений.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3969" w:type="dxa"/>
            <w:tcBorders>
              <w:top w:val="single" w:sz="4" w:space="0" w:color="auto"/>
              <w:bottom w:val="single" w:sz="4" w:space="0" w:color="auto"/>
              <w:right w:val="single" w:sz="4" w:space="0" w:color="auto"/>
            </w:tcBorders>
          </w:tcPr>
          <w:p w:rsidR="007E140B" w:rsidRPr="00E53C1B" w:rsidRDefault="007E140B" w:rsidP="007E140B">
            <w:pPr>
              <w:ind w:firstLine="0"/>
              <w:rPr>
                <w:bCs/>
              </w:rPr>
            </w:pPr>
            <w:r w:rsidRPr="00E53C1B">
              <w:rPr>
                <w:bCs/>
              </w:rPr>
              <w:t xml:space="preserve">Определение причин дефектов сварочных швов и соединений в соответствии </w:t>
            </w:r>
            <w:r w:rsidRPr="00E53C1B">
              <w:t xml:space="preserve"> </w:t>
            </w:r>
            <w:r w:rsidRPr="00E53C1B">
              <w:rPr>
                <w:bCs/>
              </w:rPr>
              <w:t>нормативно - технологической документации.</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0"/>
              </w:tabs>
              <w:rPr>
                <w:bCs/>
              </w:rPr>
            </w:pP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2560"/>
        </w:trPr>
        <w:tc>
          <w:tcPr>
            <w:tcW w:w="3794"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9D2298">
              <w:t>4.3.</w:t>
            </w:r>
            <w:r w:rsidRPr="00E53C1B">
              <w:t>Предупреждать и устранять различные виды дефектов в сварных швах.</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top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Предупреждение  и устранение  различных  видов  дефектов в сварных швах в соответствии техническим требованиям.</w:t>
            </w:r>
          </w:p>
          <w:p w:rsidR="007E140B" w:rsidRPr="00E53C1B" w:rsidRDefault="007E140B" w:rsidP="007E140B">
            <w:pPr>
              <w:tabs>
                <w:tab w:val="left" w:pos="0"/>
              </w:tabs>
              <w:rPr>
                <w:bCs/>
              </w:rPr>
            </w:pP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spacing w:after="0"/>
              <w:ind w:firstLine="0"/>
              <w:rPr>
                <w:bCs/>
              </w:rPr>
            </w:pPr>
            <w:r w:rsidRPr="00E53C1B">
              <w:rPr>
                <w:bCs/>
              </w:rPr>
              <w:t>Экспертная оценка выполнения практического задания</w:t>
            </w:r>
            <w:r>
              <w:rPr>
                <w:bCs/>
              </w:rPr>
              <w:t>.</w:t>
            </w:r>
          </w:p>
        </w:tc>
      </w:tr>
      <w:tr w:rsidR="007E140B" w:rsidRPr="00E53C1B" w:rsidTr="007E140B">
        <w:trPr>
          <w:trHeight w:val="415"/>
        </w:trPr>
        <w:tc>
          <w:tcPr>
            <w:tcW w:w="3794"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9D2298">
              <w:t>4.4.</w:t>
            </w:r>
            <w:r w:rsidRPr="00E53C1B">
              <w:t>Выполнять горячую правку сложных конструкций.</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top w:val="single" w:sz="4" w:space="0" w:color="auto"/>
              <w:bottom w:val="single" w:sz="4" w:space="0" w:color="auto"/>
              <w:right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Обоснование выбора инструментов для горячей правки.</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Выполнение горячей правки сложных конструкций в соответствии технологической карте.</w:t>
            </w:r>
          </w:p>
        </w:tc>
        <w:tc>
          <w:tcPr>
            <w:tcW w:w="2552" w:type="dxa"/>
            <w:tcBorders>
              <w:left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r>
              <w:rPr>
                <w:bCs/>
              </w:rPr>
              <w:t>.</w:t>
            </w:r>
          </w:p>
        </w:tc>
      </w:tr>
    </w:tbl>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2E54FD" w:rsidRDefault="007E140B" w:rsidP="007E140B">
      <w:r w:rsidRPr="00E53C1B">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8"/>
        <w:gridCol w:w="3461"/>
        <w:gridCol w:w="3331"/>
      </w:tblGrid>
      <w:tr w:rsidR="007E140B" w:rsidRPr="00E53C1B" w:rsidTr="007E140B">
        <w:tc>
          <w:tcPr>
            <w:tcW w:w="2802" w:type="dxa"/>
          </w:tcPr>
          <w:p w:rsidR="007E140B" w:rsidRDefault="007E140B" w:rsidP="007E140B">
            <w:pPr>
              <w:tabs>
                <w:tab w:val="left" w:pos="3544"/>
              </w:tabs>
              <w:spacing w:after="0"/>
              <w:rPr>
                <w:b/>
              </w:rPr>
            </w:pPr>
            <w:r w:rsidRPr="00E53C1B">
              <w:rPr>
                <w:b/>
              </w:rPr>
              <w:t xml:space="preserve">Результаты </w:t>
            </w:r>
          </w:p>
          <w:p w:rsidR="007E140B" w:rsidRPr="00E53C1B" w:rsidRDefault="007E140B" w:rsidP="007E140B">
            <w:pPr>
              <w:tabs>
                <w:tab w:val="left" w:pos="3544"/>
              </w:tabs>
              <w:spacing w:after="0"/>
              <w:ind w:firstLine="0"/>
              <w:rPr>
                <w:b/>
              </w:rPr>
            </w:pPr>
            <w:r w:rsidRPr="00E53C1B">
              <w:rPr>
                <w:b/>
              </w:rPr>
              <w:t>(освоенные общие компетенции)</w:t>
            </w:r>
          </w:p>
        </w:tc>
        <w:tc>
          <w:tcPr>
            <w:tcW w:w="3542" w:type="dxa"/>
            <w:vAlign w:val="center"/>
          </w:tcPr>
          <w:p w:rsidR="007E140B" w:rsidRPr="00E53C1B" w:rsidRDefault="007E140B" w:rsidP="007E140B">
            <w:pPr>
              <w:tabs>
                <w:tab w:val="left" w:pos="3544"/>
              </w:tabs>
              <w:ind w:firstLine="0"/>
              <w:jc w:val="center"/>
              <w:rPr>
                <w:b/>
              </w:rPr>
            </w:pPr>
            <w:r w:rsidRPr="00E53C1B">
              <w:rPr>
                <w:b/>
              </w:rPr>
              <w:t>Основные показатели оценки результата</w:t>
            </w:r>
          </w:p>
        </w:tc>
        <w:tc>
          <w:tcPr>
            <w:tcW w:w="3403" w:type="dxa"/>
            <w:vAlign w:val="center"/>
          </w:tcPr>
          <w:p w:rsidR="007E140B" w:rsidRDefault="007E140B" w:rsidP="007E140B">
            <w:pPr>
              <w:tabs>
                <w:tab w:val="left" w:pos="3544"/>
              </w:tabs>
              <w:spacing w:after="0"/>
              <w:rPr>
                <w:b/>
              </w:rPr>
            </w:pPr>
            <w:r w:rsidRPr="00E53C1B">
              <w:rPr>
                <w:b/>
              </w:rPr>
              <w:t>Формы и методы</w:t>
            </w:r>
          </w:p>
          <w:p w:rsidR="007E140B" w:rsidRPr="00E53C1B" w:rsidRDefault="007E140B" w:rsidP="007E140B">
            <w:pPr>
              <w:tabs>
                <w:tab w:val="left" w:pos="3544"/>
              </w:tabs>
              <w:spacing w:after="0"/>
              <w:rPr>
                <w:b/>
              </w:rPr>
            </w:pPr>
            <w:r w:rsidRPr="00E53C1B">
              <w:rPr>
                <w:b/>
              </w:rPr>
              <w:t>контроля и оценки</w:t>
            </w:r>
          </w:p>
        </w:tc>
      </w:tr>
      <w:tr w:rsidR="007E140B" w:rsidRPr="00E53C1B" w:rsidTr="007E140B">
        <w:tc>
          <w:tcPr>
            <w:tcW w:w="2802" w:type="dxa"/>
          </w:tcPr>
          <w:p w:rsidR="007E140B" w:rsidRPr="00E53C1B" w:rsidRDefault="007E140B" w:rsidP="007E140B">
            <w:pPr>
              <w:tabs>
                <w:tab w:val="left" w:pos="3544"/>
              </w:tabs>
              <w:ind w:firstLine="0"/>
              <w:rPr>
                <w:b/>
              </w:rPr>
            </w:pPr>
            <w:r>
              <w:t>ОК</w:t>
            </w:r>
            <w:r w:rsidRPr="009D2298">
              <w:t>1.</w:t>
            </w:r>
            <w:r w:rsidRPr="00E53C1B">
              <w:t>Понимать сущность и социальную значимость своей будущей профессии, проявлять к ней устойчивый интерес.</w:t>
            </w:r>
          </w:p>
          <w:p w:rsidR="007E140B" w:rsidRPr="00E53C1B" w:rsidRDefault="007E140B" w:rsidP="007E140B">
            <w:pPr>
              <w:tabs>
                <w:tab w:val="left" w:pos="3544"/>
              </w:tabs>
              <w:jc w:val="center"/>
              <w:rPr>
                <w:b/>
              </w:rPr>
            </w:pPr>
          </w:p>
          <w:p w:rsidR="007E140B" w:rsidRPr="00E53C1B" w:rsidRDefault="007E140B" w:rsidP="007E140B">
            <w:pPr>
              <w:tabs>
                <w:tab w:val="left" w:pos="3544"/>
              </w:tabs>
              <w:jc w:val="center"/>
              <w:rPr>
                <w:b/>
              </w:rPr>
            </w:pPr>
            <w:r w:rsidRPr="00E53C1B">
              <w:rPr>
                <w:b/>
              </w:rPr>
              <w:t xml:space="preserve"> </w:t>
            </w:r>
          </w:p>
        </w:tc>
        <w:tc>
          <w:tcPr>
            <w:tcW w:w="3542" w:type="dxa"/>
          </w:tcPr>
          <w:p w:rsidR="007E140B" w:rsidRPr="00E53C1B" w:rsidRDefault="007E140B" w:rsidP="007E140B">
            <w:pPr>
              <w:tabs>
                <w:tab w:val="left" w:pos="3544"/>
              </w:tabs>
              <w:spacing w:after="0"/>
              <w:ind w:firstLine="0"/>
            </w:pPr>
            <w:r w:rsidRPr="00E53C1B">
              <w:t>Объяснение сущности и социальной значимости избранной специальности.</w:t>
            </w:r>
          </w:p>
          <w:p w:rsidR="007E140B" w:rsidRPr="00E53C1B" w:rsidRDefault="007E140B" w:rsidP="007E140B">
            <w:pPr>
              <w:spacing w:after="0"/>
              <w:ind w:firstLine="0"/>
              <w:rPr>
                <w:bCs/>
              </w:rPr>
            </w:pPr>
            <w:r w:rsidRPr="00E53C1B">
              <w:rPr>
                <w:bCs/>
              </w:rPr>
              <w:t>Наличие положительных отзывов по итогам учебной или производственной практики.</w:t>
            </w:r>
          </w:p>
          <w:p w:rsidR="007E140B" w:rsidRPr="00E53C1B" w:rsidRDefault="007E140B" w:rsidP="007E140B">
            <w:pPr>
              <w:spacing w:after="0"/>
              <w:ind w:firstLine="0"/>
              <w:rPr>
                <w:bCs/>
              </w:rPr>
            </w:pPr>
            <w:r w:rsidRPr="00E53C1B">
              <w:rPr>
                <w:bCs/>
              </w:rPr>
              <w:t>Участие в конкурсах проф</w:t>
            </w:r>
            <w:r>
              <w:rPr>
                <w:bCs/>
              </w:rPr>
              <w:t xml:space="preserve">ессионального </w:t>
            </w:r>
            <w:r w:rsidRPr="00E53C1B">
              <w:rPr>
                <w:bCs/>
              </w:rPr>
              <w:t>мастерства.</w:t>
            </w:r>
          </w:p>
          <w:p w:rsidR="007E140B" w:rsidRPr="00E53C1B" w:rsidRDefault="007E140B" w:rsidP="007E140B">
            <w:pPr>
              <w:tabs>
                <w:tab w:val="left" w:pos="3544"/>
              </w:tabs>
              <w:spacing w:after="0"/>
              <w:ind w:firstLine="0"/>
            </w:pPr>
            <w:r w:rsidRPr="00E53C1B">
              <w:t>Участие во внеурочной деятельности.</w:t>
            </w:r>
          </w:p>
        </w:tc>
        <w:tc>
          <w:tcPr>
            <w:tcW w:w="3403" w:type="dxa"/>
          </w:tcPr>
          <w:p w:rsidR="007E140B" w:rsidRPr="00E53C1B" w:rsidRDefault="007E140B" w:rsidP="007E140B">
            <w:pPr>
              <w:tabs>
                <w:tab w:val="left" w:pos="3544"/>
              </w:tabs>
              <w:ind w:firstLine="0"/>
            </w:pPr>
            <w:r w:rsidRPr="00E53C1B">
              <w:t>Экспертное наблюдение и оценка в ходе конкурсов, выставок технического творчества, олимпиад, научно-практических конференций.</w:t>
            </w:r>
          </w:p>
        </w:tc>
      </w:tr>
      <w:tr w:rsidR="007E140B" w:rsidRPr="00E53C1B" w:rsidTr="007E140B">
        <w:trPr>
          <w:trHeight w:val="2183"/>
        </w:trPr>
        <w:tc>
          <w:tcPr>
            <w:tcW w:w="2802" w:type="dxa"/>
          </w:tcPr>
          <w:p w:rsidR="007E140B" w:rsidRPr="00E53C1B" w:rsidRDefault="007E140B" w:rsidP="007E140B">
            <w:pPr>
              <w:tabs>
                <w:tab w:val="left" w:pos="3544"/>
              </w:tabs>
              <w:ind w:firstLine="0"/>
              <w:rPr>
                <w:b/>
              </w:rPr>
            </w:pPr>
            <w:r>
              <w:t>ОК</w:t>
            </w:r>
            <w:r w:rsidRPr="009D2298">
              <w:t>2.</w:t>
            </w:r>
            <w:r w:rsidRPr="00E53C1B">
              <w:t>Организовывать собственную деятельность, исходя из цели и способов ее достижения, определенных руководителем.</w:t>
            </w:r>
          </w:p>
        </w:tc>
        <w:tc>
          <w:tcPr>
            <w:tcW w:w="3542" w:type="dxa"/>
          </w:tcPr>
          <w:p w:rsidR="007E140B" w:rsidRPr="00E53C1B" w:rsidRDefault="007E140B" w:rsidP="007E140B">
            <w:pPr>
              <w:pStyle w:val="af1"/>
              <w:spacing w:after="0" w:line="240" w:lineRule="auto"/>
              <w:ind w:left="0" w:firstLine="0"/>
              <w:rPr>
                <w:rFonts w:ascii="Times New Roman" w:hAnsi="Times New Roman"/>
                <w:bCs/>
                <w:sz w:val="24"/>
                <w:szCs w:val="24"/>
              </w:rPr>
            </w:pPr>
            <w:r w:rsidRPr="00E53C1B">
              <w:rPr>
                <w:rFonts w:ascii="Times New Roman" w:hAnsi="Times New Roman"/>
                <w:bCs/>
                <w:sz w:val="24"/>
                <w:szCs w:val="24"/>
              </w:rPr>
              <w:t>Ознакомление с заданием и планирование работы.</w:t>
            </w:r>
          </w:p>
          <w:p w:rsidR="007E140B" w:rsidRPr="00E53C1B" w:rsidRDefault="007E140B" w:rsidP="007E140B">
            <w:pPr>
              <w:pStyle w:val="af1"/>
              <w:spacing w:after="0" w:line="240" w:lineRule="auto"/>
              <w:ind w:left="0" w:firstLine="0"/>
              <w:rPr>
                <w:rFonts w:ascii="Times New Roman" w:hAnsi="Times New Roman"/>
                <w:bCs/>
                <w:sz w:val="24"/>
                <w:szCs w:val="24"/>
              </w:rPr>
            </w:pPr>
            <w:r w:rsidRPr="00E53C1B">
              <w:rPr>
                <w:rFonts w:ascii="Times New Roman" w:hAnsi="Times New Roman"/>
                <w:bCs/>
                <w:sz w:val="24"/>
                <w:szCs w:val="24"/>
              </w:rPr>
              <w:t>Обращение к  информационным источникам в ходе выполнения задания.</w:t>
            </w:r>
          </w:p>
          <w:p w:rsidR="007E140B" w:rsidRPr="00E53C1B" w:rsidRDefault="007E140B" w:rsidP="007E140B">
            <w:pPr>
              <w:pStyle w:val="af1"/>
              <w:spacing w:after="0" w:line="240" w:lineRule="auto"/>
              <w:ind w:left="0" w:firstLine="0"/>
              <w:rPr>
                <w:rFonts w:ascii="Times New Roman" w:hAnsi="Times New Roman"/>
                <w:bCs/>
                <w:sz w:val="24"/>
                <w:szCs w:val="24"/>
              </w:rPr>
            </w:pPr>
            <w:r w:rsidRPr="00E53C1B">
              <w:rPr>
                <w:rFonts w:ascii="Times New Roman" w:hAnsi="Times New Roman"/>
                <w:bCs/>
                <w:sz w:val="24"/>
                <w:szCs w:val="24"/>
              </w:rPr>
              <w:t>Соблюдение правил техники безопасности.</w:t>
            </w:r>
          </w:p>
          <w:p w:rsidR="007E140B" w:rsidRPr="00E53C1B" w:rsidRDefault="007E140B" w:rsidP="007E140B">
            <w:pPr>
              <w:tabs>
                <w:tab w:val="left" w:pos="3544"/>
              </w:tabs>
            </w:pPr>
          </w:p>
        </w:tc>
        <w:tc>
          <w:tcPr>
            <w:tcW w:w="3403" w:type="dxa"/>
          </w:tcPr>
          <w:p w:rsidR="007E140B" w:rsidRPr="00E53C1B" w:rsidRDefault="007E140B" w:rsidP="007E140B">
            <w:pPr>
              <w:tabs>
                <w:tab w:val="left" w:pos="3544"/>
              </w:tabs>
              <w:ind w:firstLine="0"/>
            </w:pPr>
            <w:r w:rsidRPr="00E53C1B">
              <w:t>Экспертное наблюдение и оценка на лабор</w:t>
            </w:r>
            <w:r>
              <w:t>аторных и практических занятиях,</w:t>
            </w:r>
            <w:r w:rsidRPr="00E53C1B">
              <w:t xml:space="preserve"> при выполнении работ по учебной и производственной практике.</w:t>
            </w:r>
          </w:p>
        </w:tc>
      </w:tr>
      <w:tr w:rsidR="007E140B" w:rsidRPr="00E53C1B" w:rsidTr="007E140B">
        <w:trPr>
          <w:trHeight w:val="2728"/>
        </w:trPr>
        <w:tc>
          <w:tcPr>
            <w:tcW w:w="2802" w:type="dxa"/>
          </w:tcPr>
          <w:p w:rsidR="007E140B" w:rsidRPr="00E53C1B" w:rsidRDefault="007E140B" w:rsidP="007E140B">
            <w:pPr>
              <w:tabs>
                <w:tab w:val="left" w:pos="3544"/>
              </w:tabs>
              <w:ind w:firstLine="0"/>
              <w:rPr>
                <w:b/>
              </w:rPr>
            </w:pPr>
            <w:r>
              <w:t>ОК</w:t>
            </w:r>
            <w:r w:rsidRPr="009D2298">
              <w:t>3.</w:t>
            </w: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542" w:type="dxa"/>
          </w:tcPr>
          <w:p w:rsidR="007E140B" w:rsidRPr="00E53C1B" w:rsidRDefault="007E140B" w:rsidP="007E140B">
            <w:pPr>
              <w:spacing w:after="0"/>
              <w:ind w:firstLine="0"/>
              <w:rPr>
                <w:bCs/>
              </w:rPr>
            </w:pPr>
            <w:r w:rsidRPr="00E53C1B">
              <w:rPr>
                <w:bCs/>
              </w:rPr>
              <w:t>Соблюдение правил НТД (нормативно технологическая документация).</w:t>
            </w:r>
          </w:p>
          <w:p w:rsidR="007E140B" w:rsidRPr="00E53C1B" w:rsidRDefault="007E140B" w:rsidP="007E140B">
            <w:pPr>
              <w:tabs>
                <w:tab w:val="left" w:pos="3544"/>
              </w:tabs>
              <w:spacing w:after="0"/>
              <w:ind w:firstLine="0"/>
            </w:pPr>
            <w:r w:rsidRPr="00E53C1B">
              <w:t>Рефлексия выполнения задания и коррекция подготовленного продукта перед сдачей.</w:t>
            </w:r>
          </w:p>
        </w:tc>
        <w:tc>
          <w:tcPr>
            <w:tcW w:w="3403" w:type="dxa"/>
          </w:tcPr>
          <w:p w:rsidR="007E140B" w:rsidRPr="00E53C1B" w:rsidRDefault="007E140B" w:rsidP="007E140B">
            <w:pPr>
              <w:tabs>
                <w:tab w:val="left" w:pos="3544"/>
              </w:tabs>
              <w:ind w:firstLine="0"/>
            </w:pPr>
            <w:r w:rsidRPr="00E53C1B">
              <w:t xml:space="preserve">Экспертиза портфолио личных достижений </w:t>
            </w:r>
            <w:r>
              <w:t>об</w:t>
            </w:r>
            <w:r w:rsidRPr="00E53C1B">
              <w:t>уча</w:t>
            </w:r>
            <w:r>
              <w:t>ю</w:t>
            </w:r>
            <w:r w:rsidRPr="00E53C1B">
              <w:t>щихся, интерпретация результатов наблюдения за деятельностью обучающегося в процессе освоения модуля.</w:t>
            </w:r>
          </w:p>
          <w:p w:rsidR="007E140B" w:rsidRPr="00E53C1B" w:rsidRDefault="007E140B" w:rsidP="007E140B">
            <w:pPr>
              <w:tabs>
                <w:tab w:val="left" w:pos="3544"/>
              </w:tabs>
            </w:pPr>
          </w:p>
        </w:tc>
      </w:tr>
      <w:tr w:rsidR="007E140B" w:rsidRPr="00E53C1B" w:rsidTr="007E140B">
        <w:tc>
          <w:tcPr>
            <w:tcW w:w="2802" w:type="dxa"/>
          </w:tcPr>
          <w:p w:rsidR="007E140B" w:rsidRPr="00E53C1B" w:rsidRDefault="007E140B" w:rsidP="007E140B">
            <w:pPr>
              <w:tabs>
                <w:tab w:val="left" w:pos="3544"/>
              </w:tabs>
              <w:ind w:firstLine="0"/>
              <w:rPr>
                <w:b/>
              </w:rPr>
            </w:pPr>
            <w:r>
              <w:t>ОК</w:t>
            </w:r>
            <w:r w:rsidRPr="009D2298">
              <w:t>4</w:t>
            </w:r>
            <w:r w:rsidRPr="00E53C1B">
              <w:rPr>
                <w:b/>
              </w:rPr>
              <w:t>.</w:t>
            </w:r>
            <w:r w:rsidRPr="00E53C1B">
              <w:t>Осуществлять поиск информации, необходимой для эффективного выполнения профессиональных задач.</w:t>
            </w:r>
          </w:p>
          <w:p w:rsidR="007E140B" w:rsidRPr="00E53C1B" w:rsidRDefault="007E140B" w:rsidP="007E140B">
            <w:pPr>
              <w:tabs>
                <w:tab w:val="left" w:pos="3544"/>
              </w:tabs>
              <w:jc w:val="center"/>
              <w:rPr>
                <w:b/>
              </w:rPr>
            </w:pPr>
          </w:p>
          <w:p w:rsidR="007E140B" w:rsidRPr="00E53C1B" w:rsidRDefault="007E140B" w:rsidP="007E140B">
            <w:pPr>
              <w:tabs>
                <w:tab w:val="left" w:pos="3544"/>
              </w:tabs>
              <w:jc w:val="center"/>
              <w:rPr>
                <w:b/>
              </w:rPr>
            </w:pPr>
          </w:p>
        </w:tc>
        <w:tc>
          <w:tcPr>
            <w:tcW w:w="3542"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pPr>
            <w:r w:rsidRPr="00E53C1B">
              <w:t>Нахождение и использование  информац</w:t>
            </w:r>
            <w:r>
              <w:t xml:space="preserve">ии для эффективного  выполнения </w:t>
            </w:r>
            <w:r w:rsidRPr="00E53C1B">
              <w:t>профессиональных задач.</w:t>
            </w:r>
          </w:p>
        </w:tc>
        <w:tc>
          <w:tcPr>
            <w:tcW w:w="3403" w:type="dxa"/>
          </w:tcPr>
          <w:p w:rsidR="007E140B" w:rsidRPr="00E53C1B" w:rsidRDefault="007E140B" w:rsidP="007E140B">
            <w:pPr>
              <w:tabs>
                <w:tab w:val="left" w:pos="3544"/>
              </w:tabs>
              <w:ind w:firstLine="0"/>
            </w:pPr>
            <w:r w:rsidRPr="00E53C1B">
              <w:rPr>
                <w:bCs/>
              </w:rPr>
              <w:t>Экспертное наблюдение и оценка на практ</w:t>
            </w:r>
            <w:r>
              <w:rPr>
                <w:bCs/>
              </w:rPr>
              <w:t>ических и лабораторных занятиях,</w:t>
            </w:r>
            <w:r w:rsidRPr="00E53C1B">
              <w:rPr>
                <w:bCs/>
              </w:rPr>
              <w:t xml:space="preserve"> при выполнении работ по учебной и производственной практике.</w:t>
            </w:r>
          </w:p>
        </w:tc>
      </w:tr>
      <w:tr w:rsidR="007E140B" w:rsidRPr="00E53C1B" w:rsidTr="007E140B">
        <w:trPr>
          <w:trHeight w:val="2178"/>
        </w:trPr>
        <w:tc>
          <w:tcPr>
            <w:tcW w:w="2802" w:type="dxa"/>
          </w:tcPr>
          <w:p w:rsidR="007E140B" w:rsidRPr="00E53C1B" w:rsidRDefault="007E140B" w:rsidP="007E140B">
            <w:pPr>
              <w:tabs>
                <w:tab w:val="left" w:pos="3544"/>
              </w:tabs>
              <w:ind w:firstLine="0"/>
              <w:rPr>
                <w:b/>
              </w:rPr>
            </w:pPr>
            <w:r>
              <w:lastRenderedPageBreak/>
              <w:t>ОК5.</w:t>
            </w:r>
            <w:r w:rsidRPr="00E53C1B">
              <w:t>Использовать информационно-коммуникационные технологии в профессиональной деятельности.</w:t>
            </w:r>
          </w:p>
          <w:p w:rsidR="007E140B" w:rsidRPr="00E53C1B" w:rsidRDefault="007E140B" w:rsidP="007E140B">
            <w:pPr>
              <w:tabs>
                <w:tab w:val="left" w:pos="3544"/>
              </w:tabs>
              <w:jc w:val="center"/>
              <w:rPr>
                <w:b/>
              </w:rPr>
            </w:pPr>
          </w:p>
        </w:tc>
        <w:tc>
          <w:tcPr>
            <w:tcW w:w="3542" w:type="dxa"/>
          </w:tcPr>
          <w:p w:rsidR="007E140B" w:rsidRPr="00E53C1B" w:rsidRDefault="007E140B" w:rsidP="007E140B">
            <w:pPr>
              <w:pStyle w:val="af1"/>
              <w:spacing w:after="0" w:line="240" w:lineRule="auto"/>
              <w:ind w:left="0" w:firstLine="0"/>
              <w:rPr>
                <w:rFonts w:ascii="Times New Roman" w:hAnsi="Times New Roman"/>
                <w:bCs/>
                <w:sz w:val="24"/>
                <w:szCs w:val="24"/>
              </w:rPr>
            </w:pPr>
            <w:r w:rsidRPr="00E53C1B">
              <w:rPr>
                <w:rFonts w:ascii="Times New Roman" w:hAnsi="Times New Roman"/>
                <w:bCs/>
                <w:sz w:val="24"/>
                <w:szCs w:val="24"/>
              </w:rPr>
              <w:t>Использование ИКТ на лабор</w:t>
            </w:r>
            <w:r>
              <w:rPr>
                <w:rFonts w:ascii="Times New Roman" w:hAnsi="Times New Roman"/>
                <w:bCs/>
                <w:sz w:val="24"/>
                <w:szCs w:val="24"/>
              </w:rPr>
              <w:t>аторных и практических занятиях,</w:t>
            </w:r>
            <w:r w:rsidRPr="00E53C1B">
              <w:rPr>
                <w:rFonts w:ascii="Times New Roman" w:hAnsi="Times New Roman"/>
                <w:bCs/>
                <w:sz w:val="24"/>
                <w:szCs w:val="24"/>
              </w:rPr>
              <w:t xml:space="preserve"> при выполнении работ на учебной и производственной практике.</w:t>
            </w:r>
          </w:p>
          <w:p w:rsidR="007E140B" w:rsidRPr="00E53C1B" w:rsidRDefault="007E140B" w:rsidP="007E140B">
            <w:pPr>
              <w:tabs>
                <w:tab w:val="left" w:pos="3544"/>
              </w:tabs>
            </w:pPr>
          </w:p>
          <w:p w:rsidR="007E140B" w:rsidRPr="00E53C1B" w:rsidRDefault="007E140B" w:rsidP="007E140B">
            <w:pPr>
              <w:tabs>
                <w:tab w:val="left" w:pos="3544"/>
              </w:tabs>
              <w:rPr>
                <w:b/>
              </w:rPr>
            </w:pPr>
          </w:p>
        </w:tc>
        <w:tc>
          <w:tcPr>
            <w:tcW w:w="3403" w:type="dxa"/>
          </w:tcPr>
          <w:p w:rsidR="007E140B" w:rsidRPr="00E53C1B" w:rsidRDefault="007E140B" w:rsidP="007E140B">
            <w:pPr>
              <w:tabs>
                <w:tab w:val="left" w:pos="3544"/>
              </w:tabs>
              <w:ind w:firstLine="0"/>
            </w:pPr>
            <w:r w:rsidRPr="00E53C1B">
              <w:rPr>
                <w:bCs/>
              </w:rPr>
              <w:t>Экспертное наблюдение и оценка на практ</w:t>
            </w:r>
            <w:r>
              <w:rPr>
                <w:bCs/>
              </w:rPr>
              <w:t>ических и лабораторных занятиях,</w:t>
            </w:r>
            <w:r w:rsidRPr="00E53C1B">
              <w:rPr>
                <w:bCs/>
              </w:rPr>
              <w:t xml:space="preserve"> при выполнении работ по учебной и производственной практике.</w:t>
            </w:r>
          </w:p>
        </w:tc>
      </w:tr>
      <w:tr w:rsidR="007E140B" w:rsidRPr="00E53C1B" w:rsidTr="007E140B">
        <w:trPr>
          <w:trHeight w:val="1918"/>
        </w:trPr>
        <w:tc>
          <w:tcPr>
            <w:tcW w:w="2802" w:type="dxa"/>
          </w:tcPr>
          <w:p w:rsidR="007E140B" w:rsidRPr="00E53C1B" w:rsidRDefault="007E140B" w:rsidP="007E140B">
            <w:pPr>
              <w:tabs>
                <w:tab w:val="left" w:pos="3544"/>
              </w:tabs>
              <w:ind w:firstLine="0"/>
              <w:rPr>
                <w:b/>
              </w:rPr>
            </w:pPr>
            <w:r>
              <w:t>ОК</w:t>
            </w:r>
            <w:r w:rsidRPr="009D2298">
              <w:t>6</w:t>
            </w:r>
            <w:r w:rsidRPr="00E53C1B">
              <w:rPr>
                <w:b/>
              </w:rPr>
              <w:t>.</w:t>
            </w:r>
            <w:r w:rsidRPr="00E53C1B">
              <w:t>Работать в коллективе и команде, эффективно общаться с коллегами, руководством, клиентами.</w:t>
            </w:r>
          </w:p>
          <w:p w:rsidR="007E140B" w:rsidRPr="00E53C1B" w:rsidRDefault="007E140B" w:rsidP="007E140B">
            <w:pPr>
              <w:tabs>
                <w:tab w:val="left" w:pos="3544"/>
              </w:tabs>
              <w:jc w:val="center"/>
              <w:rPr>
                <w:b/>
              </w:rPr>
            </w:pPr>
          </w:p>
        </w:tc>
        <w:tc>
          <w:tcPr>
            <w:tcW w:w="3542" w:type="dxa"/>
          </w:tcPr>
          <w:p w:rsidR="007E140B" w:rsidRPr="002E54FD" w:rsidRDefault="007E140B" w:rsidP="007E140B">
            <w:pPr>
              <w:ind w:firstLine="0"/>
              <w:rPr>
                <w:bCs/>
              </w:rPr>
            </w:pPr>
            <w:r w:rsidRPr="00E53C1B">
              <w:rPr>
                <w:bCs/>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tc>
        <w:tc>
          <w:tcPr>
            <w:tcW w:w="3403" w:type="dxa"/>
          </w:tcPr>
          <w:p w:rsidR="007E140B" w:rsidRPr="00E53C1B" w:rsidRDefault="007E140B" w:rsidP="007E140B">
            <w:pPr>
              <w:tabs>
                <w:tab w:val="left" w:pos="3544"/>
              </w:tabs>
              <w:ind w:firstLine="0"/>
            </w:pPr>
            <w:r w:rsidRPr="00E53C1B">
              <w:t>Экспертное наблюдение и оценка при выполнении работ в процессе освоения профессионального модуля.</w:t>
            </w:r>
          </w:p>
        </w:tc>
      </w:tr>
      <w:tr w:rsidR="007E140B" w:rsidRPr="00E53C1B" w:rsidTr="007E140B">
        <w:tc>
          <w:tcPr>
            <w:tcW w:w="2802" w:type="dxa"/>
          </w:tcPr>
          <w:p w:rsidR="007E140B" w:rsidRPr="00E53C1B" w:rsidRDefault="007E140B" w:rsidP="007E140B">
            <w:pPr>
              <w:tabs>
                <w:tab w:val="left" w:pos="3544"/>
              </w:tabs>
              <w:ind w:firstLine="0"/>
              <w:rPr>
                <w:b/>
              </w:rPr>
            </w:pPr>
            <w:r>
              <w:t>ОК</w:t>
            </w:r>
            <w:r w:rsidRPr="009D2298">
              <w:t>7.</w:t>
            </w:r>
            <w:r w:rsidRPr="00E53C1B">
              <w:t>Исполнять воинскую обязанность, в том числе с применением полученных профессиональных знаний (для юношей).</w:t>
            </w:r>
          </w:p>
        </w:tc>
        <w:tc>
          <w:tcPr>
            <w:tcW w:w="3542" w:type="dxa"/>
          </w:tcPr>
          <w:p w:rsidR="007E140B" w:rsidRPr="00E53C1B" w:rsidRDefault="007E140B" w:rsidP="007E140B">
            <w:pPr>
              <w:tabs>
                <w:tab w:val="left" w:pos="3544"/>
              </w:tabs>
              <w:spacing w:after="0"/>
              <w:ind w:firstLine="0"/>
            </w:pPr>
            <w:r w:rsidRPr="00E53C1B">
              <w:t>Демонстрация навыков ремонта военной техники.</w:t>
            </w:r>
          </w:p>
          <w:p w:rsidR="007E140B" w:rsidRPr="00E53C1B" w:rsidRDefault="007E140B" w:rsidP="007E140B">
            <w:pPr>
              <w:spacing w:after="0"/>
              <w:ind w:firstLine="0"/>
            </w:pPr>
            <w:r w:rsidRPr="00E53C1B">
              <w:t xml:space="preserve">Участие в мероприятиях военно-патриотической,  спортивной направленности. </w:t>
            </w:r>
          </w:p>
          <w:p w:rsidR="007E140B" w:rsidRPr="00E53C1B" w:rsidRDefault="007E140B" w:rsidP="007E140B">
            <w:pPr>
              <w:tabs>
                <w:tab w:val="left" w:pos="3544"/>
              </w:tabs>
            </w:pPr>
          </w:p>
        </w:tc>
        <w:tc>
          <w:tcPr>
            <w:tcW w:w="3403" w:type="dxa"/>
          </w:tcPr>
          <w:p w:rsidR="007E140B" w:rsidRPr="00E53C1B" w:rsidRDefault="007E140B" w:rsidP="007E140B">
            <w:pPr>
              <w:tabs>
                <w:tab w:val="left" w:pos="3544"/>
              </w:tabs>
              <w:ind w:firstLine="0"/>
            </w:pPr>
            <w:r w:rsidRPr="00E53C1B">
              <w:t>Экспертное наблюдение и оценка деятельности обуч</w:t>
            </w:r>
            <w:r>
              <w:t xml:space="preserve">ающегося в процессе освоения </w:t>
            </w:r>
            <w:r w:rsidRPr="00E53C1B">
              <w:t>профессионального модуля.</w:t>
            </w:r>
          </w:p>
        </w:tc>
      </w:tr>
    </w:tbl>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ind w:left="1080"/>
      </w:pPr>
      <w:r>
        <w:tab/>
      </w:r>
      <w:r>
        <w:tab/>
      </w:r>
      <w:r>
        <w:tab/>
      </w:r>
      <w:r>
        <w:tab/>
      </w:r>
      <w:r>
        <w:tab/>
      </w:r>
      <w:r>
        <w:tab/>
      </w:r>
      <w:r>
        <w:tab/>
      </w: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50476D" w:rsidRDefault="007E140B" w:rsidP="007E140B">
      <w:pPr>
        <w:ind w:left="708" w:firstLine="708"/>
        <w:rPr>
          <w:b/>
        </w:rPr>
      </w:pPr>
      <w:r>
        <w:rPr>
          <w:b/>
        </w:rPr>
        <w:t xml:space="preserve">                         </w:t>
      </w:r>
      <w:r w:rsidRPr="0050476D">
        <w:rPr>
          <w:b/>
        </w:rPr>
        <w:t>4.</w:t>
      </w:r>
      <w:r>
        <w:rPr>
          <w:b/>
        </w:rPr>
        <w:t xml:space="preserve"> </w:t>
      </w:r>
      <w:r w:rsidRPr="0050476D">
        <w:rPr>
          <w:b/>
        </w:rPr>
        <w:t xml:space="preserve">ФИЗИЧЕСКАЯ КУЛЬТУРА </w:t>
      </w: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Pr>
        <w:ind w:left="708" w:firstLine="708"/>
      </w:pPr>
    </w:p>
    <w:p w:rsidR="007E140B" w:rsidRPr="00E53C1B" w:rsidRDefault="007E140B" w:rsidP="007E140B"/>
    <w:p w:rsidR="007E140B" w:rsidRPr="00E53C1B" w:rsidRDefault="007E140B" w:rsidP="007E140B">
      <w:pPr>
        <w:ind w:left="708" w:firstLine="708"/>
      </w:pPr>
      <w:r w:rsidRPr="00E53C1B">
        <w:tab/>
      </w:r>
      <w:r w:rsidRPr="00E53C1B">
        <w:tab/>
      </w:r>
      <w:r w:rsidRPr="00E53C1B">
        <w:tab/>
      </w:r>
      <w:r w:rsidRPr="00E53C1B">
        <w:tab/>
      </w:r>
      <w:r w:rsidRPr="00E53C1B">
        <w:tab/>
      </w:r>
      <w:r w:rsidRPr="00E53C1B">
        <w:tab/>
      </w:r>
      <w:r w:rsidRPr="00E53C1B">
        <w:tab/>
      </w:r>
      <w:r w:rsidRPr="00E53C1B">
        <w:tab/>
      </w:r>
      <w:r w:rsidRPr="00E53C1B">
        <w:tab/>
      </w:r>
    </w:p>
    <w:p w:rsidR="007E140B" w:rsidRPr="00E53C1B" w:rsidRDefault="007E140B" w:rsidP="007E140B">
      <w:pPr>
        <w:ind w:left="708" w:firstLine="708"/>
      </w:pPr>
      <w:r w:rsidRPr="00E53C1B">
        <w:rPr>
          <w:b/>
        </w:rPr>
        <w:t xml:space="preserve">    </w:t>
      </w:r>
      <w:r w:rsidRPr="00E53C1B">
        <w:rPr>
          <w:b/>
        </w:rPr>
        <w:tab/>
      </w:r>
      <w:r w:rsidRPr="00E53C1B">
        <w:rPr>
          <w:b/>
        </w:rPr>
        <w:tab/>
      </w:r>
      <w:r w:rsidRPr="00E53C1B">
        <w:rPr>
          <w:b/>
        </w:rPr>
        <w:tab/>
      </w:r>
    </w:p>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Pr>
        <w:sectPr w:rsidR="007E140B" w:rsidRPr="00E53C1B" w:rsidSect="007E140B">
          <w:pgSz w:w="11906" w:h="16838"/>
          <w:pgMar w:top="1418" w:right="1134" w:bottom="1134" w:left="1418" w:header="709" w:footer="709" w:gutter="0"/>
          <w:cols w:space="708"/>
          <w:docGrid w:linePitch="360"/>
        </w:sectPr>
      </w:pPr>
    </w:p>
    <w:p w:rsidR="007E140B" w:rsidRPr="00843F4B" w:rsidRDefault="007E140B" w:rsidP="007E140B">
      <w:pPr>
        <w:jc w:val="center"/>
      </w:pPr>
      <w:r w:rsidRPr="00843F4B">
        <w:lastRenderedPageBreak/>
        <w:t>Министерство образования и науки Хабаровского края</w:t>
      </w:r>
    </w:p>
    <w:p w:rsidR="007E140B" w:rsidRPr="00843F4B" w:rsidRDefault="007E140B" w:rsidP="007E140B">
      <w:pPr>
        <w:spacing w:after="0"/>
        <w:jc w:val="center"/>
      </w:pPr>
      <w:r w:rsidRPr="00843F4B">
        <w:t>Краевое государственное бюджетное образовательное учреждение</w:t>
      </w:r>
    </w:p>
    <w:p w:rsidR="007E140B" w:rsidRPr="00843F4B" w:rsidRDefault="007E140B" w:rsidP="007E140B">
      <w:pPr>
        <w:spacing w:after="0"/>
        <w:jc w:val="center"/>
      </w:pPr>
      <w:r w:rsidRPr="00843F4B">
        <w:t>среднего профессионального образования</w:t>
      </w:r>
    </w:p>
    <w:p w:rsidR="007E140B" w:rsidRPr="00843F4B" w:rsidRDefault="007E140B" w:rsidP="007E140B">
      <w:pPr>
        <w:spacing w:after="0"/>
        <w:jc w:val="center"/>
      </w:pPr>
      <w:r w:rsidRPr="00843F4B">
        <w:t>«Николаевский – на – Амуре промышленно – гуманитарный техникум»</w:t>
      </w:r>
    </w:p>
    <w:p w:rsidR="007E140B" w:rsidRPr="00843F4B" w:rsidRDefault="007E140B" w:rsidP="007E140B">
      <w:pPr>
        <w:jc w:val="center"/>
      </w:pPr>
    </w:p>
    <w:p w:rsidR="007E140B" w:rsidRPr="00E53C1B" w:rsidRDefault="007E140B" w:rsidP="007E140B"/>
    <w:p w:rsidR="007E140B" w:rsidRPr="00E53C1B" w:rsidRDefault="007E140B" w:rsidP="007E140B">
      <w:pPr>
        <w:widowControl w:val="0"/>
        <w:autoSpaceDE w:val="0"/>
        <w:autoSpaceDN w:val="0"/>
        <w:adjustRightInd w:val="0"/>
        <w:rPr>
          <w:b/>
        </w:rPr>
      </w:pPr>
    </w:p>
    <w:p w:rsidR="007E140B" w:rsidRPr="00E53C1B" w:rsidRDefault="007E140B" w:rsidP="007E140B">
      <w:pPr>
        <w:widowControl w:val="0"/>
        <w:autoSpaceDE w:val="0"/>
        <w:autoSpaceDN w:val="0"/>
        <w:adjustRightInd w:val="0"/>
        <w:rPr>
          <w:small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caps/>
        </w:rPr>
      </w:pPr>
      <w:r w:rsidRPr="00E53C1B">
        <w:rPr>
          <w:b/>
          <w:caps/>
        </w:rPr>
        <w:t>ПРОГРАММа УЧЕБНОЙ ДИСЦИПЛИНЫ</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b/>
          <w:caps/>
          <w:u w:val="single"/>
        </w:rPr>
      </w:pPr>
    </w:p>
    <w:p w:rsidR="007E140B" w:rsidRPr="001433F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caps/>
        </w:rPr>
      </w:pPr>
      <w:r w:rsidRPr="00E53C1B">
        <w:rPr>
          <w:b/>
        </w:rPr>
        <w:t xml:space="preserve">                                                </w:t>
      </w:r>
      <w:r w:rsidRPr="001433FF">
        <w:rPr>
          <w:b/>
          <w:caps/>
        </w:rPr>
        <w:t>Физическая культура</w:t>
      </w:r>
    </w:p>
    <w:p w:rsidR="007E140B" w:rsidRPr="001433FF"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E53C1B">
        <w:t>2013г</w:t>
      </w:r>
      <w:r>
        <w:t>.</w:t>
      </w:r>
    </w:p>
    <w:p w:rsidR="007E140B" w:rsidRDefault="007E140B" w:rsidP="007E140B">
      <w:pPr>
        <w:ind w:firstLine="0"/>
      </w:pPr>
    </w:p>
    <w:p w:rsidR="007E140B" w:rsidRPr="001433FF" w:rsidRDefault="007E140B" w:rsidP="007E140B">
      <w:r w:rsidRPr="001433FF">
        <w:t>Программа учебной дисциплины</w:t>
      </w:r>
      <w:r w:rsidRPr="001433FF">
        <w:rPr>
          <w:caps/>
        </w:rPr>
        <w:t xml:space="preserve"> </w:t>
      </w:r>
      <w:r w:rsidRPr="001433FF">
        <w:t>разработана на основе Федерального государственного образовательного стандарта (далее – ФГОС) и базисного учебного плана по профессии (профессиям) начального профессионального образования (далее</w:t>
      </w:r>
      <w:r>
        <w:t xml:space="preserve"> -</w:t>
      </w:r>
      <w:r w:rsidRPr="001433FF">
        <w:t xml:space="preserve"> НПО) 150709.02 Сварщик (электросварочные и газосварочные работы).</w:t>
      </w:r>
    </w:p>
    <w:p w:rsidR="007E140B" w:rsidRPr="001433FF" w:rsidRDefault="007E140B" w:rsidP="007E140B">
      <w:pPr>
        <w:ind w:left="348"/>
      </w:pPr>
    </w:p>
    <w:p w:rsidR="007E140B" w:rsidRPr="001433FF" w:rsidRDefault="007E140B" w:rsidP="007E140B">
      <w:pPr>
        <w:ind w:firstLine="0"/>
      </w:pPr>
      <w:r w:rsidRPr="00843F4B">
        <w:t>Организация-разработчик</w:t>
      </w:r>
      <w:r w:rsidRPr="001433FF">
        <w:t>: Краевое  государственное бюджетное образовательное учреждение начального профессионального образования «Профессиональное училище №12»</w:t>
      </w:r>
      <w:r>
        <w:t>.</w:t>
      </w:r>
      <w:r w:rsidRPr="001433FF">
        <w:t xml:space="preserve">  </w:t>
      </w:r>
    </w:p>
    <w:p w:rsidR="007E140B" w:rsidRPr="00843F4B" w:rsidRDefault="007E140B" w:rsidP="007E140B">
      <w:pPr>
        <w:spacing w:before="100" w:beforeAutospacing="1" w:after="240"/>
        <w:ind w:firstLine="0"/>
      </w:pPr>
      <w:r w:rsidRPr="00843F4B">
        <w:t>Разработчики:</w:t>
      </w:r>
    </w:p>
    <w:p w:rsidR="007E140B" w:rsidRPr="001433FF" w:rsidRDefault="007E140B" w:rsidP="007E140B">
      <w:pPr>
        <w:spacing w:after="240"/>
        <w:ind w:firstLine="0"/>
      </w:pPr>
      <w:r>
        <w:t xml:space="preserve">Шакиров Р.З., преподаватель физической культуры  </w:t>
      </w:r>
    </w:p>
    <w:p w:rsidR="007E140B" w:rsidRDefault="007E140B" w:rsidP="007E140B">
      <w:pPr>
        <w:spacing w:before="100" w:beforeAutospacing="1"/>
        <w:ind w:firstLine="0"/>
        <w:rPr>
          <w:b/>
          <w:bCs/>
        </w:rPr>
      </w:pPr>
    </w:p>
    <w:p w:rsidR="007E140B" w:rsidRPr="001433FF" w:rsidRDefault="007E140B" w:rsidP="007E140B">
      <w:pPr>
        <w:spacing w:after="0"/>
        <w:ind w:firstLine="0"/>
      </w:pPr>
      <w:r w:rsidRPr="001433FF">
        <w:rPr>
          <w:b/>
          <w:bCs/>
        </w:rPr>
        <w:t xml:space="preserve">Эксперты: </w:t>
      </w:r>
    </w:p>
    <w:p w:rsidR="007E140B" w:rsidRPr="001433FF" w:rsidRDefault="007E140B" w:rsidP="007E140B">
      <w:pPr>
        <w:spacing w:after="0"/>
        <w:ind w:firstLine="0"/>
      </w:pPr>
      <w:r w:rsidRPr="001433FF">
        <w:t>____________________ ________________ _________________ __________</w:t>
      </w:r>
    </w:p>
    <w:p w:rsidR="007E140B" w:rsidRPr="001433FF" w:rsidRDefault="007E140B" w:rsidP="007E140B">
      <w:pPr>
        <w:spacing w:after="0"/>
      </w:pPr>
      <w:r w:rsidRPr="001433FF">
        <w:rPr>
          <w:sz w:val="16"/>
          <w:szCs w:val="16"/>
        </w:rPr>
        <w:t>(место работы) (занимаемая должность) (инициалы, фамилия) (сертификат №)</w:t>
      </w:r>
    </w:p>
    <w:p w:rsidR="007E140B" w:rsidRPr="001433FF" w:rsidRDefault="007E140B" w:rsidP="007E140B">
      <w:pPr>
        <w:spacing w:after="0"/>
        <w:ind w:firstLine="0"/>
      </w:pPr>
      <w:r w:rsidRPr="001433FF">
        <w:t>____________________ ________________ _________________ __________</w:t>
      </w:r>
    </w:p>
    <w:p w:rsidR="007E140B" w:rsidRPr="001433FF" w:rsidRDefault="007E140B" w:rsidP="007E140B">
      <w:pPr>
        <w:spacing w:after="0"/>
      </w:pPr>
      <w:r w:rsidRPr="001433FF">
        <w:rPr>
          <w:sz w:val="16"/>
          <w:szCs w:val="16"/>
        </w:rPr>
        <w:t>(место работы) (занимаемая должность) (инициалы, фамилия) (сертификат №)</w:t>
      </w:r>
    </w:p>
    <w:p w:rsidR="007E140B" w:rsidRPr="001433FF" w:rsidRDefault="007E140B" w:rsidP="007E140B">
      <w:pPr>
        <w:spacing w:before="100" w:beforeAutospacing="1"/>
      </w:pPr>
    </w:p>
    <w:p w:rsidR="007E140B" w:rsidRPr="001433FF" w:rsidRDefault="007E140B" w:rsidP="007E140B">
      <w:pPr>
        <w:spacing w:after="0"/>
        <w:ind w:firstLine="0"/>
      </w:pPr>
      <w:r w:rsidRPr="001433FF">
        <w:rPr>
          <w:b/>
          <w:bCs/>
        </w:rPr>
        <w:t>Рецензент:</w:t>
      </w:r>
    </w:p>
    <w:p w:rsidR="007E140B" w:rsidRPr="001433FF" w:rsidRDefault="007E140B" w:rsidP="007E140B">
      <w:pPr>
        <w:spacing w:after="0"/>
        <w:ind w:firstLine="0"/>
      </w:pPr>
      <w:r w:rsidRPr="001433FF">
        <w:t>(от работодателя)</w:t>
      </w:r>
    </w:p>
    <w:p w:rsidR="007E140B" w:rsidRPr="009368F2" w:rsidRDefault="007E140B" w:rsidP="007E140B">
      <w:pPr>
        <w:spacing w:before="100" w:beforeAutospacing="1"/>
      </w:pPr>
      <w:r>
        <w:t xml:space="preserve">            </w:t>
      </w:r>
      <w:r w:rsidRPr="009368F2">
        <w:t>ОАО «Николаевский морпорт»    генеральный директор    А.П.Шильцин</w:t>
      </w:r>
    </w:p>
    <w:p w:rsidR="007E140B" w:rsidRPr="001433FF" w:rsidRDefault="007E140B" w:rsidP="007E140B"/>
    <w:p w:rsidR="007E140B" w:rsidRDefault="007E140B" w:rsidP="007E140B"/>
    <w:p w:rsidR="007E140B" w:rsidRDefault="007E140B" w:rsidP="007E140B"/>
    <w:p w:rsidR="007E140B" w:rsidRPr="001433FF" w:rsidRDefault="007E140B" w:rsidP="007E140B"/>
    <w:p w:rsidR="007E140B" w:rsidRPr="001433FF" w:rsidRDefault="007E140B" w:rsidP="007E140B">
      <w:r w:rsidRPr="001433FF">
        <w:t>Программа учебной дисциплины по профессии НПО 150709.02 Сварщик (электросварочные и газосварочные работы)  согласована и утверждена на заседании</w:t>
      </w:r>
      <w:r>
        <w:t xml:space="preserve"> предметно-цикловой комиссии</w:t>
      </w:r>
      <w:r w:rsidRPr="001433FF">
        <w:t xml:space="preserve">. </w:t>
      </w:r>
      <w:r w:rsidRPr="00843F4B">
        <w:rPr>
          <w:color w:val="FF0000"/>
        </w:rPr>
        <w:t>Протокол № ___от «____»______2014г.</w:t>
      </w:r>
    </w:p>
    <w:p w:rsidR="007E140B" w:rsidRPr="001433FF" w:rsidRDefault="007E140B" w:rsidP="007E140B">
      <w:pPr>
        <w:ind w:left="348"/>
      </w:pPr>
    </w:p>
    <w:p w:rsidR="007E140B" w:rsidRPr="001433FF" w:rsidRDefault="007E140B" w:rsidP="007E140B">
      <w:pPr>
        <w:ind w:left="348"/>
      </w:pPr>
    </w:p>
    <w:p w:rsidR="007E140B" w:rsidRPr="001433FF" w:rsidRDefault="007E140B" w:rsidP="007E140B">
      <w:pPr>
        <w:ind w:left="348"/>
      </w:pPr>
    </w:p>
    <w:p w:rsidR="007E140B" w:rsidRPr="001433FF" w:rsidRDefault="007E140B" w:rsidP="007E140B">
      <w:pPr>
        <w:ind w:left="348"/>
      </w:pPr>
    </w:p>
    <w:p w:rsidR="007E140B" w:rsidRPr="001433FF" w:rsidRDefault="007E140B" w:rsidP="007E140B">
      <w:pPr>
        <w:ind w:left="348"/>
      </w:pPr>
    </w:p>
    <w:p w:rsidR="007E140B" w:rsidRDefault="007E140B" w:rsidP="007E140B"/>
    <w:p w:rsidR="007E140B" w:rsidRDefault="007E140B" w:rsidP="007E140B"/>
    <w:p w:rsidR="007E140B" w:rsidRPr="00843F4B" w:rsidRDefault="007E140B" w:rsidP="007E140B">
      <w:pPr>
        <w:rPr>
          <w:b/>
          <w:caps/>
        </w:rPr>
      </w:pPr>
      <w:r w:rsidRPr="009368F2">
        <w:rPr>
          <w:b/>
          <w:caps/>
        </w:rPr>
        <w:t xml:space="preserve">                             </w:t>
      </w:r>
      <w:r>
        <w:rPr>
          <w:b/>
          <w:caps/>
        </w:rPr>
        <w:t xml:space="preserve">                     </w:t>
      </w:r>
      <w:r w:rsidRPr="009368F2">
        <w:rPr>
          <w:b/>
          <w:caps/>
        </w:rPr>
        <w:t xml:space="preserve"> СОДЕРЖАНИЕ</w:t>
      </w:r>
    </w:p>
    <w:p w:rsidR="007E140B" w:rsidRPr="009368F2" w:rsidRDefault="007E140B" w:rsidP="007E140B">
      <w:pPr>
        <w:ind w:firstLine="0"/>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7E140B" w:rsidRPr="009368F2" w:rsidTr="007E140B">
        <w:trPr>
          <w:trHeight w:val="333"/>
        </w:trPr>
        <w:tc>
          <w:tcPr>
            <w:tcW w:w="660" w:type="dxa"/>
            <w:shd w:val="clear" w:color="auto" w:fill="auto"/>
          </w:tcPr>
          <w:p w:rsidR="007E140B" w:rsidRPr="009368F2" w:rsidRDefault="007E140B" w:rsidP="007E140B">
            <w:pPr>
              <w:ind w:firstLine="0"/>
              <w:rPr>
                <w:caps/>
              </w:rPr>
            </w:pPr>
            <w:r>
              <w:rPr>
                <w:caps/>
              </w:rPr>
              <w:t>1</w:t>
            </w:r>
            <w:r w:rsidRPr="009368F2">
              <w:rPr>
                <w:caps/>
              </w:rPr>
              <w:t>.</w:t>
            </w:r>
          </w:p>
        </w:tc>
        <w:tc>
          <w:tcPr>
            <w:tcW w:w="7386" w:type="dxa"/>
            <w:shd w:val="clear" w:color="auto" w:fill="auto"/>
          </w:tcPr>
          <w:p w:rsidR="007E140B" w:rsidRDefault="007E140B" w:rsidP="007E140B">
            <w:pPr>
              <w:ind w:firstLine="0"/>
              <w:rPr>
                <w:caps/>
              </w:rPr>
            </w:pPr>
            <w:r w:rsidRPr="009368F2">
              <w:rPr>
                <w:caps/>
              </w:rPr>
              <w:t>Паспорт программы учебной дисциплины</w:t>
            </w:r>
          </w:p>
          <w:p w:rsidR="007E140B" w:rsidRPr="009368F2" w:rsidRDefault="007E140B" w:rsidP="007E140B">
            <w:pPr>
              <w:rPr>
                <w:caps/>
              </w:rPr>
            </w:pPr>
          </w:p>
        </w:tc>
        <w:tc>
          <w:tcPr>
            <w:tcW w:w="831" w:type="dxa"/>
            <w:shd w:val="clear" w:color="auto" w:fill="auto"/>
          </w:tcPr>
          <w:p w:rsidR="007E140B" w:rsidRPr="009368F2" w:rsidRDefault="007E140B" w:rsidP="007E140B">
            <w:pPr>
              <w:rPr>
                <w:caps/>
              </w:rPr>
            </w:pPr>
          </w:p>
        </w:tc>
      </w:tr>
      <w:tr w:rsidR="007E140B" w:rsidRPr="009368F2" w:rsidTr="007E140B">
        <w:trPr>
          <w:trHeight w:val="333"/>
        </w:trPr>
        <w:tc>
          <w:tcPr>
            <w:tcW w:w="660" w:type="dxa"/>
            <w:shd w:val="clear" w:color="auto" w:fill="auto"/>
          </w:tcPr>
          <w:p w:rsidR="007E140B" w:rsidRPr="009368F2" w:rsidRDefault="007E140B" w:rsidP="007E140B">
            <w:pPr>
              <w:ind w:firstLine="0"/>
              <w:rPr>
                <w:caps/>
              </w:rPr>
            </w:pPr>
            <w:r>
              <w:rPr>
                <w:caps/>
              </w:rPr>
              <w:t>2</w:t>
            </w:r>
            <w:r w:rsidRPr="009368F2">
              <w:rPr>
                <w:caps/>
              </w:rPr>
              <w:t>.</w:t>
            </w:r>
          </w:p>
        </w:tc>
        <w:tc>
          <w:tcPr>
            <w:tcW w:w="7386" w:type="dxa"/>
            <w:shd w:val="clear" w:color="auto" w:fill="auto"/>
          </w:tcPr>
          <w:p w:rsidR="007E140B" w:rsidRDefault="007E140B" w:rsidP="007E140B">
            <w:pPr>
              <w:ind w:firstLine="0"/>
              <w:rPr>
                <w:caps/>
              </w:rPr>
            </w:pPr>
            <w:r w:rsidRPr="009368F2">
              <w:rPr>
                <w:caps/>
              </w:rPr>
              <w:t>Структура и содержание учебной дисциплины</w:t>
            </w:r>
          </w:p>
          <w:p w:rsidR="007E140B" w:rsidRPr="009368F2" w:rsidRDefault="007E140B" w:rsidP="007E140B">
            <w:pPr>
              <w:rPr>
                <w:caps/>
              </w:rPr>
            </w:pPr>
          </w:p>
        </w:tc>
        <w:tc>
          <w:tcPr>
            <w:tcW w:w="831" w:type="dxa"/>
            <w:shd w:val="clear" w:color="auto" w:fill="auto"/>
          </w:tcPr>
          <w:p w:rsidR="007E140B" w:rsidRPr="009368F2" w:rsidRDefault="007E140B" w:rsidP="007E140B">
            <w:pPr>
              <w:rPr>
                <w:caps/>
              </w:rPr>
            </w:pPr>
          </w:p>
        </w:tc>
      </w:tr>
      <w:tr w:rsidR="007E140B" w:rsidRPr="009368F2" w:rsidTr="007E140B">
        <w:trPr>
          <w:trHeight w:val="333"/>
        </w:trPr>
        <w:tc>
          <w:tcPr>
            <w:tcW w:w="660" w:type="dxa"/>
            <w:shd w:val="clear" w:color="auto" w:fill="auto"/>
          </w:tcPr>
          <w:p w:rsidR="007E140B" w:rsidRPr="009368F2" w:rsidRDefault="007E140B" w:rsidP="007E140B">
            <w:pPr>
              <w:ind w:firstLine="0"/>
              <w:rPr>
                <w:caps/>
              </w:rPr>
            </w:pPr>
            <w:r>
              <w:rPr>
                <w:caps/>
              </w:rPr>
              <w:t>3</w:t>
            </w:r>
            <w:r w:rsidRPr="009368F2">
              <w:rPr>
                <w:caps/>
              </w:rPr>
              <w:t>.</w:t>
            </w:r>
          </w:p>
        </w:tc>
        <w:tc>
          <w:tcPr>
            <w:tcW w:w="7386" w:type="dxa"/>
            <w:shd w:val="clear" w:color="auto" w:fill="auto"/>
          </w:tcPr>
          <w:p w:rsidR="007E140B" w:rsidRDefault="007E140B" w:rsidP="007E140B">
            <w:pPr>
              <w:ind w:firstLine="0"/>
              <w:rPr>
                <w:caps/>
              </w:rPr>
            </w:pPr>
            <w:r w:rsidRPr="009368F2">
              <w:rPr>
                <w:caps/>
              </w:rPr>
              <w:t>Условия реализации программы учебной дисциплины</w:t>
            </w:r>
          </w:p>
          <w:p w:rsidR="007E140B" w:rsidRPr="009368F2" w:rsidRDefault="007E140B" w:rsidP="007E140B">
            <w:pPr>
              <w:rPr>
                <w:caps/>
              </w:rPr>
            </w:pPr>
          </w:p>
        </w:tc>
        <w:tc>
          <w:tcPr>
            <w:tcW w:w="831" w:type="dxa"/>
            <w:shd w:val="clear" w:color="auto" w:fill="auto"/>
          </w:tcPr>
          <w:p w:rsidR="007E140B" w:rsidRPr="009368F2" w:rsidRDefault="007E140B" w:rsidP="007E140B">
            <w:pPr>
              <w:rPr>
                <w:caps/>
              </w:rPr>
            </w:pPr>
          </w:p>
        </w:tc>
      </w:tr>
      <w:tr w:rsidR="007E140B" w:rsidRPr="009368F2" w:rsidTr="007E140B">
        <w:trPr>
          <w:trHeight w:val="349"/>
        </w:trPr>
        <w:tc>
          <w:tcPr>
            <w:tcW w:w="660" w:type="dxa"/>
            <w:shd w:val="clear" w:color="auto" w:fill="auto"/>
          </w:tcPr>
          <w:p w:rsidR="007E140B" w:rsidRPr="009368F2" w:rsidRDefault="007E140B" w:rsidP="007E140B">
            <w:pPr>
              <w:ind w:firstLine="0"/>
              <w:rPr>
                <w:caps/>
              </w:rPr>
            </w:pPr>
            <w:r>
              <w:rPr>
                <w:caps/>
              </w:rPr>
              <w:t>4</w:t>
            </w:r>
            <w:r w:rsidRPr="009368F2">
              <w:rPr>
                <w:caps/>
              </w:rPr>
              <w:t>.</w:t>
            </w:r>
          </w:p>
        </w:tc>
        <w:tc>
          <w:tcPr>
            <w:tcW w:w="7386" w:type="dxa"/>
            <w:shd w:val="clear" w:color="auto" w:fill="auto"/>
          </w:tcPr>
          <w:p w:rsidR="007E140B" w:rsidRDefault="007E140B" w:rsidP="007E140B">
            <w:pPr>
              <w:ind w:firstLine="0"/>
              <w:rPr>
                <w:caps/>
              </w:rPr>
            </w:pPr>
            <w:r w:rsidRPr="009368F2">
              <w:rPr>
                <w:caps/>
              </w:rPr>
              <w:t>Контроль и оценка результатов освоения учебной дисциплины</w:t>
            </w:r>
          </w:p>
          <w:p w:rsidR="007E140B" w:rsidRPr="009368F2" w:rsidRDefault="007E140B" w:rsidP="007E140B">
            <w:pPr>
              <w:rPr>
                <w:caps/>
              </w:rPr>
            </w:pPr>
          </w:p>
        </w:tc>
        <w:tc>
          <w:tcPr>
            <w:tcW w:w="831" w:type="dxa"/>
            <w:shd w:val="clear" w:color="auto" w:fill="auto"/>
          </w:tcPr>
          <w:p w:rsidR="007E140B" w:rsidRPr="009368F2" w:rsidRDefault="007E140B" w:rsidP="007E140B">
            <w:pPr>
              <w:rPr>
                <w:caps/>
              </w:rPr>
            </w:pPr>
          </w:p>
        </w:tc>
      </w:tr>
    </w:tbl>
    <w:p w:rsidR="007E140B" w:rsidRPr="009368F2" w:rsidRDefault="007E140B" w:rsidP="007E140B">
      <w:pPr>
        <w:rPr>
          <w:caps/>
        </w:rPr>
      </w:pPr>
    </w:p>
    <w:p w:rsidR="007E140B" w:rsidRDefault="007E140B" w:rsidP="007E140B"/>
    <w:p w:rsidR="007E140B" w:rsidRDefault="007E140B" w:rsidP="007E140B"/>
    <w:p w:rsidR="007E140B" w:rsidRPr="00635ACC" w:rsidRDefault="007E140B" w:rsidP="007E140B">
      <w:pPr>
        <w:rPr>
          <w:sz w:val="48"/>
          <w:szCs w:val="48"/>
        </w:rPr>
      </w:pPr>
    </w:p>
    <w:p w:rsidR="007E140B" w:rsidRDefault="007E140B" w:rsidP="007E140B"/>
    <w:p w:rsidR="007E140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p>
    <w:p w:rsidR="007E140B" w:rsidRDefault="007E140B" w:rsidP="007E140B">
      <w:pPr>
        <w:spacing w:before="100" w:beforeAutospacing="1"/>
        <w:jc w:val="center"/>
        <w:rPr>
          <w:b/>
          <w:bCs/>
          <w:caps/>
        </w:rPr>
      </w:pPr>
    </w:p>
    <w:p w:rsidR="007E140B" w:rsidRDefault="007E140B" w:rsidP="007E140B">
      <w:pPr>
        <w:spacing w:before="100" w:beforeAutospacing="1" w:after="0"/>
        <w:jc w:val="center"/>
        <w:rPr>
          <w:b/>
          <w:bCs/>
          <w:caps/>
        </w:rPr>
      </w:pPr>
      <w:r w:rsidRPr="001433FF">
        <w:rPr>
          <w:b/>
          <w:bCs/>
          <w:caps/>
        </w:rPr>
        <w:t>1. паспорт ПРОГРАММЫ УЧЕБНОЙ ДИСЦИПЛИНЫ</w:t>
      </w:r>
    </w:p>
    <w:p w:rsidR="007E140B" w:rsidRPr="00C111C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caps/>
        </w:rPr>
      </w:pPr>
      <w:r w:rsidRPr="001433FF">
        <w:rPr>
          <w:b/>
          <w:caps/>
        </w:rPr>
        <w:t>Физическая культура</w:t>
      </w:r>
    </w:p>
    <w:p w:rsidR="007E140B" w:rsidRPr="001433FF" w:rsidRDefault="007E140B" w:rsidP="007E140B">
      <w:pPr>
        <w:spacing w:before="100" w:beforeAutospacing="1" w:after="0"/>
        <w:ind w:right="-187" w:firstLine="709"/>
      </w:pPr>
      <w:r w:rsidRPr="001433FF">
        <w:rPr>
          <w:b/>
          <w:bCs/>
        </w:rPr>
        <w:t>1.1. Область применения программы</w:t>
      </w:r>
    </w:p>
    <w:p w:rsidR="007E140B" w:rsidRPr="001433F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caps/>
        </w:rPr>
      </w:pPr>
      <w:r w:rsidRPr="001433FF">
        <w:t>Программа учебной дисциплины является частью основной профессиональной образовательной программы в соответствии с ФГОС профессии (профессиям) НПО150709.02 Сварщик (электросварочные и газосварочные работы)</w:t>
      </w:r>
      <w:r>
        <w:t xml:space="preserve">, </w:t>
      </w:r>
      <w:r w:rsidRPr="001433FF">
        <w:t xml:space="preserve"> </w:t>
      </w:r>
      <w:r>
        <w:t xml:space="preserve">входящей в укрупненную группу направлений 150000 </w:t>
      </w:r>
      <w:r w:rsidRPr="00C111C8">
        <w:t xml:space="preserve">«Металлургия, машиностроение и </w:t>
      </w:r>
      <w:r>
        <w:t>материалообработка» по направлению подготовки « Машиностроение».</w:t>
      </w:r>
      <w:r w:rsidRPr="001433FF">
        <w:t xml:space="preserve"> </w:t>
      </w:r>
      <w:r>
        <w:t>Профессия по ОК 016-94: электрогазосварщик.</w:t>
      </w:r>
    </w:p>
    <w:p w:rsidR="007E140B" w:rsidRPr="001433FF" w:rsidRDefault="007E140B" w:rsidP="007E140B">
      <w:r w:rsidRPr="00E53C1B">
        <w:t>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машиностроения, судостроения, в строительстве, где опыт работы не требуется, при наличии основного общего образования, а также среднего (полного) общего образования.</w:t>
      </w:r>
    </w:p>
    <w:p w:rsidR="007E140B" w:rsidRPr="000C53B9" w:rsidRDefault="007E140B" w:rsidP="007E140B">
      <w:pPr>
        <w:spacing w:before="100" w:beforeAutospacing="1"/>
        <w:ind w:right="-187"/>
        <w:rPr>
          <w:bCs/>
        </w:rPr>
      </w:pPr>
      <w:r w:rsidRPr="001433FF">
        <w:rPr>
          <w:b/>
          <w:bCs/>
        </w:rPr>
        <w:t>1.2. Место дисциплины в структуре основной профессиональной образовательной программы:</w:t>
      </w:r>
      <w:r>
        <w:rPr>
          <w:b/>
          <w:bCs/>
        </w:rPr>
        <w:t xml:space="preserve"> </w:t>
      </w:r>
      <w:r w:rsidRPr="005F6239">
        <w:rPr>
          <w:bCs/>
        </w:rPr>
        <w:t>дисциплина является разделом основной профессиональной образовательной программы.</w:t>
      </w:r>
    </w:p>
    <w:p w:rsidR="007E140B" w:rsidRPr="001433FF" w:rsidRDefault="007E140B" w:rsidP="007E140B">
      <w:r w:rsidRPr="001433FF">
        <w:rPr>
          <w:b/>
          <w:bCs/>
        </w:rPr>
        <w:t>1.3. Цели и задачи дисциплины – требования к результатам освоения дисциплины:</w:t>
      </w:r>
    </w:p>
    <w:p w:rsidR="007E140B" w:rsidRDefault="007E140B" w:rsidP="007E140B">
      <w:pPr>
        <w:spacing w:after="0"/>
        <w:ind w:firstLine="0"/>
      </w:pPr>
      <w:r w:rsidRPr="001433FF">
        <w:t>В результате освоения дисциплины обучающийся должен уметь:</w:t>
      </w:r>
    </w:p>
    <w:p w:rsidR="007E140B" w:rsidRDefault="007E140B" w:rsidP="007E140B">
      <w:pPr>
        <w:spacing w:after="0"/>
      </w:pPr>
    </w:p>
    <w:p w:rsidR="007E140B" w:rsidRDefault="007E140B" w:rsidP="007E140B">
      <w:pPr>
        <w:spacing w:after="0"/>
        <w:ind w:firstLine="0"/>
      </w:pPr>
      <w:r w:rsidRPr="00E53C1B">
        <w:t>использовать физкультурно-оздоровительную деятельность для укрепления здоровья, достижения жиз</w:t>
      </w:r>
      <w:r>
        <w:t>ненных и профессиональных целей.</w:t>
      </w:r>
    </w:p>
    <w:p w:rsidR="007E140B" w:rsidRPr="001433FF" w:rsidRDefault="007E140B" w:rsidP="007E140B">
      <w:pPr>
        <w:spacing w:after="0"/>
        <w:ind w:firstLine="0"/>
      </w:pPr>
    </w:p>
    <w:p w:rsidR="007E140B" w:rsidRDefault="007E140B" w:rsidP="007E140B">
      <w:pPr>
        <w:spacing w:after="0"/>
        <w:ind w:firstLine="0"/>
      </w:pPr>
      <w:r w:rsidRPr="001433FF">
        <w:t>В результате освоения дисциплины обучающийся должен знать:</w:t>
      </w:r>
    </w:p>
    <w:p w:rsidR="007E140B" w:rsidRDefault="007E140B" w:rsidP="007E140B">
      <w:pPr>
        <w:spacing w:after="0"/>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о роли физической культуры в общекультурном, профессиональном и социальном развитии человека, основы здорового образа жизни.</w:t>
      </w:r>
    </w:p>
    <w:p w:rsidR="007E140B" w:rsidRPr="001433FF" w:rsidRDefault="007E140B" w:rsidP="007E140B">
      <w:pPr>
        <w:rPr>
          <w:b/>
        </w:rPr>
      </w:pPr>
    </w:p>
    <w:p w:rsidR="007E140B" w:rsidRPr="00843F4B" w:rsidRDefault="007E140B" w:rsidP="007E140B">
      <w:pPr>
        <w:rPr>
          <w:b/>
          <w:bCs/>
        </w:rPr>
      </w:pPr>
      <w:r>
        <w:rPr>
          <w:b/>
          <w:bCs/>
        </w:rPr>
        <w:t>1</w:t>
      </w:r>
      <w:r w:rsidRPr="001433FF">
        <w:rPr>
          <w:b/>
          <w:bCs/>
        </w:rPr>
        <w:t>.4. Рекомендуемое количество часов на освоение программы дисциплины:</w:t>
      </w:r>
    </w:p>
    <w:p w:rsidR="007E140B" w:rsidRPr="0062213A" w:rsidRDefault="007E140B" w:rsidP="007E140B">
      <w:pPr>
        <w:spacing w:after="0"/>
      </w:pPr>
      <w:r>
        <w:t xml:space="preserve">  </w:t>
      </w:r>
      <w:r w:rsidRPr="001433FF">
        <w:t>максимальной учебной нагрузки обучающегося</w:t>
      </w:r>
      <w:r>
        <w:t xml:space="preserve"> - </w:t>
      </w:r>
      <w:r w:rsidRPr="00A605C9">
        <w:rPr>
          <w:u w:val="single"/>
        </w:rPr>
        <w:t>80</w:t>
      </w:r>
      <w:r w:rsidRPr="0062213A">
        <w:t>часов, в том числе:</w:t>
      </w:r>
    </w:p>
    <w:p w:rsidR="007E140B" w:rsidRPr="0062213A" w:rsidRDefault="007E140B" w:rsidP="007E140B">
      <w:pPr>
        <w:spacing w:after="0"/>
      </w:pPr>
      <w:r>
        <w:t xml:space="preserve">  </w:t>
      </w:r>
      <w:r w:rsidRPr="0062213A">
        <w:t>обязательной аудиторной учебной нагрузки обучающегося</w:t>
      </w:r>
      <w:r>
        <w:t xml:space="preserve"> - </w:t>
      </w:r>
      <w:r w:rsidRPr="00A605C9">
        <w:rPr>
          <w:u w:val="single"/>
        </w:rPr>
        <w:t>53</w:t>
      </w:r>
      <w:r w:rsidRPr="0062213A">
        <w:t>часа;</w:t>
      </w:r>
    </w:p>
    <w:p w:rsidR="007E140B" w:rsidRPr="0062213A" w:rsidRDefault="007E140B" w:rsidP="007E140B">
      <w:pPr>
        <w:spacing w:after="0"/>
      </w:pPr>
      <w:r>
        <w:t xml:space="preserve">  </w:t>
      </w:r>
      <w:r w:rsidRPr="0062213A">
        <w:t>самостоятельной работы обучающегося</w:t>
      </w:r>
      <w:r>
        <w:t xml:space="preserve"> - </w:t>
      </w:r>
      <w:r w:rsidRPr="00A605C9">
        <w:rPr>
          <w:u w:val="single"/>
        </w:rPr>
        <w:t>27</w:t>
      </w:r>
      <w:r w:rsidRPr="0062213A">
        <w:t>часов.</w:t>
      </w:r>
    </w:p>
    <w:p w:rsidR="007E140B" w:rsidRPr="001433FF" w:rsidRDefault="007E140B" w:rsidP="007E140B">
      <w:pPr>
        <w:spacing w:after="0"/>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Default="007E140B" w:rsidP="007E140B">
      <w:pPr>
        <w:spacing w:before="100" w:beforeAutospacing="1"/>
        <w:jc w:val="center"/>
        <w:rPr>
          <w:b/>
          <w:bCs/>
        </w:rPr>
      </w:pPr>
    </w:p>
    <w:p w:rsidR="007E140B" w:rsidRPr="00C12E84" w:rsidRDefault="007E140B" w:rsidP="007E140B">
      <w:pPr>
        <w:spacing w:after="0"/>
      </w:pPr>
      <w:r w:rsidRPr="00C12E84">
        <w:rPr>
          <w:b/>
          <w:bCs/>
        </w:rPr>
        <w:lastRenderedPageBreak/>
        <w:t>2. СТРУКТУРА И СОДЕРЖАНИЕ УЧЕБНОЙ ДИСЦИПЛИНЫ</w:t>
      </w:r>
    </w:p>
    <w:p w:rsidR="007E140B" w:rsidRDefault="007E140B" w:rsidP="007E140B">
      <w:pPr>
        <w:spacing w:after="0"/>
        <w:ind w:left="-187"/>
        <w:rPr>
          <w:b/>
          <w:bCs/>
        </w:rPr>
      </w:pPr>
      <w:r>
        <w:rPr>
          <w:b/>
          <w:bCs/>
        </w:rPr>
        <w:t xml:space="preserve">     </w:t>
      </w:r>
      <w:r w:rsidRPr="00C12E84">
        <w:rPr>
          <w:b/>
          <w:bCs/>
        </w:rPr>
        <w:t>2.1. Объем учебной дисциплины и виды учебной работы</w:t>
      </w:r>
    </w:p>
    <w:p w:rsidR="007E140B" w:rsidRPr="002B6211" w:rsidRDefault="007E140B" w:rsidP="007E140B">
      <w:pPr>
        <w:spacing w:after="0"/>
        <w:ind w:left="-187"/>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7E140B" w:rsidRPr="00E53C1B" w:rsidTr="007E140B">
        <w:trPr>
          <w:trHeight w:val="334"/>
        </w:trPr>
        <w:tc>
          <w:tcPr>
            <w:tcW w:w="7905" w:type="dxa"/>
            <w:tcBorders>
              <w:top w:val="single" w:sz="6" w:space="0" w:color="000000"/>
              <w:left w:val="single" w:sz="6" w:space="0" w:color="000000"/>
              <w:bottom w:val="single" w:sz="6" w:space="0" w:color="000000"/>
              <w:right w:val="single" w:sz="6" w:space="0" w:color="000000"/>
            </w:tcBorders>
            <w:hideMark/>
          </w:tcPr>
          <w:p w:rsidR="007E140B" w:rsidRPr="00E53C1B" w:rsidRDefault="007E140B" w:rsidP="007E140B">
            <w:pPr>
              <w:jc w:val="center"/>
            </w:pPr>
            <w:r w:rsidRPr="00E53C1B">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7E140B" w:rsidRPr="00C12E84" w:rsidRDefault="007E140B" w:rsidP="007E140B">
            <w:pPr>
              <w:ind w:firstLine="0"/>
              <w:rPr>
                <w:i/>
                <w:iCs/>
              </w:rPr>
            </w:pPr>
            <w:r w:rsidRPr="00C12E84">
              <w:rPr>
                <w:b/>
                <w:i/>
                <w:iCs/>
              </w:rPr>
              <w:t>Объем часов</w:t>
            </w:r>
          </w:p>
        </w:tc>
      </w:tr>
      <w:tr w:rsidR="007E140B" w:rsidRPr="00E53C1B" w:rsidTr="007E140B">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7E140B" w:rsidRPr="00E53C1B" w:rsidRDefault="007E140B" w:rsidP="007E140B">
            <w:pPr>
              <w:ind w:firstLine="0"/>
              <w:rPr>
                <w:b/>
              </w:rPr>
            </w:pPr>
            <w:r w:rsidRPr="00E53C1B">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7E140B" w:rsidRPr="005E7B74" w:rsidRDefault="007E140B" w:rsidP="007E140B">
            <w:pPr>
              <w:rPr>
                <w:b/>
                <w:i/>
                <w:iCs/>
              </w:rPr>
            </w:pPr>
            <w:r w:rsidRPr="005E7B74">
              <w:rPr>
                <w:b/>
                <w:i/>
                <w:iCs/>
              </w:rPr>
              <w:t>80</w:t>
            </w:r>
          </w:p>
        </w:tc>
      </w:tr>
      <w:tr w:rsidR="007E140B" w:rsidRPr="00E53C1B" w:rsidTr="007E140B">
        <w:tc>
          <w:tcPr>
            <w:tcW w:w="7905" w:type="dxa"/>
            <w:tcBorders>
              <w:top w:val="single" w:sz="6" w:space="0" w:color="000000"/>
              <w:left w:val="single" w:sz="6" w:space="0" w:color="000000"/>
              <w:bottom w:val="single" w:sz="6" w:space="0" w:color="000000"/>
              <w:right w:val="single" w:sz="6" w:space="0" w:color="000000"/>
            </w:tcBorders>
            <w:hideMark/>
          </w:tcPr>
          <w:p w:rsidR="007E140B" w:rsidRPr="00E53C1B" w:rsidRDefault="007E140B" w:rsidP="007E140B">
            <w:pPr>
              <w:ind w:firstLine="0"/>
            </w:pPr>
            <w:r w:rsidRPr="00E53C1B">
              <w:rPr>
                <w:b/>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7E140B" w:rsidRPr="005E7B74" w:rsidRDefault="007E140B" w:rsidP="007E140B">
            <w:pPr>
              <w:rPr>
                <w:b/>
                <w:i/>
                <w:iCs/>
              </w:rPr>
            </w:pPr>
            <w:r w:rsidRPr="005E7B74">
              <w:rPr>
                <w:b/>
                <w:i/>
                <w:iCs/>
              </w:rPr>
              <w:t>53</w:t>
            </w:r>
          </w:p>
        </w:tc>
      </w:tr>
      <w:tr w:rsidR="007E140B" w:rsidRPr="00E53C1B" w:rsidTr="007E140B">
        <w:tc>
          <w:tcPr>
            <w:tcW w:w="7905" w:type="dxa"/>
            <w:tcBorders>
              <w:top w:val="single" w:sz="6" w:space="0" w:color="000000"/>
              <w:left w:val="single" w:sz="6" w:space="0" w:color="000000"/>
              <w:bottom w:val="single" w:sz="6" w:space="0" w:color="000000"/>
              <w:right w:val="single" w:sz="6" w:space="0" w:color="000000"/>
            </w:tcBorders>
            <w:hideMark/>
          </w:tcPr>
          <w:p w:rsidR="007E140B" w:rsidRPr="00E53C1B" w:rsidRDefault="007E140B" w:rsidP="007E140B">
            <w:pPr>
              <w:ind w:firstLine="0"/>
            </w:pPr>
            <w:r w:rsidRPr="00E53C1B">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7E140B" w:rsidRPr="009D2298" w:rsidRDefault="007E140B" w:rsidP="007E140B">
            <w:pPr>
              <w:jc w:val="center"/>
              <w:rPr>
                <w:i/>
                <w:iCs/>
              </w:rPr>
            </w:pPr>
          </w:p>
        </w:tc>
      </w:tr>
      <w:tr w:rsidR="007E140B" w:rsidRPr="00E53C1B" w:rsidTr="007E140B">
        <w:tc>
          <w:tcPr>
            <w:tcW w:w="7905" w:type="dxa"/>
            <w:tcBorders>
              <w:top w:val="single" w:sz="6" w:space="0" w:color="000000"/>
              <w:left w:val="single" w:sz="6" w:space="0" w:color="000000"/>
              <w:bottom w:val="single" w:sz="6" w:space="0" w:color="000000"/>
              <w:right w:val="single" w:sz="6" w:space="0" w:color="000000"/>
            </w:tcBorders>
          </w:tcPr>
          <w:p w:rsidR="007E140B" w:rsidRPr="00E53C1B" w:rsidRDefault="007E140B" w:rsidP="007E140B">
            <w:pPr>
              <w:ind w:firstLine="0"/>
            </w:pPr>
            <w:r>
              <w:t>теоретические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7E140B" w:rsidRPr="009D2298" w:rsidRDefault="007E140B" w:rsidP="007E140B">
            <w:pPr>
              <w:rPr>
                <w:i/>
                <w:iCs/>
              </w:rPr>
            </w:pPr>
            <w:r>
              <w:rPr>
                <w:i/>
                <w:iCs/>
              </w:rPr>
              <w:t>4</w:t>
            </w:r>
          </w:p>
        </w:tc>
      </w:tr>
      <w:tr w:rsidR="007E140B" w:rsidRPr="00E53C1B" w:rsidTr="007E140B">
        <w:tc>
          <w:tcPr>
            <w:tcW w:w="7905" w:type="dxa"/>
            <w:tcBorders>
              <w:top w:val="single" w:sz="6" w:space="0" w:color="000000"/>
              <w:left w:val="single" w:sz="6" w:space="0" w:color="000000"/>
              <w:bottom w:val="single" w:sz="6" w:space="0" w:color="000000"/>
              <w:right w:val="single" w:sz="6" w:space="0" w:color="000000"/>
            </w:tcBorders>
          </w:tcPr>
          <w:p w:rsidR="007E140B" w:rsidRPr="00E53C1B" w:rsidRDefault="007E140B" w:rsidP="007E140B">
            <w:pPr>
              <w:ind w:firstLine="0"/>
            </w:pPr>
            <w:r w:rsidRPr="00E53C1B">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7E140B" w:rsidRPr="009D2298" w:rsidRDefault="007E140B" w:rsidP="007E140B">
            <w:pPr>
              <w:rPr>
                <w:i/>
                <w:iCs/>
              </w:rPr>
            </w:pPr>
            <w:r>
              <w:rPr>
                <w:i/>
                <w:iCs/>
              </w:rPr>
              <w:t>49</w:t>
            </w:r>
          </w:p>
        </w:tc>
      </w:tr>
      <w:tr w:rsidR="007E140B" w:rsidRPr="00E53C1B" w:rsidTr="007E140B">
        <w:tc>
          <w:tcPr>
            <w:tcW w:w="7905" w:type="dxa"/>
            <w:tcBorders>
              <w:top w:val="single" w:sz="6" w:space="0" w:color="000000"/>
              <w:left w:val="single" w:sz="6" w:space="0" w:color="000000"/>
              <w:bottom w:val="single" w:sz="6" w:space="0" w:color="000000"/>
              <w:right w:val="single" w:sz="6" w:space="0" w:color="000000"/>
            </w:tcBorders>
            <w:hideMark/>
          </w:tcPr>
          <w:p w:rsidR="007E140B" w:rsidRPr="00E53C1B" w:rsidRDefault="007E140B" w:rsidP="007E140B">
            <w:pPr>
              <w:ind w:firstLine="0"/>
              <w:rPr>
                <w:b/>
              </w:rPr>
            </w:pPr>
            <w:r w:rsidRPr="00E53C1B">
              <w:rPr>
                <w:b/>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7E140B" w:rsidRPr="005E7B74" w:rsidRDefault="007E140B" w:rsidP="007E140B">
            <w:pPr>
              <w:rPr>
                <w:b/>
                <w:i/>
                <w:iCs/>
              </w:rPr>
            </w:pPr>
            <w:r w:rsidRPr="005E7B74">
              <w:rPr>
                <w:b/>
                <w:i/>
                <w:iCs/>
              </w:rPr>
              <w:t>27</w:t>
            </w:r>
          </w:p>
        </w:tc>
      </w:tr>
      <w:tr w:rsidR="007E140B" w:rsidRPr="00E53C1B" w:rsidTr="007E140B">
        <w:tc>
          <w:tcPr>
            <w:tcW w:w="9705" w:type="dxa"/>
            <w:gridSpan w:val="2"/>
            <w:tcBorders>
              <w:top w:val="single" w:sz="6" w:space="0" w:color="000000"/>
              <w:left w:val="single" w:sz="6" w:space="0" w:color="000000"/>
              <w:bottom w:val="single" w:sz="6" w:space="0" w:color="000000"/>
              <w:right w:val="single" w:sz="6" w:space="0" w:color="000000"/>
            </w:tcBorders>
            <w:hideMark/>
          </w:tcPr>
          <w:p w:rsidR="007E140B" w:rsidRPr="00C12E84" w:rsidRDefault="007E140B" w:rsidP="007E140B">
            <w:pPr>
              <w:ind w:firstLine="0"/>
              <w:rPr>
                <w:i/>
                <w:iCs/>
              </w:rPr>
            </w:pPr>
            <w:r w:rsidRPr="00C12E84">
              <w:rPr>
                <w:i/>
                <w:iCs/>
              </w:rPr>
              <w:t>Итоговая аттестация в форме  дифференцированного зачета</w:t>
            </w:r>
          </w:p>
        </w:tc>
      </w:tr>
    </w:tbl>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sectPr w:rsidR="007E140B" w:rsidRPr="00E53C1B" w:rsidSect="007E140B">
          <w:pgSz w:w="11906" w:h="16838"/>
          <w:pgMar w:top="1418" w:right="1134" w:bottom="1134" w:left="1418" w:header="709" w:footer="709" w:gutter="0"/>
          <w:cols w:space="720"/>
        </w:sectPr>
      </w:pPr>
    </w:p>
    <w:p w:rsidR="007E140B" w:rsidRPr="0099509C" w:rsidRDefault="007E140B" w:rsidP="007E140B">
      <w:pPr>
        <w:spacing w:before="100" w:beforeAutospacing="1" w:after="100" w:afterAutospacing="1"/>
        <w:ind w:firstLine="0"/>
        <w:outlineLvl w:val="0"/>
        <w:rPr>
          <w:b/>
          <w:bCs/>
          <w:smallCaps/>
          <w:kern w:val="36"/>
          <w:sz w:val="27"/>
          <w:szCs w:val="27"/>
        </w:rPr>
      </w:pPr>
      <w:r>
        <w:rPr>
          <w:b/>
          <w:bCs/>
        </w:rPr>
        <w:lastRenderedPageBreak/>
        <w:t>2.2.Тематический план и содержание учебной дисциплины « Физическая культура»</w:t>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96"/>
        <w:gridCol w:w="35"/>
        <w:gridCol w:w="92"/>
        <w:gridCol w:w="64"/>
        <w:gridCol w:w="75"/>
        <w:gridCol w:w="7100"/>
        <w:gridCol w:w="2444"/>
        <w:gridCol w:w="1556"/>
      </w:tblGrid>
      <w:tr w:rsidR="007E140B" w:rsidRPr="00B17F26" w:rsidTr="007E140B">
        <w:tc>
          <w:tcPr>
            <w:tcW w:w="3227" w:type="dxa"/>
            <w:tcBorders>
              <w:top w:val="single" w:sz="4" w:space="0" w:color="auto"/>
              <w:left w:val="single" w:sz="4" w:space="0" w:color="auto"/>
              <w:bottom w:val="single" w:sz="4" w:space="0" w:color="auto"/>
              <w:right w:val="single" w:sz="4" w:space="0" w:color="auto"/>
            </w:tcBorders>
            <w:hideMark/>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sidRPr="00B17F26">
              <w:rPr>
                <w:b/>
                <w:bCs/>
              </w:rPr>
              <w:t xml:space="preserve">Наименование </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B17F26">
              <w:rPr>
                <w:b/>
                <w:bCs/>
              </w:rPr>
              <w:t>разделов и тем</w:t>
            </w:r>
          </w:p>
        </w:tc>
        <w:tc>
          <w:tcPr>
            <w:tcW w:w="7762" w:type="dxa"/>
            <w:gridSpan w:val="6"/>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7F26">
              <w:rPr>
                <w:b/>
                <w:bCs/>
              </w:rPr>
              <w:t xml:space="preserve">Содержание учебного материала, лабораторные </w:t>
            </w:r>
            <w:r>
              <w:rPr>
                <w:b/>
                <w:bCs/>
              </w:rPr>
              <w:t>работы и</w:t>
            </w:r>
            <w:r w:rsidRPr="00B17F26">
              <w:rPr>
                <w:b/>
                <w:bCs/>
              </w:rPr>
              <w:t xml:space="preserve"> практические</w:t>
            </w:r>
            <w:r>
              <w:rPr>
                <w:b/>
                <w:bCs/>
              </w:rPr>
              <w:t xml:space="preserve"> занятия</w:t>
            </w:r>
            <w:r w:rsidRPr="00B17F26">
              <w:rPr>
                <w:b/>
                <w:bCs/>
              </w:rPr>
              <w:t>, самостоятельная работа обучающихся</w:t>
            </w:r>
          </w:p>
        </w:tc>
        <w:tc>
          <w:tcPr>
            <w:tcW w:w="2444" w:type="dxa"/>
            <w:tcBorders>
              <w:top w:val="single" w:sz="4" w:space="0" w:color="auto"/>
              <w:left w:val="single" w:sz="4" w:space="0" w:color="auto"/>
              <w:bottom w:val="single" w:sz="4" w:space="0" w:color="auto"/>
              <w:right w:val="single" w:sz="4" w:space="0" w:color="auto"/>
            </w:tcBorders>
            <w:vAlign w:val="center"/>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rPr>
                <w:b/>
                <w:bCs/>
              </w:rPr>
              <w:t>Объем часов</w:t>
            </w:r>
          </w:p>
        </w:tc>
        <w:tc>
          <w:tcPr>
            <w:tcW w:w="1556" w:type="dxa"/>
            <w:tcBorders>
              <w:top w:val="single" w:sz="4" w:space="0" w:color="auto"/>
              <w:left w:val="single" w:sz="4" w:space="0" w:color="auto"/>
              <w:bottom w:val="single" w:sz="4" w:space="0" w:color="auto"/>
              <w:right w:val="single" w:sz="4" w:space="0" w:color="auto"/>
            </w:tcBorders>
            <w:vAlign w:val="center"/>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rPr>
                <w:b/>
                <w:bCs/>
              </w:rPr>
              <w:t>Уровень освоения</w:t>
            </w:r>
          </w:p>
        </w:tc>
      </w:tr>
      <w:tr w:rsidR="007E140B" w:rsidRPr="00B17F26" w:rsidTr="007E140B">
        <w:tc>
          <w:tcPr>
            <w:tcW w:w="3227" w:type="dxa"/>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17F26">
              <w:rPr>
                <w:b/>
                <w:bCs/>
              </w:rPr>
              <w:t>1</w:t>
            </w:r>
          </w:p>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17F26">
              <w:rPr>
                <w:b/>
                <w:bCs/>
              </w:rPr>
              <w:t>2</w:t>
            </w:r>
          </w:p>
        </w:tc>
        <w:tc>
          <w:tcPr>
            <w:tcW w:w="2444" w:type="dxa"/>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17F26">
              <w:rPr>
                <w:b/>
                <w:bCs/>
              </w:rPr>
              <w:t>3</w:t>
            </w:r>
          </w:p>
        </w:tc>
        <w:tc>
          <w:tcPr>
            <w:tcW w:w="1556" w:type="dxa"/>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17F26">
              <w:rPr>
                <w:b/>
                <w:bCs/>
              </w:rPr>
              <w:t>4</w:t>
            </w:r>
          </w:p>
        </w:tc>
      </w:tr>
      <w:tr w:rsidR="007E140B" w:rsidRPr="00B17F26" w:rsidTr="007E140B">
        <w:tc>
          <w:tcPr>
            <w:tcW w:w="3227" w:type="dxa"/>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Раздел1.</w:t>
            </w:r>
            <w:r w:rsidRPr="000856A2">
              <w:rPr>
                <w:bCs/>
              </w:rPr>
              <w:t>Организация здорового образа жизни</w:t>
            </w:r>
            <w:r>
              <w:rPr>
                <w:bCs/>
              </w:rPr>
              <w:t xml:space="preserve"> (теория).</w:t>
            </w:r>
          </w:p>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44" w:type="dxa"/>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56" w:type="dxa"/>
            <w:vMerge w:val="restart"/>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B17F26" w:rsidTr="007E140B">
        <w:trPr>
          <w:trHeight w:val="405"/>
        </w:trPr>
        <w:tc>
          <w:tcPr>
            <w:tcW w:w="3227" w:type="dxa"/>
            <w:vMerge w:val="restart"/>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Тема1.1.</w:t>
            </w:r>
            <w:r w:rsidRPr="00B17F26">
              <w:t>Физическая культура как один из факторов ЗОЖ.</w:t>
            </w:r>
          </w:p>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Содержание учебного материала</w:t>
            </w:r>
          </w:p>
        </w:tc>
        <w:tc>
          <w:tcPr>
            <w:tcW w:w="2444" w:type="dxa"/>
            <w:vMerge w:val="restart"/>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56"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B17F26" w:rsidTr="007E140B">
        <w:trPr>
          <w:trHeight w:val="615"/>
        </w:trPr>
        <w:tc>
          <w:tcPr>
            <w:tcW w:w="3227"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31" w:type="dxa"/>
            <w:gridSpan w:val="2"/>
            <w:tcBorders>
              <w:top w:val="single" w:sz="4" w:space="0" w:color="auto"/>
              <w:left w:val="single" w:sz="4" w:space="0" w:color="auto"/>
              <w:bottom w:val="single" w:sz="4" w:space="0" w:color="auto"/>
              <w:right w:val="single" w:sz="4" w:space="0" w:color="auto"/>
            </w:tcBorders>
          </w:tcPr>
          <w:p w:rsidR="007E140B" w:rsidRPr="000856A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tc>
        <w:tc>
          <w:tcPr>
            <w:tcW w:w="7331" w:type="dxa"/>
            <w:gridSpan w:val="4"/>
            <w:tcBorders>
              <w:top w:val="single" w:sz="4" w:space="0" w:color="auto"/>
              <w:left w:val="single" w:sz="4" w:space="0" w:color="auto"/>
              <w:bottom w:val="single" w:sz="4" w:space="0" w:color="auto"/>
              <w:right w:val="single" w:sz="4" w:space="0" w:color="auto"/>
            </w:tcBorders>
          </w:tcPr>
          <w:p w:rsidR="007E140B" w:rsidRPr="000856A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0856A2">
              <w:rPr>
                <w:bCs/>
              </w:rPr>
              <w:t>Факторы здорового образа жизни.</w:t>
            </w:r>
            <w:r>
              <w:rPr>
                <w:bCs/>
              </w:rPr>
              <w:t xml:space="preserve"> </w:t>
            </w:r>
            <w:r w:rsidRPr="00B17F26">
              <w:t>Физическая культура как один из факторов ЗОЖ.</w:t>
            </w:r>
          </w:p>
        </w:tc>
        <w:tc>
          <w:tcPr>
            <w:tcW w:w="2444"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B17F26" w:rsidTr="007E140B">
        <w:trPr>
          <w:trHeight w:val="615"/>
        </w:trPr>
        <w:tc>
          <w:tcPr>
            <w:tcW w:w="3227" w:type="dxa"/>
            <w:vMerge/>
            <w:tcBorders>
              <w:left w:val="single" w:sz="4" w:space="0" w:color="auto"/>
              <w:bottom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431" w:type="dxa"/>
            <w:gridSpan w:val="2"/>
            <w:tcBorders>
              <w:top w:val="single" w:sz="4" w:space="0" w:color="auto"/>
              <w:left w:val="single" w:sz="4" w:space="0" w:color="auto"/>
              <w:bottom w:val="single" w:sz="4" w:space="0" w:color="auto"/>
              <w:right w:val="single" w:sz="4" w:space="0" w:color="auto"/>
            </w:tcBorders>
          </w:tcPr>
          <w:p w:rsidR="007E140B" w:rsidRPr="000856A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2.</w:t>
            </w:r>
          </w:p>
        </w:tc>
        <w:tc>
          <w:tcPr>
            <w:tcW w:w="7331" w:type="dxa"/>
            <w:gridSpan w:val="4"/>
            <w:tcBorders>
              <w:top w:val="single" w:sz="4" w:space="0" w:color="auto"/>
              <w:left w:val="single" w:sz="4" w:space="0" w:color="auto"/>
              <w:bottom w:val="single" w:sz="4" w:space="0" w:color="auto"/>
              <w:right w:val="single" w:sz="4" w:space="0" w:color="auto"/>
            </w:tcBorders>
          </w:tcPr>
          <w:p w:rsidR="007E140B" w:rsidRPr="000856A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t xml:space="preserve">Физическая культура и профессия. </w:t>
            </w:r>
            <w:r w:rsidRPr="00B17F26">
              <w:t>Профилактика неблагоприятных условий труда. Техника безопасности и профилактика травматизма.</w:t>
            </w:r>
          </w:p>
        </w:tc>
        <w:tc>
          <w:tcPr>
            <w:tcW w:w="2444" w:type="dxa"/>
            <w:vMerge/>
            <w:tcBorders>
              <w:left w:val="single" w:sz="4" w:space="0" w:color="auto"/>
              <w:bottom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bottom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B17F26" w:rsidTr="007E140B">
        <w:trPr>
          <w:trHeight w:val="70"/>
        </w:trPr>
        <w:tc>
          <w:tcPr>
            <w:tcW w:w="3227" w:type="dxa"/>
            <w:tcBorders>
              <w:left w:val="single" w:sz="4" w:space="0" w:color="auto"/>
              <w:bottom w:val="single" w:sz="4" w:space="0" w:color="auto"/>
              <w:right w:val="single" w:sz="4" w:space="0" w:color="auto"/>
            </w:tcBorders>
          </w:tcPr>
          <w:p w:rsidR="007E140B" w:rsidRPr="00D2700D"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
                <w:bCs/>
              </w:rPr>
              <w:t>Раздел2.</w:t>
            </w:r>
            <w:r w:rsidRPr="00D2700D">
              <w:rPr>
                <w:bCs/>
              </w:rPr>
              <w:t>Организация профессионально-прикладной физической подготовки</w:t>
            </w:r>
            <w:r>
              <w:rPr>
                <w:bCs/>
              </w:rPr>
              <w:t xml:space="preserve"> (практические занятия).</w:t>
            </w:r>
          </w:p>
        </w:tc>
        <w:tc>
          <w:tcPr>
            <w:tcW w:w="7762" w:type="dxa"/>
            <w:gridSpan w:val="6"/>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44" w:type="dxa"/>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49</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vMerge w:val="restart"/>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B17F26" w:rsidTr="007E140B">
        <w:trPr>
          <w:trHeight w:val="615"/>
        </w:trPr>
        <w:tc>
          <w:tcPr>
            <w:tcW w:w="3227" w:type="dxa"/>
            <w:vMerge w:val="restart"/>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rPr>
                <w:b/>
                <w:bCs/>
              </w:rPr>
              <w:t>Тема</w:t>
            </w:r>
            <w:r>
              <w:rPr>
                <w:b/>
                <w:bCs/>
              </w:rPr>
              <w:t>2</w:t>
            </w:r>
            <w:r w:rsidRPr="00B17F26">
              <w:rPr>
                <w:b/>
                <w:bCs/>
              </w:rPr>
              <w:t>.1.</w:t>
            </w:r>
            <w:r>
              <w:t>Производственная гимнастика.</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762" w:type="dxa"/>
            <w:gridSpan w:val="6"/>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B17F26">
              <w:rPr>
                <w:b/>
                <w:bCs/>
              </w:rPr>
              <w:t>Содержание учебного материала</w:t>
            </w:r>
          </w:p>
        </w:tc>
        <w:tc>
          <w:tcPr>
            <w:tcW w:w="2444" w:type="dxa"/>
            <w:vMerge w:val="restart"/>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56"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B17F26" w:rsidTr="007E140B">
        <w:trPr>
          <w:trHeight w:val="615"/>
        </w:trPr>
        <w:tc>
          <w:tcPr>
            <w:tcW w:w="3227" w:type="dxa"/>
            <w:vMerge/>
            <w:tcBorders>
              <w:left w:val="single" w:sz="4" w:space="0" w:color="auto"/>
              <w:bottom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96" w:type="dxa"/>
            <w:tcBorders>
              <w:top w:val="single" w:sz="4" w:space="0" w:color="auto"/>
              <w:left w:val="single" w:sz="4" w:space="0" w:color="auto"/>
              <w:right w:val="single" w:sz="4" w:space="0" w:color="auto"/>
            </w:tcBorders>
          </w:tcPr>
          <w:p w:rsidR="007E140B" w:rsidRPr="00E25A5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r w:rsidRPr="00E25A51">
              <w:rPr>
                <w:bCs/>
              </w:rPr>
              <w:t>.</w:t>
            </w:r>
          </w:p>
        </w:tc>
        <w:tc>
          <w:tcPr>
            <w:tcW w:w="7366" w:type="dxa"/>
            <w:gridSpan w:val="5"/>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B17F26">
              <w:t>Комплекс производственной гимнастики</w:t>
            </w:r>
            <w:r>
              <w:t>.</w:t>
            </w:r>
          </w:p>
        </w:tc>
        <w:tc>
          <w:tcPr>
            <w:tcW w:w="2444"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B17F26" w:rsidTr="007E140B">
        <w:trPr>
          <w:trHeight w:val="615"/>
        </w:trPr>
        <w:tc>
          <w:tcPr>
            <w:tcW w:w="3227" w:type="dxa"/>
            <w:vMerge w:val="restart"/>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Pr>
                <w:b/>
                <w:bCs/>
              </w:rPr>
              <w:t>Тема2.2.</w:t>
            </w:r>
            <w:r w:rsidRPr="00E25A51">
              <w:rPr>
                <w:bCs/>
              </w:rPr>
              <w:t>Физические упражнения.</w:t>
            </w:r>
          </w:p>
        </w:tc>
        <w:tc>
          <w:tcPr>
            <w:tcW w:w="7762" w:type="dxa"/>
            <w:gridSpan w:val="6"/>
            <w:tcBorders>
              <w:top w:val="single" w:sz="4" w:space="0" w:color="auto"/>
              <w:left w:val="single" w:sz="4" w:space="0" w:color="auto"/>
              <w:right w:val="single" w:sz="4" w:space="0" w:color="auto"/>
            </w:tcBorders>
          </w:tcPr>
          <w:p w:rsidR="007E140B" w:rsidRPr="00E25A5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25A51">
              <w:rPr>
                <w:b/>
              </w:rPr>
              <w:t>Содержание учебного материала</w:t>
            </w:r>
          </w:p>
        </w:tc>
        <w:tc>
          <w:tcPr>
            <w:tcW w:w="2444" w:type="dxa"/>
            <w:vMerge w:val="restart"/>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B17F26" w:rsidTr="007E140B">
        <w:trPr>
          <w:trHeight w:val="615"/>
        </w:trPr>
        <w:tc>
          <w:tcPr>
            <w:tcW w:w="3227"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96" w:type="dxa"/>
            <w:tcBorders>
              <w:top w:val="single" w:sz="4" w:space="0" w:color="auto"/>
              <w:left w:val="single" w:sz="4" w:space="0" w:color="auto"/>
              <w:right w:val="single" w:sz="4" w:space="0" w:color="auto"/>
            </w:tcBorders>
          </w:tcPr>
          <w:p w:rsidR="007E140B" w:rsidRPr="00E25A5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1.</w:t>
            </w:r>
          </w:p>
        </w:tc>
        <w:tc>
          <w:tcPr>
            <w:tcW w:w="7366" w:type="dxa"/>
            <w:gridSpan w:val="5"/>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 xml:space="preserve">Прыжки вверх из упора присев. Поднимание тела из положения </w:t>
            </w:r>
            <w:r w:rsidRPr="00B17F26">
              <w:lastRenderedPageBreak/>
              <w:t>лежа.</w:t>
            </w:r>
          </w:p>
        </w:tc>
        <w:tc>
          <w:tcPr>
            <w:tcW w:w="2444"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B17F26" w:rsidTr="007E140B">
        <w:trPr>
          <w:trHeight w:val="615"/>
        </w:trPr>
        <w:tc>
          <w:tcPr>
            <w:tcW w:w="3227"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96" w:type="dxa"/>
            <w:tcBorders>
              <w:top w:val="single" w:sz="4" w:space="0" w:color="auto"/>
              <w:left w:val="single" w:sz="4" w:space="0" w:color="auto"/>
              <w:right w:val="single" w:sz="4" w:space="0" w:color="auto"/>
            </w:tcBorders>
          </w:tcPr>
          <w:p w:rsidR="007E140B" w:rsidRPr="00E25A5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2.</w:t>
            </w:r>
          </w:p>
        </w:tc>
        <w:tc>
          <w:tcPr>
            <w:tcW w:w="7366" w:type="dxa"/>
            <w:gridSpan w:val="5"/>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Мост. Удержание тела. Подъемы, прогибы тела из положения, лежа и на весу. Упражнения на развитие выносливости.</w:t>
            </w:r>
          </w:p>
        </w:tc>
        <w:tc>
          <w:tcPr>
            <w:tcW w:w="2444"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B17F26" w:rsidTr="007E140B">
        <w:trPr>
          <w:trHeight w:val="615"/>
        </w:trPr>
        <w:tc>
          <w:tcPr>
            <w:tcW w:w="3227"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96" w:type="dxa"/>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3.</w:t>
            </w:r>
          </w:p>
        </w:tc>
        <w:tc>
          <w:tcPr>
            <w:tcW w:w="7366" w:type="dxa"/>
            <w:gridSpan w:val="5"/>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Гимнастика для глаз. Упражнения на реакцию. Упражнения на координацию.</w:t>
            </w:r>
          </w:p>
        </w:tc>
        <w:tc>
          <w:tcPr>
            <w:tcW w:w="2444"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B17F26" w:rsidTr="007E140B">
        <w:trPr>
          <w:trHeight w:val="615"/>
        </w:trPr>
        <w:tc>
          <w:tcPr>
            <w:tcW w:w="3227"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96" w:type="dxa"/>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4.</w:t>
            </w:r>
          </w:p>
        </w:tc>
        <w:tc>
          <w:tcPr>
            <w:tcW w:w="7366" w:type="dxa"/>
            <w:gridSpan w:val="5"/>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Броски мяча в кольцо и стенку (кол-во раз/мин.).</w:t>
            </w:r>
          </w:p>
        </w:tc>
        <w:tc>
          <w:tcPr>
            <w:tcW w:w="2444"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B17F26" w:rsidTr="007E140B">
        <w:trPr>
          <w:trHeight w:val="615"/>
        </w:trPr>
        <w:tc>
          <w:tcPr>
            <w:tcW w:w="3227"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396" w:type="dxa"/>
            <w:tcBorders>
              <w:top w:val="single" w:sz="4" w:space="0" w:color="auto"/>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5.</w:t>
            </w:r>
          </w:p>
        </w:tc>
        <w:tc>
          <w:tcPr>
            <w:tcW w:w="7366" w:type="dxa"/>
            <w:gridSpan w:val="5"/>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Челночный бег. Слаломный бег с мячом.</w:t>
            </w:r>
          </w:p>
        </w:tc>
        <w:tc>
          <w:tcPr>
            <w:tcW w:w="2444" w:type="dxa"/>
            <w:vMerge/>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56" w:type="dxa"/>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7E140B" w:rsidRPr="00B17F26" w:rsidTr="007E140B">
        <w:trPr>
          <w:trHeight w:val="450"/>
        </w:trPr>
        <w:tc>
          <w:tcPr>
            <w:tcW w:w="3227" w:type="dxa"/>
            <w:vMerge/>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rPr>
                <w:b/>
              </w:rPr>
              <w:t>Самостоятельная работа обучающихся</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Выполнение практических упражнений.</w:t>
            </w:r>
          </w:p>
        </w:tc>
        <w:tc>
          <w:tcPr>
            <w:tcW w:w="2444" w:type="dxa"/>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17F26">
              <w:rPr>
                <w:b/>
                <w:bCs/>
              </w:rPr>
              <w:t>4</w:t>
            </w:r>
          </w:p>
        </w:tc>
        <w:tc>
          <w:tcPr>
            <w:tcW w:w="1556" w:type="dxa"/>
            <w:vMerge w:val="restart"/>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7E140B" w:rsidRPr="00B17F26" w:rsidTr="007E140B">
        <w:trPr>
          <w:trHeight w:val="703"/>
        </w:trPr>
        <w:tc>
          <w:tcPr>
            <w:tcW w:w="3227" w:type="dxa"/>
            <w:vMerge w:val="restart"/>
            <w:tcBorders>
              <w:top w:val="single" w:sz="4" w:space="0" w:color="auto"/>
              <w:left w:val="single" w:sz="4" w:space="0" w:color="auto"/>
              <w:right w:val="single" w:sz="4" w:space="0" w:color="auto"/>
            </w:tcBorders>
            <w:hideMark/>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b/>
              </w:rPr>
              <w:t>Тема 2.3.</w:t>
            </w:r>
            <w:r w:rsidRPr="00B17F26">
              <w:t>Легкая атлетика.</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7762" w:type="dxa"/>
            <w:gridSpan w:val="6"/>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rPr>
                <w:b/>
              </w:rPr>
              <w:lastRenderedPageBreak/>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10</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56" w:type="dxa"/>
            <w:vMerge/>
            <w:tcBorders>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E140B" w:rsidRPr="00B17F26" w:rsidTr="007E140B">
        <w:trPr>
          <w:trHeight w:val="360"/>
        </w:trPr>
        <w:tc>
          <w:tcPr>
            <w:tcW w:w="3227" w:type="dxa"/>
            <w:vMerge/>
            <w:tcBorders>
              <w:left w:val="single" w:sz="4" w:space="0" w:color="auto"/>
              <w:right w:val="single" w:sz="4" w:space="0" w:color="auto"/>
            </w:tcBorders>
            <w:vAlign w:val="center"/>
          </w:tcPr>
          <w:p w:rsidR="007E140B" w:rsidRPr="00B17F26" w:rsidRDefault="007E140B" w:rsidP="007E140B">
            <w:pPr>
              <w:rPr>
                <w:b/>
              </w:rPr>
            </w:pPr>
          </w:p>
        </w:tc>
        <w:tc>
          <w:tcPr>
            <w:tcW w:w="431" w:type="dxa"/>
            <w:gridSpan w:val="2"/>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1.</w:t>
            </w:r>
          </w:p>
        </w:tc>
        <w:tc>
          <w:tcPr>
            <w:tcW w:w="7331" w:type="dxa"/>
            <w:gridSpan w:val="4"/>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 xml:space="preserve">Бег. Стартовый бег. Низкий старт. Бег по прямой и по повороту. Бег на длинные дистанции. </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tcPr>
          <w:p w:rsidR="007E140B" w:rsidRPr="00B17F26" w:rsidRDefault="007E140B" w:rsidP="007E140B">
            <w:pPr>
              <w:jc w:val="center"/>
              <w:rPr>
                <w:b/>
              </w:rPr>
            </w:pPr>
            <w:r w:rsidRPr="00B17F26">
              <w:rPr>
                <w:b/>
              </w:rPr>
              <w:t>2</w:t>
            </w:r>
          </w:p>
        </w:tc>
      </w:tr>
      <w:tr w:rsidR="007E140B" w:rsidRPr="00B17F26" w:rsidTr="007E140B">
        <w:trPr>
          <w:trHeight w:val="276"/>
        </w:trPr>
        <w:tc>
          <w:tcPr>
            <w:tcW w:w="3227" w:type="dxa"/>
            <w:vMerge/>
            <w:tcBorders>
              <w:left w:val="single" w:sz="4" w:space="0" w:color="auto"/>
              <w:right w:val="single" w:sz="4" w:space="0" w:color="auto"/>
            </w:tcBorders>
            <w:vAlign w:val="center"/>
          </w:tcPr>
          <w:p w:rsidR="007E140B" w:rsidRPr="00B17F26" w:rsidRDefault="007E140B" w:rsidP="007E140B">
            <w:pPr>
              <w:rPr>
                <w:b/>
              </w:rPr>
            </w:pPr>
          </w:p>
        </w:tc>
        <w:tc>
          <w:tcPr>
            <w:tcW w:w="431" w:type="dxa"/>
            <w:gridSpan w:val="2"/>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2.</w:t>
            </w:r>
          </w:p>
        </w:tc>
        <w:tc>
          <w:tcPr>
            <w:tcW w:w="7331" w:type="dxa"/>
            <w:gridSpan w:val="4"/>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Эстафетный бег. Эстафета. Длительный бег с препятствиями на пресеченной местности.</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tcPr>
          <w:p w:rsidR="007E140B" w:rsidRPr="00B17F26" w:rsidRDefault="007E140B" w:rsidP="007E140B">
            <w:pPr>
              <w:jc w:val="center"/>
              <w:rPr>
                <w:b/>
              </w:rPr>
            </w:pPr>
            <w:r w:rsidRPr="00B17F26">
              <w:rPr>
                <w:b/>
              </w:rPr>
              <w:t>2</w:t>
            </w:r>
          </w:p>
        </w:tc>
      </w:tr>
      <w:tr w:rsidR="007E140B" w:rsidRPr="00B17F26" w:rsidTr="007E140B">
        <w:trPr>
          <w:trHeight w:val="303"/>
        </w:trPr>
        <w:tc>
          <w:tcPr>
            <w:tcW w:w="3227" w:type="dxa"/>
            <w:vMerge/>
            <w:tcBorders>
              <w:left w:val="single" w:sz="4" w:space="0" w:color="auto"/>
              <w:right w:val="single" w:sz="4" w:space="0" w:color="auto"/>
            </w:tcBorders>
            <w:vAlign w:val="center"/>
          </w:tcPr>
          <w:p w:rsidR="007E140B" w:rsidRPr="00B17F26" w:rsidRDefault="007E140B" w:rsidP="007E140B">
            <w:pPr>
              <w:rPr>
                <w:b/>
              </w:rPr>
            </w:pPr>
          </w:p>
        </w:tc>
        <w:tc>
          <w:tcPr>
            <w:tcW w:w="431" w:type="dxa"/>
            <w:gridSpan w:val="2"/>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3.</w:t>
            </w:r>
          </w:p>
        </w:tc>
        <w:tc>
          <w:tcPr>
            <w:tcW w:w="7331" w:type="dxa"/>
            <w:gridSpan w:val="4"/>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Метание гранаты. Броски и выталкивания набивных мячей. Толкание ядра.</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tcPr>
          <w:p w:rsidR="007E140B" w:rsidRPr="00B17F26" w:rsidRDefault="007E140B" w:rsidP="007E140B">
            <w:pPr>
              <w:jc w:val="center"/>
              <w:rPr>
                <w:b/>
              </w:rPr>
            </w:pPr>
            <w:r w:rsidRPr="00B17F26">
              <w:rPr>
                <w:b/>
              </w:rPr>
              <w:t>2</w:t>
            </w:r>
          </w:p>
        </w:tc>
      </w:tr>
      <w:tr w:rsidR="007E140B" w:rsidRPr="00B17F26" w:rsidTr="007E140B">
        <w:trPr>
          <w:trHeight w:val="375"/>
        </w:trPr>
        <w:tc>
          <w:tcPr>
            <w:tcW w:w="3227" w:type="dxa"/>
            <w:vMerge/>
            <w:tcBorders>
              <w:left w:val="single" w:sz="4" w:space="0" w:color="auto"/>
              <w:right w:val="single" w:sz="4" w:space="0" w:color="auto"/>
            </w:tcBorders>
            <w:vAlign w:val="center"/>
          </w:tcPr>
          <w:p w:rsidR="007E140B" w:rsidRPr="00B17F26" w:rsidRDefault="007E140B" w:rsidP="007E140B">
            <w:pPr>
              <w:rPr>
                <w:b/>
              </w:rPr>
            </w:pPr>
          </w:p>
        </w:tc>
        <w:tc>
          <w:tcPr>
            <w:tcW w:w="431" w:type="dxa"/>
            <w:gridSpan w:val="2"/>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4.</w:t>
            </w:r>
          </w:p>
        </w:tc>
        <w:tc>
          <w:tcPr>
            <w:tcW w:w="7331" w:type="dxa"/>
            <w:gridSpan w:val="4"/>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Упражнения на координацию. Прыжки в длину и высоту.</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tcPr>
          <w:p w:rsidR="007E140B" w:rsidRPr="00B17F26" w:rsidRDefault="007E140B" w:rsidP="007E140B">
            <w:pPr>
              <w:jc w:val="center"/>
              <w:rPr>
                <w:b/>
              </w:rPr>
            </w:pPr>
            <w:r w:rsidRPr="00B17F26">
              <w:rPr>
                <w:b/>
              </w:rPr>
              <w:t>2</w:t>
            </w:r>
          </w:p>
        </w:tc>
      </w:tr>
      <w:tr w:rsidR="007E140B" w:rsidRPr="00B17F26" w:rsidTr="007E140B">
        <w:trPr>
          <w:trHeight w:val="70"/>
        </w:trPr>
        <w:tc>
          <w:tcPr>
            <w:tcW w:w="3227" w:type="dxa"/>
            <w:vMerge/>
            <w:tcBorders>
              <w:left w:val="single" w:sz="4" w:space="0" w:color="auto"/>
              <w:bottom w:val="single" w:sz="4" w:space="0" w:color="auto"/>
              <w:right w:val="single" w:sz="4" w:space="0" w:color="auto"/>
            </w:tcBorders>
            <w:vAlign w:val="center"/>
          </w:tcPr>
          <w:p w:rsidR="007E140B" w:rsidRPr="00B17F26" w:rsidRDefault="007E140B" w:rsidP="007E140B">
            <w:pPr>
              <w:rPr>
                <w:b/>
              </w:rPr>
            </w:pPr>
          </w:p>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rPr>
                <w:b/>
              </w:rPr>
              <w:t>Самостоятельная работа обучающихся</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Выполнение практических упражнений.</w:t>
            </w:r>
          </w:p>
        </w:tc>
        <w:tc>
          <w:tcPr>
            <w:tcW w:w="2444" w:type="dxa"/>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7F26">
              <w:rPr>
                <w:b/>
              </w:rPr>
              <w:t>4</w:t>
            </w:r>
          </w:p>
        </w:tc>
        <w:tc>
          <w:tcPr>
            <w:tcW w:w="0" w:type="auto"/>
            <w:vMerge w:val="restart"/>
            <w:tcBorders>
              <w:left w:val="single" w:sz="4" w:space="0" w:color="auto"/>
              <w:right w:val="single" w:sz="4" w:space="0" w:color="auto"/>
            </w:tcBorders>
          </w:tcPr>
          <w:p w:rsidR="007E140B" w:rsidRPr="00B17F26" w:rsidRDefault="007E140B" w:rsidP="007E140B">
            <w:pPr>
              <w:jc w:val="center"/>
              <w:rPr>
                <w:b/>
              </w:rPr>
            </w:pPr>
          </w:p>
        </w:tc>
      </w:tr>
      <w:tr w:rsidR="007E140B" w:rsidRPr="00B17F26" w:rsidTr="007E140B">
        <w:trPr>
          <w:trHeight w:val="645"/>
        </w:trPr>
        <w:tc>
          <w:tcPr>
            <w:tcW w:w="3227" w:type="dxa"/>
            <w:vMerge w:val="restart"/>
            <w:tcBorders>
              <w:top w:val="single" w:sz="4" w:space="0" w:color="auto"/>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rPr>
                <w:b/>
              </w:rPr>
              <w:lastRenderedPageBreak/>
              <w:t xml:space="preserve">Тема </w:t>
            </w:r>
            <w:r>
              <w:rPr>
                <w:b/>
              </w:rPr>
              <w:t>2.4.</w:t>
            </w:r>
            <w:r w:rsidRPr="00B17F26">
              <w:t>Волейбол.</w:t>
            </w:r>
          </w:p>
        </w:tc>
        <w:tc>
          <w:tcPr>
            <w:tcW w:w="7762" w:type="dxa"/>
            <w:gridSpan w:val="6"/>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rPr>
                <w:b/>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w:t>
            </w:r>
          </w:p>
        </w:tc>
        <w:tc>
          <w:tcPr>
            <w:tcW w:w="1556" w:type="dxa"/>
            <w:vMerge/>
            <w:tcBorders>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E140B" w:rsidRPr="00B17F26" w:rsidTr="007E140B">
        <w:trPr>
          <w:trHeight w:val="601"/>
        </w:trPr>
        <w:tc>
          <w:tcPr>
            <w:tcW w:w="3227" w:type="dxa"/>
            <w:vMerge/>
            <w:tcBorders>
              <w:left w:val="single" w:sz="4" w:space="0" w:color="auto"/>
              <w:bottom w:val="single" w:sz="4" w:space="0" w:color="auto"/>
              <w:right w:val="single" w:sz="4" w:space="0" w:color="auto"/>
            </w:tcBorders>
            <w:vAlign w:val="center"/>
            <w:hideMark/>
          </w:tcPr>
          <w:p w:rsidR="007E140B" w:rsidRPr="00B17F26" w:rsidRDefault="007E140B" w:rsidP="007E140B"/>
        </w:tc>
        <w:tc>
          <w:tcPr>
            <w:tcW w:w="587" w:type="dxa"/>
            <w:gridSpan w:val="4"/>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1</w:t>
            </w:r>
            <w:r w:rsidRPr="00B17F26">
              <w:t>.</w:t>
            </w:r>
          </w:p>
        </w:tc>
        <w:tc>
          <w:tcPr>
            <w:tcW w:w="7175" w:type="dxa"/>
            <w:gridSpan w:val="2"/>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Двусторонняя игра.</w:t>
            </w:r>
          </w:p>
        </w:tc>
        <w:tc>
          <w:tcPr>
            <w:tcW w:w="2444" w:type="dxa"/>
            <w:vMerge/>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bottom w:val="single" w:sz="4" w:space="0" w:color="auto"/>
              <w:right w:val="single" w:sz="4" w:space="0" w:color="auto"/>
            </w:tcBorders>
            <w:hideMark/>
          </w:tcPr>
          <w:p w:rsidR="007E140B" w:rsidRPr="00B17F26" w:rsidRDefault="007E140B" w:rsidP="007E140B">
            <w:pPr>
              <w:jc w:val="center"/>
              <w:rPr>
                <w:b/>
              </w:rPr>
            </w:pPr>
            <w:r w:rsidRPr="00B17F26">
              <w:rPr>
                <w:b/>
              </w:rPr>
              <w:t>2</w:t>
            </w:r>
          </w:p>
        </w:tc>
      </w:tr>
      <w:tr w:rsidR="007E140B" w:rsidRPr="00B17F26" w:rsidTr="007E140B">
        <w:trPr>
          <w:trHeight w:val="630"/>
        </w:trPr>
        <w:tc>
          <w:tcPr>
            <w:tcW w:w="3227" w:type="dxa"/>
            <w:vMerge/>
            <w:tcBorders>
              <w:left w:val="single" w:sz="4" w:space="0" w:color="auto"/>
              <w:bottom w:val="single" w:sz="4" w:space="0" w:color="auto"/>
              <w:right w:val="single" w:sz="4" w:space="0" w:color="auto"/>
            </w:tcBorders>
            <w:vAlign w:val="center"/>
          </w:tcPr>
          <w:p w:rsidR="007E140B" w:rsidRPr="00B17F26" w:rsidRDefault="007E140B" w:rsidP="007E140B"/>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rPr>
                <w:b/>
              </w:rPr>
              <w:t>Самостоятельная работа обучающихся</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Выполнение практических упражнений.</w:t>
            </w:r>
          </w:p>
        </w:tc>
        <w:tc>
          <w:tcPr>
            <w:tcW w:w="2444" w:type="dxa"/>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7F26">
              <w:rPr>
                <w:b/>
              </w:rPr>
              <w:t>4</w:t>
            </w:r>
          </w:p>
        </w:tc>
        <w:tc>
          <w:tcPr>
            <w:tcW w:w="0" w:type="auto"/>
            <w:vMerge w:val="restart"/>
            <w:tcBorders>
              <w:left w:val="single" w:sz="4" w:space="0" w:color="auto"/>
              <w:right w:val="single" w:sz="4" w:space="0" w:color="auto"/>
            </w:tcBorders>
          </w:tcPr>
          <w:p w:rsidR="007E140B" w:rsidRPr="00B17F26" w:rsidRDefault="007E140B" w:rsidP="007E140B">
            <w:pPr>
              <w:rPr>
                <w:b/>
              </w:rPr>
            </w:pPr>
          </w:p>
        </w:tc>
      </w:tr>
      <w:tr w:rsidR="007E140B" w:rsidRPr="00B17F26" w:rsidTr="007E140B">
        <w:trPr>
          <w:trHeight w:val="390"/>
        </w:trPr>
        <w:tc>
          <w:tcPr>
            <w:tcW w:w="3227" w:type="dxa"/>
            <w:vMerge w:val="restart"/>
            <w:tcBorders>
              <w:top w:val="single" w:sz="4" w:space="0" w:color="auto"/>
              <w:left w:val="single" w:sz="4" w:space="0" w:color="auto"/>
              <w:right w:val="single" w:sz="4" w:space="0" w:color="auto"/>
            </w:tcBorders>
            <w:hideMark/>
          </w:tcPr>
          <w:p w:rsidR="007E140B" w:rsidRPr="00C37E0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Тема2.5.</w:t>
            </w:r>
            <w:r w:rsidRPr="00B17F26">
              <w:t>Атлетическая гимнастика</w:t>
            </w:r>
            <w:r w:rsidRPr="00B17F26">
              <w:rPr>
                <w:b/>
              </w:rPr>
              <w:t>.</w:t>
            </w:r>
          </w:p>
        </w:tc>
        <w:tc>
          <w:tcPr>
            <w:tcW w:w="7762" w:type="dxa"/>
            <w:gridSpan w:val="6"/>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rPr>
                <w:b/>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7F26">
              <w:rPr>
                <w:b/>
              </w:rPr>
              <w:t>6</w:t>
            </w:r>
          </w:p>
        </w:tc>
        <w:tc>
          <w:tcPr>
            <w:tcW w:w="1556" w:type="dxa"/>
            <w:vMerge/>
            <w:tcBorders>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E140B" w:rsidRPr="00B17F26" w:rsidTr="007E140B">
        <w:trPr>
          <w:trHeight w:val="330"/>
        </w:trPr>
        <w:tc>
          <w:tcPr>
            <w:tcW w:w="3227" w:type="dxa"/>
            <w:vMerge/>
            <w:tcBorders>
              <w:left w:val="single" w:sz="4" w:space="0" w:color="auto"/>
              <w:right w:val="single" w:sz="4" w:space="0" w:color="auto"/>
            </w:tcBorders>
            <w:vAlign w:val="center"/>
            <w:hideMark/>
          </w:tcPr>
          <w:p w:rsidR="007E140B" w:rsidRPr="00B17F26" w:rsidRDefault="007E140B" w:rsidP="007E140B"/>
        </w:tc>
        <w:tc>
          <w:tcPr>
            <w:tcW w:w="523" w:type="dxa"/>
            <w:gridSpan w:val="3"/>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1</w:t>
            </w:r>
            <w:r w:rsidRPr="00B17F26">
              <w:t>.</w:t>
            </w:r>
          </w:p>
        </w:tc>
        <w:tc>
          <w:tcPr>
            <w:tcW w:w="7239" w:type="dxa"/>
            <w:gridSpan w:val="3"/>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t>Упражнения с гантелями на мышцы рук и плечевого пояса. Упражнения на тренажерах для мышц ног.</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hideMark/>
          </w:tcPr>
          <w:p w:rsidR="007E140B" w:rsidRPr="00B17F26" w:rsidRDefault="007E140B" w:rsidP="007E140B">
            <w:pPr>
              <w:jc w:val="center"/>
              <w:rPr>
                <w:b/>
              </w:rPr>
            </w:pPr>
            <w:r w:rsidRPr="00B17F26">
              <w:rPr>
                <w:b/>
              </w:rPr>
              <w:t>2</w:t>
            </w:r>
          </w:p>
        </w:tc>
      </w:tr>
      <w:tr w:rsidR="007E140B" w:rsidRPr="00B17F26" w:rsidTr="007E140B">
        <w:trPr>
          <w:trHeight w:val="616"/>
        </w:trPr>
        <w:tc>
          <w:tcPr>
            <w:tcW w:w="3227" w:type="dxa"/>
            <w:vMerge/>
            <w:tcBorders>
              <w:left w:val="single" w:sz="4" w:space="0" w:color="auto"/>
              <w:right w:val="single" w:sz="4" w:space="0" w:color="auto"/>
            </w:tcBorders>
            <w:vAlign w:val="center"/>
          </w:tcPr>
          <w:p w:rsidR="007E140B" w:rsidRPr="00B17F26" w:rsidRDefault="007E140B" w:rsidP="007E140B"/>
        </w:tc>
        <w:tc>
          <w:tcPr>
            <w:tcW w:w="523" w:type="dxa"/>
            <w:gridSpan w:val="3"/>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2</w:t>
            </w:r>
            <w:r w:rsidRPr="00B17F26">
              <w:t>.</w:t>
            </w:r>
          </w:p>
        </w:tc>
        <w:tc>
          <w:tcPr>
            <w:tcW w:w="7239" w:type="dxa"/>
            <w:gridSpan w:val="3"/>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Упражнения на гимнастической скамье.</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tcPr>
          <w:p w:rsidR="007E140B" w:rsidRPr="00B17F26" w:rsidRDefault="007E140B" w:rsidP="007E140B">
            <w:pPr>
              <w:jc w:val="center"/>
              <w:rPr>
                <w:b/>
              </w:rPr>
            </w:pPr>
            <w:r w:rsidRPr="00B17F26">
              <w:rPr>
                <w:b/>
              </w:rPr>
              <w:t>2</w:t>
            </w:r>
          </w:p>
        </w:tc>
      </w:tr>
      <w:tr w:rsidR="007E140B" w:rsidRPr="00B17F26" w:rsidTr="007E140B">
        <w:trPr>
          <w:trHeight w:val="1335"/>
        </w:trPr>
        <w:tc>
          <w:tcPr>
            <w:tcW w:w="3227" w:type="dxa"/>
            <w:vMerge/>
            <w:tcBorders>
              <w:left w:val="single" w:sz="4" w:space="0" w:color="auto"/>
              <w:bottom w:val="single" w:sz="4" w:space="0" w:color="auto"/>
              <w:right w:val="single" w:sz="4" w:space="0" w:color="auto"/>
            </w:tcBorders>
            <w:vAlign w:val="center"/>
          </w:tcPr>
          <w:p w:rsidR="007E140B" w:rsidRPr="00B17F26" w:rsidRDefault="007E140B" w:rsidP="007E140B"/>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rPr>
                <w:b/>
              </w:rPr>
              <w:t>Самостоятельная работа обучающихся</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 xml:space="preserve">Систематическая проработка конспектов занятий, учебной и </w:t>
            </w:r>
            <w:r w:rsidRPr="00B17F26">
              <w:lastRenderedPageBreak/>
              <w:t>специальной литературы (по вопросам к параграфам, главам учебных пособий, составленным преподавателем).</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Выполнение практических упражнений.</w:t>
            </w:r>
          </w:p>
        </w:tc>
        <w:tc>
          <w:tcPr>
            <w:tcW w:w="2444" w:type="dxa"/>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7F26">
              <w:rPr>
                <w:b/>
              </w:rPr>
              <w:lastRenderedPageBreak/>
              <w:t>4</w:t>
            </w:r>
          </w:p>
        </w:tc>
        <w:tc>
          <w:tcPr>
            <w:tcW w:w="0" w:type="auto"/>
            <w:vMerge w:val="restart"/>
            <w:tcBorders>
              <w:left w:val="single" w:sz="4" w:space="0" w:color="auto"/>
              <w:right w:val="single" w:sz="4" w:space="0" w:color="auto"/>
            </w:tcBorders>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E140B" w:rsidRPr="00B17F26" w:rsidTr="007E140B">
        <w:trPr>
          <w:trHeight w:val="405"/>
        </w:trPr>
        <w:tc>
          <w:tcPr>
            <w:tcW w:w="3227" w:type="dxa"/>
            <w:vMerge w:val="restart"/>
            <w:tcBorders>
              <w:top w:val="single" w:sz="4" w:space="0" w:color="auto"/>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lastRenderedPageBreak/>
              <w:t>Тема2.6.</w:t>
            </w:r>
            <w:r w:rsidRPr="00B17F26">
              <w:t>Лыжная подготовка.</w:t>
            </w:r>
          </w:p>
        </w:tc>
        <w:tc>
          <w:tcPr>
            <w:tcW w:w="7762" w:type="dxa"/>
            <w:gridSpan w:val="6"/>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rPr>
                <w:b/>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8</w:t>
            </w:r>
          </w:p>
        </w:tc>
        <w:tc>
          <w:tcPr>
            <w:tcW w:w="1556" w:type="dxa"/>
            <w:vMerge/>
            <w:tcBorders>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E140B" w:rsidRPr="00B17F26" w:rsidTr="007E140B">
        <w:trPr>
          <w:trHeight w:val="345"/>
        </w:trPr>
        <w:tc>
          <w:tcPr>
            <w:tcW w:w="3227" w:type="dxa"/>
            <w:vMerge/>
            <w:tcBorders>
              <w:left w:val="single" w:sz="4" w:space="0" w:color="auto"/>
              <w:right w:val="single" w:sz="4" w:space="0" w:color="auto"/>
            </w:tcBorders>
            <w:vAlign w:val="center"/>
            <w:hideMark/>
          </w:tcPr>
          <w:p w:rsidR="007E140B" w:rsidRPr="00B17F26" w:rsidRDefault="007E140B" w:rsidP="007E140B"/>
        </w:tc>
        <w:tc>
          <w:tcPr>
            <w:tcW w:w="431" w:type="dxa"/>
            <w:gridSpan w:val="2"/>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1</w:t>
            </w:r>
            <w:r w:rsidRPr="00B17F26">
              <w:t>.</w:t>
            </w:r>
          </w:p>
        </w:tc>
        <w:tc>
          <w:tcPr>
            <w:tcW w:w="7331" w:type="dxa"/>
            <w:gridSpan w:val="4"/>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Ходьба и бег на короткие дистанции. Ходьба и бег на длинные дистанции</w:t>
            </w:r>
            <w:r>
              <w:t>.</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hideMark/>
          </w:tcPr>
          <w:p w:rsidR="007E140B" w:rsidRPr="00B17F26" w:rsidRDefault="007E140B" w:rsidP="007E140B">
            <w:pPr>
              <w:ind w:firstLine="0"/>
              <w:rPr>
                <w:b/>
              </w:rPr>
            </w:pPr>
            <w:r>
              <w:rPr>
                <w:b/>
              </w:rPr>
              <w:t xml:space="preserve">         2</w:t>
            </w:r>
          </w:p>
        </w:tc>
      </w:tr>
      <w:tr w:rsidR="007E140B" w:rsidRPr="00B17F26" w:rsidTr="007E140B">
        <w:trPr>
          <w:trHeight w:val="706"/>
        </w:trPr>
        <w:tc>
          <w:tcPr>
            <w:tcW w:w="3227" w:type="dxa"/>
            <w:vMerge/>
            <w:tcBorders>
              <w:left w:val="single" w:sz="4" w:space="0" w:color="auto"/>
              <w:right w:val="single" w:sz="4" w:space="0" w:color="auto"/>
            </w:tcBorders>
            <w:vAlign w:val="center"/>
          </w:tcPr>
          <w:p w:rsidR="007E140B" w:rsidRPr="00B17F26" w:rsidRDefault="007E140B" w:rsidP="007E140B"/>
        </w:tc>
        <w:tc>
          <w:tcPr>
            <w:tcW w:w="431" w:type="dxa"/>
            <w:gridSpan w:val="2"/>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2</w:t>
            </w:r>
            <w:r w:rsidRPr="00B17F26">
              <w:t>.</w:t>
            </w:r>
          </w:p>
        </w:tc>
        <w:tc>
          <w:tcPr>
            <w:tcW w:w="7331" w:type="dxa"/>
            <w:gridSpan w:val="4"/>
            <w:tcBorders>
              <w:top w:val="single" w:sz="4" w:space="0" w:color="auto"/>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Эстафетный бег.</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tcPr>
          <w:p w:rsidR="007E140B" w:rsidRPr="00B17F26" w:rsidRDefault="007E140B" w:rsidP="007E140B">
            <w:pPr>
              <w:ind w:firstLine="0"/>
              <w:rPr>
                <w:b/>
              </w:rPr>
            </w:pPr>
            <w:r>
              <w:rPr>
                <w:b/>
              </w:rPr>
              <w:t xml:space="preserve">          </w:t>
            </w:r>
            <w:r w:rsidRPr="00B17F26">
              <w:rPr>
                <w:b/>
              </w:rPr>
              <w:t>2</w:t>
            </w:r>
          </w:p>
        </w:tc>
      </w:tr>
      <w:tr w:rsidR="007E140B" w:rsidRPr="00B17F26" w:rsidTr="007E140B">
        <w:trPr>
          <w:trHeight w:val="330"/>
        </w:trPr>
        <w:tc>
          <w:tcPr>
            <w:tcW w:w="3227" w:type="dxa"/>
            <w:vMerge/>
            <w:tcBorders>
              <w:left w:val="single" w:sz="4" w:space="0" w:color="auto"/>
              <w:right w:val="single" w:sz="4" w:space="0" w:color="auto"/>
            </w:tcBorders>
            <w:vAlign w:val="center"/>
          </w:tcPr>
          <w:p w:rsidR="007E140B" w:rsidRPr="00B17F26" w:rsidRDefault="007E140B" w:rsidP="007E140B"/>
        </w:tc>
        <w:tc>
          <w:tcPr>
            <w:tcW w:w="431" w:type="dxa"/>
            <w:gridSpan w:val="2"/>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3</w:t>
            </w:r>
            <w:r w:rsidRPr="00B17F26">
              <w:t>.</w:t>
            </w:r>
          </w:p>
        </w:tc>
        <w:tc>
          <w:tcPr>
            <w:tcW w:w="7331" w:type="dxa"/>
            <w:gridSpan w:val="4"/>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Скоростной спуск. Вхождение в поворот. Подъем в горку двумя способами.</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tcPr>
          <w:p w:rsidR="007E140B" w:rsidRPr="00B17F26" w:rsidRDefault="007E140B" w:rsidP="007E140B">
            <w:pPr>
              <w:ind w:firstLine="0"/>
              <w:rPr>
                <w:b/>
              </w:rPr>
            </w:pPr>
            <w:r>
              <w:rPr>
                <w:b/>
              </w:rPr>
              <w:t xml:space="preserve">         </w:t>
            </w:r>
            <w:r w:rsidRPr="00B17F26">
              <w:rPr>
                <w:b/>
              </w:rPr>
              <w:t>2</w:t>
            </w:r>
          </w:p>
        </w:tc>
      </w:tr>
      <w:tr w:rsidR="007E140B" w:rsidRPr="00B17F26" w:rsidTr="007E140B">
        <w:trPr>
          <w:trHeight w:val="437"/>
        </w:trPr>
        <w:tc>
          <w:tcPr>
            <w:tcW w:w="3227" w:type="dxa"/>
            <w:vMerge/>
            <w:tcBorders>
              <w:left w:val="single" w:sz="4" w:space="0" w:color="auto"/>
              <w:bottom w:val="single" w:sz="4" w:space="0" w:color="auto"/>
              <w:right w:val="single" w:sz="4" w:space="0" w:color="auto"/>
            </w:tcBorders>
            <w:vAlign w:val="center"/>
          </w:tcPr>
          <w:p w:rsidR="007E140B" w:rsidRPr="00B17F26" w:rsidRDefault="007E140B" w:rsidP="007E140B"/>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rPr>
                <w:b/>
              </w:rPr>
              <w:t>Самостоятельная работа обучающихся</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Выполнение практических упражнений.</w:t>
            </w:r>
          </w:p>
        </w:tc>
        <w:tc>
          <w:tcPr>
            <w:tcW w:w="2444" w:type="dxa"/>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7F26">
              <w:rPr>
                <w:b/>
              </w:rPr>
              <w:t>4</w:t>
            </w:r>
          </w:p>
        </w:tc>
        <w:tc>
          <w:tcPr>
            <w:tcW w:w="0" w:type="auto"/>
            <w:vMerge w:val="restart"/>
            <w:tcBorders>
              <w:left w:val="single" w:sz="4" w:space="0" w:color="auto"/>
              <w:right w:val="single" w:sz="4" w:space="0" w:color="auto"/>
            </w:tcBorders>
          </w:tcPr>
          <w:p w:rsidR="007E140B" w:rsidRDefault="007E140B" w:rsidP="007E140B">
            <w:pPr>
              <w:jc w:val="center"/>
              <w:rPr>
                <w:b/>
              </w:rPr>
            </w:pPr>
          </w:p>
          <w:p w:rsidR="007E140B" w:rsidRPr="00B17F26" w:rsidRDefault="007E140B" w:rsidP="007E140B">
            <w:pPr>
              <w:jc w:val="center"/>
              <w:rPr>
                <w:b/>
              </w:rPr>
            </w:pPr>
          </w:p>
        </w:tc>
      </w:tr>
      <w:tr w:rsidR="007E140B" w:rsidRPr="00B17F26" w:rsidTr="007E140B">
        <w:trPr>
          <w:trHeight w:val="375"/>
        </w:trPr>
        <w:tc>
          <w:tcPr>
            <w:tcW w:w="3227" w:type="dxa"/>
            <w:vMerge w:val="restart"/>
            <w:tcBorders>
              <w:top w:val="single" w:sz="4" w:space="0" w:color="auto"/>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Тема 2.7.</w:t>
            </w:r>
            <w:r w:rsidRPr="00B17F26">
              <w:t>Баскетбол.</w:t>
            </w:r>
          </w:p>
        </w:tc>
        <w:tc>
          <w:tcPr>
            <w:tcW w:w="7762" w:type="dxa"/>
            <w:gridSpan w:val="6"/>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rPr>
                <w:b/>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7</w:t>
            </w:r>
          </w:p>
        </w:tc>
        <w:tc>
          <w:tcPr>
            <w:tcW w:w="1556" w:type="dxa"/>
            <w:vMerge/>
            <w:tcBorders>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E140B" w:rsidRPr="00B17F26" w:rsidTr="007E140B">
        <w:trPr>
          <w:trHeight w:val="465"/>
        </w:trPr>
        <w:tc>
          <w:tcPr>
            <w:tcW w:w="3227" w:type="dxa"/>
            <w:vMerge/>
            <w:tcBorders>
              <w:left w:val="single" w:sz="4" w:space="0" w:color="auto"/>
              <w:right w:val="single" w:sz="4" w:space="0" w:color="auto"/>
            </w:tcBorders>
            <w:vAlign w:val="center"/>
            <w:hideMark/>
          </w:tcPr>
          <w:p w:rsidR="007E140B" w:rsidRPr="00B17F26" w:rsidRDefault="007E140B" w:rsidP="007E140B">
            <w:pPr>
              <w:rPr>
                <w:b/>
              </w:rPr>
            </w:pPr>
          </w:p>
        </w:tc>
        <w:tc>
          <w:tcPr>
            <w:tcW w:w="7762" w:type="dxa"/>
            <w:gridSpan w:val="6"/>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t xml:space="preserve">Двусторонняя игра. </w:t>
            </w:r>
          </w:p>
        </w:tc>
        <w:tc>
          <w:tcPr>
            <w:tcW w:w="2444" w:type="dxa"/>
            <w:vMerge/>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hideMark/>
          </w:tcPr>
          <w:p w:rsidR="007E140B" w:rsidRPr="00B17F26" w:rsidRDefault="007E140B" w:rsidP="007E140B">
            <w:pPr>
              <w:rPr>
                <w:b/>
              </w:rPr>
            </w:pPr>
            <w:r w:rsidRPr="00B17F26">
              <w:rPr>
                <w:b/>
              </w:rPr>
              <w:t>2</w:t>
            </w:r>
          </w:p>
        </w:tc>
      </w:tr>
      <w:tr w:rsidR="007E140B" w:rsidRPr="00B17F26" w:rsidTr="007E140B">
        <w:trPr>
          <w:trHeight w:val="240"/>
        </w:trPr>
        <w:tc>
          <w:tcPr>
            <w:tcW w:w="3227" w:type="dxa"/>
            <w:vMerge/>
            <w:tcBorders>
              <w:left w:val="single" w:sz="4" w:space="0" w:color="auto"/>
              <w:bottom w:val="single" w:sz="4" w:space="0" w:color="auto"/>
              <w:right w:val="single" w:sz="4" w:space="0" w:color="auto"/>
            </w:tcBorders>
            <w:vAlign w:val="center"/>
          </w:tcPr>
          <w:p w:rsidR="007E140B" w:rsidRPr="00B17F26" w:rsidRDefault="007E140B" w:rsidP="007E140B">
            <w:pPr>
              <w:rPr>
                <w:b/>
              </w:rPr>
            </w:pPr>
          </w:p>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rPr>
                <w:b/>
              </w:rPr>
              <w:t>Самостоятельная работа обучающихся</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 xml:space="preserve">Систематическая проработка конспектов занятий, учебной и специальной литературы (по вопросам к параграфам, главам учебных </w:t>
            </w:r>
            <w:r w:rsidRPr="00B17F26">
              <w:lastRenderedPageBreak/>
              <w:t>пособий, составленным преподавателем).</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t>Выполнение практических упражнений.</w:t>
            </w:r>
          </w:p>
        </w:tc>
        <w:tc>
          <w:tcPr>
            <w:tcW w:w="2444" w:type="dxa"/>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 xml:space="preserve">     </w:t>
            </w:r>
            <w:r w:rsidRPr="00B17F26">
              <w:rPr>
                <w:b/>
              </w:rPr>
              <w:t>4</w:t>
            </w:r>
          </w:p>
        </w:tc>
        <w:tc>
          <w:tcPr>
            <w:tcW w:w="0" w:type="auto"/>
            <w:vMerge w:val="restart"/>
            <w:tcBorders>
              <w:left w:val="single" w:sz="4" w:space="0" w:color="auto"/>
              <w:right w:val="single" w:sz="4" w:space="0" w:color="auto"/>
            </w:tcBorders>
          </w:tcPr>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Pr="00B17F26" w:rsidRDefault="007E140B" w:rsidP="007E140B">
            <w:pPr>
              <w:jc w:val="center"/>
              <w:rPr>
                <w:b/>
              </w:rPr>
            </w:pPr>
          </w:p>
        </w:tc>
      </w:tr>
      <w:tr w:rsidR="007E140B" w:rsidRPr="00B17F26" w:rsidTr="007E140B">
        <w:trPr>
          <w:trHeight w:val="315"/>
        </w:trPr>
        <w:tc>
          <w:tcPr>
            <w:tcW w:w="3227" w:type="dxa"/>
            <w:vMerge w:val="restart"/>
            <w:tcBorders>
              <w:top w:val="single" w:sz="4" w:space="0" w:color="auto"/>
              <w:left w:val="single" w:sz="4" w:space="0" w:color="auto"/>
              <w:bottom w:val="single" w:sz="4" w:space="0" w:color="auto"/>
              <w:right w:val="single" w:sz="4" w:space="0" w:color="auto"/>
            </w:tcBorders>
            <w:hideMark/>
          </w:tcPr>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B17F26">
              <w:rPr>
                <w:b/>
              </w:rPr>
              <w:lastRenderedPageBreak/>
              <w:t xml:space="preserve">Тема  </w:t>
            </w:r>
            <w:r>
              <w:rPr>
                <w:b/>
              </w:rPr>
              <w:t>2.8.</w:t>
            </w:r>
            <w:r w:rsidRPr="00B17F26">
              <w:t>Гимнастика.</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7762" w:type="dxa"/>
            <w:gridSpan w:val="6"/>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17F26">
              <w:rPr>
                <w:b/>
              </w:rPr>
              <w:t>Содержание учебного материала</w:t>
            </w:r>
          </w:p>
        </w:tc>
        <w:tc>
          <w:tcPr>
            <w:tcW w:w="2444" w:type="dxa"/>
            <w:vMerge w:val="restart"/>
            <w:tcBorders>
              <w:top w:val="single" w:sz="4" w:space="0" w:color="auto"/>
              <w:left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r w:rsidRPr="00B17F26">
              <w:rPr>
                <w:b/>
              </w:rPr>
              <w:t>4</w:t>
            </w:r>
          </w:p>
        </w:tc>
        <w:tc>
          <w:tcPr>
            <w:tcW w:w="1556" w:type="dxa"/>
            <w:vMerge/>
            <w:tcBorders>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E140B" w:rsidRPr="00B17F26" w:rsidTr="007E140B">
        <w:trPr>
          <w:trHeight w:val="39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7E140B" w:rsidRPr="00B17F26" w:rsidRDefault="007E140B" w:rsidP="007E140B">
            <w:pPr>
              <w:rPr>
                <w:b/>
              </w:rPr>
            </w:pPr>
          </w:p>
        </w:tc>
        <w:tc>
          <w:tcPr>
            <w:tcW w:w="662" w:type="dxa"/>
            <w:gridSpan w:val="5"/>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1</w:t>
            </w:r>
            <w:r w:rsidRPr="00B17F26">
              <w:t>.</w:t>
            </w:r>
          </w:p>
        </w:tc>
        <w:tc>
          <w:tcPr>
            <w:tcW w:w="7100" w:type="dxa"/>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Упражнения в расслаблении. </w:t>
            </w:r>
            <w:r w:rsidRPr="00B17F26">
              <w:t>Упражнения в растягивании</w:t>
            </w:r>
            <w:r>
              <w:t>.</w:t>
            </w:r>
          </w:p>
        </w:tc>
        <w:tc>
          <w:tcPr>
            <w:tcW w:w="2444" w:type="dxa"/>
            <w:vMerge/>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rPr>
                <w:b/>
              </w:rPr>
            </w:pPr>
            <w:r w:rsidRPr="00B17F26">
              <w:rPr>
                <w:b/>
              </w:rPr>
              <w:t>2</w:t>
            </w:r>
          </w:p>
          <w:p w:rsidR="007E140B" w:rsidRPr="00B17F26" w:rsidRDefault="007E140B" w:rsidP="007E140B">
            <w:pPr>
              <w:rPr>
                <w:b/>
              </w:rPr>
            </w:pPr>
          </w:p>
        </w:tc>
      </w:tr>
      <w:tr w:rsidR="007E140B" w:rsidRPr="00B17F26" w:rsidTr="007E140B">
        <w:trPr>
          <w:trHeight w:val="631"/>
        </w:trPr>
        <w:tc>
          <w:tcPr>
            <w:tcW w:w="3227" w:type="dxa"/>
            <w:vMerge/>
            <w:tcBorders>
              <w:top w:val="single" w:sz="4" w:space="0" w:color="auto"/>
              <w:left w:val="single" w:sz="4" w:space="0" w:color="auto"/>
              <w:bottom w:val="single" w:sz="4" w:space="0" w:color="auto"/>
              <w:right w:val="single" w:sz="4" w:space="0" w:color="auto"/>
            </w:tcBorders>
            <w:vAlign w:val="center"/>
          </w:tcPr>
          <w:p w:rsidR="007E140B" w:rsidRPr="00B17F26" w:rsidRDefault="007E140B" w:rsidP="007E140B">
            <w:pPr>
              <w:rPr>
                <w:b/>
              </w:rPr>
            </w:pPr>
          </w:p>
        </w:tc>
        <w:tc>
          <w:tcPr>
            <w:tcW w:w="662" w:type="dxa"/>
            <w:gridSpan w:val="5"/>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2.</w:t>
            </w:r>
          </w:p>
        </w:tc>
        <w:tc>
          <w:tcPr>
            <w:tcW w:w="7100" w:type="dxa"/>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Упражнения со скакалкой. </w:t>
            </w:r>
            <w:r w:rsidRPr="00B17F26">
              <w:t>Упражнения с набивными мячами. ОРУ с гимнастической палкой.</w:t>
            </w:r>
          </w:p>
        </w:tc>
        <w:tc>
          <w:tcPr>
            <w:tcW w:w="2444" w:type="dxa"/>
            <w:vMerge/>
            <w:tcBorders>
              <w:left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0" w:type="auto"/>
            <w:tcBorders>
              <w:left w:val="single" w:sz="4" w:space="0" w:color="auto"/>
              <w:right w:val="single" w:sz="4" w:space="0" w:color="auto"/>
            </w:tcBorders>
          </w:tcPr>
          <w:p w:rsidR="007E140B" w:rsidRPr="00B17F26" w:rsidRDefault="007E140B" w:rsidP="007E140B">
            <w:pPr>
              <w:rPr>
                <w:b/>
              </w:rPr>
            </w:pPr>
            <w:r>
              <w:rPr>
                <w:b/>
              </w:rPr>
              <w:t>2</w:t>
            </w:r>
          </w:p>
        </w:tc>
      </w:tr>
      <w:tr w:rsidR="007E140B" w:rsidRPr="00B17F26" w:rsidTr="007E140B">
        <w:trPr>
          <w:trHeight w:val="1275"/>
        </w:trPr>
        <w:tc>
          <w:tcPr>
            <w:tcW w:w="3227" w:type="dxa"/>
            <w:vMerge/>
            <w:tcBorders>
              <w:top w:val="single" w:sz="4" w:space="0" w:color="auto"/>
              <w:left w:val="single" w:sz="4" w:space="0" w:color="auto"/>
              <w:bottom w:val="single" w:sz="4" w:space="0" w:color="auto"/>
              <w:right w:val="single" w:sz="4" w:space="0" w:color="auto"/>
            </w:tcBorders>
            <w:vAlign w:val="center"/>
          </w:tcPr>
          <w:p w:rsidR="007E140B" w:rsidRPr="00B17F26" w:rsidRDefault="007E140B" w:rsidP="007E140B">
            <w:pPr>
              <w:rPr>
                <w:b/>
              </w:rPr>
            </w:pPr>
          </w:p>
        </w:tc>
        <w:tc>
          <w:tcPr>
            <w:tcW w:w="7762" w:type="dxa"/>
            <w:gridSpan w:val="6"/>
            <w:tcBorders>
              <w:top w:val="single" w:sz="4" w:space="0" w:color="auto"/>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rPr>
                <w:b/>
              </w:rPr>
              <w:t>Самостоятельная работа обучающихся</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Работа с базами данных,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B17F26">
              <w:t>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w:t>
            </w:r>
          </w:p>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B17F26">
              <w:t>Выполнение практических упражнений.</w:t>
            </w:r>
          </w:p>
        </w:tc>
        <w:tc>
          <w:tcPr>
            <w:tcW w:w="2444" w:type="dxa"/>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r w:rsidRPr="00B17F26">
              <w:rPr>
                <w:b/>
              </w:rPr>
              <w:t>3</w:t>
            </w:r>
          </w:p>
        </w:tc>
        <w:tc>
          <w:tcPr>
            <w:tcW w:w="0" w:type="auto"/>
            <w:vMerge w:val="restart"/>
            <w:tcBorders>
              <w:left w:val="single" w:sz="4" w:space="0" w:color="auto"/>
              <w:right w:val="single" w:sz="4" w:space="0" w:color="auto"/>
            </w:tcBorders>
          </w:tcPr>
          <w:p w:rsidR="007E140B" w:rsidRPr="00B17F26" w:rsidRDefault="007E140B" w:rsidP="007E140B">
            <w:pPr>
              <w:jc w:val="center"/>
              <w:rPr>
                <w:b/>
              </w:rPr>
            </w:pPr>
          </w:p>
        </w:tc>
      </w:tr>
      <w:tr w:rsidR="007E140B" w:rsidRPr="00B17F26" w:rsidTr="007E140B">
        <w:tc>
          <w:tcPr>
            <w:tcW w:w="10989" w:type="dxa"/>
            <w:gridSpan w:val="7"/>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B17F26">
              <w:rPr>
                <w:b/>
              </w:rPr>
              <w:t>Всего</w:t>
            </w:r>
            <w:r>
              <w:rPr>
                <w:b/>
              </w:rPr>
              <w:t>:</w:t>
            </w:r>
          </w:p>
        </w:tc>
        <w:tc>
          <w:tcPr>
            <w:tcW w:w="2444" w:type="dxa"/>
            <w:tcBorders>
              <w:top w:val="single" w:sz="4" w:space="0" w:color="auto"/>
              <w:left w:val="single" w:sz="4" w:space="0" w:color="auto"/>
              <w:bottom w:val="single" w:sz="4" w:space="0" w:color="auto"/>
              <w:right w:val="single" w:sz="4" w:space="0" w:color="auto"/>
            </w:tcBorders>
            <w:hideMark/>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w:t>
            </w:r>
            <w:r w:rsidRPr="00B17F26">
              <w:rPr>
                <w:b/>
              </w:rPr>
              <w:t>80</w:t>
            </w:r>
          </w:p>
        </w:tc>
        <w:tc>
          <w:tcPr>
            <w:tcW w:w="1556" w:type="dxa"/>
            <w:vMerge/>
            <w:tcBorders>
              <w:left w:val="single" w:sz="4" w:space="0" w:color="auto"/>
              <w:bottom w:val="single" w:sz="4" w:space="0" w:color="auto"/>
              <w:right w:val="single" w:sz="4" w:space="0" w:color="auto"/>
            </w:tcBorders>
          </w:tcPr>
          <w:p w:rsidR="007E140B" w:rsidRPr="00B17F2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spacing w:before="100" w:beforeAutospacing="1" w:after="100" w:afterAutospacing="1"/>
        <w:ind w:left="288"/>
        <w:outlineLvl w:val="0"/>
        <w:rPr>
          <w:b/>
          <w:bCs/>
          <w:caps/>
          <w:kern w:val="36"/>
          <w:sz w:val="27"/>
          <w:szCs w:val="27"/>
        </w:rPr>
      </w:pPr>
    </w:p>
    <w:p w:rsidR="007E140B" w:rsidRDefault="007E140B" w:rsidP="007E140B">
      <w:pPr>
        <w:rPr>
          <w:b/>
        </w:rPr>
      </w:pPr>
    </w:p>
    <w:p w:rsidR="007E140B" w:rsidRPr="00E53C1B" w:rsidRDefault="007E140B" w:rsidP="007E140B">
      <w:pPr>
        <w:rPr>
          <w:b/>
        </w:rPr>
        <w:sectPr w:rsidR="007E140B" w:rsidRPr="00E53C1B" w:rsidSect="007E140B">
          <w:pgSz w:w="16838" w:h="11906" w:orient="landscape"/>
          <w:pgMar w:top="1418" w:right="1134" w:bottom="1134" w:left="1418" w:header="709" w:footer="709" w:gutter="0"/>
          <w:cols w:space="720"/>
        </w:sectPr>
      </w:pPr>
    </w:p>
    <w:p w:rsidR="007E140B" w:rsidRPr="00620F48" w:rsidRDefault="007E140B" w:rsidP="007E140B">
      <w:pPr>
        <w:spacing w:before="100" w:beforeAutospacing="1" w:after="100" w:afterAutospacing="1"/>
        <w:jc w:val="center"/>
        <w:outlineLvl w:val="0"/>
        <w:rPr>
          <w:b/>
          <w:bCs/>
          <w:kern w:val="36"/>
        </w:rPr>
      </w:pPr>
      <w:r w:rsidRPr="00620F48">
        <w:rPr>
          <w:b/>
          <w:bCs/>
          <w:caps/>
          <w:kern w:val="36"/>
        </w:rPr>
        <w:lastRenderedPageBreak/>
        <w:t>3. условия реализации программы</w:t>
      </w:r>
      <w:r>
        <w:rPr>
          <w:b/>
          <w:bCs/>
          <w:caps/>
          <w:kern w:val="36"/>
        </w:rPr>
        <w:t xml:space="preserve"> учебной дисциплины</w:t>
      </w:r>
      <w:r w:rsidRPr="00620F48">
        <w:rPr>
          <w:b/>
          <w:bCs/>
          <w:caps/>
          <w:kern w:val="36"/>
        </w:rPr>
        <w:t xml:space="preserve"> </w:t>
      </w:r>
    </w:p>
    <w:p w:rsidR="007E140B" w:rsidRPr="00620F48" w:rsidRDefault="007E140B" w:rsidP="007E140B">
      <w:pPr>
        <w:spacing w:before="100" w:beforeAutospacing="1" w:after="0"/>
        <w:ind w:firstLine="0"/>
      </w:pPr>
      <w:r>
        <w:rPr>
          <w:b/>
          <w:bCs/>
        </w:rPr>
        <w:t>3.1.</w:t>
      </w:r>
      <w:r w:rsidRPr="00620F48">
        <w:rPr>
          <w:b/>
          <w:bCs/>
        </w:rPr>
        <w:t>Требования к минимальному материально-техническому обеспечению</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Pr>
          <w:bCs/>
        </w:rPr>
        <w:t xml:space="preserve"> </w:t>
      </w:r>
      <w:r w:rsidRPr="00E53C1B">
        <w:rPr>
          <w:bCs/>
        </w:rPr>
        <w:t>Реализация программы дисциплины требует наличия спортивного комплекса.</w:t>
      </w:r>
      <w:r>
        <w:rPr>
          <w:b/>
          <w:bCs/>
        </w:rPr>
        <w:t xml:space="preserve"> </w:t>
      </w:r>
    </w:p>
    <w:p w:rsidR="007E140B" w:rsidRPr="009F4D1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 xml:space="preserve"> </w:t>
      </w:r>
      <w:r w:rsidRPr="00620F48">
        <w:rPr>
          <w:bCs/>
        </w:rPr>
        <w:t>Оборудование спортивного ком</w:t>
      </w:r>
      <w:r>
        <w:rPr>
          <w:bCs/>
        </w:rPr>
        <w:t>плекса:</w:t>
      </w:r>
      <w:r w:rsidRPr="00620F48">
        <w:rPr>
          <w:bCs/>
        </w:rPr>
        <w:t xml:space="preserve">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спортивный зал;</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открытый стадион широкого профиля с элементами  полосы препятствий;</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стрелковый тир (в любой модификации, включая электронный) или место для стрельбы; тренажерный зал.</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Pr>
          <w:bCs/>
        </w:rPr>
        <w:t>Оборудование и инвентарь  спортивного зала:</w:t>
      </w:r>
    </w:p>
    <w:p w:rsidR="007E140B" w:rsidRPr="00620F4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sidRPr="00E53C1B">
        <w:rPr>
          <w:bCs/>
        </w:rPr>
        <w:t xml:space="preserve">мячи волейбольные, футбольные, баскетбольные, теннисные;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сетки футбольные, баскетбольные, волейбольные, теннисные;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ракетки теннисные, бадминтон;</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турники;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брусья;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«козел» гимнастический;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
          <w:bCs/>
        </w:rPr>
        <w:t xml:space="preserve"> </w:t>
      </w:r>
      <w:r w:rsidRPr="00E53C1B">
        <w:rPr>
          <w:bCs/>
        </w:rPr>
        <w:t>скамейки гимнастические;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канат;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маты гимнастические;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стойки баскетбольные;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барьеры легкоатлетические;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лыжный инвентарь;</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секундомеры.</w:t>
      </w:r>
    </w:p>
    <w:p w:rsidR="007E140B" w:rsidRPr="009F4D1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7E140B" w:rsidRPr="00620F4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620F48">
        <w:rPr>
          <w:bCs/>
        </w:rPr>
        <w:t>Оборудование тренажерного зала: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многофункциональные тренажеры;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беговые дорожки;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электрические массажеры.</w:t>
      </w:r>
    </w:p>
    <w:p w:rsidR="007E140B" w:rsidRPr="00620F48" w:rsidRDefault="007E140B" w:rsidP="007E140B">
      <w:pPr>
        <w:spacing w:before="100" w:beforeAutospacing="1" w:after="0"/>
      </w:pPr>
    </w:p>
    <w:p w:rsidR="007E140B" w:rsidRPr="00620F48" w:rsidRDefault="007E140B" w:rsidP="007E140B">
      <w:pPr>
        <w:spacing w:after="0"/>
        <w:ind w:firstLine="0"/>
        <w:outlineLvl w:val="0"/>
        <w:rPr>
          <w:b/>
          <w:bCs/>
          <w:kern w:val="36"/>
        </w:rPr>
      </w:pPr>
      <w:r w:rsidRPr="00620F48">
        <w:rPr>
          <w:b/>
          <w:bCs/>
          <w:kern w:val="36"/>
        </w:rPr>
        <w:t>3.2. Информационное обеспечение обучения</w:t>
      </w:r>
    </w:p>
    <w:p w:rsidR="007E140B" w:rsidRPr="00CD4047" w:rsidRDefault="007E140B" w:rsidP="007E140B">
      <w:pPr>
        <w:spacing w:after="0"/>
        <w:ind w:firstLine="0"/>
      </w:pPr>
      <w:r w:rsidRPr="009D2298">
        <w:rPr>
          <w:b/>
          <w:bCs/>
        </w:rPr>
        <w:t xml:space="preserve">Перечень рекомендуемых учебных изданий, </w:t>
      </w:r>
      <w:r>
        <w:rPr>
          <w:b/>
          <w:bCs/>
        </w:rPr>
        <w:t>и</w:t>
      </w:r>
      <w:r w:rsidRPr="009D2298">
        <w:rPr>
          <w:b/>
          <w:bCs/>
        </w:rPr>
        <w:t>нтернет-ресурсов, дополнительной литературы</w:t>
      </w:r>
    </w:p>
    <w:p w:rsidR="007E140B" w:rsidRPr="00620F4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620F48">
        <w:rPr>
          <w:bCs/>
        </w:rPr>
        <w:t>Основные источники:</w:t>
      </w:r>
    </w:p>
    <w:p w:rsidR="007E140B" w:rsidRPr="00E53C1B" w:rsidRDefault="007E140B" w:rsidP="007E140B">
      <w:pPr>
        <w:numPr>
          <w:ilvl w:val="0"/>
          <w:numId w:val="21"/>
        </w:numPr>
        <w:contextualSpacing/>
        <w:rPr>
          <w:lang w:eastAsia="en-US"/>
        </w:rPr>
      </w:pPr>
      <w:proofErr w:type="spellStart"/>
      <w:r w:rsidRPr="00E53C1B">
        <w:t>Глейберман</w:t>
      </w:r>
      <w:proofErr w:type="spellEnd"/>
      <w:r w:rsidRPr="00E53C1B">
        <w:t xml:space="preserve">. А.Н. Групповые упражнения без предметов. Серия «Спорт в рисунках». - М.: </w:t>
      </w:r>
      <w:proofErr w:type="spellStart"/>
      <w:r w:rsidRPr="00E53C1B">
        <w:t>ФКиС</w:t>
      </w:r>
      <w:proofErr w:type="spellEnd"/>
      <w:r w:rsidRPr="00E53C1B">
        <w:t>, 2004.</w:t>
      </w:r>
    </w:p>
    <w:p w:rsidR="007E140B" w:rsidRPr="00E53C1B" w:rsidRDefault="007E140B" w:rsidP="007E140B">
      <w:pPr>
        <w:numPr>
          <w:ilvl w:val="0"/>
          <w:numId w:val="21"/>
        </w:numPr>
        <w:contextualSpacing/>
      </w:pPr>
      <w:proofErr w:type="spellStart"/>
      <w:r w:rsidRPr="00E53C1B">
        <w:t>Глейберман</w:t>
      </w:r>
      <w:proofErr w:type="spellEnd"/>
      <w:r w:rsidRPr="00E53C1B">
        <w:t xml:space="preserve">. А.Н. Упражнения в парах. Серия «Спорт в рисунках». - М.: </w:t>
      </w:r>
      <w:proofErr w:type="spellStart"/>
      <w:r w:rsidRPr="00E53C1B">
        <w:t>ФКиС</w:t>
      </w:r>
      <w:proofErr w:type="spellEnd"/>
      <w:r w:rsidRPr="00E53C1B">
        <w:t>, 2005.</w:t>
      </w:r>
    </w:p>
    <w:p w:rsidR="007E140B" w:rsidRPr="00E53C1B" w:rsidRDefault="007E140B" w:rsidP="007E140B">
      <w:pPr>
        <w:numPr>
          <w:ilvl w:val="0"/>
          <w:numId w:val="21"/>
        </w:numPr>
        <w:contextualSpacing/>
      </w:pPr>
      <w:proofErr w:type="spellStart"/>
      <w:r w:rsidRPr="00E53C1B">
        <w:t>Глейберман</w:t>
      </w:r>
      <w:proofErr w:type="spellEnd"/>
      <w:r w:rsidRPr="00E53C1B">
        <w:t xml:space="preserve">. А.Н. Упражнения с набивным мячом. Серия «Спорт в рисунках». - М.: </w:t>
      </w:r>
      <w:proofErr w:type="spellStart"/>
      <w:r w:rsidRPr="00E53C1B">
        <w:t>ФКиС</w:t>
      </w:r>
      <w:proofErr w:type="spellEnd"/>
      <w:r w:rsidRPr="00E53C1B">
        <w:t>, 2005.</w:t>
      </w:r>
    </w:p>
    <w:p w:rsidR="007E140B" w:rsidRPr="00E53C1B" w:rsidRDefault="007E140B" w:rsidP="007E140B">
      <w:pPr>
        <w:numPr>
          <w:ilvl w:val="0"/>
          <w:numId w:val="21"/>
        </w:numPr>
        <w:contextualSpacing/>
      </w:pPr>
      <w:proofErr w:type="spellStart"/>
      <w:r w:rsidRPr="00E53C1B">
        <w:t>Жиляев</w:t>
      </w:r>
      <w:proofErr w:type="spellEnd"/>
      <w:r w:rsidRPr="00E53C1B">
        <w:t xml:space="preserve"> А.Г., </w:t>
      </w:r>
      <w:proofErr w:type="spellStart"/>
      <w:r w:rsidRPr="00E53C1B">
        <w:t>Палачева</w:t>
      </w:r>
      <w:proofErr w:type="spellEnd"/>
      <w:r w:rsidRPr="00E53C1B">
        <w:t xml:space="preserve"> Т.И. Система первичной профилактики наркотизации и методические подходы к формированию здорового образа жизни в условиях образовательного учреждения. / Методическое пособие. – М.: Департамент образования города Москвы. Центр «Школьная книга», 2004.</w:t>
      </w:r>
    </w:p>
    <w:p w:rsidR="007E140B" w:rsidRPr="00E53C1B" w:rsidRDefault="007E140B" w:rsidP="007E140B">
      <w:pPr>
        <w:numPr>
          <w:ilvl w:val="0"/>
          <w:numId w:val="21"/>
        </w:numPr>
        <w:contextualSpacing/>
      </w:pPr>
      <w:r w:rsidRPr="00E53C1B">
        <w:lastRenderedPageBreak/>
        <w:t xml:space="preserve">Жуков М.Н., Кабачков В.А., </w:t>
      </w:r>
      <w:proofErr w:type="spellStart"/>
      <w:r w:rsidRPr="00E53C1B">
        <w:t>Теленьков</w:t>
      </w:r>
      <w:proofErr w:type="spellEnd"/>
      <w:r w:rsidRPr="00E53C1B">
        <w:t xml:space="preserve"> С.Ю., </w:t>
      </w:r>
      <w:proofErr w:type="spellStart"/>
      <w:r w:rsidRPr="00E53C1B">
        <w:t>Куренцов</w:t>
      </w:r>
      <w:proofErr w:type="spellEnd"/>
      <w:r w:rsidRPr="00E53C1B">
        <w:t xml:space="preserve"> В.А. Профилактика наркомании среди детей, подростков и молодежи средствами физической культуры и спорта. / Методическое пособие. – М.: ВНИИФК, 2004. </w:t>
      </w:r>
    </w:p>
    <w:p w:rsidR="007E140B" w:rsidRPr="00E53C1B" w:rsidRDefault="007E140B" w:rsidP="007E140B">
      <w:pPr>
        <w:numPr>
          <w:ilvl w:val="0"/>
          <w:numId w:val="21"/>
        </w:numPr>
        <w:contextualSpacing/>
      </w:pPr>
      <w:proofErr w:type="spellStart"/>
      <w:r w:rsidRPr="00E53C1B">
        <w:t>Залетаев</w:t>
      </w:r>
      <w:proofErr w:type="spellEnd"/>
      <w:r w:rsidRPr="00E53C1B">
        <w:t xml:space="preserve"> И.П., Зотов А.П., Пузырь Ю.П., Анисимова М.В., Плахов О.М.  Программное и организационно-методическое обеспечение физического воспитания обучающихся в образовательных учреждениях начального и среднего профессионального образования. / Методические рекомендации к формированию Комплексной программы учебного заведения по предмету «Физическая культура» - М.: Физкультура и Спорт, 2006.</w:t>
      </w:r>
    </w:p>
    <w:p w:rsidR="007E140B" w:rsidRPr="00E53C1B" w:rsidRDefault="007E140B" w:rsidP="007E140B"/>
    <w:p w:rsidR="007E140B" w:rsidRDefault="007E140B" w:rsidP="007E140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284"/>
        <w:outlineLvl w:val="0"/>
        <w:rPr>
          <w:b/>
          <w:caps/>
        </w:rPr>
      </w:pPr>
    </w:p>
    <w:p w:rsidR="007E140B" w:rsidRPr="009D2298" w:rsidRDefault="007E140B" w:rsidP="007E140B">
      <w:pPr>
        <w:spacing w:before="100" w:beforeAutospacing="1" w:after="100" w:afterAutospacing="1"/>
        <w:ind w:firstLine="0"/>
        <w:outlineLvl w:val="0"/>
        <w:rPr>
          <w:b/>
          <w:bCs/>
          <w:kern w:val="36"/>
        </w:rPr>
      </w:pPr>
      <w:r w:rsidRPr="009D2298">
        <w:rPr>
          <w:b/>
          <w:bCs/>
          <w:caps/>
          <w:kern w:val="36"/>
        </w:rPr>
        <w:t>4. Контроль и оценка результатов освоения Дисциплины</w:t>
      </w:r>
    </w:p>
    <w:p w:rsidR="007E140B" w:rsidRPr="009F4D11" w:rsidRDefault="007E140B" w:rsidP="007E140B">
      <w:pPr>
        <w:spacing w:before="100" w:beforeAutospacing="1" w:after="100" w:afterAutospacing="1"/>
        <w:ind w:firstLine="0"/>
        <w:outlineLvl w:val="0"/>
        <w:rPr>
          <w:bCs/>
          <w:kern w:val="36"/>
        </w:rPr>
      </w:pPr>
      <w:r w:rsidRPr="009D2298">
        <w:rPr>
          <w:b/>
          <w:bCs/>
          <w:kern w:val="36"/>
        </w:rPr>
        <w:t xml:space="preserve">Контроль и оценка </w:t>
      </w:r>
      <w:r w:rsidRPr="00CD4047">
        <w:rPr>
          <w:bCs/>
          <w:kern w:val="36"/>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7E140B" w:rsidTr="007E140B">
        <w:tc>
          <w:tcPr>
            <w:tcW w:w="4927" w:type="dxa"/>
            <w:shd w:val="clear" w:color="auto" w:fill="auto"/>
          </w:tcPr>
          <w:p w:rsidR="007E140B" w:rsidRPr="00CA0AB9" w:rsidRDefault="007E140B" w:rsidP="007E140B">
            <w:pPr>
              <w:spacing w:after="0"/>
              <w:rPr>
                <w:b/>
                <w:bCs/>
              </w:rPr>
            </w:pPr>
            <w:r w:rsidRPr="00CA0AB9">
              <w:rPr>
                <w:b/>
                <w:bCs/>
              </w:rPr>
              <w:t>Результаты обучения</w:t>
            </w:r>
          </w:p>
          <w:p w:rsidR="007E140B" w:rsidRDefault="007E140B" w:rsidP="007E140B">
            <w:pPr>
              <w:spacing w:after="0"/>
              <w:ind w:firstLine="0"/>
            </w:pPr>
            <w:r w:rsidRPr="00CA0AB9">
              <w:rPr>
                <w:b/>
                <w:bCs/>
              </w:rPr>
              <w:t>(освоенные умения, усвоенные знания)</w:t>
            </w:r>
          </w:p>
        </w:tc>
        <w:tc>
          <w:tcPr>
            <w:tcW w:w="4927" w:type="dxa"/>
            <w:shd w:val="clear" w:color="auto" w:fill="auto"/>
          </w:tcPr>
          <w:p w:rsidR="007E140B" w:rsidRDefault="007E140B" w:rsidP="007E140B">
            <w:pPr>
              <w:ind w:firstLine="0"/>
              <w:jc w:val="center"/>
            </w:pPr>
            <w:r w:rsidRPr="00CA0AB9">
              <w:rPr>
                <w:b/>
              </w:rPr>
              <w:t>Формы и методы контроля и оценки             результатов обучения</w:t>
            </w:r>
          </w:p>
        </w:tc>
      </w:tr>
      <w:tr w:rsidR="007E140B" w:rsidTr="007E140B">
        <w:trPr>
          <w:trHeight w:val="1365"/>
        </w:trPr>
        <w:tc>
          <w:tcPr>
            <w:tcW w:w="4927" w:type="dxa"/>
            <w:shd w:val="clear" w:color="auto" w:fill="auto"/>
          </w:tcPr>
          <w:p w:rsidR="007E140B" w:rsidRPr="00CA0AB9" w:rsidRDefault="007E140B" w:rsidP="007E140B">
            <w:pPr>
              <w:spacing w:after="0"/>
              <w:ind w:firstLine="0"/>
              <w:rPr>
                <w:bCs/>
              </w:rPr>
            </w:pPr>
            <w:r w:rsidRPr="00CA0AB9">
              <w:rPr>
                <w:b/>
                <w:bCs/>
              </w:rPr>
              <w:t>Уметь:</w:t>
            </w:r>
            <w:r w:rsidRPr="00CA0AB9">
              <w:rPr>
                <w:bCs/>
              </w:rPr>
              <w:t xml:space="preserve"> </w:t>
            </w:r>
          </w:p>
          <w:p w:rsidR="007E140B" w:rsidRPr="009F4D11" w:rsidRDefault="007E140B" w:rsidP="007E140B">
            <w:pPr>
              <w:spacing w:after="0"/>
              <w:ind w:firstLine="0"/>
              <w:rPr>
                <w:bCs/>
              </w:rPr>
            </w:pPr>
            <w:r w:rsidRPr="00CA0AB9">
              <w:rPr>
                <w:bCs/>
              </w:rPr>
              <w:t>использовать физкультурно-оздоровительную  деятельность для укрепления здоровья, достижения жизненных и профессиональных целей.</w:t>
            </w:r>
          </w:p>
        </w:tc>
        <w:tc>
          <w:tcPr>
            <w:tcW w:w="4927" w:type="dxa"/>
            <w:vMerge w:val="restart"/>
            <w:shd w:val="clear" w:color="auto" w:fill="auto"/>
          </w:tcPr>
          <w:p w:rsidR="007E140B" w:rsidRDefault="007E140B" w:rsidP="007E140B">
            <w:pPr>
              <w:spacing w:after="0"/>
              <w:ind w:firstLine="0"/>
            </w:pPr>
            <w:r w:rsidRPr="00E53C1B">
              <w:t>контрольные нормативы оценки профессионально-прикладной физической подготовки;</w:t>
            </w:r>
          </w:p>
          <w:p w:rsidR="007E140B" w:rsidRPr="00E53C1B" w:rsidRDefault="007E140B" w:rsidP="007E140B">
            <w:pPr>
              <w:spacing w:after="0"/>
              <w:ind w:firstLine="0"/>
            </w:pPr>
            <w:r w:rsidRPr="00E53C1B">
              <w:t>контрольные упражнения для оценки двигательной подготовленности;</w:t>
            </w:r>
          </w:p>
          <w:p w:rsidR="007E140B" w:rsidRPr="00E53C1B" w:rsidRDefault="007E140B" w:rsidP="007E140B">
            <w:pPr>
              <w:spacing w:after="0"/>
              <w:ind w:firstLine="0"/>
            </w:pPr>
            <w:r w:rsidRPr="00E53C1B">
              <w:t>контрольные упражнения</w:t>
            </w:r>
            <w:r>
              <w:t xml:space="preserve"> </w:t>
            </w:r>
            <w:r w:rsidRPr="00E53C1B">
              <w:t xml:space="preserve"> по легкой атлетике; </w:t>
            </w:r>
          </w:p>
          <w:p w:rsidR="007E140B" w:rsidRPr="00E53C1B" w:rsidRDefault="007E140B" w:rsidP="007E140B">
            <w:pPr>
              <w:spacing w:after="0"/>
              <w:ind w:firstLine="0"/>
            </w:pPr>
            <w:r w:rsidRPr="00E53C1B">
              <w:t>контрольные упражнения по баскетболу и волейболу;</w:t>
            </w:r>
          </w:p>
          <w:p w:rsidR="007E140B" w:rsidRPr="00E53C1B" w:rsidRDefault="007E140B" w:rsidP="007E140B">
            <w:pPr>
              <w:spacing w:after="0"/>
              <w:ind w:firstLine="0"/>
            </w:pPr>
            <w:r w:rsidRPr="00E53C1B">
              <w:t>контрольные упражнения по лыжной подготовке;</w:t>
            </w:r>
          </w:p>
          <w:p w:rsidR="007E140B" w:rsidRPr="00E53C1B" w:rsidRDefault="007E140B" w:rsidP="007E140B">
            <w:pPr>
              <w:spacing w:after="0"/>
              <w:ind w:firstLine="0"/>
            </w:pPr>
            <w:r w:rsidRPr="00E53C1B">
              <w:t>контрольные упражнения по гимнастике.</w:t>
            </w:r>
          </w:p>
          <w:p w:rsidR="007E140B" w:rsidRPr="00E53C1B" w:rsidRDefault="007E140B" w:rsidP="007E140B">
            <w:pPr>
              <w:spacing w:after="0"/>
            </w:pPr>
          </w:p>
          <w:p w:rsidR="007E140B" w:rsidRPr="00CA0AB9" w:rsidRDefault="007E140B" w:rsidP="007E140B">
            <w:pPr>
              <w:rPr>
                <w:b/>
              </w:rPr>
            </w:pPr>
          </w:p>
        </w:tc>
      </w:tr>
      <w:tr w:rsidR="007E140B" w:rsidTr="007E140B">
        <w:trPr>
          <w:trHeight w:val="1395"/>
        </w:trPr>
        <w:tc>
          <w:tcPr>
            <w:tcW w:w="4927" w:type="dxa"/>
            <w:shd w:val="clear" w:color="auto" w:fill="auto"/>
          </w:tcPr>
          <w:p w:rsidR="007E140B" w:rsidRPr="00CA0AB9" w:rsidRDefault="007E140B" w:rsidP="007E140B">
            <w:pPr>
              <w:spacing w:after="0"/>
              <w:ind w:firstLine="0"/>
              <w:rPr>
                <w:b/>
                <w:bCs/>
              </w:rPr>
            </w:pPr>
            <w:r w:rsidRPr="00CA0AB9">
              <w:rPr>
                <w:b/>
                <w:bCs/>
              </w:rPr>
              <w:t>Знать:</w:t>
            </w:r>
          </w:p>
          <w:p w:rsidR="007E140B" w:rsidRPr="00CA0AB9" w:rsidRDefault="007E140B" w:rsidP="007E140B">
            <w:pPr>
              <w:spacing w:after="0"/>
              <w:ind w:firstLine="0"/>
              <w:rPr>
                <w:bCs/>
              </w:rPr>
            </w:pPr>
            <w:r w:rsidRPr="00CA0AB9">
              <w:rPr>
                <w:bCs/>
              </w:rPr>
              <w:t>о роли физической культуры в общекультурном, профессиональном и социальном развитии человека;</w:t>
            </w:r>
          </w:p>
          <w:p w:rsidR="007E140B" w:rsidRPr="00CA0AB9" w:rsidRDefault="007E140B" w:rsidP="007E140B">
            <w:pPr>
              <w:spacing w:after="0"/>
              <w:ind w:firstLine="0"/>
              <w:rPr>
                <w:b/>
                <w:bCs/>
              </w:rPr>
            </w:pPr>
            <w:r w:rsidRPr="00CA0AB9">
              <w:rPr>
                <w:bCs/>
              </w:rPr>
              <w:t>основы здорового образа жизни.</w:t>
            </w:r>
          </w:p>
        </w:tc>
        <w:tc>
          <w:tcPr>
            <w:tcW w:w="4927" w:type="dxa"/>
            <w:vMerge/>
            <w:shd w:val="clear" w:color="auto" w:fill="auto"/>
          </w:tcPr>
          <w:p w:rsidR="007E140B" w:rsidRPr="00CA0AB9" w:rsidRDefault="007E140B" w:rsidP="007E140B">
            <w:pPr>
              <w:rPr>
                <w:b/>
              </w:rPr>
            </w:pPr>
          </w:p>
        </w:tc>
      </w:tr>
    </w:tbl>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Pr>
        <w:rPr>
          <w:b/>
        </w:rPr>
      </w:pPr>
    </w:p>
    <w:p w:rsidR="007E140B" w:rsidRPr="00E53C1B" w:rsidRDefault="007E140B" w:rsidP="007E140B">
      <w:pPr>
        <w:jc w:val="cente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Pr>
        <w:widowControl w:val="0"/>
        <w:suppressAutoHyphens/>
        <w:autoSpaceDE w:val="0"/>
        <w:autoSpaceDN w:val="0"/>
        <w:adjustRightInd w:val="0"/>
        <w:jc w:val="right"/>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Pr="00E53C1B" w:rsidRDefault="007E140B" w:rsidP="007E140B">
      <w:pPr>
        <w:widowControl w:val="0"/>
        <w:suppressAutoHyphens/>
        <w:autoSpaceDE w:val="0"/>
        <w:autoSpaceDN w:val="0"/>
        <w:adjustRightInd w:val="0"/>
        <w:jc w:val="right"/>
        <w:rPr>
          <w:caps/>
        </w:rPr>
      </w:pPr>
    </w:p>
    <w:p w:rsidR="007E140B" w:rsidRDefault="007E140B" w:rsidP="007E140B">
      <w:pPr>
        <w:jc w:val="center"/>
        <w:rPr>
          <w:b/>
          <w:caps/>
        </w:rPr>
      </w:pPr>
    </w:p>
    <w:p w:rsidR="007E140B" w:rsidRPr="00E53C1B" w:rsidRDefault="007E140B" w:rsidP="007E140B">
      <w:pPr>
        <w:jc w:val="center"/>
        <w:rPr>
          <w:b/>
          <w:caps/>
        </w:rPr>
      </w:pPr>
      <w:r w:rsidRPr="00E53C1B">
        <w:rPr>
          <w:b/>
          <w:caps/>
        </w:rPr>
        <w:t>5. программы  учебной практики в рамках профессиональных модулей</w:t>
      </w:r>
    </w:p>
    <w:p w:rsidR="007E140B" w:rsidRPr="00E53C1B" w:rsidRDefault="007E140B" w:rsidP="007E140B">
      <w:pPr>
        <w:jc w:val="center"/>
        <w:rPr>
          <w:b/>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jc w:val="center"/>
        <w:rPr>
          <w:caps/>
        </w:rPr>
      </w:pPr>
    </w:p>
    <w:p w:rsidR="007E140B" w:rsidRPr="00E53C1B" w:rsidRDefault="007E140B" w:rsidP="007E140B">
      <w:pPr>
        <w:ind w:firstLine="0"/>
        <w:rPr>
          <w:caps/>
        </w:rPr>
      </w:pPr>
    </w:p>
    <w:p w:rsidR="007E140B" w:rsidRPr="00E53C1B" w:rsidRDefault="007E140B" w:rsidP="007E140B">
      <w:pPr>
        <w:jc w:val="center"/>
        <w:rPr>
          <w:caps/>
        </w:rPr>
      </w:pPr>
    </w:p>
    <w:p w:rsidR="007E140B" w:rsidRPr="00E53C1B" w:rsidRDefault="007E140B" w:rsidP="007E140B">
      <w:pPr>
        <w:ind w:firstLine="0"/>
      </w:pPr>
    </w:p>
    <w:p w:rsidR="007E140B" w:rsidRPr="00E53C1B" w:rsidRDefault="007E140B" w:rsidP="007E140B">
      <w:pPr>
        <w:jc w:val="center"/>
        <w:rPr>
          <w:caps/>
        </w:rPr>
      </w:pPr>
    </w:p>
    <w:p w:rsidR="007E140B" w:rsidRPr="001B2BAF" w:rsidRDefault="007E140B" w:rsidP="007E140B">
      <w:pPr>
        <w:jc w:val="center"/>
      </w:pPr>
      <w:r w:rsidRPr="001B2BAF">
        <w:t>Министерство образования и науки Хабаровского края</w:t>
      </w:r>
    </w:p>
    <w:p w:rsidR="007E140B" w:rsidRPr="001B2BAF" w:rsidRDefault="007E140B" w:rsidP="007E140B">
      <w:pPr>
        <w:spacing w:after="0"/>
        <w:jc w:val="center"/>
      </w:pPr>
      <w:r w:rsidRPr="001B2BAF">
        <w:t>Краевое государственное бюджетное образовательное учреждение</w:t>
      </w:r>
    </w:p>
    <w:p w:rsidR="007E140B" w:rsidRPr="001B2BAF" w:rsidRDefault="007E140B" w:rsidP="007E140B">
      <w:pPr>
        <w:spacing w:after="0"/>
        <w:jc w:val="center"/>
      </w:pPr>
      <w:r w:rsidRPr="001B2BAF">
        <w:t>среднего профессионального образования</w:t>
      </w:r>
    </w:p>
    <w:p w:rsidR="007E140B" w:rsidRPr="001B2BAF" w:rsidRDefault="007E140B" w:rsidP="007E140B">
      <w:pPr>
        <w:spacing w:after="0"/>
        <w:jc w:val="center"/>
      </w:pPr>
      <w:r w:rsidRPr="001B2BAF">
        <w:t>«Николаевский – на – Амуре промышленно – гуманитарный техникум»</w:t>
      </w:r>
    </w:p>
    <w:p w:rsidR="007E140B" w:rsidRPr="001B2BAF" w:rsidRDefault="007E140B" w:rsidP="007E140B">
      <w:pPr>
        <w:jc w:val="center"/>
      </w:pPr>
    </w:p>
    <w:p w:rsidR="007E140B" w:rsidRPr="00E53C1B" w:rsidRDefault="007E140B" w:rsidP="007E140B">
      <w:pPr>
        <w:rPr>
          <w:caps/>
        </w:rPr>
      </w:pPr>
    </w:p>
    <w:p w:rsidR="007E140B" w:rsidRPr="00E53C1B" w:rsidRDefault="007E140B" w:rsidP="007E140B">
      <w:pPr>
        <w:rPr>
          <w:caps/>
        </w:rPr>
      </w:pPr>
    </w:p>
    <w:p w:rsidR="007E140B" w:rsidRDefault="007E140B" w:rsidP="007E140B">
      <w:pPr>
        <w:jc w:val="center"/>
        <w:rPr>
          <w:caps/>
        </w:rPr>
      </w:pPr>
      <w:r>
        <w:rPr>
          <w:caps/>
        </w:rPr>
        <w:tab/>
      </w:r>
      <w:r>
        <w:rPr>
          <w:caps/>
        </w:rPr>
        <w:tab/>
      </w:r>
      <w:r>
        <w:rPr>
          <w:caps/>
        </w:rPr>
        <w:tab/>
      </w:r>
      <w:r>
        <w:rPr>
          <w:caps/>
        </w:rPr>
        <w:tab/>
      </w:r>
      <w:r>
        <w:rPr>
          <w:caps/>
        </w:rPr>
        <w:tab/>
      </w:r>
      <w:r>
        <w:rPr>
          <w:caps/>
        </w:rPr>
        <w:tab/>
      </w:r>
    </w:p>
    <w:p w:rsidR="007E140B" w:rsidRPr="00CD4047" w:rsidRDefault="007E140B" w:rsidP="007E140B">
      <w:pPr>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E53C1B">
        <w:rPr>
          <w:b/>
          <w:caps/>
        </w:rPr>
        <w:t xml:space="preserve">ПРОГРАММа  УЧЕБНОЙ ПРАКТИКИ </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p>
    <w:p w:rsidR="007E140B" w:rsidRPr="00EF6836"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b/>
          <w:caps/>
        </w:rPr>
      </w:pPr>
      <w:r w:rsidRPr="00EF6836">
        <w:rPr>
          <w:b/>
          <w:caps/>
        </w:rPr>
        <w:t>ПМ.01</w:t>
      </w:r>
      <w:r>
        <w:rPr>
          <w:b/>
          <w:caps/>
        </w:rPr>
        <w:t xml:space="preserve"> </w:t>
      </w:r>
      <w:r w:rsidRPr="00EF6836">
        <w:rPr>
          <w:b/>
          <w:caps/>
        </w:rPr>
        <w:t>Подготовительно-сварочные работы</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u w:val="single"/>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E53C1B">
        <w:t>2013г</w:t>
      </w:r>
      <w:r w:rsidRPr="00E53C1B">
        <w:rPr>
          <w:b/>
        </w:rPr>
        <w:t>.</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Default="007E140B" w:rsidP="007E140B">
      <w:pPr>
        <w:spacing w:before="100" w:beforeAutospacing="1"/>
        <w:ind w:firstLine="0"/>
      </w:pPr>
    </w:p>
    <w:p w:rsidR="007E140B" w:rsidRPr="00EF6836" w:rsidRDefault="007E140B" w:rsidP="007E140B">
      <w:pPr>
        <w:spacing w:before="100" w:beforeAutospacing="1"/>
      </w:pPr>
      <w:r w:rsidRPr="00EF6836">
        <w:lastRenderedPageBreak/>
        <w:t xml:space="preserve">Программа </w:t>
      </w:r>
      <w:r>
        <w:t xml:space="preserve">учебной практики </w:t>
      </w:r>
      <w:r w:rsidRPr="00EF6836">
        <w:t>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w:t>
      </w:r>
      <w:r>
        <w:t xml:space="preserve">) </w:t>
      </w:r>
      <w:r w:rsidRPr="00EF6836">
        <w:t xml:space="preserve">150709.02 Сварщик   (электросварочные и газосварочные работы).     </w:t>
      </w:r>
    </w:p>
    <w:p w:rsidR="007E140B" w:rsidRDefault="007E140B" w:rsidP="007E140B">
      <w:pPr>
        <w:spacing w:line="276" w:lineRule="auto"/>
        <w:ind w:firstLine="0"/>
      </w:pPr>
    </w:p>
    <w:p w:rsidR="007E140B" w:rsidRPr="00C8554F" w:rsidRDefault="007E140B" w:rsidP="007E140B">
      <w:pPr>
        <w:ind w:firstLine="0"/>
      </w:pPr>
      <w:r w:rsidRPr="00EF6836">
        <w:rPr>
          <w:b/>
          <w:bCs/>
        </w:rPr>
        <w:t>Организация-разработчик:</w:t>
      </w:r>
      <w:r w:rsidRPr="00EF6836">
        <w:t xml:space="preserve"> </w:t>
      </w:r>
      <w:r w:rsidRPr="00C8554F">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EF6836" w:rsidRDefault="007E140B" w:rsidP="007E140B">
      <w:pPr>
        <w:spacing w:line="276" w:lineRule="auto"/>
        <w:ind w:firstLine="0"/>
      </w:pPr>
    </w:p>
    <w:p w:rsidR="007E140B" w:rsidRPr="00EF6836" w:rsidRDefault="007E140B" w:rsidP="007E140B">
      <w:pPr>
        <w:spacing w:before="100" w:beforeAutospacing="1" w:after="240"/>
        <w:ind w:firstLine="0"/>
      </w:pPr>
      <w:r w:rsidRPr="00EF6836">
        <w:rPr>
          <w:b/>
          <w:bCs/>
        </w:rPr>
        <w:t>Разработчики:</w:t>
      </w:r>
    </w:p>
    <w:p w:rsidR="007E140B" w:rsidRDefault="007E140B" w:rsidP="007E140B">
      <w:pPr>
        <w:spacing w:after="0" w:line="276" w:lineRule="auto"/>
        <w:ind w:firstLine="0"/>
      </w:pPr>
      <w:r w:rsidRPr="00EF6836">
        <w:t>Манаенкова З.Д., преподаватель  общепрофессиональных дисциплин и междисциплинарных  курсов</w:t>
      </w:r>
    </w:p>
    <w:p w:rsidR="007E140B" w:rsidRDefault="007E140B" w:rsidP="007E140B">
      <w:pPr>
        <w:spacing w:after="0" w:line="276" w:lineRule="auto"/>
        <w:ind w:firstLine="0"/>
      </w:pPr>
      <w:r w:rsidRPr="00EF6836">
        <w:t>Черненко В.В. , мастер производственного обучения</w:t>
      </w:r>
    </w:p>
    <w:p w:rsidR="007E140B" w:rsidRPr="00EF6836" w:rsidRDefault="007E140B" w:rsidP="007E140B">
      <w:pPr>
        <w:spacing w:after="0" w:line="276" w:lineRule="auto"/>
        <w:ind w:firstLine="0"/>
      </w:pPr>
      <w:r w:rsidRPr="00EF6836">
        <w:t>Тугарина Л.Л., главный методист КГОУ ДПО «ХК ИРО»,   Центр профес</w:t>
      </w:r>
      <w:r>
        <w:t>сионального образования</w:t>
      </w:r>
    </w:p>
    <w:p w:rsidR="007E140B" w:rsidRPr="00EF6836" w:rsidRDefault="007E140B" w:rsidP="007E140B">
      <w:pPr>
        <w:spacing w:before="100" w:beforeAutospacing="1" w:after="0"/>
      </w:pPr>
    </w:p>
    <w:p w:rsidR="007E140B" w:rsidRPr="00EF6836" w:rsidRDefault="007E140B" w:rsidP="007E140B">
      <w:pPr>
        <w:spacing w:after="0"/>
        <w:ind w:firstLine="0"/>
      </w:pPr>
      <w:r w:rsidRPr="00EF6836">
        <w:rPr>
          <w:b/>
          <w:bCs/>
        </w:rPr>
        <w:t xml:space="preserve">Эксперты: </w:t>
      </w:r>
    </w:p>
    <w:p w:rsidR="007E140B" w:rsidRPr="00EF6836" w:rsidRDefault="007E140B" w:rsidP="007E140B">
      <w:pPr>
        <w:spacing w:after="0"/>
        <w:ind w:firstLine="0"/>
      </w:pPr>
      <w:r w:rsidRPr="00EF6836">
        <w:t>____________________ ________________ _________________ __________</w:t>
      </w:r>
    </w:p>
    <w:p w:rsidR="007E140B" w:rsidRPr="00EF6836" w:rsidRDefault="007E140B" w:rsidP="007E140B">
      <w:pPr>
        <w:spacing w:after="0"/>
      </w:pPr>
      <w:r w:rsidRPr="00EF6836">
        <w:t>(место работы) (занимаемая должность) (инициалы, фамилия) (сертификат №)</w:t>
      </w:r>
    </w:p>
    <w:p w:rsidR="007E140B" w:rsidRPr="00EF6836" w:rsidRDefault="007E140B" w:rsidP="007E140B">
      <w:pPr>
        <w:spacing w:after="0"/>
        <w:ind w:firstLine="0"/>
      </w:pPr>
      <w:r>
        <w:t>_</w:t>
      </w:r>
      <w:r w:rsidRPr="00EF6836">
        <w:t>_______________ ________________ _________________ __________</w:t>
      </w:r>
    </w:p>
    <w:p w:rsidR="007E140B" w:rsidRPr="00EF6836" w:rsidRDefault="007E140B" w:rsidP="007E140B">
      <w:pPr>
        <w:spacing w:after="0"/>
      </w:pPr>
      <w:r w:rsidRPr="00EF6836">
        <w:t>(место работы) (занимаемая должность) (инициалы, фамилия) (сертификат №)</w:t>
      </w:r>
    </w:p>
    <w:p w:rsidR="007E140B" w:rsidRPr="00EF6836" w:rsidRDefault="007E140B" w:rsidP="007E140B">
      <w:pPr>
        <w:spacing w:before="100" w:beforeAutospacing="1"/>
        <w:ind w:firstLine="0"/>
      </w:pPr>
      <w:r w:rsidRPr="00EF6836">
        <w:rPr>
          <w:b/>
          <w:bCs/>
        </w:rPr>
        <w:t>Рецензент:</w:t>
      </w:r>
    </w:p>
    <w:p w:rsidR="007E140B" w:rsidRPr="00D00999" w:rsidRDefault="007E140B" w:rsidP="007E140B">
      <w:pPr>
        <w:spacing w:before="100" w:beforeAutospacing="1"/>
      </w:pPr>
      <w:r>
        <w:t>ОАО «</w:t>
      </w:r>
      <w:r w:rsidRPr="00D00999">
        <w:t xml:space="preserve"> Николаевский морпорт»   генеральный директор   А.П.Шильцин</w:t>
      </w:r>
    </w:p>
    <w:p w:rsidR="007E140B" w:rsidRPr="00D00999" w:rsidRDefault="007E140B" w:rsidP="007E140B">
      <w:pPr>
        <w:spacing w:line="276" w:lineRule="auto"/>
      </w:pPr>
    </w:p>
    <w:p w:rsidR="007E140B" w:rsidRDefault="007E140B" w:rsidP="007E140B">
      <w:pPr>
        <w:spacing w:line="276" w:lineRule="auto"/>
      </w:pPr>
    </w:p>
    <w:p w:rsidR="007E140B" w:rsidRDefault="007E140B" w:rsidP="007E140B">
      <w:pPr>
        <w:spacing w:line="276" w:lineRule="auto"/>
      </w:pPr>
    </w:p>
    <w:p w:rsidR="007E140B" w:rsidRDefault="007E140B" w:rsidP="007E140B">
      <w:pPr>
        <w:spacing w:line="276" w:lineRule="auto"/>
      </w:pPr>
    </w:p>
    <w:p w:rsidR="007E140B" w:rsidRPr="00C8554F" w:rsidRDefault="007E140B" w:rsidP="007E140B">
      <w:pPr>
        <w:spacing w:line="276" w:lineRule="auto"/>
        <w:rPr>
          <w:color w:val="FF0000"/>
        </w:rPr>
      </w:pPr>
      <w:r w:rsidRPr="00EF6836">
        <w:t xml:space="preserve">Программа </w:t>
      </w:r>
      <w:r>
        <w:t xml:space="preserve">учебной практики по профессии НПО </w:t>
      </w:r>
      <w:r w:rsidRPr="00EF6836">
        <w:t>150709.02 Сварщик   (электросвароч</w:t>
      </w:r>
      <w:r>
        <w:t>ные и газосварочные работы)</w:t>
      </w:r>
      <w:r w:rsidRPr="00EF6836">
        <w:t xml:space="preserve"> согласована и утверждена на заседании</w:t>
      </w:r>
      <w:r>
        <w:t xml:space="preserve"> предметно-цикловой комиссии</w:t>
      </w:r>
      <w:r w:rsidRPr="00EF6836">
        <w:t xml:space="preserve">. </w:t>
      </w:r>
      <w:r w:rsidRPr="00C8554F">
        <w:rPr>
          <w:color w:val="FF0000"/>
        </w:rPr>
        <w:t>Протокол № ___от «____»_______2014 г.</w:t>
      </w:r>
    </w:p>
    <w:p w:rsidR="007E140B" w:rsidRPr="00EF6836" w:rsidRDefault="007E140B" w:rsidP="007E140B">
      <w:pPr>
        <w:spacing w:before="100" w:beforeAutospacing="1"/>
      </w:pPr>
    </w:p>
    <w:p w:rsidR="007E140B" w:rsidRDefault="007E140B" w:rsidP="007E140B">
      <w:pPr>
        <w:ind w:firstLine="0"/>
        <w:rPr>
          <w:b/>
        </w:rPr>
      </w:pPr>
    </w:p>
    <w:p w:rsidR="007E140B" w:rsidRDefault="007E140B" w:rsidP="007E140B">
      <w:pPr>
        <w:jc w:val="center"/>
        <w:rPr>
          <w:b/>
        </w:rPr>
      </w:pPr>
    </w:p>
    <w:p w:rsidR="007E140B" w:rsidRDefault="007E140B" w:rsidP="007E140B">
      <w:pPr>
        <w:jc w:val="center"/>
        <w:rPr>
          <w:b/>
        </w:rPr>
      </w:pPr>
    </w:p>
    <w:p w:rsidR="007E140B" w:rsidRPr="00D00999" w:rsidRDefault="007E140B" w:rsidP="007E140B">
      <w:pPr>
        <w:spacing w:after="0"/>
        <w:rPr>
          <w:b/>
          <w:caps/>
          <w:color w:val="FF0000"/>
          <w:sz w:val="28"/>
          <w:szCs w:val="28"/>
        </w:rPr>
      </w:pPr>
      <w:r>
        <w:rPr>
          <w:b/>
          <w:caps/>
          <w:sz w:val="28"/>
          <w:szCs w:val="28"/>
        </w:rPr>
        <w:t xml:space="preserve">                           </w:t>
      </w:r>
      <w:r w:rsidRPr="00D00999">
        <w:rPr>
          <w:b/>
          <w:caps/>
          <w:sz w:val="28"/>
          <w:szCs w:val="28"/>
        </w:rPr>
        <w:t>СОДЕРЖАНИЕ</w:t>
      </w:r>
    </w:p>
    <w:p w:rsidR="007E140B" w:rsidRPr="00D00999" w:rsidRDefault="007E140B" w:rsidP="007E140B">
      <w:pPr>
        <w:spacing w:after="0"/>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7E140B" w:rsidRPr="00D00999" w:rsidTr="007E140B">
        <w:trPr>
          <w:trHeight w:val="333"/>
        </w:trPr>
        <w:tc>
          <w:tcPr>
            <w:tcW w:w="660" w:type="dxa"/>
            <w:shd w:val="clear" w:color="auto" w:fill="auto"/>
          </w:tcPr>
          <w:p w:rsidR="007E140B" w:rsidRPr="00D00999" w:rsidRDefault="007E140B" w:rsidP="007E140B">
            <w:pPr>
              <w:ind w:firstLine="0"/>
              <w:rPr>
                <w:caps/>
                <w:sz w:val="28"/>
                <w:szCs w:val="28"/>
              </w:rPr>
            </w:pPr>
            <w:r>
              <w:rPr>
                <w:caps/>
                <w:sz w:val="28"/>
                <w:szCs w:val="28"/>
              </w:rPr>
              <w:t>1</w:t>
            </w:r>
            <w:r w:rsidRPr="00D00999">
              <w:rPr>
                <w:caps/>
                <w:sz w:val="28"/>
                <w:szCs w:val="28"/>
              </w:rPr>
              <w:t>.</w:t>
            </w:r>
          </w:p>
        </w:tc>
        <w:tc>
          <w:tcPr>
            <w:tcW w:w="7386" w:type="dxa"/>
            <w:shd w:val="clear" w:color="auto" w:fill="auto"/>
          </w:tcPr>
          <w:p w:rsidR="007E140B" w:rsidRDefault="007E140B" w:rsidP="007E140B">
            <w:pPr>
              <w:ind w:firstLine="0"/>
              <w:rPr>
                <w:caps/>
                <w:sz w:val="28"/>
                <w:szCs w:val="28"/>
              </w:rPr>
            </w:pPr>
            <w:r w:rsidRPr="00D00999">
              <w:rPr>
                <w:caps/>
                <w:sz w:val="28"/>
                <w:szCs w:val="28"/>
              </w:rPr>
              <w:t>Паспорт программы учебной практики</w:t>
            </w:r>
          </w:p>
          <w:p w:rsidR="007E140B" w:rsidRPr="00D00999" w:rsidRDefault="007E140B" w:rsidP="007E140B">
            <w:pPr>
              <w:rPr>
                <w:caps/>
                <w:sz w:val="28"/>
                <w:szCs w:val="28"/>
              </w:rPr>
            </w:pPr>
          </w:p>
        </w:tc>
        <w:tc>
          <w:tcPr>
            <w:tcW w:w="831" w:type="dxa"/>
            <w:shd w:val="clear" w:color="auto" w:fill="auto"/>
          </w:tcPr>
          <w:p w:rsidR="007E140B" w:rsidRPr="00D00999" w:rsidRDefault="007E140B" w:rsidP="007E140B">
            <w:pPr>
              <w:rPr>
                <w:caps/>
                <w:sz w:val="28"/>
                <w:szCs w:val="28"/>
              </w:rPr>
            </w:pPr>
          </w:p>
        </w:tc>
      </w:tr>
      <w:tr w:rsidR="007E140B" w:rsidRPr="00D00999" w:rsidTr="007E140B">
        <w:trPr>
          <w:trHeight w:val="333"/>
        </w:trPr>
        <w:tc>
          <w:tcPr>
            <w:tcW w:w="660" w:type="dxa"/>
            <w:shd w:val="clear" w:color="auto" w:fill="auto"/>
          </w:tcPr>
          <w:p w:rsidR="007E140B" w:rsidRPr="00D00999" w:rsidRDefault="007E140B" w:rsidP="007E140B">
            <w:pPr>
              <w:ind w:firstLine="0"/>
              <w:rPr>
                <w:caps/>
                <w:sz w:val="28"/>
                <w:szCs w:val="28"/>
              </w:rPr>
            </w:pPr>
            <w:r>
              <w:rPr>
                <w:caps/>
                <w:sz w:val="28"/>
                <w:szCs w:val="28"/>
              </w:rPr>
              <w:t>2</w:t>
            </w:r>
            <w:r w:rsidRPr="00D00999">
              <w:rPr>
                <w:caps/>
                <w:sz w:val="28"/>
                <w:szCs w:val="28"/>
              </w:rPr>
              <w:t>.</w:t>
            </w:r>
          </w:p>
        </w:tc>
        <w:tc>
          <w:tcPr>
            <w:tcW w:w="7386" w:type="dxa"/>
            <w:shd w:val="clear" w:color="auto" w:fill="auto"/>
          </w:tcPr>
          <w:p w:rsidR="007E140B" w:rsidRDefault="007E140B" w:rsidP="007E140B">
            <w:pPr>
              <w:ind w:firstLine="0"/>
              <w:rPr>
                <w:caps/>
                <w:sz w:val="28"/>
                <w:szCs w:val="28"/>
              </w:rPr>
            </w:pPr>
            <w:r w:rsidRPr="00D00999">
              <w:rPr>
                <w:caps/>
                <w:sz w:val="28"/>
                <w:szCs w:val="28"/>
              </w:rPr>
              <w:t>Тематический план и содержание учебной практики</w:t>
            </w:r>
          </w:p>
          <w:p w:rsidR="007E140B" w:rsidRPr="00D00999" w:rsidRDefault="007E140B" w:rsidP="007E140B">
            <w:pPr>
              <w:rPr>
                <w:caps/>
                <w:sz w:val="28"/>
                <w:szCs w:val="28"/>
              </w:rPr>
            </w:pPr>
          </w:p>
        </w:tc>
        <w:tc>
          <w:tcPr>
            <w:tcW w:w="831" w:type="dxa"/>
            <w:shd w:val="clear" w:color="auto" w:fill="auto"/>
          </w:tcPr>
          <w:p w:rsidR="007E140B" w:rsidRPr="00D00999" w:rsidRDefault="007E140B" w:rsidP="007E140B">
            <w:pPr>
              <w:rPr>
                <w:caps/>
                <w:sz w:val="28"/>
                <w:szCs w:val="28"/>
              </w:rPr>
            </w:pPr>
          </w:p>
        </w:tc>
      </w:tr>
      <w:tr w:rsidR="007E140B" w:rsidRPr="00D00999" w:rsidTr="007E140B">
        <w:trPr>
          <w:trHeight w:val="870"/>
        </w:trPr>
        <w:tc>
          <w:tcPr>
            <w:tcW w:w="660" w:type="dxa"/>
            <w:shd w:val="clear" w:color="auto" w:fill="auto"/>
          </w:tcPr>
          <w:p w:rsidR="007E140B" w:rsidRPr="00D00999" w:rsidRDefault="007E140B" w:rsidP="007E140B">
            <w:pPr>
              <w:ind w:firstLine="0"/>
              <w:rPr>
                <w:caps/>
                <w:sz w:val="28"/>
                <w:szCs w:val="28"/>
              </w:rPr>
            </w:pPr>
            <w:r>
              <w:rPr>
                <w:caps/>
                <w:sz w:val="28"/>
                <w:szCs w:val="28"/>
              </w:rPr>
              <w:t>3</w:t>
            </w:r>
            <w:r w:rsidRPr="00D00999">
              <w:rPr>
                <w:caps/>
                <w:sz w:val="28"/>
                <w:szCs w:val="28"/>
              </w:rPr>
              <w:t>.</w:t>
            </w:r>
          </w:p>
        </w:tc>
        <w:tc>
          <w:tcPr>
            <w:tcW w:w="7386" w:type="dxa"/>
            <w:shd w:val="clear" w:color="auto" w:fill="auto"/>
          </w:tcPr>
          <w:p w:rsidR="007E140B" w:rsidRDefault="007E140B" w:rsidP="007E140B">
            <w:pPr>
              <w:ind w:firstLine="0"/>
              <w:rPr>
                <w:caps/>
                <w:sz w:val="28"/>
                <w:szCs w:val="28"/>
              </w:rPr>
            </w:pPr>
            <w:r w:rsidRPr="00D00999">
              <w:rPr>
                <w:caps/>
                <w:sz w:val="28"/>
                <w:szCs w:val="28"/>
              </w:rPr>
              <w:t>Условия реализации программы учебной практики</w:t>
            </w:r>
          </w:p>
          <w:p w:rsidR="007E140B" w:rsidRPr="00D00999" w:rsidRDefault="007E140B" w:rsidP="007E140B">
            <w:pPr>
              <w:rPr>
                <w:caps/>
                <w:sz w:val="28"/>
                <w:szCs w:val="28"/>
              </w:rPr>
            </w:pPr>
          </w:p>
        </w:tc>
        <w:tc>
          <w:tcPr>
            <w:tcW w:w="831" w:type="dxa"/>
            <w:shd w:val="clear" w:color="auto" w:fill="auto"/>
          </w:tcPr>
          <w:p w:rsidR="007E140B" w:rsidRPr="00D00999" w:rsidRDefault="007E140B" w:rsidP="007E140B">
            <w:pPr>
              <w:rPr>
                <w:caps/>
                <w:sz w:val="28"/>
                <w:szCs w:val="28"/>
              </w:rPr>
            </w:pPr>
          </w:p>
        </w:tc>
      </w:tr>
      <w:tr w:rsidR="007E140B" w:rsidRPr="00D00999" w:rsidTr="007E140B">
        <w:trPr>
          <w:trHeight w:val="1302"/>
        </w:trPr>
        <w:tc>
          <w:tcPr>
            <w:tcW w:w="660" w:type="dxa"/>
            <w:shd w:val="clear" w:color="auto" w:fill="auto"/>
          </w:tcPr>
          <w:p w:rsidR="007E140B" w:rsidRPr="00D00999" w:rsidRDefault="007E140B" w:rsidP="007E140B">
            <w:pPr>
              <w:ind w:firstLine="0"/>
              <w:rPr>
                <w:caps/>
                <w:sz w:val="28"/>
                <w:szCs w:val="28"/>
              </w:rPr>
            </w:pPr>
            <w:r>
              <w:rPr>
                <w:caps/>
                <w:sz w:val="28"/>
                <w:szCs w:val="28"/>
              </w:rPr>
              <w:t>4</w:t>
            </w:r>
            <w:r w:rsidRPr="00D00999">
              <w:rPr>
                <w:caps/>
                <w:sz w:val="28"/>
                <w:szCs w:val="28"/>
              </w:rPr>
              <w:t>.</w:t>
            </w:r>
          </w:p>
        </w:tc>
        <w:tc>
          <w:tcPr>
            <w:tcW w:w="7386" w:type="dxa"/>
            <w:shd w:val="clear" w:color="auto" w:fill="auto"/>
          </w:tcPr>
          <w:p w:rsidR="007E140B" w:rsidRPr="00D00999" w:rsidRDefault="007E140B" w:rsidP="007E140B">
            <w:pPr>
              <w:ind w:firstLine="0"/>
              <w:rPr>
                <w:caps/>
                <w:sz w:val="28"/>
                <w:szCs w:val="28"/>
              </w:rPr>
            </w:pPr>
            <w:r w:rsidRPr="00D00999">
              <w:rPr>
                <w:caps/>
                <w:sz w:val="28"/>
                <w:szCs w:val="28"/>
              </w:rPr>
              <w:t>Контроль и оценка результатов освоения учебной практики</w:t>
            </w:r>
          </w:p>
        </w:tc>
        <w:tc>
          <w:tcPr>
            <w:tcW w:w="831" w:type="dxa"/>
            <w:shd w:val="clear" w:color="auto" w:fill="auto"/>
          </w:tcPr>
          <w:p w:rsidR="007E140B" w:rsidRPr="00D00999" w:rsidRDefault="007E140B" w:rsidP="007E140B">
            <w:pPr>
              <w:rPr>
                <w:caps/>
                <w:sz w:val="28"/>
                <w:szCs w:val="28"/>
              </w:rPr>
            </w:pPr>
          </w:p>
        </w:tc>
      </w:tr>
    </w:tbl>
    <w:p w:rsidR="007E140B" w:rsidRPr="00EF6836" w:rsidRDefault="007E140B" w:rsidP="007E140B">
      <w:pPr>
        <w:spacing w:line="276" w:lineRule="auto"/>
        <w:ind w:left="348"/>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7E140B" w:rsidRDefault="007E140B" w:rsidP="007E140B">
      <w:pPr>
        <w:spacing w:line="276" w:lineRule="auto"/>
        <w:ind w:firstLine="0"/>
      </w:pPr>
    </w:p>
    <w:p w:rsidR="007E140B" w:rsidRDefault="007E140B" w:rsidP="007E140B">
      <w:pPr>
        <w:spacing w:line="276" w:lineRule="auto"/>
        <w:ind w:firstLine="0"/>
      </w:pPr>
    </w:p>
    <w:p w:rsidR="007E140B" w:rsidRDefault="007E140B" w:rsidP="007E140B">
      <w:pPr>
        <w:spacing w:line="276" w:lineRule="auto"/>
        <w:ind w:firstLine="0"/>
      </w:pPr>
    </w:p>
    <w:p w:rsidR="007E140B" w:rsidRDefault="007E140B" w:rsidP="007E140B">
      <w:pPr>
        <w:spacing w:line="276" w:lineRule="auto"/>
        <w:ind w:firstLine="0"/>
      </w:pPr>
    </w:p>
    <w:p w:rsidR="007E140B" w:rsidRDefault="007E140B" w:rsidP="007E140B">
      <w:pPr>
        <w:spacing w:line="276" w:lineRule="auto"/>
        <w:ind w:firstLine="0"/>
      </w:pPr>
    </w:p>
    <w:p w:rsidR="007E140B" w:rsidRDefault="007E140B" w:rsidP="007E140B">
      <w:pPr>
        <w:spacing w:line="276" w:lineRule="auto"/>
        <w:ind w:firstLine="0"/>
      </w:pPr>
    </w:p>
    <w:p w:rsidR="007E140B" w:rsidRDefault="007E140B" w:rsidP="007E140B">
      <w:pPr>
        <w:spacing w:line="276" w:lineRule="auto"/>
        <w:ind w:firstLine="0"/>
      </w:pPr>
    </w:p>
    <w:p w:rsidR="007E140B" w:rsidRDefault="007E140B" w:rsidP="007E140B">
      <w:pPr>
        <w:spacing w:line="276" w:lineRule="auto"/>
        <w:ind w:firstLine="0"/>
      </w:pPr>
    </w:p>
    <w:p w:rsidR="007E140B" w:rsidRPr="001B3095" w:rsidRDefault="007E140B" w:rsidP="007E140B">
      <w:pPr>
        <w:spacing w:line="276" w:lineRule="auto"/>
        <w:ind w:firstLine="0"/>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E53C1B" w:rsidRDefault="007E140B" w:rsidP="007E140B">
      <w:pPr>
        <w:rPr>
          <w:b/>
          <w:caps/>
        </w:rPr>
      </w:pPr>
      <w:r w:rsidRPr="00E53C1B">
        <w:tab/>
      </w:r>
      <w:r w:rsidRPr="00E53C1B">
        <w:tab/>
      </w:r>
      <w:r w:rsidRPr="00E53C1B">
        <w:tab/>
      </w:r>
      <w:r w:rsidRPr="00E53C1B">
        <w:tab/>
      </w:r>
      <w:r w:rsidRPr="00E53C1B">
        <w:tab/>
      </w:r>
      <w:r w:rsidRPr="00E53C1B">
        <w:tab/>
      </w:r>
      <w:r w:rsidRPr="00E53C1B">
        <w:tab/>
      </w:r>
      <w:r w:rsidRPr="00E53C1B">
        <w:tab/>
        <w:t xml:space="preserve">                                                 </w:t>
      </w: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360"/>
        <w:jc w:val="center"/>
        <w:rPr>
          <w:b/>
          <w:caps/>
        </w:rPr>
      </w:pPr>
      <w:r w:rsidRPr="0068691D">
        <w:rPr>
          <w:b/>
          <w:bCs/>
          <w:caps/>
        </w:rPr>
        <w:lastRenderedPageBreak/>
        <w:t xml:space="preserve">1. паспорт ПРОГРАММЫ </w:t>
      </w:r>
      <w:r>
        <w:rPr>
          <w:b/>
          <w:bCs/>
          <w:caps/>
        </w:rPr>
        <w:t>учебной практики</w:t>
      </w:r>
      <w:r w:rsidRPr="0068691D">
        <w:rPr>
          <w:b/>
          <w:caps/>
        </w:rPr>
        <w:t xml:space="preserve"> </w:t>
      </w:r>
      <w:r w:rsidRPr="00E53C1B">
        <w:rPr>
          <w:b/>
          <w:caps/>
        </w:rPr>
        <w:t>в рамках ПРОФЕССИОНАЛЬНОГО МОДУЛЯ</w:t>
      </w:r>
    </w:p>
    <w:p w:rsidR="007E140B" w:rsidRPr="0068691D"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b/>
          <w:caps/>
        </w:rPr>
      </w:pPr>
      <w:r>
        <w:rPr>
          <w:b/>
          <w:caps/>
        </w:rPr>
        <w:t xml:space="preserve">ПМ.01 </w:t>
      </w:r>
      <w:r w:rsidRPr="0068691D">
        <w:rPr>
          <w:b/>
          <w:caps/>
        </w:rPr>
        <w:t>Подготовительно-сварочные работы</w:t>
      </w:r>
    </w:p>
    <w:p w:rsidR="007E140B" w:rsidRPr="0068691D" w:rsidRDefault="007E140B" w:rsidP="007E140B">
      <w:pPr>
        <w:spacing w:before="100" w:beforeAutospacing="1"/>
        <w:jc w:val="center"/>
      </w:pPr>
    </w:p>
    <w:p w:rsidR="007E140B" w:rsidRPr="0068691D" w:rsidRDefault="007E140B" w:rsidP="007E140B">
      <w:pPr>
        <w:spacing w:before="100" w:beforeAutospacing="1"/>
        <w:ind w:right="-187"/>
      </w:pPr>
      <w:r w:rsidRPr="0068691D">
        <w:rPr>
          <w:b/>
          <w:bCs/>
        </w:rPr>
        <w:t>1.1. Область применения программы</w:t>
      </w:r>
    </w:p>
    <w:p w:rsidR="007E140B" w:rsidRPr="00847CF2" w:rsidRDefault="007E140B" w:rsidP="007E140B">
      <w:pPr>
        <w:spacing w:before="100" w:beforeAutospacing="1"/>
        <w:rPr>
          <w:color w:val="FF0000"/>
        </w:rPr>
      </w:pPr>
      <w:r w:rsidRPr="0068691D">
        <w:t xml:space="preserve">Программа </w:t>
      </w:r>
      <w:r>
        <w:t xml:space="preserve">учебной практики </w:t>
      </w:r>
      <w:r w:rsidRPr="0068691D">
        <w:t xml:space="preserve">(далее </w:t>
      </w:r>
      <w:r>
        <w:t xml:space="preserve"> - </w:t>
      </w:r>
      <w:r w:rsidRPr="0068691D">
        <w:t>программа)</w:t>
      </w:r>
      <w:r>
        <w:t xml:space="preserve"> в рамках профессионального модуля</w:t>
      </w:r>
      <w:r w:rsidRPr="0068691D">
        <w:t xml:space="preserve"> – является частью основной профессиональной образовательной программы в соответствии с ФГОС профессии (профессиям) НПО</w:t>
      </w:r>
      <w:r w:rsidRPr="0068691D">
        <w:rPr>
          <w:color w:val="FF0000"/>
        </w:rPr>
        <w:t xml:space="preserve"> </w:t>
      </w:r>
      <w:r w:rsidRPr="0068691D">
        <w:rPr>
          <w:b/>
        </w:rPr>
        <w:t>150709.02 Сварщик (электросварочные и газосварочные работы)</w:t>
      </w:r>
      <w:r>
        <w:rPr>
          <w:b/>
        </w:rPr>
        <w:t>,</w:t>
      </w:r>
      <w:r w:rsidRPr="00F029BB">
        <w:t xml:space="preserve"> </w:t>
      </w:r>
      <w:r w:rsidRPr="00AA25E4">
        <w:t>входящей в</w:t>
      </w:r>
      <w:r w:rsidRPr="00726AFB">
        <w:rPr>
          <w:sz w:val="28"/>
          <w:szCs w:val="28"/>
        </w:rPr>
        <w:t xml:space="preserve"> </w:t>
      </w:r>
      <w:r>
        <w:t>укрупненную группу направлений подготовки</w:t>
      </w:r>
      <w:r>
        <w:rPr>
          <w:b/>
        </w:rPr>
        <w:t xml:space="preserve"> 150000 </w:t>
      </w:r>
      <w:r w:rsidRPr="008130C9">
        <w:rPr>
          <w:b/>
        </w:rPr>
        <w:t>«Металлургия, машиностроение и материалообработка»</w:t>
      </w:r>
      <w:r>
        <w:t xml:space="preserve"> по направлению подготовки </w:t>
      </w:r>
      <w:r w:rsidRPr="008130C9">
        <w:rPr>
          <w:b/>
        </w:rPr>
        <w:t>150700»Машиностроение»</w:t>
      </w:r>
      <w:r w:rsidRPr="008130C9">
        <w:t>.</w:t>
      </w:r>
      <w:r w:rsidRPr="00E2107F">
        <w:rPr>
          <w:b/>
        </w:rPr>
        <w:t xml:space="preserve"> </w:t>
      </w:r>
      <w:r w:rsidRPr="00733F5C">
        <w:t>Профессия по ОК 016-94</w:t>
      </w:r>
      <w:r>
        <w:t xml:space="preserve">: </w:t>
      </w:r>
      <w:r w:rsidRPr="00847CF2">
        <w:rPr>
          <w:b/>
        </w:rPr>
        <w:t>электрогазосварщик</w:t>
      </w:r>
      <w:r>
        <w:rPr>
          <w:b/>
        </w:rPr>
        <w:t xml:space="preserve">  </w:t>
      </w:r>
      <w:r w:rsidRPr="0068691D">
        <w:t>в части освоения основного вида проф</w:t>
      </w:r>
      <w:r>
        <w:t>ессиональной деятельности (ВПД:</w:t>
      </w:r>
    </w:p>
    <w:p w:rsidR="007E140B" w:rsidRPr="0068691D" w:rsidRDefault="007E140B" w:rsidP="007E140B">
      <w:pPr>
        <w:spacing w:before="100" w:beforeAutospacing="1"/>
        <w:rPr>
          <w:b/>
        </w:rPr>
      </w:pPr>
      <w:r>
        <w:rPr>
          <w:b/>
        </w:rPr>
        <w:t xml:space="preserve">                      </w:t>
      </w:r>
      <w:r w:rsidRPr="007F5FB8">
        <w:rPr>
          <w:b/>
        </w:rPr>
        <w:t>Подготовительно</w:t>
      </w:r>
      <w:r>
        <w:rPr>
          <w:b/>
        </w:rPr>
        <w:t xml:space="preserve"> </w:t>
      </w:r>
      <w:r w:rsidRPr="007F5FB8">
        <w:rPr>
          <w:b/>
        </w:rPr>
        <w:t>- сварочные работы</w:t>
      </w:r>
    </w:p>
    <w:p w:rsidR="007E140B" w:rsidRDefault="007E140B" w:rsidP="007E140B">
      <w:pPr>
        <w:spacing w:before="100" w:beforeAutospacing="1"/>
        <w:ind w:firstLine="0"/>
      </w:pPr>
      <w:r w:rsidRPr="0068691D">
        <w:t>и соответствующих профессиональных компетенций (ПК):</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1.ПК 1.1.</w:t>
      </w:r>
      <w:r w:rsidRPr="00E53C1B">
        <w:t>Выполнять типовые слесарные операции, применяемые при подготовке  металла к сварке.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2.</w:t>
      </w:r>
      <w:r w:rsidRPr="00E53C1B">
        <w:t>ПК 1.2. Подготавливать  газовые баллоны, регулирующую и коммуникационную аппаратуру для сварки и резки.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w:t>
      </w:r>
      <w:r w:rsidRPr="00E53C1B">
        <w:t>ПК 1.3. Выполнять сборку изделий  под сварку</w:t>
      </w:r>
      <w:r>
        <w:t>.</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4.ПК </w:t>
      </w:r>
      <w:r w:rsidRPr="00E53C1B">
        <w:t>1.4. Проверять точность сборки.</w:t>
      </w:r>
    </w:p>
    <w:p w:rsidR="007E140B" w:rsidRPr="0068691D"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3C1B">
        <w:t>Программа учебной практики в рамках профессионального модуля может быть использована в дополнительном профессиональном образовании и профессиональной подготовки работников в области судостроения, машиностроении, строительной отрасли при наличии основного общего образования, а также среднего (полного) общего образования. Опыт работы не требуется.</w:t>
      </w:r>
    </w:p>
    <w:p w:rsidR="007E140B" w:rsidRDefault="007E140B" w:rsidP="007E140B">
      <w:pPr>
        <w:spacing w:before="100" w:beforeAutospacing="1" w:after="0"/>
        <w:rPr>
          <w:b/>
          <w:bCs/>
        </w:rPr>
      </w:pPr>
      <w:r>
        <w:rPr>
          <w:b/>
          <w:bCs/>
        </w:rPr>
        <w:t xml:space="preserve">1.2.Цели и задачи учебной практики </w:t>
      </w:r>
      <w:r w:rsidRPr="0068691D">
        <w:rPr>
          <w:b/>
          <w:bCs/>
        </w:rPr>
        <w:t xml:space="preserve"> – требования к результатам освоения </w:t>
      </w:r>
      <w:r>
        <w:rPr>
          <w:b/>
          <w:bCs/>
        </w:rPr>
        <w:t>учебной практики</w:t>
      </w:r>
    </w:p>
    <w:p w:rsidR="007E140B" w:rsidRDefault="007E140B" w:rsidP="007E140B">
      <w:pPr>
        <w:spacing w:before="100" w:beforeAutospacing="1" w:after="0"/>
        <w:ind w:firstLine="0"/>
        <w:rPr>
          <w:bCs/>
        </w:rPr>
      </w:pPr>
      <w:r>
        <w:rPr>
          <w:bCs/>
        </w:rPr>
        <w:t xml:space="preserve">          </w:t>
      </w:r>
      <w:r w:rsidRPr="00AF4CB5">
        <w:rPr>
          <w:bCs/>
        </w:rPr>
        <w:t>Целью учебной практики является приобретение обучающимися опыта практической работы:</w:t>
      </w:r>
    </w:p>
    <w:p w:rsidR="007E140B" w:rsidRPr="002512A5" w:rsidRDefault="007E140B" w:rsidP="007E140B">
      <w:pPr>
        <w:spacing w:after="0"/>
        <w:ind w:firstLine="0"/>
        <w:rPr>
          <w:b/>
          <w:bCs/>
        </w:rPr>
      </w:pPr>
      <w:r w:rsidRPr="00E53C1B">
        <w:t>выполнения типовых слесарных операций, применяемых при подготовке металла к сварке;</w:t>
      </w:r>
    </w:p>
    <w:p w:rsidR="007E140B" w:rsidRPr="00E53C1B" w:rsidRDefault="007E140B" w:rsidP="007E140B">
      <w:pPr>
        <w:spacing w:after="0"/>
        <w:ind w:firstLine="0"/>
      </w:pPr>
      <w:r w:rsidRPr="00E53C1B">
        <w:t>подготовки    баллонов, регулирующей  и коммуникационной аппаратуры для сварки и резки;</w:t>
      </w:r>
    </w:p>
    <w:p w:rsidR="007E140B" w:rsidRPr="00E53C1B" w:rsidRDefault="007E140B" w:rsidP="007E140B">
      <w:pPr>
        <w:spacing w:after="0"/>
        <w:ind w:firstLine="0"/>
      </w:pPr>
      <w:r w:rsidRPr="00E53C1B">
        <w:t>выполнения сборки изделий под сварку;</w:t>
      </w:r>
    </w:p>
    <w:p w:rsidR="007E140B" w:rsidRPr="00AF4CB5" w:rsidRDefault="007E140B" w:rsidP="007E140B">
      <w:pPr>
        <w:spacing w:after="0"/>
        <w:ind w:firstLine="0"/>
      </w:pPr>
      <w:r>
        <w:t>проверки точности сборки.</w:t>
      </w:r>
    </w:p>
    <w:p w:rsidR="007E140B" w:rsidRPr="00E53C1B" w:rsidRDefault="007E140B" w:rsidP="007E14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 xml:space="preserve">          </w:t>
      </w:r>
      <w:r w:rsidRPr="00E53C1B">
        <w:t>Задачами учебной практики являются:</w:t>
      </w:r>
    </w:p>
    <w:p w:rsidR="007E140B" w:rsidRPr="00E53C1B" w:rsidRDefault="007E140B" w:rsidP="007E140B">
      <w:pPr>
        <w:pStyle w:val="af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rPr>
      </w:pPr>
      <w:r w:rsidRPr="00E53C1B">
        <w:rPr>
          <w:rFonts w:ascii="Times New Roman" w:hAnsi="Times New Roman"/>
          <w:sz w:val="24"/>
          <w:szCs w:val="24"/>
        </w:rPr>
        <w:t>обучение трудовым приемам, операциям и способам выполнения трудовых процессов, характерных для данной профессии и необходимых для последующего освоения ими общих и профессиональных компетенций;</w:t>
      </w:r>
    </w:p>
    <w:p w:rsidR="007E140B" w:rsidRPr="006B5544" w:rsidRDefault="007E140B" w:rsidP="007E140B">
      <w:pPr>
        <w:pStyle w:val="af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sz w:val="24"/>
          <w:szCs w:val="24"/>
        </w:rPr>
      </w:pPr>
      <w:r w:rsidRPr="00E53C1B">
        <w:rPr>
          <w:rFonts w:ascii="Times New Roman" w:hAnsi="Times New Roman"/>
          <w:sz w:val="24"/>
          <w:szCs w:val="24"/>
        </w:rPr>
        <w:lastRenderedPageBreak/>
        <w:t>закрепление  и совершенствование первоначальных практических профессиональных  умений обучающихся.</w:t>
      </w:r>
    </w:p>
    <w:p w:rsidR="007E140B" w:rsidRDefault="007E140B" w:rsidP="007E140B">
      <w:pPr>
        <w:spacing w:after="0"/>
        <w:rPr>
          <w:b/>
          <w:bCs/>
        </w:rPr>
      </w:pPr>
      <w:r w:rsidRPr="0068691D">
        <w:rPr>
          <w:b/>
          <w:bCs/>
        </w:rPr>
        <w:t xml:space="preserve">1.3. Рекомендуемое количество часов на освоение программы </w:t>
      </w:r>
      <w:r>
        <w:rPr>
          <w:b/>
          <w:bCs/>
        </w:rPr>
        <w:t xml:space="preserve">учебной практики: </w:t>
      </w:r>
      <w:r w:rsidRPr="00BC34AF">
        <w:rPr>
          <w:bCs/>
        </w:rPr>
        <w:t>30 часов.</w:t>
      </w:r>
    </w:p>
    <w:p w:rsidR="007E140B" w:rsidRPr="00BC34AF" w:rsidRDefault="007E140B" w:rsidP="007E140B">
      <w:pPr>
        <w:spacing w:before="100" w:beforeAutospacing="1"/>
        <w:rPr>
          <w:b/>
        </w:rPr>
      </w:pPr>
      <w:r w:rsidRPr="00411A19">
        <w:rPr>
          <w:b/>
        </w:rPr>
        <w:t xml:space="preserve">1.4.Результаты освоения учебной практики </w:t>
      </w:r>
    </w:p>
    <w:p w:rsidR="007E140B" w:rsidRPr="00E53C1B" w:rsidRDefault="007E140B" w:rsidP="007E140B">
      <w:r w:rsidRPr="00E53C1B">
        <w:t>Результатом освоения учебной практики</w:t>
      </w:r>
      <w:r>
        <w:t xml:space="preserve"> в рамках профессионального модуля </w:t>
      </w:r>
      <w:r w:rsidRPr="00E53C1B">
        <w:t xml:space="preserve"> является овладение обучающимися видом профессиональной деятельности </w:t>
      </w:r>
      <w:r w:rsidRPr="00E53C1B">
        <w:rPr>
          <w:b/>
        </w:rPr>
        <w:t>Подготовительно-сварочные работы</w:t>
      </w:r>
      <w:r w:rsidRPr="00136B4B">
        <w:t xml:space="preserve">, </w:t>
      </w:r>
      <w:r w:rsidRPr="00E53C1B">
        <w:t>в том числе профессиональными (ПК) и общими (ОК) компетенциями:</w:t>
      </w:r>
    </w:p>
    <w:tbl>
      <w:tblPr>
        <w:tblpPr w:leftFromText="180" w:rightFromText="180" w:vertAnchor="text" w:horzAnchor="margin" w:tblpY="140"/>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7977"/>
      </w:tblGrid>
      <w:tr w:rsidR="007E140B" w:rsidRPr="00E53C1B" w:rsidTr="007E140B">
        <w:trPr>
          <w:trHeight w:val="651"/>
        </w:trPr>
        <w:tc>
          <w:tcPr>
            <w:tcW w:w="621" w:type="pct"/>
            <w:tcBorders>
              <w:top w:val="single" w:sz="12" w:space="0" w:color="auto"/>
              <w:left w:val="single" w:sz="12" w:space="0" w:color="auto"/>
              <w:bottom w:val="single" w:sz="12" w:space="0" w:color="auto"/>
              <w:right w:val="single" w:sz="4" w:space="0" w:color="auto"/>
            </w:tcBorders>
            <w:shd w:val="clear" w:color="auto" w:fill="auto"/>
            <w:vAlign w:val="center"/>
          </w:tcPr>
          <w:p w:rsidR="007E140B" w:rsidRPr="00411A19" w:rsidRDefault="007E140B" w:rsidP="007E140B">
            <w:pPr>
              <w:widowControl w:val="0"/>
              <w:suppressAutoHyphens/>
              <w:ind w:firstLine="0"/>
              <w:rPr>
                <w:b/>
              </w:rPr>
            </w:pPr>
            <w:r>
              <w:rPr>
                <w:b/>
              </w:rPr>
              <w:t xml:space="preserve">  </w:t>
            </w:r>
            <w:r w:rsidRPr="00411A19">
              <w:rPr>
                <w:b/>
              </w:rPr>
              <w:t>Код</w:t>
            </w:r>
          </w:p>
        </w:tc>
        <w:tc>
          <w:tcPr>
            <w:tcW w:w="4379" w:type="pct"/>
            <w:tcBorders>
              <w:top w:val="single" w:sz="12" w:space="0" w:color="auto"/>
              <w:left w:val="single" w:sz="4" w:space="0" w:color="auto"/>
              <w:bottom w:val="single" w:sz="12" w:space="0" w:color="auto"/>
              <w:right w:val="single" w:sz="12" w:space="0" w:color="auto"/>
            </w:tcBorders>
            <w:shd w:val="clear" w:color="auto" w:fill="auto"/>
            <w:vAlign w:val="center"/>
          </w:tcPr>
          <w:p w:rsidR="007E140B" w:rsidRPr="00E53C1B" w:rsidRDefault="007E140B" w:rsidP="007E140B">
            <w:pPr>
              <w:widowControl w:val="0"/>
              <w:suppressAutoHyphens/>
              <w:rPr>
                <w:b/>
              </w:rPr>
            </w:pPr>
            <w:r>
              <w:rPr>
                <w:b/>
              </w:rPr>
              <w:t xml:space="preserve">            </w:t>
            </w:r>
            <w:r w:rsidRPr="00E53C1B">
              <w:rPr>
                <w:b/>
              </w:rPr>
              <w:t>Наименование результата обучения</w:t>
            </w:r>
          </w:p>
        </w:tc>
      </w:tr>
      <w:tr w:rsidR="007E140B" w:rsidRPr="00E53C1B" w:rsidTr="007E140B">
        <w:trPr>
          <w:trHeight w:val="492"/>
        </w:trPr>
        <w:tc>
          <w:tcPr>
            <w:tcW w:w="621" w:type="pct"/>
            <w:tcBorders>
              <w:top w:val="single" w:sz="12"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firstLine="0"/>
            </w:pPr>
            <w:r w:rsidRPr="00554062">
              <w:t>ПК 1.1.</w:t>
            </w:r>
          </w:p>
        </w:tc>
        <w:tc>
          <w:tcPr>
            <w:tcW w:w="4379" w:type="pct"/>
            <w:tcBorders>
              <w:top w:val="single" w:sz="12"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Выполнять типовые слесарные операции, применяемые при подготовке  металла к сварке.</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firstLine="0"/>
            </w:pPr>
            <w:r w:rsidRPr="00554062">
              <w:t>ПК 1.2.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Подготавливать  газовые баллоны, регулирующую и коммуникационную аппаратуру для сварки и резки.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rsidRPr="00554062">
              <w:t>ПК 1.3.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Выполнять сборку изделий  под сварку.</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t xml:space="preserve">ПК </w:t>
            </w:r>
            <w:r w:rsidRPr="00554062">
              <w:t>1.4.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Проверять точность сборки.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rsidRPr="00554062">
              <w:t>ОК 1.</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pStyle w:val="af0"/>
              <w:widowControl w:val="0"/>
              <w:spacing w:line="276" w:lineRule="auto"/>
              <w:ind w:left="0" w:firstLine="0"/>
            </w:pPr>
            <w:r w:rsidRPr="00E53C1B">
              <w:t>Понимать сущность и социальную значимость своей будущей профессии, проявлять к ней устойчивый интерес</w:t>
            </w:r>
            <w:r>
              <w:t>.</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rsidRPr="00554062">
              <w:t>ОК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Организовать собственную деятельность, исходя из цели и способов ее достижения, определенных руководителем.</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rsidRPr="00554062">
              <w:t>ОК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rsidRPr="00554062">
              <w:t>ОК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Осуществлять поиск и использование информации, необходимой для эффективного выполнения профессиональных задач.</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rsidRPr="00554062">
              <w:t>ОК 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Использовать информационно-коммуникационные технологии в профессиональной деятельности.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rsidRPr="00554062">
              <w:t>ОК 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Работать в команде, эффективно общаться с коллегами, руководством, клиентами.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554062" w:rsidRDefault="007E140B" w:rsidP="007E140B">
            <w:pPr>
              <w:widowControl w:val="0"/>
              <w:suppressAutoHyphens/>
              <w:spacing w:line="360" w:lineRule="auto"/>
              <w:ind w:left="-180" w:firstLine="180"/>
            </w:pPr>
            <w:r w:rsidRPr="00554062">
              <w:t>ОК 7.</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Использовать воинскую обязанность, в том числе с применением полученных профессиональных знаний (для юношей).</w:t>
            </w:r>
          </w:p>
        </w:tc>
      </w:tr>
    </w:tbl>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 xml:space="preserve">   </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7E140B" w:rsidRPr="00C2796F"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sectPr w:rsidR="007E140B" w:rsidRPr="00C2796F" w:rsidSect="007E140B">
          <w:footerReference w:type="default" r:id="rId25"/>
          <w:pgSz w:w="11907" w:h="16840"/>
          <w:pgMar w:top="1418" w:right="1134" w:bottom="1134" w:left="1418" w:header="709" w:footer="709" w:gutter="0"/>
          <w:cols w:space="720"/>
          <w:docGrid w:linePitch="326"/>
        </w:sect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3C1B">
        <w:lastRenderedPageBreak/>
        <w:t xml:space="preserve"> </w:t>
      </w:r>
    </w:p>
    <w:p w:rsidR="007E140B" w:rsidRDefault="007E140B" w:rsidP="007E140B">
      <w:pPr>
        <w:ind w:firstLine="0"/>
        <w:rPr>
          <w:b/>
        </w:rPr>
      </w:pPr>
      <w:r>
        <w:rPr>
          <w:b/>
          <w:caps/>
        </w:rPr>
        <w:t xml:space="preserve">2.Тематический план </w:t>
      </w:r>
      <w:r w:rsidRPr="007F5FB8">
        <w:rPr>
          <w:b/>
          <w:caps/>
        </w:rPr>
        <w:t xml:space="preserve"> и содержание учебной практики</w:t>
      </w:r>
    </w:p>
    <w:tbl>
      <w:tblPr>
        <w:tblW w:w="52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5"/>
        <w:gridCol w:w="3196"/>
        <w:gridCol w:w="1528"/>
        <w:gridCol w:w="1392"/>
        <w:gridCol w:w="212"/>
        <w:gridCol w:w="1462"/>
        <w:gridCol w:w="1807"/>
        <w:gridCol w:w="82"/>
        <w:gridCol w:w="1174"/>
        <w:gridCol w:w="2085"/>
      </w:tblGrid>
      <w:tr w:rsidR="007E140B" w:rsidRPr="009B6289" w:rsidTr="007E140B">
        <w:tc>
          <w:tcPr>
            <w:tcW w:w="725" w:type="pct"/>
            <w:vMerge w:val="restart"/>
          </w:tcPr>
          <w:p w:rsidR="007E140B" w:rsidRPr="00AE4919" w:rsidRDefault="007E140B" w:rsidP="007E140B">
            <w:pPr>
              <w:jc w:val="center"/>
              <w:rPr>
                <w:b/>
                <w:sz w:val="20"/>
                <w:szCs w:val="20"/>
              </w:rPr>
            </w:pPr>
            <w:r w:rsidRPr="00AE4919">
              <w:rPr>
                <w:b/>
                <w:sz w:val="20"/>
                <w:szCs w:val="20"/>
              </w:rPr>
              <w:t>Коды профессиональных компетенций</w:t>
            </w:r>
          </w:p>
        </w:tc>
        <w:tc>
          <w:tcPr>
            <w:tcW w:w="1056" w:type="pct"/>
            <w:vMerge w:val="restart"/>
          </w:tcPr>
          <w:p w:rsidR="007E140B" w:rsidRPr="00AE4919" w:rsidRDefault="007E140B" w:rsidP="007E140B">
            <w:pPr>
              <w:jc w:val="center"/>
              <w:rPr>
                <w:b/>
                <w:sz w:val="20"/>
                <w:szCs w:val="20"/>
              </w:rPr>
            </w:pPr>
            <w:r w:rsidRPr="00AE4919">
              <w:rPr>
                <w:b/>
                <w:sz w:val="20"/>
                <w:szCs w:val="20"/>
              </w:rPr>
              <w:t>Наименование разделов профессионального модуля</w:t>
            </w:r>
          </w:p>
        </w:tc>
        <w:tc>
          <w:tcPr>
            <w:tcW w:w="505" w:type="pct"/>
            <w:vMerge w:val="restart"/>
          </w:tcPr>
          <w:p w:rsidR="007E140B" w:rsidRPr="00AE4919" w:rsidRDefault="007E140B" w:rsidP="007E140B">
            <w:pPr>
              <w:ind w:firstLine="0"/>
              <w:rPr>
                <w:b/>
                <w:sz w:val="20"/>
                <w:szCs w:val="20"/>
              </w:rPr>
            </w:pPr>
            <w:r w:rsidRPr="00AE4919">
              <w:rPr>
                <w:b/>
                <w:sz w:val="20"/>
                <w:szCs w:val="20"/>
              </w:rPr>
              <w:t>Всего часов</w:t>
            </w:r>
          </w:p>
          <w:p w:rsidR="007E140B" w:rsidRPr="00AE4919" w:rsidRDefault="007E140B" w:rsidP="007E140B">
            <w:pPr>
              <w:rPr>
                <w:i/>
                <w:sz w:val="20"/>
                <w:szCs w:val="20"/>
              </w:rPr>
            </w:pPr>
            <w:r w:rsidRPr="00AE4919">
              <w:rPr>
                <w:i/>
                <w:sz w:val="20"/>
                <w:szCs w:val="20"/>
              </w:rPr>
              <w:t xml:space="preserve"> (макс. учебная нагрузка и практики)</w:t>
            </w:r>
          </w:p>
        </w:tc>
        <w:tc>
          <w:tcPr>
            <w:tcW w:w="1637" w:type="pct"/>
            <w:gridSpan w:val="5"/>
          </w:tcPr>
          <w:p w:rsidR="007E140B" w:rsidRPr="00AE4919" w:rsidRDefault="007E140B" w:rsidP="007E140B">
            <w:pPr>
              <w:jc w:val="center"/>
              <w:rPr>
                <w:b/>
                <w:sz w:val="20"/>
                <w:szCs w:val="20"/>
              </w:rPr>
            </w:pPr>
            <w:r w:rsidRPr="00AE4919">
              <w:rPr>
                <w:b/>
                <w:sz w:val="20"/>
                <w:szCs w:val="20"/>
              </w:rPr>
              <w:t>Объем времени, отведенный на освоение междисциплинарного курса (курсов)</w:t>
            </w:r>
          </w:p>
        </w:tc>
        <w:tc>
          <w:tcPr>
            <w:tcW w:w="1076" w:type="pct"/>
            <w:gridSpan w:val="2"/>
            <w:tcBorders>
              <w:bottom w:val="single" w:sz="4" w:space="0" w:color="auto"/>
            </w:tcBorders>
          </w:tcPr>
          <w:p w:rsidR="007E140B" w:rsidRPr="00AE4919" w:rsidRDefault="007E140B" w:rsidP="007E140B">
            <w:pPr>
              <w:rPr>
                <w:b/>
                <w:i/>
                <w:sz w:val="20"/>
                <w:szCs w:val="20"/>
              </w:rPr>
            </w:pPr>
            <w:r w:rsidRPr="00AE4919">
              <w:rPr>
                <w:b/>
                <w:sz w:val="20"/>
                <w:szCs w:val="20"/>
              </w:rPr>
              <w:t xml:space="preserve">            </w:t>
            </w:r>
            <w:r w:rsidRPr="00AE4919">
              <w:rPr>
                <w:b/>
                <w:i/>
                <w:sz w:val="20"/>
                <w:szCs w:val="20"/>
              </w:rPr>
              <w:t>Практика</w:t>
            </w:r>
          </w:p>
        </w:tc>
      </w:tr>
      <w:tr w:rsidR="007E140B" w:rsidRPr="009B6289" w:rsidTr="007E140B">
        <w:trPr>
          <w:cantSplit/>
          <w:trHeight w:val="1134"/>
        </w:trPr>
        <w:tc>
          <w:tcPr>
            <w:tcW w:w="725" w:type="pct"/>
            <w:vMerge/>
          </w:tcPr>
          <w:p w:rsidR="007E140B" w:rsidRPr="00AE4919" w:rsidRDefault="007E140B" w:rsidP="007E140B">
            <w:pPr>
              <w:rPr>
                <w:b/>
                <w:sz w:val="20"/>
                <w:szCs w:val="20"/>
              </w:rPr>
            </w:pPr>
          </w:p>
        </w:tc>
        <w:tc>
          <w:tcPr>
            <w:tcW w:w="1056" w:type="pct"/>
            <w:vMerge/>
          </w:tcPr>
          <w:p w:rsidR="007E140B" w:rsidRPr="00AE4919" w:rsidRDefault="007E140B" w:rsidP="007E140B">
            <w:pPr>
              <w:rPr>
                <w:b/>
                <w:sz w:val="20"/>
                <w:szCs w:val="20"/>
              </w:rPr>
            </w:pPr>
          </w:p>
        </w:tc>
        <w:tc>
          <w:tcPr>
            <w:tcW w:w="505" w:type="pct"/>
            <w:vMerge/>
          </w:tcPr>
          <w:p w:rsidR="007E140B" w:rsidRPr="00AE4919" w:rsidRDefault="007E140B" w:rsidP="007E140B">
            <w:pPr>
              <w:rPr>
                <w:b/>
                <w:sz w:val="20"/>
                <w:szCs w:val="20"/>
              </w:rPr>
            </w:pPr>
          </w:p>
        </w:tc>
        <w:tc>
          <w:tcPr>
            <w:tcW w:w="1013" w:type="pct"/>
            <w:gridSpan w:val="3"/>
          </w:tcPr>
          <w:p w:rsidR="007E140B" w:rsidRDefault="007E140B" w:rsidP="007E140B">
            <w:pPr>
              <w:spacing w:after="0"/>
              <w:ind w:firstLine="0"/>
              <w:jc w:val="center"/>
              <w:rPr>
                <w:b/>
                <w:bCs/>
                <w:sz w:val="20"/>
                <w:szCs w:val="20"/>
              </w:rPr>
            </w:pPr>
            <w:r w:rsidRPr="00AE4919">
              <w:rPr>
                <w:b/>
                <w:bCs/>
                <w:sz w:val="20"/>
                <w:szCs w:val="20"/>
              </w:rPr>
              <w:t>Обязательная аудиторная учебная нагрузка</w:t>
            </w:r>
          </w:p>
          <w:p w:rsidR="007E140B" w:rsidRPr="00AE4919" w:rsidRDefault="007E140B" w:rsidP="007E140B">
            <w:pPr>
              <w:spacing w:after="0"/>
              <w:jc w:val="center"/>
              <w:rPr>
                <w:b/>
                <w:sz w:val="20"/>
                <w:szCs w:val="20"/>
              </w:rPr>
            </w:pPr>
            <w:r w:rsidRPr="00AE4919">
              <w:rPr>
                <w:b/>
                <w:bCs/>
                <w:sz w:val="20"/>
                <w:szCs w:val="20"/>
              </w:rPr>
              <w:t>обучающегося</w:t>
            </w:r>
          </w:p>
        </w:tc>
        <w:tc>
          <w:tcPr>
            <w:tcW w:w="624" w:type="pct"/>
            <w:gridSpan w:val="2"/>
            <w:vMerge w:val="restart"/>
          </w:tcPr>
          <w:p w:rsidR="007E140B" w:rsidRPr="00AE4919" w:rsidRDefault="007E140B" w:rsidP="007E140B">
            <w:pPr>
              <w:spacing w:before="29" w:after="29"/>
              <w:ind w:firstLine="0"/>
              <w:jc w:val="center"/>
              <w:rPr>
                <w:sz w:val="20"/>
                <w:szCs w:val="20"/>
              </w:rPr>
            </w:pPr>
            <w:r w:rsidRPr="00AE4919">
              <w:rPr>
                <w:b/>
                <w:bCs/>
                <w:sz w:val="20"/>
                <w:szCs w:val="20"/>
              </w:rPr>
              <w:t xml:space="preserve">Самостоятельная работа обучающегося, </w:t>
            </w:r>
            <w:r w:rsidRPr="00AE4919">
              <w:rPr>
                <w:sz w:val="20"/>
                <w:szCs w:val="20"/>
              </w:rPr>
              <w:t>часов</w:t>
            </w:r>
          </w:p>
        </w:tc>
        <w:tc>
          <w:tcPr>
            <w:tcW w:w="388" w:type="pct"/>
            <w:vMerge w:val="restart"/>
            <w:tcBorders>
              <w:top w:val="single" w:sz="4" w:space="0" w:color="auto"/>
              <w:right w:val="single" w:sz="4" w:space="0" w:color="auto"/>
            </w:tcBorders>
          </w:tcPr>
          <w:p w:rsidR="007E140B" w:rsidRPr="00AE4919" w:rsidRDefault="007E140B" w:rsidP="007E140B">
            <w:pPr>
              <w:ind w:firstLine="0"/>
              <w:rPr>
                <w:b/>
                <w:sz w:val="20"/>
                <w:szCs w:val="20"/>
              </w:rPr>
            </w:pPr>
            <w:r w:rsidRPr="00AE4919">
              <w:rPr>
                <w:b/>
                <w:sz w:val="20"/>
                <w:szCs w:val="20"/>
              </w:rPr>
              <w:t xml:space="preserve">Учебная, </w:t>
            </w:r>
            <w:r>
              <w:rPr>
                <w:b/>
                <w:sz w:val="20"/>
                <w:szCs w:val="20"/>
              </w:rPr>
              <w:t xml:space="preserve"> </w:t>
            </w:r>
            <w:r w:rsidRPr="00AE4919">
              <w:rPr>
                <w:sz w:val="20"/>
                <w:szCs w:val="20"/>
              </w:rPr>
              <w:t>часов</w:t>
            </w:r>
          </w:p>
        </w:tc>
        <w:tc>
          <w:tcPr>
            <w:tcW w:w="689" w:type="pct"/>
            <w:vMerge w:val="restart"/>
            <w:tcBorders>
              <w:top w:val="single" w:sz="4" w:space="0" w:color="auto"/>
              <w:left w:val="single" w:sz="4" w:space="0" w:color="auto"/>
            </w:tcBorders>
          </w:tcPr>
          <w:p w:rsidR="007E140B" w:rsidRPr="00AE4919" w:rsidRDefault="007E140B" w:rsidP="007E140B">
            <w:pPr>
              <w:spacing w:after="0"/>
              <w:ind w:firstLine="0"/>
              <w:rPr>
                <w:i/>
                <w:sz w:val="20"/>
                <w:szCs w:val="20"/>
              </w:rPr>
            </w:pPr>
            <w:r w:rsidRPr="00AE4919">
              <w:rPr>
                <w:b/>
                <w:i/>
                <w:sz w:val="20"/>
                <w:szCs w:val="20"/>
              </w:rPr>
              <w:t xml:space="preserve">Производственная,        </w:t>
            </w:r>
            <w:r>
              <w:rPr>
                <w:b/>
                <w:i/>
                <w:sz w:val="20"/>
                <w:szCs w:val="20"/>
              </w:rPr>
              <w:t xml:space="preserve"> </w:t>
            </w:r>
            <w:r w:rsidRPr="00AE4919">
              <w:rPr>
                <w:i/>
                <w:sz w:val="20"/>
                <w:szCs w:val="20"/>
              </w:rPr>
              <w:t>часов</w:t>
            </w:r>
          </w:p>
          <w:p w:rsidR="007E140B" w:rsidRPr="00AE4919" w:rsidRDefault="007E140B" w:rsidP="007E140B">
            <w:pPr>
              <w:spacing w:after="0"/>
              <w:ind w:firstLine="0"/>
              <w:rPr>
                <w:b/>
                <w:i/>
                <w:sz w:val="20"/>
                <w:szCs w:val="20"/>
              </w:rPr>
            </w:pPr>
            <w:r>
              <w:rPr>
                <w:i/>
                <w:sz w:val="20"/>
                <w:szCs w:val="20"/>
              </w:rPr>
              <w:t>(</w:t>
            </w:r>
            <w:r w:rsidRPr="00AE4919">
              <w:rPr>
                <w:i/>
                <w:sz w:val="20"/>
                <w:szCs w:val="20"/>
              </w:rPr>
              <w:t>если предусмотрена рассредоточенная практика)</w:t>
            </w:r>
          </w:p>
        </w:tc>
      </w:tr>
      <w:tr w:rsidR="007E140B" w:rsidRPr="009B6289" w:rsidTr="007E140B">
        <w:trPr>
          <w:cantSplit/>
          <w:trHeight w:val="1134"/>
        </w:trPr>
        <w:tc>
          <w:tcPr>
            <w:tcW w:w="725" w:type="pct"/>
            <w:vMerge/>
          </w:tcPr>
          <w:p w:rsidR="007E140B" w:rsidRPr="00AE4919" w:rsidRDefault="007E140B" w:rsidP="007E140B">
            <w:pPr>
              <w:rPr>
                <w:b/>
                <w:sz w:val="20"/>
                <w:szCs w:val="20"/>
              </w:rPr>
            </w:pPr>
          </w:p>
        </w:tc>
        <w:tc>
          <w:tcPr>
            <w:tcW w:w="1056" w:type="pct"/>
            <w:vMerge/>
          </w:tcPr>
          <w:p w:rsidR="007E140B" w:rsidRPr="00AE4919" w:rsidRDefault="007E140B" w:rsidP="007E140B">
            <w:pPr>
              <w:rPr>
                <w:b/>
                <w:sz w:val="20"/>
                <w:szCs w:val="20"/>
              </w:rPr>
            </w:pPr>
          </w:p>
        </w:tc>
        <w:tc>
          <w:tcPr>
            <w:tcW w:w="505" w:type="pct"/>
            <w:vMerge/>
          </w:tcPr>
          <w:p w:rsidR="007E140B" w:rsidRPr="00AE4919" w:rsidRDefault="007E140B" w:rsidP="007E140B">
            <w:pPr>
              <w:rPr>
                <w:b/>
                <w:sz w:val="20"/>
                <w:szCs w:val="20"/>
              </w:rPr>
            </w:pPr>
          </w:p>
        </w:tc>
        <w:tc>
          <w:tcPr>
            <w:tcW w:w="460" w:type="pct"/>
          </w:tcPr>
          <w:p w:rsidR="007E140B" w:rsidRDefault="007E140B" w:rsidP="007E140B">
            <w:pPr>
              <w:spacing w:after="0"/>
              <w:ind w:firstLine="0"/>
              <w:jc w:val="center"/>
              <w:rPr>
                <w:b/>
                <w:sz w:val="20"/>
                <w:szCs w:val="20"/>
              </w:rPr>
            </w:pPr>
            <w:r w:rsidRPr="00AE4919">
              <w:rPr>
                <w:b/>
                <w:sz w:val="20"/>
                <w:szCs w:val="20"/>
              </w:rPr>
              <w:t>Всего,</w:t>
            </w:r>
          </w:p>
          <w:p w:rsidR="007E140B" w:rsidRPr="00AE4919" w:rsidRDefault="007E140B" w:rsidP="007E140B">
            <w:pPr>
              <w:spacing w:after="0"/>
              <w:ind w:firstLine="0"/>
              <w:jc w:val="center"/>
              <w:rPr>
                <w:b/>
                <w:sz w:val="20"/>
                <w:szCs w:val="20"/>
              </w:rPr>
            </w:pPr>
            <w:r w:rsidRPr="00AE4919">
              <w:rPr>
                <w:sz w:val="20"/>
                <w:szCs w:val="20"/>
              </w:rPr>
              <w:t>часов</w:t>
            </w:r>
          </w:p>
        </w:tc>
        <w:tc>
          <w:tcPr>
            <w:tcW w:w="553" w:type="pct"/>
            <w:gridSpan w:val="2"/>
            <w:vAlign w:val="center"/>
          </w:tcPr>
          <w:p w:rsidR="007E140B" w:rsidRPr="00AE4919" w:rsidRDefault="007E140B" w:rsidP="007E140B">
            <w:pPr>
              <w:spacing w:before="29" w:after="29"/>
              <w:ind w:firstLine="0"/>
              <w:jc w:val="center"/>
              <w:rPr>
                <w:sz w:val="20"/>
                <w:szCs w:val="20"/>
              </w:rPr>
            </w:pPr>
            <w:r w:rsidRPr="00AE4919">
              <w:rPr>
                <w:b/>
                <w:bCs/>
                <w:sz w:val="20"/>
                <w:szCs w:val="20"/>
              </w:rPr>
              <w:t>в т.ч. лабораторные работы и практические занятия,</w:t>
            </w:r>
          </w:p>
          <w:p w:rsidR="007E140B" w:rsidRPr="00AE4919" w:rsidRDefault="007E140B" w:rsidP="007E140B">
            <w:pPr>
              <w:ind w:firstLine="0"/>
              <w:rPr>
                <w:b/>
                <w:sz w:val="20"/>
                <w:szCs w:val="20"/>
              </w:rPr>
            </w:pPr>
            <w:r>
              <w:rPr>
                <w:sz w:val="20"/>
                <w:szCs w:val="20"/>
              </w:rPr>
              <w:t xml:space="preserve">          </w:t>
            </w:r>
            <w:r w:rsidRPr="00AE4919">
              <w:rPr>
                <w:sz w:val="20"/>
                <w:szCs w:val="20"/>
              </w:rPr>
              <w:t>часов</w:t>
            </w:r>
          </w:p>
        </w:tc>
        <w:tc>
          <w:tcPr>
            <w:tcW w:w="624" w:type="pct"/>
            <w:gridSpan w:val="2"/>
            <w:vMerge/>
          </w:tcPr>
          <w:p w:rsidR="007E140B" w:rsidRPr="00AE4919" w:rsidRDefault="007E140B" w:rsidP="007E140B">
            <w:pPr>
              <w:rPr>
                <w:b/>
                <w:sz w:val="20"/>
                <w:szCs w:val="20"/>
              </w:rPr>
            </w:pPr>
          </w:p>
        </w:tc>
        <w:tc>
          <w:tcPr>
            <w:tcW w:w="388" w:type="pct"/>
            <w:vMerge/>
            <w:tcBorders>
              <w:right w:val="single" w:sz="4" w:space="0" w:color="auto"/>
            </w:tcBorders>
            <w:textDirection w:val="btLr"/>
          </w:tcPr>
          <w:p w:rsidR="007E140B" w:rsidRPr="00AE4919" w:rsidRDefault="007E140B" w:rsidP="007E140B">
            <w:pPr>
              <w:ind w:left="113" w:right="113"/>
              <w:rPr>
                <w:b/>
                <w:sz w:val="20"/>
                <w:szCs w:val="20"/>
              </w:rPr>
            </w:pPr>
          </w:p>
        </w:tc>
        <w:tc>
          <w:tcPr>
            <w:tcW w:w="689" w:type="pct"/>
            <w:vMerge/>
            <w:tcBorders>
              <w:left w:val="single" w:sz="4" w:space="0" w:color="auto"/>
            </w:tcBorders>
          </w:tcPr>
          <w:p w:rsidR="007E140B" w:rsidRPr="00AE4919" w:rsidRDefault="007E140B" w:rsidP="007E140B">
            <w:pPr>
              <w:rPr>
                <w:b/>
                <w:sz w:val="20"/>
                <w:szCs w:val="20"/>
              </w:rPr>
            </w:pPr>
          </w:p>
        </w:tc>
      </w:tr>
      <w:tr w:rsidR="007E140B" w:rsidRPr="009B6289" w:rsidTr="007E140B">
        <w:trPr>
          <w:trHeight w:val="139"/>
        </w:trPr>
        <w:tc>
          <w:tcPr>
            <w:tcW w:w="725" w:type="pct"/>
          </w:tcPr>
          <w:p w:rsidR="007E140B" w:rsidRPr="00AE4919" w:rsidRDefault="007E140B" w:rsidP="007E140B">
            <w:pPr>
              <w:jc w:val="center"/>
              <w:rPr>
                <w:b/>
                <w:sz w:val="20"/>
                <w:szCs w:val="20"/>
              </w:rPr>
            </w:pPr>
            <w:r w:rsidRPr="00AE4919">
              <w:rPr>
                <w:b/>
                <w:sz w:val="20"/>
                <w:szCs w:val="20"/>
              </w:rPr>
              <w:t>1</w:t>
            </w:r>
          </w:p>
        </w:tc>
        <w:tc>
          <w:tcPr>
            <w:tcW w:w="1056" w:type="pct"/>
          </w:tcPr>
          <w:p w:rsidR="007E140B" w:rsidRPr="00AE4919" w:rsidRDefault="007E140B" w:rsidP="007E140B">
            <w:pPr>
              <w:jc w:val="center"/>
              <w:rPr>
                <w:b/>
                <w:sz w:val="20"/>
                <w:szCs w:val="20"/>
              </w:rPr>
            </w:pPr>
            <w:r w:rsidRPr="00AE4919">
              <w:rPr>
                <w:b/>
                <w:sz w:val="20"/>
                <w:szCs w:val="20"/>
              </w:rPr>
              <w:t>2</w:t>
            </w:r>
          </w:p>
        </w:tc>
        <w:tc>
          <w:tcPr>
            <w:tcW w:w="505" w:type="pct"/>
          </w:tcPr>
          <w:p w:rsidR="007E140B" w:rsidRPr="00AE4919" w:rsidRDefault="007E140B" w:rsidP="007E140B">
            <w:pPr>
              <w:jc w:val="center"/>
              <w:rPr>
                <w:b/>
                <w:sz w:val="20"/>
                <w:szCs w:val="20"/>
              </w:rPr>
            </w:pPr>
            <w:r w:rsidRPr="00AE4919">
              <w:rPr>
                <w:b/>
                <w:sz w:val="20"/>
                <w:szCs w:val="20"/>
              </w:rPr>
              <w:t>3</w:t>
            </w:r>
          </w:p>
        </w:tc>
        <w:tc>
          <w:tcPr>
            <w:tcW w:w="460" w:type="pct"/>
          </w:tcPr>
          <w:p w:rsidR="007E140B" w:rsidRPr="00AE4919" w:rsidRDefault="007E140B" w:rsidP="007E140B">
            <w:pPr>
              <w:jc w:val="center"/>
              <w:rPr>
                <w:b/>
                <w:sz w:val="20"/>
                <w:szCs w:val="20"/>
              </w:rPr>
            </w:pPr>
            <w:r w:rsidRPr="00AE4919">
              <w:rPr>
                <w:b/>
                <w:sz w:val="20"/>
                <w:szCs w:val="20"/>
              </w:rPr>
              <w:t>4</w:t>
            </w:r>
          </w:p>
        </w:tc>
        <w:tc>
          <w:tcPr>
            <w:tcW w:w="553" w:type="pct"/>
            <w:gridSpan w:val="2"/>
          </w:tcPr>
          <w:p w:rsidR="007E140B" w:rsidRPr="00AE4919" w:rsidRDefault="007E140B" w:rsidP="007E140B">
            <w:pPr>
              <w:jc w:val="center"/>
              <w:rPr>
                <w:b/>
                <w:sz w:val="20"/>
                <w:szCs w:val="20"/>
              </w:rPr>
            </w:pPr>
            <w:r w:rsidRPr="00AE4919">
              <w:rPr>
                <w:b/>
                <w:sz w:val="20"/>
                <w:szCs w:val="20"/>
              </w:rPr>
              <w:t>5</w:t>
            </w:r>
          </w:p>
        </w:tc>
        <w:tc>
          <w:tcPr>
            <w:tcW w:w="624" w:type="pct"/>
            <w:gridSpan w:val="2"/>
          </w:tcPr>
          <w:p w:rsidR="007E140B" w:rsidRPr="00AE4919" w:rsidRDefault="007E140B" w:rsidP="007E140B">
            <w:pPr>
              <w:jc w:val="center"/>
              <w:rPr>
                <w:b/>
                <w:sz w:val="20"/>
                <w:szCs w:val="20"/>
              </w:rPr>
            </w:pPr>
            <w:r w:rsidRPr="00AE4919">
              <w:rPr>
                <w:b/>
                <w:sz w:val="20"/>
                <w:szCs w:val="20"/>
              </w:rPr>
              <w:t>6</w:t>
            </w:r>
          </w:p>
        </w:tc>
        <w:tc>
          <w:tcPr>
            <w:tcW w:w="388" w:type="pct"/>
          </w:tcPr>
          <w:p w:rsidR="007E140B" w:rsidRPr="00AE4919" w:rsidRDefault="007E140B" w:rsidP="007E140B">
            <w:pPr>
              <w:jc w:val="center"/>
              <w:rPr>
                <w:b/>
                <w:sz w:val="20"/>
                <w:szCs w:val="20"/>
              </w:rPr>
            </w:pPr>
            <w:r w:rsidRPr="00AE4919">
              <w:rPr>
                <w:b/>
                <w:sz w:val="20"/>
                <w:szCs w:val="20"/>
              </w:rPr>
              <w:t>7</w:t>
            </w:r>
          </w:p>
        </w:tc>
        <w:tc>
          <w:tcPr>
            <w:tcW w:w="689" w:type="pct"/>
          </w:tcPr>
          <w:p w:rsidR="007E140B" w:rsidRPr="00AE4919" w:rsidRDefault="007E140B" w:rsidP="007E140B">
            <w:pPr>
              <w:jc w:val="center"/>
              <w:rPr>
                <w:b/>
                <w:sz w:val="20"/>
                <w:szCs w:val="20"/>
              </w:rPr>
            </w:pPr>
            <w:r w:rsidRPr="00AE4919">
              <w:rPr>
                <w:b/>
                <w:sz w:val="20"/>
                <w:szCs w:val="20"/>
              </w:rPr>
              <w:t>8</w:t>
            </w:r>
          </w:p>
        </w:tc>
      </w:tr>
      <w:tr w:rsidR="007E140B" w:rsidRPr="009B6289" w:rsidTr="007E140B">
        <w:trPr>
          <w:trHeight w:val="702"/>
        </w:trPr>
        <w:tc>
          <w:tcPr>
            <w:tcW w:w="725" w:type="pct"/>
            <w:tcBorders>
              <w:bottom w:val="single" w:sz="4" w:space="0" w:color="auto"/>
            </w:tcBorders>
          </w:tcPr>
          <w:p w:rsidR="007E140B" w:rsidRPr="009B6289" w:rsidRDefault="007E140B" w:rsidP="007E140B">
            <w:pPr>
              <w:ind w:firstLine="0"/>
              <w:rPr>
                <w:b/>
                <w:sz w:val="20"/>
                <w:szCs w:val="20"/>
              </w:rPr>
            </w:pPr>
            <w:r w:rsidRPr="009B6289">
              <w:rPr>
                <w:b/>
                <w:sz w:val="20"/>
                <w:szCs w:val="20"/>
              </w:rPr>
              <w:t>ПК</w:t>
            </w:r>
            <w:r>
              <w:rPr>
                <w:b/>
                <w:sz w:val="20"/>
                <w:szCs w:val="20"/>
              </w:rPr>
              <w:t xml:space="preserve"> </w:t>
            </w:r>
            <w:r w:rsidRPr="009B6289">
              <w:rPr>
                <w:b/>
                <w:sz w:val="20"/>
                <w:szCs w:val="20"/>
              </w:rPr>
              <w:t>1.1.,</w:t>
            </w:r>
            <w:r>
              <w:rPr>
                <w:b/>
                <w:sz w:val="20"/>
                <w:szCs w:val="20"/>
              </w:rPr>
              <w:t xml:space="preserve"> </w:t>
            </w:r>
            <w:r w:rsidRPr="009B6289">
              <w:rPr>
                <w:b/>
                <w:sz w:val="20"/>
                <w:szCs w:val="20"/>
              </w:rPr>
              <w:t>ПК</w:t>
            </w:r>
            <w:r>
              <w:rPr>
                <w:b/>
                <w:sz w:val="20"/>
                <w:szCs w:val="20"/>
              </w:rPr>
              <w:t xml:space="preserve"> </w:t>
            </w:r>
            <w:r w:rsidRPr="009B6289">
              <w:rPr>
                <w:b/>
                <w:sz w:val="20"/>
                <w:szCs w:val="20"/>
              </w:rPr>
              <w:t>1.2.</w:t>
            </w:r>
          </w:p>
          <w:p w:rsidR="007E140B" w:rsidRPr="00AE4919" w:rsidRDefault="007E140B" w:rsidP="007E140B">
            <w:pPr>
              <w:rPr>
                <w:b/>
                <w:sz w:val="20"/>
                <w:szCs w:val="20"/>
              </w:rPr>
            </w:pPr>
          </w:p>
        </w:tc>
        <w:tc>
          <w:tcPr>
            <w:tcW w:w="1056" w:type="pct"/>
          </w:tcPr>
          <w:p w:rsidR="007E140B" w:rsidRPr="00AE4919" w:rsidRDefault="007E140B" w:rsidP="007E140B">
            <w:pPr>
              <w:ind w:firstLine="0"/>
              <w:rPr>
                <w:b/>
                <w:sz w:val="20"/>
                <w:szCs w:val="20"/>
              </w:rPr>
            </w:pPr>
            <w:r>
              <w:rPr>
                <w:b/>
                <w:sz w:val="20"/>
                <w:szCs w:val="20"/>
              </w:rPr>
              <w:t xml:space="preserve">Раздел </w:t>
            </w:r>
            <w:r w:rsidRPr="009B6289">
              <w:rPr>
                <w:b/>
                <w:sz w:val="20"/>
                <w:szCs w:val="20"/>
              </w:rPr>
              <w:t>1</w:t>
            </w:r>
            <w:r>
              <w:rPr>
                <w:sz w:val="20"/>
                <w:szCs w:val="20"/>
              </w:rPr>
              <w:t>.</w:t>
            </w:r>
            <w:r w:rsidRPr="009B6289">
              <w:rPr>
                <w:sz w:val="20"/>
                <w:szCs w:val="20"/>
              </w:rPr>
              <w:t>Подготовка металла к сварке.</w:t>
            </w:r>
          </w:p>
        </w:tc>
        <w:tc>
          <w:tcPr>
            <w:tcW w:w="505" w:type="pct"/>
          </w:tcPr>
          <w:p w:rsidR="007E140B" w:rsidRPr="009B6289" w:rsidRDefault="007E140B" w:rsidP="007E140B">
            <w:pPr>
              <w:spacing w:before="100" w:beforeAutospacing="1" w:after="100" w:afterAutospacing="1"/>
              <w:jc w:val="center"/>
              <w:rPr>
                <w:b/>
                <w:sz w:val="20"/>
                <w:szCs w:val="20"/>
              </w:rPr>
            </w:pPr>
            <w:r w:rsidRPr="009B6289">
              <w:rPr>
                <w:b/>
                <w:sz w:val="20"/>
                <w:szCs w:val="20"/>
              </w:rPr>
              <w:t>24</w:t>
            </w:r>
          </w:p>
        </w:tc>
        <w:tc>
          <w:tcPr>
            <w:tcW w:w="460" w:type="pct"/>
          </w:tcPr>
          <w:p w:rsidR="007E140B" w:rsidRPr="009B6289" w:rsidRDefault="007E140B" w:rsidP="007E140B">
            <w:pPr>
              <w:spacing w:before="100" w:beforeAutospacing="1" w:after="100" w:afterAutospacing="1"/>
              <w:jc w:val="center"/>
              <w:rPr>
                <w:b/>
                <w:sz w:val="20"/>
                <w:szCs w:val="20"/>
              </w:rPr>
            </w:pPr>
            <w:r w:rsidRPr="009B6289">
              <w:rPr>
                <w:b/>
                <w:sz w:val="20"/>
                <w:szCs w:val="20"/>
              </w:rPr>
              <w:t>8</w:t>
            </w:r>
          </w:p>
        </w:tc>
        <w:tc>
          <w:tcPr>
            <w:tcW w:w="553" w:type="pct"/>
            <w:gridSpan w:val="2"/>
          </w:tcPr>
          <w:p w:rsidR="007E140B" w:rsidRPr="009B6289" w:rsidRDefault="007E140B" w:rsidP="007E140B">
            <w:pPr>
              <w:spacing w:before="100" w:beforeAutospacing="1" w:after="100" w:afterAutospacing="1"/>
              <w:jc w:val="center"/>
              <w:rPr>
                <w:sz w:val="20"/>
                <w:szCs w:val="20"/>
              </w:rPr>
            </w:pPr>
            <w:r w:rsidRPr="009B6289">
              <w:rPr>
                <w:sz w:val="20"/>
                <w:szCs w:val="20"/>
              </w:rPr>
              <w:t>2</w:t>
            </w:r>
          </w:p>
        </w:tc>
        <w:tc>
          <w:tcPr>
            <w:tcW w:w="624" w:type="pct"/>
            <w:gridSpan w:val="2"/>
          </w:tcPr>
          <w:p w:rsidR="007E140B" w:rsidRPr="009B6289" w:rsidRDefault="007E140B" w:rsidP="007E140B">
            <w:pPr>
              <w:spacing w:before="100" w:beforeAutospacing="1" w:after="100" w:afterAutospacing="1"/>
              <w:jc w:val="center"/>
              <w:rPr>
                <w:b/>
                <w:sz w:val="20"/>
                <w:szCs w:val="20"/>
              </w:rPr>
            </w:pPr>
            <w:r w:rsidRPr="009B6289">
              <w:rPr>
                <w:b/>
                <w:sz w:val="20"/>
                <w:szCs w:val="20"/>
              </w:rPr>
              <w:t>4</w:t>
            </w:r>
          </w:p>
        </w:tc>
        <w:tc>
          <w:tcPr>
            <w:tcW w:w="388" w:type="pct"/>
            <w:tcBorders>
              <w:right w:val="single" w:sz="4" w:space="0" w:color="auto"/>
            </w:tcBorders>
          </w:tcPr>
          <w:p w:rsidR="007E140B" w:rsidRPr="009B6289" w:rsidRDefault="007E140B" w:rsidP="007E140B">
            <w:pPr>
              <w:spacing w:before="29" w:after="100" w:afterAutospacing="1"/>
              <w:jc w:val="center"/>
              <w:rPr>
                <w:b/>
                <w:sz w:val="20"/>
                <w:szCs w:val="20"/>
              </w:rPr>
            </w:pPr>
            <w:r w:rsidRPr="009B6289">
              <w:rPr>
                <w:b/>
                <w:sz w:val="20"/>
                <w:szCs w:val="20"/>
              </w:rPr>
              <w:t>12</w:t>
            </w:r>
          </w:p>
        </w:tc>
        <w:tc>
          <w:tcPr>
            <w:tcW w:w="689" w:type="pct"/>
            <w:tcBorders>
              <w:left w:val="single" w:sz="4" w:space="0" w:color="auto"/>
            </w:tcBorders>
          </w:tcPr>
          <w:p w:rsidR="007E140B" w:rsidRPr="009B6289" w:rsidRDefault="007E140B" w:rsidP="007E140B">
            <w:pPr>
              <w:spacing w:before="100" w:beforeAutospacing="1" w:after="100" w:afterAutospacing="1"/>
              <w:jc w:val="center"/>
              <w:rPr>
                <w:sz w:val="20"/>
                <w:szCs w:val="20"/>
              </w:rPr>
            </w:pPr>
            <w:r w:rsidRPr="009B6289">
              <w:rPr>
                <w:sz w:val="20"/>
                <w:szCs w:val="20"/>
              </w:rPr>
              <w:t>-</w:t>
            </w:r>
          </w:p>
        </w:tc>
      </w:tr>
      <w:tr w:rsidR="007E140B" w:rsidRPr="009B6289" w:rsidTr="007E140B">
        <w:trPr>
          <w:trHeight w:val="702"/>
        </w:trPr>
        <w:tc>
          <w:tcPr>
            <w:tcW w:w="725" w:type="pct"/>
            <w:tcBorders>
              <w:bottom w:val="single" w:sz="4" w:space="0" w:color="auto"/>
            </w:tcBorders>
          </w:tcPr>
          <w:p w:rsidR="007E140B" w:rsidRPr="009B6289" w:rsidRDefault="007E140B" w:rsidP="007E140B">
            <w:pPr>
              <w:ind w:firstLine="0"/>
              <w:rPr>
                <w:b/>
                <w:sz w:val="20"/>
                <w:szCs w:val="20"/>
              </w:rPr>
            </w:pPr>
            <w:r w:rsidRPr="009B6289">
              <w:rPr>
                <w:b/>
                <w:sz w:val="20"/>
                <w:szCs w:val="20"/>
              </w:rPr>
              <w:t>ПК</w:t>
            </w:r>
            <w:r>
              <w:rPr>
                <w:b/>
                <w:sz w:val="20"/>
                <w:szCs w:val="20"/>
              </w:rPr>
              <w:t xml:space="preserve"> </w:t>
            </w:r>
            <w:r w:rsidRPr="009B6289">
              <w:rPr>
                <w:b/>
                <w:sz w:val="20"/>
                <w:szCs w:val="20"/>
              </w:rPr>
              <w:t>1.3., ПК</w:t>
            </w:r>
            <w:r>
              <w:rPr>
                <w:b/>
                <w:sz w:val="20"/>
                <w:szCs w:val="20"/>
              </w:rPr>
              <w:t xml:space="preserve"> </w:t>
            </w:r>
            <w:r w:rsidRPr="009B6289">
              <w:rPr>
                <w:b/>
                <w:sz w:val="20"/>
                <w:szCs w:val="20"/>
              </w:rPr>
              <w:t>1.4.</w:t>
            </w:r>
          </w:p>
          <w:p w:rsidR="007E140B" w:rsidRPr="009B6289" w:rsidRDefault="007E140B" w:rsidP="007E140B">
            <w:pPr>
              <w:rPr>
                <w:b/>
                <w:sz w:val="20"/>
                <w:szCs w:val="20"/>
              </w:rPr>
            </w:pPr>
          </w:p>
        </w:tc>
        <w:tc>
          <w:tcPr>
            <w:tcW w:w="1056" w:type="pct"/>
          </w:tcPr>
          <w:p w:rsidR="007E140B" w:rsidRPr="009B6289" w:rsidRDefault="007E140B" w:rsidP="007E140B">
            <w:pPr>
              <w:ind w:firstLine="0"/>
              <w:rPr>
                <w:b/>
                <w:sz w:val="20"/>
                <w:szCs w:val="20"/>
              </w:rPr>
            </w:pPr>
            <w:r>
              <w:rPr>
                <w:b/>
                <w:sz w:val="20"/>
                <w:szCs w:val="20"/>
              </w:rPr>
              <w:t xml:space="preserve">Раздел </w:t>
            </w:r>
            <w:r w:rsidRPr="009B6289">
              <w:rPr>
                <w:b/>
                <w:sz w:val="20"/>
                <w:szCs w:val="20"/>
              </w:rPr>
              <w:t>2.</w:t>
            </w:r>
            <w:r w:rsidRPr="009B6289">
              <w:rPr>
                <w:sz w:val="20"/>
                <w:szCs w:val="20"/>
              </w:rPr>
              <w:t>Сборка изделий под сварку.</w:t>
            </w:r>
          </w:p>
        </w:tc>
        <w:tc>
          <w:tcPr>
            <w:tcW w:w="505" w:type="pct"/>
          </w:tcPr>
          <w:p w:rsidR="007E140B" w:rsidRPr="009B6289" w:rsidRDefault="007E140B" w:rsidP="007E140B">
            <w:pPr>
              <w:spacing w:before="100" w:beforeAutospacing="1" w:after="100" w:afterAutospacing="1"/>
              <w:jc w:val="center"/>
              <w:rPr>
                <w:b/>
                <w:sz w:val="20"/>
                <w:szCs w:val="20"/>
              </w:rPr>
            </w:pPr>
            <w:r w:rsidRPr="009B6289">
              <w:rPr>
                <w:b/>
                <w:sz w:val="20"/>
                <w:szCs w:val="20"/>
              </w:rPr>
              <w:t>36</w:t>
            </w:r>
          </w:p>
        </w:tc>
        <w:tc>
          <w:tcPr>
            <w:tcW w:w="460" w:type="pct"/>
          </w:tcPr>
          <w:p w:rsidR="007E140B" w:rsidRPr="009B6289" w:rsidRDefault="007E140B" w:rsidP="007E140B">
            <w:pPr>
              <w:spacing w:before="100" w:beforeAutospacing="1" w:after="100" w:afterAutospacing="1"/>
              <w:jc w:val="center"/>
              <w:rPr>
                <w:b/>
                <w:sz w:val="20"/>
                <w:szCs w:val="20"/>
              </w:rPr>
            </w:pPr>
            <w:r w:rsidRPr="009B6289">
              <w:rPr>
                <w:b/>
                <w:sz w:val="20"/>
                <w:szCs w:val="20"/>
              </w:rPr>
              <w:t>12</w:t>
            </w:r>
          </w:p>
        </w:tc>
        <w:tc>
          <w:tcPr>
            <w:tcW w:w="553" w:type="pct"/>
            <w:gridSpan w:val="2"/>
          </w:tcPr>
          <w:p w:rsidR="007E140B" w:rsidRPr="009B6289" w:rsidRDefault="007E140B" w:rsidP="007E140B">
            <w:pPr>
              <w:spacing w:before="100" w:beforeAutospacing="1" w:after="100" w:afterAutospacing="1"/>
              <w:jc w:val="center"/>
              <w:rPr>
                <w:sz w:val="20"/>
                <w:szCs w:val="20"/>
              </w:rPr>
            </w:pPr>
            <w:r w:rsidRPr="009B6289">
              <w:rPr>
                <w:sz w:val="20"/>
                <w:szCs w:val="20"/>
              </w:rPr>
              <w:t>3</w:t>
            </w:r>
          </w:p>
        </w:tc>
        <w:tc>
          <w:tcPr>
            <w:tcW w:w="624" w:type="pct"/>
            <w:gridSpan w:val="2"/>
          </w:tcPr>
          <w:p w:rsidR="007E140B" w:rsidRPr="009B6289" w:rsidRDefault="007E140B" w:rsidP="007E140B">
            <w:pPr>
              <w:spacing w:before="100" w:beforeAutospacing="1" w:after="100" w:afterAutospacing="1"/>
              <w:jc w:val="center"/>
              <w:rPr>
                <w:b/>
                <w:sz w:val="20"/>
                <w:szCs w:val="20"/>
              </w:rPr>
            </w:pPr>
            <w:r w:rsidRPr="009B6289">
              <w:rPr>
                <w:b/>
                <w:sz w:val="20"/>
                <w:szCs w:val="20"/>
              </w:rPr>
              <w:t>6</w:t>
            </w:r>
          </w:p>
        </w:tc>
        <w:tc>
          <w:tcPr>
            <w:tcW w:w="388" w:type="pct"/>
            <w:tcBorders>
              <w:right w:val="single" w:sz="4" w:space="0" w:color="auto"/>
            </w:tcBorders>
          </w:tcPr>
          <w:p w:rsidR="007E140B" w:rsidRPr="009B6289" w:rsidRDefault="007E140B" w:rsidP="007E140B">
            <w:pPr>
              <w:spacing w:before="100" w:beforeAutospacing="1" w:after="100" w:afterAutospacing="1"/>
              <w:jc w:val="center"/>
              <w:rPr>
                <w:b/>
                <w:sz w:val="20"/>
                <w:szCs w:val="20"/>
              </w:rPr>
            </w:pPr>
            <w:r w:rsidRPr="009B6289">
              <w:rPr>
                <w:b/>
                <w:sz w:val="20"/>
                <w:szCs w:val="20"/>
              </w:rPr>
              <w:t>18</w:t>
            </w:r>
          </w:p>
        </w:tc>
        <w:tc>
          <w:tcPr>
            <w:tcW w:w="689" w:type="pct"/>
            <w:tcBorders>
              <w:left w:val="single" w:sz="4" w:space="0" w:color="auto"/>
            </w:tcBorders>
          </w:tcPr>
          <w:p w:rsidR="007E140B" w:rsidRPr="009B6289" w:rsidRDefault="007E140B" w:rsidP="007E140B">
            <w:pPr>
              <w:spacing w:before="100" w:beforeAutospacing="1" w:after="100" w:afterAutospacing="1"/>
              <w:jc w:val="center"/>
              <w:rPr>
                <w:sz w:val="20"/>
                <w:szCs w:val="20"/>
              </w:rPr>
            </w:pPr>
            <w:r w:rsidRPr="009B6289">
              <w:rPr>
                <w:sz w:val="20"/>
                <w:szCs w:val="20"/>
              </w:rPr>
              <w:t>-</w:t>
            </w:r>
          </w:p>
        </w:tc>
      </w:tr>
      <w:tr w:rsidR="007E140B" w:rsidRPr="009B6289" w:rsidTr="007E140B">
        <w:trPr>
          <w:trHeight w:val="658"/>
        </w:trPr>
        <w:tc>
          <w:tcPr>
            <w:tcW w:w="725" w:type="pct"/>
            <w:tcBorders>
              <w:top w:val="single" w:sz="4" w:space="0" w:color="auto"/>
            </w:tcBorders>
          </w:tcPr>
          <w:p w:rsidR="007E140B" w:rsidRPr="00AE4919" w:rsidRDefault="007E140B" w:rsidP="007E140B">
            <w:pPr>
              <w:rPr>
                <w:b/>
                <w:sz w:val="20"/>
                <w:szCs w:val="20"/>
              </w:rPr>
            </w:pPr>
          </w:p>
        </w:tc>
        <w:tc>
          <w:tcPr>
            <w:tcW w:w="1056" w:type="pct"/>
            <w:tcBorders>
              <w:top w:val="single" w:sz="4" w:space="0" w:color="auto"/>
              <w:bottom w:val="single" w:sz="4" w:space="0" w:color="auto"/>
            </w:tcBorders>
          </w:tcPr>
          <w:p w:rsidR="007E140B" w:rsidRDefault="007E140B" w:rsidP="007E140B">
            <w:pPr>
              <w:suppressAutoHyphens/>
              <w:spacing w:after="0"/>
              <w:ind w:firstLine="0"/>
              <w:rPr>
                <w:b/>
                <w:bCs/>
                <w:sz w:val="20"/>
                <w:szCs w:val="20"/>
                <w:lang w:eastAsia="ar-SA"/>
              </w:rPr>
            </w:pPr>
            <w:r w:rsidRPr="00AE4919">
              <w:rPr>
                <w:b/>
                <w:bCs/>
                <w:sz w:val="20"/>
                <w:szCs w:val="20"/>
                <w:lang w:eastAsia="ar-SA"/>
              </w:rPr>
              <w:t>Производственная практика</w:t>
            </w:r>
            <w:r w:rsidRPr="00AE4919">
              <w:rPr>
                <w:sz w:val="20"/>
                <w:szCs w:val="20"/>
                <w:lang w:eastAsia="ar-SA"/>
              </w:rPr>
              <w:t>, часов</w:t>
            </w:r>
            <w:r w:rsidRPr="00AE4919">
              <w:rPr>
                <w:b/>
                <w:bCs/>
                <w:sz w:val="20"/>
                <w:szCs w:val="20"/>
                <w:lang w:eastAsia="ar-SA"/>
              </w:rPr>
              <w:t xml:space="preserve"> </w:t>
            </w:r>
          </w:p>
          <w:p w:rsidR="007E140B" w:rsidRPr="00AE4919" w:rsidRDefault="007E140B" w:rsidP="007E140B">
            <w:pPr>
              <w:suppressAutoHyphens/>
              <w:spacing w:after="0"/>
              <w:ind w:firstLine="0"/>
              <w:rPr>
                <w:bCs/>
                <w:i/>
                <w:sz w:val="20"/>
                <w:szCs w:val="20"/>
                <w:lang w:eastAsia="ar-SA"/>
              </w:rPr>
            </w:pPr>
            <w:r w:rsidRPr="00AE4919">
              <w:rPr>
                <w:b/>
                <w:bCs/>
                <w:sz w:val="20"/>
                <w:szCs w:val="20"/>
                <w:lang w:eastAsia="ar-SA"/>
              </w:rPr>
              <w:t>(</w:t>
            </w:r>
            <w:r w:rsidRPr="00AE4919">
              <w:rPr>
                <w:bCs/>
                <w:i/>
                <w:sz w:val="20"/>
                <w:szCs w:val="20"/>
                <w:lang w:eastAsia="ar-SA"/>
              </w:rPr>
              <w:t>если предусмотрена итоговая (концентрированная) практика)</w:t>
            </w:r>
          </w:p>
          <w:p w:rsidR="007E140B" w:rsidRPr="00AE4919" w:rsidRDefault="007E140B" w:rsidP="007E140B">
            <w:pPr>
              <w:rPr>
                <w:b/>
                <w:sz w:val="20"/>
                <w:szCs w:val="20"/>
              </w:rPr>
            </w:pPr>
          </w:p>
        </w:tc>
        <w:tc>
          <w:tcPr>
            <w:tcW w:w="505" w:type="pct"/>
            <w:tcBorders>
              <w:top w:val="single" w:sz="4" w:space="0" w:color="auto"/>
              <w:bottom w:val="single" w:sz="4" w:space="0" w:color="auto"/>
              <w:right w:val="single" w:sz="4" w:space="0" w:color="auto"/>
            </w:tcBorders>
          </w:tcPr>
          <w:p w:rsidR="007E140B" w:rsidRPr="009B6289" w:rsidRDefault="007E140B" w:rsidP="007E140B">
            <w:pPr>
              <w:spacing w:before="100" w:beforeAutospacing="1" w:after="100" w:afterAutospacing="1"/>
              <w:jc w:val="center"/>
              <w:rPr>
                <w:b/>
                <w:sz w:val="20"/>
                <w:szCs w:val="20"/>
              </w:rPr>
            </w:pPr>
            <w:r w:rsidRPr="009B6289">
              <w:rPr>
                <w:b/>
                <w:sz w:val="20"/>
                <w:szCs w:val="20"/>
              </w:rPr>
              <w:t>-</w:t>
            </w:r>
          </w:p>
        </w:tc>
        <w:tc>
          <w:tcPr>
            <w:tcW w:w="2025" w:type="pct"/>
            <w:gridSpan w:val="6"/>
            <w:tcBorders>
              <w:top w:val="single" w:sz="4" w:space="0" w:color="auto"/>
              <w:left w:val="single" w:sz="4" w:space="0" w:color="auto"/>
              <w:bottom w:val="single" w:sz="4" w:space="0" w:color="auto"/>
              <w:right w:val="single" w:sz="4" w:space="0" w:color="auto"/>
            </w:tcBorders>
          </w:tcPr>
          <w:p w:rsidR="007E140B" w:rsidRPr="009B6289" w:rsidRDefault="007E140B" w:rsidP="007E140B">
            <w:pPr>
              <w:spacing w:before="100" w:beforeAutospacing="1" w:after="100" w:afterAutospacing="1"/>
              <w:jc w:val="center"/>
              <w:rPr>
                <w:sz w:val="20"/>
                <w:szCs w:val="20"/>
              </w:rPr>
            </w:pPr>
          </w:p>
        </w:tc>
        <w:tc>
          <w:tcPr>
            <w:tcW w:w="689" w:type="pct"/>
            <w:tcBorders>
              <w:top w:val="single" w:sz="4" w:space="0" w:color="auto"/>
              <w:left w:val="single" w:sz="4" w:space="0" w:color="auto"/>
            </w:tcBorders>
          </w:tcPr>
          <w:p w:rsidR="007E140B" w:rsidRPr="009B6289" w:rsidRDefault="007E140B" w:rsidP="007E140B">
            <w:pPr>
              <w:spacing w:before="100" w:beforeAutospacing="1" w:after="100" w:afterAutospacing="1"/>
              <w:jc w:val="center"/>
              <w:rPr>
                <w:sz w:val="20"/>
                <w:szCs w:val="20"/>
              </w:rPr>
            </w:pPr>
            <w:r w:rsidRPr="009B6289">
              <w:rPr>
                <w:sz w:val="20"/>
                <w:szCs w:val="20"/>
              </w:rPr>
              <w:t>-</w:t>
            </w:r>
          </w:p>
        </w:tc>
      </w:tr>
      <w:tr w:rsidR="007E140B" w:rsidRPr="009B6289" w:rsidTr="007E140B">
        <w:trPr>
          <w:trHeight w:val="435"/>
        </w:trPr>
        <w:tc>
          <w:tcPr>
            <w:tcW w:w="725" w:type="pct"/>
            <w:vAlign w:val="center"/>
          </w:tcPr>
          <w:p w:rsidR="007E140B" w:rsidRPr="00AE4919" w:rsidRDefault="007E140B" w:rsidP="007E140B">
            <w:pPr>
              <w:jc w:val="center"/>
              <w:rPr>
                <w:b/>
                <w:i/>
                <w:sz w:val="20"/>
                <w:szCs w:val="20"/>
              </w:rPr>
            </w:pPr>
          </w:p>
        </w:tc>
        <w:tc>
          <w:tcPr>
            <w:tcW w:w="1056" w:type="pct"/>
            <w:vAlign w:val="center"/>
          </w:tcPr>
          <w:p w:rsidR="007E140B" w:rsidRPr="00AE4919" w:rsidRDefault="007E140B" w:rsidP="007E140B">
            <w:pPr>
              <w:ind w:firstLine="0"/>
              <w:rPr>
                <w:b/>
                <w:i/>
                <w:sz w:val="20"/>
                <w:szCs w:val="20"/>
              </w:rPr>
            </w:pPr>
            <w:r w:rsidRPr="00AE4919">
              <w:rPr>
                <w:b/>
                <w:i/>
                <w:sz w:val="20"/>
                <w:szCs w:val="20"/>
              </w:rPr>
              <w:t>Всего:</w:t>
            </w:r>
          </w:p>
        </w:tc>
        <w:tc>
          <w:tcPr>
            <w:tcW w:w="505" w:type="pct"/>
          </w:tcPr>
          <w:p w:rsidR="007E140B" w:rsidRPr="009B6289" w:rsidRDefault="007E140B" w:rsidP="007E140B">
            <w:pPr>
              <w:spacing w:before="100" w:beforeAutospacing="1" w:after="100" w:afterAutospacing="1"/>
              <w:jc w:val="center"/>
              <w:rPr>
                <w:b/>
                <w:i/>
                <w:sz w:val="20"/>
                <w:szCs w:val="20"/>
              </w:rPr>
            </w:pPr>
            <w:r w:rsidRPr="009B6289">
              <w:rPr>
                <w:b/>
                <w:i/>
                <w:sz w:val="20"/>
                <w:szCs w:val="20"/>
              </w:rPr>
              <w:t>60</w:t>
            </w:r>
          </w:p>
        </w:tc>
        <w:tc>
          <w:tcPr>
            <w:tcW w:w="530" w:type="pct"/>
            <w:gridSpan w:val="2"/>
            <w:tcBorders>
              <w:right w:val="single" w:sz="4" w:space="0" w:color="auto"/>
            </w:tcBorders>
          </w:tcPr>
          <w:p w:rsidR="007E140B" w:rsidRPr="009B6289" w:rsidRDefault="007E140B" w:rsidP="007E140B">
            <w:pPr>
              <w:spacing w:before="100" w:beforeAutospacing="1" w:after="100" w:afterAutospacing="1"/>
              <w:jc w:val="center"/>
              <w:rPr>
                <w:b/>
                <w:i/>
                <w:sz w:val="20"/>
                <w:szCs w:val="20"/>
              </w:rPr>
            </w:pPr>
            <w:r w:rsidRPr="009B6289">
              <w:rPr>
                <w:b/>
                <w:i/>
                <w:sz w:val="20"/>
                <w:szCs w:val="20"/>
              </w:rPr>
              <w:t>20</w:t>
            </w:r>
          </w:p>
        </w:tc>
        <w:tc>
          <w:tcPr>
            <w:tcW w:w="483" w:type="pct"/>
            <w:tcBorders>
              <w:left w:val="single" w:sz="4" w:space="0" w:color="auto"/>
              <w:right w:val="single" w:sz="4" w:space="0" w:color="auto"/>
            </w:tcBorders>
          </w:tcPr>
          <w:p w:rsidR="007E140B" w:rsidRPr="009B6289" w:rsidRDefault="007E140B" w:rsidP="007E140B">
            <w:pPr>
              <w:spacing w:before="100" w:beforeAutospacing="1" w:after="100" w:afterAutospacing="1"/>
              <w:jc w:val="center"/>
              <w:rPr>
                <w:i/>
                <w:sz w:val="20"/>
                <w:szCs w:val="20"/>
              </w:rPr>
            </w:pPr>
            <w:r w:rsidRPr="009B6289">
              <w:rPr>
                <w:i/>
                <w:sz w:val="20"/>
                <w:szCs w:val="20"/>
              </w:rPr>
              <w:t>5</w:t>
            </w:r>
          </w:p>
        </w:tc>
        <w:tc>
          <w:tcPr>
            <w:tcW w:w="597" w:type="pct"/>
            <w:tcBorders>
              <w:left w:val="single" w:sz="4" w:space="0" w:color="auto"/>
              <w:right w:val="single" w:sz="4" w:space="0" w:color="auto"/>
            </w:tcBorders>
          </w:tcPr>
          <w:p w:rsidR="007E140B" w:rsidRPr="009B6289" w:rsidRDefault="007E140B" w:rsidP="007E140B">
            <w:pPr>
              <w:spacing w:before="100" w:beforeAutospacing="1" w:after="100" w:afterAutospacing="1"/>
              <w:jc w:val="center"/>
              <w:rPr>
                <w:b/>
                <w:i/>
                <w:sz w:val="20"/>
                <w:szCs w:val="20"/>
              </w:rPr>
            </w:pPr>
            <w:r w:rsidRPr="009B6289">
              <w:rPr>
                <w:b/>
                <w:i/>
                <w:sz w:val="20"/>
                <w:szCs w:val="20"/>
              </w:rPr>
              <w:t>10</w:t>
            </w:r>
          </w:p>
        </w:tc>
        <w:tc>
          <w:tcPr>
            <w:tcW w:w="414" w:type="pct"/>
            <w:gridSpan w:val="2"/>
            <w:tcBorders>
              <w:left w:val="single" w:sz="4" w:space="0" w:color="auto"/>
              <w:right w:val="single" w:sz="4" w:space="0" w:color="auto"/>
            </w:tcBorders>
          </w:tcPr>
          <w:p w:rsidR="007E140B" w:rsidRPr="009B6289" w:rsidRDefault="007E140B" w:rsidP="007E140B">
            <w:pPr>
              <w:spacing w:before="100" w:beforeAutospacing="1" w:after="100" w:afterAutospacing="1"/>
              <w:jc w:val="center"/>
              <w:rPr>
                <w:b/>
                <w:i/>
                <w:sz w:val="20"/>
                <w:szCs w:val="20"/>
              </w:rPr>
            </w:pPr>
            <w:r w:rsidRPr="009B6289">
              <w:rPr>
                <w:b/>
                <w:i/>
                <w:sz w:val="20"/>
                <w:szCs w:val="20"/>
              </w:rPr>
              <w:t>30</w:t>
            </w:r>
          </w:p>
        </w:tc>
        <w:tc>
          <w:tcPr>
            <w:tcW w:w="689" w:type="pct"/>
            <w:tcBorders>
              <w:left w:val="single" w:sz="4" w:space="0" w:color="auto"/>
            </w:tcBorders>
          </w:tcPr>
          <w:p w:rsidR="007E140B" w:rsidRPr="009B6289" w:rsidRDefault="007E140B" w:rsidP="007E140B">
            <w:pPr>
              <w:spacing w:before="100" w:beforeAutospacing="1" w:after="100" w:afterAutospacing="1"/>
              <w:jc w:val="center"/>
              <w:rPr>
                <w:sz w:val="20"/>
                <w:szCs w:val="20"/>
              </w:rPr>
            </w:pPr>
            <w:r w:rsidRPr="009B6289">
              <w:rPr>
                <w:sz w:val="20"/>
                <w:szCs w:val="20"/>
              </w:rPr>
              <w:t>-</w:t>
            </w:r>
          </w:p>
        </w:tc>
      </w:tr>
    </w:tbl>
    <w:p w:rsidR="007E140B" w:rsidRPr="004E585C" w:rsidRDefault="007E140B" w:rsidP="007E140B">
      <w:pPr>
        <w:ind w:firstLine="0"/>
        <w:rPr>
          <w:b/>
        </w:rPr>
      </w:pPr>
      <w:r>
        <w:rPr>
          <w:b/>
          <w:caps/>
        </w:rPr>
        <w:lastRenderedPageBreak/>
        <w:t>2.1.</w:t>
      </w:r>
      <w:r w:rsidRPr="00E53C1B">
        <w:rPr>
          <w:b/>
          <w:caps/>
        </w:rPr>
        <w:t xml:space="preserve"> </w:t>
      </w:r>
      <w:r w:rsidRPr="00E53C1B">
        <w:rPr>
          <w:b/>
        </w:rPr>
        <w:t>Содержан</w:t>
      </w:r>
      <w:r>
        <w:rPr>
          <w:b/>
        </w:rPr>
        <w:t>ие</w:t>
      </w:r>
      <w:r w:rsidRPr="00E53C1B">
        <w:rPr>
          <w:b/>
        </w:rPr>
        <w:t xml:space="preserve"> обучения </w:t>
      </w:r>
      <w:r>
        <w:rPr>
          <w:b/>
        </w:rPr>
        <w:t xml:space="preserve">по </w:t>
      </w:r>
      <w:r w:rsidRPr="00E53C1B">
        <w:rPr>
          <w:b/>
        </w:rPr>
        <w:t xml:space="preserve"> учебной практике </w:t>
      </w:r>
      <w:r>
        <w:rPr>
          <w:b/>
        </w:rPr>
        <w:t xml:space="preserve">в рамках профессионального модуля ПМ.01 </w:t>
      </w:r>
      <w:r w:rsidRPr="00E53C1B">
        <w:rPr>
          <w:b/>
        </w:rPr>
        <w:t>Подготовительно-сварочные работы</w:t>
      </w:r>
    </w:p>
    <w:tbl>
      <w:tblPr>
        <w:tblW w:w="153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03"/>
        <w:gridCol w:w="435"/>
        <w:gridCol w:w="7362"/>
        <w:gridCol w:w="1709"/>
        <w:gridCol w:w="1699"/>
      </w:tblGrid>
      <w:tr w:rsidR="007E140B" w:rsidRPr="00E53C1B" w:rsidTr="007E140B">
        <w:trPr>
          <w:trHeight w:val="435"/>
        </w:trPr>
        <w:tc>
          <w:tcPr>
            <w:tcW w:w="4103" w:type="dxa"/>
            <w:tcBorders>
              <w:top w:val="single" w:sz="4" w:space="0" w:color="auto"/>
              <w:bottom w:val="single" w:sz="4" w:space="0" w:color="auto"/>
              <w:right w:val="single" w:sz="4" w:space="0" w:color="auto"/>
            </w:tcBorders>
          </w:tcPr>
          <w:p w:rsidR="007E140B" w:rsidRDefault="007E140B" w:rsidP="007E140B">
            <w:pPr>
              <w:spacing w:after="0"/>
              <w:jc w:val="center"/>
              <w:rPr>
                <w:b/>
                <w:bCs/>
              </w:rPr>
            </w:pPr>
            <w:r w:rsidRPr="00183780">
              <w:rPr>
                <w:b/>
                <w:bCs/>
              </w:rPr>
              <w:t>Наименование разделов</w:t>
            </w:r>
          </w:p>
          <w:p w:rsidR="007E140B" w:rsidRPr="00E53C1B" w:rsidRDefault="007E140B" w:rsidP="007E140B">
            <w:pPr>
              <w:spacing w:after="0"/>
              <w:jc w:val="center"/>
              <w:rPr>
                <w:rFonts w:eastAsia="Calibri"/>
                <w:b/>
                <w:bCs/>
              </w:rPr>
            </w:pPr>
            <w:r>
              <w:rPr>
                <w:b/>
                <w:bCs/>
              </w:rPr>
              <w:t xml:space="preserve">профессионального модуля (ПМ), </w:t>
            </w:r>
            <w:r w:rsidRPr="00183780">
              <w:rPr>
                <w:b/>
                <w:bCs/>
              </w:rPr>
              <w:t>междисциплинарных курсов (МДК) и тем</w:t>
            </w:r>
          </w:p>
        </w:tc>
        <w:tc>
          <w:tcPr>
            <w:tcW w:w="7797" w:type="dxa"/>
            <w:gridSpan w:val="2"/>
            <w:tcBorders>
              <w:top w:val="single" w:sz="4" w:space="0" w:color="auto"/>
              <w:bottom w:val="single" w:sz="4" w:space="0" w:color="auto"/>
              <w:right w:val="single" w:sz="4" w:space="0" w:color="auto"/>
            </w:tcBorders>
            <w:vAlign w:val="center"/>
          </w:tcPr>
          <w:p w:rsidR="007E140B" w:rsidRPr="00E53C1B" w:rsidRDefault="007E140B" w:rsidP="007E140B">
            <w:pPr>
              <w:jc w:val="center"/>
              <w:rPr>
                <w:rFonts w:eastAsia="Calibri"/>
                <w:b/>
                <w:bCs/>
              </w:rPr>
            </w:pPr>
            <w:r>
              <w:rPr>
                <w:rFonts w:eastAsia="Calibri"/>
                <w:b/>
                <w:bCs/>
              </w:rPr>
              <w:t>Содержание учебного материала, виды  практических работ обучающихся</w:t>
            </w:r>
          </w:p>
        </w:tc>
        <w:tc>
          <w:tcPr>
            <w:tcW w:w="1709" w:type="dxa"/>
            <w:tcBorders>
              <w:top w:val="single" w:sz="4" w:space="0" w:color="auto"/>
              <w:bottom w:val="single" w:sz="4" w:space="0" w:color="auto"/>
              <w:right w:val="single" w:sz="4" w:space="0" w:color="auto"/>
            </w:tcBorders>
            <w:vAlign w:val="center"/>
          </w:tcPr>
          <w:p w:rsidR="007E140B" w:rsidRPr="00E53C1B" w:rsidRDefault="007E140B" w:rsidP="007E140B">
            <w:pPr>
              <w:ind w:firstLine="0"/>
              <w:rPr>
                <w:rFonts w:eastAsia="Calibri"/>
                <w:b/>
                <w:bCs/>
              </w:rPr>
            </w:pPr>
            <w:r>
              <w:rPr>
                <w:rFonts w:eastAsia="Calibri"/>
                <w:b/>
                <w:bCs/>
              </w:rPr>
              <w:t>Объем часов</w:t>
            </w:r>
          </w:p>
        </w:tc>
        <w:tc>
          <w:tcPr>
            <w:tcW w:w="1699" w:type="dxa"/>
            <w:tcBorders>
              <w:top w:val="single" w:sz="4" w:space="0" w:color="auto"/>
              <w:left w:val="single" w:sz="4" w:space="0" w:color="auto"/>
              <w:bottom w:val="single" w:sz="4" w:space="0" w:color="auto"/>
            </w:tcBorders>
            <w:vAlign w:val="center"/>
          </w:tcPr>
          <w:p w:rsidR="007E140B" w:rsidRPr="00411A19" w:rsidRDefault="007E140B" w:rsidP="007E140B">
            <w:pPr>
              <w:ind w:firstLine="0"/>
              <w:rPr>
                <w:b/>
              </w:rPr>
            </w:pPr>
            <w:r>
              <w:rPr>
                <w:b/>
              </w:rPr>
              <w:t>Уровень о</w:t>
            </w:r>
            <w:r w:rsidRPr="00411A19">
              <w:rPr>
                <w:b/>
              </w:rPr>
              <w:t>своения</w:t>
            </w:r>
          </w:p>
        </w:tc>
      </w:tr>
      <w:tr w:rsidR="007E140B" w:rsidRPr="00E53C1B" w:rsidTr="007E140B">
        <w:trPr>
          <w:trHeight w:val="435"/>
        </w:trPr>
        <w:tc>
          <w:tcPr>
            <w:tcW w:w="4103" w:type="dxa"/>
            <w:tcBorders>
              <w:top w:val="single" w:sz="4" w:space="0" w:color="auto"/>
              <w:bottom w:val="single" w:sz="4" w:space="0" w:color="auto"/>
              <w:right w:val="single" w:sz="4" w:space="0" w:color="auto"/>
            </w:tcBorders>
          </w:tcPr>
          <w:p w:rsidR="007E140B" w:rsidRPr="00E53C1B" w:rsidRDefault="007E140B" w:rsidP="007E140B">
            <w:pPr>
              <w:jc w:val="center"/>
              <w:rPr>
                <w:rFonts w:eastAsia="Calibri"/>
                <w:b/>
                <w:bCs/>
              </w:rPr>
            </w:pPr>
            <w:r>
              <w:rPr>
                <w:rFonts w:eastAsia="Calibri"/>
                <w:b/>
                <w:bCs/>
              </w:rPr>
              <w:t>1</w:t>
            </w:r>
          </w:p>
        </w:tc>
        <w:tc>
          <w:tcPr>
            <w:tcW w:w="7797" w:type="dxa"/>
            <w:gridSpan w:val="2"/>
            <w:tcBorders>
              <w:top w:val="single" w:sz="4" w:space="0" w:color="auto"/>
              <w:bottom w:val="single" w:sz="4" w:space="0" w:color="auto"/>
              <w:right w:val="single" w:sz="4" w:space="0" w:color="auto"/>
            </w:tcBorders>
          </w:tcPr>
          <w:p w:rsidR="007E140B" w:rsidRPr="00E53C1B" w:rsidRDefault="007E140B" w:rsidP="007E140B">
            <w:pPr>
              <w:jc w:val="center"/>
              <w:rPr>
                <w:rFonts w:eastAsia="Calibri"/>
                <w:b/>
                <w:bCs/>
              </w:rPr>
            </w:pPr>
            <w:r>
              <w:rPr>
                <w:rFonts w:eastAsia="Calibri"/>
                <w:b/>
                <w:bCs/>
              </w:rPr>
              <w:t>2</w:t>
            </w:r>
          </w:p>
        </w:tc>
        <w:tc>
          <w:tcPr>
            <w:tcW w:w="1709" w:type="dxa"/>
            <w:tcBorders>
              <w:top w:val="single" w:sz="4" w:space="0" w:color="auto"/>
              <w:bottom w:val="single" w:sz="4" w:space="0" w:color="auto"/>
              <w:right w:val="single" w:sz="4" w:space="0" w:color="auto"/>
            </w:tcBorders>
          </w:tcPr>
          <w:p w:rsidR="007E140B" w:rsidRPr="00E53C1B" w:rsidRDefault="007E140B" w:rsidP="007E140B">
            <w:pPr>
              <w:jc w:val="center"/>
              <w:rPr>
                <w:rFonts w:eastAsia="Calibri"/>
                <w:b/>
                <w:bCs/>
              </w:rPr>
            </w:pPr>
            <w:r>
              <w:rPr>
                <w:rFonts w:eastAsia="Calibri"/>
                <w:b/>
                <w:bCs/>
              </w:rPr>
              <w:t>3</w:t>
            </w:r>
          </w:p>
        </w:tc>
        <w:tc>
          <w:tcPr>
            <w:tcW w:w="1699" w:type="dxa"/>
            <w:tcBorders>
              <w:top w:val="single" w:sz="4" w:space="0" w:color="auto"/>
              <w:left w:val="single" w:sz="4" w:space="0" w:color="auto"/>
              <w:bottom w:val="single" w:sz="4" w:space="0" w:color="auto"/>
            </w:tcBorders>
          </w:tcPr>
          <w:p w:rsidR="007E140B" w:rsidRPr="00E53C1B" w:rsidRDefault="007E140B" w:rsidP="007E140B">
            <w:pPr>
              <w:jc w:val="center"/>
            </w:pPr>
            <w:r>
              <w:t>4</w:t>
            </w:r>
          </w:p>
        </w:tc>
      </w:tr>
      <w:tr w:rsidR="007E140B" w:rsidRPr="00E53C1B" w:rsidTr="007E140B">
        <w:trPr>
          <w:trHeight w:val="435"/>
        </w:trPr>
        <w:tc>
          <w:tcPr>
            <w:tcW w:w="4103" w:type="dxa"/>
            <w:tcBorders>
              <w:top w:val="single" w:sz="4" w:space="0" w:color="auto"/>
              <w:bottom w:val="single" w:sz="4" w:space="0" w:color="auto"/>
              <w:right w:val="single" w:sz="4" w:space="0" w:color="auto"/>
            </w:tcBorders>
          </w:tcPr>
          <w:p w:rsidR="007E140B" w:rsidRDefault="007E140B" w:rsidP="007E140B">
            <w:pPr>
              <w:ind w:firstLine="0"/>
              <w:rPr>
                <w:rFonts w:eastAsia="Calibri"/>
                <w:b/>
                <w:bCs/>
              </w:rPr>
            </w:pPr>
            <w:r>
              <w:rPr>
                <w:rFonts w:eastAsia="Calibri"/>
                <w:b/>
                <w:bCs/>
              </w:rPr>
              <w:t>Раздел 1.</w:t>
            </w:r>
            <w:r w:rsidRPr="00671BD7">
              <w:t>Подготовка металла к сварке.</w:t>
            </w:r>
          </w:p>
        </w:tc>
        <w:tc>
          <w:tcPr>
            <w:tcW w:w="7797" w:type="dxa"/>
            <w:gridSpan w:val="2"/>
            <w:tcBorders>
              <w:top w:val="single" w:sz="4" w:space="0" w:color="auto"/>
              <w:bottom w:val="single" w:sz="4" w:space="0" w:color="auto"/>
              <w:right w:val="single" w:sz="4" w:space="0" w:color="auto"/>
            </w:tcBorders>
          </w:tcPr>
          <w:p w:rsidR="007E140B" w:rsidRDefault="007E140B" w:rsidP="007E140B">
            <w:pPr>
              <w:rPr>
                <w:rFonts w:eastAsia="Calibri"/>
                <w:b/>
                <w:bCs/>
              </w:rPr>
            </w:pPr>
          </w:p>
        </w:tc>
        <w:tc>
          <w:tcPr>
            <w:tcW w:w="1709" w:type="dxa"/>
            <w:vMerge w:val="restart"/>
            <w:tcBorders>
              <w:top w:val="single" w:sz="4" w:space="0" w:color="auto"/>
              <w:right w:val="single" w:sz="4" w:space="0" w:color="auto"/>
            </w:tcBorders>
          </w:tcPr>
          <w:p w:rsidR="007E140B" w:rsidRDefault="007E140B" w:rsidP="007E140B">
            <w:pPr>
              <w:jc w:val="center"/>
              <w:rPr>
                <w:rFonts w:eastAsia="Calibri"/>
                <w:b/>
                <w:bCs/>
              </w:rPr>
            </w:pPr>
            <w:r>
              <w:rPr>
                <w:rFonts w:eastAsia="Calibri"/>
                <w:b/>
                <w:bCs/>
              </w:rPr>
              <w:t>12</w:t>
            </w:r>
          </w:p>
        </w:tc>
        <w:tc>
          <w:tcPr>
            <w:tcW w:w="1699" w:type="dxa"/>
            <w:vMerge w:val="restart"/>
            <w:tcBorders>
              <w:top w:val="single" w:sz="4" w:space="0" w:color="auto"/>
              <w:left w:val="single" w:sz="4" w:space="0" w:color="auto"/>
            </w:tcBorders>
          </w:tcPr>
          <w:p w:rsidR="007E140B" w:rsidRDefault="007E140B" w:rsidP="007E140B">
            <w:pPr>
              <w:jc w:val="center"/>
            </w:pPr>
          </w:p>
        </w:tc>
      </w:tr>
      <w:tr w:rsidR="007E140B" w:rsidRPr="00E53C1B" w:rsidTr="007E140B">
        <w:trPr>
          <w:trHeight w:val="376"/>
        </w:trPr>
        <w:tc>
          <w:tcPr>
            <w:tcW w:w="4103" w:type="dxa"/>
            <w:tcBorders>
              <w:top w:val="single" w:sz="4" w:space="0" w:color="auto"/>
              <w:right w:val="single" w:sz="4" w:space="0" w:color="auto"/>
            </w:tcBorders>
          </w:tcPr>
          <w:p w:rsidR="007E140B" w:rsidRPr="00E53C1B" w:rsidRDefault="007E140B" w:rsidP="007E140B">
            <w:pPr>
              <w:pStyle w:val="af2"/>
              <w:ind w:firstLine="0"/>
              <w:rPr>
                <w:b/>
              </w:rPr>
            </w:pPr>
            <w:r w:rsidRPr="00E53C1B">
              <w:rPr>
                <w:b/>
              </w:rPr>
              <w:t>МДК.01.01.</w:t>
            </w:r>
            <w:r w:rsidRPr="00671BD7">
              <w:t>Подготовка металла к сварке.</w:t>
            </w:r>
          </w:p>
        </w:tc>
        <w:tc>
          <w:tcPr>
            <w:tcW w:w="7797" w:type="dxa"/>
            <w:gridSpan w:val="2"/>
            <w:tcBorders>
              <w:top w:val="single" w:sz="4" w:space="0" w:color="auto"/>
              <w:left w:val="single" w:sz="4" w:space="0" w:color="auto"/>
            </w:tcBorders>
          </w:tcPr>
          <w:p w:rsidR="007E140B" w:rsidRPr="00E53C1B" w:rsidRDefault="007E140B" w:rsidP="007E140B">
            <w:pPr>
              <w:pStyle w:val="af2"/>
              <w:rPr>
                <w:rFonts w:eastAsia="Calibri"/>
                <w:b/>
                <w:bCs/>
              </w:rPr>
            </w:pPr>
          </w:p>
        </w:tc>
        <w:tc>
          <w:tcPr>
            <w:tcW w:w="1709" w:type="dxa"/>
            <w:vMerge/>
            <w:tcBorders>
              <w:right w:val="single" w:sz="4" w:space="0" w:color="auto"/>
            </w:tcBorders>
          </w:tcPr>
          <w:p w:rsidR="007E140B" w:rsidRPr="00E53C1B" w:rsidRDefault="007E140B" w:rsidP="007E140B">
            <w:pPr>
              <w:pStyle w:val="af2"/>
              <w:jc w:val="center"/>
              <w:rPr>
                <w:rFonts w:eastAsia="Calibri"/>
                <w:b/>
                <w:bCs/>
              </w:rPr>
            </w:pPr>
          </w:p>
        </w:tc>
        <w:tc>
          <w:tcPr>
            <w:tcW w:w="1699" w:type="dxa"/>
            <w:vMerge/>
            <w:tcBorders>
              <w:left w:val="single" w:sz="4" w:space="0" w:color="auto"/>
            </w:tcBorders>
          </w:tcPr>
          <w:p w:rsidR="007E140B" w:rsidRPr="00E53C1B" w:rsidRDefault="007E140B" w:rsidP="007E140B">
            <w:pPr>
              <w:pStyle w:val="af2"/>
              <w:jc w:val="center"/>
              <w:rPr>
                <w:b/>
              </w:rPr>
            </w:pPr>
          </w:p>
        </w:tc>
      </w:tr>
      <w:tr w:rsidR="007E140B" w:rsidRPr="00E53C1B" w:rsidTr="007E140B">
        <w:trPr>
          <w:trHeight w:val="385"/>
        </w:trPr>
        <w:tc>
          <w:tcPr>
            <w:tcW w:w="4103" w:type="dxa"/>
            <w:vMerge w:val="restart"/>
            <w:tcBorders>
              <w:top w:val="single" w:sz="4" w:space="0" w:color="auto"/>
            </w:tcBorders>
          </w:tcPr>
          <w:p w:rsidR="007E140B" w:rsidRPr="00E53C1B" w:rsidRDefault="007E140B" w:rsidP="007E140B">
            <w:pPr>
              <w:pStyle w:val="af2"/>
              <w:ind w:firstLine="0"/>
              <w:rPr>
                <w:b/>
              </w:rPr>
            </w:pPr>
            <w:r>
              <w:rPr>
                <w:b/>
              </w:rPr>
              <w:t xml:space="preserve">Тема </w:t>
            </w:r>
            <w:r w:rsidRPr="00E53C1B">
              <w:rPr>
                <w:b/>
              </w:rPr>
              <w:t>1.1</w:t>
            </w:r>
            <w:r w:rsidRPr="00671BD7">
              <w:t>Подготовительно-сварочные работы.</w:t>
            </w:r>
          </w:p>
        </w:tc>
        <w:tc>
          <w:tcPr>
            <w:tcW w:w="7797" w:type="dxa"/>
            <w:gridSpan w:val="2"/>
            <w:tcBorders>
              <w:top w:val="single" w:sz="4" w:space="0" w:color="auto"/>
              <w:bottom w:val="single" w:sz="4" w:space="0" w:color="auto"/>
            </w:tcBorders>
          </w:tcPr>
          <w:p w:rsidR="007E140B" w:rsidRPr="00E53C1B" w:rsidRDefault="007E140B" w:rsidP="007E140B">
            <w:pPr>
              <w:pStyle w:val="af2"/>
              <w:ind w:firstLine="0"/>
              <w:rPr>
                <w:b/>
              </w:rPr>
            </w:pPr>
            <w:r w:rsidRPr="00E53C1B">
              <w:rPr>
                <w:b/>
              </w:rPr>
              <w:t>Содержание</w:t>
            </w:r>
          </w:p>
        </w:tc>
        <w:tc>
          <w:tcPr>
            <w:tcW w:w="1709" w:type="dxa"/>
            <w:vMerge w:val="restart"/>
            <w:tcBorders>
              <w:top w:val="single" w:sz="4" w:space="0" w:color="auto"/>
              <w:right w:val="single" w:sz="4" w:space="0" w:color="auto"/>
            </w:tcBorders>
          </w:tcPr>
          <w:p w:rsidR="007E140B" w:rsidRPr="00E53C1B" w:rsidRDefault="007E140B" w:rsidP="007E140B">
            <w:pPr>
              <w:pStyle w:val="af2"/>
              <w:jc w:val="center"/>
              <w:rPr>
                <w:b/>
              </w:rPr>
            </w:pPr>
            <w:r>
              <w:rPr>
                <w:b/>
              </w:rPr>
              <w:t>12</w:t>
            </w:r>
          </w:p>
          <w:p w:rsidR="007E140B" w:rsidRPr="00E53C1B" w:rsidRDefault="007E140B" w:rsidP="007E140B">
            <w:pPr>
              <w:jc w:val="center"/>
              <w:rPr>
                <w:b/>
              </w:rPr>
            </w:pPr>
          </w:p>
          <w:p w:rsidR="007E140B" w:rsidRPr="00E53C1B" w:rsidRDefault="007E140B" w:rsidP="007E140B">
            <w:pPr>
              <w:jc w:val="center"/>
              <w:rPr>
                <w:b/>
              </w:rPr>
            </w:pPr>
          </w:p>
        </w:tc>
        <w:tc>
          <w:tcPr>
            <w:tcW w:w="1699" w:type="dxa"/>
            <w:vMerge/>
            <w:tcBorders>
              <w:left w:val="single" w:sz="4" w:space="0" w:color="auto"/>
              <w:bottom w:val="single" w:sz="4" w:space="0" w:color="auto"/>
            </w:tcBorders>
          </w:tcPr>
          <w:p w:rsidR="007E140B" w:rsidRPr="00E53C1B" w:rsidRDefault="007E140B" w:rsidP="007E140B">
            <w:pPr>
              <w:jc w:val="center"/>
              <w:rPr>
                <w:b/>
              </w:rPr>
            </w:pPr>
          </w:p>
        </w:tc>
      </w:tr>
      <w:tr w:rsidR="007E140B" w:rsidRPr="00E53C1B" w:rsidTr="007E140B">
        <w:trPr>
          <w:trHeight w:val="341"/>
        </w:trPr>
        <w:tc>
          <w:tcPr>
            <w:tcW w:w="4103" w:type="dxa"/>
            <w:vMerge/>
          </w:tcPr>
          <w:p w:rsidR="007E140B" w:rsidRPr="00E53C1B" w:rsidRDefault="007E140B" w:rsidP="007E140B">
            <w:pPr>
              <w:tabs>
                <w:tab w:val="left" w:pos="280"/>
              </w:tabs>
              <w:rPr>
                <w:b/>
              </w:rPr>
            </w:pPr>
          </w:p>
        </w:tc>
        <w:tc>
          <w:tcPr>
            <w:tcW w:w="435" w:type="dxa"/>
            <w:tcBorders>
              <w:top w:val="single" w:sz="4" w:space="0" w:color="auto"/>
              <w:bottom w:val="single" w:sz="4" w:space="0" w:color="auto"/>
              <w:right w:val="single" w:sz="4" w:space="0" w:color="auto"/>
            </w:tcBorders>
          </w:tcPr>
          <w:p w:rsidR="007E140B" w:rsidRPr="00E53C1B" w:rsidRDefault="007E140B" w:rsidP="007E140B">
            <w:pPr>
              <w:pStyle w:val="af2"/>
              <w:ind w:firstLine="0"/>
            </w:pPr>
            <w:r>
              <w:t>1.</w:t>
            </w:r>
          </w:p>
        </w:tc>
        <w:tc>
          <w:tcPr>
            <w:tcW w:w="7362" w:type="dxa"/>
            <w:tcBorders>
              <w:top w:val="single" w:sz="4" w:space="0" w:color="auto"/>
              <w:left w:val="single" w:sz="4" w:space="0" w:color="auto"/>
              <w:bottom w:val="single" w:sz="4" w:space="0" w:color="auto"/>
            </w:tcBorders>
          </w:tcPr>
          <w:p w:rsidR="007E140B" w:rsidRPr="00E53C1B" w:rsidRDefault="007E140B" w:rsidP="007E140B">
            <w:pPr>
              <w:ind w:firstLine="0"/>
              <w:rPr>
                <w:rFonts w:eastAsia="Calibri"/>
                <w:bCs/>
              </w:rPr>
            </w:pPr>
            <w:r w:rsidRPr="00E53C1B">
              <w:t>Безопасность труда и пожарная безопасность работ в условиях производственной мастерской.</w:t>
            </w:r>
          </w:p>
        </w:tc>
        <w:tc>
          <w:tcPr>
            <w:tcW w:w="1709" w:type="dxa"/>
            <w:vMerge/>
            <w:tcBorders>
              <w:right w:val="single" w:sz="4" w:space="0" w:color="auto"/>
            </w:tcBorders>
          </w:tcPr>
          <w:p w:rsidR="007E140B" w:rsidRPr="00E53C1B" w:rsidRDefault="007E140B" w:rsidP="007E140B">
            <w:pPr>
              <w:jc w:val="center"/>
              <w:rPr>
                <w:b/>
              </w:rPr>
            </w:pPr>
          </w:p>
        </w:tc>
        <w:tc>
          <w:tcPr>
            <w:tcW w:w="1699" w:type="dxa"/>
            <w:tcBorders>
              <w:top w:val="single" w:sz="4" w:space="0" w:color="auto"/>
              <w:left w:val="single" w:sz="4" w:space="0" w:color="auto"/>
              <w:bottom w:val="single" w:sz="4" w:space="0" w:color="auto"/>
            </w:tcBorders>
          </w:tcPr>
          <w:p w:rsidR="007E140B" w:rsidRPr="00E53C1B" w:rsidRDefault="007E140B" w:rsidP="007E140B">
            <w:pPr>
              <w:jc w:val="center"/>
              <w:rPr>
                <w:b/>
              </w:rPr>
            </w:pPr>
            <w:r>
              <w:rPr>
                <w:b/>
              </w:rPr>
              <w:t>2</w:t>
            </w:r>
          </w:p>
          <w:p w:rsidR="007E140B" w:rsidRPr="00E53C1B" w:rsidRDefault="007E140B" w:rsidP="007E140B">
            <w:pPr>
              <w:jc w:val="center"/>
              <w:rPr>
                <w:b/>
              </w:rPr>
            </w:pPr>
          </w:p>
        </w:tc>
      </w:tr>
      <w:tr w:rsidR="007E140B" w:rsidRPr="00E53C1B" w:rsidTr="007E140B">
        <w:trPr>
          <w:trHeight w:val="533"/>
        </w:trPr>
        <w:tc>
          <w:tcPr>
            <w:tcW w:w="4103" w:type="dxa"/>
            <w:vMerge/>
          </w:tcPr>
          <w:p w:rsidR="007E140B" w:rsidRPr="00E53C1B" w:rsidRDefault="007E140B" w:rsidP="007E140B">
            <w:pPr>
              <w:tabs>
                <w:tab w:val="left" w:pos="280"/>
              </w:tabs>
              <w:rPr>
                <w:b/>
              </w:rPr>
            </w:pPr>
          </w:p>
        </w:tc>
        <w:tc>
          <w:tcPr>
            <w:tcW w:w="435" w:type="dxa"/>
            <w:tcBorders>
              <w:top w:val="single" w:sz="4" w:space="0" w:color="auto"/>
              <w:bottom w:val="single" w:sz="4" w:space="0" w:color="auto"/>
              <w:right w:val="single" w:sz="4" w:space="0" w:color="auto"/>
            </w:tcBorders>
          </w:tcPr>
          <w:p w:rsidR="007E140B" w:rsidRPr="00E53C1B" w:rsidRDefault="007E140B" w:rsidP="007E140B">
            <w:pPr>
              <w:pStyle w:val="af2"/>
              <w:ind w:firstLine="0"/>
            </w:pPr>
            <w:r>
              <w:t>2.</w:t>
            </w:r>
          </w:p>
        </w:tc>
        <w:tc>
          <w:tcPr>
            <w:tcW w:w="7362" w:type="dxa"/>
            <w:tcBorders>
              <w:top w:val="single" w:sz="4" w:space="0" w:color="auto"/>
              <w:left w:val="single" w:sz="4" w:space="0" w:color="auto"/>
              <w:bottom w:val="single" w:sz="4" w:space="0" w:color="auto"/>
            </w:tcBorders>
          </w:tcPr>
          <w:p w:rsidR="007E140B" w:rsidRPr="00E53C1B" w:rsidRDefault="007E140B" w:rsidP="007E140B">
            <w:pPr>
              <w:ind w:firstLine="0"/>
            </w:pPr>
            <w:r>
              <w:t>Т</w:t>
            </w:r>
            <w:r w:rsidRPr="00E53C1B">
              <w:t>иповые слесарные операции, применяемые при подготовке металла к сварке.</w:t>
            </w:r>
          </w:p>
        </w:tc>
        <w:tc>
          <w:tcPr>
            <w:tcW w:w="1709" w:type="dxa"/>
            <w:vMerge/>
            <w:tcBorders>
              <w:right w:val="single" w:sz="4" w:space="0" w:color="auto"/>
            </w:tcBorders>
          </w:tcPr>
          <w:p w:rsidR="007E140B" w:rsidRPr="00E53C1B" w:rsidRDefault="007E140B" w:rsidP="007E140B">
            <w:pPr>
              <w:jc w:val="center"/>
              <w:rPr>
                <w:b/>
              </w:rPr>
            </w:pPr>
          </w:p>
        </w:tc>
        <w:tc>
          <w:tcPr>
            <w:tcW w:w="1699" w:type="dxa"/>
            <w:tcBorders>
              <w:top w:val="single" w:sz="4" w:space="0" w:color="auto"/>
              <w:left w:val="single" w:sz="4" w:space="0" w:color="auto"/>
              <w:bottom w:val="single" w:sz="4" w:space="0" w:color="auto"/>
            </w:tcBorders>
          </w:tcPr>
          <w:p w:rsidR="007E140B" w:rsidRPr="00E53C1B" w:rsidRDefault="007E140B" w:rsidP="007E140B">
            <w:pPr>
              <w:jc w:val="center"/>
              <w:rPr>
                <w:b/>
              </w:rPr>
            </w:pPr>
            <w:r w:rsidRPr="00E53C1B">
              <w:rPr>
                <w:b/>
              </w:rPr>
              <w:t>2</w:t>
            </w:r>
          </w:p>
          <w:p w:rsidR="007E140B" w:rsidRPr="00E53C1B" w:rsidRDefault="007E140B" w:rsidP="007E140B">
            <w:pPr>
              <w:jc w:val="center"/>
              <w:rPr>
                <w:b/>
              </w:rPr>
            </w:pPr>
          </w:p>
        </w:tc>
      </w:tr>
      <w:tr w:rsidR="007E140B" w:rsidRPr="00E53C1B" w:rsidTr="007E140B">
        <w:trPr>
          <w:trHeight w:val="416"/>
        </w:trPr>
        <w:tc>
          <w:tcPr>
            <w:tcW w:w="4103" w:type="dxa"/>
            <w:tcBorders>
              <w:top w:val="single" w:sz="4" w:space="0" w:color="auto"/>
              <w:bottom w:val="single" w:sz="4" w:space="0" w:color="auto"/>
            </w:tcBorders>
          </w:tcPr>
          <w:p w:rsidR="007E140B" w:rsidRPr="00E53C1B" w:rsidRDefault="007E140B" w:rsidP="007E140B">
            <w:pPr>
              <w:tabs>
                <w:tab w:val="left" w:pos="280"/>
              </w:tabs>
              <w:ind w:firstLine="0"/>
              <w:rPr>
                <w:b/>
              </w:rPr>
            </w:pPr>
            <w:r w:rsidRPr="00E53C1B">
              <w:rPr>
                <w:b/>
              </w:rPr>
              <w:t>Виды работ по теме 1.1.</w:t>
            </w:r>
          </w:p>
        </w:tc>
        <w:tc>
          <w:tcPr>
            <w:tcW w:w="7797" w:type="dxa"/>
            <w:gridSpan w:val="2"/>
            <w:tcBorders>
              <w:top w:val="single" w:sz="4" w:space="0" w:color="auto"/>
              <w:bottom w:val="single" w:sz="4" w:space="0" w:color="auto"/>
            </w:tcBorders>
          </w:tcPr>
          <w:p w:rsidR="007E140B" w:rsidRDefault="007E140B" w:rsidP="007E140B">
            <w:pPr>
              <w:spacing w:after="0"/>
              <w:ind w:firstLine="0"/>
            </w:pPr>
            <w:r w:rsidRPr="00E53C1B">
              <w:t xml:space="preserve">Разметка деталей, опиливание, правка и гибка, разделка кромок. </w:t>
            </w:r>
          </w:p>
          <w:p w:rsidR="007E140B" w:rsidRPr="00E53C1B" w:rsidRDefault="007E140B" w:rsidP="007E140B">
            <w:pPr>
              <w:spacing w:after="0"/>
              <w:ind w:firstLine="0"/>
            </w:pPr>
            <w:r w:rsidRPr="00E53C1B">
              <w:t>Сборка деталей при помощи прихваток и различных приспособлений.</w:t>
            </w:r>
          </w:p>
        </w:tc>
        <w:tc>
          <w:tcPr>
            <w:tcW w:w="1709" w:type="dxa"/>
            <w:vMerge/>
            <w:tcBorders>
              <w:bottom w:val="single" w:sz="4" w:space="0" w:color="auto"/>
              <w:right w:val="single" w:sz="4" w:space="0" w:color="auto"/>
            </w:tcBorders>
          </w:tcPr>
          <w:p w:rsidR="007E140B" w:rsidRPr="00E53C1B" w:rsidRDefault="007E140B" w:rsidP="007E140B">
            <w:pPr>
              <w:jc w:val="center"/>
              <w:rPr>
                <w:b/>
              </w:rPr>
            </w:pPr>
          </w:p>
        </w:tc>
        <w:tc>
          <w:tcPr>
            <w:tcW w:w="1699" w:type="dxa"/>
            <w:vMerge w:val="restart"/>
            <w:tcBorders>
              <w:top w:val="single" w:sz="4" w:space="0" w:color="auto"/>
              <w:left w:val="single" w:sz="4" w:space="0" w:color="auto"/>
            </w:tcBorders>
          </w:tcPr>
          <w:p w:rsidR="007E140B" w:rsidRPr="00E53C1B" w:rsidRDefault="007E140B" w:rsidP="007E140B">
            <w:pPr>
              <w:jc w:val="center"/>
              <w:rPr>
                <w:b/>
              </w:rPr>
            </w:pPr>
          </w:p>
        </w:tc>
      </w:tr>
      <w:tr w:rsidR="007E140B" w:rsidRPr="00E53C1B" w:rsidTr="007E140B">
        <w:trPr>
          <w:trHeight w:val="416"/>
        </w:trPr>
        <w:tc>
          <w:tcPr>
            <w:tcW w:w="4103" w:type="dxa"/>
            <w:tcBorders>
              <w:top w:val="single" w:sz="4" w:space="0" w:color="auto"/>
              <w:bottom w:val="single" w:sz="4" w:space="0" w:color="auto"/>
            </w:tcBorders>
          </w:tcPr>
          <w:p w:rsidR="007E140B" w:rsidRPr="00E53C1B" w:rsidRDefault="007E140B" w:rsidP="007E140B">
            <w:pPr>
              <w:tabs>
                <w:tab w:val="left" w:pos="280"/>
              </w:tabs>
              <w:ind w:firstLine="0"/>
              <w:rPr>
                <w:b/>
              </w:rPr>
            </w:pPr>
            <w:r>
              <w:rPr>
                <w:b/>
              </w:rPr>
              <w:t>Раздел 2.</w:t>
            </w:r>
            <w:r w:rsidRPr="00A82D85">
              <w:t>Сборка изделий под сварку.</w:t>
            </w:r>
          </w:p>
        </w:tc>
        <w:tc>
          <w:tcPr>
            <w:tcW w:w="7797" w:type="dxa"/>
            <w:gridSpan w:val="2"/>
            <w:tcBorders>
              <w:top w:val="single" w:sz="4" w:space="0" w:color="auto"/>
              <w:bottom w:val="single" w:sz="4" w:space="0" w:color="auto"/>
            </w:tcBorders>
          </w:tcPr>
          <w:p w:rsidR="007E140B" w:rsidRPr="00E53C1B" w:rsidRDefault="007E140B" w:rsidP="007E140B"/>
        </w:tc>
        <w:tc>
          <w:tcPr>
            <w:tcW w:w="1709" w:type="dxa"/>
            <w:vMerge w:val="restart"/>
            <w:tcBorders>
              <w:right w:val="single" w:sz="4" w:space="0" w:color="auto"/>
            </w:tcBorders>
          </w:tcPr>
          <w:p w:rsidR="007E140B" w:rsidRPr="00E53C1B" w:rsidRDefault="007E140B" w:rsidP="007E140B">
            <w:pPr>
              <w:jc w:val="center"/>
              <w:rPr>
                <w:b/>
              </w:rPr>
            </w:pPr>
            <w:r>
              <w:rPr>
                <w:b/>
              </w:rPr>
              <w:t>18</w:t>
            </w:r>
          </w:p>
        </w:tc>
        <w:tc>
          <w:tcPr>
            <w:tcW w:w="1699" w:type="dxa"/>
            <w:vMerge/>
            <w:tcBorders>
              <w:left w:val="single" w:sz="4" w:space="0" w:color="auto"/>
            </w:tcBorders>
          </w:tcPr>
          <w:p w:rsidR="007E140B" w:rsidRPr="00E53C1B" w:rsidRDefault="007E140B" w:rsidP="007E140B">
            <w:pPr>
              <w:jc w:val="center"/>
              <w:rPr>
                <w:b/>
              </w:rPr>
            </w:pPr>
          </w:p>
        </w:tc>
      </w:tr>
      <w:tr w:rsidR="007E140B" w:rsidRPr="00E53C1B" w:rsidTr="007E140B">
        <w:trPr>
          <w:trHeight w:val="416"/>
        </w:trPr>
        <w:tc>
          <w:tcPr>
            <w:tcW w:w="4103" w:type="dxa"/>
            <w:tcBorders>
              <w:top w:val="single" w:sz="4" w:space="0" w:color="auto"/>
              <w:bottom w:val="single" w:sz="4" w:space="0" w:color="auto"/>
            </w:tcBorders>
          </w:tcPr>
          <w:p w:rsidR="007E140B" w:rsidRPr="004E585C" w:rsidRDefault="007E140B" w:rsidP="007E140B">
            <w:pPr>
              <w:tabs>
                <w:tab w:val="left" w:pos="280"/>
              </w:tabs>
              <w:ind w:firstLine="0"/>
              <w:rPr>
                <w:b/>
              </w:rPr>
            </w:pPr>
            <w:r>
              <w:rPr>
                <w:b/>
              </w:rPr>
              <w:t>МДК.</w:t>
            </w:r>
            <w:r w:rsidRPr="00E53C1B">
              <w:rPr>
                <w:b/>
              </w:rPr>
              <w:t>01.02.</w:t>
            </w:r>
            <w:r w:rsidRPr="00A82D85">
              <w:t>Технологические приемы сборки  изделий под сварку.</w:t>
            </w:r>
          </w:p>
        </w:tc>
        <w:tc>
          <w:tcPr>
            <w:tcW w:w="7797" w:type="dxa"/>
            <w:gridSpan w:val="2"/>
            <w:tcBorders>
              <w:top w:val="single" w:sz="4" w:space="0" w:color="auto"/>
              <w:bottom w:val="single" w:sz="4" w:space="0" w:color="auto"/>
            </w:tcBorders>
          </w:tcPr>
          <w:p w:rsidR="007E140B" w:rsidRPr="00E53C1B" w:rsidRDefault="007E140B" w:rsidP="007E140B"/>
        </w:tc>
        <w:tc>
          <w:tcPr>
            <w:tcW w:w="1709" w:type="dxa"/>
            <w:vMerge/>
            <w:tcBorders>
              <w:bottom w:val="single" w:sz="4" w:space="0" w:color="auto"/>
              <w:right w:val="single" w:sz="4" w:space="0" w:color="auto"/>
            </w:tcBorders>
          </w:tcPr>
          <w:p w:rsidR="007E140B" w:rsidRPr="00E53C1B" w:rsidRDefault="007E140B" w:rsidP="007E140B">
            <w:pPr>
              <w:jc w:val="center"/>
              <w:rPr>
                <w:b/>
              </w:rPr>
            </w:pPr>
          </w:p>
        </w:tc>
        <w:tc>
          <w:tcPr>
            <w:tcW w:w="1699" w:type="dxa"/>
            <w:vMerge/>
            <w:tcBorders>
              <w:left w:val="single" w:sz="4" w:space="0" w:color="auto"/>
            </w:tcBorders>
          </w:tcPr>
          <w:p w:rsidR="007E140B" w:rsidRPr="00E53C1B" w:rsidRDefault="007E140B" w:rsidP="007E140B">
            <w:pPr>
              <w:jc w:val="center"/>
              <w:rPr>
                <w:b/>
              </w:rPr>
            </w:pPr>
          </w:p>
        </w:tc>
      </w:tr>
      <w:tr w:rsidR="007E140B" w:rsidRPr="00E53C1B" w:rsidTr="007E140B">
        <w:trPr>
          <w:trHeight w:val="416"/>
        </w:trPr>
        <w:tc>
          <w:tcPr>
            <w:tcW w:w="4103" w:type="dxa"/>
            <w:vMerge w:val="restart"/>
            <w:tcBorders>
              <w:top w:val="single" w:sz="4" w:space="0" w:color="auto"/>
            </w:tcBorders>
          </w:tcPr>
          <w:p w:rsidR="007E140B" w:rsidRPr="00E53C1B" w:rsidRDefault="007E140B" w:rsidP="007E140B">
            <w:pPr>
              <w:tabs>
                <w:tab w:val="left" w:pos="280"/>
              </w:tabs>
              <w:ind w:firstLine="0"/>
              <w:rPr>
                <w:b/>
              </w:rPr>
            </w:pPr>
            <w:r>
              <w:rPr>
                <w:b/>
              </w:rPr>
              <w:t xml:space="preserve">Тема </w:t>
            </w:r>
            <w:r w:rsidRPr="001963E0">
              <w:rPr>
                <w:b/>
              </w:rPr>
              <w:t>2.1.</w:t>
            </w:r>
            <w:r w:rsidRPr="00A82D85">
              <w:t>Сборка изделий под сварку.</w:t>
            </w:r>
          </w:p>
        </w:tc>
        <w:tc>
          <w:tcPr>
            <w:tcW w:w="7797" w:type="dxa"/>
            <w:gridSpan w:val="2"/>
            <w:tcBorders>
              <w:top w:val="single" w:sz="4" w:space="0" w:color="auto"/>
              <w:bottom w:val="single" w:sz="4" w:space="0" w:color="auto"/>
            </w:tcBorders>
          </w:tcPr>
          <w:p w:rsidR="007E140B" w:rsidRPr="008B49A3" w:rsidRDefault="007E140B" w:rsidP="007E140B">
            <w:pPr>
              <w:ind w:firstLine="0"/>
              <w:rPr>
                <w:b/>
              </w:rPr>
            </w:pPr>
            <w:r w:rsidRPr="008B49A3">
              <w:rPr>
                <w:b/>
              </w:rPr>
              <w:t xml:space="preserve">Содержание </w:t>
            </w:r>
          </w:p>
        </w:tc>
        <w:tc>
          <w:tcPr>
            <w:tcW w:w="1709" w:type="dxa"/>
            <w:vMerge w:val="restart"/>
            <w:tcBorders>
              <w:top w:val="single" w:sz="4" w:space="0" w:color="auto"/>
            </w:tcBorders>
          </w:tcPr>
          <w:p w:rsidR="007E140B" w:rsidRDefault="007E140B" w:rsidP="007E140B">
            <w:pPr>
              <w:jc w:val="center"/>
              <w:rPr>
                <w:b/>
              </w:rPr>
            </w:pPr>
            <w:r>
              <w:rPr>
                <w:b/>
              </w:rPr>
              <w:t>18</w:t>
            </w:r>
          </w:p>
          <w:p w:rsidR="007E140B" w:rsidRDefault="007E140B" w:rsidP="007E140B">
            <w:pPr>
              <w:jc w:val="center"/>
              <w:rPr>
                <w:b/>
              </w:rPr>
            </w:pPr>
          </w:p>
          <w:p w:rsidR="007E140B" w:rsidRDefault="007E140B" w:rsidP="007E140B">
            <w:pPr>
              <w:ind w:firstLine="0"/>
              <w:rPr>
                <w:b/>
              </w:rPr>
            </w:pPr>
          </w:p>
          <w:p w:rsidR="007E140B" w:rsidRPr="00E53C1B" w:rsidRDefault="007E140B" w:rsidP="007E140B">
            <w:pPr>
              <w:jc w:val="center"/>
              <w:rPr>
                <w:b/>
              </w:rPr>
            </w:pPr>
          </w:p>
        </w:tc>
        <w:tc>
          <w:tcPr>
            <w:tcW w:w="1699" w:type="dxa"/>
            <w:vMerge/>
            <w:tcBorders>
              <w:bottom w:val="single" w:sz="4" w:space="0" w:color="auto"/>
            </w:tcBorders>
          </w:tcPr>
          <w:p w:rsidR="007E140B" w:rsidRDefault="007E140B" w:rsidP="007E140B">
            <w:pPr>
              <w:jc w:val="center"/>
              <w:rPr>
                <w:b/>
              </w:rPr>
            </w:pPr>
          </w:p>
        </w:tc>
      </w:tr>
      <w:tr w:rsidR="007E140B" w:rsidRPr="00E53C1B" w:rsidTr="007E140B">
        <w:trPr>
          <w:trHeight w:val="416"/>
        </w:trPr>
        <w:tc>
          <w:tcPr>
            <w:tcW w:w="4103" w:type="dxa"/>
            <w:vMerge/>
            <w:tcBorders>
              <w:bottom w:val="single" w:sz="4" w:space="0" w:color="auto"/>
            </w:tcBorders>
          </w:tcPr>
          <w:p w:rsidR="007E140B" w:rsidRPr="00E53C1B" w:rsidRDefault="007E140B" w:rsidP="007E140B">
            <w:pPr>
              <w:tabs>
                <w:tab w:val="left" w:pos="280"/>
              </w:tabs>
              <w:rPr>
                <w:b/>
              </w:rPr>
            </w:pPr>
          </w:p>
        </w:tc>
        <w:tc>
          <w:tcPr>
            <w:tcW w:w="435" w:type="dxa"/>
            <w:tcBorders>
              <w:top w:val="single" w:sz="4" w:space="0" w:color="auto"/>
              <w:bottom w:val="single" w:sz="4" w:space="0" w:color="auto"/>
              <w:right w:val="single" w:sz="4" w:space="0" w:color="auto"/>
            </w:tcBorders>
          </w:tcPr>
          <w:p w:rsidR="007E140B" w:rsidRDefault="007E140B" w:rsidP="007E140B">
            <w:pPr>
              <w:ind w:firstLine="0"/>
            </w:pPr>
            <w:r>
              <w:t>1.</w:t>
            </w:r>
          </w:p>
          <w:p w:rsidR="007E140B" w:rsidRPr="00E53C1B" w:rsidRDefault="007E140B" w:rsidP="007E140B"/>
        </w:tc>
        <w:tc>
          <w:tcPr>
            <w:tcW w:w="7362" w:type="dxa"/>
            <w:tcBorders>
              <w:top w:val="single" w:sz="4" w:space="0" w:color="auto"/>
              <w:left w:val="single" w:sz="4" w:space="0" w:color="auto"/>
              <w:bottom w:val="single" w:sz="4" w:space="0" w:color="auto"/>
            </w:tcBorders>
          </w:tcPr>
          <w:p w:rsidR="007E140B" w:rsidRPr="00E53C1B" w:rsidRDefault="007E140B" w:rsidP="007E140B">
            <w:pPr>
              <w:ind w:firstLine="0"/>
            </w:pPr>
            <w:r>
              <w:lastRenderedPageBreak/>
              <w:t>Сборка изделия под сварку. Проверка точности сборки изделия.</w:t>
            </w:r>
          </w:p>
        </w:tc>
        <w:tc>
          <w:tcPr>
            <w:tcW w:w="1709" w:type="dxa"/>
            <w:vMerge/>
          </w:tcPr>
          <w:p w:rsidR="007E140B" w:rsidRPr="00E53C1B" w:rsidRDefault="007E140B" w:rsidP="007E140B">
            <w:pPr>
              <w:jc w:val="center"/>
              <w:rPr>
                <w:b/>
              </w:rPr>
            </w:pPr>
          </w:p>
        </w:tc>
        <w:tc>
          <w:tcPr>
            <w:tcW w:w="1699" w:type="dxa"/>
            <w:tcBorders>
              <w:top w:val="single" w:sz="4" w:space="0" w:color="auto"/>
              <w:bottom w:val="single" w:sz="4" w:space="0" w:color="auto"/>
            </w:tcBorders>
          </w:tcPr>
          <w:p w:rsidR="007E140B" w:rsidRDefault="007E140B" w:rsidP="007E140B">
            <w:pPr>
              <w:jc w:val="center"/>
              <w:rPr>
                <w:b/>
              </w:rPr>
            </w:pPr>
            <w:r>
              <w:rPr>
                <w:b/>
              </w:rPr>
              <w:t>2</w:t>
            </w:r>
          </w:p>
        </w:tc>
      </w:tr>
      <w:tr w:rsidR="007E140B" w:rsidRPr="00E53C1B" w:rsidTr="007E140B">
        <w:trPr>
          <w:trHeight w:val="416"/>
        </w:trPr>
        <w:tc>
          <w:tcPr>
            <w:tcW w:w="4103" w:type="dxa"/>
            <w:tcBorders>
              <w:top w:val="single" w:sz="4" w:space="0" w:color="auto"/>
              <w:bottom w:val="single" w:sz="4" w:space="0" w:color="auto"/>
            </w:tcBorders>
          </w:tcPr>
          <w:p w:rsidR="007E140B" w:rsidRPr="00E53C1B" w:rsidRDefault="007E140B" w:rsidP="007E140B">
            <w:pPr>
              <w:tabs>
                <w:tab w:val="left" w:pos="280"/>
              </w:tabs>
              <w:ind w:firstLine="0"/>
              <w:rPr>
                <w:b/>
              </w:rPr>
            </w:pPr>
            <w:r>
              <w:rPr>
                <w:b/>
              </w:rPr>
              <w:lastRenderedPageBreak/>
              <w:t>Виды работ по теме 2.2.</w:t>
            </w:r>
          </w:p>
        </w:tc>
        <w:tc>
          <w:tcPr>
            <w:tcW w:w="7797" w:type="dxa"/>
            <w:gridSpan w:val="2"/>
            <w:tcBorders>
              <w:top w:val="nil"/>
              <w:bottom w:val="single" w:sz="4" w:space="0" w:color="auto"/>
            </w:tcBorders>
          </w:tcPr>
          <w:p w:rsidR="007E140B" w:rsidRDefault="007E140B" w:rsidP="007E140B">
            <w:pPr>
              <w:spacing w:after="0"/>
              <w:ind w:firstLine="0"/>
            </w:pPr>
            <w:r>
              <w:t xml:space="preserve">Сборка изделия под сварку. </w:t>
            </w:r>
          </w:p>
          <w:p w:rsidR="007E140B" w:rsidRDefault="007E140B" w:rsidP="007E140B">
            <w:pPr>
              <w:spacing w:after="0"/>
              <w:ind w:firstLine="0"/>
            </w:pPr>
            <w:r>
              <w:t>Проверка точности сборки.</w:t>
            </w:r>
          </w:p>
          <w:p w:rsidR="007E140B" w:rsidRDefault="007E140B" w:rsidP="007E140B"/>
        </w:tc>
        <w:tc>
          <w:tcPr>
            <w:tcW w:w="1709" w:type="dxa"/>
            <w:vMerge/>
            <w:tcBorders>
              <w:bottom w:val="single" w:sz="4" w:space="0" w:color="auto"/>
            </w:tcBorders>
          </w:tcPr>
          <w:p w:rsidR="007E140B" w:rsidRPr="00E53C1B" w:rsidRDefault="007E140B" w:rsidP="007E140B">
            <w:pPr>
              <w:jc w:val="center"/>
              <w:rPr>
                <w:b/>
              </w:rPr>
            </w:pPr>
          </w:p>
        </w:tc>
        <w:tc>
          <w:tcPr>
            <w:tcW w:w="1699" w:type="dxa"/>
            <w:vMerge w:val="restart"/>
            <w:tcBorders>
              <w:top w:val="nil"/>
            </w:tcBorders>
          </w:tcPr>
          <w:p w:rsidR="007E140B" w:rsidRDefault="007E140B" w:rsidP="007E140B">
            <w:pPr>
              <w:jc w:val="center"/>
              <w:rPr>
                <w:b/>
              </w:rPr>
            </w:pPr>
          </w:p>
        </w:tc>
      </w:tr>
      <w:tr w:rsidR="007E140B" w:rsidRPr="00E53C1B" w:rsidTr="007E140B">
        <w:trPr>
          <w:trHeight w:val="416"/>
        </w:trPr>
        <w:tc>
          <w:tcPr>
            <w:tcW w:w="11900" w:type="dxa"/>
            <w:gridSpan w:val="3"/>
            <w:tcBorders>
              <w:top w:val="single" w:sz="4" w:space="0" w:color="auto"/>
              <w:bottom w:val="single" w:sz="4" w:space="0" w:color="auto"/>
            </w:tcBorders>
          </w:tcPr>
          <w:p w:rsidR="007E140B" w:rsidRDefault="007E140B" w:rsidP="007E140B">
            <w:pPr>
              <w:jc w:val="right"/>
              <w:rPr>
                <w:b/>
              </w:rPr>
            </w:pPr>
            <w:r>
              <w:rPr>
                <w:b/>
              </w:rPr>
              <w:t>Всего:</w:t>
            </w:r>
          </w:p>
        </w:tc>
        <w:tc>
          <w:tcPr>
            <w:tcW w:w="1709" w:type="dxa"/>
            <w:tcBorders>
              <w:bottom w:val="single" w:sz="4" w:space="0" w:color="auto"/>
            </w:tcBorders>
          </w:tcPr>
          <w:p w:rsidR="007E140B" w:rsidRDefault="007E140B" w:rsidP="007E140B">
            <w:pPr>
              <w:jc w:val="center"/>
              <w:rPr>
                <w:b/>
              </w:rPr>
            </w:pPr>
            <w:r>
              <w:rPr>
                <w:b/>
              </w:rPr>
              <w:t>30</w:t>
            </w:r>
          </w:p>
        </w:tc>
        <w:tc>
          <w:tcPr>
            <w:tcW w:w="1699" w:type="dxa"/>
            <w:vMerge/>
            <w:tcBorders>
              <w:top w:val="nil"/>
              <w:bottom w:val="single" w:sz="4" w:space="0" w:color="auto"/>
            </w:tcBorders>
          </w:tcPr>
          <w:p w:rsidR="007E140B" w:rsidRDefault="007E140B" w:rsidP="007E140B">
            <w:pPr>
              <w:jc w:val="center"/>
              <w:rPr>
                <w:b/>
              </w:rPr>
            </w:pPr>
          </w:p>
        </w:tc>
      </w:tr>
    </w:tbl>
    <w:p w:rsidR="007E140B" w:rsidRPr="00E53C1B" w:rsidRDefault="007E140B" w:rsidP="007E140B">
      <w:pPr>
        <w:rPr>
          <w:b/>
        </w:rPr>
        <w:sectPr w:rsidR="007E140B" w:rsidRPr="00E53C1B" w:rsidSect="007E140B">
          <w:pgSz w:w="16840" w:h="11907" w:orient="landscape"/>
          <w:pgMar w:top="1418" w:right="1134" w:bottom="1134" w:left="1418" w:header="709" w:footer="709" w:gutter="0"/>
          <w:cols w:space="708"/>
          <w:docGrid w:linePitch="360"/>
        </w:sectPr>
      </w:pPr>
    </w:p>
    <w:p w:rsidR="007E140B" w:rsidRPr="000A2601" w:rsidRDefault="007E140B" w:rsidP="007E140B">
      <w:pPr>
        <w:spacing w:before="100" w:beforeAutospacing="1" w:after="100" w:afterAutospacing="1"/>
        <w:outlineLvl w:val="0"/>
        <w:rPr>
          <w:b/>
          <w:bCs/>
          <w:kern w:val="36"/>
        </w:rPr>
      </w:pPr>
      <w:r>
        <w:rPr>
          <w:b/>
          <w:bCs/>
          <w:caps/>
          <w:kern w:val="36"/>
        </w:rPr>
        <w:lastRenderedPageBreak/>
        <w:t>3</w:t>
      </w:r>
      <w:r w:rsidRPr="009F03CB">
        <w:rPr>
          <w:b/>
          <w:bCs/>
          <w:caps/>
          <w:color w:val="FF0000"/>
          <w:kern w:val="36"/>
        </w:rPr>
        <w:t>. </w:t>
      </w:r>
      <w:r w:rsidRPr="000A2601">
        <w:rPr>
          <w:b/>
          <w:bCs/>
          <w:caps/>
          <w:kern w:val="36"/>
        </w:rPr>
        <w:t xml:space="preserve">условия реализации программы </w:t>
      </w:r>
      <w:r>
        <w:rPr>
          <w:b/>
          <w:bCs/>
          <w:caps/>
          <w:kern w:val="36"/>
        </w:rPr>
        <w:t xml:space="preserve">учебной практики </w:t>
      </w:r>
    </w:p>
    <w:p w:rsidR="007E140B" w:rsidRPr="009F03CB" w:rsidRDefault="007E140B" w:rsidP="007E140B">
      <w:pPr>
        <w:spacing w:before="100" w:beforeAutospacing="1" w:after="0"/>
        <w:ind w:firstLine="0"/>
        <w:outlineLvl w:val="0"/>
        <w:rPr>
          <w:b/>
          <w:bCs/>
          <w:kern w:val="36"/>
        </w:rPr>
      </w:pPr>
      <w:r>
        <w:rPr>
          <w:b/>
          <w:bCs/>
          <w:kern w:val="36"/>
        </w:rPr>
        <w:t>3</w:t>
      </w:r>
      <w:r w:rsidRPr="009F03CB">
        <w:rPr>
          <w:b/>
          <w:bCs/>
          <w:kern w:val="36"/>
        </w:rPr>
        <w:t>.1. Требования к минимальному материально-техническому обеспечению</w:t>
      </w:r>
    </w:p>
    <w:p w:rsidR="007E140B" w:rsidRPr="009F03CB" w:rsidRDefault="007E140B" w:rsidP="007E140B">
      <w:pPr>
        <w:spacing w:before="240" w:after="0"/>
      </w:pPr>
      <w:r w:rsidRPr="009F03CB">
        <w:t xml:space="preserve">Реализация программы </w:t>
      </w:r>
      <w:r>
        <w:t xml:space="preserve">учебной практики в рамках профессионального модуля </w:t>
      </w:r>
      <w:r w:rsidRPr="009F03CB">
        <w:t xml:space="preserve">предполагает наличие </w:t>
      </w:r>
      <w:r>
        <w:t xml:space="preserve">слесарной и сварочной </w:t>
      </w:r>
      <w:r w:rsidRPr="009F03CB">
        <w:t>мастерских</w:t>
      </w:r>
      <w:r>
        <w:t>.</w:t>
      </w:r>
      <w:r w:rsidRPr="009F03CB">
        <w:t xml:space="preserve"> </w:t>
      </w:r>
    </w:p>
    <w:p w:rsidR="007E140B" w:rsidRPr="009F03CB" w:rsidRDefault="007E140B" w:rsidP="007E140B">
      <w:pPr>
        <w:spacing w:before="240"/>
        <w:ind w:firstLine="0"/>
      </w:pPr>
      <w:r w:rsidRPr="009F03CB">
        <w:t>Оборудование слесарной мастерской и рабочих мест мастерской:</w:t>
      </w:r>
    </w:p>
    <w:p w:rsidR="007E140B" w:rsidRPr="009F03CB" w:rsidRDefault="007E140B" w:rsidP="007E140B">
      <w:pPr>
        <w:spacing w:after="0"/>
      </w:pPr>
      <w:r w:rsidRPr="009F03CB">
        <w:t xml:space="preserve">рабочие места по количеству </w:t>
      </w:r>
      <w:r>
        <w:t>об</w:t>
      </w:r>
      <w:r w:rsidRPr="009F03CB">
        <w:t>уча</w:t>
      </w:r>
      <w:r>
        <w:t>ю</w:t>
      </w:r>
      <w:r w:rsidRPr="009F03CB">
        <w:t>щихся;</w:t>
      </w:r>
    </w:p>
    <w:p w:rsidR="007E140B" w:rsidRPr="009F03CB" w:rsidRDefault="007E140B" w:rsidP="007E140B">
      <w:pPr>
        <w:spacing w:after="0"/>
      </w:pPr>
      <w:r w:rsidRPr="009F03CB">
        <w:t>измерительные инструменты;</w:t>
      </w:r>
    </w:p>
    <w:p w:rsidR="007E140B" w:rsidRDefault="007E140B" w:rsidP="007E140B">
      <w:pPr>
        <w:spacing w:after="0"/>
      </w:pPr>
      <w:r w:rsidRPr="009F03CB">
        <w:t xml:space="preserve">слесарные инструменты для проведения типовых слесарных операций при подготовке металла к сварке; </w:t>
      </w:r>
    </w:p>
    <w:p w:rsidR="007E140B" w:rsidRPr="009F03CB" w:rsidRDefault="007E140B" w:rsidP="007E140B">
      <w:pPr>
        <w:spacing w:after="0"/>
      </w:pPr>
      <w:r w:rsidRPr="009F03CB">
        <w:t>сборочно-сварочные приспособления.</w:t>
      </w:r>
    </w:p>
    <w:p w:rsidR="007E140B" w:rsidRDefault="007E140B" w:rsidP="007E140B">
      <w:pPr>
        <w:spacing w:before="240" w:after="0"/>
        <w:ind w:firstLine="0"/>
        <w:rPr>
          <w:bCs/>
        </w:rPr>
      </w:pPr>
      <w:r w:rsidRPr="009F03CB">
        <w:rPr>
          <w:bCs/>
        </w:rPr>
        <w:t xml:space="preserve">Оборудование сварочной мастерской и рабочих мест мастерской:   </w:t>
      </w:r>
    </w:p>
    <w:p w:rsidR="007E140B" w:rsidRPr="009F03CB" w:rsidRDefault="007E140B" w:rsidP="007E140B">
      <w:pPr>
        <w:spacing w:after="0"/>
        <w:rPr>
          <w:bCs/>
        </w:rPr>
      </w:pPr>
      <w:r>
        <w:rPr>
          <w:bCs/>
        </w:rPr>
        <w:t xml:space="preserve">           </w:t>
      </w:r>
      <w:r w:rsidRPr="009F03CB">
        <w:rPr>
          <w:bCs/>
        </w:rPr>
        <w:t xml:space="preserve">    </w:t>
      </w:r>
    </w:p>
    <w:p w:rsidR="007E140B" w:rsidRPr="009F03CB" w:rsidRDefault="007E140B" w:rsidP="007E140B">
      <w:pPr>
        <w:spacing w:after="0"/>
        <w:rPr>
          <w:bCs/>
        </w:rPr>
      </w:pPr>
      <w:r w:rsidRPr="009F03CB">
        <w:rPr>
          <w:bCs/>
        </w:rPr>
        <w:t xml:space="preserve">                 - для ручной дуговой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источники питания переменного и постоянного тока;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аппаратура для ручной дуговой сварки;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инструменты 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измерительные инструменты;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электроды;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сварочных работ;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планки для выполнения сварочных швов;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плакатов;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учебно-методической документации;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bCs/>
        </w:rPr>
      </w:pPr>
      <w:r w:rsidRPr="009F03CB">
        <w:rPr>
          <w:bCs/>
        </w:rPr>
        <w:t>-   для газовой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 для газовой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аппаратура для газовой сварки: ацетиленовый генератор; баллоны для кислорода и ацетилена;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редукторы для газов (для углекислого газа, кислородный, ацетиленовый);  шланги; кабели сварочные; горелки;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 для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 газосварщика;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сварочные материалы: проволока, карбид кальция;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работы;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плакаты;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F03CB">
        <w:rPr>
          <w:bCs/>
        </w:rPr>
        <w:t>комплект учебно-методической документации;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F03CB">
        <w:rPr>
          <w:bCs/>
        </w:rPr>
        <w:t xml:space="preserve">      - для автоматической и механизированной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полуавтоматы для сварки в среде защитного газа;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автомат;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lastRenderedPageBreak/>
        <w:t>приспособления;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инструменты 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сварочные материалы;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наплавочных работ;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плакаты;</w:t>
      </w:r>
    </w:p>
    <w:p w:rsidR="007E140B" w:rsidRPr="000A2601"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9F03CB">
        <w:rPr>
          <w:bCs/>
        </w:rPr>
        <w:t>комплект учебно-методической документации.</w:t>
      </w:r>
    </w:p>
    <w:p w:rsidR="007E140B" w:rsidRPr="00E53C1B" w:rsidRDefault="007E140B" w:rsidP="007E140B"/>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.2. Инфо</w:t>
      </w:r>
      <w:r>
        <w:rPr>
          <w:rFonts w:ascii="Times New Roman" w:hAnsi="Times New Roman"/>
          <w:sz w:val="24"/>
          <w:szCs w:val="24"/>
        </w:rPr>
        <w:t>рмационное обеспечение обучения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olor w:val="000000"/>
        </w:rPr>
      </w:pPr>
      <w:r w:rsidRPr="00E53C1B">
        <w:rPr>
          <w:b/>
          <w:bCs/>
          <w:color w:val="000000"/>
        </w:rPr>
        <w:t xml:space="preserve">Перечень рекомендуемых учебных изданий, </w:t>
      </w:r>
      <w:r>
        <w:rPr>
          <w:b/>
          <w:bCs/>
          <w:color w:val="000000"/>
        </w:rPr>
        <w:t>и</w:t>
      </w:r>
      <w:r w:rsidRPr="00E53C1B">
        <w:rPr>
          <w:b/>
          <w:bCs/>
          <w:color w:val="000000"/>
        </w:rPr>
        <w:t>нтернет-ресу</w:t>
      </w:r>
      <w:r>
        <w:rPr>
          <w:b/>
          <w:bCs/>
          <w:color w:val="000000"/>
        </w:rPr>
        <w:t>рсов, дополнительной литературы</w:t>
      </w:r>
    </w:p>
    <w:p w:rsidR="007E140B" w:rsidRPr="00EC1AD9"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color w:val="000000"/>
        </w:rPr>
      </w:pPr>
      <w:r w:rsidRPr="00EC1AD9">
        <w:rPr>
          <w:bCs/>
          <w:color w:val="000000"/>
        </w:rPr>
        <w:t>Основные источники:</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rPr>
      </w:pPr>
      <w:r w:rsidRPr="00E53C1B">
        <w:rPr>
          <w:b/>
          <w:bCs/>
          <w:color w:val="000000"/>
        </w:rPr>
        <w:tab/>
      </w:r>
    </w:p>
    <w:p w:rsidR="007E140B" w:rsidRPr="00E53C1B" w:rsidRDefault="007E140B" w:rsidP="007E140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rPr>
      </w:pPr>
      <w:r>
        <w:rPr>
          <w:bCs/>
          <w:color w:val="000000"/>
        </w:rPr>
        <w:t>В.В.Овчинников</w:t>
      </w:r>
      <w:r w:rsidRPr="00E53C1B">
        <w:rPr>
          <w:bCs/>
          <w:color w:val="000000"/>
        </w:rPr>
        <w:t>. Газорезчик. -</w:t>
      </w:r>
      <w:r>
        <w:rPr>
          <w:bCs/>
          <w:color w:val="000000"/>
        </w:rPr>
        <w:t xml:space="preserve"> М.: Академия,</w:t>
      </w:r>
      <w:r w:rsidRPr="00E53C1B">
        <w:rPr>
          <w:bCs/>
          <w:color w:val="000000"/>
        </w:rPr>
        <w:t>2007.</w:t>
      </w:r>
    </w:p>
    <w:p w:rsidR="007E140B" w:rsidRPr="00E53C1B" w:rsidRDefault="007E140B" w:rsidP="007E140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Pr>
          <w:bCs/>
          <w:color w:val="000000"/>
        </w:rPr>
        <w:t>В.В.Овчинников</w:t>
      </w:r>
      <w:r w:rsidRPr="00E53C1B">
        <w:rPr>
          <w:bCs/>
          <w:color w:val="000000"/>
        </w:rPr>
        <w:t>. Г</w:t>
      </w:r>
      <w:r>
        <w:rPr>
          <w:bCs/>
          <w:color w:val="000000"/>
        </w:rPr>
        <w:t>азосварщик. - М.:</w:t>
      </w:r>
      <w:r w:rsidRPr="00E53C1B">
        <w:rPr>
          <w:bCs/>
          <w:color w:val="000000"/>
        </w:rPr>
        <w:t xml:space="preserve"> Академия,2007.</w:t>
      </w:r>
    </w:p>
    <w:p w:rsidR="007E140B" w:rsidRPr="00E53C1B" w:rsidRDefault="007E140B" w:rsidP="007E140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Pr>
          <w:bCs/>
          <w:color w:val="000000"/>
        </w:rPr>
        <w:t>В.В.Овчинников</w:t>
      </w:r>
      <w:r w:rsidRPr="00E53C1B">
        <w:rPr>
          <w:bCs/>
          <w:color w:val="000000"/>
        </w:rPr>
        <w:t>. Электросварщик ручной сварки (свар</w:t>
      </w:r>
      <w:r>
        <w:rPr>
          <w:bCs/>
          <w:color w:val="000000"/>
        </w:rPr>
        <w:t>ка покрытыми электродами). - М.:</w:t>
      </w:r>
      <w:r w:rsidRPr="00E53C1B">
        <w:rPr>
          <w:bCs/>
          <w:color w:val="000000"/>
        </w:rPr>
        <w:t xml:space="preserve"> Академия, 2007.</w:t>
      </w:r>
    </w:p>
    <w:p w:rsidR="007E140B" w:rsidRPr="00E53C1B" w:rsidRDefault="007E140B" w:rsidP="007E140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Pr>
          <w:bCs/>
          <w:color w:val="000000"/>
        </w:rPr>
        <w:t>В.В.Овчинников</w:t>
      </w:r>
      <w:r w:rsidRPr="00E53C1B">
        <w:rPr>
          <w:bCs/>
          <w:color w:val="000000"/>
        </w:rPr>
        <w:t>. Охрана труда при производстве сварочных работ.-</w:t>
      </w:r>
      <w:r>
        <w:rPr>
          <w:bCs/>
          <w:color w:val="000000"/>
        </w:rPr>
        <w:t xml:space="preserve"> М.:</w:t>
      </w:r>
      <w:r w:rsidRPr="00E53C1B">
        <w:rPr>
          <w:bCs/>
          <w:color w:val="000000"/>
        </w:rPr>
        <w:t xml:space="preserve"> Академия, 2007.</w:t>
      </w:r>
    </w:p>
    <w:p w:rsidR="007E140B" w:rsidRPr="00E53C1B" w:rsidRDefault="007E140B" w:rsidP="007E140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Pr>
          <w:bCs/>
          <w:color w:val="000000"/>
        </w:rPr>
        <w:t>Ю.В.Казаков</w:t>
      </w:r>
      <w:r w:rsidRPr="00E53C1B">
        <w:rPr>
          <w:bCs/>
          <w:color w:val="000000"/>
        </w:rPr>
        <w:t xml:space="preserve">. </w:t>
      </w:r>
      <w:r>
        <w:rPr>
          <w:bCs/>
          <w:color w:val="000000"/>
        </w:rPr>
        <w:t>Сварка и резка материалов. - М.:</w:t>
      </w:r>
      <w:r w:rsidRPr="00E53C1B">
        <w:rPr>
          <w:bCs/>
          <w:color w:val="000000"/>
        </w:rPr>
        <w:t xml:space="preserve"> Академия, 2008.</w:t>
      </w:r>
    </w:p>
    <w:p w:rsidR="007E140B" w:rsidRPr="00E53C1B" w:rsidRDefault="007E140B" w:rsidP="007E140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Pr>
          <w:bCs/>
          <w:color w:val="000000"/>
        </w:rPr>
        <w:t>Г.Г.Чернышов</w:t>
      </w:r>
      <w:r w:rsidRPr="00E53C1B">
        <w:rPr>
          <w:bCs/>
          <w:color w:val="000000"/>
        </w:rPr>
        <w:t>. Сварочное дело.</w:t>
      </w:r>
      <w:r>
        <w:rPr>
          <w:bCs/>
          <w:color w:val="000000"/>
        </w:rPr>
        <w:t xml:space="preserve"> Сварка и резка металлов. - М.: </w:t>
      </w:r>
      <w:r w:rsidRPr="00E53C1B">
        <w:rPr>
          <w:bCs/>
          <w:color w:val="000000"/>
        </w:rPr>
        <w:t>Академия, 2007.</w:t>
      </w:r>
    </w:p>
    <w:p w:rsidR="007E140B" w:rsidRPr="00E53C1B" w:rsidRDefault="007E140B" w:rsidP="007E140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rPr>
      </w:pPr>
      <w:r>
        <w:rPr>
          <w:bCs/>
          <w:color w:val="000000"/>
        </w:rPr>
        <w:t>В.С.Виноградов</w:t>
      </w:r>
      <w:r w:rsidRPr="00E53C1B">
        <w:rPr>
          <w:bCs/>
          <w:color w:val="000000"/>
        </w:rPr>
        <w:t>. Электрическая дуговая сварка.</w:t>
      </w:r>
      <w:r>
        <w:rPr>
          <w:bCs/>
          <w:color w:val="000000"/>
        </w:rPr>
        <w:t xml:space="preserve">- М.: Академия, </w:t>
      </w:r>
      <w:r w:rsidRPr="00E53C1B">
        <w:rPr>
          <w:bCs/>
          <w:color w:val="000000"/>
        </w:rPr>
        <w:t>2008.</w:t>
      </w:r>
    </w:p>
    <w:p w:rsidR="007E140B" w:rsidRPr="00E53C1B" w:rsidRDefault="007E140B" w:rsidP="007E140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000000"/>
          <w:u w:val="single"/>
        </w:rPr>
      </w:pPr>
      <w:r>
        <w:rPr>
          <w:bCs/>
          <w:color w:val="000000"/>
        </w:rPr>
        <w:t>Г.Г.Чернышов</w:t>
      </w:r>
      <w:r w:rsidRPr="00E53C1B">
        <w:rPr>
          <w:bCs/>
          <w:color w:val="000000"/>
        </w:rPr>
        <w:t>. Справочник электрогазосварщика  и газорезчика -</w:t>
      </w:r>
      <w:r>
        <w:rPr>
          <w:bCs/>
          <w:color w:val="000000"/>
        </w:rPr>
        <w:t xml:space="preserve"> М.: Академия ,</w:t>
      </w:r>
      <w:r w:rsidRPr="00E53C1B">
        <w:rPr>
          <w:bCs/>
          <w:color w:val="000000"/>
        </w:rPr>
        <w:t>2003.</w:t>
      </w:r>
    </w:p>
    <w:p w:rsidR="007E140B" w:rsidRPr="00665174"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000000"/>
        </w:rPr>
      </w:pPr>
      <w:r w:rsidRPr="00EC1AD9">
        <w:rPr>
          <w:bCs/>
          <w:color w:val="000000"/>
        </w:rPr>
        <w:t>Дополнительные источники:</w:t>
      </w:r>
    </w:p>
    <w:p w:rsidR="007E140B" w:rsidRPr="00E53C1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000000"/>
        </w:rPr>
      </w:pPr>
      <w:r w:rsidRPr="00E53C1B">
        <w:rPr>
          <w:bCs/>
          <w:color w:val="000000"/>
        </w:rPr>
        <w:t>Иллюстри</w:t>
      </w:r>
      <w:r>
        <w:rPr>
          <w:bCs/>
          <w:color w:val="000000"/>
        </w:rPr>
        <w:t>рованные пособия сварщика. - М.:</w:t>
      </w:r>
      <w:r w:rsidRPr="00E53C1B">
        <w:rPr>
          <w:bCs/>
          <w:color w:val="000000"/>
        </w:rPr>
        <w:t xml:space="preserve"> «СОУЭЛО», 2008.</w:t>
      </w:r>
    </w:p>
    <w:p w:rsidR="007E140B" w:rsidRPr="00E53C1B" w:rsidRDefault="007E140B" w:rsidP="007E140B">
      <w:pPr>
        <w:numPr>
          <w:ilvl w:val="0"/>
          <w:numId w:val="47"/>
        </w:numPr>
        <w:spacing w:after="0"/>
        <w:rPr>
          <w:color w:val="000000"/>
        </w:rPr>
      </w:pPr>
      <w:r>
        <w:rPr>
          <w:color w:val="000000"/>
        </w:rPr>
        <w:t xml:space="preserve">О.Н.Куликов, Е.И.Ролин. </w:t>
      </w:r>
      <w:r w:rsidRPr="00E53C1B">
        <w:rPr>
          <w:color w:val="000000"/>
        </w:rPr>
        <w:t>«Охрана труда при производстве сварочных работ». -  М.: Изд-во «Академия», 2004.</w:t>
      </w:r>
    </w:p>
    <w:p w:rsidR="007E140B" w:rsidRPr="00ED203D" w:rsidRDefault="007E140B" w:rsidP="007E140B">
      <w:pPr>
        <w:numPr>
          <w:ilvl w:val="0"/>
          <w:numId w:val="47"/>
        </w:numPr>
        <w:spacing w:after="0"/>
      </w:pPr>
      <w:r w:rsidRPr="00ED203D">
        <w:t xml:space="preserve">Н.И.Никифоров, С.П.Нешумова, И.А.Антонов. «Справочник газосварщика и газорезчика».- М.: Изд.» Академия», 2002. </w:t>
      </w:r>
    </w:p>
    <w:p w:rsidR="007E140B" w:rsidRPr="00E53C1B" w:rsidRDefault="007E140B" w:rsidP="007E140B">
      <w:pPr>
        <w:numPr>
          <w:ilvl w:val="0"/>
          <w:numId w:val="47"/>
        </w:numPr>
        <w:spacing w:after="0"/>
      </w:pPr>
      <w:r w:rsidRPr="00E53C1B">
        <w:t xml:space="preserve">Комплект учебных  элементов по профессии «Электросварщик ручной дуговой сварки».  </w:t>
      </w:r>
      <w:r>
        <w:t xml:space="preserve">М.: </w:t>
      </w:r>
      <w:r w:rsidRPr="00E53C1B">
        <w:t>Изд. дом «Новый учебник», 2004.</w:t>
      </w:r>
    </w:p>
    <w:p w:rsidR="007E140B" w:rsidRPr="00E53C1B" w:rsidRDefault="007E140B" w:rsidP="007E140B">
      <w:pPr>
        <w:numPr>
          <w:ilvl w:val="0"/>
          <w:numId w:val="47"/>
        </w:numPr>
        <w:spacing w:after="0"/>
      </w:pPr>
      <w:r w:rsidRPr="00E53C1B">
        <w:t>Комплект учебных элемен</w:t>
      </w:r>
      <w:r>
        <w:t>тов по профессии «Газосварщик».- М.: Изд. дом «Новый учебник»,</w:t>
      </w:r>
      <w:r w:rsidRPr="00E53C1B">
        <w:t xml:space="preserve"> 2004.</w:t>
      </w:r>
    </w:p>
    <w:p w:rsidR="007E140B" w:rsidRPr="00E53C1B" w:rsidRDefault="007E140B" w:rsidP="007E140B">
      <w:pPr>
        <w:numPr>
          <w:ilvl w:val="0"/>
          <w:numId w:val="47"/>
        </w:numPr>
        <w:spacing w:after="0"/>
      </w:pPr>
      <w:r w:rsidRPr="00E53C1B">
        <w:t>Н.Н.Михайлова, О.А.Семенова. Комплексный подход к применению педагогических технологий. -  М.: ИРПО , 2001.</w:t>
      </w:r>
    </w:p>
    <w:p w:rsidR="007E140B" w:rsidRPr="00E53C1B" w:rsidRDefault="007E140B" w:rsidP="007E140B">
      <w:pPr>
        <w:numPr>
          <w:ilvl w:val="0"/>
          <w:numId w:val="47"/>
        </w:numPr>
        <w:spacing w:after="0"/>
      </w:pPr>
      <w:r w:rsidRPr="00E53C1B">
        <w:t>ГОСТ 5264 –80 Ручная дуговая сварка. Соединения сварочные. Основные типы, конструктивные элементы и размеры.</w:t>
      </w:r>
    </w:p>
    <w:p w:rsidR="007E140B" w:rsidRPr="00E53C1B" w:rsidRDefault="007E140B" w:rsidP="007E140B">
      <w:pPr>
        <w:numPr>
          <w:ilvl w:val="0"/>
          <w:numId w:val="47"/>
        </w:numPr>
        <w:spacing w:after="0"/>
      </w:pPr>
      <w:r w:rsidRPr="00E53C1B">
        <w:t>ГОСТ 2601 –84 Сварка металлов. Термины и определения основных понятий.</w:t>
      </w:r>
    </w:p>
    <w:p w:rsidR="007E140B" w:rsidRPr="00E53C1B" w:rsidRDefault="007E140B" w:rsidP="007E140B">
      <w:pPr>
        <w:numPr>
          <w:ilvl w:val="0"/>
          <w:numId w:val="47"/>
        </w:numPr>
        <w:spacing w:after="0"/>
      </w:pPr>
      <w:r w:rsidRPr="00E53C1B">
        <w:t>ГОСТ 14771-76 Дуговая сварка  в среде защитных газов.</w:t>
      </w:r>
    </w:p>
    <w:p w:rsidR="007E140B" w:rsidRPr="00E53C1B" w:rsidRDefault="007E140B" w:rsidP="007E140B">
      <w:pPr>
        <w:numPr>
          <w:ilvl w:val="0"/>
          <w:numId w:val="47"/>
        </w:numPr>
        <w:spacing w:after="0"/>
      </w:pPr>
      <w:r w:rsidRPr="00E53C1B">
        <w:t>ГОСТ 16037-80 Соединения сварные стальных трубопроводов. Основные типы, конструктивные элементы и размеры.</w:t>
      </w:r>
    </w:p>
    <w:p w:rsidR="007E140B" w:rsidRPr="00E53C1B" w:rsidRDefault="007E140B" w:rsidP="007E140B">
      <w:pPr>
        <w:numPr>
          <w:ilvl w:val="0"/>
          <w:numId w:val="47"/>
        </w:numPr>
        <w:spacing w:after="0"/>
      </w:pPr>
      <w:r w:rsidRPr="00E53C1B">
        <w:t>ГОСТ 9466-76 Электроды покрытые металлические для ручной дуговой сварки сталей и наплавки.</w:t>
      </w:r>
    </w:p>
    <w:p w:rsidR="007E140B" w:rsidRPr="00E53C1B" w:rsidRDefault="007E140B" w:rsidP="007E140B">
      <w:pPr>
        <w:numPr>
          <w:ilvl w:val="0"/>
          <w:numId w:val="47"/>
        </w:numPr>
        <w:spacing w:after="0"/>
      </w:pPr>
      <w:r w:rsidRPr="00E53C1B">
        <w:t>ГОСТ 2246-70 Проволока стальная сварочная.</w:t>
      </w:r>
    </w:p>
    <w:p w:rsidR="007E140B" w:rsidRPr="00E53C1B" w:rsidRDefault="007E140B" w:rsidP="007E140B">
      <w:pPr>
        <w:numPr>
          <w:ilvl w:val="0"/>
          <w:numId w:val="47"/>
        </w:numPr>
        <w:spacing w:after="0"/>
      </w:pPr>
      <w:r w:rsidRPr="00E53C1B">
        <w:lastRenderedPageBreak/>
        <w:t xml:space="preserve">Методические указания «Нормирование расхода сварочных материалов на </w:t>
      </w:r>
      <w:proofErr w:type="spellStart"/>
      <w:r w:rsidRPr="00E53C1B">
        <w:t>судокорпусные</w:t>
      </w:r>
      <w:proofErr w:type="spellEnd"/>
      <w:r w:rsidRPr="00E53C1B">
        <w:t xml:space="preserve"> работы при техническом проектировании»  743.31-678-81.  - М.: НПО «Ритм», 2000.</w:t>
      </w:r>
    </w:p>
    <w:p w:rsidR="007E140B" w:rsidRPr="00E53C1B" w:rsidRDefault="007E140B" w:rsidP="007E140B">
      <w:pPr>
        <w:numPr>
          <w:ilvl w:val="0"/>
          <w:numId w:val="47"/>
        </w:numPr>
        <w:spacing w:after="0"/>
      </w:pPr>
      <w:r w:rsidRPr="00E53C1B">
        <w:t>В.С.Котельников, Н.П.Алешин, А.С.Зубченко, А.В</w:t>
      </w:r>
      <w:r>
        <w:t xml:space="preserve">.Просвирин,  Н.А.   Хапонен </w:t>
      </w:r>
      <w:r w:rsidRPr="00E53C1B">
        <w:t>«Правила аттестации сварщиков и специалистов сварочного произ</w:t>
      </w:r>
      <w:r>
        <w:t>водства».  ПБ 030273-99. -   М.,</w:t>
      </w:r>
      <w:r w:rsidRPr="00E53C1B">
        <w:t xml:space="preserve"> 2001.</w:t>
      </w:r>
    </w:p>
    <w:p w:rsidR="007E140B" w:rsidRDefault="007E140B" w:rsidP="007E140B">
      <w:pPr>
        <w:pStyle w:val="1"/>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w:t>
      </w:r>
      <w:r>
        <w:rPr>
          <w:rFonts w:ascii="Times New Roman" w:hAnsi="Times New Roman"/>
          <w:sz w:val="24"/>
          <w:szCs w:val="24"/>
        </w:rPr>
        <w:t>3.</w:t>
      </w:r>
      <w:r w:rsidRPr="00E53C1B">
        <w:rPr>
          <w:rFonts w:ascii="Times New Roman" w:hAnsi="Times New Roman"/>
          <w:sz w:val="24"/>
          <w:szCs w:val="24"/>
        </w:rPr>
        <w:t>Общие требования к организации образовательного процесса.</w:t>
      </w:r>
    </w:p>
    <w:p w:rsidR="007E140B" w:rsidRDefault="007E140B" w:rsidP="007E140B">
      <w:pPr>
        <w:tabs>
          <w:tab w:val="left" w:pos="3544"/>
        </w:tabs>
        <w:spacing w:after="0"/>
      </w:pPr>
      <w:r w:rsidRPr="00C36D49">
        <w:t>При освоении обучающимися профессиональных компетенций в</w:t>
      </w:r>
      <w:r w:rsidRPr="00C36D49">
        <w:rPr>
          <w:color w:val="FF0000"/>
        </w:rPr>
        <w:t xml:space="preserve"> </w:t>
      </w:r>
      <w:r w:rsidRPr="00C36D49">
        <w:t xml:space="preserve">рамках профессионального модуля ПМ.01 проводится учебная практика, которая является обязательным разделом ОПОП. Учебная практика представляет собой вид учебных занятий, обеспечивающих практико-ориентированную подготовку обучающихся. </w:t>
      </w:r>
    </w:p>
    <w:p w:rsidR="007E140B" w:rsidRDefault="007E140B" w:rsidP="007E140B">
      <w:pPr>
        <w:tabs>
          <w:tab w:val="left" w:pos="3544"/>
        </w:tabs>
        <w:spacing w:after="0"/>
      </w:pPr>
      <w:r w:rsidRPr="00C36D49">
        <w:t xml:space="preserve">Учебная практика реализовывается рассредоточено, чередуясь с теоретическими занятиями в рамках профессионального модуля. </w:t>
      </w:r>
    </w:p>
    <w:p w:rsidR="007E140B" w:rsidRDefault="007E140B" w:rsidP="007E140B">
      <w:pPr>
        <w:tabs>
          <w:tab w:val="left" w:pos="3544"/>
        </w:tabs>
        <w:spacing w:after="0"/>
        <w:rPr>
          <w:bCs/>
        </w:rPr>
      </w:pPr>
      <w:r w:rsidRPr="00C36D49">
        <w:t xml:space="preserve">Занятия проводятся в учебных мастерских, оборудованных в соответствии со    СНиПами. Учебное время распределяется в соответствии с нагрузкой, определенной учебным планом. </w:t>
      </w:r>
      <w:r w:rsidRPr="00C36D49">
        <w:rPr>
          <w:bCs/>
        </w:rPr>
        <w:t xml:space="preserve"> Продолжительность учебной практики – не более 6 часов в день.</w:t>
      </w:r>
    </w:p>
    <w:p w:rsidR="007E140B" w:rsidRPr="00C36D49" w:rsidRDefault="007E140B" w:rsidP="007E140B">
      <w:pPr>
        <w:tabs>
          <w:tab w:val="left" w:pos="3544"/>
        </w:tabs>
        <w:spacing w:after="0"/>
      </w:pPr>
      <w:r w:rsidRPr="00C36D49">
        <w:t>Освоению программы учебной практики  должно предшествовать</w:t>
      </w:r>
      <w:r w:rsidRPr="00E53C1B">
        <w:rPr>
          <w:b/>
        </w:rPr>
        <w:t xml:space="preserve"> </w:t>
      </w:r>
      <w:r w:rsidRPr="00C36D49">
        <w:t>изучение учебных дисциплин</w:t>
      </w:r>
      <w:r>
        <w:t>: «Основы инженерной графики»,</w:t>
      </w:r>
      <w:r w:rsidRPr="00C36D49">
        <w:t xml:space="preserve"> «Основы автоматизации производства», «Основы электротехники», «Основы материаловедения», « Допуски и технические измерения», «Основы экономики», «Безопасность жизнедеятельности», «Физическая культура». </w:t>
      </w:r>
    </w:p>
    <w:p w:rsidR="007E140B" w:rsidRPr="00E53C1B" w:rsidRDefault="007E140B" w:rsidP="007E140B">
      <w:pPr>
        <w:spacing w:after="0"/>
        <w:rPr>
          <w:bCs/>
        </w:rPr>
      </w:pPr>
      <w:r w:rsidRPr="00E53C1B">
        <w:rPr>
          <w:bCs/>
        </w:rPr>
        <w:t xml:space="preserve">Обязательным условием допуска к учебной  практике в рамках профессионального модуля </w:t>
      </w:r>
      <w:r w:rsidRPr="00EC1AD9">
        <w:rPr>
          <w:bCs/>
        </w:rPr>
        <w:t xml:space="preserve">ПМ.01 </w:t>
      </w:r>
      <w:r>
        <w:rPr>
          <w:bCs/>
        </w:rPr>
        <w:t>«</w:t>
      </w:r>
      <w:r w:rsidRPr="00EC1AD9">
        <w:t>Подготовительно-сварочные работы</w:t>
      </w:r>
      <w:r>
        <w:t xml:space="preserve">» </w:t>
      </w:r>
      <w:r w:rsidRPr="00E53C1B">
        <w:rPr>
          <w:bCs/>
        </w:rPr>
        <w:t xml:space="preserve"> является изучение теоретичес</w:t>
      </w:r>
      <w:r>
        <w:rPr>
          <w:bCs/>
        </w:rPr>
        <w:t xml:space="preserve">кого материала междисциплинарных  курсов: </w:t>
      </w:r>
      <w:r w:rsidRPr="00E53C1B">
        <w:rPr>
          <w:bCs/>
        </w:rPr>
        <w:t xml:space="preserve">«Подготовка металла к сварке», « Технологические приемы сборки изделий под сварку»  </w:t>
      </w:r>
      <w:r w:rsidRPr="00E53C1B">
        <w:t>для получения первичных профессиональных навыков</w:t>
      </w:r>
      <w:r w:rsidRPr="00E53C1B">
        <w:rPr>
          <w:bCs/>
        </w:rPr>
        <w:t xml:space="preserve"> по </w:t>
      </w:r>
      <w:r>
        <w:rPr>
          <w:bCs/>
        </w:rPr>
        <w:t>основному виду</w:t>
      </w:r>
      <w:r w:rsidRPr="00E53C1B">
        <w:rPr>
          <w:bCs/>
        </w:rPr>
        <w:t xml:space="preserve"> профессиональной деятельности.</w:t>
      </w:r>
    </w:p>
    <w:p w:rsidR="007E140B" w:rsidRPr="00E53C1B" w:rsidRDefault="007E140B" w:rsidP="007E140B">
      <w:pPr>
        <w:rPr>
          <w:bCs/>
        </w:rPr>
      </w:pPr>
    </w:p>
    <w:p w:rsidR="007E140B" w:rsidRPr="00E53C1B" w:rsidRDefault="007E140B" w:rsidP="007E140B">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Pr>
          <w:rFonts w:ascii="Times New Roman" w:hAnsi="Times New Roman"/>
          <w:sz w:val="24"/>
          <w:szCs w:val="24"/>
        </w:rPr>
        <w:t>3.4.</w:t>
      </w:r>
      <w:r w:rsidRPr="00E53C1B">
        <w:rPr>
          <w:rFonts w:ascii="Times New Roman" w:hAnsi="Times New Roman"/>
          <w:sz w:val="24"/>
          <w:szCs w:val="24"/>
        </w:rPr>
        <w:t>Кадровое обеспечение образовательного процесса</w:t>
      </w:r>
    </w:p>
    <w:p w:rsidR="007E140B" w:rsidRPr="00EC1AD9" w:rsidRDefault="007E140B" w:rsidP="007E140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C1AD9">
        <w:rPr>
          <w:bCs/>
        </w:rPr>
        <w:t>Требования к квалификации педагогических кадров, осуществляющих руководство практикой:</w:t>
      </w:r>
    </w:p>
    <w:p w:rsidR="007E140B" w:rsidRDefault="007E140B" w:rsidP="007E140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C1AD9">
        <w:rPr>
          <w:bCs/>
        </w:rPr>
        <w:t>Инженерно-педагогический состав</w:t>
      </w:r>
      <w:r w:rsidRPr="00E53C1B">
        <w:rPr>
          <w:b/>
          <w:bCs/>
        </w:rPr>
        <w:t>:</w:t>
      </w:r>
      <w:r w:rsidRPr="00E53C1B">
        <w:t xml:space="preserve"> </w:t>
      </w:r>
      <w:r w:rsidRPr="00E53C1B">
        <w:rPr>
          <w:bCs/>
        </w:rPr>
        <w:t xml:space="preserve">дипломированные специалисты – преподаватели междисциплинарных курсов, а также </w:t>
      </w:r>
      <w:r>
        <w:rPr>
          <w:bCs/>
        </w:rPr>
        <w:t xml:space="preserve">учебных </w:t>
      </w:r>
      <w:r w:rsidRPr="00E53C1B">
        <w:rPr>
          <w:bCs/>
        </w:rPr>
        <w:t xml:space="preserve">дисциплин:   </w:t>
      </w:r>
      <w:r w:rsidRPr="00E53C1B">
        <w:t>«Основы материаловедения»</w:t>
      </w:r>
      <w:r>
        <w:rPr>
          <w:bCs/>
        </w:rPr>
        <w:t xml:space="preserve">, «Основы инженерной графики», </w:t>
      </w:r>
      <w:r w:rsidRPr="00E53C1B">
        <w:rPr>
          <w:bCs/>
        </w:rPr>
        <w:t>«Основы автоматизации производства», «Основы электротехники»</w:t>
      </w:r>
      <w:r>
        <w:rPr>
          <w:bCs/>
        </w:rPr>
        <w:t>,</w:t>
      </w:r>
      <w:r w:rsidRPr="00E53C1B">
        <w:rPr>
          <w:bCs/>
        </w:rPr>
        <w:t xml:space="preserve"> «Допуски и технические измерения», «Основы экономики», «Безопасность жизнедеятельности»</w:t>
      </w:r>
      <w:r>
        <w:rPr>
          <w:bCs/>
        </w:rPr>
        <w:t>,</w:t>
      </w:r>
      <w:r w:rsidRPr="00E53C1B">
        <w:rPr>
          <w:bCs/>
        </w:rPr>
        <w:t xml:space="preserve"> « Физическая культура».</w:t>
      </w:r>
    </w:p>
    <w:p w:rsidR="007E140B" w:rsidRPr="00412A41" w:rsidRDefault="007E140B" w:rsidP="007E140B">
      <w:pPr>
        <w:tabs>
          <w:tab w:val="left" w:pos="4678"/>
        </w:tabs>
        <w:spacing w:after="0"/>
      </w:pPr>
      <w:r w:rsidRPr="00BF4838">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w:t>
      </w:r>
      <w:r>
        <w:t>х не реже одного раза в 3 года.</w:t>
      </w:r>
    </w:p>
    <w:p w:rsidR="007E140B" w:rsidRDefault="007E140B" w:rsidP="007E140B">
      <w:pPr>
        <w:tabs>
          <w:tab w:val="left" w:pos="3544"/>
        </w:tabs>
        <w:spacing w:after="0"/>
      </w:pPr>
      <w:r w:rsidRPr="00C24F48">
        <w:rPr>
          <w:b/>
        </w:rPr>
        <w:t>Мастера:</w:t>
      </w:r>
      <w:r w:rsidRPr="00C24F48">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w:t>
      </w:r>
      <w:r>
        <w:t>ой сферы является обязательным.</w:t>
      </w:r>
    </w:p>
    <w:p w:rsidR="007E140B" w:rsidRPr="00364356" w:rsidRDefault="007E140B" w:rsidP="007E140B"/>
    <w:p w:rsidR="007E140B" w:rsidRDefault="007E140B" w:rsidP="007E140B">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aps/>
          <w:sz w:val="24"/>
          <w:szCs w:val="24"/>
        </w:rPr>
      </w:pPr>
    </w:p>
    <w:p w:rsidR="007E140B" w:rsidRPr="00E53C1B" w:rsidRDefault="007E140B" w:rsidP="007E140B">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aps/>
          <w:sz w:val="24"/>
          <w:szCs w:val="24"/>
        </w:rPr>
      </w:pPr>
      <w:r>
        <w:rPr>
          <w:rFonts w:ascii="Times New Roman" w:hAnsi="Times New Roman"/>
          <w:caps/>
          <w:sz w:val="24"/>
          <w:szCs w:val="24"/>
        </w:rPr>
        <w:t>4</w:t>
      </w:r>
      <w:r w:rsidRPr="00E53C1B">
        <w:rPr>
          <w:rFonts w:ascii="Times New Roman" w:hAnsi="Times New Roman"/>
          <w:caps/>
          <w:sz w:val="24"/>
          <w:szCs w:val="24"/>
        </w:rPr>
        <w:t>. Контроль и оценка результатов освоения   учебной практики</w:t>
      </w:r>
    </w:p>
    <w:p w:rsidR="007E140B" w:rsidRPr="00E53C1B" w:rsidRDefault="007E140B" w:rsidP="007E140B">
      <w:pPr>
        <w:pStyle w:val="af1"/>
        <w:tabs>
          <w:tab w:val="left" w:pos="0"/>
          <w:tab w:val="left" w:pos="142"/>
        </w:tabs>
        <w:spacing w:after="0" w:line="240" w:lineRule="auto"/>
        <w:ind w:left="0" w:hanging="1134"/>
        <w:rPr>
          <w:rFonts w:ascii="Times New Roman" w:hAnsi="Times New Roman"/>
          <w:sz w:val="24"/>
          <w:szCs w:val="24"/>
        </w:rPr>
      </w:pPr>
      <w:r>
        <w:t xml:space="preserve">     </w:t>
      </w: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3969"/>
        <w:gridCol w:w="2552"/>
      </w:tblGrid>
      <w:tr w:rsidR="007E140B" w:rsidRPr="00E53C1B" w:rsidTr="007E140B">
        <w:tc>
          <w:tcPr>
            <w:tcW w:w="3936" w:type="dxa"/>
            <w:vAlign w:val="center"/>
          </w:tcPr>
          <w:p w:rsidR="007E140B" w:rsidRPr="00E53C1B" w:rsidRDefault="007E140B" w:rsidP="007E140B">
            <w:pPr>
              <w:tabs>
                <w:tab w:val="left" w:pos="0"/>
              </w:tabs>
              <w:spacing w:after="0"/>
              <w:rPr>
                <w:b/>
                <w:bCs/>
              </w:rPr>
            </w:pPr>
            <w:r>
              <w:rPr>
                <w:b/>
                <w:bCs/>
              </w:rPr>
              <w:t xml:space="preserve">      </w:t>
            </w:r>
            <w:r w:rsidRPr="00E53C1B">
              <w:rPr>
                <w:b/>
                <w:bCs/>
              </w:rPr>
              <w:t>Результаты</w:t>
            </w:r>
          </w:p>
          <w:p w:rsidR="007E140B" w:rsidRPr="00E53C1B" w:rsidRDefault="007E140B" w:rsidP="007E140B">
            <w:pPr>
              <w:tabs>
                <w:tab w:val="left" w:pos="0"/>
              </w:tabs>
              <w:spacing w:after="0"/>
              <w:ind w:firstLine="0"/>
              <w:jc w:val="center"/>
              <w:rPr>
                <w:b/>
                <w:bCs/>
              </w:rPr>
            </w:pPr>
            <w:r>
              <w:rPr>
                <w:b/>
                <w:bCs/>
              </w:rPr>
              <w:t xml:space="preserve">(освоенные  </w:t>
            </w:r>
            <w:r w:rsidRPr="00E53C1B">
              <w:rPr>
                <w:b/>
                <w:bCs/>
              </w:rPr>
              <w:t>профессиональные компетенции)</w:t>
            </w:r>
          </w:p>
        </w:tc>
        <w:tc>
          <w:tcPr>
            <w:tcW w:w="3969" w:type="dxa"/>
            <w:vAlign w:val="center"/>
          </w:tcPr>
          <w:p w:rsidR="007E140B" w:rsidRPr="00E53C1B" w:rsidRDefault="007E140B" w:rsidP="007E140B">
            <w:pPr>
              <w:tabs>
                <w:tab w:val="left" w:pos="0"/>
              </w:tabs>
              <w:spacing w:after="0"/>
              <w:ind w:firstLine="0"/>
              <w:jc w:val="center"/>
              <w:rPr>
                <w:bCs/>
              </w:rPr>
            </w:pPr>
            <w:r w:rsidRPr="00E53C1B">
              <w:rPr>
                <w:b/>
              </w:rPr>
              <w:t>Основные показатели оценки результата</w:t>
            </w:r>
          </w:p>
        </w:tc>
        <w:tc>
          <w:tcPr>
            <w:tcW w:w="2552" w:type="dxa"/>
            <w:vAlign w:val="center"/>
          </w:tcPr>
          <w:p w:rsidR="007E140B" w:rsidRPr="00E53C1B" w:rsidRDefault="007E140B" w:rsidP="007E140B">
            <w:pPr>
              <w:tabs>
                <w:tab w:val="left" w:pos="0"/>
              </w:tabs>
              <w:spacing w:after="0"/>
              <w:ind w:firstLine="0"/>
              <w:rPr>
                <w:b/>
                <w:bCs/>
              </w:rPr>
            </w:pPr>
            <w:r w:rsidRPr="00E53C1B">
              <w:rPr>
                <w:b/>
              </w:rPr>
              <w:t xml:space="preserve">Формы и методы контроля и оценки </w:t>
            </w:r>
          </w:p>
        </w:tc>
      </w:tr>
      <w:tr w:rsidR="007E140B" w:rsidRPr="00E53C1B" w:rsidTr="007E140B">
        <w:trPr>
          <w:trHeight w:val="1469"/>
        </w:trPr>
        <w:tc>
          <w:tcPr>
            <w:tcW w:w="3936" w:type="dxa"/>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FD714A">
              <w:t>1.1</w:t>
            </w:r>
            <w:r w:rsidRPr="00EC1AD9">
              <w:rPr>
                <w:b/>
              </w:rPr>
              <w:t>.</w:t>
            </w:r>
            <w:r w:rsidRPr="00E53C1B">
              <w:t>Выполнять типовые слесарные операции, применяемые при подготовке металла к сварке.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bottom w:val="single" w:sz="4" w:space="0" w:color="auto"/>
            </w:tcBorders>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Обоснование выбора слесарных, измерительных  инструментов, оборудования для выполнения типовых слесарных операций.</w:t>
            </w:r>
          </w:p>
          <w:p w:rsidR="007E140B" w:rsidRPr="00E53C1B" w:rsidRDefault="007E140B" w:rsidP="007E140B">
            <w:pPr>
              <w:tabs>
                <w:tab w:val="left" w:pos="0"/>
              </w:tabs>
              <w:ind w:firstLine="0"/>
              <w:rPr>
                <w:bCs/>
              </w:rPr>
            </w:pPr>
            <w:r w:rsidRPr="00E53C1B">
              <w:t>Соблюдение технологической последовательности выполнения типовых слесарных операций при подготовке металла к сварке.</w:t>
            </w:r>
          </w:p>
        </w:tc>
        <w:tc>
          <w:tcPr>
            <w:tcW w:w="2552" w:type="dxa"/>
            <w:tcBorders>
              <w:top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2258"/>
        </w:trPr>
        <w:tc>
          <w:tcPr>
            <w:tcW w:w="3936"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FD714A">
              <w:t>1.2.</w:t>
            </w:r>
            <w:r w:rsidRPr="00E53C1B">
              <w:t>Подготавливать  газовые баллоны, регулирующую и коммуникационную аппаратуру для сварки и резки.</w:t>
            </w:r>
          </w:p>
        </w:tc>
        <w:tc>
          <w:tcPr>
            <w:tcW w:w="3969" w:type="dxa"/>
            <w:tcBorders>
              <w:top w:val="single" w:sz="4" w:space="0" w:color="auto"/>
              <w:bottom w:val="single" w:sz="4" w:space="0" w:color="auto"/>
              <w:right w:val="single" w:sz="4" w:space="0" w:color="auto"/>
            </w:tcBorders>
          </w:tcPr>
          <w:p w:rsidR="007E140B" w:rsidRPr="00E53C1B" w:rsidRDefault="007E140B" w:rsidP="007E140B">
            <w:pPr>
              <w:widowControl w:val="0"/>
              <w:suppressAutoHyphens/>
              <w:ind w:firstLine="0"/>
            </w:pPr>
            <w:r w:rsidRPr="00E53C1B">
              <w:t>Соблюдение алгоритма и правил  ТБ  при подготовке  газовых баллонов, регулирующей  и коммуникационной  аппаратуры для сварки и резки.</w:t>
            </w: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2067"/>
        </w:trPr>
        <w:tc>
          <w:tcPr>
            <w:tcW w:w="3936"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FD714A">
              <w:t>1.3.</w:t>
            </w:r>
            <w:r w:rsidRPr="00E53C1B">
              <w:t>Выполнять сборку изделий под сварку.</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top w:val="single" w:sz="4" w:space="0" w:color="auto"/>
              <w:bottom w:val="single" w:sz="4" w:space="0" w:color="auto"/>
              <w:right w:val="single" w:sz="4" w:space="0" w:color="auto"/>
            </w:tcBorders>
          </w:tcPr>
          <w:p w:rsidR="007E140B" w:rsidRPr="00E53C1B" w:rsidRDefault="007E140B" w:rsidP="007E140B">
            <w:pPr>
              <w:spacing w:after="0"/>
              <w:ind w:firstLine="0"/>
              <w:rPr>
                <w:bCs/>
              </w:rPr>
            </w:pPr>
            <w:r w:rsidRPr="00E53C1B">
              <w:rPr>
                <w:bCs/>
              </w:rPr>
              <w:t>Точность и скорость чтения чертежей.</w:t>
            </w:r>
          </w:p>
          <w:p w:rsidR="007E140B" w:rsidRPr="00E53C1B" w:rsidRDefault="007E140B" w:rsidP="007E140B">
            <w:pPr>
              <w:spacing w:after="0"/>
              <w:ind w:firstLine="0"/>
              <w:rPr>
                <w:bCs/>
              </w:rPr>
            </w:pPr>
            <w:r w:rsidRPr="00E53C1B">
              <w:rPr>
                <w:bCs/>
              </w:rPr>
              <w:t>Соблюдение технологической последовательности сборки изделий под сварку на прихватках и с помощью сборочных приспособлений.</w:t>
            </w: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1247"/>
        </w:trPr>
        <w:tc>
          <w:tcPr>
            <w:tcW w:w="3936"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w:t>
            </w:r>
            <w:r w:rsidRPr="00FD714A">
              <w:t>1.4</w:t>
            </w:r>
            <w:r>
              <w:t>.</w:t>
            </w:r>
            <w:r w:rsidRPr="00E53C1B">
              <w:t>Проверять точность сборки.</w:t>
            </w:r>
          </w:p>
        </w:tc>
        <w:tc>
          <w:tcPr>
            <w:tcW w:w="3969" w:type="dxa"/>
            <w:tcBorders>
              <w:top w:val="single" w:sz="4" w:space="0" w:color="auto"/>
              <w:bottom w:val="single" w:sz="4" w:space="0" w:color="auto"/>
              <w:right w:val="single" w:sz="4" w:space="0" w:color="auto"/>
            </w:tcBorders>
          </w:tcPr>
          <w:p w:rsidR="007E140B" w:rsidRPr="00E53C1B" w:rsidRDefault="007E140B" w:rsidP="007E140B">
            <w:pPr>
              <w:ind w:firstLine="0"/>
              <w:rPr>
                <w:bCs/>
              </w:rPr>
            </w:pPr>
            <w:r w:rsidRPr="00E53C1B">
              <w:rPr>
                <w:bCs/>
              </w:rPr>
              <w:t>Проверка точности сборки в соответствии требованиям Госта (основные типы, конструктивные элементы и размеры, способы сварки).</w:t>
            </w: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rPr>
                <w:bCs/>
              </w:rPr>
              <w:t>Экспертная оценка выполнения практического задания.</w:t>
            </w:r>
          </w:p>
        </w:tc>
      </w:tr>
    </w:tbl>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bCs/>
        </w:rPr>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53C1B">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w:t>
      </w:r>
      <w:r>
        <w:t>ций и обеспечивающих их умений.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1"/>
        <w:gridCol w:w="3604"/>
        <w:gridCol w:w="3226"/>
      </w:tblGrid>
      <w:tr w:rsidR="007E140B" w:rsidRPr="00E53C1B" w:rsidTr="007E140B">
        <w:tc>
          <w:tcPr>
            <w:tcW w:w="2741" w:type="dxa"/>
          </w:tcPr>
          <w:p w:rsidR="007E140B" w:rsidRDefault="007E140B" w:rsidP="007E140B">
            <w:pPr>
              <w:tabs>
                <w:tab w:val="left" w:pos="3544"/>
              </w:tabs>
              <w:suppressAutoHyphens/>
              <w:spacing w:after="0"/>
              <w:ind w:firstLine="0"/>
              <w:rPr>
                <w:b/>
                <w:lang w:eastAsia="ar-SA"/>
              </w:rPr>
            </w:pPr>
            <w:r>
              <w:rPr>
                <w:b/>
                <w:lang w:eastAsia="ar-SA"/>
              </w:rPr>
              <w:lastRenderedPageBreak/>
              <w:t xml:space="preserve">       </w:t>
            </w:r>
            <w:r w:rsidRPr="00E53C1B">
              <w:rPr>
                <w:b/>
                <w:lang w:eastAsia="ar-SA"/>
              </w:rPr>
              <w:t xml:space="preserve">Результаты </w:t>
            </w:r>
          </w:p>
          <w:p w:rsidR="007E140B" w:rsidRPr="00E53C1B" w:rsidRDefault="007E140B" w:rsidP="007E140B">
            <w:pPr>
              <w:tabs>
                <w:tab w:val="left" w:pos="3544"/>
              </w:tabs>
              <w:suppressAutoHyphens/>
              <w:spacing w:after="0"/>
              <w:ind w:firstLine="0"/>
              <w:rPr>
                <w:b/>
                <w:lang w:eastAsia="ar-SA"/>
              </w:rPr>
            </w:pPr>
            <w:r w:rsidRPr="00E53C1B">
              <w:rPr>
                <w:b/>
                <w:lang w:eastAsia="ar-SA"/>
              </w:rPr>
              <w:t>(освоенные общие компетенции)</w:t>
            </w:r>
          </w:p>
        </w:tc>
        <w:tc>
          <w:tcPr>
            <w:tcW w:w="3604" w:type="dxa"/>
            <w:vAlign w:val="center"/>
          </w:tcPr>
          <w:p w:rsidR="007E140B" w:rsidRPr="00E53C1B" w:rsidRDefault="007E140B" w:rsidP="007E140B">
            <w:pPr>
              <w:tabs>
                <w:tab w:val="left" w:pos="3544"/>
              </w:tabs>
              <w:suppressAutoHyphens/>
              <w:ind w:firstLine="0"/>
              <w:jc w:val="center"/>
              <w:rPr>
                <w:b/>
                <w:lang w:eastAsia="ar-SA"/>
              </w:rPr>
            </w:pPr>
            <w:r>
              <w:rPr>
                <w:b/>
                <w:lang w:eastAsia="ar-SA"/>
              </w:rPr>
              <w:t xml:space="preserve">Основные </w:t>
            </w:r>
            <w:r w:rsidRPr="00E53C1B">
              <w:rPr>
                <w:b/>
                <w:lang w:eastAsia="ar-SA"/>
              </w:rPr>
              <w:t>показатели оценки результата</w:t>
            </w:r>
          </w:p>
        </w:tc>
        <w:tc>
          <w:tcPr>
            <w:tcW w:w="3226" w:type="dxa"/>
          </w:tcPr>
          <w:p w:rsidR="007E140B" w:rsidRDefault="007E140B" w:rsidP="007E140B">
            <w:pPr>
              <w:tabs>
                <w:tab w:val="left" w:pos="3544"/>
              </w:tabs>
              <w:suppressAutoHyphens/>
              <w:spacing w:after="0"/>
              <w:jc w:val="center"/>
              <w:rPr>
                <w:b/>
                <w:lang w:eastAsia="ar-SA"/>
              </w:rPr>
            </w:pPr>
            <w:r w:rsidRPr="00E53C1B">
              <w:rPr>
                <w:b/>
                <w:lang w:eastAsia="ar-SA"/>
              </w:rPr>
              <w:t>Формы и методы</w:t>
            </w:r>
          </w:p>
          <w:p w:rsidR="007E140B" w:rsidRPr="00E53C1B" w:rsidRDefault="007E140B" w:rsidP="007E140B">
            <w:pPr>
              <w:tabs>
                <w:tab w:val="left" w:pos="3544"/>
              </w:tabs>
              <w:suppressAutoHyphens/>
              <w:spacing w:after="0"/>
              <w:jc w:val="center"/>
              <w:rPr>
                <w:b/>
                <w:lang w:eastAsia="ar-SA"/>
              </w:rPr>
            </w:pPr>
            <w:r w:rsidRPr="00E53C1B">
              <w:rPr>
                <w:b/>
                <w:lang w:eastAsia="ar-SA"/>
              </w:rPr>
              <w:t>контроля и оценки</w:t>
            </w:r>
          </w:p>
        </w:tc>
      </w:tr>
      <w:tr w:rsidR="007E140B" w:rsidRPr="00E53C1B" w:rsidTr="007E140B">
        <w:tc>
          <w:tcPr>
            <w:tcW w:w="2741" w:type="dxa"/>
          </w:tcPr>
          <w:p w:rsidR="007E140B" w:rsidRPr="00E53C1B" w:rsidRDefault="007E140B" w:rsidP="007E140B">
            <w:pPr>
              <w:tabs>
                <w:tab w:val="left" w:pos="3544"/>
              </w:tabs>
              <w:suppressAutoHyphens/>
              <w:ind w:firstLine="0"/>
              <w:rPr>
                <w:b/>
                <w:lang w:eastAsia="ar-SA"/>
              </w:rPr>
            </w:pPr>
            <w:r>
              <w:rPr>
                <w:lang w:eastAsia="ar-SA"/>
              </w:rPr>
              <w:t>ОК</w:t>
            </w:r>
            <w:r w:rsidRPr="00FD714A">
              <w:rPr>
                <w:lang w:eastAsia="ar-SA"/>
              </w:rPr>
              <w:t>1.</w:t>
            </w:r>
            <w:r w:rsidRPr="00E53C1B">
              <w:rPr>
                <w:lang w:eastAsia="ar-SA"/>
              </w:rPr>
              <w:t>Понимать сущность и социальную значимость своей будущей профессии, проявлять к ней устойчивый интерес.</w:t>
            </w:r>
          </w:p>
          <w:p w:rsidR="007E140B" w:rsidRPr="00E53C1B" w:rsidRDefault="007E140B" w:rsidP="007E140B">
            <w:pPr>
              <w:tabs>
                <w:tab w:val="left" w:pos="3544"/>
              </w:tabs>
              <w:suppressAutoHyphens/>
              <w:jc w:val="center"/>
              <w:rPr>
                <w:b/>
                <w:lang w:eastAsia="ar-SA"/>
              </w:rPr>
            </w:pPr>
          </w:p>
          <w:p w:rsidR="007E140B" w:rsidRPr="00E53C1B" w:rsidRDefault="007E140B" w:rsidP="007E140B">
            <w:pPr>
              <w:tabs>
                <w:tab w:val="left" w:pos="3544"/>
              </w:tabs>
              <w:suppressAutoHyphens/>
              <w:jc w:val="center"/>
              <w:rPr>
                <w:b/>
                <w:lang w:eastAsia="ar-SA"/>
              </w:rPr>
            </w:pPr>
            <w:r w:rsidRPr="00E53C1B">
              <w:rPr>
                <w:b/>
                <w:lang w:eastAsia="ar-SA"/>
              </w:rPr>
              <w:t xml:space="preserve"> </w:t>
            </w:r>
          </w:p>
        </w:tc>
        <w:tc>
          <w:tcPr>
            <w:tcW w:w="3604" w:type="dxa"/>
          </w:tcPr>
          <w:p w:rsidR="007E140B" w:rsidRPr="00E53C1B" w:rsidRDefault="007E140B" w:rsidP="007E140B">
            <w:pPr>
              <w:tabs>
                <w:tab w:val="left" w:pos="3544"/>
              </w:tabs>
              <w:suppressAutoHyphens/>
              <w:spacing w:after="0"/>
              <w:ind w:firstLine="0"/>
              <w:rPr>
                <w:lang w:eastAsia="ar-SA"/>
              </w:rPr>
            </w:pPr>
            <w:r w:rsidRPr="00E53C1B">
              <w:rPr>
                <w:lang w:eastAsia="ar-SA"/>
              </w:rPr>
              <w:t>Объяснение сущности и социальной значимости избранной специальности.</w:t>
            </w:r>
          </w:p>
          <w:p w:rsidR="007E140B" w:rsidRPr="00E53C1B" w:rsidRDefault="007E140B" w:rsidP="007E140B">
            <w:pPr>
              <w:suppressAutoHyphens/>
              <w:spacing w:after="0"/>
              <w:ind w:firstLine="0"/>
              <w:rPr>
                <w:bCs/>
                <w:lang w:eastAsia="ar-SA"/>
              </w:rPr>
            </w:pPr>
            <w:r w:rsidRPr="00E53C1B">
              <w:rPr>
                <w:bCs/>
                <w:lang w:eastAsia="ar-SA"/>
              </w:rPr>
              <w:t>Наличие положительных отзывов по итогам учебной или производственной практики.</w:t>
            </w:r>
          </w:p>
          <w:p w:rsidR="007E140B" w:rsidRPr="00E53C1B" w:rsidRDefault="007E140B" w:rsidP="007E140B">
            <w:pPr>
              <w:suppressAutoHyphens/>
              <w:spacing w:after="0"/>
              <w:ind w:firstLine="0"/>
              <w:rPr>
                <w:bCs/>
                <w:lang w:eastAsia="ar-SA"/>
              </w:rPr>
            </w:pPr>
            <w:r w:rsidRPr="00E53C1B">
              <w:rPr>
                <w:bCs/>
                <w:lang w:eastAsia="ar-SA"/>
              </w:rPr>
              <w:t>Участие в конкурсах проф</w:t>
            </w:r>
            <w:r>
              <w:rPr>
                <w:bCs/>
                <w:lang w:eastAsia="ar-SA"/>
              </w:rPr>
              <w:t xml:space="preserve">ессионального </w:t>
            </w:r>
            <w:r w:rsidRPr="00E53C1B">
              <w:rPr>
                <w:bCs/>
                <w:lang w:eastAsia="ar-SA"/>
              </w:rPr>
              <w:t>мастерства.</w:t>
            </w:r>
          </w:p>
          <w:p w:rsidR="007E140B" w:rsidRPr="00E53C1B" w:rsidRDefault="007E140B" w:rsidP="007E140B">
            <w:pPr>
              <w:tabs>
                <w:tab w:val="left" w:pos="3544"/>
              </w:tabs>
              <w:suppressAutoHyphens/>
              <w:spacing w:after="0"/>
              <w:ind w:firstLine="0"/>
              <w:rPr>
                <w:lang w:eastAsia="ar-SA"/>
              </w:rPr>
            </w:pPr>
            <w:r w:rsidRPr="00E53C1B">
              <w:rPr>
                <w:lang w:eastAsia="ar-SA"/>
              </w:rPr>
              <w:t>Участие во внеурочной деятельности.</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в ходе конкурсов, выставок технического творчества, олимпиад, научно-практических конференций.</w:t>
            </w:r>
          </w:p>
        </w:tc>
      </w:tr>
      <w:tr w:rsidR="007E140B" w:rsidRPr="00E53C1B" w:rsidTr="007E140B">
        <w:trPr>
          <w:trHeight w:val="2543"/>
        </w:trPr>
        <w:tc>
          <w:tcPr>
            <w:tcW w:w="2741" w:type="dxa"/>
          </w:tcPr>
          <w:p w:rsidR="007E140B" w:rsidRPr="00E53C1B" w:rsidRDefault="007E140B" w:rsidP="007E140B">
            <w:pPr>
              <w:tabs>
                <w:tab w:val="left" w:pos="3544"/>
              </w:tabs>
              <w:suppressAutoHyphens/>
              <w:ind w:firstLine="0"/>
              <w:rPr>
                <w:b/>
                <w:lang w:eastAsia="ar-SA"/>
              </w:rPr>
            </w:pPr>
            <w:r>
              <w:rPr>
                <w:lang w:eastAsia="ar-SA"/>
              </w:rPr>
              <w:t>ОК</w:t>
            </w:r>
            <w:r w:rsidRPr="00FD714A">
              <w:rPr>
                <w:lang w:eastAsia="ar-SA"/>
              </w:rPr>
              <w:t>2.</w:t>
            </w:r>
            <w:r w:rsidRPr="00E53C1B">
              <w:rPr>
                <w:lang w:eastAsia="ar-SA"/>
              </w:rPr>
              <w:t>Организовывать собственную деятельность, исходя из цели и способов ее достижения, определенных руководителем.</w:t>
            </w:r>
          </w:p>
          <w:p w:rsidR="007E140B" w:rsidRPr="00E53C1B" w:rsidRDefault="007E140B" w:rsidP="007E140B">
            <w:pPr>
              <w:tabs>
                <w:tab w:val="left" w:pos="3544"/>
              </w:tabs>
              <w:suppressAutoHyphens/>
              <w:jc w:val="center"/>
              <w:rPr>
                <w:b/>
                <w:lang w:eastAsia="ar-SA"/>
              </w:rPr>
            </w:pPr>
          </w:p>
          <w:p w:rsidR="007E140B" w:rsidRPr="00E53C1B" w:rsidRDefault="007E140B" w:rsidP="007E140B">
            <w:pPr>
              <w:tabs>
                <w:tab w:val="left" w:pos="3544"/>
              </w:tabs>
              <w:suppressAutoHyphens/>
              <w:jc w:val="center"/>
              <w:rPr>
                <w:b/>
                <w:lang w:eastAsia="ar-SA"/>
              </w:rPr>
            </w:pPr>
          </w:p>
        </w:tc>
        <w:tc>
          <w:tcPr>
            <w:tcW w:w="3604" w:type="dxa"/>
          </w:tcPr>
          <w:p w:rsidR="007E140B" w:rsidRPr="00E53C1B" w:rsidRDefault="007E140B" w:rsidP="007E140B">
            <w:pPr>
              <w:spacing w:after="0"/>
              <w:ind w:firstLine="0"/>
              <w:contextualSpacing/>
              <w:rPr>
                <w:bCs/>
                <w:lang w:eastAsia="en-US"/>
              </w:rPr>
            </w:pPr>
            <w:r w:rsidRPr="00E53C1B">
              <w:rPr>
                <w:bCs/>
                <w:lang w:eastAsia="en-US"/>
              </w:rPr>
              <w:t>Ознакомление с заданием и планирование работы.</w:t>
            </w:r>
          </w:p>
          <w:p w:rsidR="007E140B" w:rsidRPr="00E53C1B" w:rsidRDefault="007E140B" w:rsidP="007E140B">
            <w:pPr>
              <w:spacing w:after="0"/>
              <w:ind w:firstLine="0"/>
              <w:contextualSpacing/>
              <w:rPr>
                <w:bCs/>
                <w:lang w:eastAsia="en-US"/>
              </w:rPr>
            </w:pPr>
            <w:r w:rsidRPr="00E53C1B">
              <w:rPr>
                <w:bCs/>
                <w:lang w:eastAsia="en-US"/>
              </w:rPr>
              <w:t>Обращение к  информационным источникам в ходе выполнения задания.</w:t>
            </w:r>
          </w:p>
          <w:p w:rsidR="007E140B" w:rsidRPr="00E53C1B" w:rsidRDefault="007E140B" w:rsidP="007E140B">
            <w:pPr>
              <w:spacing w:after="0"/>
              <w:ind w:firstLine="0"/>
              <w:contextualSpacing/>
              <w:rPr>
                <w:bCs/>
                <w:lang w:eastAsia="en-US"/>
              </w:rPr>
            </w:pPr>
            <w:r w:rsidRPr="00E53C1B">
              <w:rPr>
                <w:bCs/>
                <w:lang w:eastAsia="en-US"/>
              </w:rPr>
              <w:t>Соблюдение правил техники безопасности.</w:t>
            </w:r>
          </w:p>
          <w:p w:rsidR="007E140B" w:rsidRPr="00E53C1B" w:rsidRDefault="007E140B" w:rsidP="007E140B">
            <w:pPr>
              <w:tabs>
                <w:tab w:val="left" w:pos="3544"/>
              </w:tabs>
              <w:suppressAutoHyphens/>
              <w:rPr>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на лабораторных и практических занятия</w:t>
            </w:r>
            <w:r>
              <w:rPr>
                <w:lang w:eastAsia="ar-SA"/>
              </w:rPr>
              <w:t>х,</w:t>
            </w:r>
            <w:r w:rsidRPr="00E53C1B">
              <w:rPr>
                <w:lang w:eastAsia="ar-SA"/>
              </w:rPr>
              <w:t xml:space="preserve"> при выполнении работ по учебной и производственной практике.</w:t>
            </w:r>
          </w:p>
        </w:tc>
      </w:tr>
      <w:tr w:rsidR="007E140B" w:rsidRPr="00E53C1B" w:rsidTr="007E140B">
        <w:trPr>
          <w:trHeight w:val="3014"/>
        </w:trPr>
        <w:tc>
          <w:tcPr>
            <w:tcW w:w="2741" w:type="dxa"/>
          </w:tcPr>
          <w:p w:rsidR="007E140B" w:rsidRPr="00E53C1B" w:rsidRDefault="007E140B" w:rsidP="007E140B">
            <w:pPr>
              <w:tabs>
                <w:tab w:val="left" w:pos="3544"/>
              </w:tabs>
              <w:suppressAutoHyphens/>
              <w:ind w:firstLine="0"/>
              <w:rPr>
                <w:b/>
                <w:lang w:eastAsia="ar-SA"/>
              </w:rPr>
            </w:pPr>
            <w:r>
              <w:rPr>
                <w:lang w:eastAsia="ar-SA"/>
              </w:rPr>
              <w:t>ОК</w:t>
            </w:r>
            <w:r w:rsidRPr="00FD714A">
              <w:rPr>
                <w:lang w:eastAsia="ar-SA"/>
              </w:rPr>
              <w:t>3</w:t>
            </w:r>
            <w:r w:rsidRPr="00E53C1B">
              <w:rPr>
                <w:b/>
                <w:lang w:eastAsia="ar-SA"/>
              </w:rPr>
              <w:t>.</w:t>
            </w:r>
            <w:r w:rsidRPr="00E53C1B">
              <w:rPr>
                <w:lang w:eastAsia="ar-SA"/>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604" w:type="dxa"/>
          </w:tcPr>
          <w:p w:rsidR="007E140B" w:rsidRPr="00E53C1B" w:rsidRDefault="007E140B" w:rsidP="007E140B">
            <w:pPr>
              <w:suppressAutoHyphens/>
              <w:spacing w:after="0"/>
              <w:ind w:firstLine="0"/>
              <w:rPr>
                <w:bCs/>
                <w:lang w:eastAsia="ar-SA"/>
              </w:rPr>
            </w:pPr>
            <w:r w:rsidRPr="00E53C1B">
              <w:rPr>
                <w:bCs/>
                <w:lang w:eastAsia="ar-SA"/>
              </w:rPr>
              <w:t>Соблюдение правил НТД (нормативно технологическая документация).</w:t>
            </w:r>
          </w:p>
          <w:p w:rsidR="007E140B" w:rsidRPr="00E53C1B" w:rsidRDefault="007E140B" w:rsidP="007E140B">
            <w:pPr>
              <w:tabs>
                <w:tab w:val="left" w:pos="3544"/>
              </w:tabs>
              <w:suppressAutoHyphens/>
              <w:spacing w:after="0"/>
              <w:ind w:firstLine="0"/>
              <w:rPr>
                <w:lang w:eastAsia="ar-SA"/>
              </w:rPr>
            </w:pPr>
            <w:r w:rsidRPr="00E53C1B">
              <w:rPr>
                <w:lang w:eastAsia="ar-SA"/>
              </w:rPr>
              <w:t>Рефлексия выполнения задания и коррекция подготовленного продукта перед сдачей.</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 xml:space="preserve">Экспертиза портфолио личных достижений </w:t>
            </w:r>
            <w:r>
              <w:rPr>
                <w:lang w:eastAsia="ar-SA"/>
              </w:rPr>
              <w:t>об</w:t>
            </w:r>
            <w:r w:rsidRPr="00E53C1B">
              <w:rPr>
                <w:lang w:eastAsia="ar-SA"/>
              </w:rPr>
              <w:t>уча</w:t>
            </w:r>
            <w:r>
              <w:rPr>
                <w:lang w:eastAsia="ar-SA"/>
              </w:rPr>
              <w:t>ю</w:t>
            </w:r>
            <w:r w:rsidRPr="00E53C1B">
              <w:rPr>
                <w:lang w:eastAsia="ar-SA"/>
              </w:rPr>
              <w:t>щихся, интерпретация результатов наблюдения за дея</w:t>
            </w:r>
            <w:r>
              <w:rPr>
                <w:lang w:eastAsia="ar-SA"/>
              </w:rPr>
              <w:t xml:space="preserve">тельностью </w:t>
            </w:r>
            <w:r w:rsidRPr="00E53C1B">
              <w:rPr>
                <w:lang w:eastAsia="ar-SA"/>
              </w:rPr>
              <w:t>обучающегося в процессе освоения модуля.</w:t>
            </w:r>
          </w:p>
          <w:p w:rsidR="007E140B" w:rsidRPr="00E53C1B" w:rsidRDefault="007E140B" w:rsidP="007E140B">
            <w:pPr>
              <w:tabs>
                <w:tab w:val="left" w:pos="3544"/>
              </w:tabs>
              <w:suppressAutoHyphens/>
              <w:rPr>
                <w:lang w:eastAsia="ar-SA"/>
              </w:rPr>
            </w:pPr>
          </w:p>
        </w:tc>
      </w:tr>
      <w:tr w:rsidR="007E140B" w:rsidRPr="00E53C1B" w:rsidTr="007E140B">
        <w:tc>
          <w:tcPr>
            <w:tcW w:w="2741" w:type="dxa"/>
          </w:tcPr>
          <w:p w:rsidR="007E140B" w:rsidRPr="00E53C1B" w:rsidRDefault="007E140B" w:rsidP="007E140B">
            <w:pPr>
              <w:tabs>
                <w:tab w:val="left" w:pos="3544"/>
              </w:tabs>
              <w:suppressAutoHyphens/>
              <w:ind w:firstLine="0"/>
              <w:rPr>
                <w:b/>
                <w:lang w:eastAsia="ar-SA"/>
              </w:rPr>
            </w:pPr>
            <w:r>
              <w:rPr>
                <w:lang w:eastAsia="ar-SA"/>
              </w:rPr>
              <w:t>ОК</w:t>
            </w:r>
            <w:r w:rsidRPr="00FD714A">
              <w:rPr>
                <w:lang w:eastAsia="ar-SA"/>
              </w:rPr>
              <w:t>4.</w:t>
            </w:r>
            <w:r w:rsidRPr="00E53C1B">
              <w:rPr>
                <w:lang w:eastAsia="ar-SA"/>
              </w:rPr>
              <w:t>Осуществлять поиск информации, необходимой для эффективного выполнения профессиональных задач.</w:t>
            </w:r>
          </w:p>
        </w:tc>
        <w:tc>
          <w:tcPr>
            <w:tcW w:w="3604"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rPr>
                <w:lang w:eastAsia="ar-SA"/>
              </w:rPr>
            </w:pPr>
            <w:r w:rsidRPr="00E53C1B">
              <w:rPr>
                <w:lang w:eastAsia="ar-SA"/>
              </w:rPr>
              <w:t>Нахождение и использование  информации для эффективного  выполнения профессиональных задач.</w:t>
            </w:r>
          </w:p>
        </w:tc>
        <w:tc>
          <w:tcPr>
            <w:tcW w:w="322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практич</w:t>
            </w:r>
            <w:r>
              <w:rPr>
                <w:bCs/>
                <w:lang w:eastAsia="ar-SA"/>
              </w:rPr>
              <w:t>еских и лабораторных занятиях,</w:t>
            </w:r>
            <w:r w:rsidRPr="00E53C1B">
              <w:rPr>
                <w:bCs/>
                <w:lang w:eastAsia="ar-SA"/>
              </w:rPr>
              <w:t xml:space="preserve"> при выполнении работ по учебной и производственной практике.</w:t>
            </w:r>
          </w:p>
        </w:tc>
      </w:tr>
      <w:tr w:rsidR="007E140B" w:rsidRPr="00E53C1B" w:rsidTr="007E140B">
        <w:trPr>
          <w:trHeight w:val="2178"/>
        </w:trPr>
        <w:tc>
          <w:tcPr>
            <w:tcW w:w="2741" w:type="dxa"/>
          </w:tcPr>
          <w:p w:rsidR="007E140B" w:rsidRPr="00E53C1B" w:rsidRDefault="007E140B" w:rsidP="007E140B">
            <w:pPr>
              <w:tabs>
                <w:tab w:val="left" w:pos="3544"/>
              </w:tabs>
              <w:suppressAutoHyphens/>
              <w:ind w:firstLine="0"/>
              <w:rPr>
                <w:b/>
                <w:lang w:eastAsia="ar-SA"/>
              </w:rPr>
            </w:pPr>
            <w:r>
              <w:rPr>
                <w:lang w:eastAsia="ar-SA"/>
              </w:rPr>
              <w:lastRenderedPageBreak/>
              <w:t>ОК</w:t>
            </w:r>
            <w:r w:rsidRPr="00FD714A">
              <w:rPr>
                <w:lang w:eastAsia="ar-SA"/>
              </w:rPr>
              <w:t>5.</w:t>
            </w:r>
            <w:r w:rsidRPr="00E53C1B">
              <w:rPr>
                <w:lang w:eastAsia="ar-SA"/>
              </w:rPr>
              <w:t>Использовать информационно-коммуникационные технологии в профессиональной деятельности.</w:t>
            </w:r>
          </w:p>
        </w:tc>
        <w:tc>
          <w:tcPr>
            <w:tcW w:w="3604" w:type="dxa"/>
          </w:tcPr>
          <w:p w:rsidR="007E140B" w:rsidRPr="00E53C1B" w:rsidRDefault="007E140B" w:rsidP="007E140B">
            <w:pPr>
              <w:ind w:firstLine="0"/>
              <w:contextualSpacing/>
              <w:rPr>
                <w:bCs/>
                <w:lang w:eastAsia="en-US"/>
              </w:rPr>
            </w:pPr>
            <w:r w:rsidRPr="00E53C1B">
              <w:rPr>
                <w:bCs/>
                <w:lang w:eastAsia="en-US"/>
              </w:rPr>
              <w:t>Использование ИКТ на лабор</w:t>
            </w:r>
            <w:r>
              <w:rPr>
                <w:bCs/>
                <w:lang w:eastAsia="en-US"/>
              </w:rPr>
              <w:t>аторных и практических занятиях,</w:t>
            </w:r>
            <w:r w:rsidRPr="00E53C1B">
              <w:rPr>
                <w:bCs/>
                <w:lang w:eastAsia="en-US"/>
              </w:rPr>
              <w:t xml:space="preserve"> при выполнении работ на учебной и производственной практике.</w:t>
            </w:r>
          </w:p>
          <w:p w:rsidR="007E140B" w:rsidRPr="00E53C1B" w:rsidRDefault="007E140B" w:rsidP="007E140B">
            <w:pPr>
              <w:tabs>
                <w:tab w:val="left" w:pos="3544"/>
              </w:tabs>
              <w:suppressAutoHyphens/>
              <w:rPr>
                <w:b/>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w:t>
            </w:r>
            <w:r>
              <w:rPr>
                <w:bCs/>
                <w:lang w:eastAsia="ar-SA"/>
              </w:rPr>
              <w:t>ических и лабораторных занятиях,</w:t>
            </w:r>
            <w:r w:rsidRPr="00E53C1B">
              <w:rPr>
                <w:bCs/>
                <w:lang w:eastAsia="ar-SA"/>
              </w:rPr>
              <w:t xml:space="preserve"> при выполнении работ по учебной и производственной практике.</w:t>
            </w:r>
          </w:p>
        </w:tc>
      </w:tr>
      <w:tr w:rsidR="007E140B" w:rsidRPr="00E53C1B" w:rsidTr="007E140B">
        <w:tc>
          <w:tcPr>
            <w:tcW w:w="2741" w:type="dxa"/>
          </w:tcPr>
          <w:p w:rsidR="007E140B" w:rsidRPr="00E53C1B" w:rsidRDefault="007E140B" w:rsidP="007E140B">
            <w:pPr>
              <w:tabs>
                <w:tab w:val="left" w:pos="3544"/>
              </w:tabs>
              <w:suppressAutoHyphens/>
              <w:ind w:firstLine="0"/>
              <w:rPr>
                <w:b/>
                <w:lang w:eastAsia="ar-SA"/>
              </w:rPr>
            </w:pPr>
            <w:r>
              <w:rPr>
                <w:lang w:eastAsia="ar-SA"/>
              </w:rPr>
              <w:t>ОК</w:t>
            </w:r>
            <w:r w:rsidRPr="00FD714A">
              <w:rPr>
                <w:lang w:eastAsia="ar-SA"/>
              </w:rPr>
              <w:t>6.</w:t>
            </w:r>
            <w:r w:rsidRPr="00E53C1B">
              <w:rPr>
                <w:lang w:eastAsia="ar-SA"/>
              </w:rPr>
              <w:t>Работать в коллективе и команде, эффективно общаться с коллегами, руководством, клиентами.</w:t>
            </w:r>
          </w:p>
          <w:p w:rsidR="007E140B" w:rsidRPr="00E53C1B" w:rsidRDefault="007E140B" w:rsidP="007E140B">
            <w:pPr>
              <w:tabs>
                <w:tab w:val="left" w:pos="3544"/>
              </w:tabs>
              <w:suppressAutoHyphens/>
              <w:jc w:val="center"/>
              <w:rPr>
                <w:b/>
                <w:lang w:eastAsia="ar-SA"/>
              </w:rPr>
            </w:pPr>
          </w:p>
        </w:tc>
        <w:tc>
          <w:tcPr>
            <w:tcW w:w="3604" w:type="dxa"/>
          </w:tcPr>
          <w:p w:rsidR="007E140B" w:rsidRPr="00287488" w:rsidRDefault="007E140B" w:rsidP="007E140B">
            <w:pPr>
              <w:suppressAutoHyphens/>
              <w:ind w:firstLine="0"/>
              <w:rPr>
                <w:bCs/>
                <w:lang w:eastAsia="ar-SA"/>
              </w:rPr>
            </w:pPr>
            <w:r w:rsidRPr="00E53C1B">
              <w:rPr>
                <w:bCs/>
                <w:lang w:eastAsia="ar-SA"/>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при выполнении работ в процессе освоения профессионального модуля.</w:t>
            </w:r>
          </w:p>
        </w:tc>
      </w:tr>
      <w:tr w:rsidR="007E140B" w:rsidRPr="00E53C1B" w:rsidTr="007E140B">
        <w:tc>
          <w:tcPr>
            <w:tcW w:w="2741" w:type="dxa"/>
          </w:tcPr>
          <w:p w:rsidR="007E140B" w:rsidRPr="00E53C1B" w:rsidRDefault="007E140B" w:rsidP="007E140B">
            <w:pPr>
              <w:tabs>
                <w:tab w:val="left" w:pos="3544"/>
              </w:tabs>
              <w:suppressAutoHyphens/>
              <w:ind w:firstLine="0"/>
              <w:rPr>
                <w:b/>
                <w:lang w:eastAsia="ar-SA"/>
              </w:rPr>
            </w:pPr>
            <w:r>
              <w:rPr>
                <w:lang w:eastAsia="ar-SA"/>
              </w:rPr>
              <w:t>ОК</w:t>
            </w:r>
            <w:r w:rsidRPr="00FD714A">
              <w:rPr>
                <w:lang w:eastAsia="ar-SA"/>
              </w:rPr>
              <w:t>7.</w:t>
            </w:r>
            <w:r w:rsidRPr="00E53C1B">
              <w:rPr>
                <w:lang w:eastAsia="ar-SA"/>
              </w:rPr>
              <w:t>Исполнять воинскую обязанность, в том числе с применением полученных профессиональных знаний (для юношей).</w:t>
            </w:r>
          </w:p>
        </w:tc>
        <w:tc>
          <w:tcPr>
            <w:tcW w:w="3604" w:type="dxa"/>
          </w:tcPr>
          <w:p w:rsidR="007E140B" w:rsidRPr="00E53C1B" w:rsidRDefault="007E140B" w:rsidP="007E140B">
            <w:pPr>
              <w:tabs>
                <w:tab w:val="left" w:pos="3544"/>
              </w:tabs>
              <w:suppressAutoHyphens/>
              <w:spacing w:after="0"/>
              <w:ind w:firstLine="0"/>
              <w:rPr>
                <w:lang w:eastAsia="ar-SA"/>
              </w:rPr>
            </w:pPr>
            <w:r w:rsidRPr="00E53C1B">
              <w:rPr>
                <w:lang w:eastAsia="ar-SA"/>
              </w:rPr>
              <w:t>Демонстрация навыков ремонта военной техники.</w:t>
            </w:r>
          </w:p>
          <w:p w:rsidR="007E140B" w:rsidRPr="00E53C1B" w:rsidRDefault="007E140B" w:rsidP="007E140B">
            <w:pPr>
              <w:suppressAutoHyphens/>
              <w:spacing w:after="0"/>
              <w:ind w:firstLine="0"/>
              <w:rPr>
                <w:lang w:eastAsia="ar-SA"/>
              </w:rPr>
            </w:pPr>
            <w:r w:rsidRPr="00E53C1B">
              <w:rPr>
                <w:lang w:eastAsia="ar-SA"/>
              </w:rPr>
              <w:t xml:space="preserve">Участие в мероприятиях военно-патриотической,  спортивной направленности. </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деятельности обучающегося в процессе освоения профессионального модуля.</w:t>
            </w:r>
          </w:p>
        </w:tc>
      </w:tr>
    </w:tbl>
    <w:p w:rsidR="007E140B" w:rsidRPr="00E53C1B" w:rsidRDefault="007E140B" w:rsidP="007E140B">
      <w:pPr>
        <w:rPr>
          <w:i/>
        </w:rPr>
      </w:pPr>
    </w:p>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 w:rsidR="007E140B" w:rsidRPr="00E53C1B" w:rsidRDefault="007E140B" w:rsidP="007E140B">
      <w:pPr>
        <w:ind w:firstLine="0"/>
      </w:pPr>
    </w:p>
    <w:p w:rsidR="007E140B" w:rsidRPr="00E53C1B" w:rsidRDefault="007E140B" w:rsidP="007E140B"/>
    <w:p w:rsidR="007E140B" w:rsidRPr="00E53C1B" w:rsidRDefault="007E140B" w:rsidP="007E140B"/>
    <w:p w:rsidR="007E140B" w:rsidRDefault="007E140B" w:rsidP="007E140B"/>
    <w:p w:rsidR="007E140B" w:rsidRDefault="007E140B" w:rsidP="007E140B"/>
    <w:p w:rsidR="007E140B" w:rsidRPr="00E53C1B" w:rsidRDefault="007E140B" w:rsidP="007E140B"/>
    <w:p w:rsidR="007E140B" w:rsidRPr="00E53C1B" w:rsidRDefault="007E140B" w:rsidP="007E140B">
      <w:pPr>
        <w:ind w:firstLine="0"/>
      </w:pPr>
    </w:p>
    <w:p w:rsidR="007E140B" w:rsidRPr="00E53C1B" w:rsidRDefault="007E140B" w:rsidP="007E140B"/>
    <w:p w:rsidR="007E140B" w:rsidRPr="001B0B79" w:rsidRDefault="007E140B" w:rsidP="007E140B">
      <w:pPr>
        <w:jc w:val="center"/>
      </w:pPr>
      <w:r w:rsidRPr="001B0B79">
        <w:t>Министерство образования и науки Хабаровского края</w:t>
      </w:r>
    </w:p>
    <w:p w:rsidR="007E140B" w:rsidRPr="001B0B79" w:rsidRDefault="007E140B" w:rsidP="007E140B">
      <w:pPr>
        <w:spacing w:after="0"/>
        <w:jc w:val="center"/>
      </w:pPr>
      <w:r w:rsidRPr="001B0B79">
        <w:t>Краевое государственное бюджетное образовательное учреждение</w:t>
      </w:r>
    </w:p>
    <w:p w:rsidR="007E140B" w:rsidRPr="001B0B79" w:rsidRDefault="007E140B" w:rsidP="007E140B">
      <w:pPr>
        <w:spacing w:after="0"/>
        <w:jc w:val="center"/>
      </w:pPr>
      <w:r w:rsidRPr="001B0B79">
        <w:t>среднего профессионального образования</w:t>
      </w:r>
    </w:p>
    <w:p w:rsidR="007E140B" w:rsidRPr="001B0B79" w:rsidRDefault="007E140B" w:rsidP="007E140B">
      <w:pPr>
        <w:spacing w:after="0"/>
        <w:jc w:val="center"/>
      </w:pPr>
      <w:r w:rsidRPr="001B0B79">
        <w:t>«Николаевский – на – Амуре промышленно – гуманитарный техникум»</w:t>
      </w:r>
    </w:p>
    <w:p w:rsidR="007E140B" w:rsidRPr="001B0B79" w:rsidRDefault="007E140B" w:rsidP="007E140B">
      <w:pPr>
        <w:jc w:val="center"/>
      </w:pPr>
    </w:p>
    <w:p w:rsidR="007E140B" w:rsidRPr="001B0B79" w:rsidRDefault="007E140B" w:rsidP="007E140B">
      <w:pPr>
        <w:jc w:val="center"/>
      </w:pPr>
    </w:p>
    <w:p w:rsidR="007E140B" w:rsidRPr="00E53C1B" w:rsidRDefault="007E140B" w:rsidP="007E140B">
      <w:pPr>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E53C1B">
        <w:rPr>
          <w:b/>
          <w:caps/>
        </w:rPr>
        <w:t xml:space="preserve">ПРОГРАММа  УЧЕБНОЙ ПРАКТИКИ </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rPr>
      </w:pPr>
      <w:r w:rsidRPr="00E53C1B">
        <w:rPr>
          <w:b/>
        </w:rPr>
        <w:t>ПМ.02 СВАРКА И РЕЗКА ДЕТАЛЕЙ ИЗ РАЗЛИЧНЫХ СТАЛЕЙ, ЦВЕТНЫХ МЕТАЛЛОВ И ИХ СПЛАВОВ, ЧУГУНОВ ВО ВСЕХ ПРОСТРАНСТВЕННЫХ ПОЛОЖЕНИЯХ</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u w:val="single"/>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E53C1B">
        <w:t>2013</w:t>
      </w:r>
      <w:r>
        <w:t xml:space="preserve"> г.</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7E140B" w:rsidRPr="00F71037" w:rsidRDefault="007E140B" w:rsidP="007E140B">
      <w:pPr>
        <w:spacing w:before="100" w:beforeAutospacing="1"/>
      </w:pPr>
      <w:r w:rsidRPr="00F71037">
        <w:lastRenderedPageBreak/>
        <w:t xml:space="preserve">Программа </w:t>
      </w:r>
      <w:r>
        <w:t xml:space="preserve">учебной практики </w:t>
      </w:r>
      <w:r w:rsidRPr="00F71037">
        <w:t>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 образования (далее – НПО)</w:t>
      </w:r>
      <w:r>
        <w:t xml:space="preserve"> </w:t>
      </w:r>
      <w:r w:rsidRPr="00F71037">
        <w:t xml:space="preserve">150709.02 Сварщик   (электросварочные и газосварочные работы).     </w:t>
      </w:r>
    </w:p>
    <w:p w:rsidR="007E140B" w:rsidRPr="00F71037" w:rsidRDefault="007E140B" w:rsidP="007E140B">
      <w:pPr>
        <w:spacing w:before="100" w:beforeAutospacing="1"/>
      </w:pPr>
    </w:p>
    <w:p w:rsidR="007E140B" w:rsidRPr="001B0B79" w:rsidRDefault="007E140B" w:rsidP="007E140B">
      <w:pPr>
        <w:ind w:firstLine="0"/>
      </w:pPr>
      <w:r>
        <w:rPr>
          <w:b/>
          <w:bCs/>
        </w:rPr>
        <w:t>Ор</w:t>
      </w:r>
      <w:r w:rsidRPr="00F71037">
        <w:rPr>
          <w:b/>
          <w:bCs/>
        </w:rPr>
        <w:t>ганизация-разработчик:</w:t>
      </w:r>
      <w:r>
        <w:t xml:space="preserve"> </w:t>
      </w:r>
      <w:r w:rsidRPr="001B0B79">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F71037" w:rsidRDefault="007E140B" w:rsidP="007E140B">
      <w:pPr>
        <w:spacing w:line="276" w:lineRule="auto"/>
        <w:ind w:firstLine="0"/>
      </w:pPr>
    </w:p>
    <w:p w:rsidR="007E140B" w:rsidRPr="00F71037" w:rsidRDefault="007E140B" w:rsidP="007E140B">
      <w:pPr>
        <w:spacing w:before="100" w:beforeAutospacing="1" w:after="240"/>
        <w:ind w:firstLine="0"/>
      </w:pPr>
      <w:r w:rsidRPr="00F71037">
        <w:rPr>
          <w:b/>
          <w:bCs/>
        </w:rPr>
        <w:t>Разработчики:</w:t>
      </w:r>
    </w:p>
    <w:p w:rsidR="007E140B" w:rsidRDefault="007E140B" w:rsidP="007E140B">
      <w:pPr>
        <w:spacing w:after="0" w:line="276" w:lineRule="auto"/>
        <w:ind w:firstLine="0"/>
      </w:pPr>
      <w:r w:rsidRPr="00F71037">
        <w:t>Манаенкова З.Д., преподаватель  общепрофессиональных дисциплин и междисциплинарных  курсов</w:t>
      </w:r>
    </w:p>
    <w:p w:rsidR="007E140B" w:rsidRPr="00F71037" w:rsidRDefault="007E140B" w:rsidP="007E140B">
      <w:pPr>
        <w:spacing w:after="0" w:line="276" w:lineRule="auto"/>
        <w:ind w:firstLine="0"/>
      </w:pPr>
      <w:r w:rsidRPr="00F71037">
        <w:t>Черненко В.В. , мастер производственного обучения</w:t>
      </w:r>
    </w:p>
    <w:p w:rsidR="007E140B" w:rsidRPr="00F71037" w:rsidRDefault="007E140B" w:rsidP="007E140B">
      <w:pPr>
        <w:spacing w:after="0" w:line="276" w:lineRule="auto"/>
        <w:ind w:firstLine="0"/>
      </w:pPr>
      <w:r w:rsidRPr="00F71037">
        <w:t>Тугарина Л.Л., главный методист КГОУ ДПО «ХК ИРО»,   Цент</w:t>
      </w:r>
      <w:r>
        <w:t>р профессионального образования</w:t>
      </w:r>
    </w:p>
    <w:p w:rsidR="007E140B" w:rsidRPr="00F71037" w:rsidRDefault="007E140B" w:rsidP="007E140B">
      <w:pPr>
        <w:spacing w:before="100" w:beforeAutospacing="1" w:after="0"/>
      </w:pPr>
    </w:p>
    <w:p w:rsidR="007E140B" w:rsidRPr="00F71037" w:rsidRDefault="007E140B" w:rsidP="007E140B">
      <w:pPr>
        <w:spacing w:after="0"/>
        <w:ind w:firstLine="0"/>
      </w:pPr>
      <w:r w:rsidRPr="00F71037">
        <w:rPr>
          <w:b/>
          <w:bCs/>
        </w:rPr>
        <w:t xml:space="preserve">Эксперты: </w:t>
      </w:r>
    </w:p>
    <w:p w:rsidR="007E140B" w:rsidRPr="00F71037" w:rsidRDefault="007E140B" w:rsidP="007E140B">
      <w:pPr>
        <w:spacing w:after="0"/>
        <w:ind w:firstLine="0"/>
      </w:pPr>
      <w:r w:rsidRPr="00F71037">
        <w:t>____________________ ________________ _________________ __________</w:t>
      </w:r>
    </w:p>
    <w:p w:rsidR="007E140B" w:rsidRPr="00F71037" w:rsidRDefault="007E140B" w:rsidP="007E140B">
      <w:pPr>
        <w:spacing w:after="0"/>
      </w:pPr>
      <w:r w:rsidRPr="00F71037">
        <w:t>(место работы) (занимаемая должность) (инициалы, фамилия) (сертификат №)</w:t>
      </w:r>
    </w:p>
    <w:p w:rsidR="007E140B" w:rsidRPr="00F71037" w:rsidRDefault="007E140B" w:rsidP="007E140B">
      <w:pPr>
        <w:spacing w:after="0"/>
      </w:pPr>
    </w:p>
    <w:p w:rsidR="007E140B" w:rsidRPr="00F71037" w:rsidRDefault="007E140B" w:rsidP="007E140B">
      <w:pPr>
        <w:spacing w:after="0"/>
        <w:ind w:firstLine="0"/>
      </w:pPr>
      <w:r w:rsidRPr="00F71037">
        <w:t>____________________ ________________ _________________ __________</w:t>
      </w:r>
    </w:p>
    <w:p w:rsidR="007E140B" w:rsidRPr="00F71037" w:rsidRDefault="007E140B" w:rsidP="007E140B">
      <w:pPr>
        <w:spacing w:after="0"/>
      </w:pPr>
      <w:r w:rsidRPr="00F71037">
        <w:t>(место работы) (занимаемая должность) (инициалы, фамилия) (сертификат №)</w:t>
      </w:r>
    </w:p>
    <w:p w:rsidR="007E140B" w:rsidRPr="00F71037" w:rsidRDefault="007E140B" w:rsidP="007E140B">
      <w:pPr>
        <w:spacing w:before="100" w:beforeAutospacing="1"/>
      </w:pPr>
    </w:p>
    <w:p w:rsidR="007E140B" w:rsidRPr="00F71037" w:rsidRDefault="007E140B" w:rsidP="007E140B">
      <w:pPr>
        <w:spacing w:before="100" w:beforeAutospacing="1"/>
        <w:ind w:firstLine="0"/>
      </w:pPr>
      <w:r w:rsidRPr="00F71037">
        <w:rPr>
          <w:b/>
          <w:bCs/>
        </w:rPr>
        <w:t>Рецензент:</w:t>
      </w:r>
    </w:p>
    <w:p w:rsidR="007E140B" w:rsidRDefault="007E140B" w:rsidP="007E140B">
      <w:pPr>
        <w:spacing w:before="100" w:beforeAutospacing="1"/>
      </w:pPr>
      <w:r w:rsidRPr="00CF478C">
        <w:t>ОАО» Николаевский морпорт»  ге</w:t>
      </w:r>
      <w:r>
        <w:t>неральный директор  А.П.Шильцин</w:t>
      </w:r>
    </w:p>
    <w:p w:rsidR="007E140B" w:rsidRPr="00F71037" w:rsidRDefault="007E140B" w:rsidP="007E140B">
      <w:pPr>
        <w:spacing w:before="100" w:beforeAutospacing="1"/>
      </w:pPr>
    </w:p>
    <w:p w:rsidR="007E140B" w:rsidRPr="00F71037" w:rsidRDefault="007E140B" w:rsidP="007E140B">
      <w:pPr>
        <w:spacing w:line="276" w:lineRule="auto"/>
      </w:pPr>
      <w:r w:rsidRPr="00F71037">
        <w:t xml:space="preserve">Программа </w:t>
      </w:r>
      <w:r>
        <w:t xml:space="preserve">учебной практики по </w:t>
      </w:r>
      <w:r w:rsidRPr="00F71037">
        <w:t xml:space="preserve"> профессии НПО  150709.02 Сварщик   (электросварочные и газосварочные работы)      согласована и утверждена на заседании</w:t>
      </w:r>
      <w:r>
        <w:t xml:space="preserve"> предметно-цикловой комиссии</w:t>
      </w:r>
      <w:r w:rsidRPr="00F71037">
        <w:t xml:space="preserve">. </w:t>
      </w:r>
      <w:r w:rsidRPr="007C08F9">
        <w:rPr>
          <w:color w:val="FF0000"/>
        </w:rPr>
        <w:t>Протокол № __ от «____»________2014 г.</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CF478C" w:rsidRDefault="007E140B" w:rsidP="007E140B">
      <w:pPr>
        <w:jc w:val="center"/>
        <w:rPr>
          <w:b/>
          <w:caps/>
          <w:color w:val="FF0000"/>
          <w:sz w:val="28"/>
          <w:szCs w:val="28"/>
        </w:rPr>
      </w:pPr>
      <w:r w:rsidRPr="00CF478C">
        <w:rPr>
          <w:b/>
          <w:caps/>
          <w:sz w:val="28"/>
          <w:szCs w:val="28"/>
        </w:rPr>
        <w:t>СОДЕРЖАНИЕ</w:t>
      </w:r>
    </w:p>
    <w:p w:rsidR="007E140B" w:rsidRPr="00CF478C" w:rsidRDefault="007E140B" w:rsidP="007E140B">
      <w:pPr>
        <w:rPr>
          <w:b/>
          <w:cap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245"/>
        <w:gridCol w:w="1134"/>
      </w:tblGrid>
      <w:tr w:rsidR="007E140B" w:rsidRPr="00CF478C" w:rsidTr="007E140B">
        <w:trPr>
          <w:trHeight w:val="333"/>
        </w:trPr>
        <w:tc>
          <w:tcPr>
            <w:tcW w:w="660" w:type="dxa"/>
            <w:shd w:val="clear" w:color="auto" w:fill="auto"/>
          </w:tcPr>
          <w:p w:rsidR="007E140B" w:rsidRPr="00CF478C" w:rsidRDefault="007E140B" w:rsidP="007E140B">
            <w:pPr>
              <w:ind w:firstLine="0"/>
              <w:rPr>
                <w:caps/>
                <w:sz w:val="28"/>
                <w:szCs w:val="28"/>
              </w:rPr>
            </w:pPr>
            <w:r>
              <w:rPr>
                <w:caps/>
                <w:sz w:val="28"/>
                <w:szCs w:val="28"/>
              </w:rPr>
              <w:t>1</w:t>
            </w:r>
            <w:r w:rsidRPr="00CF478C">
              <w:rPr>
                <w:caps/>
                <w:sz w:val="28"/>
                <w:szCs w:val="28"/>
              </w:rPr>
              <w:t>.</w:t>
            </w:r>
          </w:p>
        </w:tc>
        <w:tc>
          <w:tcPr>
            <w:tcW w:w="7245" w:type="dxa"/>
            <w:shd w:val="clear" w:color="auto" w:fill="auto"/>
          </w:tcPr>
          <w:p w:rsidR="007E140B" w:rsidRDefault="007E140B" w:rsidP="007E140B">
            <w:pPr>
              <w:ind w:firstLine="0"/>
              <w:rPr>
                <w:caps/>
                <w:sz w:val="28"/>
                <w:szCs w:val="28"/>
              </w:rPr>
            </w:pPr>
            <w:r w:rsidRPr="00CF478C">
              <w:rPr>
                <w:caps/>
                <w:sz w:val="28"/>
                <w:szCs w:val="28"/>
              </w:rPr>
              <w:t>Паспорт программы учебной практики</w:t>
            </w:r>
          </w:p>
          <w:p w:rsidR="007E140B" w:rsidRPr="00CF478C" w:rsidRDefault="007E140B" w:rsidP="007E140B">
            <w:pPr>
              <w:rPr>
                <w:caps/>
                <w:sz w:val="28"/>
                <w:szCs w:val="28"/>
              </w:rPr>
            </w:pPr>
          </w:p>
        </w:tc>
        <w:tc>
          <w:tcPr>
            <w:tcW w:w="1134" w:type="dxa"/>
            <w:shd w:val="clear" w:color="auto" w:fill="auto"/>
          </w:tcPr>
          <w:p w:rsidR="007E140B" w:rsidRPr="00CF478C" w:rsidRDefault="007E140B" w:rsidP="007E140B">
            <w:pPr>
              <w:rPr>
                <w:caps/>
                <w:sz w:val="28"/>
                <w:szCs w:val="28"/>
              </w:rPr>
            </w:pPr>
          </w:p>
        </w:tc>
      </w:tr>
      <w:tr w:rsidR="007E140B" w:rsidRPr="00CF478C" w:rsidTr="007E140B">
        <w:trPr>
          <w:trHeight w:val="333"/>
        </w:trPr>
        <w:tc>
          <w:tcPr>
            <w:tcW w:w="660" w:type="dxa"/>
            <w:shd w:val="clear" w:color="auto" w:fill="auto"/>
          </w:tcPr>
          <w:p w:rsidR="007E140B" w:rsidRPr="00CF478C" w:rsidRDefault="007E140B" w:rsidP="007E140B">
            <w:pPr>
              <w:ind w:firstLine="0"/>
              <w:rPr>
                <w:caps/>
                <w:sz w:val="28"/>
                <w:szCs w:val="28"/>
              </w:rPr>
            </w:pPr>
            <w:r>
              <w:rPr>
                <w:caps/>
                <w:sz w:val="28"/>
                <w:szCs w:val="28"/>
              </w:rPr>
              <w:t>2</w:t>
            </w:r>
            <w:r w:rsidRPr="00CF478C">
              <w:rPr>
                <w:caps/>
                <w:sz w:val="28"/>
                <w:szCs w:val="28"/>
              </w:rPr>
              <w:t>.</w:t>
            </w:r>
          </w:p>
        </w:tc>
        <w:tc>
          <w:tcPr>
            <w:tcW w:w="7245" w:type="dxa"/>
            <w:shd w:val="clear" w:color="auto" w:fill="auto"/>
          </w:tcPr>
          <w:p w:rsidR="007E140B" w:rsidRDefault="007E140B" w:rsidP="007E140B">
            <w:pPr>
              <w:ind w:firstLine="0"/>
              <w:rPr>
                <w:caps/>
                <w:sz w:val="28"/>
                <w:szCs w:val="28"/>
              </w:rPr>
            </w:pPr>
            <w:r w:rsidRPr="00CF478C">
              <w:rPr>
                <w:caps/>
                <w:sz w:val="28"/>
                <w:szCs w:val="28"/>
              </w:rPr>
              <w:t>Тематический план и содержание учебной практики</w:t>
            </w:r>
          </w:p>
          <w:p w:rsidR="007E140B" w:rsidRPr="00CF478C" w:rsidRDefault="007E140B" w:rsidP="007E140B">
            <w:pPr>
              <w:rPr>
                <w:caps/>
                <w:sz w:val="28"/>
                <w:szCs w:val="28"/>
              </w:rPr>
            </w:pPr>
          </w:p>
        </w:tc>
        <w:tc>
          <w:tcPr>
            <w:tcW w:w="1134" w:type="dxa"/>
            <w:shd w:val="clear" w:color="auto" w:fill="auto"/>
          </w:tcPr>
          <w:p w:rsidR="007E140B" w:rsidRPr="00CF478C" w:rsidRDefault="007E140B" w:rsidP="007E140B">
            <w:pPr>
              <w:rPr>
                <w:caps/>
                <w:sz w:val="28"/>
                <w:szCs w:val="28"/>
              </w:rPr>
            </w:pPr>
          </w:p>
        </w:tc>
      </w:tr>
      <w:tr w:rsidR="007E140B" w:rsidRPr="00CF478C" w:rsidTr="007E140B">
        <w:trPr>
          <w:trHeight w:val="870"/>
        </w:trPr>
        <w:tc>
          <w:tcPr>
            <w:tcW w:w="660" w:type="dxa"/>
            <w:shd w:val="clear" w:color="auto" w:fill="auto"/>
          </w:tcPr>
          <w:p w:rsidR="007E140B" w:rsidRPr="00CF478C" w:rsidRDefault="007E140B" w:rsidP="007E140B">
            <w:pPr>
              <w:ind w:firstLine="0"/>
              <w:rPr>
                <w:caps/>
                <w:sz w:val="28"/>
                <w:szCs w:val="28"/>
              </w:rPr>
            </w:pPr>
            <w:r>
              <w:rPr>
                <w:caps/>
                <w:sz w:val="28"/>
                <w:szCs w:val="28"/>
              </w:rPr>
              <w:t>3</w:t>
            </w:r>
            <w:r w:rsidRPr="00CF478C">
              <w:rPr>
                <w:caps/>
                <w:sz w:val="28"/>
                <w:szCs w:val="28"/>
              </w:rPr>
              <w:t>.</w:t>
            </w:r>
          </w:p>
        </w:tc>
        <w:tc>
          <w:tcPr>
            <w:tcW w:w="7245" w:type="dxa"/>
            <w:shd w:val="clear" w:color="auto" w:fill="auto"/>
          </w:tcPr>
          <w:p w:rsidR="007E140B" w:rsidRPr="00CF478C" w:rsidRDefault="007E140B" w:rsidP="007E140B">
            <w:pPr>
              <w:ind w:firstLine="0"/>
              <w:rPr>
                <w:caps/>
                <w:sz w:val="28"/>
                <w:szCs w:val="28"/>
              </w:rPr>
            </w:pPr>
            <w:r w:rsidRPr="00CF478C">
              <w:rPr>
                <w:caps/>
                <w:sz w:val="28"/>
                <w:szCs w:val="28"/>
              </w:rPr>
              <w:t>Условия реализации программы учебной практики</w:t>
            </w:r>
          </w:p>
        </w:tc>
        <w:tc>
          <w:tcPr>
            <w:tcW w:w="1134" w:type="dxa"/>
            <w:shd w:val="clear" w:color="auto" w:fill="auto"/>
          </w:tcPr>
          <w:p w:rsidR="007E140B" w:rsidRPr="00CF478C" w:rsidRDefault="007E140B" w:rsidP="007E140B">
            <w:pPr>
              <w:rPr>
                <w:caps/>
                <w:sz w:val="28"/>
                <w:szCs w:val="28"/>
              </w:rPr>
            </w:pPr>
          </w:p>
        </w:tc>
      </w:tr>
      <w:tr w:rsidR="007E140B" w:rsidRPr="00CF478C" w:rsidTr="007E140B">
        <w:trPr>
          <w:trHeight w:val="1068"/>
        </w:trPr>
        <w:tc>
          <w:tcPr>
            <w:tcW w:w="660" w:type="dxa"/>
            <w:shd w:val="clear" w:color="auto" w:fill="auto"/>
          </w:tcPr>
          <w:p w:rsidR="007E140B" w:rsidRPr="00CF478C" w:rsidRDefault="007E140B" w:rsidP="007E140B">
            <w:pPr>
              <w:ind w:firstLine="0"/>
              <w:rPr>
                <w:caps/>
                <w:sz w:val="28"/>
                <w:szCs w:val="28"/>
              </w:rPr>
            </w:pPr>
            <w:r>
              <w:rPr>
                <w:caps/>
                <w:sz w:val="28"/>
                <w:szCs w:val="28"/>
              </w:rPr>
              <w:t>4</w:t>
            </w:r>
            <w:r w:rsidRPr="00CF478C">
              <w:rPr>
                <w:caps/>
                <w:sz w:val="28"/>
                <w:szCs w:val="28"/>
              </w:rPr>
              <w:t>.</w:t>
            </w:r>
          </w:p>
        </w:tc>
        <w:tc>
          <w:tcPr>
            <w:tcW w:w="7245" w:type="dxa"/>
            <w:shd w:val="clear" w:color="auto" w:fill="auto"/>
          </w:tcPr>
          <w:p w:rsidR="007E140B" w:rsidRPr="00CF478C" w:rsidRDefault="007E140B" w:rsidP="007E140B">
            <w:pPr>
              <w:ind w:firstLine="0"/>
              <w:rPr>
                <w:caps/>
                <w:sz w:val="28"/>
                <w:szCs w:val="28"/>
              </w:rPr>
            </w:pPr>
            <w:r w:rsidRPr="00CF478C">
              <w:rPr>
                <w:caps/>
                <w:sz w:val="28"/>
                <w:szCs w:val="28"/>
              </w:rPr>
              <w:t>Контроль и оценка результатов освоения учебной практики</w:t>
            </w:r>
          </w:p>
        </w:tc>
        <w:tc>
          <w:tcPr>
            <w:tcW w:w="1134" w:type="dxa"/>
            <w:shd w:val="clear" w:color="auto" w:fill="auto"/>
          </w:tcPr>
          <w:p w:rsidR="007E140B" w:rsidRPr="00CF478C" w:rsidRDefault="007E140B" w:rsidP="007E140B">
            <w:pPr>
              <w:rPr>
                <w:caps/>
                <w:sz w:val="28"/>
                <w:szCs w:val="28"/>
              </w:rPr>
            </w:pPr>
          </w:p>
        </w:tc>
      </w:tr>
    </w:tbl>
    <w:p w:rsidR="007E140B" w:rsidRPr="00CF478C" w:rsidRDefault="007E140B" w:rsidP="007E140B">
      <w:pPr>
        <w:spacing w:line="276" w:lineRule="auto"/>
        <w:ind w:left="348"/>
        <w:rPr>
          <w:caps/>
          <w:sz w:val="28"/>
          <w:szCs w:val="28"/>
        </w:rPr>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b/>
        </w:rPr>
      </w:pPr>
      <w:r w:rsidRPr="00E53C1B">
        <w:rPr>
          <w:b/>
        </w:rPr>
        <w:t xml:space="preserve">                      </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sectPr w:rsidR="007E140B" w:rsidRPr="00E53C1B" w:rsidSect="007E140B">
          <w:footerReference w:type="default" r:id="rId26"/>
          <w:pgSz w:w="11907" w:h="16840"/>
          <w:pgMar w:top="1418" w:right="1134" w:bottom="1134" w:left="1418" w:header="709" w:footer="709" w:gutter="0"/>
          <w:cols w:space="720"/>
          <w:docGrid w:linePitch="326"/>
        </w:sectPr>
      </w:pPr>
    </w:p>
    <w:p w:rsidR="007E140B" w:rsidRPr="00ED1C3C" w:rsidRDefault="007E140B" w:rsidP="007E140B">
      <w:pPr>
        <w:spacing w:before="100" w:beforeAutospacing="1"/>
        <w:jc w:val="center"/>
      </w:pPr>
    </w:p>
    <w:p w:rsidR="007E140B" w:rsidRPr="007C08F9" w:rsidRDefault="007E140B" w:rsidP="007E140B">
      <w:pPr>
        <w:spacing w:after="0"/>
        <w:ind w:firstLine="0"/>
      </w:pPr>
      <w:r>
        <w:rPr>
          <w:b/>
          <w:bCs/>
          <w:caps/>
        </w:rPr>
        <w:t>1.</w:t>
      </w:r>
      <w:r w:rsidRPr="00ED1C3C">
        <w:rPr>
          <w:b/>
          <w:bCs/>
          <w:caps/>
        </w:rPr>
        <w:t>паспорт ПРОГРАММЫ</w:t>
      </w:r>
      <w:r>
        <w:t xml:space="preserve"> </w:t>
      </w:r>
      <w:r>
        <w:rPr>
          <w:b/>
          <w:caps/>
        </w:rPr>
        <w:t>у</w:t>
      </w:r>
      <w:r w:rsidRPr="00E53C1B">
        <w:rPr>
          <w:b/>
          <w:caps/>
        </w:rPr>
        <w:t>чебной практики в рамках ПРОФЕССИОНАЛЬНОГО МОДУЛЯ</w:t>
      </w:r>
      <w:r>
        <w:t xml:space="preserve"> </w:t>
      </w:r>
      <w:r>
        <w:rPr>
          <w:b/>
          <w:caps/>
        </w:rPr>
        <w:t xml:space="preserve">ПМ.02 </w:t>
      </w:r>
      <w:r w:rsidRPr="00E53C1B">
        <w:rPr>
          <w:b/>
          <w:caps/>
        </w:rPr>
        <w:t>Сварка и резка деталей из различныхсталей, цветных металлов и их сплавов, чугунов во всех пространственных положениях</w:t>
      </w:r>
    </w:p>
    <w:p w:rsidR="007E140B" w:rsidRPr="00ED1C3C" w:rsidRDefault="007E140B" w:rsidP="007E140B">
      <w:pPr>
        <w:spacing w:after="0"/>
        <w:jc w:val="center"/>
      </w:pPr>
    </w:p>
    <w:p w:rsidR="007E140B" w:rsidRPr="00ED1C3C" w:rsidRDefault="007E140B" w:rsidP="007E140B">
      <w:pPr>
        <w:ind w:right="-187" w:firstLine="0"/>
      </w:pPr>
      <w:r w:rsidRPr="00ED1C3C">
        <w:rPr>
          <w:b/>
          <w:bCs/>
        </w:rPr>
        <w:t>1.1. Область применения программы</w:t>
      </w:r>
    </w:p>
    <w:p w:rsidR="007E140B" w:rsidRDefault="007E140B" w:rsidP="007E140B">
      <w:pPr>
        <w:ind w:firstLine="709"/>
        <w:rPr>
          <w:b/>
        </w:rPr>
      </w:pPr>
      <w:r w:rsidRPr="00ED1C3C">
        <w:t xml:space="preserve">Программа </w:t>
      </w:r>
      <w:r>
        <w:t xml:space="preserve">учебной практики </w:t>
      </w:r>
      <w:r w:rsidRPr="00ED1C3C">
        <w:t>(далее</w:t>
      </w:r>
      <w:r>
        <w:t xml:space="preserve"> -</w:t>
      </w:r>
      <w:r w:rsidRPr="00ED1C3C">
        <w:t xml:space="preserve"> программа) – является частью основной профессиональной образовательной программы в соответствии с ФГОС по профессии (профессиям) НПО</w:t>
      </w:r>
      <w:r w:rsidRPr="00ED1C3C">
        <w:rPr>
          <w:color w:val="FF0000"/>
        </w:rPr>
        <w:t xml:space="preserve"> </w:t>
      </w:r>
      <w:r w:rsidRPr="00E53C1B">
        <w:rPr>
          <w:b/>
        </w:rPr>
        <w:t xml:space="preserve">150709.02 Сварщик </w:t>
      </w:r>
      <w:r w:rsidRPr="00E53C1B">
        <w:t>(</w:t>
      </w:r>
      <w:r w:rsidRPr="00E53C1B">
        <w:rPr>
          <w:b/>
        </w:rPr>
        <w:t>электросварочные и газосварочные работы</w:t>
      </w:r>
      <w:r>
        <w:rPr>
          <w:b/>
        </w:rPr>
        <w:t xml:space="preserve">), </w:t>
      </w:r>
      <w:r w:rsidRPr="00E2107F">
        <w:t xml:space="preserve">входящей в укрупненную группу </w:t>
      </w:r>
      <w:r>
        <w:t xml:space="preserve">направлений подготовки </w:t>
      </w:r>
      <w:r w:rsidRPr="00500BAF">
        <w:rPr>
          <w:b/>
        </w:rPr>
        <w:t>150000 «Металлургия, машиностроение и материалообработка</w:t>
      </w:r>
      <w:r>
        <w:t xml:space="preserve">» по направлению подготовки </w:t>
      </w:r>
      <w:r w:rsidRPr="007C08F9">
        <w:rPr>
          <w:b/>
        </w:rPr>
        <w:t>150700»Машиностроение».</w:t>
      </w:r>
      <w:r>
        <w:t xml:space="preserve"> </w:t>
      </w:r>
      <w:r w:rsidRPr="00BE3AE8">
        <w:t>Профессия по ОК 016-94</w:t>
      </w:r>
      <w:r>
        <w:t xml:space="preserve">: </w:t>
      </w:r>
      <w:r w:rsidRPr="00831863">
        <w:rPr>
          <w:b/>
        </w:rPr>
        <w:t>электрогазосварщик</w:t>
      </w:r>
      <w:r>
        <w:rPr>
          <w:b/>
        </w:rPr>
        <w:t xml:space="preserve"> </w:t>
      </w:r>
    </w:p>
    <w:p w:rsidR="007E140B" w:rsidRPr="007C08F9" w:rsidRDefault="007E140B" w:rsidP="007E140B">
      <w:pPr>
        <w:ind w:firstLine="0"/>
      </w:pPr>
      <w:r w:rsidRPr="00ED1C3C">
        <w:t>в части освоения основного вида профессиональной деятельности (ВПД):</w:t>
      </w:r>
      <w:r>
        <w:t xml:space="preserve"> </w:t>
      </w:r>
    </w:p>
    <w:p w:rsidR="007E140B" w:rsidRPr="00ED1C3C" w:rsidRDefault="007E140B" w:rsidP="007E140B">
      <w:pPr>
        <w:jc w:val="center"/>
        <w:rPr>
          <w:b/>
        </w:rPr>
      </w:pPr>
      <w:r w:rsidRPr="00E53C1B">
        <w:rPr>
          <w:b/>
        </w:rPr>
        <w:t>Сварка и резка деталей из различных сталей, цветных металлов и их сплавов, чугунов во вс</w:t>
      </w:r>
      <w:r>
        <w:rPr>
          <w:b/>
        </w:rPr>
        <w:t>ех пространственных положениях</w:t>
      </w:r>
    </w:p>
    <w:p w:rsidR="007E140B" w:rsidRPr="00ED1C3C" w:rsidRDefault="007E140B" w:rsidP="007E140B">
      <w:pPr>
        <w:spacing w:before="100" w:beforeAutospacing="1" w:after="240"/>
        <w:ind w:firstLine="0"/>
      </w:pPr>
      <w:r w:rsidRPr="00ED1C3C">
        <w:t>и соответствующих профессиональных компетенций (ПК):</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1.ПК 2.1.</w:t>
      </w:r>
      <w:r w:rsidRPr="00E53C1B">
        <w:t>Выполнять газовую сварку средней сложности и сложных узлов, деталей и трубопроводов из углеродистых  и конструкционных сталей и простых деталей</w:t>
      </w:r>
      <w:r>
        <w:t xml:space="preserve"> из цветных металлов и сплавов.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2.ПК </w:t>
      </w:r>
      <w:r w:rsidRPr="00E53C1B">
        <w:t>2.2.Выполнять ручную дуговую  и плазменную сварку средней сложности и сложных деталей аппаратов, узлов, конструкций и трубопроводов из конструкционных  и углеродистых сталей, чугуна, цветных металлов и сплавов.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3.ПК2.3.</w:t>
      </w:r>
      <w:r w:rsidRPr="00E53C1B">
        <w:t xml:space="preserve">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 </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4.ПК2.4.</w:t>
      </w:r>
      <w:r w:rsidRPr="00E53C1B">
        <w:t>Выполнять кислородную, воздушно-плазменную резку металлов прямолинейной и сложной конфигурации.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5.ПК2.5.</w:t>
      </w:r>
      <w:r w:rsidRPr="00E53C1B">
        <w:t>Читать чертежи средней сложности и сложных  сварных металлоконструкций.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6.ПК 2.6.</w:t>
      </w:r>
      <w:r w:rsidRPr="00E53C1B">
        <w:t>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7E140B" w:rsidRPr="00ED1C3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53C1B">
        <w:t xml:space="preserve">   Программа учебной практики в рамках профессионального модуля может быть использована в дополнительном профессиональном образован</w:t>
      </w:r>
      <w:r>
        <w:t>ии и профессиональной подготовке</w:t>
      </w:r>
      <w:r w:rsidRPr="00E53C1B">
        <w:t xml:space="preserve"> работников в области судостроения, машиностроении, строительной отрасли при наличии основного общего образования, а также среднего (полного) общего образования. Опыт работы не требуется.</w:t>
      </w:r>
    </w:p>
    <w:p w:rsidR="007E140B" w:rsidRDefault="007E140B" w:rsidP="007E140B">
      <w:pPr>
        <w:spacing w:before="100" w:beforeAutospacing="1"/>
        <w:rPr>
          <w:b/>
          <w:bCs/>
        </w:rPr>
      </w:pPr>
      <w:r w:rsidRPr="00ED1C3C">
        <w:rPr>
          <w:b/>
          <w:bCs/>
        </w:rPr>
        <w:t xml:space="preserve">1.2. Цели и задачи </w:t>
      </w:r>
      <w:r>
        <w:rPr>
          <w:b/>
          <w:bCs/>
        </w:rPr>
        <w:t xml:space="preserve">учебной практики </w:t>
      </w:r>
      <w:r w:rsidRPr="00ED1C3C">
        <w:rPr>
          <w:b/>
          <w:bCs/>
        </w:rPr>
        <w:t xml:space="preserve">– требования к результатам освоения </w:t>
      </w:r>
      <w:r>
        <w:rPr>
          <w:b/>
          <w:bCs/>
        </w:rPr>
        <w:t>учебной практики</w:t>
      </w:r>
    </w:p>
    <w:p w:rsidR="007E140B" w:rsidRDefault="007E140B" w:rsidP="007E140B">
      <w:pPr>
        <w:spacing w:before="100" w:beforeAutospacing="1"/>
        <w:rPr>
          <w:b/>
          <w:bCs/>
        </w:rPr>
      </w:pPr>
    </w:p>
    <w:p w:rsidR="007E140B" w:rsidRPr="00BE3AE8" w:rsidRDefault="007E140B" w:rsidP="007E140B">
      <w:pPr>
        <w:ind w:firstLine="0"/>
        <w:rPr>
          <w:bCs/>
        </w:rPr>
      </w:pPr>
      <w:r w:rsidRPr="008A0CD8">
        <w:rPr>
          <w:bCs/>
        </w:rPr>
        <w:lastRenderedPageBreak/>
        <w:t>Целью учебной практики является приобретение обучающимися опыта практической работы:</w:t>
      </w:r>
    </w:p>
    <w:p w:rsidR="007E140B" w:rsidRPr="00E53C1B" w:rsidRDefault="007E140B" w:rsidP="007E140B">
      <w:pPr>
        <w:pStyle w:val="af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4"/>
          <w:szCs w:val="24"/>
        </w:rPr>
      </w:pPr>
      <w:r w:rsidRPr="00E53C1B">
        <w:rPr>
          <w:rFonts w:ascii="Times New Roman" w:hAnsi="Times New Roman"/>
          <w:sz w:val="24"/>
          <w:szCs w:val="24"/>
        </w:rPr>
        <w:t>выполнения газовой сварки средней сложности и сложных узлов, деталей и трубопроводов из углеродистых  и конструкционных сталей</w:t>
      </w:r>
      <w:r w:rsidRPr="00E53C1B">
        <w:rPr>
          <w:rFonts w:ascii="Times New Roman" w:hAnsi="Times New Roman"/>
          <w:color w:val="FF0000"/>
          <w:sz w:val="24"/>
          <w:szCs w:val="24"/>
        </w:rPr>
        <w:t xml:space="preserve"> </w:t>
      </w:r>
      <w:r w:rsidRPr="00E53C1B">
        <w:rPr>
          <w:rFonts w:ascii="Times New Roman" w:hAnsi="Times New Roman"/>
          <w:sz w:val="24"/>
          <w:szCs w:val="24"/>
        </w:rPr>
        <w:t xml:space="preserve"> и простых деталей из цветных металлов и сплавов;</w:t>
      </w:r>
    </w:p>
    <w:p w:rsidR="007E140B" w:rsidRPr="00E53C1B" w:rsidRDefault="007E140B" w:rsidP="007E140B">
      <w:pPr>
        <w:pStyle w:val="af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4"/>
          <w:szCs w:val="24"/>
        </w:rPr>
      </w:pPr>
      <w:r w:rsidRPr="00E53C1B">
        <w:rPr>
          <w:rFonts w:ascii="Times New Roman" w:hAnsi="Times New Roman"/>
          <w:sz w:val="24"/>
          <w:szCs w:val="24"/>
        </w:rPr>
        <w:t>выполнения ручной дуговой и плазменной сварки средней сложности и сложных деталей, аппаратов, конструкций и трубопроводов из конструкционных и углеродистых сталей, чугуна, цветных металлов и сплавов;</w:t>
      </w:r>
    </w:p>
    <w:p w:rsidR="007E140B" w:rsidRPr="00E53C1B" w:rsidRDefault="007E140B" w:rsidP="007E140B">
      <w:pPr>
        <w:pStyle w:val="af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4"/>
          <w:szCs w:val="24"/>
        </w:rPr>
      </w:pPr>
      <w:r w:rsidRPr="00E53C1B">
        <w:rPr>
          <w:rFonts w:ascii="Times New Roman" w:hAnsi="Times New Roman"/>
          <w:sz w:val="24"/>
          <w:szCs w:val="24"/>
        </w:rPr>
        <w:t xml:space="preserve">выполнения автоматической  и механизированной сварки с использованием плазмотрона средней сложности и сложных аппаратов, узлов, деталей, конструкций и трубопроводов из углеродистых и  конструкционных сталей; </w:t>
      </w:r>
    </w:p>
    <w:p w:rsidR="007E140B" w:rsidRPr="00E53C1B" w:rsidRDefault="007E140B" w:rsidP="007E140B">
      <w:pPr>
        <w:pStyle w:val="af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4"/>
          <w:szCs w:val="24"/>
        </w:rPr>
      </w:pPr>
      <w:r w:rsidRPr="00E53C1B">
        <w:rPr>
          <w:rFonts w:ascii="Times New Roman" w:hAnsi="Times New Roman"/>
          <w:sz w:val="24"/>
          <w:szCs w:val="24"/>
        </w:rPr>
        <w:t>выполнения кислородной, воздушно-плазменной резки металлов прямолинейной и сложной конфигурации;</w:t>
      </w:r>
    </w:p>
    <w:p w:rsidR="007E140B" w:rsidRPr="00E53C1B" w:rsidRDefault="007E140B" w:rsidP="007E140B">
      <w:pPr>
        <w:pStyle w:val="af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hAnsi="Times New Roman"/>
          <w:sz w:val="24"/>
          <w:szCs w:val="24"/>
        </w:rPr>
      </w:pPr>
      <w:r w:rsidRPr="00E53C1B">
        <w:rPr>
          <w:rFonts w:ascii="Times New Roman" w:hAnsi="Times New Roman"/>
          <w:sz w:val="24"/>
          <w:szCs w:val="24"/>
        </w:rPr>
        <w:t>чтения чертежей средней сложности  и сложных сварных металлоконструкций;</w:t>
      </w:r>
    </w:p>
    <w:p w:rsidR="007E140B" w:rsidRPr="00E53C1B" w:rsidRDefault="007E140B" w:rsidP="007E140B">
      <w:pPr>
        <w:pStyle w:val="af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E53C1B">
        <w:rPr>
          <w:rFonts w:ascii="Times New Roman" w:hAnsi="Times New Roman"/>
          <w:sz w:val="24"/>
          <w:szCs w:val="24"/>
        </w:rPr>
        <w:t>организации безопасного выполнения сварочных работ на рабочем месте в соответствии с санитарно-техническими требованиями   и требованиями охраны труда.</w:t>
      </w:r>
    </w:p>
    <w:p w:rsidR="007E140B" w:rsidRPr="00E53C1B" w:rsidRDefault="007E140B" w:rsidP="007E14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Задачами учебной практики являются:</w:t>
      </w:r>
    </w:p>
    <w:p w:rsidR="007E140B" w:rsidRPr="00E53C1B" w:rsidRDefault="007E140B" w:rsidP="007E14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7E140B" w:rsidRPr="00E53C1B" w:rsidRDefault="007E140B" w:rsidP="007E140B">
      <w:pPr>
        <w:pStyle w:val="af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E53C1B">
        <w:rPr>
          <w:rFonts w:ascii="Times New Roman" w:hAnsi="Times New Roman"/>
          <w:sz w:val="24"/>
          <w:szCs w:val="24"/>
        </w:rPr>
        <w:t>обучение трудовым приемам, операциям и способам выполнения трудовых процессов, характерных для данной профессии и необходимых для последующего освоения ими общих и профессиональных компетенций;</w:t>
      </w:r>
    </w:p>
    <w:p w:rsidR="007E140B" w:rsidRPr="008A08AE" w:rsidRDefault="007E140B" w:rsidP="007E140B">
      <w:pPr>
        <w:pStyle w:val="af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24"/>
          <w:szCs w:val="24"/>
        </w:rPr>
      </w:pPr>
      <w:r w:rsidRPr="00E53C1B">
        <w:rPr>
          <w:rFonts w:ascii="Times New Roman" w:hAnsi="Times New Roman"/>
          <w:sz w:val="24"/>
          <w:szCs w:val="24"/>
        </w:rPr>
        <w:t>закрепление  и совершенствование первоначальных практических профес</w:t>
      </w:r>
      <w:r>
        <w:rPr>
          <w:rFonts w:ascii="Times New Roman" w:hAnsi="Times New Roman"/>
          <w:sz w:val="24"/>
          <w:szCs w:val="24"/>
        </w:rPr>
        <w:t>сиональных  умений обучающихся.</w:t>
      </w:r>
    </w:p>
    <w:p w:rsidR="007E140B" w:rsidRPr="00ED1C3C" w:rsidRDefault="007E140B" w:rsidP="007E140B">
      <w:pPr>
        <w:spacing w:before="100" w:beforeAutospacing="1"/>
      </w:pPr>
      <w:r w:rsidRPr="00ED1C3C">
        <w:rPr>
          <w:b/>
          <w:bCs/>
        </w:rPr>
        <w:t>1.3. Рекомендуемое количество часов на освоение программы</w:t>
      </w:r>
      <w:r>
        <w:rPr>
          <w:b/>
          <w:bCs/>
        </w:rPr>
        <w:t xml:space="preserve"> учебной практики</w:t>
      </w:r>
      <w:r w:rsidRPr="00ED1C3C">
        <w:rPr>
          <w:b/>
          <w:bCs/>
        </w:rPr>
        <w:t>:</w:t>
      </w:r>
      <w:r>
        <w:rPr>
          <w:b/>
          <w:bCs/>
        </w:rPr>
        <w:t xml:space="preserve"> 648 часов.</w:t>
      </w:r>
    </w:p>
    <w:p w:rsidR="007E140B" w:rsidRPr="007C08F9" w:rsidRDefault="007E140B" w:rsidP="007E140B">
      <w:pPr>
        <w:spacing w:before="100" w:beforeAutospacing="1"/>
        <w:rPr>
          <w:b/>
        </w:rPr>
      </w:pPr>
      <w:r>
        <w:rPr>
          <w:b/>
        </w:rPr>
        <w:t>1.4. Результаты освоения учебной практики</w:t>
      </w: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53C1B">
        <w:t xml:space="preserve">Результатом освоения учебной практики </w:t>
      </w:r>
      <w:r>
        <w:t xml:space="preserve">в рамках профессионального модуля </w:t>
      </w:r>
      <w:r w:rsidRPr="00E53C1B">
        <w:t xml:space="preserve">является овладение обучающимися видом профессиональной деятельности </w:t>
      </w:r>
      <w:r w:rsidRPr="00E53C1B">
        <w:rPr>
          <w:b/>
        </w:rPr>
        <w:t>Сварка и резка деталей из различных сталей, цветных металлов и их сплавов, чугунов во всех пространственных положениях</w:t>
      </w:r>
      <w:r w:rsidRPr="006853EA">
        <w:t>,</w:t>
      </w:r>
      <w:r w:rsidRPr="00E53C1B">
        <w:t xml:space="preserve"> в том числе профессиональными (П</w:t>
      </w:r>
      <w:r>
        <w:t>К) и общими (ОК) компетенциями:</w:t>
      </w:r>
    </w:p>
    <w:tbl>
      <w:tblPr>
        <w:tblpPr w:leftFromText="180" w:rightFromText="180" w:vertAnchor="text" w:horzAnchor="margin" w:tblpY="369"/>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7977"/>
      </w:tblGrid>
      <w:tr w:rsidR="007E140B" w:rsidRPr="00E53C1B" w:rsidTr="007E140B">
        <w:trPr>
          <w:trHeight w:val="651"/>
        </w:trPr>
        <w:tc>
          <w:tcPr>
            <w:tcW w:w="621" w:type="pct"/>
            <w:tcBorders>
              <w:top w:val="single" w:sz="12" w:space="0" w:color="auto"/>
              <w:left w:val="single" w:sz="12" w:space="0" w:color="auto"/>
              <w:bottom w:val="single" w:sz="12" w:space="0" w:color="auto"/>
              <w:right w:val="single" w:sz="4" w:space="0" w:color="auto"/>
            </w:tcBorders>
            <w:shd w:val="clear" w:color="auto" w:fill="auto"/>
            <w:vAlign w:val="center"/>
          </w:tcPr>
          <w:p w:rsidR="007E140B" w:rsidRPr="006F0D1C" w:rsidRDefault="007E140B" w:rsidP="007E140B">
            <w:pPr>
              <w:widowControl w:val="0"/>
              <w:suppressAutoHyphens/>
              <w:ind w:firstLine="0"/>
              <w:rPr>
                <w:b/>
              </w:rPr>
            </w:pPr>
            <w:r w:rsidRPr="006F0D1C">
              <w:rPr>
                <w:b/>
              </w:rPr>
              <w:t>Код</w:t>
            </w:r>
          </w:p>
        </w:tc>
        <w:tc>
          <w:tcPr>
            <w:tcW w:w="4379" w:type="pct"/>
            <w:tcBorders>
              <w:top w:val="single" w:sz="12" w:space="0" w:color="auto"/>
              <w:left w:val="single" w:sz="4" w:space="0" w:color="auto"/>
              <w:bottom w:val="single" w:sz="12" w:space="0" w:color="auto"/>
              <w:right w:val="single" w:sz="12" w:space="0" w:color="auto"/>
            </w:tcBorders>
            <w:shd w:val="clear" w:color="auto" w:fill="auto"/>
            <w:vAlign w:val="center"/>
          </w:tcPr>
          <w:p w:rsidR="007E140B" w:rsidRPr="00E53C1B" w:rsidRDefault="007E140B" w:rsidP="007E140B">
            <w:pPr>
              <w:widowControl w:val="0"/>
              <w:suppressAutoHyphens/>
              <w:jc w:val="center"/>
              <w:rPr>
                <w:b/>
              </w:rPr>
            </w:pPr>
            <w:r w:rsidRPr="00E53C1B">
              <w:rPr>
                <w:b/>
              </w:rPr>
              <w:t>Наименование результата обучения</w:t>
            </w:r>
          </w:p>
        </w:tc>
      </w:tr>
      <w:tr w:rsidR="007E140B" w:rsidRPr="00E53C1B" w:rsidTr="007E140B">
        <w:trPr>
          <w:trHeight w:val="796"/>
        </w:trPr>
        <w:tc>
          <w:tcPr>
            <w:tcW w:w="621" w:type="pct"/>
            <w:tcBorders>
              <w:top w:val="single" w:sz="12"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firstLine="0"/>
            </w:pPr>
            <w:r w:rsidRPr="006F0D1C">
              <w:t>ПК 2.1.</w:t>
            </w:r>
          </w:p>
        </w:tc>
        <w:tc>
          <w:tcPr>
            <w:tcW w:w="4379" w:type="pct"/>
            <w:tcBorders>
              <w:top w:val="single" w:sz="12"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Выполнять газовую сварку средней сложности и сложных узлов, деталей и трубопроводов из углеродистых  и конструкционных сталей и простых деталей из цветных металлов и сплавов.</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firstLine="0"/>
            </w:pPr>
            <w:r w:rsidRPr="006F0D1C">
              <w:t>ПК 2.2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 xml:space="preserve">Выполнять ручную дуговую  и плазменную сварку средней сложности и сложных деталей аппаратов, узлов, конструкций  и трубопроводов из углеродистых конструкционных сталей, чугуна, цветных металлов и </w:t>
            </w:r>
            <w:r w:rsidRPr="00E53C1B">
              <w:lastRenderedPageBreak/>
              <w:t>сплавов.</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lastRenderedPageBreak/>
              <w:t>ПК 2.3.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конструкционных сталей.</w:t>
            </w:r>
          </w:p>
        </w:tc>
      </w:tr>
      <w:tr w:rsidR="007E140B" w:rsidRPr="00E53C1B" w:rsidTr="007E140B">
        <w:trPr>
          <w:trHeight w:val="545"/>
        </w:trPr>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ПК 2.4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Выполнять кислородную, воздушно-плазменную резку металлов прямолинейной и сложной конфигурации.</w:t>
            </w:r>
          </w:p>
        </w:tc>
      </w:tr>
      <w:tr w:rsidR="007E140B" w:rsidRPr="00E53C1B" w:rsidTr="007E140B">
        <w:trPr>
          <w:trHeight w:val="279"/>
        </w:trPr>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ПК 2.5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widowControl w:val="0"/>
              <w:suppressAutoHyphens/>
              <w:ind w:firstLine="0"/>
            </w:pPr>
            <w:r w:rsidRPr="00E53C1B">
              <w:t>Читать чертежи средней сложности и сложных металлоконструкций</w:t>
            </w:r>
            <w:r>
              <w:t>.</w:t>
            </w:r>
          </w:p>
        </w:tc>
      </w:tr>
      <w:tr w:rsidR="007E140B" w:rsidRPr="00E53C1B" w:rsidTr="007E140B">
        <w:trPr>
          <w:trHeight w:val="62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ПК 2.6.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ОК 1.</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pStyle w:val="af0"/>
              <w:widowControl w:val="0"/>
              <w:ind w:left="0" w:firstLine="0"/>
            </w:pPr>
            <w:r w:rsidRPr="00E53C1B">
              <w:t>Понимать сущность и социальную значимость своей будущей профессии, проявлять к ней устойчивый интерес.</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ОК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ind w:firstLine="0"/>
            </w:pPr>
            <w:r w:rsidRPr="00E53C1B">
              <w:t>Организовывать собственную деятельность, исходя из цели и способов ее достижения, определенных руководителем.</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ОК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ind w:firstLine="0"/>
            </w:pP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ОК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ind w:firstLine="0"/>
            </w:pPr>
            <w:r w:rsidRPr="00E53C1B">
              <w:t>Осуществлять поиск и использование информации, необходимой для эффективного выполнения профессиональных задач.</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ОК 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ind w:firstLine="0"/>
            </w:pPr>
            <w:r w:rsidRPr="00E53C1B">
              <w:t>Использовать информационно-коммуникационные технологии в профессиональной деятельности.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ОК 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ind w:firstLine="0"/>
            </w:pPr>
            <w:r w:rsidRPr="00E53C1B">
              <w:t>Работать в команде, эффективно общаться с коллегами, руководством, клиентами.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6F0D1C" w:rsidRDefault="007E140B" w:rsidP="007E140B">
            <w:pPr>
              <w:widowControl w:val="0"/>
              <w:suppressAutoHyphens/>
              <w:ind w:left="-180" w:firstLine="180"/>
            </w:pPr>
            <w:r w:rsidRPr="006F0D1C">
              <w:t>ОК 7.</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ind w:firstLine="0"/>
            </w:pPr>
            <w:r w:rsidRPr="00E53C1B">
              <w:t>Использовать воинскую обязанность, в том числе с применением полученных профессиональных знаний (для юношей).</w:t>
            </w:r>
          </w:p>
        </w:tc>
      </w:tr>
    </w:tbl>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Pr="00C10330"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7E140B" w:rsidRPr="00C10330" w:rsidSect="007E140B">
          <w:pgSz w:w="11907" w:h="16840"/>
          <w:pgMar w:top="1418" w:right="1134" w:bottom="1134" w:left="1418" w:header="709" w:footer="709" w:gutter="0"/>
          <w:cols w:space="720"/>
          <w:docGrid w:linePitch="326"/>
        </w:sectPr>
      </w:pPr>
    </w:p>
    <w:p w:rsidR="007E140B" w:rsidRDefault="007E140B" w:rsidP="007E140B">
      <w:pPr>
        <w:rPr>
          <w:b/>
        </w:rPr>
      </w:pPr>
    </w:p>
    <w:p w:rsidR="007E140B" w:rsidRDefault="007E140B" w:rsidP="007E140B">
      <w:pPr>
        <w:ind w:firstLine="0"/>
        <w:rPr>
          <w:b/>
        </w:rPr>
      </w:pPr>
      <w:r w:rsidRPr="00C10330">
        <w:rPr>
          <w:b/>
        </w:rPr>
        <w:t>2.</w:t>
      </w:r>
      <w:r w:rsidRPr="00E53C1B">
        <w:rPr>
          <w:b/>
        </w:rPr>
        <w:t xml:space="preserve"> ТЕМАТИЧЕСКИЙ ПЛАН И СОДЕРЖАНИЕ УЧЕБНОЙ ПРАКТИКИ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2990"/>
        <w:gridCol w:w="1800"/>
        <w:gridCol w:w="1320"/>
        <w:gridCol w:w="1320"/>
        <w:gridCol w:w="224"/>
        <w:gridCol w:w="1843"/>
        <w:gridCol w:w="1134"/>
        <w:gridCol w:w="1984"/>
      </w:tblGrid>
      <w:tr w:rsidR="007E140B" w:rsidRPr="00831B74" w:rsidTr="007E140B">
        <w:trPr>
          <w:trHeight w:val="375"/>
        </w:trPr>
        <w:tc>
          <w:tcPr>
            <w:tcW w:w="2802" w:type="dxa"/>
            <w:vMerge w:val="restart"/>
          </w:tcPr>
          <w:p w:rsidR="007E140B" w:rsidRPr="00831B74" w:rsidRDefault="007E140B" w:rsidP="007E140B">
            <w:pPr>
              <w:spacing w:after="0"/>
              <w:jc w:val="center"/>
              <w:rPr>
                <w:b/>
                <w:sz w:val="20"/>
                <w:szCs w:val="20"/>
              </w:rPr>
            </w:pPr>
            <w:r w:rsidRPr="00831B74">
              <w:rPr>
                <w:b/>
                <w:sz w:val="20"/>
                <w:szCs w:val="20"/>
              </w:rPr>
              <w:t xml:space="preserve">Коды </w:t>
            </w:r>
            <w:r>
              <w:rPr>
                <w:b/>
                <w:sz w:val="20"/>
                <w:szCs w:val="20"/>
              </w:rPr>
              <w:t xml:space="preserve"> </w:t>
            </w:r>
            <w:r w:rsidRPr="00831B74">
              <w:rPr>
                <w:b/>
                <w:sz w:val="20"/>
                <w:szCs w:val="20"/>
              </w:rPr>
              <w:t>профессиональных</w:t>
            </w:r>
          </w:p>
          <w:p w:rsidR="007E140B" w:rsidRPr="00831B74" w:rsidRDefault="007E140B" w:rsidP="007E140B">
            <w:pPr>
              <w:spacing w:after="0"/>
              <w:jc w:val="center"/>
              <w:rPr>
                <w:b/>
                <w:sz w:val="20"/>
                <w:szCs w:val="20"/>
              </w:rPr>
            </w:pPr>
            <w:r w:rsidRPr="00831B74">
              <w:rPr>
                <w:b/>
                <w:sz w:val="20"/>
                <w:szCs w:val="20"/>
              </w:rPr>
              <w:t>компетенций</w:t>
            </w:r>
          </w:p>
        </w:tc>
        <w:tc>
          <w:tcPr>
            <w:tcW w:w="2990" w:type="dxa"/>
            <w:vMerge w:val="restart"/>
          </w:tcPr>
          <w:p w:rsidR="007E140B" w:rsidRPr="00831B74" w:rsidRDefault="007E140B" w:rsidP="007E140B">
            <w:pPr>
              <w:spacing w:after="0"/>
              <w:ind w:firstLine="0"/>
              <w:rPr>
                <w:b/>
                <w:sz w:val="20"/>
                <w:szCs w:val="20"/>
              </w:rPr>
            </w:pPr>
            <w:r w:rsidRPr="00831B74">
              <w:rPr>
                <w:b/>
                <w:sz w:val="20"/>
                <w:szCs w:val="20"/>
              </w:rPr>
              <w:t>Наименование разделов профессионального</w:t>
            </w:r>
            <w:r>
              <w:rPr>
                <w:b/>
                <w:sz w:val="20"/>
                <w:szCs w:val="20"/>
              </w:rPr>
              <w:t xml:space="preserve"> </w:t>
            </w:r>
            <w:r w:rsidRPr="00831B74">
              <w:rPr>
                <w:b/>
                <w:sz w:val="20"/>
                <w:szCs w:val="20"/>
              </w:rPr>
              <w:t>модуля</w:t>
            </w:r>
          </w:p>
        </w:tc>
        <w:tc>
          <w:tcPr>
            <w:tcW w:w="1800" w:type="dxa"/>
            <w:vMerge w:val="restart"/>
          </w:tcPr>
          <w:p w:rsidR="007E140B" w:rsidRPr="00831B74" w:rsidRDefault="007E140B" w:rsidP="007E140B">
            <w:pPr>
              <w:spacing w:after="0"/>
              <w:ind w:firstLine="0"/>
              <w:rPr>
                <w:b/>
                <w:sz w:val="20"/>
                <w:szCs w:val="20"/>
              </w:rPr>
            </w:pPr>
            <w:r w:rsidRPr="00831B74">
              <w:rPr>
                <w:b/>
                <w:sz w:val="20"/>
                <w:szCs w:val="20"/>
              </w:rPr>
              <w:t>Всего часов</w:t>
            </w:r>
          </w:p>
          <w:p w:rsidR="007E140B" w:rsidRPr="00831B74" w:rsidRDefault="007E140B" w:rsidP="007E140B">
            <w:pPr>
              <w:spacing w:after="0"/>
              <w:ind w:firstLine="0"/>
              <w:rPr>
                <w:b/>
                <w:sz w:val="20"/>
                <w:szCs w:val="20"/>
              </w:rPr>
            </w:pPr>
            <w:r w:rsidRPr="00831B74">
              <w:rPr>
                <w:i/>
                <w:iCs/>
                <w:sz w:val="20"/>
                <w:szCs w:val="20"/>
              </w:rPr>
              <w:t>(макс. учебная нагрузка и практики)</w:t>
            </w:r>
          </w:p>
        </w:tc>
        <w:tc>
          <w:tcPr>
            <w:tcW w:w="4707" w:type="dxa"/>
            <w:gridSpan w:val="4"/>
          </w:tcPr>
          <w:p w:rsidR="007E140B" w:rsidRPr="00831B74" w:rsidRDefault="007E140B" w:rsidP="007E140B">
            <w:pPr>
              <w:ind w:firstLine="0"/>
              <w:jc w:val="center"/>
              <w:rPr>
                <w:b/>
                <w:sz w:val="20"/>
                <w:szCs w:val="20"/>
              </w:rPr>
            </w:pPr>
            <w:r w:rsidRPr="00831B74">
              <w:rPr>
                <w:b/>
                <w:bCs/>
                <w:sz w:val="20"/>
                <w:szCs w:val="20"/>
              </w:rPr>
              <w:t>Объем времени, отведенный на освоение междисциплинарного курса (курсов)</w:t>
            </w:r>
          </w:p>
        </w:tc>
        <w:tc>
          <w:tcPr>
            <w:tcW w:w="3118" w:type="dxa"/>
            <w:gridSpan w:val="2"/>
          </w:tcPr>
          <w:p w:rsidR="007E140B" w:rsidRPr="00831B74" w:rsidRDefault="007E140B" w:rsidP="007E140B">
            <w:pPr>
              <w:jc w:val="center"/>
              <w:rPr>
                <w:b/>
                <w:i/>
                <w:sz w:val="20"/>
                <w:szCs w:val="20"/>
              </w:rPr>
            </w:pPr>
            <w:r w:rsidRPr="00831B74">
              <w:rPr>
                <w:b/>
                <w:i/>
                <w:sz w:val="20"/>
                <w:szCs w:val="20"/>
              </w:rPr>
              <w:t>Практика</w:t>
            </w:r>
          </w:p>
        </w:tc>
      </w:tr>
      <w:tr w:rsidR="007E140B" w:rsidRPr="00831B74" w:rsidTr="007E140B">
        <w:trPr>
          <w:trHeight w:val="600"/>
        </w:trPr>
        <w:tc>
          <w:tcPr>
            <w:tcW w:w="2802" w:type="dxa"/>
            <w:vMerge/>
          </w:tcPr>
          <w:p w:rsidR="007E140B" w:rsidRPr="00831B74" w:rsidRDefault="007E140B" w:rsidP="007E140B">
            <w:pPr>
              <w:rPr>
                <w:b/>
                <w:sz w:val="20"/>
                <w:szCs w:val="20"/>
              </w:rPr>
            </w:pPr>
          </w:p>
        </w:tc>
        <w:tc>
          <w:tcPr>
            <w:tcW w:w="2990" w:type="dxa"/>
            <w:vMerge/>
          </w:tcPr>
          <w:p w:rsidR="007E140B" w:rsidRPr="00831B74" w:rsidRDefault="007E140B" w:rsidP="007E140B">
            <w:pPr>
              <w:rPr>
                <w:b/>
                <w:sz w:val="20"/>
                <w:szCs w:val="20"/>
              </w:rPr>
            </w:pPr>
          </w:p>
        </w:tc>
        <w:tc>
          <w:tcPr>
            <w:tcW w:w="1800" w:type="dxa"/>
            <w:vMerge/>
          </w:tcPr>
          <w:p w:rsidR="007E140B" w:rsidRPr="00831B74" w:rsidRDefault="007E140B" w:rsidP="007E140B">
            <w:pPr>
              <w:rPr>
                <w:b/>
                <w:sz w:val="20"/>
                <w:szCs w:val="20"/>
              </w:rPr>
            </w:pPr>
          </w:p>
        </w:tc>
        <w:tc>
          <w:tcPr>
            <w:tcW w:w="2864" w:type="dxa"/>
            <w:gridSpan w:val="3"/>
          </w:tcPr>
          <w:p w:rsidR="007E140B" w:rsidRPr="00831B74" w:rsidRDefault="007E140B" w:rsidP="007E140B">
            <w:pPr>
              <w:ind w:firstLine="0"/>
              <w:jc w:val="center"/>
              <w:rPr>
                <w:b/>
                <w:sz w:val="20"/>
                <w:szCs w:val="20"/>
              </w:rPr>
            </w:pPr>
            <w:r w:rsidRPr="00831B74">
              <w:rPr>
                <w:b/>
                <w:bCs/>
                <w:sz w:val="20"/>
                <w:szCs w:val="20"/>
              </w:rPr>
              <w:t>Обязательная аудиторная учебная нагрузка обучающегося</w:t>
            </w:r>
          </w:p>
        </w:tc>
        <w:tc>
          <w:tcPr>
            <w:tcW w:w="1843" w:type="dxa"/>
            <w:vMerge w:val="restart"/>
          </w:tcPr>
          <w:p w:rsidR="007E140B" w:rsidRPr="00831B74" w:rsidRDefault="007E140B" w:rsidP="007E140B">
            <w:pPr>
              <w:spacing w:before="29" w:after="29"/>
              <w:ind w:firstLine="0"/>
              <w:jc w:val="center"/>
              <w:rPr>
                <w:sz w:val="20"/>
                <w:szCs w:val="20"/>
              </w:rPr>
            </w:pPr>
            <w:r w:rsidRPr="00831B74">
              <w:rPr>
                <w:b/>
                <w:bCs/>
                <w:sz w:val="20"/>
                <w:szCs w:val="20"/>
              </w:rPr>
              <w:t>Самостоятельная работа обучающегося,</w:t>
            </w:r>
          </w:p>
          <w:p w:rsidR="007E140B" w:rsidRPr="00831B74" w:rsidRDefault="007E140B" w:rsidP="007E140B">
            <w:pPr>
              <w:ind w:firstLine="0"/>
              <w:jc w:val="center"/>
              <w:rPr>
                <w:b/>
                <w:sz w:val="20"/>
                <w:szCs w:val="20"/>
              </w:rPr>
            </w:pPr>
            <w:r w:rsidRPr="00831B74">
              <w:rPr>
                <w:sz w:val="20"/>
                <w:szCs w:val="20"/>
              </w:rPr>
              <w:t>часов</w:t>
            </w:r>
          </w:p>
        </w:tc>
        <w:tc>
          <w:tcPr>
            <w:tcW w:w="1134" w:type="dxa"/>
            <w:vMerge w:val="restart"/>
          </w:tcPr>
          <w:p w:rsidR="007E140B" w:rsidRPr="00831B74" w:rsidRDefault="007E140B" w:rsidP="007E140B">
            <w:pPr>
              <w:spacing w:after="0"/>
              <w:ind w:firstLine="0"/>
              <w:jc w:val="center"/>
              <w:rPr>
                <w:sz w:val="20"/>
                <w:szCs w:val="20"/>
              </w:rPr>
            </w:pPr>
            <w:r w:rsidRPr="00831B74">
              <w:rPr>
                <w:b/>
                <w:bCs/>
                <w:sz w:val="20"/>
                <w:szCs w:val="20"/>
              </w:rPr>
              <w:t>Учебная,</w:t>
            </w:r>
          </w:p>
          <w:p w:rsidR="007E140B" w:rsidRPr="00831B74" w:rsidRDefault="007E140B" w:rsidP="007E140B">
            <w:pPr>
              <w:spacing w:after="0"/>
              <w:ind w:firstLine="0"/>
              <w:rPr>
                <w:b/>
                <w:sz w:val="20"/>
                <w:szCs w:val="20"/>
              </w:rPr>
            </w:pPr>
            <w:r>
              <w:rPr>
                <w:sz w:val="20"/>
                <w:szCs w:val="20"/>
              </w:rPr>
              <w:t xml:space="preserve">    </w:t>
            </w:r>
            <w:r w:rsidRPr="00831B74">
              <w:rPr>
                <w:sz w:val="20"/>
                <w:szCs w:val="20"/>
              </w:rPr>
              <w:t>часов</w:t>
            </w:r>
          </w:p>
        </w:tc>
        <w:tc>
          <w:tcPr>
            <w:tcW w:w="1984" w:type="dxa"/>
            <w:vMerge w:val="restart"/>
          </w:tcPr>
          <w:p w:rsidR="007E140B" w:rsidRDefault="007E140B" w:rsidP="007E140B">
            <w:pPr>
              <w:spacing w:after="0"/>
              <w:ind w:firstLine="0"/>
              <w:rPr>
                <w:sz w:val="20"/>
                <w:szCs w:val="20"/>
              </w:rPr>
            </w:pPr>
            <w:r w:rsidRPr="00831B74">
              <w:rPr>
                <w:b/>
                <w:bCs/>
                <w:i/>
                <w:iCs/>
                <w:sz w:val="20"/>
                <w:szCs w:val="20"/>
              </w:rPr>
              <w:t>Производственная</w:t>
            </w:r>
            <w:r>
              <w:rPr>
                <w:b/>
                <w:bCs/>
                <w:i/>
                <w:iCs/>
                <w:sz w:val="20"/>
                <w:szCs w:val="20"/>
              </w:rPr>
              <w:t xml:space="preserve">,      </w:t>
            </w:r>
            <w:r w:rsidRPr="00831B74">
              <w:rPr>
                <w:i/>
                <w:iCs/>
                <w:sz w:val="20"/>
                <w:szCs w:val="20"/>
              </w:rPr>
              <w:t>часов</w:t>
            </w:r>
          </w:p>
          <w:p w:rsidR="007E140B" w:rsidRPr="00191701" w:rsidRDefault="007E140B" w:rsidP="007E140B">
            <w:pPr>
              <w:spacing w:after="0"/>
              <w:ind w:firstLine="0"/>
              <w:rPr>
                <w:sz w:val="20"/>
                <w:szCs w:val="20"/>
              </w:rPr>
            </w:pPr>
            <w:r w:rsidRPr="00831B74">
              <w:rPr>
                <w:i/>
                <w:iCs/>
                <w:sz w:val="20"/>
                <w:szCs w:val="20"/>
              </w:rPr>
              <w:t>(если предусмотрена рассредоточенная практика</w:t>
            </w:r>
            <w:r>
              <w:rPr>
                <w:i/>
                <w:iCs/>
                <w:sz w:val="20"/>
                <w:szCs w:val="20"/>
              </w:rPr>
              <w:t>)</w:t>
            </w:r>
          </w:p>
        </w:tc>
      </w:tr>
      <w:tr w:rsidR="007E140B" w:rsidRPr="00831B74" w:rsidTr="007E140B">
        <w:trPr>
          <w:trHeight w:val="390"/>
        </w:trPr>
        <w:tc>
          <w:tcPr>
            <w:tcW w:w="2802" w:type="dxa"/>
            <w:vMerge/>
          </w:tcPr>
          <w:p w:rsidR="007E140B" w:rsidRPr="00831B74" w:rsidRDefault="007E140B" w:rsidP="007E140B">
            <w:pPr>
              <w:rPr>
                <w:b/>
                <w:sz w:val="20"/>
                <w:szCs w:val="20"/>
              </w:rPr>
            </w:pPr>
          </w:p>
        </w:tc>
        <w:tc>
          <w:tcPr>
            <w:tcW w:w="2990" w:type="dxa"/>
            <w:vMerge/>
          </w:tcPr>
          <w:p w:rsidR="007E140B" w:rsidRPr="00831B74" w:rsidRDefault="007E140B" w:rsidP="007E140B">
            <w:pPr>
              <w:rPr>
                <w:b/>
                <w:sz w:val="20"/>
                <w:szCs w:val="20"/>
              </w:rPr>
            </w:pPr>
          </w:p>
        </w:tc>
        <w:tc>
          <w:tcPr>
            <w:tcW w:w="1800" w:type="dxa"/>
            <w:vMerge/>
          </w:tcPr>
          <w:p w:rsidR="007E140B" w:rsidRPr="00831B74" w:rsidRDefault="007E140B" w:rsidP="007E140B">
            <w:pPr>
              <w:rPr>
                <w:b/>
                <w:sz w:val="20"/>
                <w:szCs w:val="20"/>
              </w:rPr>
            </w:pPr>
          </w:p>
        </w:tc>
        <w:tc>
          <w:tcPr>
            <w:tcW w:w="1320" w:type="dxa"/>
          </w:tcPr>
          <w:p w:rsidR="007E140B" w:rsidRPr="00831B74" w:rsidRDefault="007E140B" w:rsidP="007E140B">
            <w:pPr>
              <w:spacing w:after="0"/>
              <w:ind w:firstLine="0"/>
              <w:jc w:val="center"/>
              <w:rPr>
                <w:b/>
                <w:sz w:val="20"/>
                <w:szCs w:val="20"/>
              </w:rPr>
            </w:pPr>
            <w:r w:rsidRPr="00831B74">
              <w:rPr>
                <w:b/>
                <w:sz w:val="20"/>
                <w:szCs w:val="20"/>
              </w:rPr>
              <w:t>Всего,</w:t>
            </w:r>
          </w:p>
          <w:p w:rsidR="007E140B" w:rsidRPr="00831B74" w:rsidRDefault="007E140B" w:rsidP="007E140B">
            <w:pPr>
              <w:spacing w:after="0"/>
              <w:ind w:firstLine="0"/>
              <w:jc w:val="center"/>
              <w:rPr>
                <w:sz w:val="20"/>
                <w:szCs w:val="20"/>
              </w:rPr>
            </w:pPr>
            <w:r w:rsidRPr="00831B74">
              <w:rPr>
                <w:sz w:val="20"/>
                <w:szCs w:val="20"/>
              </w:rPr>
              <w:t>часов</w:t>
            </w:r>
          </w:p>
        </w:tc>
        <w:tc>
          <w:tcPr>
            <w:tcW w:w="1544" w:type="dxa"/>
            <w:gridSpan w:val="2"/>
          </w:tcPr>
          <w:p w:rsidR="007E140B" w:rsidRPr="00831B74" w:rsidRDefault="007E140B" w:rsidP="007E140B">
            <w:pPr>
              <w:spacing w:before="29" w:after="0"/>
              <w:ind w:firstLine="0"/>
              <w:jc w:val="center"/>
              <w:rPr>
                <w:sz w:val="20"/>
                <w:szCs w:val="20"/>
              </w:rPr>
            </w:pPr>
            <w:r w:rsidRPr="00831B74">
              <w:rPr>
                <w:b/>
                <w:bCs/>
                <w:sz w:val="20"/>
                <w:szCs w:val="20"/>
              </w:rPr>
              <w:t>в т.ч. лабораторные работы и практические занятия,</w:t>
            </w:r>
          </w:p>
          <w:p w:rsidR="007E140B" w:rsidRPr="00831B74" w:rsidRDefault="007E140B" w:rsidP="007E140B">
            <w:pPr>
              <w:spacing w:after="0"/>
              <w:ind w:firstLine="0"/>
              <w:rPr>
                <w:b/>
                <w:sz w:val="20"/>
                <w:szCs w:val="20"/>
              </w:rPr>
            </w:pPr>
            <w:r>
              <w:rPr>
                <w:sz w:val="20"/>
                <w:szCs w:val="20"/>
              </w:rPr>
              <w:t xml:space="preserve">         </w:t>
            </w:r>
            <w:r w:rsidRPr="00831B74">
              <w:rPr>
                <w:sz w:val="20"/>
                <w:szCs w:val="20"/>
              </w:rPr>
              <w:t>часов</w:t>
            </w:r>
          </w:p>
        </w:tc>
        <w:tc>
          <w:tcPr>
            <w:tcW w:w="1843" w:type="dxa"/>
            <w:vMerge/>
          </w:tcPr>
          <w:p w:rsidR="007E140B" w:rsidRPr="00831B74" w:rsidRDefault="007E140B" w:rsidP="007E140B">
            <w:pPr>
              <w:rPr>
                <w:b/>
                <w:sz w:val="20"/>
                <w:szCs w:val="20"/>
              </w:rPr>
            </w:pPr>
          </w:p>
        </w:tc>
        <w:tc>
          <w:tcPr>
            <w:tcW w:w="1134" w:type="dxa"/>
            <w:vMerge/>
            <w:textDirection w:val="tbRl"/>
          </w:tcPr>
          <w:p w:rsidR="007E140B" w:rsidRPr="00831B74" w:rsidRDefault="007E140B" w:rsidP="007E140B">
            <w:pPr>
              <w:ind w:left="113" w:right="113"/>
              <w:rPr>
                <w:b/>
                <w:sz w:val="20"/>
                <w:szCs w:val="20"/>
              </w:rPr>
            </w:pPr>
          </w:p>
        </w:tc>
        <w:tc>
          <w:tcPr>
            <w:tcW w:w="1984" w:type="dxa"/>
            <w:vMerge/>
          </w:tcPr>
          <w:p w:rsidR="007E140B" w:rsidRPr="00831B74" w:rsidRDefault="007E140B" w:rsidP="007E140B">
            <w:pPr>
              <w:rPr>
                <w:b/>
                <w:sz w:val="20"/>
                <w:szCs w:val="20"/>
              </w:rPr>
            </w:pPr>
          </w:p>
        </w:tc>
      </w:tr>
      <w:tr w:rsidR="007E140B" w:rsidRPr="00831B74" w:rsidTr="007E140B">
        <w:trPr>
          <w:cantSplit/>
          <w:trHeight w:val="333"/>
        </w:trPr>
        <w:tc>
          <w:tcPr>
            <w:tcW w:w="2802" w:type="dxa"/>
          </w:tcPr>
          <w:p w:rsidR="007E140B" w:rsidRPr="00831B74" w:rsidRDefault="007E140B" w:rsidP="007E140B">
            <w:pPr>
              <w:jc w:val="left"/>
              <w:rPr>
                <w:b/>
                <w:sz w:val="20"/>
                <w:szCs w:val="20"/>
              </w:rPr>
            </w:pPr>
            <w:r w:rsidRPr="00831B74">
              <w:rPr>
                <w:b/>
                <w:sz w:val="20"/>
                <w:szCs w:val="20"/>
              </w:rPr>
              <w:t>1</w:t>
            </w:r>
          </w:p>
        </w:tc>
        <w:tc>
          <w:tcPr>
            <w:tcW w:w="2990" w:type="dxa"/>
          </w:tcPr>
          <w:p w:rsidR="007E140B" w:rsidRPr="00831B74" w:rsidRDefault="007E140B" w:rsidP="007E140B">
            <w:pPr>
              <w:jc w:val="left"/>
              <w:rPr>
                <w:b/>
                <w:sz w:val="20"/>
                <w:szCs w:val="20"/>
              </w:rPr>
            </w:pPr>
            <w:r w:rsidRPr="00831B74">
              <w:rPr>
                <w:b/>
                <w:sz w:val="20"/>
                <w:szCs w:val="20"/>
              </w:rPr>
              <w:t>2</w:t>
            </w:r>
          </w:p>
        </w:tc>
        <w:tc>
          <w:tcPr>
            <w:tcW w:w="1800" w:type="dxa"/>
          </w:tcPr>
          <w:p w:rsidR="007E140B" w:rsidRPr="00831B74" w:rsidRDefault="007E140B" w:rsidP="007E140B">
            <w:pPr>
              <w:jc w:val="left"/>
              <w:rPr>
                <w:b/>
                <w:sz w:val="20"/>
                <w:szCs w:val="20"/>
              </w:rPr>
            </w:pPr>
            <w:r w:rsidRPr="00831B74">
              <w:rPr>
                <w:b/>
                <w:sz w:val="20"/>
                <w:szCs w:val="20"/>
              </w:rPr>
              <w:t>3</w:t>
            </w:r>
          </w:p>
        </w:tc>
        <w:tc>
          <w:tcPr>
            <w:tcW w:w="1320" w:type="dxa"/>
          </w:tcPr>
          <w:p w:rsidR="007E140B" w:rsidRPr="00831B74" w:rsidRDefault="007E140B" w:rsidP="007E140B">
            <w:pPr>
              <w:jc w:val="left"/>
              <w:rPr>
                <w:b/>
                <w:sz w:val="20"/>
                <w:szCs w:val="20"/>
              </w:rPr>
            </w:pPr>
            <w:r w:rsidRPr="00831B74">
              <w:rPr>
                <w:b/>
                <w:sz w:val="20"/>
                <w:szCs w:val="20"/>
              </w:rPr>
              <w:t>4</w:t>
            </w:r>
          </w:p>
        </w:tc>
        <w:tc>
          <w:tcPr>
            <w:tcW w:w="1544" w:type="dxa"/>
            <w:gridSpan w:val="2"/>
          </w:tcPr>
          <w:p w:rsidR="007E140B" w:rsidRPr="00831B74" w:rsidRDefault="007E140B" w:rsidP="007E140B">
            <w:pPr>
              <w:jc w:val="left"/>
              <w:rPr>
                <w:sz w:val="20"/>
                <w:szCs w:val="20"/>
              </w:rPr>
            </w:pPr>
            <w:r w:rsidRPr="00831B74">
              <w:rPr>
                <w:sz w:val="20"/>
                <w:szCs w:val="20"/>
              </w:rPr>
              <w:t>5</w:t>
            </w:r>
          </w:p>
        </w:tc>
        <w:tc>
          <w:tcPr>
            <w:tcW w:w="1843" w:type="dxa"/>
          </w:tcPr>
          <w:p w:rsidR="007E140B" w:rsidRPr="00831B74" w:rsidRDefault="007E140B" w:rsidP="007E140B">
            <w:pPr>
              <w:jc w:val="left"/>
              <w:rPr>
                <w:b/>
                <w:sz w:val="20"/>
                <w:szCs w:val="20"/>
              </w:rPr>
            </w:pPr>
            <w:r w:rsidRPr="00831B74">
              <w:rPr>
                <w:b/>
                <w:sz w:val="20"/>
                <w:szCs w:val="20"/>
              </w:rPr>
              <w:t>6</w:t>
            </w:r>
          </w:p>
        </w:tc>
        <w:tc>
          <w:tcPr>
            <w:tcW w:w="1134" w:type="dxa"/>
          </w:tcPr>
          <w:p w:rsidR="007E140B" w:rsidRPr="00831B74" w:rsidRDefault="007E140B" w:rsidP="007E140B">
            <w:pPr>
              <w:jc w:val="left"/>
              <w:rPr>
                <w:b/>
                <w:sz w:val="20"/>
                <w:szCs w:val="20"/>
              </w:rPr>
            </w:pPr>
            <w:r w:rsidRPr="00831B74">
              <w:rPr>
                <w:b/>
                <w:sz w:val="20"/>
                <w:szCs w:val="20"/>
              </w:rPr>
              <w:t>7</w:t>
            </w:r>
          </w:p>
        </w:tc>
        <w:tc>
          <w:tcPr>
            <w:tcW w:w="1984" w:type="dxa"/>
          </w:tcPr>
          <w:p w:rsidR="007E140B" w:rsidRPr="00831B74" w:rsidRDefault="007E140B" w:rsidP="007E140B">
            <w:pPr>
              <w:jc w:val="left"/>
              <w:rPr>
                <w:b/>
                <w:sz w:val="20"/>
                <w:szCs w:val="20"/>
              </w:rPr>
            </w:pPr>
            <w:r w:rsidRPr="00831B74">
              <w:rPr>
                <w:b/>
                <w:sz w:val="20"/>
                <w:szCs w:val="20"/>
              </w:rPr>
              <w:t>8</w:t>
            </w:r>
          </w:p>
        </w:tc>
      </w:tr>
      <w:tr w:rsidR="007E140B" w:rsidRPr="00831B74" w:rsidTr="007E140B">
        <w:trPr>
          <w:trHeight w:val="499"/>
        </w:trPr>
        <w:tc>
          <w:tcPr>
            <w:tcW w:w="2802" w:type="dxa"/>
          </w:tcPr>
          <w:p w:rsidR="007E140B" w:rsidRPr="00831B74" w:rsidRDefault="007E140B" w:rsidP="007E140B">
            <w:pPr>
              <w:ind w:firstLine="0"/>
              <w:rPr>
                <w:b/>
                <w:sz w:val="20"/>
                <w:szCs w:val="20"/>
              </w:rPr>
            </w:pPr>
            <w:r w:rsidRPr="00831B74">
              <w:rPr>
                <w:b/>
                <w:sz w:val="20"/>
                <w:szCs w:val="20"/>
              </w:rPr>
              <w:t>ПК</w:t>
            </w:r>
            <w:r>
              <w:rPr>
                <w:b/>
                <w:sz w:val="20"/>
                <w:szCs w:val="20"/>
              </w:rPr>
              <w:t xml:space="preserve"> 2.1.,</w:t>
            </w:r>
            <w:r w:rsidRPr="00831B74">
              <w:rPr>
                <w:b/>
                <w:sz w:val="20"/>
                <w:szCs w:val="20"/>
              </w:rPr>
              <w:t>ПК</w:t>
            </w:r>
            <w:r>
              <w:rPr>
                <w:b/>
                <w:sz w:val="20"/>
                <w:szCs w:val="20"/>
              </w:rPr>
              <w:t xml:space="preserve"> </w:t>
            </w:r>
            <w:r w:rsidRPr="00831B74">
              <w:rPr>
                <w:b/>
                <w:sz w:val="20"/>
                <w:szCs w:val="20"/>
              </w:rPr>
              <w:t>2.2.,ПК</w:t>
            </w:r>
            <w:r>
              <w:rPr>
                <w:b/>
                <w:sz w:val="20"/>
                <w:szCs w:val="20"/>
              </w:rPr>
              <w:t xml:space="preserve"> </w:t>
            </w:r>
            <w:r w:rsidRPr="00831B74">
              <w:rPr>
                <w:b/>
                <w:sz w:val="20"/>
                <w:szCs w:val="20"/>
              </w:rPr>
              <w:t>2.5., ПК</w:t>
            </w:r>
            <w:r>
              <w:rPr>
                <w:b/>
                <w:sz w:val="20"/>
                <w:szCs w:val="20"/>
              </w:rPr>
              <w:t xml:space="preserve"> </w:t>
            </w:r>
            <w:r w:rsidRPr="00831B74">
              <w:rPr>
                <w:b/>
                <w:sz w:val="20"/>
                <w:szCs w:val="20"/>
              </w:rPr>
              <w:t>2.6.</w:t>
            </w:r>
          </w:p>
        </w:tc>
        <w:tc>
          <w:tcPr>
            <w:tcW w:w="2990" w:type="dxa"/>
          </w:tcPr>
          <w:p w:rsidR="007E140B" w:rsidRPr="00831B74" w:rsidRDefault="007E140B" w:rsidP="007E140B">
            <w:pPr>
              <w:ind w:firstLine="0"/>
              <w:rPr>
                <w:sz w:val="20"/>
                <w:szCs w:val="20"/>
              </w:rPr>
            </w:pPr>
            <w:r w:rsidRPr="00831B74">
              <w:rPr>
                <w:b/>
                <w:sz w:val="20"/>
                <w:szCs w:val="20"/>
              </w:rPr>
              <w:t>Раздел 1</w:t>
            </w:r>
            <w:r w:rsidRPr="00831B74">
              <w:rPr>
                <w:sz w:val="20"/>
                <w:szCs w:val="20"/>
              </w:rPr>
              <w:t xml:space="preserve">.Электросварка. </w:t>
            </w:r>
          </w:p>
          <w:p w:rsidR="007E140B" w:rsidRPr="00831B74" w:rsidRDefault="007E140B" w:rsidP="007E140B">
            <w:pPr>
              <w:rPr>
                <w:b/>
                <w:sz w:val="20"/>
                <w:szCs w:val="20"/>
              </w:rPr>
            </w:pPr>
          </w:p>
        </w:tc>
        <w:tc>
          <w:tcPr>
            <w:tcW w:w="1800" w:type="dxa"/>
          </w:tcPr>
          <w:p w:rsidR="007E140B" w:rsidRPr="00831B74" w:rsidRDefault="007E140B" w:rsidP="007E140B">
            <w:pPr>
              <w:jc w:val="left"/>
              <w:rPr>
                <w:b/>
                <w:sz w:val="20"/>
                <w:szCs w:val="20"/>
              </w:rPr>
            </w:pPr>
            <w:r w:rsidRPr="00831B74">
              <w:rPr>
                <w:b/>
                <w:sz w:val="20"/>
                <w:szCs w:val="20"/>
              </w:rPr>
              <w:t>518</w:t>
            </w:r>
          </w:p>
        </w:tc>
        <w:tc>
          <w:tcPr>
            <w:tcW w:w="1320" w:type="dxa"/>
          </w:tcPr>
          <w:p w:rsidR="007E140B" w:rsidRPr="00831B74" w:rsidRDefault="007E140B" w:rsidP="007E140B">
            <w:pPr>
              <w:jc w:val="left"/>
              <w:rPr>
                <w:b/>
                <w:sz w:val="20"/>
                <w:szCs w:val="20"/>
              </w:rPr>
            </w:pPr>
            <w:r w:rsidRPr="00831B74">
              <w:rPr>
                <w:b/>
                <w:sz w:val="20"/>
                <w:szCs w:val="20"/>
              </w:rPr>
              <w:t>102</w:t>
            </w:r>
          </w:p>
        </w:tc>
        <w:tc>
          <w:tcPr>
            <w:tcW w:w="1544" w:type="dxa"/>
            <w:gridSpan w:val="2"/>
          </w:tcPr>
          <w:p w:rsidR="007E140B" w:rsidRPr="00831B74" w:rsidRDefault="007E140B" w:rsidP="007E140B">
            <w:pPr>
              <w:jc w:val="left"/>
              <w:rPr>
                <w:sz w:val="20"/>
                <w:szCs w:val="20"/>
              </w:rPr>
            </w:pPr>
            <w:r w:rsidRPr="00831B74">
              <w:rPr>
                <w:sz w:val="20"/>
                <w:szCs w:val="20"/>
              </w:rPr>
              <w:t>25</w:t>
            </w:r>
          </w:p>
        </w:tc>
        <w:tc>
          <w:tcPr>
            <w:tcW w:w="1843" w:type="dxa"/>
          </w:tcPr>
          <w:p w:rsidR="007E140B" w:rsidRPr="00831B74" w:rsidRDefault="007E140B" w:rsidP="007E140B">
            <w:pPr>
              <w:jc w:val="left"/>
              <w:rPr>
                <w:b/>
                <w:sz w:val="20"/>
                <w:szCs w:val="20"/>
              </w:rPr>
            </w:pPr>
            <w:r w:rsidRPr="00831B74">
              <w:rPr>
                <w:b/>
                <w:sz w:val="20"/>
                <w:szCs w:val="20"/>
              </w:rPr>
              <w:t>50</w:t>
            </w:r>
          </w:p>
        </w:tc>
        <w:tc>
          <w:tcPr>
            <w:tcW w:w="1134" w:type="dxa"/>
          </w:tcPr>
          <w:p w:rsidR="007E140B" w:rsidRPr="00831B74" w:rsidRDefault="007E140B" w:rsidP="007E140B">
            <w:pPr>
              <w:ind w:firstLine="0"/>
              <w:jc w:val="left"/>
              <w:rPr>
                <w:b/>
                <w:sz w:val="20"/>
                <w:szCs w:val="20"/>
              </w:rPr>
            </w:pPr>
            <w:r w:rsidRPr="00831B74">
              <w:rPr>
                <w:b/>
                <w:sz w:val="20"/>
                <w:szCs w:val="20"/>
              </w:rPr>
              <w:t>366</w:t>
            </w:r>
          </w:p>
        </w:tc>
        <w:tc>
          <w:tcPr>
            <w:tcW w:w="1984" w:type="dxa"/>
          </w:tcPr>
          <w:p w:rsidR="007E140B" w:rsidRPr="00831B74" w:rsidRDefault="007E140B" w:rsidP="007E140B">
            <w:pPr>
              <w:jc w:val="left"/>
              <w:rPr>
                <w:b/>
                <w:sz w:val="20"/>
                <w:szCs w:val="20"/>
              </w:rPr>
            </w:pPr>
            <w:r w:rsidRPr="00831B74">
              <w:rPr>
                <w:b/>
                <w:sz w:val="20"/>
                <w:szCs w:val="20"/>
              </w:rPr>
              <w:t>-</w:t>
            </w:r>
          </w:p>
        </w:tc>
      </w:tr>
      <w:tr w:rsidR="007E140B" w:rsidRPr="00831B74" w:rsidTr="007E140B">
        <w:trPr>
          <w:trHeight w:val="439"/>
        </w:trPr>
        <w:tc>
          <w:tcPr>
            <w:tcW w:w="2802" w:type="dxa"/>
          </w:tcPr>
          <w:p w:rsidR="007E140B" w:rsidRPr="00831B74" w:rsidRDefault="007E140B" w:rsidP="007E140B">
            <w:pPr>
              <w:ind w:firstLine="0"/>
              <w:rPr>
                <w:b/>
                <w:sz w:val="20"/>
                <w:szCs w:val="20"/>
              </w:rPr>
            </w:pPr>
            <w:r w:rsidRPr="00831B74">
              <w:rPr>
                <w:b/>
                <w:sz w:val="20"/>
                <w:szCs w:val="20"/>
              </w:rPr>
              <w:t>ПК</w:t>
            </w:r>
            <w:r>
              <w:rPr>
                <w:b/>
                <w:sz w:val="20"/>
                <w:szCs w:val="20"/>
              </w:rPr>
              <w:t xml:space="preserve"> 2.1.,</w:t>
            </w:r>
            <w:r w:rsidRPr="00831B74">
              <w:rPr>
                <w:b/>
                <w:sz w:val="20"/>
                <w:szCs w:val="20"/>
              </w:rPr>
              <w:t>ПК</w:t>
            </w:r>
            <w:r>
              <w:rPr>
                <w:b/>
                <w:sz w:val="20"/>
                <w:szCs w:val="20"/>
              </w:rPr>
              <w:t xml:space="preserve"> 2.4.,</w:t>
            </w:r>
            <w:r w:rsidRPr="00831B74">
              <w:rPr>
                <w:b/>
                <w:sz w:val="20"/>
                <w:szCs w:val="20"/>
              </w:rPr>
              <w:t>ПК</w:t>
            </w:r>
            <w:r>
              <w:rPr>
                <w:b/>
                <w:sz w:val="20"/>
                <w:szCs w:val="20"/>
              </w:rPr>
              <w:t xml:space="preserve"> </w:t>
            </w:r>
            <w:r w:rsidRPr="00831B74">
              <w:rPr>
                <w:b/>
                <w:sz w:val="20"/>
                <w:szCs w:val="20"/>
              </w:rPr>
              <w:t>2.5</w:t>
            </w:r>
            <w:r>
              <w:rPr>
                <w:b/>
                <w:sz w:val="20"/>
                <w:szCs w:val="20"/>
              </w:rPr>
              <w:t>.,</w:t>
            </w:r>
            <w:r w:rsidRPr="00831B74">
              <w:rPr>
                <w:b/>
                <w:sz w:val="20"/>
                <w:szCs w:val="20"/>
              </w:rPr>
              <w:t>ПК</w:t>
            </w:r>
            <w:r>
              <w:rPr>
                <w:b/>
                <w:sz w:val="20"/>
                <w:szCs w:val="20"/>
              </w:rPr>
              <w:t xml:space="preserve"> </w:t>
            </w:r>
            <w:r w:rsidRPr="00831B74">
              <w:rPr>
                <w:b/>
                <w:sz w:val="20"/>
                <w:szCs w:val="20"/>
              </w:rPr>
              <w:t>2.6.</w:t>
            </w:r>
          </w:p>
        </w:tc>
        <w:tc>
          <w:tcPr>
            <w:tcW w:w="2990" w:type="dxa"/>
          </w:tcPr>
          <w:p w:rsidR="007E140B" w:rsidRPr="00831B74" w:rsidRDefault="007E140B" w:rsidP="007E140B">
            <w:pPr>
              <w:ind w:firstLine="0"/>
              <w:rPr>
                <w:b/>
                <w:sz w:val="20"/>
                <w:szCs w:val="20"/>
              </w:rPr>
            </w:pPr>
            <w:r w:rsidRPr="00831B74">
              <w:rPr>
                <w:b/>
                <w:sz w:val="20"/>
                <w:szCs w:val="20"/>
              </w:rPr>
              <w:t>Раздел 2</w:t>
            </w:r>
            <w:r w:rsidRPr="00831B74">
              <w:rPr>
                <w:sz w:val="20"/>
                <w:szCs w:val="20"/>
              </w:rPr>
              <w:t>.Газовая сварка.</w:t>
            </w:r>
          </w:p>
        </w:tc>
        <w:tc>
          <w:tcPr>
            <w:tcW w:w="1800" w:type="dxa"/>
          </w:tcPr>
          <w:p w:rsidR="007E140B" w:rsidRPr="00831B74" w:rsidRDefault="007E140B" w:rsidP="007E140B">
            <w:pPr>
              <w:jc w:val="left"/>
              <w:rPr>
                <w:b/>
                <w:sz w:val="20"/>
                <w:szCs w:val="20"/>
              </w:rPr>
            </w:pPr>
            <w:r w:rsidRPr="00831B74">
              <w:rPr>
                <w:b/>
                <w:sz w:val="20"/>
                <w:szCs w:val="20"/>
              </w:rPr>
              <w:t>196</w:t>
            </w:r>
          </w:p>
        </w:tc>
        <w:tc>
          <w:tcPr>
            <w:tcW w:w="1320" w:type="dxa"/>
          </w:tcPr>
          <w:p w:rsidR="007E140B" w:rsidRPr="00831B74" w:rsidRDefault="007E140B" w:rsidP="007E140B">
            <w:pPr>
              <w:jc w:val="left"/>
              <w:rPr>
                <w:b/>
                <w:sz w:val="20"/>
                <w:szCs w:val="20"/>
              </w:rPr>
            </w:pPr>
            <w:r w:rsidRPr="00831B74">
              <w:rPr>
                <w:b/>
                <w:sz w:val="20"/>
                <w:szCs w:val="20"/>
              </w:rPr>
              <w:t>50</w:t>
            </w:r>
          </w:p>
        </w:tc>
        <w:tc>
          <w:tcPr>
            <w:tcW w:w="1544" w:type="dxa"/>
            <w:gridSpan w:val="2"/>
          </w:tcPr>
          <w:p w:rsidR="007E140B" w:rsidRPr="00831B74" w:rsidRDefault="007E140B" w:rsidP="007E140B">
            <w:pPr>
              <w:jc w:val="left"/>
              <w:rPr>
                <w:sz w:val="20"/>
                <w:szCs w:val="20"/>
              </w:rPr>
            </w:pPr>
            <w:r w:rsidRPr="00831B74">
              <w:rPr>
                <w:sz w:val="20"/>
                <w:szCs w:val="20"/>
              </w:rPr>
              <w:t>8</w:t>
            </w:r>
          </w:p>
        </w:tc>
        <w:tc>
          <w:tcPr>
            <w:tcW w:w="1843" w:type="dxa"/>
          </w:tcPr>
          <w:p w:rsidR="007E140B" w:rsidRPr="00831B74" w:rsidRDefault="007E140B" w:rsidP="007E140B">
            <w:pPr>
              <w:jc w:val="left"/>
              <w:rPr>
                <w:b/>
                <w:sz w:val="20"/>
                <w:szCs w:val="20"/>
              </w:rPr>
            </w:pPr>
            <w:r w:rsidRPr="00831B74">
              <w:rPr>
                <w:b/>
                <w:sz w:val="20"/>
                <w:szCs w:val="20"/>
              </w:rPr>
              <w:t>26</w:t>
            </w:r>
          </w:p>
        </w:tc>
        <w:tc>
          <w:tcPr>
            <w:tcW w:w="1134" w:type="dxa"/>
          </w:tcPr>
          <w:p w:rsidR="007E140B" w:rsidRPr="00831B74" w:rsidRDefault="007E140B" w:rsidP="007E140B">
            <w:pPr>
              <w:ind w:firstLine="0"/>
              <w:jc w:val="left"/>
              <w:rPr>
                <w:b/>
                <w:sz w:val="20"/>
                <w:szCs w:val="20"/>
              </w:rPr>
            </w:pPr>
            <w:r w:rsidRPr="00831B74">
              <w:rPr>
                <w:b/>
                <w:sz w:val="20"/>
                <w:szCs w:val="20"/>
              </w:rPr>
              <w:t>120</w:t>
            </w:r>
          </w:p>
        </w:tc>
        <w:tc>
          <w:tcPr>
            <w:tcW w:w="1984" w:type="dxa"/>
          </w:tcPr>
          <w:p w:rsidR="007E140B" w:rsidRPr="00831B74" w:rsidRDefault="007E140B" w:rsidP="007E140B">
            <w:pPr>
              <w:jc w:val="left"/>
              <w:rPr>
                <w:b/>
                <w:sz w:val="20"/>
                <w:szCs w:val="20"/>
              </w:rPr>
            </w:pPr>
            <w:r w:rsidRPr="00831B74">
              <w:rPr>
                <w:b/>
                <w:sz w:val="20"/>
                <w:szCs w:val="20"/>
              </w:rPr>
              <w:t>-</w:t>
            </w:r>
          </w:p>
        </w:tc>
      </w:tr>
      <w:tr w:rsidR="007E140B" w:rsidRPr="00831B74" w:rsidTr="007E140B">
        <w:trPr>
          <w:trHeight w:val="732"/>
        </w:trPr>
        <w:tc>
          <w:tcPr>
            <w:tcW w:w="2802" w:type="dxa"/>
            <w:tcBorders>
              <w:bottom w:val="single" w:sz="4" w:space="0" w:color="auto"/>
            </w:tcBorders>
          </w:tcPr>
          <w:p w:rsidR="007E140B" w:rsidRPr="00831B74" w:rsidRDefault="007E140B" w:rsidP="007E140B">
            <w:pPr>
              <w:ind w:firstLine="0"/>
              <w:rPr>
                <w:b/>
                <w:sz w:val="20"/>
                <w:szCs w:val="20"/>
              </w:rPr>
            </w:pPr>
            <w:r w:rsidRPr="00831B74">
              <w:rPr>
                <w:b/>
                <w:sz w:val="20"/>
                <w:szCs w:val="20"/>
              </w:rPr>
              <w:t>ПК</w:t>
            </w:r>
            <w:r>
              <w:rPr>
                <w:b/>
                <w:sz w:val="20"/>
                <w:szCs w:val="20"/>
              </w:rPr>
              <w:t xml:space="preserve"> </w:t>
            </w:r>
            <w:r w:rsidRPr="00831B74">
              <w:rPr>
                <w:b/>
                <w:sz w:val="20"/>
                <w:szCs w:val="20"/>
              </w:rPr>
              <w:t>2.3.,ПК</w:t>
            </w:r>
            <w:r>
              <w:rPr>
                <w:b/>
                <w:sz w:val="20"/>
                <w:szCs w:val="20"/>
              </w:rPr>
              <w:t xml:space="preserve"> 2.5.,</w:t>
            </w:r>
            <w:r w:rsidRPr="00831B74">
              <w:rPr>
                <w:b/>
                <w:sz w:val="20"/>
                <w:szCs w:val="20"/>
              </w:rPr>
              <w:t>ПК</w:t>
            </w:r>
            <w:r>
              <w:rPr>
                <w:b/>
                <w:sz w:val="20"/>
                <w:szCs w:val="20"/>
              </w:rPr>
              <w:t xml:space="preserve"> </w:t>
            </w:r>
            <w:r w:rsidRPr="00831B74">
              <w:rPr>
                <w:b/>
                <w:sz w:val="20"/>
                <w:szCs w:val="20"/>
              </w:rPr>
              <w:t>2.6.</w:t>
            </w:r>
          </w:p>
          <w:p w:rsidR="007E140B" w:rsidRPr="00831B74" w:rsidRDefault="007E140B" w:rsidP="007E140B">
            <w:pPr>
              <w:rPr>
                <w:b/>
                <w:sz w:val="20"/>
                <w:szCs w:val="20"/>
              </w:rPr>
            </w:pPr>
          </w:p>
        </w:tc>
        <w:tc>
          <w:tcPr>
            <w:tcW w:w="2990" w:type="dxa"/>
            <w:tcBorders>
              <w:bottom w:val="single" w:sz="4" w:space="0" w:color="auto"/>
            </w:tcBorders>
          </w:tcPr>
          <w:p w:rsidR="007E140B" w:rsidRPr="00831B74" w:rsidRDefault="007E140B" w:rsidP="007E140B">
            <w:pPr>
              <w:ind w:firstLine="0"/>
              <w:rPr>
                <w:b/>
                <w:sz w:val="20"/>
                <w:szCs w:val="20"/>
              </w:rPr>
            </w:pPr>
            <w:r w:rsidRPr="00831B74">
              <w:rPr>
                <w:b/>
                <w:sz w:val="20"/>
                <w:szCs w:val="20"/>
              </w:rPr>
              <w:t>Раздел</w:t>
            </w:r>
            <w:r>
              <w:rPr>
                <w:b/>
                <w:sz w:val="20"/>
                <w:szCs w:val="20"/>
              </w:rPr>
              <w:t xml:space="preserve"> </w:t>
            </w:r>
            <w:r w:rsidRPr="00831B74">
              <w:rPr>
                <w:b/>
                <w:sz w:val="20"/>
                <w:szCs w:val="20"/>
              </w:rPr>
              <w:t>3.</w:t>
            </w:r>
            <w:r w:rsidRPr="00631706">
              <w:rPr>
                <w:sz w:val="20"/>
                <w:szCs w:val="20"/>
              </w:rPr>
              <w:t xml:space="preserve">Электросварка </w:t>
            </w:r>
            <w:r w:rsidRPr="00831B74">
              <w:rPr>
                <w:sz w:val="20"/>
                <w:szCs w:val="20"/>
              </w:rPr>
              <w:t>на автоматических  и  полуавтоматических машинах.</w:t>
            </w:r>
          </w:p>
        </w:tc>
        <w:tc>
          <w:tcPr>
            <w:tcW w:w="1800" w:type="dxa"/>
            <w:tcBorders>
              <w:bottom w:val="single" w:sz="4" w:space="0" w:color="auto"/>
            </w:tcBorders>
          </w:tcPr>
          <w:p w:rsidR="007E140B" w:rsidRPr="00831B74" w:rsidRDefault="007E140B" w:rsidP="007E140B">
            <w:pPr>
              <w:jc w:val="left"/>
              <w:rPr>
                <w:b/>
                <w:sz w:val="20"/>
                <w:szCs w:val="20"/>
              </w:rPr>
            </w:pPr>
            <w:r w:rsidRPr="00831B74">
              <w:rPr>
                <w:b/>
                <w:sz w:val="20"/>
                <w:szCs w:val="20"/>
              </w:rPr>
              <w:t>121</w:t>
            </w:r>
          </w:p>
        </w:tc>
        <w:tc>
          <w:tcPr>
            <w:tcW w:w="1320" w:type="dxa"/>
            <w:tcBorders>
              <w:bottom w:val="single" w:sz="4" w:space="0" w:color="auto"/>
            </w:tcBorders>
          </w:tcPr>
          <w:p w:rsidR="007E140B" w:rsidRPr="00831B74" w:rsidRDefault="007E140B" w:rsidP="007E140B">
            <w:pPr>
              <w:jc w:val="left"/>
              <w:rPr>
                <w:b/>
                <w:sz w:val="20"/>
                <w:szCs w:val="20"/>
              </w:rPr>
            </w:pPr>
            <w:r w:rsidRPr="00831B74">
              <w:rPr>
                <w:b/>
                <w:sz w:val="20"/>
                <w:szCs w:val="20"/>
              </w:rPr>
              <w:t>35</w:t>
            </w:r>
          </w:p>
        </w:tc>
        <w:tc>
          <w:tcPr>
            <w:tcW w:w="1544" w:type="dxa"/>
            <w:gridSpan w:val="2"/>
            <w:tcBorders>
              <w:bottom w:val="single" w:sz="4" w:space="0" w:color="auto"/>
            </w:tcBorders>
          </w:tcPr>
          <w:p w:rsidR="007E140B" w:rsidRPr="00831B74" w:rsidRDefault="007E140B" w:rsidP="007E140B">
            <w:pPr>
              <w:jc w:val="left"/>
              <w:rPr>
                <w:sz w:val="20"/>
                <w:szCs w:val="20"/>
              </w:rPr>
            </w:pPr>
            <w:r w:rsidRPr="00831B74">
              <w:rPr>
                <w:sz w:val="20"/>
                <w:szCs w:val="20"/>
              </w:rPr>
              <w:t>7</w:t>
            </w:r>
          </w:p>
        </w:tc>
        <w:tc>
          <w:tcPr>
            <w:tcW w:w="1843" w:type="dxa"/>
            <w:tcBorders>
              <w:bottom w:val="single" w:sz="4" w:space="0" w:color="auto"/>
            </w:tcBorders>
          </w:tcPr>
          <w:p w:rsidR="007E140B" w:rsidRPr="00831B74" w:rsidRDefault="007E140B" w:rsidP="007E140B">
            <w:pPr>
              <w:jc w:val="left"/>
              <w:rPr>
                <w:b/>
                <w:sz w:val="20"/>
                <w:szCs w:val="20"/>
              </w:rPr>
            </w:pPr>
            <w:r w:rsidRPr="00831B74">
              <w:rPr>
                <w:b/>
                <w:sz w:val="20"/>
                <w:szCs w:val="20"/>
              </w:rPr>
              <w:t>20</w:t>
            </w:r>
          </w:p>
        </w:tc>
        <w:tc>
          <w:tcPr>
            <w:tcW w:w="1134" w:type="dxa"/>
            <w:tcBorders>
              <w:bottom w:val="single" w:sz="4" w:space="0" w:color="auto"/>
            </w:tcBorders>
          </w:tcPr>
          <w:p w:rsidR="007E140B" w:rsidRPr="00831B74" w:rsidRDefault="007E140B" w:rsidP="007E140B">
            <w:pPr>
              <w:ind w:firstLine="0"/>
              <w:jc w:val="left"/>
              <w:rPr>
                <w:b/>
                <w:sz w:val="20"/>
                <w:szCs w:val="20"/>
              </w:rPr>
            </w:pPr>
            <w:r>
              <w:rPr>
                <w:b/>
                <w:sz w:val="20"/>
                <w:szCs w:val="20"/>
              </w:rPr>
              <w:t xml:space="preserve">  </w:t>
            </w:r>
            <w:r w:rsidRPr="00831B74">
              <w:rPr>
                <w:b/>
                <w:sz w:val="20"/>
                <w:szCs w:val="20"/>
              </w:rPr>
              <w:t>66</w:t>
            </w:r>
          </w:p>
        </w:tc>
        <w:tc>
          <w:tcPr>
            <w:tcW w:w="1984" w:type="dxa"/>
            <w:tcBorders>
              <w:bottom w:val="single" w:sz="4" w:space="0" w:color="auto"/>
            </w:tcBorders>
          </w:tcPr>
          <w:p w:rsidR="007E140B" w:rsidRPr="00831B74" w:rsidRDefault="007E140B" w:rsidP="007E140B">
            <w:pPr>
              <w:jc w:val="left"/>
              <w:rPr>
                <w:b/>
                <w:sz w:val="20"/>
                <w:szCs w:val="20"/>
              </w:rPr>
            </w:pPr>
          </w:p>
          <w:p w:rsidR="007E140B" w:rsidRPr="00831B74" w:rsidRDefault="007E140B" w:rsidP="007E140B">
            <w:pPr>
              <w:jc w:val="left"/>
              <w:rPr>
                <w:b/>
                <w:sz w:val="20"/>
                <w:szCs w:val="20"/>
              </w:rPr>
            </w:pPr>
            <w:r w:rsidRPr="00831B74">
              <w:rPr>
                <w:b/>
                <w:sz w:val="20"/>
                <w:szCs w:val="20"/>
              </w:rPr>
              <w:t>-</w:t>
            </w:r>
          </w:p>
          <w:p w:rsidR="007E140B" w:rsidRPr="00831B74" w:rsidRDefault="007E140B" w:rsidP="007E140B">
            <w:pPr>
              <w:jc w:val="left"/>
              <w:rPr>
                <w:b/>
                <w:sz w:val="20"/>
                <w:szCs w:val="20"/>
              </w:rPr>
            </w:pPr>
          </w:p>
          <w:p w:rsidR="007E140B" w:rsidRPr="00831B74" w:rsidRDefault="007E140B" w:rsidP="007E140B">
            <w:pPr>
              <w:jc w:val="left"/>
              <w:rPr>
                <w:b/>
                <w:sz w:val="20"/>
                <w:szCs w:val="20"/>
              </w:rPr>
            </w:pPr>
          </w:p>
        </w:tc>
      </w:tr>
      <w:tr w:rsidR="007E140B" w:rsidRPr="00831B74" w:rsidTr="007E140B">
        <w:trPr>
          <w:trHeight w:val="527"/>
        </w:trPr>
        <w:tc>
          <w:tcPr>
            <w:tcW w:w="2802" w:type="dxa"/>
          </w:tcPr>
          <w:p w:rsidR="007E140B" w:rsidRPr="00831B74" w:rsidRDefault="007E140B" w:rsidP="007E140B">
            <w:pPr>
              <w:ind w:firstLine="0"/>
              <w:rPr>
                <w:b/>
                <w:sz w:val="20"/>
                <w:szCs w:val="20"/>
              </w:rPr>
            </w:pPr>
            <w:r>
              <w:rPr>
                <w:b/>
                <w:sz w:val="20"/>
                <w:szCs w:val="20"/>
              </w:rPr>
              <w:t xml:space="preserve">ПК </w:t>
            </w:r>
            <w:r w:rsidRPr="00831B74">
              <w:rPr>
                <w:b/>
                <w:sz w:val="20"/>
                <w:szCs w:val="20"/>
              </w:rPr>
              <w:t>2.1.,ПК</w:t>
            </w:r>
            <w:r>
              <w:rPr>
                <w:b/>
                <w:sz w:val="20"/>
                <w:szCs w:val="20"/>
              </w:rPr>
              <w:t xml:space="preserve"> 2.2.,ПК 2.3.,ПК 2.4.,</w:t>
            </w:r>
            <w:r w:rsidRPr="00831B74">
              <w:rPr>
                <w:b/>
                <w:sz w:val="20"/>
                <w:szCs w:val="20"/>
              </w:rPr>
              <w:t>ПК</w:t>
            </w:r>
            <w:r>
              <w:rPr>
                <w:b/>
                <w:sz w:val="20"/>
                <w:szCs w:val="20"/>
              </w:rPr>
              <w:t xml:space="preserve"> 2.5.,</w:t>
            </w:r>
            <w:r w:rsidRPr="00831B74">
              <w:rPr>
                <w:b/>
                <w:sz w:val="20"/>
                <w:szCs w:val="20"/>
              </w:rPr>
              <w:t>ПК</w:t>
            </w:r>
            <w:r>
              <w:rPr>
                <w:b/>
                <w:sz w:val="20"/>
                <w:szCs w:val="20"/>
              </w:rPr>
              <w:t xml:space="preserve"> </w:t>
            </w:r>
            <w:r w:rsidRPr="00831B74">
              <w:rPr>
                <w:b/>
                <w:sz w:val="20"/>
                <w:szCs w:val="20"/>
              </w:rPr>
              <w:t>2.6.</w:t>
            </w:r>
          </w:p>
          <w:p w:rsidR="007E140B" w:rsidRPr="00831B74" w:rsidRDefault="007E140B" w:rsidP="007E140B">
            <w:pPr>
              <w:rPr>
                <w:b/>
                <w:sz w:val="20"/>
                <w:szCs w:val="20"/>
              </w:rPr>
            </w:pPr>
          </w:p>
        </w:tc>
        <w:tc>
          <w:tcPr>
            <w:tcW w:w="2990" w:type="dxa"/>
          </w:tcPr>
          <w:p w:rsidR="007E140B" w:rsidRPr="00831B74" w:rsidRDefault="007E140B" w:rsidP="007E140B">
            <w:pPr>
              <w:ind w:firstLine="0"/>
              <w:rPr>
                <w:sz w:val="20"/>
                <w:szCs w:val="20"/>
              </w:rPr>
            </w:pPr>
            <w:r>
              <w:rPr>
                <w:b/>
                <w:sz w:val="20"/>
                <w:szCs w:val="20"/>
              </w:rPr>
              <w:lastRenderedPageBreak/>
              <w:t xml:space="preserve">Раздел </w:t>
            </w:r>
            <w:r w:rsidRPr="00831B74">
              <w:rPr>
                <w:b/>
                <w:sz w:val="20"/>
                <w:szCs w:val="20"/>
              </w:rPr>
              <w:t>4.</w:t>
            </w:r>
            <w:r w:rsidRPr="00831B74">
              <w:rPr>
                <w:sz w:val="20"/>
                <w:szCs w:val="20"/>
              </w:rPr>
              <w:t>Электродуговая  сварка и резка металла.</w:t>
            </w:r>
          </w:p>
          <w:p w:rsidR="007E140B" w:rsidRPr="00831B74" w:rsidRDefault="007E140B" w:rsidP="007E140B">
            <w:pPr>
              <w:rPr>
                <w:b/>
                <w:sz w:val="20"/>
                <w:szCs w:val="20"/>
              </w:rPr>
            </w:pPr>
          </w:p>
        </w:tc>
        <w:tc>
          <w:tcPr>
            <w:tcW w:w="1800" w:type="dxa"/>
          </w:tcPr>
          <w:p w:rsidR="007E140B" w:rsidRPr="00831B74" w:rsidRDefault="007E140B" w:rsidP="007E140B">
            <w:pPr>
              <w:jc w:val="left"/>
              <w:rPr>
                <w:b/>
                <w:sz w:val="20"/>
                <w:szCs w:val="20"/>
              </w:rPr>
            </w:pPr>
            <w:r w:rsidRPr="00831B74">
              <w:rPr>
                <w:b/>
                <w:sz w:val="20"/>
                <w:szCs w:val="20"/>
              </w:rPr>
              <w:lastRenderedPageBreak/>
              <w:t>82</w:t>
            </w:r>
          </w:p>
        </w:tc>
        <w:tc>
          <w:tcPr>
            <w:tcW w:w="1320" w:type="dxa"/>
          </w:tcPr>
          <w:p w:rsidR="007E140B" w:rsidRPr="00831B74" w:rsidRDefault="007E140B" w:rsidP="007E140B">
            <w:pPr>
              <w:jc w:val="left"/>
              <w:rPr>
                <w:b/>
                <w:sz w:val="20"/>
                <w:szCs w:val="20"/>
              </w:rPr>
            </w:pPr>
            <w:r w:rsidRPr="00831B74">
              <w:rPr>
                <w:b/>
                <w:sz w:val="20"/>
                <w:szCs w:val="20"/>
              </w:rPr>
              <w:t>28</w:t>
            </w:r>
          </w:p>
        </w:tc>
        <w:tc>
          <w:tcPr>
            <w:tcW w:w="1544" w:type="dxa"/>
            <w:gridSpan w:val="2"/>
          </w:tcPr>
          <w:p w:rsidR="007E140B" w:rsidRPr="00831B74" w:rsidRDefault="007E140B" w:rsidP="007E140B">
            <w:pPr>
              <w:jc w:val="left"/>
              <w:rPr>
                <w:sz w:val="20"/>
                <w:szCs w:val="20"/>
              </w:rPr>
            </w:pPr>
            <w:r w:rsidRPr="00831B74">
              <w:rPr>
                <w:sz w:val="20"/>
                <w:szCs w:val="20"/>
              </w:rPr>
              <w:t>5</w:t>
            </w:r>
          </w:p>
        </w:tc>
        <w:tc>
          <w:tcPr>
            <w:tcW w:w="1843" w:type="dxa"/>
          </w:tcPr>
          <w:p w:rsidR="007E140B" w:rsidRPr="00831B74" w:rsidRDefault="007E140B" w:rsidP="007E140B">
            <w:pPr>
              <w:jc w:val="left"/>
              <w:rPr>
                <w:b/>
                <w:sz w:val="20"/>
                <w:szCs w:val="20"/>
              </w:rPr>
            </w:pPr>
            <w:r w:rsidRPr="00831B74">
              <w:rPr>
                <w:b/>
                <w:sz w:val="20"/>
                <w:szCs w:val="20"/>
              </w:rPr>
              <w:t>18</w:t>
            </w:r>
          </w:p>
        </w:tc>
        <w:tc>
          <w:tcPr>
            <w:tcW w:w="1134" w:type="dxa"/>
          </w:tcPr>
          <w:p w:rsidR="007E140B" w:rsidRPr="00831B74" w:rsidRDefault="007E140B" w:rsidP="007E140B">
            <w:pPr>
              <w:ind w:firstLine="0"/>
              <w:jc w:val="left"/>
              <w:rPr>
                <w:b/>
                <w:sz w:val="20"/>
                <w:szCs w:val="20"/>
              </w:rPr>
            </w:pPr>
            <w:r>
              <w:rPr>
                <w:b/>
                <w:sz w:val="20"/>
                <w:szCs w:val="20"/>
              </w:rPr>
              <w:t xml:space="preserve">   </w:t>
            </w:r>
            <w:r w:rsidRPr="00831B74">
              <w:rPr>
                <w:b/>
                <w:sz w:val="20"/>
                <w:szCs w:val="20"/>
              </w:rPr>
              <w:t>36</w:t>
            </w:r>
          </w:p>
        </w:tc>
        <w:tc>
          <w:tcPr>
            <w:tcW w:w="1984" w:type="dxa"/>
          </w:tcPr>
          <w:p w:rsidR="007E140B" w:rsidRPr="00831B74" w:rsidRDefault="007E140B" w:rsidP="007E140B">
            <w:pPr>
              <w:jc w:val="left"/>
              <w:rPr>
                <w:b/>
                <w:sz w:val="20"/>
                <w:szCs w:val="20"/>
              </w:rPr>
            </w:pPr>
          </w:p>
          <w:p w:rsidR="007E140B" w:rsidRPr="00831B74" w:rsidRDefault="007E140B" w:rsidP="007E140B">
            <w:pPr>
              <w:jc w:val="left"/>
              <w:rPr>
                <w:b/>
                <w:sz w:val="20"/>
                <w:szCs w:val="20"/>
              </w:rPr>
            </w:pPr>
            <w:r w:rsidRPr="00831B74">
              <w:rPr>
                <w:b/>
                <w:sz w:val="20"/>
                <w:szCs w:val="20"/>
              </w:rPr>
              <w:t>-</w:t>
            </w:r>
          </w:p>
        </w:tc>
      </w:tr>
      <w:tr w:rsidR="007E140B" w:rsidRPr="00831B74" w:rsidTr="007E140B">
        <w:trPr>
          <w:trHeight w:val="373"/>
        </w:trPr>
        <w:tc>
          <w:tcPr>
            <w:tcW w:w="2802" w:type="dxa"/>
          </w:tcPr>
          <w:p w:rsidR="007E140B" w:rsidRPr="00831B74" w:rsidRDefault="007E140B" w:rsidP="007E140B">
            <w:pPr>
              <w:ind w:firstLine="0"/>
              <w:rPr>
                <w:b/>
                <w:sz w:val="20"/>
                <w:szCs w:val="20"/>
              </w:rPr>
            </w:pPr>
            <w:r w:rsidRPr="00831B74">
              <w:rPr>
                <w:b/>
                <w:sz w:val="20"/>
                <w:szCs w:val="20"/>
              </w:rPr>
              <w:lastRenderedPageBreak/>
              <w:t>ПК</w:t>
            </w:r>
            <w:r>
              <w:rPr>
                <w:b/>
                <w:sz w:val="20"/>
                <w:szCs w:val="20"/>
              </w:rPr>
              <w:t xml:space="preserve"> </w:t>
            </w:r>
            <w:r w:rsidRPr="00831B74">
              <w:rPr>
                <w:b/>
                <w:sz w:val="20"/>
                <w:szCs w:val="20"/>
              </w:rPr>
              <w:t>2.1.,ПК</w:t>
            </w:r>
            <w:r>
              <w:rPr>
                <w:b/>
                <w:sz w:val="20"/>
                <w:szCs w:val="20"/>
              </w:rPr>
              <w:t xml:space="preserve"> </w:t>
            </w:r>
            <w:r w:rsidRPr="00831B74">
              <w:rPr>
                <w:b/>
                <w:sz w:val="20"/>
                <w:szCs w:val="20"/>
              </w:rPr>
              <w:t>2.2.,ПК</w:t>
            </w:r>
            <w:r>
              <w:rPr>
                <w:b/>
                <w:sz w:val="20"/>
                <w:szCs w:val="20"/>
              </w:rPr>
              <w:t xml:space="preserve"> </w:t>
            </w:r>
            <w:r w:rsidRPr="00831B74">
              <w:rPr>
                <w:b/>
                <w:sz w:val="20"/>
                <w:szCs w:val="20"/>
              </w:rPr>
              <w:t>2.3.,ПК</w:t>
            </w:r>
            <w:r>
              <w:rPr>
                <w:b/>
                <w:sz w:val="20"/>
                <w:szCs w:val="20"/>
              </w:rPr>
              <w:t xml:space="preserve"> </w:t>
            </w:r>
            <w:r w:rsidRPr="00831B74">
              <w:rPr>
                <w:b/>
                <w:sz w:val="20"/>
                <w:szCs w:val="20"/>
              </w:rPr>
              <w:t>2.4.,</w:t>
            </w:r>
            <w:r>
              <w:rPr>
                <w:b/>
                <w:sz w:val="20"/>
                <w:szCs w:val="20"/>
              </w:rPr>
              <w:t xml:space="preserve"> </w:t>
            </w:r>
            <w:r w:rsidRPr="00831B74">
              <w:rPr>
                <w:b/>
                <w:sz w:val="20"/>
                <w:szCs w:val="20"/>
              </w:rPr>
              <w:t>ПК</w:t>
            </w:r>
            <w:r>
              <w:rPr>
                <w:b/>
                <w:sz w:val="20"/>
                <w:szCs w:val="20"/>
              </w:rPr>
              <w:t xml:space="preserve"> </w:t>
            </w:r>
            <w:r w:rsidRPr="00831B74">
              <w:rPr>
                <w:b/>
                <w:sz w:val="20"/>
                <w:szCs w:val="20"/>
              </w:rPr>
              <w:t>2.5.,ПК</w:t>
            </w:r>
            <w:r>
              <w:rPr>
                <w:b/>
                <w:sz w:val="20"/>
                <w:szCs w:val="20"/>
              </w:rPr>
              <w:t xml:space="preserve"> </w:t>
            </w:r>
            <w:r w:rsidRPr="00831B74">
              <w:rPr>
                <w:b/>
                <w:sz w:val="20"/>
                <w:szCs w:val="20"/>
              </w:rPr>
              <w:t>2.6.</w:t>
            </w:r>
          </w:p>
          <w:p w:rsidR="007E140B" w:rsidRPr="00831B74" w:rsidRDefault="007E140B" w:rsidP="007E140B">
            <w:pPr>
              <w:rPr>
                <w:b/>
                <w:sz w:val="20"/>
                <w:szCs w:val="20"/>
              </w:rPr>
            </w:pPr>
          </w:p>
        </w:tc>
        <w:tc>
          <w:tcPr>
            <w:tcW w:w="2990" w:type="dxa"/>
          </w:tcPr>
          <w:p w:rsidR="007E140B" w:rsidRPr="00831B74" w:rsidRDefault="007E140B" w:rsidP="007E140B">
            <w:pPr>
              <w:ind w:firstLine="0"/>
              <w:rPr>
                <w:b/>
                <w:sz w:val="20"/>
                <w:szCs w:val="20"/>
              </w:rPr>
            </w:pPr>
            <w:r>
              <w:rPr>
                <w:b/>
                <w:sz w:val="20"/>
                <w:szCs w:val="20"/>
              </w:rPr>
              <w:t>Раздел</w:t>
            </w:r>
            <w:r w:rsidRPr="00831B74">
              <w:rPr>
                <w:b/>
                <w:sz w:val="20"/>
                <w:szCs w:val="20"/>
              </w:rPr>
              <w:t>5.</w:t>
            </w:r>
            <w:r w:rsidRPr="00831B74">
              <w:rPr>
                <w:sz w:val="20"/>
                <w:szCs w:val="20"/>
              </w:rPr>
              <w:t>Производство  сварных конструкций.</w:t>
            </w:r>
          </w:p>
        </w:tc>
        <w:tc>
          <w:tcPr>
            <w:tcW w:w="1800" w:type="dxa"/>
          </w:tcPr>
          <w:p w:rsidR="007E140B" w:rsidRPr="00831B74" w:rsidRDefault="007E140B" w:rsidP="007E140B">
            <w:pPr>
              <w:jc w:val="left"/>
              <w:rPr>
                <w:b/>
                <w:sz w:val="20"/>
                <w:szCs w:val="20"/>
              </w:rPr>
            </w:pPr>
            <w:r w:rsidRPr="00831B74">
              <w:rPr>
                <w:b/>
                <w:sz w:val="20"/>
                <w:szCs w:val="20"/>
              </w:rPr>
              <w:t>94</w:t>
            </w:r>
          </w:p>
        </w:tc>
        <w:tc>
          <w:tcPr>
            <w:tcW w:w="1320" w:type="dxa"/>
          </w:tcPr>
          <w:p w:rsidR="007E140B" w:rsidRPr="00831B74" w:rsidRDefault="007E140B" w:rsidP="007E140B">
            <w:pPr>
              <w:jc w:val="left"/>
              <w:rPr>
                <w:b/>
                <w:sz w:val="20"/>
                <w:szCs w:val="20"/>
              </w:rPr>
            </w:pPr>
            <w:r w:rsidRPr="00831B74">
              <w:rPr>
                <w:b/>
                <w:sz w:val="20"/>
                <w:szCs w:val="20"/>
              </w:rPr>
              <w:t>22</w:t>
            </w:r>
          </w:p>
        </w:tc>
        <w:tc>
          <w:tcPr>
            <w:tcW w:w="1544" w:type="dxa"/>
            <w:gridSpan w:val="2"/>
          </w:tcPr>
          <w:p w:rsidR="007E140B" w:rsidRPr="00831B74" w:rsidRDefault="007E140B" w:rsidP="007E140B">
            <w:pPr>
              <w:jc w:val="left"/>
              <w:rPr>
                <w:sz w:val="20"/>
                <w:szCs w:val="20"/>
              </w:rPr>
            </w:pPr>
            <w:r w:rsidRPr="00831B74">
              <w:rPr>
                <w:sz w:val="20"/>
                <w:szCs w:val="20"/>
              </w:rPr>
              <w:t>5</w:t>
            </w:r>
          </w:p>
        </w:tc>
        <w:tc>
          <w:tcPr>
            <w:tcW w:w="1843" w:type="dxa"/>
          </w:tcPr>
          <w:p w:rsidR="007E140B" w:rsidRPr="00831B74" w:rsidRDefault="007E140B" w:rsidP="007E140B">
            <w:pPr>
              <w:jc w:val="left"/>
              <w:rPr>
                <w:b/>
                <w:sz w:val="20"/>
                <w:szCs w:val="20"/>
              </w:rPr>
            </w:pPr>
            <w:r w:rsidRPr="00831B74">
              <w:rPr>
                <w:b/>
                <w:sz w:val="20"/>
                <w:szCs w:val="20"/>
              </w:rPr>
              <w:t>12</w:t>
            </w:r>
          </w:p>
        </w:tc>
        <w:tc>
          <w:tcPr>
            <w:tcW w:w="1134" w:type="dxa"/>
          </w:tcPr>
          <w:p w:rsidR="007E140B" w:rsidRPr="00831B74" w:rsidRDefault="007E140B" w:rsidP="007E140B">
            <w:pPr>
              <w:jc w:val="left"/>
              <w:rPr>
                <w:b/>
                <w:sz w:val="20"/>
                <w:szCs w:val="20"/>
              </w:rPr>
            </w:pPr>
            <w:r w:rsidRPr="00831B74">
              <w:rPr>
                <w:b/>
                <w:sz w:val="20"/>
                <w:szCs w:val="20"/>
              </w:rPr>
              <w:t>60</w:t>
            </w:r>
          </w:p>
        </w:tc>
        <w:tc>
          <w:tcPr>
            <w:tcW w:w="1984" w:type="dxa"/>
          </w:tcPr>
          <w:p w:rsidR="007E140B" w:rsidRPr="00831B74" w:rsidRDefault="007E140B" w:rsidP="007E140B">
            <w:pPr>
              <w:jc w:val="left"/>
              <w:rPr>
                <w:b/>
                <w:sz w:val="20"/>
                <w:szCs w:val="20"/>
              </w:rPr>
            </w:pPr>
          </w:p>
          <w:p w:rsidR="007E140B" w:rsidRPr="00831B74" w:rsidRDefault="007E140B" w:rsidP="007E140B">
            <w:pPr>
              <w:jc w:val="left"/>
              <w:rPr>
                <w:b/>
                <w:sz w:val="20"/>
                <w:szCs w:val="20"/>
              </w:rPr>
            </w:pPr>
            <w:r w:rsidRPr="00831B74">
              <w:rPr>
                <w:b/>
                <w:sz w:val="20"/>
                <w:szCs w:val="20"/>
              </w:rPr>
              <w:t>-</w:t>
            </w:r>
          </w:p>
          <w:p w:rsidR="007E140B" w:rsidRPr="00831B74" w:rsidRDefault="007E140B" w:rsidP="007E140B">
            <w:pPr>
              <w:jc w:val="left"/>
              <w:rPr>
                <w:b/>
                <w:sz w:val="20"/>
                <w:szCs w:val="20"/>
              </w:rPr>
            </w:pPr>
          </w:p>
        </w:tc>
      </w:tr>
      <w:tr w:rsidR="007E140B" w:rsidRPr="00831B74" w:rsidTr="007E140B">
        <w:trPr>
          <w:trHeight w:val="415"/>
        </w:trPr>
        <w:tc>
          <w:tcPr>
            <w:tcW w:w="2802" w:type="dxa"/>
          </w:tcPr>
          <w:p w:rsidR="007E140B" w:rsidRPr="00831B74" w:rsidRDefault="007E140B" w:rsidP="007E140B">
            <w:pPr>
              <w:spacing w:after="0"/>
              <w:rPr>
                <w:sz w:val="20"/>
                <w:szCs w:val="20"/>
              </w:rPr>
            </w:pPr>
          </w:p>
        </w:tc>
        <w:tc>
          <w:tcPr>
            <w:tcW w:w="2990" w:type="dxa"/>
          </w:tcPr>
          <w:p w:rsidR="007E140B" w:rsidRDefault="007E140B" w:rsidP="007E140B">
            <w:pPr>
              <w:suppressAutoHyphens/>
              <w:spacing w:after="0"/>
              <w:ind w:firstLine="0"/>
              <w:rPr>
                <w:b/>
                <w:bCs/>
                <w:sz w:val="20"/>
                <w:szCs w:val="20"/>
                <w:lang w:eastAsia="ar-SA"/>
              </w:rPr>
            </w:pPr>
            <w:r w:rsidRPr="00831B74">
              <w:rPr>
                <w:b/>
                <w:bCs/>
                <w:sz w:val="20"/>
                <w:szCs w:val="20"/>
                <w:lang w:eastAsia="ar-SA"/>
              </w:rPr>
              <w:t>Производственная практика</w:t>
            </w:r>
            <w:r w:rsidRPr="00831B74">
              <w:rPr>
                <w:sz w:val="20"/>
                <w:szCs w:val="20"/>
                <w:lang w:eastAsia="ar-SA"/>
              </w:rPr>
              <w:t>, часов</w:t>
            </w:r>
            <w:r w:rsidRPr="00831B74">
              <w:rPr>
                <w:b/>
                <w:bCs/>
                <w:sz w:val="20"/>
                <w:szCs w:val="20"/>
                <w:lang w:eastAsia="ar-SA"/>
              </w:rPr>
              <w:t xml:space="preserve"> </w:t>
            </w:r>
          </w:p>
          <w:p w:rsidR="007E140B" w:rsidRPr="00DF671C" w:rsidRDefault="007E140B" w:rsidP="007E140B">
            <w:pPr>
              <w:suppressAutoHyphens/>
              <w:spacing w:after="0"/>
              <w:ind w:firstLine="0"/>
              <w:rPr>
                <w:b/>
                <w:bCs/>
                <w:sz w:val="20"/>
                <w:szCs w:val="20"/>
                <w:lang w:eastAsia="ar-SA"/>
              </w:rPr>
            </w:pPr>
            <w:r w:rsidRPr="00831B74">
              <w:rPr>
                <w:b/>
                <w:bCs/>
                <w:sz w:val="20"/>
                <w:szCs w:val="20"/>
                <w:lang w:eastAsia="ar-SA"/>
              </w:rPr>
              <w:t>(</w:t>
            </w:r>
            <w:r w:rsidRPr="00831B74">
              <w:rPr>
                <w:bCs/>
                <w:i/>
                <w:sz w:val="20"/>
                <w:szCs w:val="20"/>
                <w:lang w:eastAsia="ar-SA"/>
              </w:rPr>
              <w:t>если предусмотрена итоговая (концентрированная) практика)</w:t>
            </w:r>
          </w:p>
          <w:p w:rsidR="007E140B" w:rsidRPr="00831B74" w:rsidRDefault="007E140B" w:rsidP="007E140B">
            <w:pPr>
              <w:suppressAutoHyphens/>
              <w:spacing w:after="0"/>
              <w:rPr>
                <w:sz w:val="20"/>
                <w:szCs w:val="20"/>
                <w:lang w:eastAsia="ar-SA"/>
              </w:rPr>
            </w:pPr>
          </w:p>
          <w:p w:rsidR="007E140B" w:rsidRPr="00831B74" w:rsidRDefault="007E140B" w:rsidP="007E140B">
            <w:pPr>
              <w:spacing w:after="0"/>
              <w:rPr>
                <w:b/>
                <w:sz w:val="20"/>
                <w:szCs w:val="20"/>
              </w:rPr>
            </w:pPr>
          </w:p>
        </w:tc>
        <w:tc>
          <w:tcPr>
            <w:tcW w:w="1800" w:type="dxa"/>
          </w:tcPr>
          <w:p w:rsidR="007E140B" w:rsidRPr="00711C9E" w:rsidRDefault="007E140B" w:rsidP="007E140B">
            <w:pPr>
              <w:spacing w:after="0"/>
              <w:jc w:val="left"/>
              <w:rPr>
                <w:b/>
                <w:sz w:val="20"/>
                <w:szCs w:val="20"/>
              </w:rPr>
            </w:pPr>
            <w:r w:rsidRPr="00711C9E">
              <w:rPr>
                <w:b/>
                <w:sz w:val="20"/>
                <w:szCs w:val="20"/>
              </w:rPr>
              <w:t>432</w:t>
            </w:r>
          </w:p>
        </w:tc>
        <w:tc>
          <w:tcPr>
            <w:tcW w:w="5841" w:type="dxa"/>
            <w:gridSpan w:val="5"/>
          </w:tcPr>
          <w:p w:rsidR="007E140B" w:rsidRPr="00831B74" w:rsidRDefault="007E140B" w:rsidP="007E140B">
            <w:pPr>
              <w:spacing w:after="0"/>
              <w:jc w:val="left"/>
              <w:rPr>
                <w:b/>
                <w:sz w:val="20"/>
                <w:szCs w:val="20"/>
              </w:rPr>
            </w:pPr>
          </w:p>
        </w:tc>
        <w:tc>
          <w:tcPr>
            <w:tcW w:w="1984" w:type="dxa"/>
          </w:tcPr>
          <w:p w:rsidR="007E140B" w:rsidRPr="00711C9E" w:rsidRDefault="007E140B" w:rsidP="007E140B">
            <w:pPr>
              <w:spacing w:after="0"/>
              <w:jc w:val="left"/>
              <w:rPr>
                <w:b/>
                <w:i/>
                <w:sz w:val="20"/>
                <w:szCs w:val="20"/>
              </w:rPr>
            </w:pPr>
            <w:r w:rsidRPr="00711C9E">
              <w:rPr>
                <w:b/>
                <w:i/>
                <w:sz w:val="20"/>
                <w:szCs w:val="20"/>
              </w:rPr>
              <w:t>432</w:t>
            </w:r>
            <w:r>
              <w:rPr>
                <w:b/>
                <w:i/>
                <w:sz w:val="20"/>
                <w:szCs w:val="20"/>
              </w:rPr>
              <w:t xml:space="preserve"> </w:t>
            </w:r>
          </w:p>
        </w:tc>
      </w:tr>
      <w:tr w:rsidR="007E140B" w:rsidRPr="00831B74" w:rsidTr="007E140B">
        <w:trPr>
          <w:trHeight w:val="356"/>
        </w:trPr>
        <w:tc>
          <w:tcPr>
            <w:tcW w:w="2802" w:type="dxa"/>
          </w:tcPr>
          <w:p w:rsidR="007E140B" w:rsidRPr="00831B74" w:rsidRDefault="007E140B" w:rsidP="007E140B">
            <w:pPr>
              <w:rPr>
                <w:i/>
                <w:sz w:val="20"/>
                <w:szCs w:val="20"/>
              </w:rPr>
            </w:pPr>
          </w:p>
        </w:tc>
        <w:tc>
          <w:tcPr>
            <w:tcW w:w="2990" w:type="dxa"/>
          </w:tcPr>
          <w:p w:rsidR="007E140B" w:rsidRPr="00831B74" w:rsidRDefault="007E140B" w:rsidP="007E140B">
            <w:pPr>
              <w:ind w:firstLine="0"/>
              <w:rPr>
                <w:b/>
                <w:i/>
                <w:sz w:val="20"/>
                <w:szCs w:val="20"/>
              </w:rPr>
            </w:pPr>
            <w:r w:rsidRPr="00831B74">
              <w:rPr>
                <w:b/>
                <w:i/>
                <w:sz w:val="20"/>
                <w:szCs w:val="20"/>
              </w:rPr>
              <w:t>Всего:</w:t>
            </w:r>
          </w:p>
        </w:tc>
        <w:tc>
          <w:tcPr>
            <w:tcW w:w="1800" w:type="dxa"/>
          </w:tcPr>
          <w:p w:rsidR="007E140B" w:rsidRPr="00831B74" w:rsidRDefault="007E140B" w:rsidP="007E140B">
            <w:pPr>
              <w:jc w:val="left"/>
              <w:rPr>
                <w:b/>
                <w:i/>
                <w:sz w:val="20"/>
                <w:szCs w:val="20"/>
              </w:rPr>
            </w:pPr>
            <w:r>
              <w:rPr>
                <w:b/>
                <w:i/>
                <w:sz w:val="20"/>
                <w:szCs w:val="20"/>
              </w:rPr>
              <w:t>1443</w:t>
            </w:r>
          </w:p>
        </w:tc>
        <w:tc>
          <w:tcPr>
            <w:tcW w:w="1320" w:type="dxa"/>
          </w:tcPr>
          <w:p w:rsidR="007E140B" w:rsidRPr="00831B74" w:rsidRDefault="007E140B" w:rsidP="007E140B">
            <w:pPr>
              <w:jc w:val="left"/>
              <w:rPr>
                <w:b/>
                <w:i/>
                <w:sz w:val="20"/>
                <w:szCs w:val="20"/>
              </w:rPr>
            </w:pPr>
            <w:r w:rsidRPr="00831B74">
              <w:rPr>
                <w:b/>
                <w:i/>
                <w:sz w:val="20"/>
                <w:szCs w:val="20"/>
              </w:rPr>
              <w:t>237</w:t>
            </w:r>
          </w:p>
        </w:tc>
        <w:tc>
          <w:tcPr>
            <w:tcW w:w="1320" w:type="dxa"/>
          </w:tcPr>
          <w:p w:rsidR="007E140B" w:rsidRPr="00831B74" w:rsidRDefault="007E140B" w:rsidP="007E140B">
            <w:pPr>
              <w:jc w:val="left"/>
              <w:rPr>
                <w:i/>
                <w:sz w:val="20"/>
                <w:szCs w:val="20"/>
              </w:rPr>
            </w:pPr>
            <w:r w:rsidRPr="00831B74">
              <w:rPr>
                <w:i/>
                <w:sz w:val="20"/>
                <w:szCs w:val="20"/>
              </w:rPr>
              <w:t>50</w:t>
            </w:r>
          </w:p>
        </w:tc>
        <w:tc>
          <w:tcPr>
            <w:tcW w:w="2067" w:type="dxa"/>
            <w:gridSpan w:val="2"/>
          </w:tcPr>
          <w:p w:rsidR="007E140B" w:rsidRPr="00831B74" w:rsidRDefault="007E140B" w:rsidP="007E140B">
            <w:pPr>
              <w:jc w:val="left"/>
              <w:rPr>
                <w:b/>
                <w:i/>
                <w:sz w:val="20"/>
                <w:szCs w:val="20"/>
              </w:rPr>
            </w:pPr>
            <w:r w:rsidRPr="00831B74">
              <w:rPr>
                <w:b/>
                <w:i/>
                <w:sz w:val="20"/>
                <w:szCs w:val="20"/>
              </w:rPr>
              <w:t>126</w:t>
            </w:r>
          </w:p>
        </w:tc>
        <w:tc>
          <w:tcPr>
            <w:tcW w:w="1134" w:type="dxa"/>
          </w:tcPr>
          <w:p w:rsidR="007E140B" w:rsidRPr="00831B74" w:rsidRDefault="007E140B" w:rsidP="007E140B">
            <w:pPr>
              <w:ind w:firstLine="0"/>
              <w:jc w:val="left"/>
              <w:rPr>
                <w:b/>
                <w:i/>
                <w:sz w:val="20"/>
                <w:szCs w:val="20"/>
              </w:rPr>
            </w:pPr>
            <w:r w:rsidRPr="00831B74">
              <w:rPr>
                <w:b/>
                <w:i/>
                <w:sz w:val="20"/>
                <w:szCs w:val="20"/>
              </w:rPr>
              <w:t>648</w:t>
            </w:r>
          </w:p>
        </w:tc>
        <w:tc>
          <w:tcPr>
            <w:tcW w:w="1984" w:type="dxa"/>
          </w:tcPr>
          <w:p w:rsidR="007E140B" w:rsidRPr="00831B74" w:rsidRDefault="007E140B" w:rsidP="007E140B">
            <w:pPr>
              <w:jc w:val="left"/>
              <w:rPr>
                <w:b/>
                <w:i/>
                <w:sz w:val="20"/>
                <w:szCs w:val="20"/>
              </w:rPr>
            </w:pPr>
            <w:r>
              <w:rPr>
                <w:b/>
                <w:i/>
                <w:sz w:val="20"/>
                <w:szCs w:val="20"/>
              </w:rPr>
              <w:t>432</w:t>
            </w:r>
          </w:p>
        </w:tc>
      </w:tr>
    </w:tbl>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p>
    <w:p w:rsidR="007E140B" w:rsidRPr="00191701" w:rsidRDefault="007E140B" w:rsidP="007E140B">
      <w:pPr>
        <w:ind w:firstLine="0"/>
        <w:rPr>
          <w:b/>
        </w:rPr>
      </w:pPr>
      <w:r>
        <w:rPr>
          <w:b/>
          <w:caps/>
        </w:rPr>
        <w:lastRenderedPageBreak/>
        <w:t>2.1</w:t>
      </w:r>
      <w:r w:rsidRPr="00E53C1B">
        <w:rPr>
          <w:b/>
          <w:caps/>
        </w:rPr>
        <w:t xml:space="preserve">. </w:t>
      </w:r>
      <w:r w:rsidRPr="00E53C1B">
        <w:rPr>
          <w:b/>
        </w:rPr>
        <w:t>Содержание обучения   учебной практике в рамках  профессионального модуля</w:t>
      </w:r>
      <w:r>
        <w:rPr>
          <w:b/>
        </w:rPr>
        <w:t xml:space="preserve">  ПМ.02 </w:t>
      </w:r>
      <w:r w:rsidRPr="00E53C1B">
        <w:rPr>
          <w:b/>
        </w:rPr>
        <w:t>Сварка и резка деталей из различных сталей, цветных металлов и их сплавов, чугунов во всех пространственных положениях</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7"/>
        <w:gridCol w:w="6"/>
        <w:gridCol w:w="12"/>
        <w:gridCol w:w="405"/>
        <w:gridCol w:w="24"/>
        <w:gridCol w:w="51"/>
        <w:gridCol w:w="45"/>
        <w:gridCol w:w="6849"/>
        <w:gridCol w:w="1701"/>
        <w:gridCol w:w="1418"/>
      </w:tblGrid>
      <w:tr w:rsidR="007E140B" w:rsidRPr="00C87BCF" w:rsidTr="007E140B">
        <w:trPr>
          <w:trHeight w:val="435"/>
        </w:trPr>
        <w:tc>
          <w:tcPr>
            <w:tcW w:w="4663" w:type="dxa"/>
            <w:gridSpan w:val="2"/>
            <w:tcBorders>
              <w:top w:val="single" w:sz="4" w:space="0" w:color="auto"/>
              <w:bottom w:val="single" w:sz="4" w:space="0" w:color="auto"/>
              <w:right w:val="single" w:sz="4" w:space="0" w:color="auto"/>
            </w:tcBorders>
          </w:tcPr>
          <w:p w:rsidR="007E140B" w:rsidRPr="00C87BCF" w:rsidRDefault="007E140B" w:rsidP="007E140B">
            <w:pPr>
              <w:ind w:firstLine="0"/>
              <w:jc w:val="center"/>
              <w:rPr>
                <w:rFonts w:eastAsia="Calibri"/>
                <w:b/>
                <w:bCs/>
              </w:rPr>
            </w:pPr>
            <w:r w:rsidRPr="00C87BCF">
              <w:rPr>
                <w:b/>
                <w:bCs/>
              </w:rPr>
              <w:t>Наименование профессионального модуля (ПМ), междисциплинарных курсов (МДК) и тем</w:t>
            </w:r>
          </w:p>
        </w:tc>
        <w:tc>
          <w:tcPr>
            <w:tcW w:w="7386" w:type="dxa"/>
            <w:gridSpan w:val="6"/>
            <w:tcBorders>
              <w:top w:val="single" w:sz="4" w:space="0" w:color="auto"/>
              <w:bottom w:val="single" w:sz="4" w:space="0" w:color="auto"/>
              <w:right w:val="single" w:sz="4" w:space="0" w:color="auto"/>
            </w:tcBorders>
            <w:vAlign w:val="center"/>
          </w:tcPr>
          <w:p w:rsidR="007E140B" w:rsidRPr="00C87BCF" w:rsidRDefault="007E140B" w:rsidP="007E140B">
            <w:pPr>
              <w:jc w:val="center"/>
              <w:rPr>
                <w:rFonts w:eastAsia="Calibri"/>
                <w:b/>
                <w:bCs/>
              </w:rPr>
            </w:pPr>
            <w:r w:rsidRPr="00C87BCF">
              <w:rPr>
                <w:rFonts w:eastAsia="Calibri"/>
                <w:b/>
                <w:bCs/>
              </w:rPr>
              <w:t>Содержание учебного материала, виды  практических работ обучающихся</w:t>
            </w:r>
          </w:p>
        </w:tc>
        <w:tc>
          <w:tcPr>
            <w:tcW w:w="1701" w:type="dxa"/>
            <w:tcBorders>
              <w:top w:val="single" w:sz="4" w:space="0" w:color="auto"/>
              <w:bottom w:val="single" w:sz="4" w:space="0" w:color="auto"/>
              <w:right w:val="single" w:sz="4" w:space="0" w:color="auto"/>
            </w:tcBorders>
          </w:tcPr>
          <w:p w:rsidR="007E140B" w:rsidRPr="00C87BCF" w:rsidRDefault="007E140B" w:rsidP="007E140B">
            <w:pPr>
              <w:ind w:firstLine="0"/>
              <w:jc w:val="left"/>
              <w:rPr>
                <w:rFonts w:eastAsia="Calibri"/>
                <w:b/>
                <w:bCs/>
              </w:rPr>
            </w:pPr>
            <w:r w:rsidRPr="00C87BCF">
              <w:rPr>
                <w:rFonts w:eastAsia="Calibri"/>
                <w:b/>
                <w:bCs/>
              </w:rPr>
              <w:t>Объем часов</w:t>
            </w:r>
          </w:p>
        </w:tc>
        <w:tc>
          <w:tcPr>
            <w:tcW w:w="1418" w:type="dxa"/>
            <w:tcBorders>
              <w:top w:val="single" w:sz="4" w:space="0" w:color="auto"/>
              <w:left w:val="single" w:sz="4" w:space="0" w:color="auto"/>
              <w:bottom w:val="single" w:sz="4" w:space="0" w:color="auto"/>
            </w:tcBorders>
          </w:tcPr>
          <w:p w:rsidR="007E140B" w:rsidRPr="00C87BCF" w:rsidRDefault="007E140B" w:rsidP="007E140B">
            <w:pPr>
              <w:ind w:firstLine="0"/>
              <w:jc w:val="left"/>
              <w:rPr>
                <w:b/>
              </w:rPr>
            </w:pPr>
            <w:r w:rsidRPr="00C87BCF">
              <w:rPr>
                <w:b/>
              </w:rPr>
              <w:t>Уровень освоения</w:t>
            </w:r>
            <w:r>
              <w:rPr>
                <w:b/>
              </w:rPr>
              <w:t>/</w:t>
            </w:r>
          </w:p>
        </w:tc>
      </w:tr>
      <w:tr w:rsidR="007E140B" w:rsidRPr="00C87BCF" w:rsidTr="007E140B">
        <w:trPr>
          <w:trHeight w:val="525"/>
        </w:trPr>
        <w:tc>
          <w:tcPr>
            <w:tcW w:w="467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pStyle w:val="af2"/>
              <w:jc w:val="center"/>
              <w:rPr>
                <w:b/>
              </w:rPr>
            </w:pPr>
            <w:r w:rsidRPr="00C87BCF">
              <w:rPr>
                <w:b/>
              </w:rPr>
              <w:t>1</w:t>
            </w:r>
          </w:p>
        </w:tc>
        <w:tc>
          <w:tcPr>
            <w:tcW w:w="7374" w:type="dxa"/>
            <w:gridSpan w:val="5"/>
            <w:tcBorders>
              <w:top w:val="single" w:sz="4" w:space="0" w:color="auto"/>
              <w:left w:val="single" w:sz="4" w:space="0" w:color="auto"/>
              <w:bottom w:val="single" w:sz="4" w:space="0" w:color="auto"/>
              <w:right w:val="single" w:sz="4" w:space="0" w:color="auto"/>
            </w:tcBorders>
          </w:tcPr>
          <w:p w:rsidR="007E140B" w:rsidRPr="00C87BCF" w:rsidRDefault="007E140B" w:rsidP="007E140B">
            <w:pPr>
              <w:pStyle w:val="af2"/>
              <w:jc w:val="center"/>
              <w:rPr>
                <w:rFonts w:eastAsia="Calibri"/>
                <w:b/>
                <w:bCs/>
              </w:rPr>
            </w:pPr>
            <w:r w:rsidRPr="00C87BCF">
              <w:rPr>
                <w:rFonts w:eastAsia="Calibri"/>
                <w:b/>
                <w:bCs/>
              </w:rPr>
              <w:t>2</w:t>
            </w:r>
          </w:p>
        </w:tc>
        <w:tc>
          <w:tcPr>
            <w:tcW w:w="1701" w:type="dxa"/>
            <w:tcBorders>
              <w:top w:val="single" w:sz="4" w:space="0" w:color="auto"/>
              <w:left w:val="single" w:sz="4" w:space="0" w:color="auto"/>
              <w:bottom w:val="single" w:sz="4" w:space="0" w:color="auto"/>
              <w:right w:val="single" w:sz="4" w:space="0" w:color="auto"/>
            </w:tcBorders>
          </w:tcPr>
          <w:p w:rsidR="007E140B" w:rsidRPr="00C87BCF" w:rsidRDefault="007E140B" w:rsidP="007E140B">
            <w:pPr>
              <w:pStyle w:val="af2"/>
              <w:jc w:val="left"/>
              <w:rPr>
                <w:rFonts w:eastAsia="Calibri"/>
                <w:b/>
                <w:bCs/>
              </w:rPr>
            </w:pPr>
            <w:r w:rsidRPr="00C87BCF">
              <w:rPr>
                <w:rFonts w:eastAsia="Calibri"/>
                <w:b/>
                <w:bCs/>
              </w:rPr>
              <w:t>3</w:t>
            </w:r>
          </w:p>
        </w:tc>
        <w:tc>
          <w:tcPr>
            <w:tcW w:w="1418" w:type="dxa"/>
            <w:tcBorders>
              <w:top w:val="single" w:sz="4" w:space="0" w:color="auto"/>
              <w:left w:val="single" w:sz="4" w:space="0" w:color="auto"/>
              <w:bottom w:val="single" w:sz="4" w:space="0" w:color="auto"/>
              <w:right w:val="single" w:sz="4" w:space="0" w:color="000000"/>
            </w:tcBorders>
          </w:tcPr>
          <w:p w:rsidR="007E140B" w:rsidRPr="00C87BCF" w:rsidRDefault="007E140B" w:rsidP="007E140B">
            <w:pPr>
              <w:pStyle w:val="af2"/>
              <w:jc w:val="left"/>
              <w:rPr>
                <w:b/>
              </w:rPr>
            </w:pPr>
            <w:r w:rsidRPr="00C87BCF">
              <w:rPr>
                <w:b/>
              </w:rPr>
              <w:t>4</w:t>
            </w:r>
          </w:p>
        </w:tc>
      </w:tr>
      <w:tr w:rsidR="007E140B" w:rsidRPr="00C87BCF" w:rsidTr="007E140B">
        <w:trPr>
          <w:trHeight w:val="385"/>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tabs>
                <w:tab w:val="left" w:pos="280"/>
              </w:tabs>
              <w:ind w:firstLine="0"/>
              <w:jc w:val="left"/>
              <w:rPr>
                <w:b/>
              </w:rPr>
            </w:pPr>
            <w:r w:rsidRPr="00C87BCF">
              <w:rPr>
                <w:b/>
              </w:rPr>
              <w:t>Раздел 1.</w:t>
            </w:r>
            <w:r w:rsidRPr="00C87BCF">
              <w:t>Электросварка</w:t>
            </w:r>
            <w:r>
              <w:t>.</w:t>
            </w:r>
          </w:p>
        </w:tc>
        <w:tc>
          <w:tcPr>
            <w:tcW w:w="7374" w:type="dxa"/>
            <w:gridSpan w:val="5"/>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pStyle w:val="af2"/>
              <w:rPr>
                <w:b/>
              </w:rPr>
            </w:pPr>
          </w:p>
        </w:tc>
        <w:tc>
          <w:tcPr>
            <w:tcW w:w="1701" w:type="dxa"/>
            <w:vMerge w:val="restart"/>
            <w:tcBorders>
              <w:top w:val="single" w:sz="4" w:space="0" w:color="auto"/>
              <w:left w:val="single" w:sz="4" w:space="0" w:color="000000"/>
              <w:right w:val="single" w:sz="4" w:space="0" w:color="000000"/>
            </w:tcBorders>
            <w:hideMark/>
          </w:tcPr>
          <w:p w:rsidR="007E140B" w:rsidRPr="00C87BCF" w:rsidRDefault="007E140B" w:rsidP="007E140B">
            <w:pPr>
              <w:pStyle w:val="af2"/>
              <w:jc w:val="left"/>
              <w:rPr>
                <w:b/>
              </w:rPr>
            </w:pPr>
            <w:r w:rsidRPr="00C87BCF">
              <w:rPr>
                <w:b/>
              </w:rPr>
              <w:t>366</w:t>
            </w:r>
          </w:p>
        </w:tc>
        <w:tc>
          <w:tcPr>
            <w:tcW w:w="1418" w:type="dxa"/>
            <w:vMerge w:val="restart"/>
            <w:tcBorders>
              <w:top w:val="single" w:sz="4" w:space="0" w:color="auto"/>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85"/>
        </w:trPr>
        <w:tc>
          <w:tcPr>
            <w:tcW w:w="4675" w:type="dxa"/>
            <w:gridSpan w:val="3"/>
            <w:tcBorders>
              <w:top w:val="single" w:sz="4" w:space="0" w:color="auto"/>
              <w:left w:val="single" w:sz="4" w:space="0" w:color="000000"/>
              <w:bottom w:val="single" w:sz="4" w:space="0" w:color="auto"/>
              <w:right w:val="single" w:sz="4" w:space="0" w:color="000000"/>
            </w:tcBorders>
          </w:tcPr>
          <w:p w:rsidR="007E140B" w:rsidRPr="00C87BCF" w:rsidRDefault="007E140B" w:rsidP="007E140B">
            <w:pPr>
              <w:tabs>
                <w:tab w:val="left" w:pos="280"/>
              </w:tabs>
              <w:ind w:firstLine="0"/>
              <w:jc w:val="left"/>
              <w:rPr>
                <w:b/>
              </w:rPr>
            </w:pPr>
            <w:r w:rsidRPr="00C87BCF">
              <w:rPr>
                <w:b/>
              </w:rPr>
              <w:t>МДК.02.01.</w:t>
            </w:r>
            <w:r w:rsidRPr="00C87BCF">
              <w:rPr>
                <w:rFonts w:eastAsia="Calibri"/>
                <w:bCs/>
              </w:rPr>
              <w:t>Оборудование, техника и технология электросварки.</w:t>
            </w:r>
          </w:p>
        </w:tc>
        <w:tc>
          <w:tcPr>
            <w:tcW w:w="7374" w:type="dxa"/>
            <w:gridSpan w:val="5"/>
            <w:tcBorders>
              <w:top w:val="single" w:sz="4" w:space="0" w:color="auto"/>
              <w:left w:val="single" w:sz="4" w:space="0" w:color="000000"/>
              <w:bottom w:val="single" w:sz="4" w:space="0" w:color="auto"/>
              <w:right w:val="single" w:sz="4" w:space="0" w:color="000000"/>
            </w:tcBorders>
          </w:tcPr>
          <w:p w:rsidR="007E140B" w:rsidRPr="00C87BCF" w:rsidRDefault="007E140B" w:rsidP="007E140B">
            <w:pPr>
              <w:pStyle w:val="af2"/>
              <w:rPr>
                <w:b/>
              </w:rPr>
            </w:pPr>
          </w:p>
        </w:tc>
        <w:tc>
          <w:tcPr>
            <w:tcW w:w="1701" w:type="dxa"/>
            <w:vMerge/>
            <w:tcBorders>
              <w:left w:val="single" w:sz="4" w:space="0" w:color="000000"/>
              <w:bottom w:val="single" w:sz="4" w:space="0" w:color="auto"/>
              <w:right w:val="single" w:sz="4" w:space="0" w:color="000000"/>
            </w:tcBorders>
          </w:tcPr>
          <w:p w:rsidR="007E140B" w:rsidRPr="00C87BCF" w:rsidRDefault="007E140B" w:rsidP="007E140B">
            <w:pPr>
              <w:pStyle w:val="af2"/>
              <w:jc w:val="left"/>
              <w:rPr>
                <w:b/>
              </w:rPr>
            </w:pPr>
          </w:p>
        </w:tc>
        <w:tc>
          <w:tcPr>
            <w:tcW w:w="1418" w:type="dxa"/>
            <w:vMerge/>
            <w:tcBorders>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85"/>
        </w:trPr>
        <w:tc>
          <w:tcPr>
            <w:tcW w:w="4675" w:type="dxa"/>
            <w:gridSpan w:val="3"/>
            <w:vMerge w:val="restart"/>
            <w:tcBorders>
              <w:top w:val="single" w:sz="4" w:space="0" w:color="auto"/>
              <w:left w:val="single" w:sz="4" w:space="0" w:color="000000"/>
              <w:bottom w:val="single" w:sz="4" w:space="0" w:color="auto"/>
              <w:right w:val="single" w:sz="4" w:space="0" w:color="000000"/>
            </w:tcBorders>
          </w:tcPr>
          <w:p w:rsidR="007E140B" w:rsidRPr="00C87BCF" w:rsidRDefault="007E140B" w:rsidP="007E140B">
            <w:pPr>
              <w:tabs>
                <w:tab w:val="left" w:pos="280"/>
              </w:tabs>
              <w:ind w:firstLine="0"/>
              <w:jc w:val="left"/>
              <w:rPr>
                <w:b/>
              </w:rPr>
            </w:pPr>
            <w:r w:rsidRPr="00C87BCF">
              <w:rPr>
                <w:b/>
              </w:rPr>
              <w:t>Тема 1.1.</w:t>
            </w:r>
            <w:r w:rsidRPr="00C87BCF">
              <w:t>Сварочный пост постоянного и переменного тока.</w:t>
            </w:r>
          </w:p>
        </w:tc>
        <w:tc>
          <w:tcPr>
            <w:tcW w:w="7374" w:type="dxa"/>
            <w:gridSpan w:val="5"/>
            <w:tcBorders>
              <w:top w:val="single" w:sz="4" w:space="0" w:color="auto"/>
              <w:left w:val="single" w:sz="4" w:space="0" w:color="000000"/>
              <w:bottom w:val="single" w:sz="4" w:space="0" w:color="auto"/>
              <w:right w:val="single" w:sz="4" w:space="0" w:color="000000"/>
            </w:tcBorders>
          </w:tcPr>
          <w:p w:rsidR="007E140B" w:rsidRPr="00C87BCF" w:rsidRDefault="007E140B" w:rsidP="007E140B">
            <w:pPr>
              <w:pStyle w:val="af2"/>
              <w:ind w:firstLine="0"/>
              <w:rPr>
                <w:b/>
              </w:rPr>
            </w:pPr>
            <w:r w:rsidRPr="00C87BCF">
              <w:rPr>
                <w:b/>
              </w:rPr>
              <w:t>Содержание</w:t>
            </w:r>
          </w:p>
        </w:tc>
        <w:tc>
          <w:tcPr>
            <w:tcW w:w="1701" w:type="dxa"/>
            <w:vMerge w:val="restart"/>
            <w:tcBorders>
              <w:top w:val="single" w:sz="4" w:space="0" w:color="auto"/>
              <w:left w:val="single" w:sz="4" w:space="0" w:color="000000"/>
              <w:right w:val="single" w:sz="4" w:space="0" w:color="000000"/>
            </w:tcBorders>
          </w:tcPr>
          <w:p w:rsidR="007E140B" w:rsidRPr="00C87BCF" w:rsidRDefault="007E140B" w:rsidP="007E140B">
            <w:pPr>
              <w:pStyle w:val="af2"/>
              <w:jc w:val="left"/>
              <w:rPr>
                <w:b/>
              </w:rPr>
            </w:pPr>
            <w:r w:rsidRPr="00C87BCF">
              <w:rPr>
                <w:b/>
              </w:rPr>
              <w:t>6</w:t>
            </w: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p w:rsidR="007E140B" w:rsidRPr="00C87BCF" w:rsidRDefault="007E140B" w:rsidP="007E140B">
            <w:pPr>
              <w:pStyle w:val="af2"/>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375"/>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rFonts w:eastAsia="Calibri"/>
                <w:bCs/>
              </w:rPr>
            </w:pPr>
            <w:r w:rsidRPr="00C87BCF">
              <w:rPr>
                <w:rFonts w:eastAsia="Calibri"/>
                <w:bCs/>
              </w:rPr>
              <w:t>1.</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ind w:firstLine="0"/>
              <w:rPr>
                <w:rFonts w:eastAsia="Calibri"/>
                <w:bCs/>
              </w:rPr>
            </w:pPr>
            <w:r w:rsidRPr="00C87BCF">
              <w:t>Безопасность труда и пожарная безопасность работ в условиях производственной мастерской. Ознакомление с принадлежностями, инструментом и сварочным оборудованием.</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405"/>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rPr>
                <w:rFonts w:eastAsia="Calibri"/>
                <w:bCs/>
              </w:rPr>
            </w:pPr>
            <w:r w:rsidRPr="00C87BCF">
              <w:rPr>
                <w:rFonts w:eastAsia="Calibri"/>
                <w:bCs/>
              </w:rPr>
              <w:t>2.</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ind w:firstLine="0"/>
              <w:rPr>
                <w:rFonts w:eastAsia="Calibri"/>
                <w:bCs/>
              </w:rPr>
            </w:pPr>
            <w:r w:rsidRPr="00C87BCF">
              <w:t>Включение и выключение машин постоянного тока и трансформаторов. Подключение сварочных проводов к балластному реостату, однопостовым машинам и трансформатору.</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285"/>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rPr>
                <w:rFonts w:eastAsia="Calibri"/>
                <w:bCs/>
              </w:rPr>
            </w:pPr>
            <w:r w:rsidRPr="00C87BCF">
              <w:rPr>
                <w:rFonts w:eastAsia="Calibri"/>
                <w:bCs/>
              </w:rPr>
              <w:t>3.</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ind w:firstLine="0"/>
              <w:rPr>
                <w:rFonts w:eastAsia="Calibri"/>
                <w:bCs/>
              </w:rPr>
            </w:pPr>
            <w:r w:rsidRPr="00C87BCF">
              <w:t>Регулирование силы сварочного тока при помощи балластного реостата.</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45"/>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rPr>
                <w:rFonts w:eastAsia="Calibri"/>
                <w:bCs/>
              </w:rPr>
            </w:pPr>
            <w:r w:rsidRPr="00C87BCF">
              <w:rPr>
                <w:rFonts w:eastAsia="Calibri"/>
                <w:bCs/>
              </w:rPr>
              <w:t>4.</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ind w:firstLine="0"/>
              <w:rPr>
                <w:rFonts w:eastAsia="Calibri"/>
                <w:bCs/>
              </w:rPr>
            </w:pPr>
            <w:r w:rsidRPr="00C87BCF">
              <w:t>Зажим электрода в электрод держатели, тренировка в зажигании дуги, поддерживание ее горения постоянной, регулирование напряжения на дуге.</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416"/>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tabs>
                <w:tab w:val="left" w:pos="280"/>
              </w:tabs>
              <w:ind w:firstLine="0"/>
              <w:jc w:val="left"/>
              <w:rPr>
                <w:b/>
              </w:rPr>
            </w:pPr>
            <w:r w:rsidRPr="00C87BCF">
              <w:rPr>
                <w:b/>
              </w:rPr>
              <w:t>Виды работ по теме 1.1.</w:t>
            </w:r>
          </w:p>
        </w:tc>
        <w:tc>
          <w:tcPr>
            <w:tcW w:w="7374" w:type="dxa"/>
            <w:gridSpan w:val="5"/>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spacing w:after="0"/>
              <w:ind w:firstLine="0"/>
            </w:pPr>
            <w:r w:rsidRPr="00C87BCF">
              <w:t xml:space="preserve">Обслуживание источников питания постоянного и переменного тока. </w:t>
            </w:r>
            <w:r w:rsidRPr="00C87BCF">
              <w:lastRenderedPageBreak/>
              <w:t xml:space="preserve">Подключение сварочных проводов, держателя. </w:t>
            </w:r>
          </w:p>
          <w:p w:rsidR="007E140B" w:rsidRPr="00C87BCF" w:rsidRDefault="007E140B" w:rsidP="007E140B">
            <w:pPr>
              <w:spacing w:after="0"/>
              <w:ind w:firstLine="0"/>
            </w:pPr>
            <w:r w:rsidRPr="00C87BCF">
              <w:t xml:space="preserve">Регулирование силы сварочного тока в зависимости от диаметра электрода. </w:t>
            </w:r>
          </w:p>
          <w:p w:rsidR="007E140B" w:rsidRPr="00C87BCF" w:rsidRDefault="007E140B" w:rsidP="007E140B">
            <w:pPr>
              <w:spacing w:after="0"/>
              <w:ind w:firstLine="0"/>
            </w:pPr>
            <w:r w:rsidRPr="00C87BCF">
              <w:t xml:space="preserve">Зажигание сварочной дуги  на стальных пластинах. </w:t>
            </w:r>
          </w:p>
        </w:tc>
        <w:tc>
          <w:tcPr>
            <w:tcW w:w="1701" w:type="dxa"/>
            <w:vMerge/>
            <w:tcBorders>
              <w:left w:val="single" w:sz="4" w:space="0" w:color="000000"/>
              <w:bottom w:val="single" w:sz="4" w:space="0" w:color="auto"/>
              <w:right w:val="single" w:sz="4" w:space="0" w:color="000000"/>
            </w:tcBorders>
          </w:tcPr>
          <w:p w:rsidR="007E140B" w:rsidRPr="00C87BCF" w:rsidRDefault="007E140B" w:rsidP="007E140B">
            <w:pPr>
              <w:jc w:val="left"/>
              <w:rPr>
                <w:b/>
                <w:i/>
              </w:rPr>
            </w:pPr>
          </w:p>
        </w:tc>
        <w:tc>
          <w:tcPr>
            <w:tcW w:w="1418" w:type="dxa"/>
            <w:vMerge w:val="restart"/>
            <w:tcBorders>
              <w:top w:val="single" w:sz="4" w:space="0" w:color="auto"/>
              <w:left w:val="single" w:sz="4" w:space="0" w:color="000000"/>
              <w:right w:val="single" w:sz="4" w:space="0" w:color="000000"/>
            </w:tcBorders>
          </w:tcPr>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r>
      <w:tr w:rsidR="007E140B" w:rsidRPr="00C87BCF" w:rsidTr="007E140B">
        <w:trPr>
          <w:trHeight w:val="844"/>
        </w:trPr>
        <w:tc>
          <w:tcPr>
            <w:tcW w:w="4675" w:type="dxa"/>
            <w:gridSpan w:val="3"/>
            <w:vMerge w:val="restart"/>
            <w:tcBorders>
              <w:top w:val="single" w:sz="4" w:space="0" w:color="auto"/>
              <w:left w:val="single" w:sz="4" w:space="0" w:color="000000"/>
              <w:bottom w:val="nil"/>
              <w:right w:val="single" w:sz="4" w:space="0" w:color="000000"/>
            </w:tcBorders>
          </w:tcPr>
          <w:p w:rsidR="007E140B" w:rsidRPr="00C87BCF" w:rsidRDefault="007E140B" w:rsidP="007E140B">
            <w:pPr>
              <w:tabs>
                <w:tab w:val="left" w:pos="386"/>
              </w:tabs>
              <w:ind w:firstLine="0"/>
              <w:jc w:val="left"/>
            </w:pPr>
            <w:r w:rsidRPr="00C87BCF">
              <w:rPr>
                <w:b/>
              </w:rPr>
              <w:lastRenderedPageBreak/>
              <w:t>Тема 1.2.</w:t>
            </w:r>
            <w:r w:rsidRPr="00C87BCF">
              <w:t xml:space="preserve">Дуговая наплавка валиков во всех пространственных положениях. </w:t>
            </w:r>
          </w:p>
          <w:p w:rsidR="007E140B" w:rsidRPr="00C87BCF" w:rsidRDefault="007E140B" w:rsidP="007E140B">
            <w:pPr>
              <w:tabs>
                <w:tab w:val="left" w:pos="280"/>
              </w:tabs>
              <w:jc w:val="left"/>
              <w:rPr>
                <w:b/>
              </w:rPr>
            </w:pPr>
          </w:p>
        </w:tc>
        <w:tc>
          <w:tcPr>
            <w:tcW w:w="7374" w:type="dxa"/>
            <w:gridSpan w:val="5"/>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pPr>
            <w:r w:rsidRPr="00C87BCF">
              <w:rPr>
                <w:b/>
              </w:rPr>
              <w:t>Содержание</w:t>
            </w:r>
          </w:p>
        </w:tc>
        <w:tc>
          <w:tcPr>
            <w:tcW w:w="1701" w:type="dxa"/>
            <w:vMerge w:val="restart"/>
            <w:tcBorders>
              <w:top w:val="single" w:sz="4" w:space="0" w:color="auto"/>
              <w:left w:val="single" w:sz="4" w:space="0" w:color="000000"/>
              <w:right w:val="single" w:sz="4" w:space="0" w:color="000000"/>
            </w:tcBorders>
            <w:hideMark/>
          </w:tcPr>
          <w:p w:rsidR="007E140B" w:rsidRPr="00C87BCF" w:rsidRDefault="007E140B" w:rsidP="007E140B">
            <w:pPr>
              <w:pStyle w:val="af2"/>
              <w:jc w:val="left"/>
              <w:rPr>
                <w:b/>
              </w:rPr>
            </w:pPr>
            <w:r w:rsidRPr="00C87BCF">
              <w:rPr>
                <w:b/>
              </w:rPr>
              <w:t>30</w:t>
            </w: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405"/>
        </w:trPr>
        <w:tc>
          <w:tcPr>
            <w:tcW w:w="4675" w:type="dxa"/>
            <w:gridSpan w:val="3"/>
            <w:vMerge/>
            <w:tcBorders>
              <w:top w:val="single" w:sz="4" w:space="0" w:color="auto"/>
              <w:left w:val="single" w:sz="4" w:space="0" w:color="000000"/>
              <w:bottom w:val="nil"/>
              <w:right w:val="single" w:sz="4" w:space="0" w:color="000000"/>
            </w:tcBorders>
            <w:vAlign w:val="center"/>
            <w:hideMark/>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rsidRPr="00C87BCF">
              <w:t>1.</w:t>
            </w:r>
          </w:p>
        </w:tc>
        <w:tc>
          <w:tcPr>
            <w:tcW w:w="6969" w:type="dxa"/>
            <w:gridSpan w:val="4"/>
            <w:tcBorders>
              <w:top w:val="single" w:sz="4" w:space="0" w:color="auto"/>
              <w:left w:val="single" w:sz="4" w:space="0" w:color="auto"/>
              <w:bottom w:val="single" w:sz="4" w:space="0" w:color="auto"/>
              <w:right w:val="single" w:sz="4" w:space="0" w:color="000000"/>
            </w:tcBorders>
          </w:tcPr>
          <w:p w:rsidR="007E140B" w:rsidRPr="00C87BCF" w:rsidRDefault="007E140B" w:rsidP="007E140B">
            <w:pPr>
              <w:ind w:firstLine="0"/>
            </w:pPr>
            <w:r w:rsidRPr="00C87BCF">
              <w:t>Ознакомление с правилами наплавки валиков.</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p>
          <w:p w:rsidR="007E140B" w:rsidRPr="00C87BCF" w:rsidRDefault="007E140B" w:rsidP="007E140B">
            <w:pPr>
              <w:jc w:val="left"/>
              <w:rPr>
                <w:b/>
              </w:rPr>
            </w:pPr>
            <w:r w:rsidRPr="00C87BCF">
              <w:rPr>
                <w:b/>
              </w:rPr>
              <w:t>2</w:t>
            </w:r>
          </w:p>
        </w:tc>
      </w:tr>
      <w:tr w:rsidR="007E140B" w:rsidRPr="00C87BCF" w:rsidTr="007E140B">
        <w:trPr>
          <w:trHeight w:val="373"/>
        </w:trPr>
        <w:tc>
          <w:tcPr>
            <w:tcW w:w="4675" w:type="dxa"/>
            <w:gridSpan w:val="3"/>
            <w:vMerge/>
            <w:tcBorders>
              <w:top w:val="single" w:sz="4" w:space="0" w:color="auto"/>
              <w:left w:val="single" w:sz="4" w:space="0" w:color="000000"/>
              <w:bottom w:val="nil"/>
              <w:right w:val="single" w:sz="4" w:space="0" w:color="000000"/>
            </w:tcBorders>
            <w:vAlign w:val="center"/>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2.</w:t>
            </w:r>
          </w:p>
        </w:tc>
        <w:tc>
          <w:tcPr>
            <w:tcW w:w="6969" w:type="dxa"/>
            <w:gridSpan w:val="4"/>
            <w:tcBorders>
              <w:top w:val="single" w:sz="4" w:space="0" w:color="auto"/>
              <w:left w:val="single" w:sz="4" w:space="0" w:color="auto"/>
              <w:bottom w:val="single" w:sz="4" w:space="0" w:color="auto"/>
              <w:right w:val="single" w:sz="4" w:space="0" w:color="000000"/>
            </w:tcBorders>
          </w:tcPr>
          <w:p w:rsidR="007E140B" w:rsidRPr="00C87BCF" w:rsidRDefault="007E140B" w:rsidP="007E140B">
            <w:pPr>
              <w:ind w:firstLine="0"/>
            </w:pPr>
            <w:r w:rsidRPr="00C87BCF">
              <w:t>Наплавка валиков в нижнем положении и на наклонную плоскость</w:t>
            </w:r>
            <w:r>
              <w:t>.</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73"/>
        </w:trPr>
        <w:tc>
          <w:tcPr>
            <w:tcW w:w="4675" w:type="dxa"/>
            <w:gridSpan w:val="3"/>
            <w:vMerge/>
            <w:tcBorders>
              <w:top w:val="single" w:sz="4" w:space="0" w:color="auto"/>
              <w:left w:val="single" w:sz="4" w:space="0" w:color="000000"/>
              <w:bottom w:val="nil"/>
              <w:right w:val="single" w:sz="4" w:space="0" w:color="000000"/>
            </w:tcBorders>
            <w:vAlign w:val="center"/>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3.</w:t>
            </w:r>
          </w:p>
        </w:tc>
        <w:tc>
          <w:tcPr>
            <w:tcW w:w="6969" w:type="dxa"/>
            <w:gridSpan w:val="4"/>
            <w:tcBorders>
              <w:top w:val="single" w:sz="4" w:space="0" w:color="auto"/>
              <w:left w:val="single" w:sz="4" w:space="0" w:color="auto"/>
              <w:bottom w:val="single" w:sz="4" w:space="0" w:color="auto"/>
              <w:right w:val="single" w:sz="4" w:space="0" w:color="000000"/>
            </w:tcBorders>
          </w:tcPr>
          <w:p w:rsidR="007E140B" w:rsidRPr="00C87BCF" w:rsidRDefault="007E140B" w:rsidP="007E140B">
            <w:pPr>
              <w:ind w:firstLine="0"/>
            </w:pPr>
            <w:r w:rsidRPr="00C87BCF">
              <w:t xml:space="preserve">Наплавка вертикальных и горизонтальных валиков  на вертикальной плоскости.         </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90"/>
        </w:trPr>
        <w:tc>
          <w:tcPr>
            <w:tcW w:w="4675" w:type="dxa"/>
            <w:gridSpan w:val="3"/>
            <w:vMerge/>
            <w:tcBorders>
              <w:top w:val="single" w:sz="4" w:space="0" w:color="auto"/>
              <w:left w:val="single" w:sz="4" w:space="0" w:color="000000"/>
              <w:bottom w:val="nil"/>
              <w:right w:val="single" w:sz="4" w:space="0" w:color="000000"/>
            </w:tcBorders>
            <w:vAlign w:val="center"/>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4.</w:t>
            </w:r>
          </w:p>
        </w:tc>
        <w:tc>
          <w:tcPr>
            <w:tcW w:w="6969" w:type="dxa"/>
            <w:gridSpan w:val="4"/>
            <w:tcBorders>
              <w:top w:val="single" w:sz="4" w:space="0" w:color="auto"/>
              <w:left w:val="single" w:sz="4" w:space="0" w:color="auto"/>
              <w:bottom w:val="single" w:sz="4" w:space="0" w:color="auto"/>
              <w:right w:val="single" w:sz="4" w:space="0" w:color="000000"/>
            </w:tcBorders>
          </w:tcPr>
          <w:p w:rsidR="007E140B" w:rsidRPr="00C87BCF" w:rsidRDefault="007E140B" w:rsidP="007E140B">
            <w:pPr>
              <w:ind w:firstLine="0"/>
            </w:pPr>
            <w:r w:rsidRPr="00C87BCF">
              <w:t>Многослойная наплавка.</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246"/>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Виды работ по теме 1.2.</w:t>
            </w:r>
          </w:p>
        </w:tc>
        <w:tc>
          <w:tcPr>
            <w:tcW w:w="7374" w:type="dxa"/>
            <w:gridSpan w:val="5"/>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tabs>
                <w:tab w:val="left" w:pos="386"/>
              </w:tabs>
              <w:spacing w:after="0"/>
              <w:ind w:firstLine="0"/>
            </w:pPr>
            <w:r w:rsidRPr="00C87BCF">
              <w:t xml:space="preserve">Наплавка валиков  на пластину   электродом. </w:t>
            </w:r>
          </w:p>
          <w:p w:rsidR="007E140B" w:rsidRPr="00C87BCF" w:rsidRDefault="007E140B" w:rsidP="007E140B">
            <w:pPr>
              <w:tabs>
                <w:tab w:val="left" w:pos="386"/>
              </w:tabs>
              <w:spacing w:after="0"/>
              <w:ind w:firstLine="0"/>
            </w:pPr>
            <w:r w:rsidRPr="00C87BCF">
              <w:t xml:space="preserve">Наплавка сопряженных валиков с поперечным колебанием электрода на пластину. </w:t>
            </w:r>
          </w:p>
          <w:p w:rsidR="007E140B" w:rsidRPr="00C87BCF" w:rsidRDefault="007E140B" w:rsidP="007E140B">
            <w:pPr>
              <w:tabs>
                <w:tab w:val="left" w:pos="386"/>
              </w:tabs>
              <w:spacing w:after="0"/>
              <w:ind w:firstLine="0"/>
            </w:pPr>
            <w:r w:rsidRPr="00C87BCF">
              <w:t xml:space="preserve">Наплавка вертикального шва на пластину. </w:t>
            </w:r>
          </w:p>
          <w:p w:rsidR="007E140B" w:rsidRPr="00C87BCF" w:rsidRDefault="007E140B" w:rsidP="007E140B">
            <w:pPr>
              <w:tabs>
                <w:tab w:val="left" w:pos="386"/>
              </w:tabs>
              <w:spacing w:after="0"/>
              <w:ind w:firstLine="0"/>
            </w:pPr>
            <w:r w:rsidRPr="00C87BCF">
              <w:t>Наплавка углового шва в тавровом соединении пластин.</w:t>
            </w:r>
          </w:p>
          <w:p w:rsidR="007E140B" w:rsidRPr="00C87BCF" w:rsidRDefault="007E140B" w:rsidP="007E140B">
            <w:pPr>
              <w:tabs>
                <w:tab w:val="left" w:pos="386"/>
              </w:tabs>
              <w:spacing w:after="0"/>
              <w:ind w:firstLine="0"/>
            </w:pPr>
            <w:r w:rsidRPr="00C87BCF">
              <w:t>Многослойная наплавка в горизонтальном положении.</w:t>
            </w:r>
          </w:p>
        </w:tc>
        <w:tc>
          <w:tcPr>
            <w:tcW w:w="1701" w:type="dxa"/>
            <w:vMerge/>
            <w:tcBorders>
              <w:left w:val="single" w:sz="4" w:space="0" w:color="000000"/>
              <w:bottom w:val="single" w:sz="4" w:space="0" w:color="auto"/>
              <w:right w:val="single" w:sz="4" w:space="0" w:color="000000"/>
            </w:tcBorders>
          </w:tcPr>
          <w:p w:rsidR="007E140B" w:rsidRPr="00C87BCF" w:rsidRDefault="007E140B" w:rsidP="007E140B">
            <w:pPr>
              <w:jc w:val="left"/>
              <w:rPr>
                <w:b/>
                <w:i/>
              </w:rPr>
            </w:pPr>
          </w:p>
        </w:tc>
        <w:tc>
          <w:tcPr>
            <w:tcW w:w="1418" w:type="dxa"/>
            <w:vMerge w:val="restart"/>
            <w:tcBorders>
              <w:top w:val="single" w:sz="4" w:space="0" w:color="auto"/>
              <w:left w:val="single" w:sz="4" w:space="0" w:color="000000"/>
              <w:right w:val="single" w:sz="4" w:space="0" w:color="000000"/>
            </w:tcBorders>
          </w:tcPr>
          <w:p w:rsidR="007E140B" w:rsidRPr="00C87BCF" w:rsidRDefault="007E140B" w:rsidP="007E140B">
            <w:pPr>
              <w:jc w:val="left"/>
              <w:rPr>
                <w:b/>
              </w:rPr>
            </w:pPr>
          </w:p>
          <w:p w:rsidR="007E140B" w:rsidRPr="00C87BCF" w:rsidRDefault="007E140B" w:rsidP="007E140B">
            <w:pPr>
              <w:jc w:val="left"/>
              <w:rPr>
                <w:b/>
              </w:rPr>
            </w:pPr>
          </w:p>
        </w:tc>
      </w:tr>
      <w:tr w:rsidR="007E140B" w:rsidRPr="00C87BCF" w:rsidTr="007E140B">
        <w:trPr>
          <w:trHeight w:val="246"/>
        </w:trPr>
        <w:tc>
          <w:tcPr>
            <w:tcW w:w="4675" w:type="dxa"/>
            <w:gridSpan w:val="3"/>
            <w:vMerge w:val="restart"/>
            <w:tcBorders>
              <w:top w:val="single" w:sz="4" w:space="0" w:color="auto"/>
              <w:left w:val="single" w:sz="4" w:space="0" w:color="000000"/>
              <w:bottom w:val="single" w:sz="4" w:space="0" w:color="auto"/>
              <w:right w:val="single" w:sz="4" w:space="0" w:color="000000"/>
            </w:tcBorders>
            <w:hideMark/>
          </w:tcPr>
          <w:p w:rsidR="007E140B" w:rsidRDefault="007E140B" w:rsidP="007E140B">
            <w:pPr>
              <w:ind w:firstLine="0"/>
              <w:jc w:val="left"/>
            </w:pPr>
            <w:r w:rsidRPr="00C87BCF">
              <w:rPr>
                <w:b/>
              </w:rPr>
              <w:t>Тема 1.3.</w:t>
            </w:r>
            <w:r w:rsidRPr="00C87BCF">
              <w:t>Сварка пластин в нижнем положении.</w:t>
            </w:r>
          </w:p>
          <w:p w:rsidR="007E140B" w:rsidRDefault="007E140B" w:rsidP="007E140B">
            <w:pPr>
              <w:ind w:firstLine="0"/>
              <w:jc w:val="left"/>
            </w:pPr>
          </w:p>
          <w:p w:rsidR="007E140B" w:rsidRPr="00C87BCF" w:rsidRDefault="007E140B" w:rsidP="007E140B">
            <w:pPr>
              <w:ind w:firstLine="0"/>
              <w:jc w:val="left"/>
            </w:pPr>
          </w:p>
          <w:p w:rsidR="007E140B" w:rsidRPr="00C87BCF" w:rsidRDefault="007E140B" w:rsidP="007E140B">
            <w:pPr>
              <w:jc w:val="left"/>
            </w:pP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rPr>
                <w:b/>
              </w:rPr>
            </w:pPr>
            <w:r w:rsidRPr="00C87BCF">
              <w:rPr>
                <w:b/>
              </w:rPr>
              <w:lastRenderedPageBreak/>
              <w:t>Содержание</w:t>
            </w:r>
          </w:p>
        </w:tc>
        <w:tc>
          <w:tcPr>
            <w:tcW w:w="1701" w:type="dxa"/>
            <w:vMerge w:val="restart"/>
            <w:tcBorders>
              <w:top w:val="single" w:sz="4" w:space="0" w:color="auto"/>
              <w:left w:val="single" w:sz="4" w:space="0" w:color="auto"/>
              <w:right w:val="single" w:sz="4" w:space="0" w:color="000000"/>
            </w:tcBorders>
            <w:hideMark/>
          </w:tcPr>
          <w:p w:rsidR="007E140B" w:rsidRDefault="007E140B" w:rsidP="007E140B">
            <w:pPr>
              <w:jc w:val="left"/>
              <w:rPr>
                <w:b/>
              </w:rPr>
            </w:pPr>
            <w:r w:rsidRPr="00C87BCF">
              <w:rPr>
                <w:b/>
              </w:rPr>
              <w:t>60</w:t>
            </w: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375"/>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pPr>
          </w:p>
        </w:tc>
        <w:tc>
          <w:tcPr>
            <w:tcW w:w="405" w:type="dxa"/>
            <w:tcBorders>
              <w:top w:val="single" w:sz="4" w:space="0" w:color="auto"/>
              <w:left w:val="single" w:sz="4" w:space="0" w:color="000000"/>
              <w:bottom w:val="single" w:sz="4" w:space="0" w:color="auto"/>
              <w:right w:val="single" w:sz="4" w:space="0" w:color="auto"/>
            </w:tcBorders>
            <w:hideMark/>
          </w:tcPr>
          <w:p w:rsidR="007E140B" w:rsidRDefault="007E140B" w:rsidP="007E140B">
            <w:pPr>
              <w:ind w:firstLine="0"/>
            </w:pPr>
            <w:r>
              <w:t>1.</w:t>
            </w:r>
          </w:p>
          <w:p w:rsidR="007E140B" w:rsidRPr="00C87BCF" w:rsidRDefault="007E140B" w:rsidP="007E140B"/>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Ознакомление с правилами сварки.</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276"/>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pPr>
          </w:p>
        </w:tc>
        <w:tc>
          <w:tcPr>
            <w:tcW w:w="405" w:type="dxa"/>
            <w:tcBorders>
              <w:top w:val="single" w:sz="4" w:space="0" w:color="auto"/>
              <w:left w:val="single" w:sz="4" w:space="0" w:color="000000"/>
              <w:bottom w:val="single" w:sz="4" w:space="0" w:color="auto"/>
              <w:right w:val="single" w:sz="4" w:space="0" w:color="auto"/>
            </w:tcBorders>
          </w:tcPr>
          <w:p w:rsidR="007E140B" w:rsidRDefault="007E140B" w:rsidP="007E140B">
            <w:pPr>
              <w:ind w:firstLine="0"/>
            </w:pPr>
            <w:r>
              <w:t>2.</w:t>
            </w:r>
          </w:p>
          <w:p w:rsidR="007E140B" w:rsidRPr="00C87BCF" w:rsidRDefault="007E140B" w:rsidP="007E140B">
            <w:pPr>
              <w:ind w:firstLine="0"/>
            </w:pPr>
            <w:r>
              <w:lastRenderedPageBreak/>
              <w:t>3.</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Default="007E140B" w:rsidP="007E140B">
            <w:pPr>
              <w:tabs>
                <w:tab w:val="left" w:pos="386"/>
              </w:tabs>
              <w:ind w:firstLine="0"/>
            </w:pPr>
            <w:r w:rsidRPr="00C87BCF">
              <w:lastRenderedPageBreak/>
              <w:t>Сварка пластин в тавр.</w:t>
            </w:r>
          </w:p>
          <w:p w:rsidR="007E140B" w:rsidRPr="00C87BCF" w:rsidRDefault="007E140B" w:rsidP="007E140B">
            <w:pPr>
              <w:tabs>
                <w:tab w:val="left" w:pos="386"/>
              </w:tabs>
              <w:ind w:firstLine="0"/>
            </w:pPr>
            <w:r>
              <w:lastRenderedPageBreak/>
              <w:t>Сварка пластин в тавр.</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Default="007E140B" w:rsidP="007E140B">
            <w:pPr>
              <w:jc w:val="left"/>
              <w:rPr>
                <w:b/>
              </w:rPr>
            </w:pPr>
            <w:r w:rsidRPr="00C87BCF">
              <w:rPr>
                <w:b/>
              </w:rPr>
              <w:t>2</w:t>
            </w:r>
          </w:p>
          <w:p w:rsidR="007E140B" w:rsidRPr="00C87BCF" w:rsidRDefault="007E140B" w:rsidP="007E140B">
            <w:pPr>
              <w:ind w:firstLine="0"/>
              <w:jc w:val="left"/>
              <w:rPr>
                <w:b/>
              </w:rPr>
            </w:pPr>
            <w:r>
              <w:rPr>
                <w:b/>
              </w:rPr>
              <w:lastRenderedPageBreak/>
              <w:t xml:space="preserve">          2</w:t>
            </w:r>
          </w:p>
        </w:tc>
      </w:tr>
      <w:tr w:rsidR="007E140B" w:rsidRPr="00C87BCF" w:rsidTr="007E140B">
        <w:trPr>
          <w:trHeight w:val="70"/>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4</w:t>
            </w:r>
            <w:r w:rsidRPr="00C87BCF">
              <w:t>.</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left="72" w:firstLine="0"/>
            </w:pPr>
            <w:r w:rsidRPr="00C87BCF">
              <w:t>Сварка пластин внахлестку сплошным и прерывистым швом.</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15"/>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5</w:t>
            </w:r>
            <w:r w:rsidRPr="00C87BCF">
              <w:t>.</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Сварка пластин встык с разделкой кромок односторонним и двухсторонним швами.</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p>
          <w:p w:rsidR="007E140B" w:rsidRPr="00C87BCF" w:rsidRDefault="007E140B" w:rsidP="007E140B">
            <w:pPr>
              <w:jc w:val="left"/>
              <w:rPr>
                <w:b/>
              </w:rPr>
            </w:pPr>
            <w:r w:rsidRPr="00C87BCF">
              <w:rPr>
                <w:b/>
              </w:rPr>
              <w:t>2</w:t>
            </w:r>
          </w:p>
        </w:tc>
      </w:tr>
      <w:tr w:rsidR="007E140B" w:rsidRPr="00C87BCF" w:rsidTr="007E140B">
        <w:trPr>
          <w:trHeight w:val="455"/>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Виды работ по теме 1.3.</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Подготовка  пластин к сварке. </w:t>
            </w:r>
          </w:p>
          <w:p w:rsidR="007E140B" w:rsidRPr="00C87BCF" w:rsidRDefault="007E140B" w:rsidP="007E140B">
            <w:pPr>
              <w:spacing w:after="0"/>
              <w:ind w:firstLine="0"/>
            </w:pPr>
            <w:r w:rsidRPr="00C87BCF">
              <w:t xml:space="preserve">Сборка на прихватки пластин. </w:t>
            </w:r>
          </w:p>
          <w:p w:rsidR="007E140B" w:rsidRPr="00C87BCF" w:rsidRDefault="007E140B" w:rsidP="007E140B">
            <w:pPr>
              <w:spacing w:after="0"/>
              <w:ind w:firstLine="0"/>
            </w:pPr>
            <w:r w:rsidRPr="00C87BCF">
              <w:t xml:space="preserve">Выбор режима  сварки на отдельной пластине. </w:t>
            </w:r>
          </w:p>
          <w:p w:rsidR="007E140B" w:rsidRPr="00C87BCF" w:rsidRDefault="007E140B" w:rsidP="007E140B">
            <w:pPr>
              <w:spacing w:after="0"/>
              <w:ind w:firstLine="0"/>
            </w:pPr>
            <w:r w:rsidRPr="00C87BCF">
              <w:t xml:space="preserve">Двухсторонняя сварка пластин  в стыковом соединении без разделки кромок.  </w:t>
            </w:r>
          </w:p>
          <w:p w:rsidR="007E140B" w:rsidRPr="00C87BCF" w:rsidRDefault="007E140B" w:rsidP="007E140B">
            <w:pPr>
              <w:spacing w:after="0"/>
              <w:ind w:firstLine="0"/>
            </w:pPr>
            <w:r w:rsidRPr="00C87BCF">
              <w:t xml:space="preserve">Односторонняя сварка пластин  в стыковом соединении с </w:t>
            </w:r>
            <w:r w:rsidRPr="00C87BCF">
              <w:rPr>
                <w:lang w:val="en-US"/>
              </w:rPr>
              <w:t>V</w:t>
            </w:r>
            <w:r w:rsidRPr="00C87BCF">
              <w:t xml:space="preserve">-образной разделкой кромок. </w:t>
            </w:r>
          </w:p>
          <w:p w:rsidR="007E140B" w:rsidRPr="00C87BCF" w:rsidRDefault="007E140B" w:rsidP="007E140B">
            <w:pPr>
              <w:spacing w:after="0"/>
              <w:ind w:firstLine="0"/>
            </w:pPr>
            <w:r w:rsidRPr="00C87BCF">
              <w:t>Зачистка, контроль сварки.</w:t>
            </w:r>
          </w:p>
        </w:tc>
        <w:tc>
          <w:tcPr>
            <w:tcW w:w="1701" w:type="dxa"/>
            <w:vMerge/>
            <w:tcBorders>
              <w:left w:val="single" w:sz="4" w:space="0" w:color="auto"/>
              <w:bottom w:val="single" w:sz="4" w:space="0" w:color="auto"/>
              <w:right w:val="single" w:sz="4" w:space="0" w:color="000000"/>
            </w:tcBorders>
            <w:hideMark/>
          </w:tcPr>
          <w:p w:rsidR="007E140B" w:rsidRPr="00C87BCF" w:rsidRDefault="007E140B" w:rsidP="007E140B">
            <w:pPr>
              <w:jc w:val="left"/>
              <w:rPr>
                <w:b/>
                <w:i/>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341"/>
        </w:trPr>
        <w:tc>
          <w:tcPr>
            <w:tcW w:w="4675" w:type="dxa"/>
            <w:gridSpan w:val="3"/>
            <w:vMerge w:val="restart"/>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pPr>
            <w:r w:rsidRPr="00C87BCF">
              <w:rPr>
                <w:b/>
              </w:rPr>
              <w:t>Тема 1.4.</w:t>
            </w:r>
            <w:r w:rsidRPr="00C87BCF">
              <w:t>Сварка пластин</w:t>
            </w:r>
            <w:r>
              <w:t xml:space="preserve">  </w:t>
            </w:r>
            <w:r w:rsidRPr="00C87BCF">
              <w:t>вертикальными и горизонтальными швами на вертикальной плоскости.</w:t>
            </w:r>
          </w:p>
          <w:p w:rsidR="007E140B" w:rsidRPr="00C87BCF" w:rsidRDefault="007E140B" w:rsidP="007E140B">
            <w:pPr>
              <w:jc w:val="left"/>
              <w:rPr>
                <w:b/>
              </w:rPr>
            </w:pPr>
          </w:p>
        </w:tc>
        <w:tc>
          <w:tcPr>
            <w:tcW w:w="7374" w:type="dxa"/>
            <w:gridSpan w:val="5"/>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r w:rsidRPr="00C87BCF">
              <w:rPr>
                <w:b/>
              </w:rPr>
              <w:t>72</w:t>
            </w: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390"/>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t>1</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Сварка пластин в тавр в вертикальном и потолочном положениях.</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88"/>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t>2</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Сварка пластин встык без разделки кромок  в вертикальном и горизонтальном положениях шва.</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276"/>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t>3</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 xml:space="preserve">Сварка пластин встык с  разделкой кромок в вертикальном и горизонтальном положениях  </w:t>
            </w:r>
            <w:r w:rsidRPr="00C87BCF">
              <w:rPr>
                <w:spacing w:val="-2"/>
              </w:rPr>
              <w:t>односторонним и двусторонними швами.</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p>
          <w:p w:rsidR="007E140B" w:rsidRPr="00C87BCF" w:rsidRDefault="007E140B" w:rsidP="007E140B">
            <w:pPr>
              <w:jc w:val="left"/>
              <w:rPr>
                <w:b/>
              </w:rPr>
            </w:pPr>
            <w:r w:rsidRPr="00C87BCF">
              <w:rPr>
                <w:b/>
              </w:rPr>
              <w:t>2</w:t>
            </w:r>
          </w:p>
        </w:tc>
      </w:tr>
      <w:tr w:rsidR="007E140B" w:rsidRPr="00C87BCF" w:rsidTr="007E140B">
        <w:trPr>
          <w:trHeight w:val="341"/>
        </w:trPr>
        <w:tc>
          <w:tcPr>
            <w:tcW w:w="4675" w:type="dxa"/>
            <w:gridSpan w:val="3"/>
            <w:tcBorders>
              <w:top w:val="single" w:sz="4" w:space="0" w:color="auto"/>
              <w:left w:val="single" w:sz="4" w:space="0" w:color="000000"/>
              <w:bottom w:val="single" w:sz="4" w:space="0" w:color="000000"/>
              <w:right w:val="single" w:sz="4" w:space="0" w:color="000000"/>
            </w:tcBorders>
          </w:tcPr>
          <w:p w:rsidR="007E140B" w:rsidRPr="00C87BCF" w:rsidRDefault="007E140B" w:rsidP="007E140B">
            <w:pPr>
              <w:spacing w:after="0"/>
              <w:ind w:firstLine="0"/>
              <w:jc w:val="left"/>
              <w:rPr>
                <w:b/>
              </w:rPr>
            </w:pPr>
            <w:r w:rsidRPr="00C87BCF">
              <w:rPr>
                <w:b/>
              </w:rPr>
              <w:t xml:space="preserve">Виды работ по теме 1.4. </w:t>
            </w:r>
          </w:p>
          <w:p w:rsidR="007E140B" w:rsidRPr="00C87BCF" w:rsidRDefault="007E140B" w:rsidP="007E140B">
            <w:pPr>
              <w:spacing w:after="0"/>
              <w:jc w:val="left"/>
              <w:rPr>
                <w:b/>
              </w:rPr>
            </w:pPr>
          </w:p>
          <w:p w:rsidR="007E140B" w:rsidRPr="00C87BCF" w:rsidRDefault="007E140B" w:rsidP="007E140B">
            <w:pPr>
              <w:spacing w:after="0"/>
              <w:jc w:val="left"/>
            </w:pPr>
          </w:p>
        </w:tc>
        <w:tc>
          <w:tcPr>
            <w:tcW w:w="7374" w:type="dxa"/>
            <w:gridSpan w:val="5"/>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tabs>
                <w:tab w:val="left" w:pos="386"/>
              </w:tabs>
              <w:spacing w:after="0"/>
              <w:ind w:firstLine="0"/>
            </w:pPr>
            <w:r w:rsidRPr="00C87BCF">
              <w:t xml:space="preserve">Подготовка  пластин к сварке. </w:t>
            </w:r>
          </w:p>
          <w:p w:rsidR="007E140B" w:rsidRPr="00C87BCF" w:rsidRDefault="007E140B" w:rsidP="007E140B">
            <w:pPr>
              <w:tabs>
                <w:tab w:val="left" w:pos="386"/>
              </w:tabs>
              <w:spacing w:after="0"/>
              <w:ind w:firstLine="0"/>
            </w:pPr>
            <w:r w:rsidRPr="00C87BCF">
              <w:t xml:space="preserve">Сборка платин  на прихватки в тавровое соединение. </w:t>
            </w:r>
          </w:p>
          <w:p w:rsidR="007E140B" w:rsidRPr="00C87BCF" w:rsidRDefault="007E140B" w:rsidP="007E140B">
            <w:pPr>
              <w:tabs>
                <w:tab w:val="left" w:pos="386"/>
              </w:tabs>
              <w:spacing w:after="0"/>
              <w:ind w:firstLine="0"/>
            </w:pPr>
            <w:r w:rsidRPr="00C87BCF">
              <w:t xml:space="preserve">Отработка  режима сварки. </w:t>
            </w:r>
          </w:p>
          <w:p w:rsidR="007E140B" w:rsidRPr="00C87BCF" w:rsidRDefault="007E140B" w:rsidP="007E140B">
            <w:pPr>
              <w:tabs>
                <w:tab w:val="left" w:pos="386"/>
              </w:tabs>
              <w:spacing w:after="0"/>
              <w:ind w:firstLine="0"/>
            </w:pPr>
            <w:r w:rsidRPr="00C87BCF">
              <w:t xml:space="preserve">Сварка пластин без разделки кромок. </w:t>
            </w:r>
          </w:p>
          <w:p w:rsidR="007E140B" w:rsidRPr="00C87BCF" w:rsidRDefault="007E140B" w:rsidP="007E140B">
            <w:pPr>
              <w:tabs>
                <w:tab w:val="left" w:pos="386"/>
              </w:tabs>
              <w:spacing w:after="0"/>
              <w:ind w:firstLine="0"/>
            </w:pPr>
            <w:r w:rsidRPr="00C87BCF">
              <w:t xml:space="preserve">Сварка пластин  с К-образной разделкой кромок.  </w:t>
            </w:r>
          </w:p>
          <w:p w:rsidR="007E140B" w:rsidRPr="00C87BCF" w:rsidRDefault="007E140B" w:rsidP="007E140B">
            <w:pPr>
              <w:tabs>
                <w:tab w:val="left" w:pos="386"/>
              </w:tabs>
              <w:spacing w:after="0"/>
              <w:ind w:firstLine="0"/>
            </w:pPr>
            <w:r w:rsidRPr="00C87BCF">
              <w:lastRenderedPageBreak/>
              <w:t>Сварка пластин с Х-образной разделкой кромок.</w:t>
            </w:r>
          </w:p>
          <w:p w:rsidR="007E140B" w:rsidRPr="00C87BCF" w:rsidRDefault="007E140B" w:rsidP="007E140B">
            <w:pPr>
              <w:tabs>
                <w:tab w:val="left" w:pos="386"/>
              </w:tabs>
              <w:spacing w:after="0"/>
              <w:ind w:firstLine="0"/>
            </w:pPr>
            <w:r w:rsidRPr="00C87BCF">
              <w:t xml:space="preserve">Зачистка, контроль сварки. </w:t>
            </w:r>
          </w:p>
          <w:p w:rsidR="007E140B" w:rsidRPr="00C87BCF" w:rsidRDefault="007E140B" w:rsidP="007E140B">
            <w:pPr>
              <w:tabs>
                <w:tab w:val="left" w:pos="386"/>
              </w:tabs>
              <w:spacing w:after="0"/>
              <w:ind w:firstLine="0"/>
            </w:pPr>
            <w:r w:rsidRPr="00C87BCF">
              <w:t xml:space="preserve">Сварка пластин в нахлестку прерывистым швом. </w:t>
            </w:r>
          </w:p>
          <w:p w:rsidR="007E140B" w:rsidRPr="00C87BCF" w:rsidRDefault="007E140B" w:rsidP="007E140B">
            <w:pPr>
              <w:tabs>
                <w:tab w:val="left" w:pos="386"/>
              </w:tabs>
              <w:spacing w:after="0"/>
              <w:ind w:firstLine="0"/>
            </w:pPr>
            <w:r w:rsidRPr="00C87BCF">
              <w:t>Многослойная сварка пластин.</w:t>
            </w:r>
          </w:p>
        </w:tc>
        <w:tc>
          <w:tcPr>
            <w:tcW w:w="1701" w:type="dxa"/>
            <w:vMerge/>
            <w:tcBorders>
              <w:left w:val="single" w:sz="4" w:space="0" w:color="000000"/>
              <w:bottom w:val="single" w:sz="4" w:space="0" w:color="auto"/>
              <w:right w:val="single" w:sz="4" w:space="0" w:color="000000"/>
            </w:tcBorders>
            <w:hideMark/>
          </w:tcPr>
          <w:p w:rsidR="007E140B" w:rsidRPr="00C87BCF" w:rsidRDefault="007E140B" w:rsidP="007E140B">
            <w:pPr>
              <w:spacing w:after="0"/>
              <w:jc w:val="left"/>
              <w:rPr>
                <w:b/>
                <w:i/>
              </w:rPr>
            </w:pPr>
          </w:p>
        </w:tc>
        <w:tc>
          <w:tcPr>
            <w:tcW w:w="1418" w:type="dxa"/>
            <w:vMerge w:val="restart"/>
            <w:tcBorders>
              <w:top w:val="single" w:sz="4" w:space="0" w:color="auto"/>
              <w:left w:val="single" w:sz="4" w:space="0" w:color="000000"/>
              <w:right w:val="single" w:sz="4" w:space="0" w:color="000000"/>
            </w:tcBorders>
          </w:tcPr>
          <w:p w:rsidR="007E140B" w:rsidRPr="00C87BCF" w:rsidRDefault="007E140B" w:rsidP="007E140B">
            <w:pPr>
              <w:spacing w:after="0"/>
              <w:jc w:val="left"/>
              <w:rPr>
                <w:b/>
              </w:rPr>
            </w:pPr>
          </w:p>
          <w:p w:rsidR="007E140B" w:rsidRPr="00C87BCF" w:rsidRDefault="007E140B" w:rsidP="007E140B">
            <w:pPr>
              <w:spacing w:after="0"/>
              <w:jc w:val="left"/>
              <w:rPr>
                <w:b/>
              </w:rPr>
            </w:pPr>
          </w:p>
          <w:p w:rsidR="007E140B" w:rsidRDefault="007E140B" w:rsidP="007E140B">
            <w:pPr>
              <w:spacing w:after="0"/>
              <w:jc w:val="left"/>
              <w:rPr>
                <w:b/>
              </w:rPr>
            </w:pPr>
          </w:p>
          <w:p w:rsidR="007E140B" w:rsidRPr="00C87BCF" w:rsidRDefault="007E140B" w:rsidP="007E140B">
            <w:pPr>
              <w:spacing w:after="0"/>
              <w:jc w:val="left"/>
              <w:rPr>
                <w:b/>
              </w:rPr>
            </w:pPr>
          </w:p>
          <w:p w:rsidR="007E140B" w:rsidRPr="00C87BCF" w:rsidRDefault="007E140B" w:rsidP="007E140B">
            <w:pPr>
              <w:spacing w:after="0"/>
              <w:jc w:val="left"/>
              <w:rPr>
                <w:b/>
              </w:rPr>
            </w:pPr>
          </w:p>
          <w:p w:rsidR="007E140B" w:rsidRPr="00C87BCF" w:rsidRDefault="007E140B" w:rsidP="007E140B">
            <w:pPr>
              <w:spacing w:after="0"/>
              <w:jc w:val="left"/>
              <w:rPr>
                <w:b/>
              </w:rPr>
            </w:pPr>
          </w:p>
        </w:tc>
      </w:tr>
      <w:tr w:rsidR="007E140B" w:rsidRPr="00C87BCF" w:rsidTr="007E140B">
        <w:trPr>
          <w:trHeight w:val="303"/>
        </w:trPr>
        <w:tc>
          <w:tcPr>
            <w:tcW w:w="4675" w:type="dxa"/>
            <w:gridSpan w:val="3"/>
            <w:vMerge w:val="restart"/>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lastRenderedPageBreak/>
              <w:t>Тема 1.5.</w:t>
            </w:r>
            <w:r w:rsidRPr="00C87BCF">
              <w:t>Сварка несложных узлов</w:t>
            </w:r>
            <w:r w:rsidRPr="00C87BCF">
              <w:rPr>
                <w:b/>
              </w:rPr>
              <w:t>.</w:t>
            </w:r>
          </w:p>
        </w:tc>
        <w:tc>
          <w:tcPr>
            <w:tcW w:w="7374" w:type="dxa"/>
            <w:gridSpan w:val="5"/>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r w:rsidRPr="00C87BCF">
              <w:rPr>
                <w:b/>
              </w:rPr>
              <w:t>102</w:t>
            </w: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353"/>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t>1</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Установка и сборка деталей под сварку.</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73"/>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t>2</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Выбор режима сварки.</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73"/>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t>3</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Сварка различных коробов и емкостей из  тонкого металла.</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270"/>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t>4</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 w:val="right" w:pos="7437"/>
              </w:tabs>
              <w:ind w:firstLine="0"/>
            </w:pPr>
            <w:r w:rsidRPr="00C87BCF">
              <w:t>Приварка труб к плоским деталям.</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436"/>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pPr>
            <w:r w:rsidRPr="00C87BCF">
              <w:rPr>
                <w:b/>
              </w:rPr>
              <w:t>Виды работ по теме 1.5.</w:t>
            </w:r>
          </w:p>
        </w:tc>
        <w:tc>
          <w:tcPr>
            <w:tcW w:w="7374" w:type="dxa"/>
            <w:gridSpan w:val="5"/>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tabs>
                <w:tab w:val="left" w:pos="2063"/>
              </w:tabs>
              <w:spacing w:after="0"/>
              <w:ind w:firstLine="0"/>
            </w:pPr>
            <w:r w:rsidRPr="00C87BCF">
              <w:t xml:space="preserve">Разметка деталей. </w:t>
            </w:r>
          </w:p>
          <w:p w:rsidR="007E140B" w:rsidRPr="00C87BCF" w:rsidRDefault="007E140B" w:rsidP="007E140B">
            <w:pPr>
              <w:tabs>
                <w:tab w:val="left" w:pos="2063"/>
              </w:tabs>
              <w:spacing w:after="0"/>
              <w:ind w:firstLine="0"/>
            </w:pPr>
            <w:r w:rsidRPr="00C87BCF">
              <w:t xml:space="preserve">Изготовление  деталей   коробов, емкостей, фланцев из тонколистовой стали. </w:t>
            </w:r>
          </w:p>
          <w:p w:rsidR="007E140B" w:rsidRPr="00C87BCF" w:rsidRDefault="007E140B" w:rsidP="007E140B">
            <w:pPr>
              <w:tabs>
                <w:tab w:val="left" w:pos="2063"/>
              </w:tabs>
              <w:spacing w:after="0"/>
              <w:ind w:firstLine="0"/>
            </w:pPr>
            <w:r w:rsidRPr="00C87BCF">
              <w:t xml:space="preserve">Установка под угольник деталей тавра и двутавра с простановкой прихваток. </w:t>
            </w:r>
          </w:p>
          <w:p w:rsidR="007E140B" w:rsidRPr="00C87BCF" w:rsidRDefault="007E140B" w:rsidP="007E140B">
            <w:pPr>
              <w:tabs>
                <w:tab w:val="left" w:pos="2063"/>
              </w:tabs>
              <w:spacing w:after="0"/>
              <w:ind w:firstLine="0"/>
            </w:pPr>
            <w:r w:rsidRPr="00C87BCF">
              <w:t>Сварка изделия.</w:t>
            </w:r>
          </w:p>
        </w:tc>
        <w:tc>
          <w:tcPr>
            <w:tcW w:w="1701" w:type="dxa"/>
            <w:vMerge/>
            <w:tcBorders>
              <w:left w:val="single" w:sz="4" w:space="0" w:color="000000"/>
              <w:bottom w:val="single" w:sz="4" w:space="0" w:color="auto"/>
              <w:right w:val="single" w:sz="4" w:space="0" w:color="000000"/>
            </w:tcBorders>
            <w:hideMark/>
          </w:tcPr>
          <w:p w:rsidR="007E140B" w:rsidRPr="00C87BCF" w:rsidRDefault="007E140B" w:rsidP="007E140B">
            <w:pPr>
              <w:jc w:val="left"/>
              <w:rPr>
                <w:b/>
                <w:i/>
              </w:rPr>
            </w:pPr>
          </w:p>
        </w:tc>
        <w:tc>
          <w:tcPr>
            <w:tcW w:w="1418" w:type="dxa"/>
            <w:vMerge w:val="restart"/>
            <w:tcBorders>
              <w:top w:val="single" w:sz="4" w:space="0" w:color="auto"/>
              <w:left w:val="single" w:sz="4" w:space="0" w:color="000000"/>
              <w:right w:val="single" w:sz="4" w:space="0" w:color="000000"/>
            </w:tcBorders>
          </w:tcPr>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r>
      <w:tr w:rsidR="007E140B" w:rsidRPr="00C87BCF" w:rsidTr="007E140B">
        <w:trPr>
          <w:trHeight w:val="303"/>
        </w:trPr>
        <w:tc>
          <w:tcPr>
            <w:tcW w:w="4675" w:type="dxa"/>
            <w:gridSpan w:val="3"/>
            <w:vMerge w:val="restart"/>
            <w:tcBorders>
              <w:top w:val="single" w:sz="4" w:space="0" w:color="auto"/>
              <w:left w:val="single" w:sz="4" w:space="0" w:color="000000"/>
              <w:bottom w:val="single" w:sz="4" w:space="0" w:color="auto"/>
              <w:right w:val="single" w:sz="4" w:space="0" w:color="auto"/>
            </w:tcBorders>
          </w:tcPr>
          <w:p w:rsidR="007E140B" w:rsidRDefault="007E140B" w:rsidP="007E140B">
            <w:pPr>
              <w:ind w:firstLine="0"/>
              <w:jc w:val="left"/>
              <w:rPr>
                <w:b/>
              </w:rPr>
            </w:pPr>
            <w:r w:rsidRPr="00C87BCF">
              <w:rPr>
                <w:b/>
              </w:rPr>
              <w:t>Тема 1.6.</w:t>
            </w:r>
            <w:r w:rsidRPr="00C87BCF">
              <w:t>Сварка кольцевых швов</w:t>
            </w:r>
            <w:r w:rsidRPr="00C87BCF">
              <w:rPr>
                <w:b/>
              </w:rPr>
              <w:t xml:space="preserve">. </w:t>
            </w:r>
          </w:p>
          <w:p w:rsidR="007E140B" w:rsidRDefault="007E140B" w:rsidP="007E140B">
            <w:pPr>
              <w:ind w:firstLine="0"/>
              <w:jc w:val="left"/>
              <w:rPr>
                <w:b/>
              </w:rPr>
            </w:pPr>
          </w:p>
          <w:p w:rsidR="007E140B" w:rsidRDefault="007E140B" w:rsidP="007E140B">
            <w:pPr>
              <w:ind w:firstLine="0"/>
              <w:jc w:val="left"/>
              <w:rPr>
                <w:b/>
              </w:rPr>
            </w:pPr>
          </w:p>
          <w:p w:rsidR="007E140B" w:rsidRDefault="007E140B" w:rsidP="007E140B">
            <w:pPr>
              <w:ind w:firstLine="0"/>
              <w:jc w:val="left"/>
              <w:rPr>
                <w:b/>
              </w:rPr>
            </w:pPr>
          </w:p>
          <w:p w:rsidR="007E140B" w:rsidRDefault="007E140B" w:rsidP="007E140B">
            <w:pPr>
              <w:ind w:firstLine="0"/>
              <w:jc w:val="left"/>
              <w:rPr>
                <w:b/>
              </w:rPr>
            </w:pPr>
          </w:p>
          <w:p w:rsidR="007E140B" w:rsidRDefault="007E140B" w:rsidP="007E140B">
            <w:pPr>
              <w:ind w:firstLine="0"/>
              <w:jc w:val="left"/>
              <w:rPr>
                <w:b/>
              </w:rPr>
            </w:pPr>
          </w:p>
          <w:p w:rsidR="007E140B" w:rsidRDefault="007E140B" w:rsidP="007E140B">
            <w:pPr>
              <w:ind w:firstLine="0"/>
              <w:jc w:val="left"/>
              <w:rPr>
                <w:b/>
              </w:rPr>
            </w:pPr>
          </w:p>
          <w:p w:rsidR="007E140B" w:rsidRPr="00C87BCF" w:rsidRDefault="007E140B" w:rsidP="007E140B">
            <w:pPr>
              <w:ind w:firstLine="0"/>
              <w:jc w:val="left"/>
              <w:rPr>
                <w:b/>
              </w:rPr>
            </w:pPr>
          </w:p>
          <w:p w:rsidR="007E140B" w:rsidRPr="00C87BCF" w:rsidRDefault="007E140B" w:rsidP="007E140B">
            <w:pPr>
              <w:jc w:val="left"/>
            </w:pPr>
          </w:p>
        </w:tc>
        <w:tc>
          <w:tcPr>
            <w:tcW w:w="7374" w:type="dxa"/>
            <w:gridSpan w:val="5"/>
            <w:tcBorders>
              <w:top w:val="single" w:sz="4" w:space="0" w:color="auto"/>
              <w:left w:val="single" w:sz="4" w:space="0" w:color="auto"/>
              <w:bottom w:val="single" w:sz="4" w:space="0" w:color="auto"/>
              <w:right w:val="single" w:sz="4" w:space="0" w:color="000000"/>
            </w:tcBorders>
            <w:hideMark/>
          </w:tcPr>
          <w:p w:rsidR="007E140B" w:rsidRPr="00C87BCF" w:rsidRDefault="007E140B" w:rsidP="007E140B">
            <w:pPr>
              <w:tabs>
                <w:tab w:val="left" w:pos="386"/>
                <w:tab w:val="right" w:pos="7437"/>
              </w:tabs>
              <w:ind w:firstLine="0"/>
              <w:rPr>
                <w:b/>
              </w:rPr>
            </w:pPr>
            <w:r w:rsidRPr="00C87BCF">
              <w:rPr>
                <w:b/>
              </w:rPr>
              <w:lastRenderedPageBreak/>
              <w:t>Содержание</w:t>
            </w:r>
          </w:p>
        </w:tc>
        <w:tc>
          <w:tcPr>
            <w:tcW w:w="1701"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r w:rsidRPr="00C87BCF">
              <w:rPr>
                <w:b/>
              </w:rPr>
              <w:t>48</w:t>
            </w: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228"/>
        </w:trPr>
        <w:tc>
          <w:tcPr>
            <w:tcW w:w="4675" w:type="dxa"/>
            <w:gridSpan w:val="3"/>
            <w:vMerge/>
            <w:tcBorders>
              <w:top w:val="single" w:sz="4" w:space="0" w:color="auto"/>
              <w:left w:val="single" w:sz="4" w:space="0" w:color="000000"/>
              <w:bottom w:val="single" w:sz="4" w:space="0" w:color="auto"/>
              <w:right w:val="single" w:sz="4" w:space="0" w:color="auto"/>
            </w:tcBorders>
            <w:vAlign w:val="center"/>
            <w:hideMark/>
          </w:tcPr>
          <w:p w:rsidR="007E140B" w:rsidRPr="00C87BCF" w:rsidRDefault="007E140B" w:rsidP="007E140B">
            <w:pPr>
              <w:jc w:val="left"/>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tabs>
                <w:tab w:val="left" w:pos="386"/>
              </w:tabs>
              <w:ind w:firstLine="0"/>
              <w:jc w:val="center"/>
            </w:pPr>
            <w:r>
              <w:t>1</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Ознакомление с правилами и приемами сварки кольцевых швов.</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228"/>
        </w:trPr>
        <w:tc>
          <w:tcPr>
            <w:tcW w:w="4675" w:type="dxa"/>
            <w:gridSpan w:val="3"/>
            <w:vMerge/>
            <w:tcBorders>
              <w:top w:val="single" w:sz="4" w:space="0" w:color="auto"/>
              <w:left w:val="single" w:sz="4" w:space="0" w:color="000000"/>
              <w:bottom w:val="single" w:sz="4" w:space="0" w:color="auto"/>
              <w:right w:val="single" w:sz="4" w:space="0" w:color="auto"/>
            </w:tcBorders>
            <w:vAlign w:val="center"/>
          </w:tcPr>
          <w:p w:rsidR="007E140B" w:rsidRPr="00C87BCF" w:rsidRDefault="007E140B" w:rsidP="007E140B">
            <w:pPr>
              <w:jc w:val="left"/>
            </w:pPr>
          </w:p>
        </w:tc>
        <w:tc>
          <w:tcPr>
            <w:tcW w:w="429" w:type="dxa"/>
            <w:gridSpan w:val="2"/>
            <w:tcBorders>
              <w:top w:val="single" w:sz="4" w:space="0" w:color="auto"/>
              <w:left w:val="single" w:sz="4" w:space="0" w:color="auto"/>
              <w:bottom w:val="single" w:sz="4" w:space="0" w:color="auto"/>
              <w:right w:val="single" w:sz="4" w:space="0" w:color="auto"/>
            </w:tcBorders>
          </w:tcPr>
          <w:p w:rsidR="007E140B" w:rsidRPr="00C87BCF" w:rsidRDefault="007E140B" w:rsidP="007E140B">
            <w:pPr>
              <w:tabs>
                <w:tab w:val="left" w:pos="386"/>
              </w:tabs>
              <w:ind w:firstLine="0"/>
            </w:pPr>
            <w:r>
              <w:t>2</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Выбор режимов и порядок сварки кольцевых швов.</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79"/>
        </w:trPr>
        <w:tc>
          <w:tcPr>
            <w:tcW w:w="4675" w:type="dxa"/>
            <w:gridSpan w:val="3"/>
            <w:vMerge/>
            <w:tcBorders>
              <w:top w:val="single" w:sz="4" w:space="0" w:color="auto"/>
              <w:left w:val="single" w:sz="4" w:space="0" w:color="000000"/>
              <w:bottom w:val="single" w:sz="4" w:space="0" w:color="auto"/>
              <w:right w:val="single" w:sz="4" w:space="0" w:color="auto"/>
            </w:tcBorders>
            <w:vAlign w:val="center"/>
            <w:hideMark/>
          </w:tcPr>
          <w:p w:rsidR="007E140B" w:rsidRPr="00C87BCF" w:rsidRDefault="007E140B" w:rsidP="007E140B">
            <w:pPr>
              <w:jc w:val="left"/>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tabs>
                <w:tab w:val="left" w:pos="386"/>
              </w:tabs>
              <w:ind w:firstLine="0"/>
            </w:pPr>
            <w:r w:rsidRPr="00C87BCF">
              <w:t>3.</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Сварка отрезков труб различных диаметров встык при различных         положениях стыка в пространстве.</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246"/>
        </w:trPr>
        <w:tc>
          <w:tcPr>
            <w:tcW w:w="4675" w:type="dxa"/>
            <w:gridSpan w:val="3"/>
            <w:vMerge/>
            <w:tcBorders>
              <w:top w:val="single" w:sz="4" w:space="0" w:color="auto"/>
              <w:left w:val="single" w:sz="4" w:space="0" w:color="000000"/>
              <w:bottom w:val="single" w:sz="4" w:space="0" w:color="auto"/>
              <w:right w:val="single" w:sz="4" w:space="0" w:color="auto"/>
            </w:tcBorders>
            <w:vAlign w:val="center"/>
            <w:hideMark/>
          </w:tcPr>
          <w:p w:rsidR="007E140B" w:rsidRPr="00C87BCF" w:rsidRDefault="007E140B" w:rsidP="007E140B">
            <w:pPr>
              <w:jc w:val="left"/>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tabs>
                <w:tab w:val="left" w:pos="386"/>
              </w:tabs>
              <w:ind w:firstLine="0"/>
            </w:pPr>
            <w:r>
              <w:t>4</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Приварка заглушек к торцам труб.</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22"/>
        </w:trPr>
        <w:tc>
          <w:tcPr>
            <w:tcW w:w="4675" w:type="dxa"/>
            <w:gridSpan w:val="3"/>
            <w:vMerge/>
            <w:tcBorders>
              <w:top w:val="single" w:sz="4" w:space="0" w:color="auto"/>
              <w:left w:val="single" w:sz="4" w:space="0" w:color="000000"/>
              <w:bottom w:val="single" w:sz="4" w:space="0" w:color="auto"/>
              <w:right w:val="single" w:sz="4" w:space="0" w:color="auto"/>
            </w:tcBorders>
            <w:vAlign w:val="center"/>
            <w:hideMark/>
          </w:tcPr>
          <w:p w:rsidR="007E140B" w:rsidRPr="00C87BCF" w:rsidRDefault="007E140B" w:rsidP="007E140B">
            <w:pPr>
              <w:jc w:val="left"/>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tabs>
                <w:tab w:val="left" w:pos="386"/>
              </w:tabs>
              <w:ind w:firstLine="0"/>
            </w:pPr>
            <w:r>
              <w:t>5</w:t>
            </w:r>
            <w:r w:rsidRPr="00C87BCF">
              <w:t>.</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s>
              <w:ind w:firstLine="0"/>
            </w:pPr>
            <w:r w:rsidRPr="00C87BCF">
              <w:t>Сварка труб с поворотом и без поворота.</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284"/>
        </w:trPr>
        <w:tc>
          <w:tcPr>
            <w:tcW w:w="4675" w:type="dxa"/>
            <w:gridSpan w:val="3"/>
            <w:vMerge/>
            <w:tcBorders>
              <w:top w:val="single" w:sz="4" w:space="0" w:color="auto"/>
              <w:left w:val="single" w:sz="4" w:space="0" w:color="000000"/>
              <w:bottom w:val="single" w:sz="4" w:space="0" w:color="auto"/>
              <w:right w:val="single" w:sz="4" w:space="0" w:color="auto"/>
            </w:tcBorders>
            <w:vAlign w:val="center"/>
            <w:hideMark/>
          </w:tcPr>
          <w:p w:rsidR="007E140B" w:rsidRPr="00C87BCF" w:rsidRDefault="007E140B" w:rsidP="007E140B">
            <w:pPr>
              <w:jc w:val="left"/>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tabs>
                <w:tab w:val="left" w:pos="386"/>
                <w:tab w:val="right" w:pos="7437"/>
              </w:tabs>
              <w:ind w:firstLine="0"/>
            </w:pPr>
            <w:r>
              <w:t>6.</w:t>
            </w:r>
          </w:p>
        </w:tc>
        <w:tc>
          <w:tcPr>
            <w:tcW w:w="6945" w:type="dxa"/>
            <w:gridSpan w:val="3"/>
            <w:tcBorders>
              <w:top w:val="single" w:sz="4" w:space="0" w:color="auto"/>
              <w:left w:val="single" w:sz="4" w:space="0" w:color="auto"/>
              <w:bottom w:val="single" w:sz="4" w:space="0" w:color="auto"/>
              <w:right w:val="single" w:sz="4" w:space="0" w:color="000000"/>
            </w:tcBorders>
          </w:tcPr>
          <w:p w:rsidR="007E140B" w:rsidRPr="00C87BCF" w:rsidRDefault="007E140B" w:rsidP="007E140B">
            <w:pPr>
              <w:tabs>
                <w:tab w:val="left" w:pos="386"/>
                <w:tab w:val="right" w:pos="7437"/>
              </w:tabs>
              <w:ind w:firstLine="0"/>
            </w:pPr>
            <w:r w:rsidRPr="00C87BCF">
              <w:t>Заварка отверстий и заплат.</w:t>
            </w:r>
          </w:p>
        </w:tc>
        <w:tc>
          <w:tcPr>
            <w:tcW w:w="1701" w:type="dxa"/>
            <w:vMerge/>
            <w:tcBorders>
              <w:left w:val="single" w:sz="4" w:space="0" w:color="000000"/>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60"/>
        </w:trPr>
        <w:tc>
          <w:tcPr>
            <w:tcW w:w="4675" w:type="dxa"/>
            <w:gridSpan w:val="3"/>
            <w:tcBorders>
              <w:top w:val="single" w:sz="4" w:space="0" w:color="auto"/>
              <w:left w:val="single" w:sz="4" w:space="0" w:color="000000"/>
              <w:bottom w:val="single" w:sz="4" w:space="0" w:color="000000"/>
              <w:right w:val="single" w:sz="4" w:space="0" w:color="auto"/>
            </w:tcBorders>
            <w:hideMark/>
          </w:tcPr>
          <w:p w:rsidR="007E140B" w:rsidRPr="00C87BCF" w:rsidRDefault="007E140B" w:rsidP="007E140B">
            <w:pPr>
              <w:ind w:firstLine="0"/>
              <w:jc w:val="left"/>
              <w:rPr>
                <w:b/>
              </w:rPr>
            </w:pPr>
            <w:r w:rsidRPr="00C87BCF">
              <w:rPr>
                <w:b/>
              </w:rPr>
              <w:t>Виды работ по теме 1.6.</w:t>
            </w:r>
          </w:p>
        </w:tc>
        <w:tc>
          <w:tcPr>
            <w:tcW w:w="7374" w:type="dxa"/>
            <w:gridSpan w:val="5"/>
            <w:tcBorders>
              <w:top w:val="single" w:sz="4" w:space="0" w:color="auto"/>
              <w:left w:val="single" w:sz="4" w:space="0" w:color="auto"/>
              <w:bottom w:val="single" w:sz="4" w:space="0" w:color="auto"/>
              <w:right w:val="single" w:sz="4" w:space="0" w:color="000000"/>
            </w:tcBorders>
            <w:hideMark/>
          </w:tcPr>
          <w:p w:rsidR="007E140B" w:rsidRPr="00C87BCF" w:rsidRDefault="007E140B" w:rsidP="007E140B">
            <w:pPr>
              <w:tabs>
                <w:tab w:val="left" w:pos="386"/>
                <w:tab w:val="right" w:pos="7437"/>
              </w:tabs>
              <w:spacing w:after="0"/>
              <w:ind w:firstLine="0"/>
            </w:pPr>
            <w:r w:rsidRPr="00C87BCF">
              <w:t xml:space="preserve">Сварка поворотных и неповоротных стыков труб. </w:t>
            </w:r>
          </w:p>
          <w:p w:rsidR="007E140B" w:rsidRPr="00C87BCF" w:rsidRDefault="007E140B" w:rsidP="007E140B">
            <w:pPr>
              <w:tabs>
                <w:tab w:val="left" w:pos="386"/>
                <w:tab w:val="right" w:pos="7437"/>
              </w:tabs>
              <w:spacing w:after="0"/>
              <w:ind w:firstLine="0"/>
            </w:pPr>
            <w:r w:rsidRPr="00C87BCF">
              <w:t>Сварка труб в горизонтальном и вертикальном положениях.</w:t>
            </w:r>
          </w:p>
        </w:tc>
        <w:tc>
          <w:tcPr>
            <w:tcW w:w="1701" w:type="dxa"/>
            <w:vMerge/>
            <w:tcBorders>
              <w:left w:val="single" w:sz="4" w:space="0" w:color="000000"/>
              <w:bottom w:val="single" w:sz="4" w:space="0" w:color="auto"/>
              <w:right w:val="single" w:sz="4" w:space="0" w:color="000000"/>
            </w:tcBorders>
            <w:hideMark/>
          </w:tcPr>
          <w:p w:rsidR="007E140B" w:rsidRPr="00C87BCF" w:rsidRDefault="007E140B" w:rsidP="007E140B">
            <w:pPr>
              <w:jc w:val="left"/>
              <w:rPr>
                <w:b/>
                <w:i/>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303"/>
        </w:trPr>
        <w:tc>
          <w:tcPr>
            <w:tcW w:w="4675" w:type="dxa"/>
            <w:gridSpan w:val="3"/>
            <w:vMerge w:val="restart"/>
            <w:tcBorders>
              <w:top w:val="nil"/>
              <w:left w:val="single" w:sz="4" w:space="0" w:color="000000"/>
              <w:right w:val="single" w:sz="4" w:space="0" w:color="000000"/>
            </w:tcBorders>
            <w:hideMark/>
          </w:tcPr>
          <w:p w:rsidR="007E140B" w:rsidRPr="00C87BCF" w:rsidRDefault="007E140B" w:rsidP="007E140B">
            <w:pPr>
              <w:ind w:firstLine="0"/>
              <w:jc w:val="left"/>
            </w:pPr>
            <w:r w:rsidRPr="00C87BCF">
              <w:rPr>
                <w:b/>
              </w:rPr>
              <w:t>Тема 1.7.</w:t>
            </w:r>
            <w:r w:rsidRPr="00C87BCF">
              <w:t xml:space="preserve">Сварка легированной стали.  </w:t>
            </w:r>
          </w:p>
          <w:p w:rsidR="007E140B" w:rsidRPr="00C87BCF" w:rsidRDefault="007E140B" w:rsidP="007E140B">
            <w:pPr>
              <w:tabs>
                <w:tab w:val="left" w:pos="2387"/>
              </w:tabs>
              <w:jc w:val="left"/>
              <w:rPr>
                <w:b/>
              </w:rPr>
            </w:pPr>
            <w:r w:rsidRPr="00C87BCF">
              <w:tab/>
            </w:r>
          </w:p>
        </w:tc>
        <w:tc>
          <w:tcPr>
            <w:tcW w:w="7374" w:type="dxa"/>
            <w:gridSpan w:val="5"/>
            <w:tcBorders>
              <w:top w:val="single" w:sz="4" w:space="0" w:color="000000"/>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000000"/>
              <w:left w:val="single" w:sz="4" w:space="0" w:color="auto"/>
              <w:right w:val="single" w:sz="4" w:space="0" w:color="000000"/>
            </w:tcBorders>
            <w:hideMark/>
          </w:tcPr>
          <w:p w:rsidR="007E140B" w:rsidRPr="00C87BCF" w:rsidRDefault="007E140B" w:rsidP="007E140B">
            <w:pPr>
              <w:jc w:val="left"/>
              <w:rPr>
                <w:b/>
              </w:rPr>
            </w:pPr>
            <w:r w:rsidRPr="00C87BCF">
              <w:rPr>
                <w:b/>
              </w:rPr>
              <w:t>12</w:t>
            </w: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276"/>
        </w:trPr>
        <w:tc>
          <w:tcPr>
            <w:tcW w:w="4675" w:type="dxa"/>
            <w:gridSpan w:val="3"/>
            <w:vMerge/>
            <w:tcBorders>
              <w:left w:val="single" w:sz="4" w:space="0" w:color="000000"/>
              <w:right w:val="single" w:sz="4" w:space="0" w:color="000000"/>
            </w:tcBorders>
            <w:vAlign w:val="center"/>
            <w:hideMark/>
          </w:tcPr>
          <w:p w:rsidR="007E140B" w:rsidRPr="00C87BCF" w:rsidRDefault="007E140B" w:rsidP="007E140B">
            <w:pPr>
              <w:jc w:val="left"/>
              <w:rPr>
                <w:b/>
              </w:rPr>
            </w:pPr>
          </w:p>
        </w:tc>
        <w:tc>
          <w:tcPr>
            <w:tcW w:w="525" w:type="dxa"/>
            <w:gridSpan w:val="4"/>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t>1.</w:t>
            </w:r>
          </w:p>
        </w:tc>
        <w:tc>
          <w:tcPr>
            <w:tcW w:w="6849"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rsidRPr="00C87BCF">
              <w:t>Сварка пластин встык без разделки кромок.</w:t>
            </w:r>
          </w:p>
        </w:tc>
        <w:tc>
          <w:tcPr>
            <w:tcW w:w="1701" w:type="dxa"/>
            <w:vMerge/>
            <w:tcBorders>
              <w:left w:val="single" w:sz="4" w:space="0" w:color="auto"/>
              <w:right w:val="single" w:sz="4" w:space="0" w:color="000000"/>
            </w:tcBorders>
          </w:tcPr>
          <w:p w:rsidR="007E140B" w:rsidRPr="00C87BCF" w:rsidRDefault="007E140B" w:rsidP="007E140B">
            <w:pPr>
              <w:tabs>
                <w:tab w:val="left" w:pos="386"/>
              </w:tabs>
              <w:jc w:val="left"/>
              <w:rPr>
                <w:b/>
              </w:rPr>
            </w:pPr>
          </w:p>
        </w:tc>
        <w:tc>
          <w:tcPr>
            <w:tcW w:w="1418" w:type="dxa"/>
            <w:tcBorders>
              <w:top w:val="single" w:sz="4" w:space="0" w:color="000000"/>
              <w:left w:val="single" w:sz="4" w:space="0" w:color="000000"/>
              <w:bottom w:val="single" w:sz="4" w:space="0" w:color="000000"/>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42"/>
        </w:trPr>
        <w:tc>
          <w:tcPr>
            <w:tcW w:w="4675" w:type="dxa"/>
            <w:gridSpan w:val="3"/>
            <w:vMerge/>
            <w:tcBorders>
              <w:left w:val="single" w:sz="4" w:space="0" w:color="000000"/>
              <w:bottom w:val="single" w:sz="4" w:space="0" w:color="auto"/>
              <w:right w:val="single" w:sz="4" w:space="0" w:color="000000"/>
            </w:tcBorders>
            <w:hideMark/>
          </w:tcPr>
          <w:p w:rsidR="007E140B" w:rsidRPr="00C87BCF" w:rsidRDefault="007E140B" w:rsidP="007E140B">
            <w:pPr>
              <w:tabs>
                <w:tab w:val="left" w:pos="2387"/>
              </w:tabs>
              <w:jc w:val="left"/>
              <w:rPr>
                <w:b/>
              </w:rPr>
            </w:pPr>
          </w:p>
        </w:tc>
        <w:tc>
          <w:tcPr>
            <w:tcW w:w="525" w:type="dxa"/>
            <w:gridSpan w:val="4"/>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t>2</w:t>
            </w:r>
            <w:r w:rsidRPr="00C87BCF">
              <w:t>.</w:t>
            </w:r>
          </w:p>
        </w:tc>
        <w:tc>
          <w:tcPr>
            <w:tcW w:w="6849"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rsidRPr="00C87BCF">
              <w:t>Сварка пластин в нижнем положении.</w:t>
            </w:r>
          </w:p>
        </w:tc>
        <w:tc>
          <w:tcPr>
            <w:tcW w:w="1701" w:type="dxa"/>
            <w:vMerge/>
            <w:tcBorders>
              <w:left w:val="single" w:sz="4" w:space="0" w:color="auto"/>
              <w:right w:val="single" w:sz="4" w:space="0" w:color="000000"/>
            </w:tcBorders>
            <w:hideMark/>
          </w:tcPr>
          <w:p w:rsidR="007E140B" w:rsidRPr="00C87BCF" w:rsidRDefault="007E140B" w:rsidP="007E140B">
            <w:pPr>
              <w:tabs>
                <w:tab w:val="left" w:pos="386"/>
              </w:tabs>
              <w:jc w:val="left"/>
              <w:rPr>
                <w:b/>
                <w:i/>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42"/>
        </w:trPr>
        <w:tc>
          <w:tcPr>
            <w:tcW w:w="4675" w:type="dxa"/>
            <w:gridSpan w:val="3"/>
            <w:tcBorders>
              <w:top w:val="single" w:sz="4" w:space="0" w:color="auto"/>
              <w:left w:val="single" w:sz="4" w:space="0" w:color="000000"/>
              <w:bottom w:val="single" w:sz="4" w:space="0" w:color="auto"/>
              <w:right w:val="single" w:sz="4" w:space="0" w:color="000000"/>
            </w:tcBorders>
          </w:tcPr>
          <w:p w:rsidR="007E140B" w:rsidRPr="00C87BCF" w:rsidRDefault="007E140B" w:rsidP="007E140B">
            <w:pPr>
              <w:tabs>
                <w:tab w:val="left" w:pos="2387"/>
              </w:tabs>
              <w:ind w:firstLine="0"/>
              <w:jc w:val="left"/>
              <w:rPr>
                <w:b/>
              </w:rPr>
            </w:pPr>
            <w:r w:rsidRPr="00C87BCF">
              <w:rPr>
                <w:b/>
              </w:rPr>
              <w:t>Виды работ по теме 1.7.</w:t>
            </w:r>
          </w:p>
        </w:tc>
        <w:tc>
          <w:tcPr>
            <w:tcW w:w="7374" w:type="dxa"/>
            <w:gridSpan w:val="5"/>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spacing w:after="0"/>
              <w:ind w:firstLine="0"/>
            </w:pPr>
            <w:r w:rsidRPr="00C87BCF">
              <w:t xml:space="preserve">Сварка пластин встык без разделки кромок. </w:t>
            </w:r>
          </w:p>
          <w:p w:rsidR="007E140B" w:rsidRPr="00C87BCF" w:rsidRDefault="007E140B" w:rsidP="007E140B">
            <w:pPr>
              <w:tabs>
                <w:tab w:val="left" w:pos="386"/>
              </w:tabs>
              <w:spacing w:after="0"/>
              <w:ind w:firstLine="0"/>
            </w:pPr>
            <w:r w:rsidRPr="00C87BCF">
              <w:t>Сварка пластин в нижнем положении.</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tabs>
                <w:tab w:val="left" w:pos="386"/>
              </w:tabs>
              <w:jc w:val="left"/>
              <w:rPr>
                <w:b/>
                <w:i/>
              </w:rPr>
            </w:pPr>
          </w:p>
        </w:tc>
        <w:tc>
          <w:tcPr>
            <w:tcW w:w="1418" w:type="dxa"/>
            <w:vMerge w:val="restart"/>
            <w:tcBorders>
              <w:top w:val="single" w:sz="4" w:space="0" w:color="auto"/>
              <w:left w:val="single" w:sz="4" w:space="0" w:color="000000"/>
              <w:right w:val="single" w:sz="4" w:space="0" w:color="000000"/>
            </w:tcBorders>
          </w:tcPr>
          <w:p w:rsidR="007E140B" w:rsidRPr="00C87BCF" w:rsidRDefault="007E140B" w:rsidP="007E140B">
            <w:pPr>
              <w:jc w:val="left"/>
              <w:rPr>
                <w:b/>
              </w:rPr>
            </w:pPr>
          </w:p>
          <w:p w:rsidR="007E140B" w:rsidRPr="00C87BCF" w:rsidRDefault="007E140B" w:rsidP="007E140B">
            <w:pPr>
              <w:jc w:val="left"/>
              <w:rPr>
                <w:b/>
              </w:rPr>
            </w:pPr>
          </w:p>
        </w:tc>
      </w:tr>
      <w:tr w:rsidR="007E140B" w:rsidRPr="00C87BCF" w:rsidTr="007E140B">
        <w:trPr>
          <w:trHeight w:val="303"/>
        </w:trPr>
        <w:tc>
          <w:tcPr>
            <w:tcW w:w="4675" w:type="dxa"/>
            <w:gridSpan w:val="3"/>
            <w:vMerge w:val="restart"/>
            <w:tcBorders>
              <w:top w:val="single" w:sz="4" w:space="0" w:color="auto"/>
              <w:left w:val="single" w:sz="4" w:space="0" w:color="000000"/>
              <w:bottom w:val="single" w:sz="4" w:space="0" w:color="000000"/>
              <w:right w:val="single" w:sz="4" w:space="0" w:color="000000"/>
            </w:tcBorders>
            <w:hideMark/>
          </w:tcPr>
          <w:p w:rsidR="007E140B" w:rsidRPr="00C87BCF" w:rsidRDefault="007E140B" w:rsidP="007E140B">
            <w:pPr>
              <w:ind w:firstLine="0"/>
              <w:jc w:val="left"/>
              <w:rPr>
                <w:b/>
              </w:rPr>
            </w:pPr>
            <w:r w:rsidRPr="00C87BCF">
              <w:rPr>
                <w:b/>
              </w:rPr>
              <w:t>Тема 1.8.</w:t>
            </w:r>
            <w:r w:rsidRPr="00C87BCF">
              <w:t>Сварка чугуна.</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12</w:t>
            </w: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321"/>
        </w:trPr>
        <w:tc>
          <w:tcPr>
            <w:tcW w:w="4675" w:type="dxa"/>
            <w:gridSpan w:val="3"/>
            <w:vMerge/>
            <w:tcBorders>
              <w:top w:val="single" w:sz="4" w:space="0" w:color="auto"/>
              <w:left w:val="single" w:sz="4" w:space="0" w:color="000000"/>
              <w:bottom w:val="single" w:sz="4" w:space="0" w:color="000000"/>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t>1</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rsidRPr="00C87BCF">
              <w:t>Подготовка чугунных деталей под сварку.</w:t>
            </w:r>
          </w:p>
        </w:tc>
        <w:tc>
          <w:tcPr>
            <w:tcW w:w="1701" w:type="dxa"/>
            <w:vMerge/>
            <w:tcBorders>
              <w:left w:val="single" w:sz="4" w:space="0" w:color="auto"/>
              <w:right w:val="single" w:sz="4" w:space="0" w:color="000000"/>
            </w:tcBorders>
          </w:tcPr>
          <w:p w:rsidR="007E140B" w:rsidRPr="00C87BCF" w:rsidRDefault="007E140B" w:rsidP="007E140B">
            <w:pPr>
              <w:tabs>
                <w:tab w:val="left" w:pos="386"/>
              </w:tabs>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28"/>
        </w:trPr>
        <w:tc>
          <w:tcPr>
            <w:tcW w:w="4675" w:type="dxa"/>
            <w:gridSpan w:val="3"/>
            <w:vMerge/>
            <w:tcBorders>
              <w:top w:val="single" w:sz="4" w:space="0" w:color="auto"/>
              <w:left w:val="single" w:sz="4" w:space="0" w:color="000000"/>
              <w:bottom w:val="single" w:sz="4" w:space="0" w:color="000000"/>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t>2</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rsidRPr="00C87BCF">
              <w:t>Холодная сварка чугуна специальными электродами.</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000000"/>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436"/>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tabs>
                <w:tab w:val="left" w:pos="386"/>
              </w:tabs>
              <w:ind w:firstLine="0"/>
              <w:jc w:val="left"/>
              <w:rPr>
                <w:b/>
              </w:rPr>
            </w:pPr>
            <w:r w:rsidRPr="00C87BCF">
              <w:rPr>
                <w:b/>
              </w:rPr>
              <w:t>Виды работ по теме 1.8.</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rsidRPr="00C87BCF">
              <w:t>Разделка трещин в чугунных деталях и заварка дефектов.</w:t>
            </w:r>
          </w:p>
        </w:tc>
        <w:tc>
          <w:tcPr>
            <w:tcW w:w="1701" w:type="dxa"/>
            <w:vMerge/>
            <w:tcBorders>
              <w:left w:val="single" w:sz="4" w:space="0" w:color="auto"/>
              <w:bottom w:val="single" w:sz="4" w:space="0" w:color="auto"/>
              <w:right w:val="single" w:sz="4" w:space="0" w:color="000000"/>
            </w:tcBorders>
            <w:hideMark/>
          </w:tcPr>
          <w:p w:rsidR="007E140B" w:rsidRPr="00C87BCF" w:rsidRDefault="007E140B" w:rsidP="007E140B">
            <w:pPr>
              <w:jc w:val="left"/>
              <w:rPr>
                <w:b/>
                <w:i/>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227"/>
        </w:trPr>
        <w:tc>
          <w:tcPr>
            <w:tcW w:w="4675" w:type="dxa"/>
            <w:gridSpan w:val="3"/>
            <w:vMerge w:val="restart"/>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Тема 1.9.</w:t>
            </w:r>
            <w:r w:rsidRPr="00C87BCF">
              <w:t>Сварка цветных металлов и сплавов.</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12</w:t>
            </w: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400"/>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t>1</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rsidRPr="00C87BCF">
              <w:t>Дуговая сварка алюминия и его сплавов.</w:t>
            </w:r>
          </w:p>
        </w:tc>
        <w:tc>
          <w:tcPr>
            <w:tcW w:w="1701" w:type="dxa"/>
            <w:vMerge/>
            <w:tcBorders>
              <w:left w:val="single" w:sz="4" w:space="0" w:color="auto"/>
              <w:right w:val="single" w:sz="4" w:space="0" w:color="000000"/>
            </w:tcBorders>
            <w:hideMark/>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284"/>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tabs>
                <w:tab w:val="left" w:pos="386"/>
              </w:tabs>
              <w:ind w:firstLine="0"/>
            </w:pPr>
            <w:r>
              <w:t>2</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386"/>
              </w:tabs>
              <w:ind w:firstLine="0"/>
            </w:pPr>
            <w:r w:rsidRPr="00C87BCF">
              <w:t>Дуговая сварка меди.</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208"/>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3</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Дуговая сварка бронзы.</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41"/>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tabs>
                <w:tab w:val="left" w:pos="2387"/>
              </w:tabs>
              <w:ind w:firstLine="0"/>
              <w:jc w:val="left"/>
              <w:rPr>
                <w:b/>
              </w:rPr>
            </w:pPr>
            <w:r w:rsidRPr="00C87BCF">
              <w:rPr>
                <w:b/>
              </w:rPr>
              <w:t>Виды работ по теме 1.9.</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rsidRPr="00C87BCF">
              <w:t>Сварка пластин встык.</w:t>
            </w:r>
          </w:p>
        </w:tc>
        <w:tc>
          <w:tcPr>
            <w:tcW w:w="1701" w:type="dxa"/>
            <w:vMerge/>
            <w:tcBorders>
              <w:left w:val="single" w:sz="4" w:space="0" w:color="auto"/>
              <w:bottom w:val="single" w:sz="4" w:space="0" w:color="auto"/>
              <w:right w:val="single" w:sz="4" w:space="0" w:color="000000"/>
            </w:tcBorders>
            <w:hideMark/>
          </w:tcPr>
          <w:p w:rsidR="007E140B" w:rsidRPr="00C87BCF" w:rsidRDefault="007E140B" w:rsidP="007E140B">
            <w:pPr>
              <w:jc w:val="left"/>
              <w:rPr>
                <w:b/>
                <w:i/>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r>
      <w:tr w:rsidR="007E140B" w:rsidRPr="00C87BCF" w:rsidTr="007E140B">
        <w:trPr>
          <w:trHeight w:val="341"/>
        </w:trPr>
        <w:tc>
          <w:tcPr>
            <w:tcW w:w="12049" w:type="dxa"/>
            <w:gridSpan w:val="8"/>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jc w:val="left"/>
              <w:rPr>
                <w:b/>
              </w:rPr>
            </w:pPr>
            <w:r w:rsidRPr="00C87BCF">
              <w:rPr>
                <w:b/>
              </w:rPr>
              <w:t>Проверочная работа по разделу ПМ 1.</w:t>
            </w:r>
          </w:p>
        </w:tc>
        <w:tc>
          <w:tcPr>
            <w:tcW w:w="1701" w:type="dxa"/>
            <w:tcBorders>
              <w:left w:val="single" w:sz="4" w:space="0" w:color="auto"/>
              <w:bottom w:val="single" w:sz="4" w:space="0" w:color="auto"/>
              <w:right w:val="single" w:sz="4" w:space="0" w:color="000000"/>
            </w:tcBorders>
          </w:tcPr>
          <w:p w:rsidR="007E140B" w:rsidRPr="00C87BCF" w:rsidRDefault="007E140B" w:rsidP="007E140B">
            <w:pPr>
              <w:jc w:val="left"/>
              <w:rPr>
                <w:b/>
              </w:rPr>
            </w:pPr>
            <w:r w:rsidRPr="00C87BCF">
              <w:rPr>
                <w:b/>
              </w:rPr>
              <w:t>12</w:t>
            </w:r>
          </w:p>
        </w:tc>
        <w:tc>
          <w:tcPr>
            <w:tcW w:w="1418" w:type="dxa"/>
            <w:vMerge/>
            <w:tcBorders>
              <w:top w:val="single" w:sz="4" w:space="0" w:color="auto"/>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292"/>
        </w:trPr>
        <w:tc>
          <w:tcPr>
            <w:tcW w:w="467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2063"/>
              </w:tabs>
              <w:ind w:firstLine="0"/>
              <w:jc w:val="left"/>
              <w:rPr>
                <w:b/>
              </w:rPr>
            </w:pPr>
            <w:r w:rsidRPr="00C87BCF">
              <w:rPr>
                <w:b/>
              </w:rPr>
              <w:lastRenderedPageBreak/>
              <w:t>Раздел 2.</w:t>
            </w:r>
            <w:r w:rsidRPr="00C87BCF">
              <w:t>Газовая сварка.</w:t>
            </w:r>
          </w:p>
        </w:tc>
        <w:tc>
          <w:tcPr>
            <w:tcW w:w="7374" w:type="dxa"/>
            <w:gridSpan w:val="5"/>
            <w:tcBorders>
              <w:top w:val="single" w:sz="4" w:space="0" w:color="auto"/>
              <w:left w:val="single" w:sz="4" w:space="0" w:color="000000"/>
              <w:bottom w:val="single" w:sz="4" w:space="0" w:color="auto"/>
              <w:right w:val="single" w:sz="4" w:space="0" w:color="auto"/>
            </w:tcBorders>
          </w:tcPr>
          <w:p w:rsidR="007E140B" w:rsidRPr="00C87BCF" w:rsidRDefault="007E140B" w:rsidP="007E140B">
            <w:pPr>
              <w:tabs>
                <w:tab w:val="left" w:pos="2063"/>
              </w:tabs>
              <w:rPr>
                <w:b/>
              </w:rPr>
            </w:pPr>
          </w:p>
        </w:tc>
        <w:tc>
          <w:tcPr>
            <w:tcW w:w="1701" w:type="dxa"/>
            <w:vMerge w:val="restart"/>
            <w:tcBorders>
              <w:top w:val="single" w:sz="4" w:space="0" w:color="auto"/>
              <w:left w:val="single" w:sz="4" w:space="0" w:color="auto"/>
              <w:right w:val="single" w:sz="4" w:space="0" w:color="000000"/>
            </w:tcBorders>
          </w:tcPr>
          <w:p w:rsidR="007E140B" w:rsidRPr="00C87BCF" w:rsidRDefault="007E140B" w:rsidP="007E140B">
            <w:pPr>
              <w:jc w:val="left"/>
              <w:rPr>
                <w:b/>
              </w:rPr>
            </w:pPr>
            <w:r w:rsidRPr="00C87BCF">
              <w:rPr>
                <w:b/>
              </w:rPr>
              <w:t>120</w:t>
            </w:r>
          </w:p>
          <w:p w:rsidR="007E140B" w:rsidRPr="00C87BCF" w:rsidRDefault="007E140B" w:rsidP="007E140B">
            <w:pPr>
              <w:jc w:val="left"/>
              <w:rPr>
                <w:b/>
              </w:rPr>
            </w:pPr>
          </w:p>
        </w:tc>
        <w:tc>
          <w:tcPr>
            <w:tcW w:w="1418" w:type="dxa"/>
            <w:vMerge/>
            <w:tcBorders>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515"/>
        </w:trPr>
        <w:tc>
          <w:tcPr>
            <w:tcW w:w="4675" w:type="dxa"/>
            <w:gridSpan w:val="3"/>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jc w:val="left"/>
              <w:rPr>
                <w:b/>
              </w:rPr>
            </w:pPr>
            <w:r w:rsidRPr="00C87BCF">
              <w:rPr>
                <w:b/>
              </w:rPr>
              <w:lastRenderedPageBreak/>
              <w:t>МДК.02.02.</w:t>
            </w:r>
            <w:r w:rsidRPr="00C87BCF">
              <w:t>Технология газовой сварки.</w:t>
            </w:r>
          </w:p>
        </w:tc>
        <w:tc>
          <w:tcPr>
            <w:tcW w:w="7374" w:type="dxa"/>
            <w:gridSpan w:val="5"/>
            <w:tcBorders>
              <w:top w:val="single" w:sz="4" w:space="0" w:color="auto"/>
              <w:left w:val="single" w:sz="4" w:space="0" w:color="000000"/>
              <w:bottom w:val="single" w:sz="4" w:space="0" w:color="auto"/>
              <w:right w:val="single" w:sz="4" w:space="0" w:color="auto"/>
            </w:tcBorders>
          </w:tcPr>
          <w:p w:rsidR="007E140B" w:rsidRPr="00C87BCF" w:rsidRDefault="007E140B" w:rsidP="007E140B">
            <w:pPr>
              <w:rPr>
                <w:b/>
              </w:rPr>
            </w:pPr>
          </w:p>
        </w:tc>
        <w:tc>
          <w:tcPr>
            <w:tcW w:w="1701" w:type="dxa"/>
            <w:vMerge/>
            <w:tcBorders>
              <w:left w:val="single" w:sz="4" w:space="0" w:color="auto"/>
              <w:bottom w:val="single" w:sz="4" w:space="0" w:color="auto"/>
              <w:right w:val="single" w:sz="4" w:space="0" w:color="000000"/>
            </w:tcBorders>
            <w:hideMark/>
          </w:tcPr>
          <w:p w:rsidR="007E140B" w:rsidRPr="00C87BCF" w:rsidRDefault="007E140B" w:rsidP="007E140B">
            <w:pPr>
              <w:jc w:val="left"/>
              <w:rPr>
                <w:b/>
              </w:rPr>
            </w:pPr>
          </w:p>
        </w:tc>
        <w:tc>
          <w:tcPr>
            <w:tcW w:w="1418" w:type="dxa"/>
            <w:vMerge/>
            <w:tcBorders>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244"/>
        </w:trPr>
        <w:tc>
          <w:tcPr>
            <w:tcW w:w="4675" w:type="dxa"/>
            <w:gridSpan w:val="3"/>
            <w:vMerge w:val="restart"/>
            <w:tcBorders>
              <w:top w:val="single" w:sz="4" w:space="0" w:color="auto"/>
              <w:left w:val="single" w:sz="4" w:space="0" w:color="000000"/>
              <w:right w:val="single" w:sz="4" w:space="0" w:color="000000"/>
            </w:tcBorders>
            <w:hideMark/>
          </w:tcPr>
          <w:p w:rsidR="007E140B" w:rsidRPr="00C87BCF" w:rsidRDefault="007E140B" w:rsidP="007E140B">
            <w:pPr>
              <w:ind w:firstLine="0"/>
              <w:jc w:val="left"/>
              <w:rPr>
                <w:b/>
              </w:rPr>
            </w:pPr>
            <w:r w:rsidRPr="00C87BCF">
              <w:rPr>
                <w:b/>
              </w:rPr>
              <w:t>Тема 2.1.</w:t>
            </w:r>
            <w:r w:rsidRPr="00C87BCF">
              <w:t>Газовая сварка.</w:t>
            </w:r>
          </w:p>
          <w:p w:rsidR="007E140B" w:rsidRPr="00C87BCF" w:rsidRDefault="007E140B" w:rsidP="007E140B">
            <w:pPr>
              <w:jc w:val="left"/>
              <w:rPr>
                <w:b/>
              </w:rPr>
            </w:pP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12</w:t>
            </w: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683"/>
        </w:trPr>
        <w:tc>
          <w:tcPr>
            <w:tcW w:w="4675" w:type="dxa"/>
            <w:gridSpan w:val="3"/>
            <w:vMerge/>
            <w:tcBorders>
              <w:left w:val="single" w:sz="4" w:space="0" w:color="000000"/>
              <w:right w:val="single" w:sz="4" w:space="0" w:color="000000"/>
            </w:tcBorders>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t>1</w:t>
            </w:r>
            <w:r w:rsidRPr="00C87BCF">
              <w:rPr>
                <w:b/>
              </w:rPr>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rPr>
                <w:b/>
              </w:rPr>
            </w:pPr>
            <w:r w:rsidRPr="00C87BCF">
              <w:t>Безопасность труда и пожарная безопасность работ в условиях производственной мастерской. Организация рабочего места.</w:t>
            </w:r>
            <w:r w:rsidRPr="00C87BCF">
              <w:rPr>
                <w:b/>
              </w:rPr>
              <w:t xml:space="preserve">          </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495"/>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2</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Устройство газосварочной аппаратуры и запуск ее в работу. Регулирование сварочного пламени.</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41"/>
        </w:trPr>
        <w:tc>
          <w:tcPr>
            <w:tcW w:w="4675" w:type="dxa"/>
            <w:gridSpan w:val="3"/>
            <w:tcBorders>
              <w:top w:val="nil"/>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Виды работ по теме 2.1.</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Подготовка кислородного и ацетиленового баллонов к работе. </w:t>
            </w:r>
          </w:p>
          <w:p w:rsidR="007E140B" w:rsidRPr="00C87BCF" w:rsidRDefault="007E140B" w:rsidP="007E140B">
            <w:pPr>
              <w:spacing w:after="0"/>
              <w:ind w:firstLine="0"/>
            </w:pPr>
            <w:r w:rsidRPr="00C87BCF">
              <w:t xml:space="preserve">Установка газовых редукторов. </w:t>
            </w:r>
          </w:p>
          <w:p w:rsidR="007E140B" w:rsidRPr="00C87BCF" w:rsidRDefault="007E140B" w:rsidP="007E140B">
            <w:pPr>
              <w:spacing w:after="0"/>
              <w:ind w:firstLine="0"/>
            </w:pPr>
            <w:r w:rsidRPr="00C87BCF">
              <w:t>Подсоединение шлангов и горелки.</w:t>
            </w:r>
          </w:p>
          <w:p w:rsidR="007E140B" w:rsidRPr="00C87BCF" w:rsidRDefault="007E140B" w:rsidP="007E140B">
            <w:pPr>
              <w:spacing w:after="0"/>
              <w:ind w:firstLine="0"/>
            </w:pPr>
            <w:r w:rsidRPr="00C87BCF">
              <w:t xml:space="preserve">Осмотр и предварительное испытание горелки. </w:t>
            </w:r>
          </w:p>
          <w:p w:rsidR="007E140B" w:rsidRPr="00C87BCF" w:rsidRDefault="007E140B" w:rsidP="007E140B">
            <w:pPr>
              <w:spacing w:after="0"/>
              <w:ind w:firstLine="0"/>
            </w:pPr>
            <w:r w:rsidRPr="00C87BCF">
              <w:t>Зажигание и регулирование пламени.</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341"/>
        </w:trPr>
        <w:tc>
          <w:tcPr>
            <w:tcW w:w="4675" w:type="dxa"/>
            <w:gridSpan w:val="3"/>
            <w:vMerge w:val="restart"/>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Тема 2.2.</w:t>
            </w:r>
            <w:r w:rsidRPr="00C87BCF">
              <w:t>Наплавка валиков и сварка пластин из углеродистых сталей во всех пространственных положениях левым и правым способом.</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18</w:t>
            </w: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360"/>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1</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Многослойная наплавка валиков на поверхности.</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276"/>
        </w:trPr>
        <w:tc>
          <w:tcPr>
            <w:tcW w:w="4675" w:type="dxa"/>
            <w:gridSpan w:val="3"/>
            <w:vMerge/>
            <w:tcBorders>
              <w:top w:val="single" w:sz="4" w:space="0" w:color="auto"/>
              <w:left w:val="single" w:sz="4" w:space="0" w:color="000000"/>
              <w:bottom w:val="single" w:sz="4" w:space="0" w:color="auto"/>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2</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Многослойная сварка пластин.</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41"/>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Виды работ по теме 2.2.</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Многослойная наплавка валиков на пластины. </w:t>
            </w:r>
          </w:p>
          <w:p w:rsidR="007E140B" w:rsidRPr="00C87BCF" w:rsidRDefault="007E140B" w:rsidP="007E140B">
            <w:pPr>
              <w:spacing w:after="0"/>
              <w:ind w:firstLine="0"/>
            </w:pPr>
            <w:r w:rsidRPr="00C87BCF">
              <w:t xml:space="preserve">Многослойная наплавка валиков на цилиндрические поверхности. Наплавка валиков в потолочном положении. </w:t>
            </w:r>
          </w:p>
          <w:p w:rsidR="007E140B" w:rsidRPr="00C87BCF" w:rsidRDefault="007E140B" w:rsidP="007E140B">
            <w:pPr>
              <w:spacing w:after="0"/>
              <w:ind w:firstLine="0"/>
            </w:pPr>
            <w:r w:rsidRPr="00C87BCF">
              <w:t>Многослойная сварка пластин встык с V-образной разделкой кромок. Многослойная сварка пластин встык с Х-образной разделкой кромок.</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330"/>
        </w:trPr>
        <w:tc>
          <w:tcPr>
            <w:tcW w:w="4675" w:type="dxa"/>
            <w:gridSpan w:val="3"/>
            <w:vMerge w:val="restart"/>
            <w:tcBorders>
              <w:top w:val="single" w:sz="4" w:space="0" w:color="auto"/>
              <w:left w:val="single" w:sz="4" w:space="0" w:color="000000"/>
              <w:bottom w:val="single" w:sz="4" w:space="0" w:color="000000"/>
              <w:right w:val="single" w:sz="4" w:space="0" w:color="000000"/>
            </w:tcBorders>
            <w:hideMark/>
          </w:tcPr>
          <w:p w:rsidR="007E140B" w:rsidRPr="00C87BCF" w:rsidRDefault="007E140B" w:rsidP="007E140B">
            <w:pPr>
              <w:ind w:firstLine="0"/>
              <w:jc w:val="left"/>
              <w:rPr>
                <w:b/>
              </w:rPr>
            </w:pPr>
            <w:r w:rsidRPr="00C87BCF">
              <w:rPr>
                <w:b/>
              </w:rPr>
              <w:t>Тема 2.3.</w:t>
            </w:r>
            <w:r w:rsidRPr="00C87BCF">
              <w:t>Наплавка валиков и сварка пластин из легированных сталей.</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Default="007E140B" w:rsidP="007E140B">
            <w:pPr>
              <w:jc w:val="left"/>
              <w:rPr>
                <w:b/>
              </w:rPr>
            </w:pPr>
            <w:r w:rsidRPr="00C87BCF">
              <w:rPr>
                <w:b/>
              </w:rPr>
              <w:t>24</w:t>
            </w:r>
          </w:p>
          <w:p w:rsidR="007E140B"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hideMark/>
          </w:tcPr>
          <w:p w:rsidR="007E140B" w:rsidRPr="00C87BCF" w:rsidRDefault="007E140B" w:rsidP="007E140B">
            <w:pPr>
              <w:jc w:val="left"/>
              <w:rPr>
                <w:b/>
              </w:rPr>
            </w:pPr>
          </w:p>
        </w:tc>
      </w:tr>
      <w:tr w:rsidR="007E140B" w:rsidRPr="00C87BCF" w:rsidTr="007E140B">
        <w:trPr>
          <w:trHeight w:val="315"/>
        </w:trPr>
        <w:tc>
          <w:tcPr>
            <w:tcW w:w="4675" w:type="dxa"/>
            <w:gridSpan w:val="3"/>
            <w:vMerge/>
            <w:tcBorders>
              <w:top w:val="single" w:sz="4" w:space="0" w:color="auto"/>
              <w:left w:val="single" w:sz="4" w:space="0" w:color="000000"/>
              <w:bottom w:val="single" w:sz="4" w:space="0" w:color="000000"/>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1</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Наплавка отдельных валиков на поверхность.</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00"/>
        </w:trPr>
        <w:tc>
          <w:tcPr>
            <w:tcW w:w="4675" w:type="dxa"/>
            <w:gridSpan w:val="3"/>
            <w:vMerge/>
            <w:tcBorders>
              <w:top w:val="single" w:sz="4" w:space="0" w:color="auto"/>
              <w:left w:val="single" w:sz="4" w:space="0" w:color="000000"/>
              <w:bottom w:val="single" w:sz="4" w:space="0" w:color="000000"/>
              <w:right w:val="single" w:sz="4" w:space="0" w:color="000000"/>
            </w:tcBorders>
            <w:vAlign w:val="center"/>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2</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Сварка пластин.</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655"/>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lastRenderedPageBreak/>
              <w:t>Виды работ по теме 2.3.</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Наплавка отдельных валиков на пластины в нижнем положении. </w:t>
            </w:r>
          </w:p>
          <w:p w:rsidR="007E140B" w:rsidRPr="00C87BCF" w:rsidRDefault="007E140B" w:rsidP="007E140B">
            <w:pPr>
              <w:spacing w:after="0"/>
              <w:ind w:firstLine="0"/>
            </w:pPr>
            <w:r w:rsidRPr="00C87BCF">
              <w:t>Сварка пластин встык в нижнем положении.</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p w:rsidR="007E140B" w:rsidRPr="00C87BCF" w:rsidRDefault="007E140B" w:rsidP="007E140B">
            <w:pPr>
              <w:jc w:val="left"/>
              <w:rPr>
                <w:b/>
              </w:rPr>
            </w:pPr>
          </w:p>
        </w:tc>
      </w:tr>
      <w:tr w:rsidR="007E140B" w:rsidRPr="00C87BCF" w:rsidTr="007E140B">
        <w:trPr>
          <w:trHeight w:val="219"/>
        </w:trPr>
        <w:tc>
          <w:tcPr>
            <w:tcW w:w="4675" w:type="dxa"/>
            <w:gridSpan w:val="3"/>
            <w:vMerge w:val="restart"/>
            <w:tcBorders>
              <w:top w:val="single" w:sz="4" w:space="0" w:color="auto"/>
              <w:left w:val="single" w:sz="4" w:space="0" w:color="000000"/>
              <w:right w:val="single" w:sz="4" w:space="0" w:color="000000"/>
            </w:tcBorders>
          </w:tcPr>
          <w:p w:rsidR="007E140B" w:rsidRPr="00C87BCF" w:rsidRDefault="007E140B" w:rsidP="007E140B">
            <w:pPr>
              <w:ind w:firstLine="0"/>
              <w:jc w:val="left"/>
            </w:pPr>
            <w:r w:rsidRPr="00C87BCF">
              <w:rPr>
                <w:b/>
              </w:rPr>
              <w:t>Тема 2.4.</w:t>
            </w:r>
            <w:r w:rsidRPr="00C87BCF">
              <w:t>Сварка чугуна.</w:t>
            </w:r>
          </w:p>
        </w:tc>
        <w:tc>
          <w:tcPr>
            <w:tcW w:w="7374" w:type="dxa"/>
            <w:gridSpan w:val="5"/>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rPr>
                <w:b/>
              </w:rPr>
            </w:pPr>
            <w:r w:rsidRPr="00C87BCF">
              <w:rPr>
                <w:b/>
              </w:rPr>
              <w:t>Содержание</w:t>
            </w:r>
          </w:p>
        </w:tc>
        <w:tc>
          <w:tcPr>
            <w:tcW w:w="1701" w:type="dxa"/>
            <w:vMerge w:val="restart"/>
            <w:tcBorders>
              <w:left w:val="single" w:sz="4" w:space="0" w:color="auto"/>
              <w:right w:val="single" w:sz="4" w:space="0" w:color="000000"/>
            </w:tcBorders>
          </w:tcPr>
          <w:p w:rsidR="007E140B" w:rsidRPr="00C87BCF" w:rsidRDefault="007E140B" w:rsidP="007E140B">
            <w:pPr>
              <w:jc w:val="left"/>
              <w:rPr>
                <w:b/>
              </w:rPr>
            </w:pPr>
            <w:r w:rsidRPr="00C87BCF">
              <w:rPr>
                <w:b/>
              </w:rPr>
              <w:t>12</w:t>
            </w:r>
          </w:p>
        </w:tc>
        <w:tc>
          <w:tcPr>
            <w:tcW w:w="1418" w:type="dxa"/>
            <w:vMerge/>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258"/>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1</w:t>
            </w:r>
            <w:r w:rsidRPr="00C87BCF">
              <w:t>.</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Холодная сварка чугуна.</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575"/>
        </w:trPr>
        <w:tc>
          <w:tcPr>
            <w:tcW w:w="4675" w:type="dxa"/>
            <w:gridSpan w:val="3"/>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2.</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Заварка трещин простой конфигурации с предварительной вырубкой зубилом кромки металла вдоль трещины.</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575"/>
        </w:trPr>
        <w:tc>
          <w:tcPr>
            <w:tcW w:w="4675" w:type="dxa"/>
            <w:gridSpan w:val="3"/>
            <w:tcBorders>
              <w:left w:val="single" w:sz="4" w:space="0" w:color="000000"/>
              <w:bottom w:val="single" w:sz="4" w:space="0" w:color="auto"/>
              <w:right w:val="single" w:sz="4" w:space="0" w:color="000000"/>
            </w:tcBorders>
          </w:tcPr>
          <w:p w:rsidR="007E140B" w:rsidRPr="00C87BCF" w:rsidRDefault="007E140B" w:rsidP="007E140B">
            <w:pPr>
              <w:ind w:firstLine="0"/>
              <w:jc w:val="left"/>
              <w:rPr>
                <w:b/>
              </w:rPr>
            </w:pPr>
            <w:r w:rsidRPr="00C87BCF">
              <w:rPr>
                <w:b/>
              </w:rPr>
              <w:t>Виды работ по теме 2.4.</w:t>
            </w:r>
          </w:p>
        </w:tc>
        <w:tc>
          <w:tcPr>
            <w:tcW w:w="7374" w:type="dxa"/>
            <w:gridSpan w:val="5"/>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Заварка трещин простой конфигурации с предварительной вырубкой зубилом кромки металла вдоль трещины.</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rPr>
            </w:pPr>
          </w:p>
        </w:tc>
        <w:tc>
          <w:tcPr>
            <w:tcW w:w="1418" w:type="dxa"/>
            <w:vMerge w:val="restart"/>
            <w:tcBorders>
              <w:top w:val="single" w:sz="4" w:space="0" w:color="auto"/>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41"/>
        </w:trPr>
        <w:tc>
          <w:tcPr>
            <w:tcW w:w="4675" w:type="dxa"/>
            <w:gridSpan w:val="3"/>
            <w:vMerge w:val="restart"/>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Тема 2.5.</w:t>
            </w:r>
            <w:r w:rsidRPr="00C87BCF">
              <w:t>Сварка цветных металлов и сплавов.</w:t>
            </w:r>
            <w:r w:rsidRPr="00C87BCF">
              <w:rPr>
                <w:b/>
              </w:rPr>
              <w:t xml:space="preserve"> </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12</w:t>
            </w: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466"/>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80" w:type="dxa"/>
            <w:gridSpan w:val="3"/>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1</w:t>
            </w:r>
            <w:r w:rsidRPr="00C87BCF">
              <w:t>.</w:t>
            </w:r>
          </w:p>
        </w:tc>
        <w:tc>
          <w:tcPr>
            <w:tcW w:w="6894"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Газовая сварка латуни.</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435"/>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80" w:type="dxa"/>
            <w:gridSpan w:val="3"/>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2</w:t>
            </w:r>
            <w:r w:rsidRPr="00C87BCF">
              <w:t>.</w:t>
            </w:r>
          </w:p>
        </w:tc>
        <w:tc>
          <w:tcPr>
            <w:tcW w:w="6894"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Газовая  сварка меди.</w:t>
            </w:r>
          </w:p>
        </w:tc>
        <w:tc>
          <w:tcPr>
            <w:tcW w:w="1701" w:type="dxa"/>
            <w:vMerge/>
            <w:tcBorders>
              <w:left w:val="single" w:sz="4" w:space="0" w:color="auto"/>
              <w:right w:val="single" w:sz="4" w:space="0" w:color="000000"/>
            </w:tcBorders>
            <w:hideMark/>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403"/>
        </w:trPr>
        <w:tc>
          <w:tcPr>
            <w:tcW w:w="4675" w:type="dxa"/>
            <w:gridSpan w:val="3"/>
            <w:vMerge/>
            <w:tcBorders>
              <w:top w:val="single" w:sz="4" w:space="0" w:color="auto"/>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80" w:type="dxa"/>
            <w:gridSpan w:val="3"/>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3</w:t>
            </w:r>
            <w:r w:rsidRPr="00C87BCF">
              <w:t>.</w:t>
            </w:r>
          </w:p>
        </w:tc>
        <w:tc>
          <w:tcPr>
            <w:tcW w:w="6894"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Газовая сварка алюминия.</w:t>
            </w:r>
          </w:p>
        </w:tc>
        <w:tc>
          <w:tcPr>
            <w:tcW w:w="1701" w:type="dxa"/>
            <w:vMerge/>
            <w:tcBorders>
              <w:left w:val="single" w:sz="4" w:space="0" w:color="auto"/>
              <w:right w:val="single" w:sz="4" w:space="0" w:color="000000"/>
            </w:tcBorders>
            <w:hideMark/>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41"/>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Виды работ по теме 2.5.</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r w:rsidRPr="00C87BCF">
              <w:t>Сварка пластин встык.</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341"/>
        </w:trPr>
        <w:tc>
          <w:tcPr>
            <w:tcW w:w="4675" w:type="dxa"/>
            <w:gridSpan w:val="3"/>
            <w:vMerge w:val="restart"/>
            <w:tcBorders>
              <w:top w:val="single" w:sz="4" w:space="0" w:color="auto"/>
              <w:left w:val="single" w:sz="4" w:space="0" w:color="000000"/>
              <w:right w:val="single" w:sz="4" w:space="0" w:color="000000"/>
            </w:tcBorders>
            <w:hideMark/>
          </w:tcPr>
          <w:p w:rsidR="007E140B" w:rsidRPr="00C87BCF" w:rsidRDefault="007E140B" w:rsidP="007E140B">
            <w:pPr>
              <w:ind w:firstLine="0"/>
              <w:jc w:val="left"/>
              <w:rPr>
                <w:b/>
              </w:rPr>
            </w:pPr>
            <w:r w:rsidRPr="00C87BCF">
              <w:rPr>
                <w:b/>
              </w:rPr>
              <w:t>Тема 2.6.</w:t>
            </w:r>
            <w:r w:rsidRPr="00C87BCF">
              <w:t>Газовая сварка кольцевых швов.</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36</w:t>
            </w: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562"/>
        </w:trPr>
        <w:tc>
          <w:tcPr>
            <w:tcW w:w="4675" w:type="dxa"/>
            <w:gridSpan w:val="3"/>
            <w:vMerge/>
            <w:tcBorders>
              <w:left w:val="single" w:sz="4" w:space="0" w:color="000000"/>
              <w:right w:val="single" w:sz="4" w:space="0" w:color="000000"/>
            </w:tcBorders>
            <w:vAlign w:val="center"/>
            <w:hideMark/>
          </w:tcPr>
          <w:p w:rsidR="007E140B" w:rsidRPr="00C87BCF" w:rsidRDefault="007E140B" w:rsidP="007E140B">
            <w:pPr>
              <w:jc w:val="left"/>
              <w:rPr>
                <w:b/>
              </w:rPr>
            </w:pPr>
          </w:p>
        </w:tc>
        <w:tc>
          <w:tcPr>
            <w:tcW w:w="480"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1</w:t>
            </w:r>
            <w:r w:rsidRPr="00C87BCF">
              <w:t>.</w:t>
            </w:r>
          </w:p>
          <w:p w:rsidR="007E140B" w:rsidRPr="00C87BCF" w:rsidRDefault="007E140B" w:rsidP="007E140B">
            <w:pPr>
              <w:jc w:val="center"/>
            </w:pPr>
          </w:p>
        </w:tc>
        <w:tc>
          <w:tcPr>
            <w:tcW w:w="6894"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spacing w:after="0"/>
              <w:ind w:firstLine="0"/>
            </w:pPr>
            <w:r w:rsidRPr="00C87BCF">
              <w:t xml:space="preserve">Сварка отрезков труб без скоса и со скосом кромок во всех </w:t>
            </w:r>
          </w:p>
          <w:p w:rsidR="007E140B" w:rsidRPr="00C87BCF" w:rsidRDefault="007E140B" w:rsidP="007E140B">
            <w:pPr>
              <w:spacing w:after="0"/>
              <w:ind w:firstLine="0"/>
            </w:pPr>
            <w:r w:rsidRPr="00C87BCF">
              <w:t>пространственных положениях.</w:t>
            </w:r>
          </w:p>
        </w:tc>
        <w:tc>
          <w:tcPr>
            <w:tcW w:w="1701" w:type="dxa"/>
            <w:vMerge/>
            <w:tcBorders>
              <w:left w:val="single" w:sz="4" w:space="0" w:color="auto"/>
              <w:right w:val="single" w:sz="4" w:space="0" w:color="000000"/>
            </w:tcBorders>
          </w:tcPr>
          <w:p w:rsidR="007E140B" w:rsidRPr="00C87BCF" w:rsidRDefault="007E140B" w:rsidP="007E140B">
            <w:pPr>
              <w:jc w:val="left"/>
              <w:rPr>
                <w:b/>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41"/>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Виды работ по теме 2.6.</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Сборка стыков труб под сварку. </w:t>
            </w:r>
          </w:p>
          <w:p w:rsidR="007E140B" w:rsidRPr="00C87BCF" w:rsidRDefault="007E140B" w:rsidP="007E140B">
            <w:pPr>
              <w:spacing w:after="0"/>
              <w:ind w:firstLine="0"/>
            </w:pPr>
            <w:r w:rsidRPr="00C87BCF">
              <w:t xml:space="preserve">Сварка труб встык. </w:t>
            </w:r>
          </w:p>
          <w:p w:rsidR="007E140B" w:rsidRPr="00C87BCF" w:rsidRDefault="007E140B" w:rsidP="007E140B">
            <w:pPr>
              <w:ind w:firstLine="0"/>
            </w:pPr>
            <w:r w:rsidRPr="00C87BCF">
              <w:t xml:space="preserve">Сварка колен труб под различными углами. </w:t>
            </w:r>
          </w:p>
          <w:p w:rsidR="007E140B" w:rsidRPr="00C87BCF" w:rsidRDefault="007E140B" w:rsidP="007E140B">
            <w:pPr>
              <w:spacing w:after="0"/>
              <w:ind w:firstLine="0"/>
            </w:pPr>
            <w:r w:rsidRPr="00C87BCF">
              <w:lastRenderedPageBreak/>
              <w:t>Приварка заглушек к трубам.</w:t>
            </w:r>
          </w:p>
          <w:p w:rsidR="007E140B" w:rsidRPr="00C87BCF" w:rsidRDefault="007E140B" w:rsidP="007E140B">
            <w:pPr>
              <w:spacing w:after="0"/>
              <w:ind w:firstLine="0"/>
            </w:pPr>
            <w:r w:rsidRPr="00C87BCF">
              <w:t>Сварка поворотных и неповоротных стыков труб.</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r>
      <w:tr w:rsidR="007E140B" w:rsidRPr="00C87BCF" w:rsidTr="007E140B">
        <w:trPr>
          <w:trHeight w:val="341"/>
        </w:trPr>
        <w:tc>
          <w:tcPr>
            <w:tcW w:w="12049" w:type="dxa"/>
            <w:gridSpan w:val="8"/>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jc w:val="left"/>
            </w:pPr>
            <w:r w:rsidRPr="00C87BCF">
              <w:rPr>
                <w:b/>
              </w:rPr>
              <w:lastRenderedPageBreak/>
              <w:t>Проверочная работа по разделу ПМ 2.</w:t>
            </w:r>
          </w:p>
        </w:tc>
        <w:tc>
          <w:tcPr>
            <w:tcW w:w="1701" w:type="dxa"/>
            <w:tcBorders>
              <w:left w:val="single" w:sz="4" w:space="0" w:color="auto"/>
              <w:bottom w:val="single" w:sz="4" w:space="0" w:color="auto"/>
              <w:right w:val="single" w:sz="4" w:space="0" w:color="000000"/>
            </w:tcBorders>
          </w:tcPr>
          <w:p w:rsidR="007E140B" w:rsidRPr="00C87BCF" w:rsidRDefault="007E140B" w:rsidP="007E140B">
            <w:pPr>
              <w:jc w:val="left"/>
              <w:rPr>
                <w:b/>
              </w:rPr>
            </w:pPr>
            <w:r w:rsidRPr="00C87BCF">
              <w:rPr>
                <w:b/>
              </w:rPr>
              <w:t>6</w:t>
            </w:r>
          </w:p>
        </w:tc>
        <w:tc>
          <w:tcPr>
            <w:tcW w:w="1418" w:type="dxa"/>
            <w:vMerge/>
            <w:tcBorders>
              <w:top w:val="single" w:sz="4" w:space="0" w:color="auto"/>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41"/>
        </w:trPr>
        <w:tc>
          <w:tcPr>
            <w:tcW w:w="4657"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jc w:val="left"/>
              <w:rPr>
                <w:b/>
              </w:rPr>
            </w:pPr>
            <w:r w:rsidRPr="00C87BCF">
              <w:rPr>
                <w:b/>
              </w:rPr>
              <w:t>Раздел 3.</w:t>
            </w:r>
            <w:r w:rsidRPr="00C87BCF">
              <w:t>Электросварка</w:t>
            </w:r>
            <w:r w:rsidRPr="00C87BCF">
              <w:rPr>
                <w:b/>
              </w:rPr>
              <w:t xml:space="preserve"> </w:t>
            </w:r>
            <w:r w:rsidRPr="00C87BCF">
              <w:t>на автоматических и полуавтоматических машинах.</w:t>
            </w:r>
          </w:p>
        </w:tc>
        <w:tc>
          <w:tcPr>
            <w:tcW w:w="7392" w:type="dxa"/>
            <w:gridSpan w:val="7"/>
            <w:tcBorders>
              <w:top w:val="single" w:sz="4" w:space="0" w:color="auto"/>
              <w:left w:val="single" w:sz="4" w:space="0" w:color="000000"/>
              <w:bottom w:val="single" w:sz="4" w:space="0" w:color="auto"/>
              <w:right w:val="single" w:sz="4" w:space="0" w:color="auto"/>
            </w:tcBorders>
          </w:tcPr>
          <w:p w:rsidR="007E140B" w:rsidRPr="00C87BCF" w:rsidRDefault="007E140B" w:rsidP="007E140B">
            <w:pPr>
              <w:jc w:val="left"/>
              <w:rPr>
                <w:b/>
              </w:rPr>
            </w:pPr>
          </w:p>
        </w:tc>
        <w:tc>
          <w:tcPr>
            <w:tcW w:w="1701" w:type="dxa"/>
            <w:vMerge w:val="restart"/>
            <w:tcBorders>
              <w:top w:val="single" w:sz="4" w:space="0" w:color="auto"/>
              <w:left w:val="single" w:sz="4" w:space="0" w:color="auto"/>
              <w:right w:val="single" w:sz="4" w:space="0" w:color="000000"/>
            </w:tcBorders>
          </w:tcPr>
          <w:p w:rsidR="007E140B" w:rsidRPr="00C87BCF" w:rsidRDefault="007E140B" w:rsidP="007E140B">
            <w:pPr>
              <w:jc w:val="left"/>
              <w:rPr>
                <w:b/>
              </w:rPr>
            </w:pPr>
            <w:r w:rsidRPr="00C87BCF">
              <w:rPr>
                <w:b/>
              </w:rPr>
              <w:t>66</w:t>
            </w:r>
          </w:p>
        </w:tc>
        <w:tc>
          <w:tcPr>
            <w:tcW w:w="1418" w:type="dxa"/>
            <w:vMerge/>
            <w:tcBorders>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41"/>
        </w:trPr>
        <w:tc>
          <w:tcPr>
            <w:tcW w:w="4657"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jc w:val="left"/>
              <w:rPr>
                <w:b/>
              </w:rPr>
            </w:pPr>
            <w:r w:rsidRPr="00C87BCF">
              <w:rPr>
                <w:b/>
              </w:rPr>
              <w:t>МДК.02.03.</w:t>
            </w:r>
            <w:r w:rsidRPr="00C87BCF">
              <w:t>Электросварочные работы на автоматических и полуавтоматических машинах.</w:t>
            </w:r>
          </w:p>
        </w:tc>
        <w:tc>
          <w:tcPr>
            <w:tcW w:w="7392" w:type="dxa"/>
            <w:gridSpan w:val="7"/>
            <w:tcBorders>
              <w:top w:val="single" w:sz="4" w:space="0" w:color="auto"/>
              <w:left w:val="single" w:sz="4" w:space="0" w:color="000000"/>
              <w:bottom w:val="single" w:sz="4" w:space="0" w:color="auto"/>
              <w:right w:val="single" w:sz="4" w:space="0" w:color="auto"/>
            </w:tcBorders>
          </w:tcPr>
          <w:p w:rsidR="007E140B" w:rsidRPr="00C87BCF" w:rsidRDefault="007E140B" w:rsidP="007E140B">
            <w:pPr>
              <w:jc w:val="left"/>
              <w:rPr>
                <w:b/>
              </w:rPr>
            </w:pPr>
          </w:p>
        </w:tc>
        <w:tc>
          <w:tcPr>
            <w:tcW w:w="1701" w:type="dxa"/>
            <w:vMerge/>
            <w:tcBorders>
              <w:left w:val="single" w:sz="4" w:space="0" w:color="auto"/>
              <w:bottom w:val="single" w:sz="4" w:space="0" w:color="auto"/>
              <w:right w:val="single" w:sz="4" w:space="0" w:color="000000"/>
            </w:tcBorders>
            <w:hideMark/>
          </w:tcPr>
          <w:p w:rsidR="007E140B" w:rsidRPr="00C87BCF" w:rsidRDefault="007E140B" w:rsidP="007E140B">
            <w:pPr>
              <w:jc w:val="left"/>
              <w:rPr>
                <w:b/>
              </w:rPr>
            </w:pPr>
          </w:p>
        </w:tc>
        <w:tc>
          <w:tcPr>
            <w:tcW w:w="1418" w:type="dxa"/>
            <w:vMerge/>
            <w:tcBorders>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41"/>
        </w:trPr>
        <w:tc>
          <w:tcPr>
            <w:tcW w:w="4675" w:type="dxa"/>
            <w:gridSpan w:val="3"/>
            <w:vMerge w:val="restart"/>
            <w:tcBorders>
              <w:top w:val="single" w:sz="4" w:space="0" w:color="auto"/>
              <w:left w:val="single" w:sz="4" w:space="0" w:color="000000"/>
              <w:right w:val="single" w:sz="4" w:space="0" w:color="000000"/>
            </w:tcBorders>
            <w:hideMark/>
          </w:tcPr>
          <w:p w:rsidR="007E140B" w:rsidRPr="00C87BCF" w:rsidRDefault="007E140B" w:rsidP="007E140B">
            <w:pPr>
              <w:ind w:firstLine="0"/>
              <w:jc w:val="left"/>
              <w:rPr>
                <w:b/>
              </w:rPr>
            </w:pPr>
            <w:r w:rsidRPr="00C87BCF">
              <w:rPr>
                <w:b/>
              </w:rPr>
              <w:t>Тема 3.1.</w:t>
            </w:r>
            <w:r w:rsidRPr="00C87BCF">
              <w:t>Механизированная сварка в защитном газе.</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6</w:t>
            </w: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hideMark/>
          </w:tcPr>
          <w:p w:rsidR="007E140B" w:rsidRPr="00C87BCF" w:rsidRDefault="007E140B" w:rsidP="007E140B">
            <w:pPr>
              <w:jc w:val="left"/>
              <w:rPr>
                <w:b/>
              </w:rPr>
            </w:pPr>
          </w:p>
        </w:tc>
      </w:tr>
      <w:tr w:rsidR="007E140B" w:rsidRPr="00C87BCF" w:rsidTr="007E140B">
        <w:trPr>
          <w:trHeight w:val="422"/>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1</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Безопасность труда и пожарная безопасность работ в       условиях производственной мастерской.</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443"/>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Default="007E140B" w:rsidP="007E140B">
            <w:pPr>
              <w:ind w:firstLine="0"/>
            </w:pPr>
            <w:r>
              <w:t>2.</w:t>
            </w:r>
          </w:p>
          <w:p w:rsidR="007E140B" w:rsidRPr="00C87BCF" w:rsidRDefault="007E140B" w:rsidP="007E140B">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Подготовка полуавтомата к работе.</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6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3.</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Включение и выключение источника питания, шкафа управления, подающего механизма.</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6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4</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Регулирование подачи сварочной  проволоки.</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6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5</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Замена быстро изнашивающихся деталей.</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6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6.</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Зажигание дуги, поддерживание ее горения.</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41"/>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Виды работ по теме 3.1.</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Подготовка баллона к работе. </w:t>
            </w:r>
          </w:p>
          <w:p w:rsidR="007E140B" w:rsidRPr="00C87BCF" w:rsidRDefault="007E140B" w:rsidP="007E140B">
            <w:pPr>
              <w:spacing w:after="0"/>
              <w:ind w:firstLine="0"/>
            </w:pPr>
            <w:r w:rsidRPr="00C87BCF">
              <w:t xml:space="preserve">Установка газового редуктора. </w:t>
            </w:r>
          </w:p>
          <w:p w:rsidR="007E140B" w:rsidRPr="00C87BCF" w:rsidRDefault="007E140B" w:rsidP="007E140B">
            <w:pPr>
              <w:ind w:firstLine="0"/>
            </w:pPr>
            <w:r w:rsidRPr="00C87BCF">
              <w:t xml:space="preserve">Подсоединение шлангов к горелке. </w:t>
            </w:r>
          </w:p>
          <w:p w:rsidR="007E140B" w:rsidRPr="00C87BCF" w:rsidRDefault="007E140B" w:rsidP="007E140B">
            <w:pPr>
              <w:spacing w:after="0"/>
              <w:ind w:firstLine="0"/>
            </w:pPr>
            <w:r w:rsidRPr="00C87BCF">
              <w:lastRenderedPageBreak/>
              <w:t xml:space="preserve">Установка кассеты с проволокой. </w:t>
            </w:r>
          </w:p>
          <w:p w:rsidR="007E140B" w:rsidRPr="00C87BCF" w:rsidRDefault="007E140B" w:rsidP="007E140B">
            <w:pPr>
              <w:spacing w:after="0"/>
              <w:ind w:firstLine="0"/>
            </w:pPr>
            <w:r w:rsidRPr="00C87BCF">
              <w:t xml:space="preserve">Заправка проволоки в направляющий канал горелки. </w:t>
            </w:r>
          </w:p>
          <w:p w:rsidR="007E140B" w:rsidRPr="00C87BCF" w:rsidRDefault="007E140B" w:rsidP="007E140B">
            <w:pPr>
              <w:spacing w:after="0"/>
              <w:ind w:firstLine="0"/>
            </w:pPr>
            <w:r w:rsidRPr="00C87BCF">
              <w:t xml:space="preserve">Подсоединение горелки к механизму подачи проволоки. </w:t>
            </w:r>
          </w:p>
          <w:p w:rsidR="007E140B" w:rsidRPr="00C87BCF" w:rsidRDefault="007E140B" w:rsidP="007E140B">
            <w:pPr>
              <w:spacing w:after="0"/>
              <w:ind w:firstLine="0"/>
            </w:pPr>
            <w:r w:rsidRPr="00C87BCF">
              <w:t xml:space="preserve">Проверка работы механизма подачи проволоки. </w:t>
            </w:r>
          </w:p>
          <w:p w:rsidR="007E140B" w:rsidRPr="00C87BCF" w:rsidRDefault="007E140B" w:rsidP="007E140B">
            <w:pPr>
              <w:spacing w:after="0"/>
              <w:ind w:firstLine="0"/>
            </w:pPr>
            <w:r w:rsidRPr="00C87BCF">
              <w:t>Осмотр и предварительное испытание горелки.</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color w:val="FF0000"/>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r>
      <w:tr w:rsidR="007E140B" w:rsidRPr="00C87BCF" w:rsidTr="007E140B">
        <w:trPr>
          <w:trHeight w:val="341"/>
        </w:trPr>
        <w:tc>
          <w:tcPr>
            <w:tcW w:w="4675" w:type="dxa"/>
            <w:gridSpan w:val="3"/>
            <w:vMerge w:val="restart"/>
            <w:tcBorders>
              <w:top w:val="single" w:sz="4" w:space="0" w:color="auto"/>
              <w:left w:val="single" w:sz="4" w:space="0" w:color="000000"/>
              <w:right w:val="single" w:sz="4" w:space="0" w:color="000000"/>
            </w:tcBorders>
            <w:hideMark/>
          </w:tcPr>
          <w:p w:rsidR="007E140B" w:rsidRPr="00C87BCF" w:rsidRDefault="007E140B" w:rsidP="007E140B">
            <w:pPr>
              <w:ind w:firstLine="0"/>
              <w:jc w:val="left"/>
              <w:rPr>
                <w:b/>
              </w:rPr>
            </w:pPr>
            <w:r w:rsidRPr="00C87BCF">
              <w:rPr>
                <w:b/>
              </w:rPr>
              <w:lastRenderedPageBreak/>
              <w:t>Тема 3.2.</w:t>
            </w:r>
            <w:r w:rsidRPr="00C87BCF">
              <w:t>Наплавка валиков во всех пространственных положениях.</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6</w:t>
            </w: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48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1</w:t>
            </w:r>
            <w:r w:rsidRPr="00C87BCF">
              <w:t>.</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Ознакомление с правилами наплавки валиков.</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48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2</w:t>
            </w:r>
            <w:r w:rsidRPr="00C87BCF">
              <w:t>.</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Наплавка валиков в нижнем положении. Наплавка валиков на наклонную плоскость.</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48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3</w:t>
            </w:r>
            <w:r w:rsidRPr="00C87BCF">
              <w:t>.</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Наплавка вертикальных и горизонтальных валиков  на вертикальной плоскости.</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48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05" w:type="dxa"/>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4</w:t>
            </w:r>
            <w:r w:rsidRPr="00C87BCF">
              <w:t>.</w:t>
            </w:r>
          </w:p>
        </w:tc>
        <w:tc>
          <w:tcPr>
            <w:tcW w:w="6969" w:type="dxa"/>
            <w:gridSpan w:val="4"/>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Многослойная наплавка.</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341"/>
        </w:trPr>
        <w:tc>
          <w:tcPr>
            <w:tcW w:w="4675" w:type="dxa"/>
            <w:gridSpan w:val="3"/>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ind w:firstLine="0"/>
              <w:jc w:val="left"/>
              <w:rPr>
                <w:b/>
              </w:rPr>
            </w:pPr>
            <w:r w:rsidRPr="00C87BCF">
              <w:rPr>
                <w:b/>
              </w:rPr>
              <w:t>Виды работ по теме 3.2.</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Наплавка валиков  на пластину  сварочной проволокой. </w:t>
            </w:r>
          </w:p>
          <w:p w:rsidR="007E140B" w:rsidRPr="00C87BCF" w:rsidRDefault="007E140B" w:rsidP="007E140B">
            <w:pPr>
              <w:spacing w:after="0"/>
              <w:ind w:firstLine="0"/>
            </w:pPr>
            <w:r w:rsidRPr="00C87BCF">
              <w:t>Наплавка вертикального шва на пластину.</w:t>
            </w:r>
          </w:p>
          <w:p w:rsidR="007E140B" w:rsidRPr="00C87BCF" w:rsidRDefault="007E140B" w:rsidP="007E140B">
            <w:pPr>
              <w:spacing w:after="0"/>
              <w:ind w:firstLine="0"/>
            </w:pPr>
            <w:r w:rsidRPr="00C87BCF">
              <w:t>Наплавка углового шва в тавровом соединении пластин.</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color w:val="FF0000"/>
              </w:rPr>
            </w:pPr>
          </w:p>
        </w:tc>
        <w:tc>
          <w:tcPr>
            <w:tcW w:w="1418" w:type="dxa"/>
            <w:vMerge w:val="restart"/>
            <w:tcBorders>
              <w:top w:val="single" w:sz="4" w:space="0" w:color="auto"/>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41"/>
        </w:trPr>
        <w:tc>
          <w:tcPr>
            <w:tcW w:w="4675" w:type="dxa"/>
            <w:gridSpan w:val="3"/>
            <w:vMerge w:val="restart"/>
            <w:tcBorders>
              <w:top w:val="single" w:sz="4" w:space="0" w:color="auto"/>
              <w:left w:val="single" w:sz="4" w:space="0" w:color="000000"/>
              <w:right w:val="single" w:sz="4" w:space="0" w:color="000000"/>
            </w:tcBorders>
            <w:hideMark/>
          </w:tcPr>
          <w:p w:rsidR="007E140B" w:rsidRPr="00C87BCF" w:rsidRDefault="007E140B" w:rsidP="007E140B">
            <w:pPr>
              <w:ind w:firstLine="0"/>
              <w:jc w:val="left"/>
              <w:rPr>
                <w:b/>
              </w:rPr>
            </w:pPr>
            <w:r w:rsidRPr="00C87BCF">
              <w:rPr>
                <w:b/>
              </w:rPr>
              <w:t>Тема 3.3.</w:t>
            </w:r>
            <w:r w:rsidRPr="00C87BCF">
              <w:t>Сварка пластин во всех пространственных положениях.</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12</w:t>
            </w: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450"/>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1</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Сборка деталей под полуавтоматическую сварку.</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331"/>
        </w:trPr>
        <w:tc>
          <w:tcPr>
            <w:tcW w:w="4675" w:type="dxa"/>
            <w:gridSpan w:val="3"/>
            <w:vMerge/>
            <w:tcBorders>
              <w:left w:val="single" w:sz="4" w:space="0" w:color="000000"/>
              <w:bottom w:val="single" w:sz="4" w:space="0" w:color="auto"/>
              <w:right w:val="single" w:sz="4" w:space="0" w:color="000000"/>
            </w:tcBorders>
            <w:vAlign w:val="center"/>
            <w:hideMark/>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rsidRPr="00C87BCF">
              <w:t>2</w:t>
            </w:r>
            <w:r>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Наплавка валиков на пластины во всех пространственных положениях.</w:t>
            </w:r>
          </w:p>
        </w:tc>
        <w:tc>
          <w:tcPr>
            <w:tcW w:w="1701" w:type="dxa"/>
            <w:vMerge/>
            <w:tcBorders>
              <w:left w:val="single" w:sz="4" w:space="0" w:color="auto"/>
              <w:right w:val="single" w:sz="4" w:space="0" w:color="000000"/>
            </w:tcBorders>
            <w:hideMark/>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1771"/>
        </w:trPr>
        <w:tc>
          <w:tcPr>
            <w:tcW w:w="4675" w:type="dxa"/>
            <w:gridSpan w:val="3"/>
            <w:tcBorders>
              <w:top w:val="single" w:sz="4" w:space="0" w:color="auto"/>
              <w:left w:val="single" w:sz="4" w:space="0" w:color="000000"/>
              <w:right w:val="single" w:sz="4" w:space="0" w:color="000000"/>
            </w:tcBorders>
            <w:hideMark/>
          </w:tcPr>
          <w:p w:rsidR="007E140B" w:rsidRPr="00C87BCF" w:rsidRDefault="007E140B" w:rsidP="007E140B">
            <w:pPr>
              <w:ind w:firstLine="0"/>
              <w:jc w:val="left"/>
              <w:rPr>
                <w:b/>
              </w:rPr>
            </w:pPr>
            <w:r w:rsidRPr="00C87BCF">
              <w:rPr>
                <w:b/>
              </w:rPr>
              <w:lastRenderedPageBreak/>
              <w:t>Виды работ по теме 3.3.</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Подготовка  пластин к сварке. </w:t>
            </w:r>
          </w:p>
          <w:p w:rsidR="007E140B" w:rsidRPr="00C87BCF" w:rsidRDefault="007E140B" w:rsidP="007E140B">
            <w:pPr>
              <w:spacing w:after="0"/>
              <w:ind w:firstLine="0"/>
            </w:pPr>
            <w:r w:rsidRPr="00C87BCF">
              <w:t>Сборка на прихватки пластин.</w:t>
            </w:r>
          </w:p>
          <w:p w:rsidR="007E140B" w:rsidRPr="00C87BCF" w:rsidRDefault="007E140B" w:rsidP="007E140B">
            <w:pPr>
              <w:spacing w:after="0"/>
              <w:ind w:firstLine="0"/>
            </w:pPr>
            <w:r w:rsidRPr="00C87BCF">
              <w:t xml:space="preserve">Выбор режима  сварки на отдельной пластине. </w:t>
            </w:r>
          </w:p>
          <w:p w:rsidR="007E140B" w:rsidRPr="00C87BCF" w:rsidRDefault="007E140B" w:rsidP="007E140B">
            <w:pPr>
              <w:spacing w:after="0"/>
              <w:ind w:firstLine="0"/>
            </w:pPr>
            <w:r w:rsidRPr="00C87BCF">
              <w:t xml:space="preserve">Двухсторонняя сварка пластин  в стыковом соединении без разделки кромок.  </w:t>
            </w:r>
          </w:p>
          <w:p w:rsidR="007E140B" w:rsidRPr="00C87BCF" w:rsidRDefault="007E140B" w:rsidP="007E140B">
            <w:pPr>
              <w:spacing w:after="0"/>
              <w:ind w:firstLine="0"/>
            </w:pPr>
            <w:r w:rsidRPr="00C87BCF">
              <w:t xml:space="preserve">Односторонняя сварка пластин  в стыковом соединении с V-образной разделкой кромок. </w:t>
            </w:r>
          </w:p>
          <w:p w:rsidR="007E140B" w:rsidRPr="00C87BCF" w:rsidRDefault="007E140B" w:rsidP="007E140B">
            <w:pPr>
              <w:spacing w:after="0"/>
              <w:ind w:firstLine="0"/>
            </w:pPr>
            <w:r w:rsidRPr="00C87BCF">
              <w:t>Зачистка, контроль сварки.</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720"/>
        </w:trPr>
        <w:tc>
          <w:tcPr>
            <w:tcW w:w="4675" w:type="dxa"/>
            <w:gridSpan w:val="3"/>
            <w:vMerge w:val="restart"/>
            <w:tcBorders>
              <w:top w:val="single" w:sz="4" w:space="0" w:color="auto"/>
              <w:left w:val="single" w:sz="4" w:space="0" w:color="000000"/>
              <w:right w:val="single" w:sz="4" w:space="0" w:color="000000"/>
            </w:tcBorders>
            <w:hideMark/>
          </w:tcPr>
          <w:p w:rsidR="007E140B" w:rsidRPr="00C87BCF" w:rsidRDefault="007E140B" w:rsidP="007E140B">
            <w:pPr>
              <w:ind w:firstLine="0"/>
              <w:jc w:val="left"/>
            </w:pPr>
            <w:r w:rsidRPr="00C87BCF">
              <w:rPr>
                <w:b/>
              </w:rPr>
              <w:t>Тема 3.4.</w:t>
            </w:r>
            <w:r w:rsidRPr="00C87BCF">
              <w:t>Сварка кольцевых швов.</w:t>
            </w:r>
          </w:p>
          <w:p w:rsidR="007E140B" w:rsidRPr="00C87BCF" w:rsidRDefault="007E140B" w:rsidP="007E140B">
            <w:pPr>
              <w:jc w:val="left"/>
              <w:rPr>
                <w:b/>
              </w:rPr>
            </w:pP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18</w:t>
            </w: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452"/>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1</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Выбор режимов и порядок сварки кольцевых швов.</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452"/>
        </w:trPr>
        <w:tc>
          <w:tcPr>
            <w:tcW w:w="4675" w:type="dxa"/>
            <w:gridSpan w:val="3"/>
            <w:vMerge/>
            <w:tcBorders>
              <w:left w:val="single" w:sz="4" w:space="0" w:color="000000"/>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2</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Сварка отрезков труб различных диаметров встык при различных положениях стыка в пространстве.</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1005"/>
        </w:trPr>
        <w:tc>
          <w:tcPr>
            <w:tcW w:w="4675" w:type="dxa"/>
            <w:gridSpan w:val="3"/>
            <w:tcBorders>
              <w:top w:val="single" w:sz="4" w:space="0" w:color="auto"/>
              <w:left w:val="single" w:sz="4" w:space="0" w:color="000000"/>
              <w:bottom w:val="single" w:sz="4" w:space="0" w:color="auto"/>
              <w:right w:val="single" w:sz="4" w:space="0" w:color="000000"/>
            </w:tcBorders>
          </w:tcPr>
          <w:p w:rsidR="007E140B" w:rsidRPr="00C87BCF" w:rsidRDefault="007E140B" w:rsidP="007E140B">
            <w:pPr>
              <w:ind w:firstLine="0"/>
              <w:jc w:val="left"/>
              <w:rPr>
                <w:b/>
              </w:rPr>
            </w:pPr>
            <w:r w:rsidRPr="00C87BCF">
              <w:rPr>
                <w:b/>
              </w:rPr>
              <w:t>Виды работ по теме 3.4.</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Сварка поворотных и неповоротных стыков труб. </w:t>
            </w:r>
          </w:p>
          <w:p w:rsidR="007E140B" w:rsidRPr="00C87BCF" w:rsidRDefault="007E140B" w:rsidP="007E140B">
            <w:pPr>
              <w:spacing w:after="0"/>
              <w:ind w:firstLine="0"/>
            </w:pPr>
            <w:r w:rsidRPr="00C87BCF">
              <w:t xml:space="preserve">Сварка труб в горизонтальном и вертикальном положениях. </w:t>
            </w:r>
          </w:p>
          <w:p w:rsidR="007E140B" w:rsidRPr="00C87BCF" w:rsidRDefault="007E140B" w:rsidP="007E140B">
            <w:pPr>
              <w:spacing w:after="0"/>
              <w:ind w:firstLine="0"/>
            </w:pPr>
            <w:r w:rsidRPr="00C87BCF">
              <w:t xml:space="preserve">Приварка заглушек к торцам труб. </w:t>
            </w:r>
          </w:p>
          <w:p w:rsidR="007E140B" w:rsidRPr="00C87BCF" w:rsidRDefault="007E140B" w:rsidP="007E140B">
            <w:pPr>
              <w:spacing w:after="0"/>
              <w:ind w:firstLine="0"/>
            </w:pPr>
            <w:r w:rsidRPr="00C87BCF">
              <w:t>Заварка отверстий и заплат.</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color w:val="FF0000"/>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411"/>
        </w:trPr>
        <w:tc>
          <w:tcPr>
            <w:tcW w:w="4675" w:type="dxa"/>
            <w:gridSpan w:val="3"/>
            <w:vMerge w:val="restart"/>
            <w:tcBorders>
              <w:top w:val="single" w:sz="4" w:space="0" w:color="auto"/>
              <w:left w:val="single" w:sz="4" w:space="0" w:color="auto"/>
              <w:right w:val="single" w:sz="4" w:space="0" w:color="000000"/>
            </w:tcBorders>
            <w:hideMark/>
          </w:tcPr>
          <w:p w:rsidR="007E140B" w:rsidRPr="00C87BCF" w:rsidRDefault="007E140B" w:rsidP="007E140B">
            <w:pPr>
              <w:ind w:firstLine="0"/>
              <w:jc w:val="left"/>
              <w:rPr>
                <w:b/>
              </w:rPr>
            </w:pPr>
            <w:r w:rsidRPr="00C87BCF">
              <w:rPr>
                <w:b/>
              </w:rPr>
              <w:t>Тема 3.5.</w:t>
            </w:r>
            <w:r w:rsidRPr="00C87BCF">
              <w:t>Сварка несложных узлов</w:t>
            </w:r>
            <w:r w:rsidRPr="00C87BCF">
              <w:rPr>
                <w:b/>
              </w:rPr>
              <w:t>.</w:t>
            </w: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b/>
              </w:rPr>
            </w:pPr>
            <w:r w:rsidRPr="00C87BCF">
              <w:rPr>
                <w:b/>
              </w:rPr>
              <w:t>18</w:t>
            </w: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p w:rsidR="007E140B" w:rsidRPr="00C87BCF" w:rsidRDefault="007E140B" w:rsidP="007E140B">
            <w:pPr>
              <w:jc w:val="left"/>
              <w:rPr>
                <w:b/>
              </w:rPr>
            </w:pPr>
          </w:p>
        </w:tc>
        <w:tc>
          <w:tcPr>
            <w:tcW w:w="1418" w:type="dxa"/>
            <w:vMerge/>
            <w:tcBorders>
              <w:left w:val="single" w:sz="4" w:space="0" w:color="000000"/>
              <w:bottom w:val="single" w:sz="4" w:space="0" w:color="auto"/>
              <w:right w:val="single" w:sz="4" w:space="0" w:color="000000"/>
            </w:tcBorders>
          </w:tcPr>
          <w:p w:rsidR="007E140B" w:rsidRPr="00C87BCF" w:rsidRDefault="007E140B" w:rsidP="007E140B">
            <w:pPr>
              <w:jc w:val="left"/>
              <w:rPr>
                <w:b/>
              </w:rPr>
            </w:pPr>
          </w:p>
        </w:tc>
      </w:tr>
      <w:tr w:rsidR="007E140B" w:rsidRPr="00C87BCF" w:rsidTr="007E140B">
        <w:trPr>
          <w:trHeight w:val="435"/>
        </w:trPr>
        <w:tc>
          <w:tcPr>
            <w:tcW w:w="4675" w:type="dxa"/>
            <w:gridSpan w:val="3"/>
            <w:vMerge/>
            <w:tcBorders>
              <w:left w:val="single" w:sz="4" w:space="0" w:color="auto"/>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ind w:firstLine="0"/>
            </w:pPr>
            <w:r>
              <w:t>1</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Установка и сборка деталей под сварку.</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hideMark/>
          </w:tcPr>
          <w:p w:rsidR="007E140B" w:rsidRPr="00C87BCF" w:rsidRDefault="007E140B" w:rsidP="007E140B">
            <w:pPr>
              <w:jc w:val="left"/>
              <w:rPr>
                <w:b/>
              </w:rPr>
            </w:pPr>
            <w:r w:rsidRPr="00C87BCF">
              <w:rPr>
                <w:b/>
              </w:rPr>
              <w:t>2</w:t>
            </w:r>
          </w:p>
        </w:tc>
      </w:tr>
      <w:tr w:rsidR="007E140B" w:rsidRPr="00C87BCF" w:rsidTr="007E140B">
        <w:trPr>
          <w:trHeight w:val="9"/>
        </w:trPr>
        <w:tc>
          <w:tcPr>
            <w:tcW w:w="4675" w:type="dxa"/>
            <w:gridSpan w:val="3"/>
            <w:vMerge/>
            <w:tcBorders>
              <w:left w:val="single" w:sz="4" w:space="0" w:color="auto"/>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right w:val="single" w:sz="4" w:space="0" w:color="auto"/>
            </w:tcBorders>
          </w:tcPr>
          <w:p w:rsidR="007E140B" w:rsidRPr="00C87BCF" w:rsidRDefault="007E140B" w:rsidP="007E140B">
            <w:pPr>
              <w:ind w:firstLine="0"/>
            </w:pPr>
            <w:r>
              <w:t>2</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Выбор режима сварки. Сварка различных коробов и емкостей из  тонкого металла.</w:t>
            </w:r>
          </w:p>
        </w:tc>
        <w:tc>
          <w:tcPr>
            <w:tcW w:w="1701" w:type="dxa"/>
            <w:vMerge/>
            <w:tcBorders>
              <w:top w:val="single" w:sz="4" w:space="0" w:color="auto"/>
              <w:left w:val="single" w:sz="4" w:space="0" w:color="auto"/>
              <w:bottom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131"/>
        </w:trPr>
        <w:tc>
          <w:tcPr>
            <w:tcW w:w="4675" w:type="dxa"/>
            <w:gridSpan w:val="3"/>
            <w:vMerge/>
            <w:tcBorders>
              <w:left w:val="single" w:sz="4" w:space="0" w:color="auto"/>
              <w:bottom w:val="single" w:sz="4" w:space="0" w:color="auto"/>
              <w:right w:val="single" w:sz="4" w:space="0" w:color="000000"/>
            </w:tcBorders>
          </w:tcPr>
          <w:p w:rsidR="007E140B" w:rsidRPr="00C87BCF" w:rsidRDefault="007E140B" w:rsidP="007E140B">
            <w:pPr>
              <w:jc w:val="left"/>
              <w:rPr>
                <w:b/>
              </w:rPr>
            </w:pPr>
          </w:p>
        </w:tc>
        <w:tc>
          <w:tcPr>
            <w:tcW w:w="429" w:type="dxa"/>
            <w:gridSpan w:val="2"/>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t>3</w:t>
            </w:r>
            <w:r w:rsidRPr="00C87BCF">
              <w:t>.</w:t>
            </w:r>
          </w:p>
        </w:tc>
        <w:tc>
          <w:tcPr>
            <w:tcW w:w="694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pPr>
            <w:r w:rsidRPr="00C87BCF">
              <w:t>Приварка труб к плоским деталям.</w:t>
            </w:r>
          </w:p>
        </w:tc>
        <w:tc>
          <w:tcPr>
            <w:tcW w:w="1701" w:type="dxa"/>
            <w:vMerge/>
            <w:tcBorders>
              <w:left w:val="single" w:sz="4" w:space="0" w:color="auto"/>
              <w:right w:val="single" w:sz="4" w:space="0" w:color="000000"/>
            </w:tcBorders>
          </w:tcPr>
          <w:p w:rsidR="007E140B" w:rsidRPr="00C87BCF" w:rsidRDefault="007E140B" w:rsidP="007E140B">
            <w:pPr>
              <w:jc w:val="left"/>
              <w:rPr>
                <w:b/>
                <w:color w:val="FF0000"/>
              </w:rPr>
            </w:pPr>
          </w:p>
        </w:tc>
        <w:tc>
          <w:tcPr>
            <w:tcW w:w="1418" w:type="dxa"/>
            <w:tcBorders>
              <w:top w:val="single" w:sz="4" w:space="0" w:color="auto"/>
              <w:left w:val="single" w:sz="4" w:space="0" w:color="000000"/>
              <w:bottom w:val="single" w:sz="4" w:space="0" w:color="auto"/>
              <w:right w:val="single" w:sz="4" w:space="0" w:color="000000"/>
            </w:tcBorders>
          </w:tcPr>
          <w:p w:rsidR="007E140B" w:rsidRPr="00C87BCF" w:rsidRDefault="007E140B" w:rsidP="007E140B">
            <w:pPr>
              <w:jc w:val="left"/>
              <w:rPr>
                <w:b/>
              </w:rPr>
            </w:pPr>
            <w:r w:rsidRPr="00C87BCF">
              <w:rPr>
                <w:b/>
              </w:rPr>
              <w:t>2</w:t>
            </w:r>
          </w:p>
        </w:tc>
      </w:tr>
      <w:tr w:rsidR="007E140B" w:rsidRPr="00C87BCF" w:rsidTr="007E140B">
        <w:trPr>
          <w:trHeight w:val="1256"/>
        </w:trPr>
        <w:tc>
          <w:tcPr>
            <w:tcW w:w="4675" w:type="dxa"/>
            <w:gridSpan w:val="3"/>
            <w:tcBorders>
              <w:top w:val="single" w:sz="4" w:space="0" w:color="auto"/>
              <w:left w:val="single" w:sz="4" w:space="0" w:color="auto"/>
              <w:bottom w:val="single" w:sz="4" w:space="0" w:color="auto"/>
              <w:right w:val="single" w:sz="4" w:space="0" w:color="000000"/>
            </w:tcBorders>
            <w:hideMark/>
          </w:tcPr>
          <w:p w:rsidR="007E140B" w:rsidRPr="00C87BCF" w:rsidRDefault="007E140B" w:rsidP="007E140B">
            <w:pPr>
              <w:ind w:firstLine="0"/>
              <w:jc w:val="left"/>
              <w:rPr>
                <w:b/>
                <w:highlight w:val="yellow"/>
              </w:rPr>
            </w:pPr>
            <w:r w:rsidRPr="00C87BCF">
              <w:rPr>
                <w:b/>
              </w:rPr>
              <w:lastRenderedPageBreak/>
              <w:t>Виды работ по теме 3.5.</w:t>
            </w:r>
          </w:p>
        </w:tc>
        <w:tc>
          <w:tcPr>
            <w:tcW w:w="7374" w:type="dxa"/>
            <w:gridSpan w:val="5"/>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spacing w:after="0"/>
              <w:ind w:firstLine="0"/>
            </w:pPr>
            <w:r w:rsidRPr="00C87BCF">
              <w:t xml:space="preserve">Разметка деталей. </w:t>
            </w:r>
          </w:p>
          <w:p w:rsidR="007E140B" w:rsidRPr="00C87BCF" w:rsidRDefault="007E140B" w:rsidP="007E140B">
            <w:pPr>
              <w:spacing w:after="0"/>
              <w:ind w:firstLine="0"/>
            </w:pPr>
            <w:r w:rsidRPr="00C87BCF">
              <w:t xml:space="preserve">Изготовление  деталей   коробов, емкостей, фланцев из тонколистовой стали. </w:t>
            </w:r>
          </w:p>
          <w:p w:rsidR="007E140B" w:rsidRPr="00C87BCF" w:rsidRDefault="007E140B" w:rsidP="007E140B">
            <w:pPr>
              <w:spacing w:after="0"/>
              <w:ind w:firstLine="0"/>
              <w:rPr>
                <w:b/>
              </w:rPr>
            </w:pPr>
            <w:r w:rsidRPr="00C87BCF">
              <w:t>Установка под угольник деталей тавра и двутавра с простановкой прихваток</w:t>
            </w:r>
            <w:r w:rsidRPr="00C87BCF">
              <w:rPr>
                <w:b/>
              </w:rPr>
              <w:t xml:space="preserve">. </w:t>
            </w:r>
          </w:p>
          <w:p w:rsidR="007E140B" w:rsidRPr="00C87BCF" w:rsidRDefault="007E140B" w:rsidP="007E140B">
            <w:pPr>
              <w:spacing w:after="0"/>
              <w:ind w:firstLine="0"/>
              <w:rPr>
                <w:b/>
              </w:rPr>
            </w:pPr>
            <w:r w:rsidRPr="00C87BCF">
              <w:t>Сварка различных коробов и емкостей из  тонкого металла.</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b/>
                <w:color w:val="FF0000"/>
              </w:rPr>
            </w:pPr>
          </w:p>
        </w:tc>
        <w:tc>
          <w:tcPr>
            <w:tcW w:w="1418" w:type="dxa"/>
            <w:vMerge w:val="restart"/>
            <w:tcBorders>
              <w:top w:val="single" w:sz="4" w:space="0" w:color="auto"/>
              <w:left w:val="single" w:sz="4" w:space="0" w:color="000000"/>
              <w:right w:val="single" w:sz="4" w:space="0" w:color="000000"/>
            </w:tcBorders>
            <w:hideMark/>
          </w:tcPr>
          <w:p w:rsidR="007E140B" w:rsidRPr="00C87BCF" w:rsidRDefault="007E140B" w:rsidP="007E140B">
            <w:pPr>
              <w:jc w:val="left"/>
              <w:rPr>
                <w:b/>
              </w:rPr>
            </w:pPr>
          </w:p>
        </w:tc>
      </w:tr>
      <w:tr w:rsidR="007E140B" w:rsidRPr="00C87BCF" w:rsidTr="007E140B">
        <w:trPr>
          <w:trHeight w:val="442"/>
        </w:trPr>
        <w:tc>
          <w:tcPr>
            <w:tcW w:w="12049" w:type="dxa"/>
            <w:gridSpan w:val="8"/>
            <w:tcBorders>
              <w:top w:val="single" w:sz="4" w:space="0" w:color="auto"/>
              <w:left w:val="single" w:sz="4" w:space="0" w:color="auto"/>
              <w:bottom w:val="single" w:sz="4" w:space="0" w:color="auto"/>
              <w:right w:val="single" w:sz="4" w:space="0" w:color="auto"/>
            </w:tcBorders>
          </w:tcPr>
          <w:p w:rsidR="007E140B" w:rsidRPr="00C87BCF" w:rsidRDefault="007E140B" w:rsidP="007E140B">
            <w:pPr>
              <w:ind w:firstLine="0"/>
              <w:jc w:val="left"/>
              <w:rPr>
                <w:b/>
              </w:rPr>
            </w:pPr>
            <w:r w:rsidRPr="00C87BCF">
              <w:rPr>
                <w:b/>
              </w:rPr>
              <w:lastRenderedPageBreak/>
              <w:t>Проверочная работа по разделу ПМ 3.</w:t>
            </w:r>
          </w:p>
        </w:tc>
        <w:tc>
          <w:tcPr>
            <w:tcW w:w="1701" w:type="dxa"/>
            <w:tcBorders>
              <w:left w:val="single" w:sz="4" w:space="0" w:color="auto"/>
              <w:bottom w:val="single" w:sz="4" w:space="0" w:color="auto"/>
              <w:right w:val="single" w:sz="4" w:space="0" w:color="000000"/>
            </w:tcBorders>
          </w:tcPr>
          <w:p w:rsidR="007E140B" w:rsidRPr="00C87BCF" w:rsidRDefault="007E140B" w:rsidP="007E140B">
            <w:pPr>
              <w:jc w:val="left"/>
              <w:rPr>
                <w:b/>
              </w:rPr>
            </w:pPr>
            <w:r w:rsidRPr="00C87BCF">
              <w:rPr>
                <w:b/>
              </w:rPr>
              <w:t>6</w:t>
            </w:r>
          </w:p>
        </w:tc>
        <w:tc>
          <w:tcPr>
            <w:tcW w:w="1418" w:type="dxa"/>
            <w:vMerge/>
            <w:tcBorders>
              <w:top w:val="single" w:sz="4" w:space="0" w:color="auto"/>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41"/>
        </w:trPr>
        <w:tc>
          <w:tcPr>
            <w:tcW w:w="4675" w:type="dxa"/>
            <w:gridSpan w:val="3"/>
            <w:tcBorders>
              <w:top w:val="single" w:sz="4" w:space="0" w:color="auto"/>
              <w:left w:val="single" w:sz="4" w:space="0" w:color="000000"/>
              <w:bottom w:val="single" w:sz="4" w:space="0" w:color="auto"/>
              <w:right w:val="single" w:sz="4" w:space="0" w:color="auto"/>
            </w:tcBorders>
          </w:tcPr>
          <w:p w:rsidR="007E140B" w:rsidRPr="00C87BCF" w:rsidRDefault="007E140B" w:rsidP="007E140B">
            <w:pPr>
              <w:ind w:firstLine="0"/>
              <w:jc w:val="left"/>
              <w:rPr>
                <w:b/>
              </w:rPr>
            </w:pPr>
            <w:r w:rsidRPr="00C87BCF">
              <w:rPr>
                <w:b/>
              </w:rPr>
              <w:t>Раздел 4.</w:t>
            </w:r>
            <w:r w:rsidRPr="00C87BCF">
              <w:t>Электродуговая сварка и резка металлов.</w:t>
            </w:r>
          </w:p>
        </w:tc>
        <w:tc>
          <w:tcPr>
            <w:tcW w:w="7374" w:type="dxa"/>
            <w:gridSpan w:val="5"/>
            <w:tcBorders>
              <w:top w:val="single" w:sz="4" w:space="0" w:color="auto"/>
              <w:left w:val="single" w:sz="4" w:space="0" w:color="000000"/>
              <w:bottom w:val="single" w:sz="4" w:space="0" w:color="auto"/>
              <w:right w:val="single" w:sz="4" w:space="0" w:color="auto"/>
            </w:tcBorders>
          </w:tcPr>
          <w:p w:rsidR="007E140B" w:rsidRPr="00C87BCF" w:rsidRDefault="007E140B" w:rsidP="007E140B">
            <w:pPr>
              <w:rPr>
                <w:b/>
              </w:rPr>
            </w:pPr>
          </w:p>
        </w:tc>
        <w:tc>
          <w:tcPr>
            <w:tcW w:w="1701" w:type="dxa"/>
            <w:vMerge w:val="restart"/>
            <w:tcBorders>
              <w:top w:val="single" w:sz="4" w:space="0" w:color="auto"/>
              <w:left w:val="single" w:sz="4" w:space="0" w:color="auto"/>
              <w:right w:val="single" w:sz="4" w:space="0" w:color="000000"/>
            </w:tcBorders>
          </w:tcPr>
          <w:p w:rsidR="007E140B" w:rsidRPr="00C87BCF" w:rsidRDefault="007E140B" w:rsidP="007E140B">
            <w:pPr>
              <w:jc w:val="left"/>
              <w:rPr>
                <w:b/>
              </w:rPr>
            </w:pPr>
            <w:r w:rsidRPr="00C87BCF">
              <w:rPr>
                <w:b/>
              </w:rPr>
              <w:t>36</w:t>
            </w:r>
          </w:p>
        </w:tc>
        <w:tc>
          <w:tcPr>
            <w:tcW w:w="1418" w:type="dxa"/>
            <w:vMerge/>
            <w:tcBorders>
              <w:left w:val="single" w:sz="4" w:space="0" w:color="000000"/>
              <w:right w:val="single" w:sz="4" w:space="0" w:color="000000"/>
            </w:tcBorders>
          </w:tcPr>
          <w:p w:rsidR="007E140B" w:rsidRPr="00C87BCF" w:rsidRDefault="007E140B" w:rsidP="007E140B">
            <w:pPr>
              <w:jc w:val="left"/>
              <w:rPr>
                <w:b/>
              </w:rPr>
            </w:pPr>
          </w:p>
        </w:tc>
      </w:tr>
      <w:tr w:rsidR="007E140B" w:rsidRPr="00C87BCF" w:rsidTr="007E140B">
        <w:trPr>
          <w:trHeight w:val="322"/>
        </w:trPr>
        <w:tc>
          <w:tcPr>
            <w:tcW w:w="467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jc w:val="left"/>
              <w:rPr>
                <w:rFonts w:eastAsia="Calibri"/>
                <w:b/>
                <w:bCs/>
              </w:rPr>
            </w:pPr>
            <w:r w:rsidRPr="00C87BCF">
              <w:rPr>
                <w:rFonts w:eastAsia="Calibri"/>
                <w:b/>
                <w:bCs/>
              </w:rPr>
              <w:t>МДК.02.04.</w:t>
            </w:r>
            <w:r w:rsidRPr="00C87BCF">
              <w:rPr>
                <w:rFonts w:eastAsia="Calibri"/>
                <w:bCs/>
              </w:rPr>
              <w:t>Технология электродуговой  сварки и  резки металла.</w:t>
            </w:r>
          </w:p>
        </w:tc>
        <w:tc>
          <w:tcPr>
            <w:tcW w:w="7374" w:type="dxa"/>
            <w:gridSpan w:val="5"/>
            <w:tcBorders>
              <w:top w:val="single" w:sz="4" w:space="0" w:color="auto"/>
              <w:left w:val="single" w:sz="4" w:space="0" w:color="auto"/>
              <w:bottom w:val="single" w:sz="4" w:space="0" w:color="auto"/>
              <w:right w:val="single" w:sz="4" w:space="0" w:color="auto"/>
            </w:tcBorders>
          </w:tcPr>
          <w:p w:rsidR="007E140B" w:rsidRPr="00C87BCF" w:rsidRDefault="007E140B" w:rsidP="007E140B">
            <w:pPr>
              <w:rPr>
                <w:rFonts w:eastAsia="Calibri"/>
                <w:b/>
                <w:bCs/>
              </w:rPr>
            </w:pPr>
          </w:p>
        </w:tc>
        <w:tc>
          <w:tcPr>
            <w:tcW w:w="1701" w:type="dxa"/>
            <w:vMerge/>
            <w:tcBorders>
              <w:left w:val="single" w:sz="4" w:space="0" w:color="auto"/>
              <w:bottom w:val="single" w:sz="4" w:space="0" w:color="auto"/>
              <w:right w:val="single" w:sz="4" w:space="0" w:color="000000"/>
            </w:tcBorders>
            <w:hideMark/>
          </w:tcPr>
          <w:p w:rsidR="007E140B" w:rsidRPr="00C87BCF" w:rsidRDefault="007E140B" w:rsidP="007E140B">
            <w:pPr>
              <w:jc w:val="left"/>
              <w:rPr>
                <w:rFonts w:eastAsia="Calibri"/>
                <w:b/>
                <w:bCs/>
              </w:rPr>
            </w:pPr>
          </w:p>
        </w:tc>
        <w:tc>
          <w:tcPr>
            <w:tcW w:w="1418" w:type="dxa"/>
            <w:vMerge/>
            <w:tcBorders>
              <w:left w:val="single" w:sz="4" w:space="0" w:color="000000"/>
              <w:right w:val="single" w:sz="4" w:space="0" w:color="000000"/>
            </w:tcBorders>
          </w:tcPr>
          <w:p w:rsidR="007E140B" w:rsidRPr="00C87BCF" w:rsidRDefault="007E140B" w:rsidP="007E140B">
            <w:pPr>
              <w:jc w:val="left"/>
              <w:rPr>
                <w:rFonts w:eastAsia="Calibri"/>
                <w:b/>
                <w:bCs/>
              </w:rPr>
            </w:pPr>
          </w:p>
        </w:tc>
      </w:tr>
      <w:tr w:rsidR="007E140B" w:rsidRPr="00C87BCF" w:rsidTr="007E140B">
        <w:trPr>
          <w:trHeight w:val="189"/>
        </w:trPr>
        <w:tc>
          <w:tcPr>
            <w:tcW w:w="467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E140B" w:rsidRPr="00C87BCF" w:rsidRDefault="007E140B" w:rsidP="007E140B">
            <w:pPr>
              <w:shd w:val="clear" w:color="auto" w:fill="FFFFFF"/>
              <w:ind w:firstLine="0"/>
              <w:jc w:val="left"/>
              <w:rPr>
                <w:b/>
              </w:rPr>
            </w:pPr>
            <w:r w:rsidRPr="00C87BCF">
              <w:rPr>
                <w:rFonts w:eastAsia="Calibri"/>
                <w:b/>
                <w:bCs/>
              </w:rPr>
              <w:t>Тема 4.1.</w:t>
            </w:r>
            <w:r w:rsidRPr="00C87BCF">
              <w:t>Дуговая резка металла.</w:t>
            </w:r>
            <w:r w:rsidRPr="00C87BCF">
              <w:rPr>
                <w:b/>
              </w:rPr>
              <w:t xml:space="preserve">   </w:t>
            </w:r>
          </w:p>
          <w:p w:rsidR="007E140B" w:rsidRPr="00C87BCF" w:rsidRDefault="007E140B" w:rsidP="007E140B">
            <w:pPr>
              <w:jc w:val="left"/>
              <w:rPr>
                <w:rFonts w:eastAsia="Calibri"/>
                <w:b/>
                <w:bCs/>
              </w:rPr>
            </w:pPr>
          </w:p>
        </w:tc>
        <w:tc>
          <w:tcPr>
            <w:tcW w:w="7374" w:type="dxa"/>
            <w:gridSpan w:val="5"/>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ind w:firstLine="0"/>
              <w:rPr>
                <w:rFonts w:eastAsia="Calibri"/>
                <w:b/>
                <w:bCs/>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Pr="00C87BCF" w:rsidRDefault="007E140B" w:rsidP="007E140B">
            <w:pPr>
              <w:jc w:val="left"/>
              <w:rPr>
                <w:rFonts w:eastAsia="Calibri"/>
                <w:b/>
                <w:bCs/>
              </w:rPr>
            </w:pPr>
            <w:r w:rsidRPr="00C87BCF">
              <w:rPr>
                <w:rFonts w:eastAsia="Calibri"/>
                <w:b/>
                <w:bCs/>
              </w:rPr>
              <w:t>12</w:t>
            </w:r>
          </w:p>
        </w:tc>
        <w:tc>
          <w:tcPr>
            <w:tcW w:w="1418" w:type="dxa"/>
            <w:vMerge/>
            <w:tcBorders>
              <w:left w:val="single" w:sz="4" w:space="0" w:color="000000"/>
              <w:bottom w:val="single" w:sz="4" w:space="0" w:color="auto"/>
              <w:right w:val="single" w:sz="4" w:space="0" w:color="000000"/>
            </w:tcBorders>
            <w:hideMark/>
          </w:tcPr>
          <w:p w:rsidR="007E140B" w:rsidRPr="00C87BCF" w:rsidRDefault="007E140B" w:rsidP="007E140B">
            <w:pPr>
              <w:jc w:val="left"/>
              <w:rPr>
                <w:rFonts w:eastAsia="Calibri"/>
                <w:b/>
                <w:bCs/>
              </w:rPr>
            </w:pPr>
          </w:p>
        </w:tc>
      </w:tr>
      <w:tr w:rsidR="007E140B" w:rsidRPr="00C87BCF" w:rsidTr="007E140B">
        <w:trPr>
          <w:trHeight w:val="341"/>
        </w:trPr>
        <w:tc>
          <w:tcPr>
            <w:tcW w:w="46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shd w:val="clear" w:color="auto" w:fill="FFFFFF"/>
              <w:ind w:firstLine="0"/>
              <w:rPr>
                <w:rFonts w:eastAsia="Calibri"/>
                <w:bCs/>
              </w:rPr>
            </w:pPr>
            <w:r>
              <w:rPr>
                <w:rFonts w:eastAsia="Calibri"/>
                <w:bCs/>
              </w:rPr>
              <w:t>1</w:t>
            </w:r>
            <w:r w:rsidRPr="00C87BCF">
              <w:rPr>
                <w:rFonts w:eastAsia="Calibri"/>
                <w:bCs/>
              </w:rPr>
              <w:t>.</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tcPr>
          <w:p w:rsidR="007E140B" w:rsidRPr="00C87BCF" w:rsidRDefault="007E140B" w:rsidP="007E140B">
            <w:pPr>
              <w:shd w:val="clear" w:color="auto" w:fill="FFFFFF"/>
              <w:ind w:firstLine="0"/>
              <w:rPr>
                <w:rFonts w:eastAsia="Calibri"/>
                <w:bCs/>
              </w:rPr>
            </w:pPr>
            <w:r w:rsidRPr="00C87BCF">
              <w:t>Дуговая резка угольным электродом.</w:t>
            </w:r>
          </w:p>
        </w:tc>
        <w:tc>
          <w:tcPr>
            <w:tcW w:w="1701" w:type="dxa"/>
            <w:vMerge/>
            <w:tcBorders>
              <w:left w:val="single" w:sz="4" w:space="0" w:color="auto"/>
              <w:right w:val="single" w:sz="4" w:space="0" w:color="000000"/>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265"/>
        </w:trPr>
        <w:tc>
          <w:tcPr>
            <w:tcW w:w="46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shd w:val="clear" w:color="auto" w:fill="FFFFFF"/>
              <w:ind w:firstLine="0"/>
            </w:pPr>
            <w:r>
              <w:t>2.</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tcPr>
          <w:p w:rsidR="007E140B" w:rsidRPr="00C87BCF" w:rsidRDefault="007E140B" w:rsidP="007E140B">
            <w:pPr>
              <w:shd w:val="clear" w:color="auto" w:fill="FFFFFF"/>
              <w:ind w:firstLine="0"/>
            </w:pPr>
            <w:r w:rsidRPr="00C87BCF">
              <w:t>Дуговая резка покрытым электродом.</w:t>
            </w:r>
          </w:p>
        </w:tc>
        <w:tc>
          <w:tcPr>
            <w:tcW w:w="1701" w:type="dxa"/>
            <w:vMerge/>
            <w:tcBorders>
              <w:left w:val="single" w:sz="4" w:space="0" w:color="auto"/>
              <w:right w:val="single" w:sz="4" w:space="0" w:color="000000"/>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189"/>
        </w:trPr>
        <w:tc>
          <w:tcPr>
            <w:tcW w:w="4675" w:type="dxa"/>
            <w:gridSpan w:val="3"/>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ind w:firstLine="0"/>
              <w:jc w:val="left"/>
              <w:rPr>
                <w:rFonts w:eastAsia="Calibri"/>
                <w:b/>
                <w:bCs/>
              </w:rPr>
            </w:pPr>
            <w:r w:rsidRPr="00C87BCF">
              <w:rPr>
                <w:rFonts w:eastAsia="Calibri"/>
                <w:b/>
                <w:bCs/>
              </w:rPr>
              <w:t>Виды работ по теме 4.1.</w:t>
            </w:r>
          </w:p>
        </w:tc>
        <w:tc>
          <w:tcPr>
            <w:tcW w:w="7374" w:type="dxa"/>
            <w:gridSpan w:val="5"/>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shd w:val="clear" w:color="auto" w:fill="FFFFFF"/>
              <w:spacing w:after="0"/>
              <w:ind w:firstLine="0"/>
            </w:pPr>
            <w:r w:rsidRPr="00C87BCF">
              <w:t>Криволинейная разделительная резка угольными  и металлическими электродами.</w:t>
            </w:r>
          </w:p>
          <w:p w:rsidR="007E140B" w:rsidRPr="00C87BCF" w:rsidRDefault="007E140B" w:rsidP="007E140B">
            <w:pPr>
              <w:shd w:val="clear" w:color="auto" w:fill="FFFFFF"/>
              <w:spacing w:after="0"/>
              <w:ind w:firstLine="0"/>
            </w:pPr>
            <w:r w:rsidRPr="00C87BCF">
              <w:t>Резка пластин.</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rFonts w:eastAsia="Calibri"/>
                <w:b/>
                <w:bCs/>
                <w:i/>
              </w:rPr>
            </w:pPr>
          </w:p>
        </w:tc>
        <w:tc>
          <w:tcPr>
            <w:tcW w:w="1418" w:type="dxa"/>
            <w:vMerge w:val="restart"/>
            <w:tcBorders>
              <w:top w:val="single" w:sz="4" w:space="0" w:color="auto"/>
              <w:left w:val="single" w:sz="4" w:space="0" w:color="000000"/>
              <w:right w:val="single" w:sz="4" w:space="0" w:color="auto"/>
            </w:tcBorders>
          </w:tcPr>
          <w:p w:rsidR="007E140B" w:rsidRPr="00C87BCF" w:rsidRDefault="007E140B" w:rsidP="007E140B">
            <w:pPr>
              <w:jc w:val="left"/>
              <w:rPr>
                <w:rFonts w:eastAsia="Calibri"/>
                <w:b/>
                <w:bCs/>
              </w:rPr>
            </w:pPr>
          </w:p>
        </w:tc>
      </w:tr>
      <w:tr w:rsidR="007E140B" w:rsidRPr="00C87BCF" w:rsidTr="007E140B">
        <w:trPr>
          <w:trHeight w:val="227"/>
        </w:trPr>
        <w:tc>
          <w:tcPr>
            <w:tcW w:w="467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7E140B" w:rsidRPr="00C87BCF" w:rsidRDefault="007E140B" w:rsidP="007E140B">
            <w:pPr>
              <w:shd w:val="clear" w:color="auto" w:fill="FFFFFF"/>
              <w:ind w:firstLine="0"/>
              <w:jc w:val="left"/>
            </w:pPr>
            <w:r w:rsidRPr="00C87BCF">
              <w:rPr>
                <w:rFonts w:eastAsia="Calibri"/>
                <w:b/>
                <w:bCs/>
              </w:rPr>
              <w:t>Тема 4.2.</w:t>
            </w:r>
            <w:r w:rsidRPr="00C87BCF">
              <w:t>Кислородная ручная резка.</w:t>
            </w: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tc>
        <w:tc>
          <w:tcPr>
            <w:tcW w:w="7374" w:type="dxa"/>
            <w:gridSpan w:val="5"/>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000000"/>
            </w:tcBorders>
            <w:hideMark/>
          </w:tcPr>
          <w:p w:rsidR="007E140B" w:rsidRDefault="007E140B" w:rsidP="007E140B">
            <w:pPr>
              <w:jc w:val="left"/>
              <w:rPr>
                <w:rFonts w:eastAsia="Calibri"/>
                <w:b/>
                <w:bCs/>
              </w:rPr>
            </w:pPr>
            <w:r w:rsidRPr="00C87BCF">
              <w:rPr>
                <w:rFonts w:eastAsia="Calibri"/>
                <w:b/>
                <w:bCs/>
              </w:rPr>
              <w:t>12</w:t>
            </w:r>
          </w:p>
          <w:p w:rsidR="007E140B" w:rsidRDefault="007E140B" w:rsidP="007E140B">
            <w:pPr>
              <w:jc w:val="left"/>
              <w:rPr>
                <w:rFonts w:eastAsia="Calibri"/>
                <w:b/>
                <w:bCs/>
              </w:rPr>
            </w:pPr>
          </w:p>
          <w:p w:rsidR="007E140B"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tc>
        <w:tc>
          <w:tcPr>
            <w:tcW w:w="1418" w:type="dxa"/>
            <w:vMerge/>
            <w:tcBorders>
              <w:left w:val="single" w:sz="4" w:space="0" w:color="000000"/>
              <w:bottom w:val="single" w:sz="4" w:space="0" w:color="auto"/>
              <w:right w:val="single" w:sz="4" w:space="0" w:color="auto"/>
            </w:tcBorders>
            <w:hideMark/>
          </w:tcPr>
          <w:p w:rsidR="007E140B" w:rsidRPr="00C87BCF" w:rsidRDefault="007E140B" w:rsidP="007E140B">
            <w:pPr>
              <w:jc w:val="left"/>
              <w:rPr>
                <w:rFonts w:eastAsia="Calibri"/>
                <w:b/>
                <w:bCs/>
              </w:rPr>
            </w:pPr>
          </w:p>
        </w:tc>
      </w:tr>
      <w:tr w:rsidR="007E140B" w:rsidRPr="00C87BCF" w:rsidTr="007E140B">
        <w:trPr>
          <w:trHeight w:val="644"/>
        </w:trPr>
        <w:tc>
          <w:tcPr>
            <w:tcW w:w="46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ind w:firstLine="0"/>
              <w:rPr>
                <w:rFonts w:eastAsia="Calibri"/>
                <w:bCs/>
              </w:rPr>
            </w:pPr>
            <w:r>
              <w:rPr>
                <w:rFonts w:eastAsia="Calibri"/>
                <w:bCs/>
              </w:rPr>
              <w:t>1</w:t>
            </w:r>
            <w:r w:rsidRPr="00C87BCF">
              <w:rPr>
                <w:rFonts w:eastAsia="Calibri"/>
                <w:bCs/>
              </w:rPr>
              <w:t>.</w:t>
            </w:r>
          </w:p>
        </w:tc>
        <w:tc>
          <w:tcPr>
            <w:tcW w:w="6945" w:type="dxa"/>
            <w:gridSpan w:val="3"/>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shd w:val="clear" w:color="auto" w:fill="FFFFFF"/>
              <w:ind w:firstLine="0"/>
            </w:pPr>
            <w:r w:rsidRPr="00C87BCF">
              <w:t>Устройство ручных резаков и правила ведения процесса разделительной кислородной резки.</w:t>
            </w:r>
          </w:p>
        </w:tc>
        <w:tc>
          <w:tcPr>
            <w:tcW w:w="1701" w:type="dxa"/>
            <w:vMerge/>
            <w:tcBorders>
              <w:left w:val="single" w:sz="4" w:space="0" w:color="auto"/>
              <w:right w:val="single" w:sz="4" w:space="0" w:color="000000"/>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322"/>
        </w:trPr>
        <w:tc>
          <w:tcPr>
            <w:tcW w:w="4675" w:type="dxa"/>
            <w:gridSpan w:val="3"/>
            <w:vMerge/>
            <w:tcBorders>
              <w:top w:val="single" w:sz="4" w:space="0" w:color="auto"/>
              <w:left w:val="single" w:sz="4" w:space="0" w:color="auto"/>
              <w:bottom w:val="single" w:sz="4" w:space="0" w:color="auto"/>
              <w:right w:val="single" w:sz="4" w:space="0" w:color="auto"/>
            </w:tcBorders>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rPr>
                <w:rFonts w:eastAsia="Calibri"/>
                <w:bCs/>
              </w:rPr>
            </w:pPr>
            <w:r>
              <w:rPr>
                <w:rFonts w:eastAsia="Calibri"/>
                <w:bCs/>
              </w:rPr>
              <w:t>2</w:t>
            </w:r>
            <w:r w:rsidRPr="00C87BCF">
              <w:rPr>
                <w:rFonts w:eastAsia="Calibri"/>
                <w:bCs/>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shd w:val="clear" w:color="auto" w:fill="FFFFFF"/>
              <w:ind w:firstLine="0"/>
            </w:pPr>
            <w:proofErr w:type="spellStart"/>
            <w:r w:rsidRPr="00C87BCF">
              <w:t>Ацетилено-кислородная</w:t>
            </w:r>
            <w:proofErr w:type="spellEnd"/>
            <w:r w:rsidRPr="00C87BCF">
              <w:t xml:space="preserve"> резка.</w:t>
            </w:r>
          </w:p>
        </w:tc>
        <w:tc>
          <w:tcPr>
            <w:tcW w:w="1701" w:type="dxa"/>
            <w:vMerge/>
            <w:tcBorders>
              <w:left w:val="single" w:sz="4" w:space="0" w:color="auto"/>
              <w:right w:val="single" w:sz="4" w:space="0" w:color="000000"/>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322"/>
        </w:trPr>
        <w:tc>
          <w:tcPr>
            <w:tcW w:w="4675" w:type="dxa"/>
            <w:gridSpan w:val="3"/>
            <w:vMerge/>
            <w:tcBorders>
              <w:top w:val="single" w:sz="4" w:space="0" w:color="auto"/>
              <w:left w:val="single" w:sz="4" w:space="0" w:color="auto"/>
              <w:bottom w:val="single" w:sz="4" w:space="0" w:color="auto"/>
              <w:right w:val="single" w:sz="4" w:space="0" w:color="auto"/>
            </w:tcBorders>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rPr>
                <w:rFonts w:eastAsia="Calibri"/>
                <w:bCs/>
              </w:rPr>
            </w:pPr>
            <w:r>
              <w:rPr>
                <w:rFonts w:eastAsia="Calibri"/>
                <w:bCs/>
              </w:rPr>
              <w:t>3</w:t>
            </w:r>
            <w:r w:rsidRPr="00C87BCF">
              <w:rPr>
                <w:rFonts w:eastAsia="Calibri"/>
                <w:bCs/>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shd w:val="clear" w:color="auto" w:fill="FFFFFF"/>
              <w:ind w:firstLine="0"/>
            </w:pPr>
            <w:proofErr w:type="spellStart"/>
            <w:r w:rsidRPr="00C87BCF">
              <w:t>Керосино-кислородная</w:t>
            </w:r>
            <w:proofErr w:type="spellEnd"/>
            <w:r w:rsidRPr="00C87BCF">
              <w:t xml:space="preserve"> резка.</w:t>
            </w:r>
          </w:p>
        </w:tc>
        <w:tc>
          <w:tcPr>
            <w:tcW w:w="1701" w:type="dxa"/>
            <w:vMerge/>
            <w:tcBorders>
              <w:left w:val="single" w:sz="4" w:space="0" w:color="auto"/>
              <w:right w:val="single" w:sz="4" w:space="0" w:color="000000"/>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360"/>
        </w:trPr>
        <w:tc>
          <w:tcPr>
            <w:tcW w:w="4675" w:type="dxa"/>
            <w:gridSpan w:val="3"/>
            <w:vMerge/>
            <w:tcBorders>
              <w:top w:val="single" w:sz="4" w:space="0" w:color="auto"/>
              <w:left w:val="single" w:sz="4" w:space="0" w:color="auto"/>
              <w:bottom w:val="single" w:sz="4" w:space="0" w:color="auto"/>
              <w:right w:val="single" w:sz="4" w:space="0" w:color="auto"/>
            </w:tcBorders>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rPr>
                <w:rFonts w:eastAsia="Calibri"/>
                <w:bCs/>
              </w:rPr>
            </w:pPr>
            <w:r>
              <w:rPr>
                <w:rFonts w:eastAsia="Calibri"/>
                <w:bCs/>
              </w:rPr>
              <w:t>4</w:t>
            </w:r>
            <w:r w:rsidRPr="00C87BCF">
              <w:rPr>
                <w:rFonts w:eastAsia="Calibri"/>
                <w:bCs/>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shd w:val="clear" w:color="auto" w:fill="FFFFFF"/>
              <w:ind w:firstLine="0"/>
            </w:pPr>
            <w:r w:rsidRPr="00C87BCF">
              <w:t>Пропан-бутан-кислородная резка.</w:t>
            </w:r>
          </w:p>
        </w:tc>
        <w:tc>
          <w:tcPr>
            <w:tcW w:w="1701" w:type="dxa"/>
            <w:vMerge/>
            <w:tcBorders>
              <w:left w:val="single" w:sz="4" w:space="0" w:color="auto"/>
              <w:right w:val="single" w:sz="4" w:space="0" w:color="000000"/>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000000"/>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265"/>
        </w:trPr>
        <w:tc>
          <w:tcPr>
            <w:tcW w:w="467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jc w:val="left"/>
              <w:rPr>
                <w:rFonts w:eastAsia="Calibri"/>
                <w:b/>
                <w:bCs/>
              </w:rPr>
            </w:pPr>
            <w:r w:rsidRPr="00C87BCF">
              <w:rPr>
                <w:rFonts w:eastAsia="Calibri"/>
                <w:b/>
                <w:bCs/>
              </w:rPr>
              <w:lastRenderedPageBreak/>
              <w:t>Виды работ по теме 4.2.</w:t>
            </w:r>
          </w:p>
        </w:tc>
        <w:tc>
          <w:tcPr>
            <w:tcW w:w="7374" w:type="dxa"/>
            <w:gridSpan w:val="5"/>
            <w:tcBorders>
              <w:top w:val="single" w:sz="4" w:space="0" w:color="auto"/>
              <w:left w:val="single" w:sz="4" w:space="0" w:color="auto"/>
              <w:bottom w:val="single" w:sz="4" w:space="0" w:color="auto"/>
              <w:right w:val="single" w:sz="4" w:space="0" w:color="auto"/>
            </w:tcBorders>
            <w:shd w:val="clear" w:color="auto" w:fill="auto"/>
            <w:hideMark/>
          </w:tcPr>
          <w:p w:rsidR="007E140B" w:rsidRPr="00C87BCF" w:rsidRDefault="007E140B" w:rsidP="007E140B">
            <w:pPr>
              <w:shd w:val="clear" w:color="auto" w:fill="FFFFFF"/>
              <w:spacing w:after="0"/>
              <w:ind w:firstLine="0"/>
              <w:rPr>
                <w:rFonts w:eastAsia="Calibri"/>
                <w:bCs/>
              </w:rPr>
            </w:pPr>
            <w:r w:rsidRPr="00C87BCF">
              <w:rPr>
                <w:rFonts w:eastAsia="Calibri"/>
                <w:bCs/>
              </w:rPr>
              <w:t xml:space="preserve">Подготовка кислородного, ацетиленового и пропанового баллонов к работе. </w:t>
            </w:r>
          </w:p>
          <w:p w:rsidR="007E140B" w:rsidRPr="00C87BCF" w:rsidRDefault="007E140B" w:rsidP="007E140B">
            <w:pPr>
              <w:shd w:val="clear" w:color="auto" w:fill="FFFFFF"/>
              <w:spacing w:after="0"/>
              <w:ind w:firstLine="0"/>
              <w:rPr>
                <w:rFonts w:eastAsia="Calibri"/>
                <w:bCs/>
              </w:rPr>
            </w:pPr>
            <w:r w:rsidRPr="00C87BCF">
              <w:rPr>
                <w:rFonts w:eastAsia="Calibri"/>
                <w:bCs/>
              </w:rPr>
              <w:t xml:space="preserve">Установка газовых редукторов. </w:t>
            </w:r>
          </w:p>
          <w:p w:rsidR="007E140B" w:rsidRPr="00C87BCF" w:rsidRDefault="007E140B" w:rsidP="007E140B">
            <w:pPr>
              <w:shd w:val="clear" w:color="auto" w:fill="FFFFFF"/>
              <w:spacing w:after="0"/>
              <w:ind w:firstLine="0"/>
              <w:rPr>
                <w:rFonts w:eastAsia="Calibri"/>
                <w:bCs/>
              </w:rPr>
            </w:pPr>
            <w:r w:rsidRPr="00C87BCF">
              <w:rPr>
                <w:rFonts w:eastAsia="Calibri"/>
                <w:bCs/>
              </w:rPr>
              <w:t xml:space="preserve">Подсоединение шлангов к  резаку. </w:t>
            </w:r>
          </w:p>
          <w:p w:rsidR="007E140B" w:rsidRPr="00C87BCF" w:rsidRDefault="007E140B" w:rsidP="007E140B">
            <w:pPr>
              <w:shd w:val="clear" w:color="auto" w:fill="FFFFFF"/>
              <w:spacing w:after="0"/>
              <w:ind w:firstLine="0"/>
              <w:rPr>
                <w:rFonts w:eastAsia="Calibri"/>
                <w:bCs/>
              </w:rPr>
            </w:pPr>
            <w:r w:rsidRPr="00C87BCF">
              <w:rPr>
                <w:rFonts w:eastAsia="Calibri"/>
                <w:bCs/>
              </w:rPr>
              <w:t>Осмотр и предварительное испытание резака.</w:t>
            </w:r>
          </w:p>
          <w:p w:rsidR="007E140B" w:rsidRPr="00C87BCF" w:rsidRDefault="007E140B" w:rsidP="007E140B">
            <w:pPr>
              <w:shd w:val="clear" w:color="auto" w:fill="FFFFFF"/>
              <w:spacing w:after="0"/>
              <w:ind w:firstLine="0"/>
              <w:rPr>
                <w:rFonts w:eastAsia="Calibri"/>
                <w:bCs/>
              </w:rPr>
            </w:pPr>
            <w:r w:rsidRPr="00C87BCF">
              <w:rPr>
                <w:rFonts w:eastAsia="Calibri"/>
                <w:bCs/>
              </w:rPr>
              <w:t xml:space="preserve">Зажигание и регулирование пламени. </w:t>
            </w:r>
          </w:p>
          <w:p w:rsidR="007E140B" w:rsidRPr="00C87BCF" w:rsidRDefault="007E140B" w:rsidP="007E140B">
            <w:pPr>
              <w:shd w:val="clear" w:color="auto" w:fill="FFFFFF"/>
              <w:spacing w:after="0"/>
              <w:ind w:firstLine="0"/>
              <w:rPr>
                <w:rFonts w:eastAsia="Calibri"/>
                <w:bCs/>
              </w:rPr>
            </w:pPr>
            <w:r w:rsidRPr="00C87BCF">
              <w:rPr>
                <w:rFonts w:eastAsia="Calibri"/>
                <w:bCs/>
              </w:rPr>
              <w:t xml:space="preserve">Выполнение разделительной и поверхностной резки. </w:t>
            </w:r>
          </w:p>
          <w:p w:rsidR="007E140B" w:rsidRPr="00C87BCF" w:rsidRDefault="007E140B" w:rsidP="007E140B">
            <w:pPr>
              <w:shd w:val="clear" w:color="auto" w:fill="FFFFFF"/>
              <w:spacing w:after="0"/>
              <w:ind w:firstLine="0"/>
              <w:rPr>
                <w:rFonts w:eastAsia="Calibri"/>
                <w:bCs/>
              </w:rPr>
            </w:pPr>
            <w:r w:rsidRPr="00C87BCF">
              <w:rPr>
                <w:rFonts w:eastAsia="Calibri"/>
                <w:bCs/>
              </w:rPr>
              <w:t xml:space="preserve">Пробивка отверстий в металле. </w:t>
            </w:r>
          </w:p>
          <w:p w:rsidR="007E140B" w:rsidRPr="00C87BCF" w:rsidRDefault="007E140B" w:rsidP="007E140B">
            <w:pPr>
              <w:shd w:val="clear" w:color="auto" w:fill="FFFFFF"/>
              <w:spacing w:after="0"/>
              <w:ind w:firstLine="0"/>
              <w:rPr>
                <w:rFonts w:eastAsia="Calibri"/>
                <w:bCs/>
              </w:rPr>
            </w:pPr>
            <w:r w:rsidRPr="00C87BCF">
              <w:rPr>
                <w:rFonts w:eastAsia="Calibri"/>
                <w:bCs/>
              </w:rPr>
              <w:t xml:space="preserve">Пакетная резка листов. </w:t>
            </w:r>
          </w:p>
          <w:p w:rsidR="007E140B" w:rsidRPr="00C87BCF" w:rsidRDefault="007E140B" w:rsidP="007E140B">
            <w:pPr>
              <w:shd w:val="clear" w:color="auto" w:fill="FFFFFF"/>
              <w:spacing w:after="0"/>
              <w:ind w:firstLine="0"/>
              <w:rPr>
                <w:rFonts w:eastAsia="Calibri"/>
                <w:bCs/>
              </w:rPr>
            </w:pPr>
            <w:r w:rsidRPr="00C87BCF">
              <w:rPr>
                <w:rFonts w:eastAsia="Calibri"/>
                <w:bCs/>
              </w:rPr>
              <w:t xml:space="preserve">Резка труб. </w:t>
            </w:r>
          </w:p>
          <w:p w:rsidR="007E140B" w:rsidRPr="00C87BCF" w:rsidRDefault="007E140B" w:rsidP="007E140B">
            <w:pPr>
              <w:shd w:val="clear" w:color="auto" w:fill="FFFFFF"/>
              <w:spacing w:after="0"/>
              <w:ind w:firstLine="0"/>
              <w:rPr>
                <w:rFonts w:eastAsia="Calibri"/>
                <w:bCs/>
              </w:rPr>
            </w:pPr>
            <w:r w:rsidRPr="00C87BCF">
              <w:rPr>
                <w:rFonts w:eastAsia="Calibri"/>
                <w:bCs/>
              </w:rPr>
              <w:t xml:space="preserve">Резка профильного проката. </w:t>
            </w:r>
          </w:p>
          <w:p w:rsidR="007E140B" w:rsidRPr="00C87BCF" w:rsidRDefault="007E140B" w:rsidP="007E140B">
            <w:pPr>
              <w:shd w:val="clear" w:color="auto" w:fill="FFFFFF"/>
              <w:spacing w:after="0"/>
              <w:ind w:firstLine="0"/>
              <w:rPr>
                <w:b/>
              </w:rPr>
            </w:pPr>
            <w:r w:rsidRPr="00C87BCF">
              <w:rPr>
                <w:rFonts w:eastAsia="Calibri"/>
                <w:bCs/>
              </w:rPr>
              <w:t>Резка стали большой толщины</w:t>
            </w:r>
            <w:r w:rsidRPr="00C87BCF">
              <w:rPr>
                <w:rFonts w:eastAsia="Calibri"/>
                <w:b/>
                <w:bCs/>
              </w:rPr>
              <w:t>.</w:t>
            </w:r>
          </w:p>
        </w:tc>
        <w:tc>
          <w:tcPr>
            <w:tcW w:w="1701" w:type="dxa"/>
            <w:vMerge/>
            <w:tcBorders>
              <w:left w:val="single" w:sz="4" w:space="0" w:color="auto"/>
              <w:bottom w:val="single" w:sz="4" w:space="0" w:color="auto"/>
              <w:right w:val="single" w:sz="4" w:space="0" w:color="000000"/>
            </w:tcBorders>
          </w:tcPr>
          <w:p w:rsidR="007E140B" w:rsidRPr="00C87BCF" w:rsidRDefault="007E140B" w:rsidP="007E140B">
            <w:pPr>
              <w:jc w:val="left"/>
              <w:rPr>
                <w:rFonts w:eastAsia="Calibri"/>
                <w:b/>
                <w:bCs/>
                <w:i/>
              </w:rPr>
            </w:pPr>
          </w:p>
        </w:tc>
        <w:tc>
          <w:tcPr>
            <w:tcW w:w="1418" w:type="dxa"/>
            <w:vMerge w:val="restart"/>
            <w:tcBorders>
              <w:top w:val="single" w:sz="4" w:space="0" w:color="auto"/>
              <w:left w:val="single" w:sz="4" w:space="0" w:color="000000"/>
              <w:right w:val="single" w:sz="4" w:space="0" w:color="auto"/>
            </w:tcBorders>
            <w:hideMark/>
          </w:tcPr>
          <w:p w:rsidR="007E140B" w:rsidRPr="00C87BCF" w:rsidRDefault="007E140B" w:rsidP="007E140B">
            <w:pPr>
              <w:jc w:val="left"/>
              <w:rPr>
                <w:rFonts w:eastAsia="Calibri"/>
                <w:b/>
                <w:bCs/>
              </w:rPr>
            </w:pPr>
          </w:p>
        </w:tc>
      </w:tr>
      <w:tr w:rsidR="007E140B" w:rsidRPr="00C87BCF" w:rsidTr="007E140B">
        <w:trPr>
          <w:trHeight w:val="171"/>
        </w:trPr>
        <w:tc>
          <w:tcPr>
            <w:tcW w:w="4675" w:type="dxa"/>
            <w:gridSpan w:val="3"/>
            <w:vMerge w:val="restart"/>
            <w:tcBorders>
              <w:top w:val="single" w:sz="4" w:space="0" w:color="auto"/>
              <w:left w:val="single" w:sz="4" w:space="0" w:color="auto"/>
              <w:bottom w:val="single" w:sz="4" w:space="0" w:color="auto"/>
              <w:right w:val="single" w:sz="4" w:space="0" w:color="auto"/>
            </w:tcBorders>
          </w:tcPr>
          <w:p w:rsidR="007E140B" w:rsidRPr="00C87BCF" w:rsidRDefault="007E140B" w:rsidP="007E140B">
            <w:pPr>
              <w:shd w:val="clear" w:color="auto" w:fill="FFFFFF"/>
              <w:ind w:firstLine="0"/>
              <w:jc w:val="left"/>
            </w:pPr>
            <w:r w:rsidRPr="00C87BCF">
              <w:rPr>
                <w:rFonts w:eastAsia="Calibri"/>
                <w:b/>
                <w:bCs/>
              </w:rPr>
              <w:t>Тема 4.3.</w:t>
            </w:r>
            <w:r w:rsidRPr="00C87BCF">
              <w:t>Кислородно-флюсовая  резка.</w:t>
            </w:r>
          </w:p>
          <w:p w:rsidR="007E140B" w:rsidRPr="00C87BCF" w:rsidRDefault="007E140B" w:rsidP="007E140B">
            <w:pPr>
              <w:jc w:val="left"/>
              <w:rPr>
                <w:rFonts w:eastAsia="Calibri"/>
                <w:b/>
                <w:bCs/>
              </w:rPr>
            </w:pPr>
          </w:p>
        </w:tc>
        <w:tc>
          <w:tcPr>
            <w:tcW w:w="7374" w:type="dxa"/>
            <w:gridSpan w:val="5"/>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6</w:t>
            </w: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tc>
        <w:tc>
          <w:tcPr>
            <w:tcW w:w="1418" w:type="dxa"/>
            <w:vMerge/>
            <w:tcBorders>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p>
        </w:tc>
      </w:tr>
      <w:tr w:rsidR="007E140B" w:rsidRPr="00C87BCF" w:rsidTr="007E140B">
        <w:trPr>
          <w:trHeight w:val="152"/>
        </w:trPr>
        <w:tc>
          <w:tcPr>
            <w:tcW w:w="4675" w:type="dxa"/>
            <w:gridSpan w:val="3"/>
            <w:vMerge/>
            <w:tcBorders>
              <w:top w:val="single" w:sz="4" w:space="0" w:color="auto"/>
              <w:left w:val="single" w:sz="4" w:space="0" w:color="auto"/>
              <w:bottom w:val="single" w:sz="4" w:space="0" w:color="auto"/>
              <w:right w:val="single" w:sz="4" w:space="0" w:color="auto"/>
            </w:tcBorders>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rPr>
                <w:rFonts w:eastAsia="Calibri"/>
                <w:bCs/>
              </w:rPr>
            </w:pPr>
            <w:r>
              <w:rPr>
                <w:rFonts w:eastAsia="Calibri"/>
                <w:bCs/>
              </w:rPr>
              <w:t>1</w:t>
            </w:r>
            <w:r w:rsidRPr="00C87BCF">
              <w:rPr>
                <w:rFonts w:eastAsia="Calibri"/>
                <w:bCs/>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shd w:val="clear" w:color="auto" w:fill="FFFFFF"/>
              <w:ind w:firstLine="0"/>
            </w:pPr>
            <w:r w:rsidRPr="00C87BCF">
              <w:t>Поверхностная очистка металла.</w:t>
            </w:r>
          </w:p>
        </w:tc>
        <w:tc>
          <w:tcPr>
            <w:tcW w:w="1701" w:type="dxa"/>
            <w:vMerge/>
            <w:tcBorders>
              <w:left w:val="single" w:sz="4" w:space="0" w:color="auto"/>
              <w:right w:val="single" w:sz="4" w:space="0" w:color="auto"/>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132"/>
        </w:trPr>
        <w:tc>
          <w:tcPr>
            <w:tcW w:w="4675" w:type="dxa"/>
            <w:gridSpan w:val="3"/>
            <w:vMerge/>
            <w:tcBorders>
              <w:top w:val="single" w:sz="4" w:space="0" w:color="auto"/>
              <w:left w:val="single" w:sz="4" w:space="0" w:color="auto"/>
              <w:bottom w:val="single" w:sz="4" w:space="0" w:color="auto"/>
              <w:right w:val="single" w:sz="4" w:space="0" w:color="auto"/>
            </w:tcBorders>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rPr>
                <w:rFonts w:eastAsia="Calibri"/>
                <w:bCs/>
              </w:rPr>
            </w:pPr>
            <w:r>
              <w:rPr>
                <w:rFonts w:eastAsia="Calibri"/>
                <w:bCs/>
              </w:rPr>
              <w:t>2</w:t>
            </w:r>
            <w:r w:rsidRPr="00C87BCF">
              <w:rPr>
                <w:rFonts w:eastAsia="Calibri"/>
                <w:bCs/>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shd w:val="clear" w:color="auto" w:fill="FFFFFF"/>
              <w:ind w:firstLine="0"/>
            </w:pPr>
            <w:r w:rsidRPr="00C87BCF">
              <w:t>Поверхностная вырезка канавок.</w:t>
            </w:r>
          </w:p>
        </w:tc>
        <w:tc>
          <w:tcPr>
            <w:tcW w:w="1701" w:type="dxa"/>
            <w:vMerge/>
            <w:tcBorders>
              <w:left w:val="single" w:sz="4" w:space="0" w:color="auto"/>
              <w:right w:val="single" w:sz="4" w:space="0" w:color="auto"/>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341"/>
        </w:trPr>
        <w:tc>
          <w:tcPr>
            <w:tcW w:w="4675" w:type="dxa"/>
            <w:gridSpan w:val="3"/>
            <w:vMerge/>
            <w:tcBorders>
              <w:top w:val="single" w:sz="4" w:space="0" w:color="auto"/>
              <w:left w:val="single" w:sz="4" w:space="0" w:color="auto"/>
              <w:bottom w:val="single" w:sz="4" w:space="0" w:color="auto"/>
              <w:right w:val="single" w:sz="4" w:space="0" w:color="auto"/>
            </w:tcBorders>
            <w:vAlign w:val="center"/>
            <w:hideMark/>
          </w:tcPr>
          <w:p w:rsidR="007E140B" w:rsidRPr="00C87BCF" w:rsidRDefault="007E140B" w:rsidP="007E140B">
            <w:pPr>
              <w:jc w:val="left"/>
              <w:rPr>
                <w:rFonts w:eastAsia="Calibri"/>
                <w:b/>
                <w:bCs/>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rPr>
                <w:rFonts w:eastAsia="Calibri"/>
                <w:bCs/>
              </w:rPr>
            </w:pPr>
            <w:r>
              <w:rPr>
                <w:rFonts w:eastAsia="Calibri"/>
                <w:bCs/>
              </w:rPr>
              <w:t>3</w:t>
            </w:r>
            <w:r w:rsidRPr="00C87BCF">
              <w:rPr>
                <w:rFonts w:eastAsia="Calibri"/>
                <w:bCs/>
              </w:rPr>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rsidRPr="00C87BCF">
              <w:t>Вырезка дефектных швов.</w:t>
            </w:r>
          </w:p>
        </w:tc>
        <w:tc>
          <w:tcPr>
            <w:tcW w:w="1701" w:type="dxa"/>
            <w:vMerge/>
            <w:tcBorders>
              <w:left w:val="single" w:sz="4" w:space="0" w:color="auto"/>
              <w:right w:val="single" w:sz="4" w:space="0" w:color="auto"/>
            </w:tcBorders>
          </w:tcPr>
          <w:p w:rsidR="007E140B" w:rsidRPr="00C87BCF" w:rsidRDefault="007E140B" w:rsidP="007E140B">
            <w:pPr>
              <w:jc w:val="left"/>
              <w:rPr>
                <w:rFonts w:eastAsia="Calibri"/>
                <w:b/>
                <w:bCs/>
              </w:rPr>
            </w:pPr>
          </w:p>
        </w:tc>
        <w:tc>
          <w:tcPr>
            <w:tcW w:w="1418" w:type="dxa"/>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327"/>
        </w:trPr>
        <w:tc>
          <w:tcPr>
            <w:tcW w:w="467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jc w:val="left"/>
              <w:rPr>
                <w:rFonts w:eastAsia="Calibri"/>
                <w:b/>
                <w:bCs/>
              </w:rPr>
            </w:pPr>
            <w:r w:rsidRPr="00C87BCF">
              <w:rPr>
                <w:rFonts w:eastAsia="Calibri"/>
                <w:b/>
                <w:bCs/>
              </w:rPr>
              <w:t>Виды работ по теме 4.3.</w:t>
            </w:r>
          </w:p>
        </w:tc>
        <w:tc>
          <w:tcPr>
            <w:tcW w:w="7374" w:type="dxa"/>
            <w:gridSpan w:val="5"/>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spacing w:after="0"/>
              <w:ind w:firstLine="0"/>
            </w:pPr>
            <w:r w:rsidRPr="00C87BCF">
              <w:t>Подготовка специализированной установки (</w:t>
            </w:r>
            <w:proofErr w:type="spellStart"/>
            <w:r w:rsidRPr="00C87BCF">
              <w:t>флюсопитатель</w:t>
            </w:r>
            <w:proofErr w:type="spellEnd"/>
            <w:r w:rsidRPr="00C87BCF">
              <w:t xml:space="preserve">, резак, приставка для подачи флюса). </w:t>
            </w:r>
          </w:p>
          <w:p w:rsidR="007E140B" w:rsidRPr="00C87BCF" w:rsidRDefault="007E140B" w:rsidP="007E140B">
            <w:pPr>
              <w:spacing w:after="0"/>
              <w:ind w:firstLine="0"/>
            </w:pPr>
            <w:r w:rsidRPr="00C87BCF">
              <w:rPr>
                <w:rFonts w:eastAsia="Calibri"/>
                <w:bCs/>
              </w:rPr>
              <w:t>Выполнение разделительной и поверхностной резки.</w:t>
            </w:r>
          </w:p>
        </w:tc>
        <w:tc>
          <w:tcPr>
            <w:tcW w:w="1701" w:type="dxa"/>
            <w:vMerge/>
            <w:tcBorders>
              <w:left w:val="single" w:sz="4" w:space="0" w:color="auto"/>
              <w:bottom w:val="single" w:sz="4" w:space="0" w:color="auto"/>
              <w:right w:val="single" w:sz="4" w:space="0" w:color="auto"/>
            </w:tcBorders>
          </w:tcPr>
          <w:p w:rsidR="007E140B" w:rsidRPr="00C87BCF" w:rsidRDefault="007E140B" w:rsidP="007E140B">
            <w:pPr>
              <w:jc w:val="left"/>
              <w:rPr>
                <w:rFonts w:eastAsia="Calibri"/>
                <w:b/>
                <w:bCs/>
                <w:i/>
              </w:rPr>
            </w:pPr>
          </w:p>
        </w:tc>
        <w:tc>
          <w:tcPr>
            <w:tcW w:w="1418" w:type="dxa"/>
            <w:vMerge w:val="restart"/>
            <w:tcBorders>
              <w:top w:val="single" w:sz="4" w:space="0" w:color="auto"/>
              <w:left w:val="single" w:sz="4" w:space="0" w:color="auto"/>
              <w:right w:val="single" w:sz="4" w:space="0" w:color="auto"/>
            </w:tcBorders>
            <w:hideMark/>
          </w:tcPr>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tc>
      </w:tr>
      <w:tr w:rsidR="007E140B" w:rsidRPr="00C87BCF" w:rsidTr="007E140B">
        <w:trPr>
          <w:trHeight w:val="327"/>
        </w:trPr>
        <w:tc>
          <w:tcPr>
            <w:tcW w:w="12049" w:type="dxa"/>
            <w:gridSpan w:val="8"/>
            <w:tcBorders>
              <w:top w:val="single" w:sz="4" w:space="0" w:color="auto"/>
              <w:left w:val="single" w:sz="4" w:space="0" w:color="auto"/>
              <w:bottom w:val="single" w:sz="4" w:space="0" w:color="auto"/>
              <w:right w:val="single" w:sz="4" w:space="0" w:color="auto"/>
            </w:tcBorders>
          </w:tcPr>
          <w:p w:rsidR="007E140B" w:rsidRPr="00C87BCF" w:rsidRDefault="007E140B" w:rsidP="007E140B">
            <w:pPr>
              <w:ind w:firstLine="0"/>
              <w:jc w:val="left"/>
              <w:rPr>
                <w:b/>
              </w:rPr>
            </w:pPr>
            <w:r w:rsidRPr="00C87BCF">
              <w:rPr>
                <w:b/>
              </w:rPr>
              <w:t>Проверочная работа по разделу ПМ 4.</w:t>
            </w:r>
          </w:p>
        </w:tc>
        <w:tc>
          <w:tcPr>
            <w:tcW w:w="1701" w:type="dxa"/>
            <w:tcBorders>
              <w:left w:val="single" w:sz="4" w:space="0" w:color="auto"/>
              <w:bottom w:val="single" w:sz="4" w:space="0" w:color="auto"/>
              <w:right w:val="single" w:sz="4" w:space="0" w:color="auto"/>
            </w:tcBorders>
          </w:tcPr>
          <w:p w:rsidR="007E140B" w:rsidRPr="00C87BCF" w:rsidRDefault="007E140B" w:rsidP="007E140B">
            <w:pPr>
              <w:jc w:val="left"/>
              <w:rPr>
                <w:rFonts w:eastAsia="Calibri"/>
                <w:b/>
                <w:bCs/>
              </w:rPr>
            </w:pPr>
            <w:r w:rsidRPr="00C87BCF">
              <w:rPr>
                <w:rFonts w:eastAsia="Calibri"/>
                <w:b/>
                <w:bCs/>
              </w:rPr>
              <w:t>6</w:t>
            </w:r>
          </w:p>
        </w:tc>
        <w:tc>
          <w:tcPr>
            <w:tcW w:w="1418" w:type="dxa"/>
            <w:vMerge/>
            <w:tcBorders>
              <w:top w:val="single" w:sz="4" w:space="0" w:color="auto"/>
              <w:left w:val="single" w:sz="4" w:space="0" w:color="auto"/>
              <w:right w:val="single" w:sz="4" w:space="0" w:color="auto"/>
            </w:tcBorders>
          </w:tcPr>
          <w:p w:rsidR="007E140B" w:rsidRPr="00C87BCF" w:rsidRDefault="007E140B" w:rsidP="007E140B">
            <w:pPr>
              <w:jc w:val="left"/>
              <w:rPr>
                <w:rFonts w:eastAsia="Calibri"/>
                <w:b/>
                <w:bCs/>
              </w:rPr>
            </w:pPr>
          </w:p>
        </w:tc>
      </w:tr>
      <w:tr w:rsidR="007E140B" w:rsidRPr="00C87BCF" w:rsidTr="007E140B">
        <w:trPr>
          <w:trHeight w:val="635"/>
        </w:trPr>
        <w:tc>
          <w:tcPr>
            <w:tcW w:w="4675" w:type="dxa"/>
            <w:gridSpan w:val="3"/>
            <w:tcBorders>
              <w:top w:val="single" w:sz="4" w:space="0" w:color="auto"/>
              <w:left w:val="single" w:sz="4" w:space="0" w:color="auto"/>
              <w:bottom w:val="single" w:sz="4" w:space="0" w:color="auto"/>
              <w:right w:val="single" w:sz="4" w:space="0" w:color="auto"/>
            </w:tcBorders>
          </w:tcPr>
          <w:p w:rsidR="007E140B" w:rsidRPr="00C87BCF" w:rsidRDefault="007E140B" w:rsidP="007E140B">
            <w:pPr>
              <w:ind w:firstLine="0"/>
              <w:jc w:val="left"/>
              <w:rPr>
                <w:b/>
              </w:rPr>
            </w:pPr>
            <w:r w:rsidRPr="00C87BCF">
              <w:rPr>
                <w:b/>
              </w:rPr>
              <w:t>Раздел 5.</w:t>
            </w:r>
            <w:r w:rsidRPr="00C87BCF">
              <w:t>Производство сварных конструкций.</w:t>
            </w:r>
          </w:p>
        </w:tc>
        <w:tc>
          <w:tcPr>
            <w:tcW w:w="7374" w:type="dxa"/>
            <w:gridSpan w:val="5"/>
            <w:tcBorders>
              <w:top w:val="single" w:sz="4" w:space="0" w:color="auto"/>
              <w:left w:val="single" w:sz="4" w:space="0" w:color="auto"/>
              <w:bottom w:val="single" w:sz="4" w:space="0" w:color="auto"/>
              <w:right w:val="single" w:sz="4" w:space="0" w:color="auto"/>
            </w:tcBorders>
          </w:tcPr>
          <w:p w:rsidR="007E140B" w:rsidRPr="00C87BCF" w:rsidRDefault="007E140B" w:rsidP="007E140B">
            <w:pPr>
              <w:rPr>
                <w:b/>
              </w:rPr>
            </w:pPr>
          </w:p>
        </w:tc>
        <w:tc>
          <w:tcPr>
            <w:tcW w:w="1701" w:type="dxa"/>
            <w:vMerge w:val="restart"/>
            <w:tcBorders>
              <w:top w:val="single" w:sz="4" w:space="0" w:color="auto"/>
              <w:left w:val="single" w:sz="4" w:space="0" w:color="auto"/>
              <w:right w:val="single" w:sz="4" w:space="0" w:color="auto"/>
            </w:tcBorders>
          </w:tcPr>
          <w:p w:rsidR="007E140B" w:rsidRPr="00C87BCF" w:rsidRDefault="007E140B" w:rsidP="007E140B">
            <w:pPr>
              <w:jc w:val="left"/>
              <w:rPr>
                <w:rFonts w:eastAsia="Calibri"/>
                <w:b/>
                <w:bCs/>
              </w:rPr>
            </w:pPr>
            <w:r w:rsidRPr="00C87BCF">
              <w:rPr>
                <w:rFonts w:eastAsia="Calibri"/>
                <w:b/>
                <w:bCs/>
              </w:rPr>
              <w:t>60</w:t>
            </w:r>
          </w:p>
          <w:p w:rsidR="007E140B" w:rsidRPr="00C87BCF" w:rsidRDefault="007E140B" w:rsidP="007E140B">
            <w:pPr>
              <w:jc w:val="left"/>
              <w:rPr>
                <w:rFonts w:eastAsia="Calibri"/>
                <w:b/>
                <w:bCs/>
              </w:rPr>
            </w:pPr>
          </w:p>
        </w:tc>
        <w:tc>
          <w:tcPr>
            <w:tcW w:w="1418" w:type="dxa"/>
            <w:vMerge/>
            <w:tcBorders>
              <w:left w:val="single" w:sz="4" w:space="0" w:color="auto"/>
              <w:right w:val="single" w:sz="4" w:space="0" w:color="auto"/>
            </w:tcBorders>
          </w:tcPr>
          <w:p w:rsidR="007E140B" w:rsidRPr="00C87BCF" w:rsidRDefault="007E140B" w:rsidP="007E140B">
            <w:pPr>
              <w:jc w:val="left"/>
              <w:rPr>
                <w:b/>
              </w:rPr>
            </w:pPr>
          </w:p>
        </w:tc>
      </w:tr>
      <w:tr w:rsidR="007E140B" w:rsidRPr="00C87BCF" w:rsidTr="007E140B">
        <w:trPr>
          <w:trHeight w:val="825"/>
        </w:trPr>
        <w:tc>
          <w:tcPr>
            <w:tcW w:w="467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jc w:val="left"/>
              <w:rPr>
                <w:rFonts w:eastAsia="Calibri"/>
                <w:b/>
                <w:bCs/>
              </w:rPr>
            </w:pPr>
            <w:r w:rsidRPr="00C87BCF">
              <w:rPr>
                <w:rFonts w:eastAsia="Calibri"/>
                <w:b/>
                <w:bCs/>
              </w:rPr>
              <w:lastRenderedPageBreak/>
              <w:t>МДК.02.05.</w:t>
            </w:r>
            <w:r w:rsidRPr="00C87BCF">
              <w:rPr>
                <w:rFonts w:eastAsia="Calibri"/>
                <w:bCs/>
              </w:rPr>
              <w:t>Технология производства сварных конструкций.</w:t>
            </w:r>
          </w:p>
        </w:tc>
        <w:tc>
          <w:tcPr>
            <w:tcW w:w="7374" w:type="dxa"/>
            <w:gridSpan w:val="5"/>
            <w:tcBorders>
              <w:top w:val="single" w:sz="4" w:space="0" w:color="auto"/>
              <w:left w:val="single" w:sz="4" w:space="0" w:color="auto"/>
              <w:bottom w:val="single" w:sz="4" w:space="0" w:color="auto"/>
              <w:right w:val="single" w:sz="4" w:space="0" w:color="auto"/>
            </w:tcBorders>
          </w:tcPr>
          <w:p w:rsidR="007E140B" w:rsidRPr="00C87BCF" w:rsidRDefault="007E140B" w:rsidP="007E140B">
            <w:pPr>
              <w:jc w:val="center"/>
              <w:rPr>
                <w:b/>
              </w:rPr>
            </w:pPr>
          </w:p>
        </w:tc>
        <w:tc>
          <w:tcPr>
            <w:tcW w:w="1701" w:type="dxa"/>
            <w:vMerge/>
            <w:tcBorders>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p>
        </w:tc>
        <w:tc>
          <w:tcPr>
            <w:tcW w:w="1418" w:type="dxa"/>
            <w:vMerge/>
            <w:tcBorders>
              <w:left w:val="single" w:sz="4" w:space="0" w:color="auto"/>
              <w:right w:val="single" w:sz="4" w:space="0" w:color="auto"/>
            </w:tcBorders>
          </w:tcPr>
          <w:p w:rsidR="007E140B" w:rsidRPr="00C87BCF" w:rsidRDefault="007E140B" w:rsidP="007E140B">
            <w:pPr>
              <w:jc w:val="left"/>
              <w:rPr>
                <w:rFonts w:eastAsia="Calibri"/>
                <w:b/>
                <w:bCs/>
              </w:rPr>
            </w:pPr>
          </w:p>
        </w:tc>
      </w:tr>
      <w:tr w:rsidR="007E140B" w:rsidRPr="00C87BCF" w:rsidTr="007E140B">
        <w:trPr>
          <w:trHeight w:val="969"/>
        </w:trPr>
        <w:tc>
          <w:tcPr>
            <w:tcW w:w="4675" w:type="dxa"/>
            <w:gridSpan w:val="3"/>
            <w:vMerge w:val="restart"/>
            <w:tcBorders>
              <w:top w:val="single" w:sz="4" w:space="0" w:color="auto"/>
              <w:left w:val="single" w:sz="4" w:space="0" w:color="auto"/>
              <w:right w:val="single" w:sz="4" w:space="0" w:color="auto"/>
            </w:tcBorders>
          </w:tcPr>
          <w:p w:rsidR="007E140B" w:rsidRPr="00C87BCF" w:rsidRDefault="007E140B" w:rsidP="007E140B">
            <w:pPr>
              <w:ind w:firstLine="0"/>
              <w:jc w:val="left"/>
              <w:rPr>
                <w:rFonts w:eastAsia="Calibri"/>
                <w:b/>
                <w:bCs/>
              </w:rPr>
            </w:pPr>
            <w:r w:rsidRPr="00C87BCF">
              <w:rPr>
                <w:rFonts w:eastAsia="Calibri"/>
                <w:b/>
                <w:bCs/>
              </w:rPr>
              <w:lastRenderedPageBreak/>
              <w:t>Тема 5.1.</w:t>
            </w:r>
            <w:r w:rsidRPr="00C87BCF">
              <w:rPr>
                <w:rFonts w:eastAsia="Calibri"/>
                <w:bCs/>
              </w:rPr>
              <w:t>Основные виды сварных строительных конструкций и машиностроительных деталей.</w:t>
            </w:r>
          </w:p>
        </w:tc>
        <w:tc>
          <w:tcPr>
            <w:tcW w:w="7374" w:type="dxa"/>
            <w:gridSpan w:val="5"/>
            <w:tcBorders>
              <w:top w:val="single" w:sz="4" w:space="0" w:color="auto"/>
              <w:left w:val="single" w:sz="4" w:space="0" w:color="auto"/>
              <w:bottom w:val="single" w:sz="4" w:space="0" w:color="auto"/>
              <w:right w:val="single" w:sz="4" w:space="0" w:color="auto"/>
            </w:tcBorders>
          </w:tcPr>
          <w:p w:rsidR="007E140B" w:rsidRPr="00C87BCF" w:rsidRDefault="007E140B" w:rsidP="007E140B">
            <w:pPr>
              <w:ind w:firstLine="0"/>
              <w:rPr>
                <w:b/>
              </w:rPr>
            </w:pPr>
            <w:r w:rsidRPr="00C87BCF">
              <w:rPr>
                <w:b/>
              </w:rPr>
              <w:t>Содержание</w:t>
            </w:r>
          </w:p>
        </w:tc>
        <w:tc>
          <w:tcPr>
            <w:tcW w:w="1701" w:type="dxa"/>
            <w:vMerge w:val="restart"/>
            <w:tcBorders>
              <w:top w:val="single" w:sz="4" w:space="0" w:color="auto"/>
              <w:left w:val="single" w:sz="4" w:space="0" w:color="auto"/>
              <w:right w:val="single" w:sz="4" w:space="0" w:color="auto"/>
            </w:tcBorders>
          </w:tcPr>
          <w:p w:rsidR="007E140B" w:rsidRPr="00C87BCF" w:rsidRDefault="007E140B" w:rsidP="007E140B">
            <w:pPr>
              <w:jc w:val="left"/>
              <w:rPr>
                <w:rFonts w:eastAsia="Calibri"/>
                <w:b/>
                <w:bCs/>
              </w:rPr>
            </w:pPr>
            <w:r w:rsidRPr="00C87BCF">
              <w:rPr>
                <w:rFonts w:eastAsia="Calibri"/>
                <w:b/>
                <w:bCs/>
              </w:rPr>
              <w:t>18</w:t>
            </w:r>
          </w:p>
        </w:tc>
        <w:tc>
          <w:tcPr>
            <w:tcW w:w="1418" w:type="dxa"/>
            <w:vMerge/>
            <w:tcBorders>
              <w:left w:val="single" w:sz="4" w:space="0" w:color="auto"/>
              <w:right w:val="single" w:sz="4" w:space="0" w:color="auto"/>
            </w:tcBorders>
          </w:tcPr>
          <w:p w:rsidR="007E140B" w:rsidRPr="00C87BCF" w:rsidRDefault="007E140B" w:rsidP="007E140B">
            <w:pPr>
              <w:jc w:val="left"/>
              <w:rPr>
                <w:rFonts w:eastAsia="Calibri"/>
                <w:b/>
                <w:bCs/>
              </w:rPr>
            </w:pPr>
          </w:p>
        </w:tc>
      </w:tr>
      <w:tr w:rsidR="007E140B" w:rsidRPr="00C87BCF" w:rsidTr="007E140B">
        <w:trPr>
          <w:trHeight w:val="133"/>
        </w:trPr>
        <w:tc>
          <w:tcPr>
            <w:tcW w:w="4675" w:type="dxa"/>
            <w:gridSpan w:val="3"/>
            <w:vMerge/>
            <w:tcBorders>
              <w:left w:val="single" w:sz="4" w:space="0" w:color="auto"/>
              <w:right w:val="single" w:sz="4" w:space="0" w:color="auto"/>
            </w:tcBorders>
          </w:tcPr>
          <w:p w:rsidR="007E140B" w:rsidRPr="00C87BCF" w:rsidRDefault="007E140B" w:rsidP="007E140B">
            <w:pPr>
              <w:jc w:val="left"/>
              <w:rPr>
                <w:rFonts w:eastAsia="Calibri"/>
                <w:b/>
                <w:bCs/>
                <w:color w:val="FF0000"/>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t>1</w:t>
            </w:r>
            <w:r w:rsidRPr="00C87BCF">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rsidRPr="00C87BCF">
              <w:t>Фермы: типы, применение, конструкция.</w:t>
            </w:r>
          </w:p>
        </w:tc>
        <w:tc>
          <w:tcPr>
            <w:tcW w:w="1701" w:type="dxa"/>
            <w:vMerge/>
            <w:tcBorders>
              <w:left w:val="single" w:sz="4" w:space="0" w:color="auto"/>
              <w:right w:val="single" w:sz="4" w:space="0" w:color="auto"/>
            </w:tcBorders>
          </w:tcPr>
          <w:p w:rsidR="007E140B" w:rsidRPr="00C87BCF" w:rsidRDefault="007E140B" w:rsidP="007E140B">
            <w:pPr>
              <w:jc w:val="left"/>
              <w:rPr>
                <w:rFonts w:eastAsia="Calibri"/>
                <w:b/>
                <w:bCs/>
                <w:color w:val="FF0000"/>
              </w:rPr>
            </w:pPr>
          </w:p>
        </w:tc>
        <w:tc>
          <w:tcPr>
            <w:tcW w:w="1418" w:type="dxa"/>
            <w:tcBorders>
              <w:top w:val="single" w:sz="4" w:space="0" w:color="auto"/>
              <w:left w:val="single" w:sz="4" w:space="0" w:color="auto"/>
              <w:bottom w:val="single" w:sz="4" w:space="0" w:color="auto"/>
              <w:right w:val="single" w:sz="4" w:space="0" w:color="auto"/>
            </w:tcBorders>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133"/>
        </w:trPr>
        <w:tc>
          <w:tcPr>
            <w:tcW w:w="4675" w:type="dxa"/>
            <w:gridSpan w:val="3"/>
            <w:vMerge/>
            <w:tcBorders>
              <w:left w:val="single" w:sz="4" w:space="0" w:color="auto"/>
              <w:right w:val="single" w:sz="4" w:space="0" w:color="auto"/>
            </w:tcBorders>
            <w:vAlign w:val="center"/>
            <w:hideMark/>
          </w:tcPr>
          <w:p w:rsidR="007E140B" w:rsidRPr="00C87BCF" w:rsidRDefault="007E140B" w:rsidP="007E140B">
            <w:pPr>
              <w:jc w:val="left"/>
              <w:rPr>
                <w:rFonts w:eastAsia="Calibri"/>
                <w:b/>
                <w:bCs/>
                <w:color w:val="FF0000"/>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t>2</w:t>
            </w:r>
            <w:r w:rsidRPr="00C87BCF">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rsidRPr="00C87BCF">
              <w:t>Трубопроводы: классификация, применение, конструкция.</w:t>
            </w:r>
          </w:p>
        </w:tc>
        <w:tc>
          <w:tcPr>
            <w:tcW w:w="1701" w:type="dxa"/>
            <w:vMerge/>
            <w:tcBorders>
              <w:left w:val="single" w:sz="4" w:space="0" w:color="auto"/>
              <w:right w:val="single" w:sz="4" w:space="0" w:color="auto"/>
            </w:tcBorders>
            <w:hideMark/>
          </w:tcPr>
          <w:p w:rsidR="007E140B" w:rsidRPr="00C87BCF" w:rsidRDefault="007E140B" w:rsidP="007E140B">
            <w:pPr>
              <w:jc w:val="left"/>
              <w:rPr>
                <w:rFonts w:eastAsia="Calibri"/>
                <w:b/>
                <w:bCs/>
                <w:color w:val="FF0000"/>
              </w:rPr>
            </w:pPr>
          </w:p>
        </w:tc>
        <w:tc>
          <w:tcPr>
            <w:tcW w:w="1418" w:type="dxa"/>
            <w:tcBorders>
              <w:top w:val="single" w:sz="4" w:space="0" w:color="auto"/>
              <w:left w:val="single" w:sz="4" w:space="0" w:color="auto"/>
              <w:bottom w:val="single" w:sz="4" w:space="0" w:color="auto"/>
              <w:right w:val="single" w:sz="4" w:space="0" w:color="auto"/>
            </w:tcBorders>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319"/>
        </w:trPr>
        <w:tc>
          <w:tcPr>
            <w:tcW w:w="4675" w:type="dxa"/>
            <w:gridSpan w:val="3"/>
            <w:vMerge/>
            <w:tcBorders>
              <w:left w:val="single" w:sz="4" w:space="0" w:color="auto"/>
              <w:bottom w:val="single" w:sz="4" w:space="0" w:color="auto"/>
              <w:right w:val="single" w:sz="4" w:space="0" w:color="auto"/>
            </w:tcBorders>
            <w:vAlign w:val="center"/>
            <w:hideMark/>
          </w:tcPr>
          <w:p w:rsidR="007E140B" w:rsidRPr="00C87BCF" w:rsidRDefault="007E140B" w:rsidP="007E140B">
            <w:pPr>
              <w:jc w:val="left"/>
              <w:rPr>
                <w:rFonts w:eastAsia="Calibri"/>
                <w:b/>
                <w:bCs/>
                <w:color w:val="FF0000"/>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t>3</w:t>
            </w:r>
            <w:r w:rsidRPr="00C87BCF">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rsidRPr="00C87BCF">
              <w:t>Листовые конструкции: типы, применение, конструкция.</w:t>
            </w:r>
          </w:p>
        </w:tc>
        <w:tc>
          <w:tcPr>
            <w:tcW w:w="1701" w:type="dxa"/>
            <w:vMerge/>
            <w:tcBorders>
              <w:left w:val="single" w:sz="4" w:space="0" w:color="auto"/>
              <w:right w:val="single" w:sz="4" w:space="0" w:color="auto"/>
            </w:tcBorders>
            <w:hideMark/>
          </w:tcPr>
          <w:p w:rsidR="007E140B" w:rsidRPr="00C87BCF" w:rsidRDefault="007E140B" w:rsidP="007E140B">
            <w:pPr>
              <w:jc w:val="left"/>
              <w:rPr>
                <w:rFonts w:eastAsia="Calibri"/>
                <w:b/>
                <w:bCs/>
                <w:color w:val="FF0000"/>
              </w:rPr>
            </w:pPr>
          </w:p>
        </w:tc>
        <w:tc>
          <w:tcPr>
            <w:tcW w:w="1418" w:type="dxa"/>
            <w:tcBorders>
              <w:top w:val="single" w:sz="4" w:space="0" w:color="auto"/>
              <w:left w:val="single" w:sz="4" w:space="0" w:color="auto"/>
              <w:bottom w:val="single" w:sz="4" w:space="0" w:color="auto"/>
              <w:right w:val="single" w:sz="4" w:space="0" w:color="auto"/>
            </w:tcBorders>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133"/>
        </w:trPr>
        <w:tc>
          <w:tcPr>
            <w:tcW w:w="467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jc w:val="left"/>
              <w:rPr>
                <w:rFonts w:eastAsia="Calibri"/>
                <w:b/>
                <w:bCs/>
              </w:rPr>
            </w:pPr>
            <w:r w:rsidRPr="00C87BCF">
              <w:rPr>
                <w:rFonts w:eastAsia="Calibri"/>
                <w:b/>
                <w:bCs/>
              </w:rPr>
              <w:t>Виды работ по теме 5.1.</w:t>
            </w:r>
          </w:p>
        </w:tc>
        <w:tc>
          <w:tcPr>
            <w:tcW w:w="7374" w:type="dxa"/>
            <w:gridSpan w:val="5"/>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spacing w:after="0"/>
              <w:ind w:firstLine="0"/>
            </w:pPr>
            <w:r w:rsidRPr="00C87BCF">
              <w:t xml:space="preserve">Разметка сегментов  углов поворота трубопровода. </w:t>
            </w:r>
          </w:p>
          <w:p w:rsidR="007E140B" w:rsidRPr="00C87BCF" w:rsidRDefault="007E140B" w:rsidP="007E140B">
            <w:pPr>
              <w:spacing w:after="0"/>
              <w:ind w:firstLine="0"/>
            </w:pPr>
            <w:r w:rsidRPr="00C87BCF">
              <w:t xml:space="preserve">Сборка сегментов. </w:t>
            </w:r>
          </w:p>
          <w:p w:rsidR="007E140B" w:rsidRPr="00C87BCF" w:rsidRDefault="007E140B" w:rsidP="007E140B">
            <w:pPr>
              <w:spacing w:after="0"/>
              <w:ind w:firstLine="0"/>
            </w:pPr>
            <w:r w:rsidRPr="00C87BCF">
              <w:t xml:space="preserve">Подгонка фланцев трубопровода.  </w:t>
            </w:r>
          </w:p>
          <w:p w:rsidR="007E140B" w:rsidRPr="00C87BCF" w:rsidRDefault="007E140B" w:rsidP="007E140B">
            <w:pPr>
              <w:spacing w:after="0"/>
              <w:ind w:firstLine="0"/>
            </w:pPr>
            <w:r w:rsidRPr="00C87BCF">
              <w:t>Сварка фланцев.</w:t>
            </w:r>
          </w:p>
        </w:tc>
        <w:tc>
          <w:tcPr>
            <w:tcW w:w="1701" w:type="dxa"/>
            <w:vMerge/>
            <w:tcBorders>
              <w:left w:val="single" w:sz="4" w:space="0" w:color="auto"/>
              <w:bottom w:val="single" w:sz="4" w:space="0" w:color="auto"/>
              <w:right w:val="single" w:sz="4" w:space="0" w:color="auto"/>
            </w:tcBorders>
          </w:tcPr>
          <w:p w:rsidR="007E140B" w:rsidRPr="00C87BCF" w:rsidRDefault="007E140B" w:rsidP="007E140B">
            <w:pPr>
              <w:jc w:val="left"/>
              <w:rPr>
                <w:rFonts w:eastAsia="Calibri"/>
                <w:b/>
                <w:bCs/>
                <w:color w:val="FF0000"/>
              </w:rPr>
            </w:pPr>
          </w:p>
        </w:tc>
        <w:tc>
          <w:tcPr>
            <w:tcW w:w="1418" w:type="dxa"/>
            <w:vMerge w:val="restart"/>
            <w:tcBorders>
              <w:top w:val="single" w:sz="4" w:space="0" w:color="auto"/>
              <w:left w:val="single" w:sz="4" w:space="0" w:color="auto"/>
              <w:right w:val="single" w:sz="4" w:space="0" w:color="auto"/>
            </w:tcBorders>
            <w:hideMark/>
          </w:tcPr>
          <w:p w:rsidR="007E140B" w:rsidRPr="00C87BCF" w:rsidRDefault="007E140B" w:rsidP="007E140B">
            <w:pPr>
              <w:jc w:val="left"/>
              <w:rPr>
                <w:rFonts w:eastAsia="Calibri"/>
                <w:b/>
                <w:bCs/>
              </w:rPr>
            </w:pPr>
          </w:p>
        </w:tc>
      </w:tr>
      <w:tr w:rsidR="007E140B" w:rsidRPr="00C87BCF" w:rsidTr="007E140B">
        <w:trPr>
          <w:trHeight w:val="394"/>
        </w:trPr>
        <w:tc>
          <w:tcPr>
            <w:tcW w:w="4675" w:type="dxa"/>
            <w:gridSpan w:val="3"/>
            <w:vMerge w:val="restart"/>
            <w:tcBorders>
              <w:top w:val="single" w:sz="4" w:space="0" w:color="auto"/>
              <w:left w:val="single" w:sz="4" w:space="0" w:color="auto"/>
              <w:right w:val="single" w:sz="4" w:space="0" w:color="auto"/>
            </w:tcBorders>
            <w:hideMark/>
          </w:tcPr>
          <w:p w:rsidR="007E140B" w:rsidRPr="00C87BCF" w:rsidRDefault="007E140B" w:rsidP="007E140B">
            <w:pPr>
              <w:ind w:firstLine="0"/>
              <w:jc w:val="left"/>
              <w:rPr>
                <w:rFonts w:eastAsia="Calibri"/>
                <w:bCs/>
              </w:rPr>
            </w:pPr>
            <w:r w:rsidRPr="00C87BCF">
              <w:rPr>
                <w:rFonts w:eastAsia="Calibri"/>
                <w:b/>
                <w:bCs/>
              </w:rPr>
              <w:t>Тема 5.2.</w:t>
            </w:r>
            <w:r w:rsidRPr="00C87BCF">
              <w:rPr>
                <w:rFonts w:eastAsia="Calibri"/>
                <w:bCs/>
              </w:rPr>
              <w:t>Технология изготовления типовых строительных конструкций и машиностроительных  изделий.</w:t>
            </w:r>
          </w:p>
          <w:p w:rsidR="007E140B" w:rsidRPr="00C87BCF" w:rsidRDefault="007E140B" w:rsidP="007E140B">
            <w:pPr>
              <w:jc w:val="left"/>
              <w:rPr>
                <w:rFonts w:eastAsia="Calibri"/>
                <w:bCs/>
              </w:rPr>
            </w:pPr>
          </w:p>
          <w:p w:rsidR="007E140B" w:rsidRPr="00C87BCF" w:rsidRDefault="007E140B" w:rsidP="007E140B">
            <w:pPr>
              <w:jc w:val="left"/>
              <w:rPr>
                <w:rFonts w:eastAsia="Calibri"/>
                <w:b/>
                <w:bCs/>
              </w:rPr>
            </w:pPr>
          </w:p>
        </w:tc>
        <w:tc>
          <w:tcPr>
            <w:tcW w:w="7374" w:type="dxa"/>
            <w:gridSpan w:val="5"/>
            <w:tcBorders>
              <w:top w:val="single" w:sz="4" w:space="0" w:color="auto"/>
              <w:left w:val="single" w:sz="4" w:space="0" w:color="auto"/>
              <w:bottom w:val="single" w:sz="4" w:space="0" w:color="auto"/>
              <w:right w:val="single" w:sz="4" w:space="0" w:color="auto"/>
            </w:tcBorders>
          </w:tcPr>
          <w:p w:rsidR="007E140B" w:rsidRPr="00C87BCF" w:rsidRDefault="007E140B" w:rsidP="007E140B">
            <w:pPr>
              <w:ind w:firstLine="0"/>
              <w:rPr>
                <w:b/>
              </w:rPr>
            </w:pPr>
            <w:r w:rsidRPr="00C87BCF">
              <w:rPr>
                <w:b/>
              </w:rPr>
              <w:t>Содержание</w:t>
            </w:r>
          </w:p>
          <w:p w:rsidR="007E140B" w:rsidRPr="00C87BCF" w:rsidRDefault="007E140B" w:rsidP="007E140B">
            <w:pPr>
              <w:rPr>
                <w:b/>
              </w:rPr>
            </w:pPr>
          </w:p>
        </w:tc>
        <w:tc>
          <w:tcPr>
            <w:tcW w:w="1701" w:type="dxa"/>
            <w:vMerge w:val="restart"/>
            <w:tcBorders>
              <w:top w:val="single" w:sz="4" w:space="0" w:color="auto"/>
              <w:left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36</w:t>
            </w:r>
          </w:p>
          <w:p w:rsidR="007E140B" w:rsidRPr="00C87BCF" w:rsidRDefault="007E140B" w:rsidP="007E140B">
            <w:pPr>
              <w:jc w:val="left"/>
              <w:rPr>
                <w:rFonts w:eastAsia="Calibri"/>
                <w:b/>
                <w:bCs/>
              </w:rPr>
            </w:pPr>
          </w:p>
          <w:p w:rsidR="007E140B" w:rsidRPr="00C87BCF" w:rsidRDefault="007E140B" w:rsidP="007E140B">
            <w:pPr>
              <w:jc w:val="left"/>
              <w:rPr>
                <w:rFonts w:eastAsia="Calibri"/>
                <w:b/>
                <w:bCs/>
              </w:rPr>
            </w:pPr>
          </w:p>
        </w:tc>
        <w:tc>
          <w:tcPr>
            <w:tcW w:w="1418" w:type="dxa"/>
            <w:vMerge/>
            <w:tcBorders>
              <w:left w:val="single" w:sz="4" w:space="0" w:color="auto"/>
              <w:bottom w:val="single" w:sz="4" w:space="0" w:color="auto"/>
              <w:right w:val="single" w:sz="4" w:space="0" w:color="auto"/>
            </w:tcBorders>
          </w:tcPr>
          <w:p w:rsidR="007E140B" w:rsidRPr="00C87BCF" w:rsidRDefault="007E140B" w:rsidP="007E140B">
            <w:pPr>
              <w:jc w:val="left"/>
              <w:rPr>
                <w:rFonts w:eastAsia="Calibri"/>
                <w:b/>
                <w:bCs/>
              </w:rPr>
            </w:pPr>
          </w:p>
        </w:tc>
      </w:tr>
      <w:tr w:rsidR="007E140B" w:rsidRPr="00C87BCF" w:rsidTr="007E140B">
        <w:trPr>
          <w:trHeight w:val="133"/>
        </w:trPr>
        <w:tc>
          <w:tcPr>
            <w:tcW w:w="4675" w:type="dxa"/>
            <w:gridSpan w:val="3"/>
            <w:vMerge/>
            <w:tcBorders>
              <w:left w:val="single" w:sz="4" w:space="0" w:color="auto"/>
              <w:right w:val="single" w:sz="4" w:space="0" w:color="auto"/>
            </w:tcBorders>
          </w:tcPr>
          <w:p w:rsidR="007E140B" w:rsidRPr="00C87BCF" w:rsidRDefault="007E140B" w:rsidP="007E140B">
            <w:pPr>
              <w:jc w:val="left"/>
              <w:rPr>
                <w:rFonts w:eastAsia="Calibri"/>
                <w:b/>
                <w:bCs/>
                <w:color w:val="FF0000"/>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t>1</w:t>
            </w:r>
            <w:r w:rsidRPr="00C87BCF">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rsidRPr="00C87BCF">
              <w:t>Сварка арматурных изделий.</w:t>
            </w:r>
          </w:p>
        </w:tc>
        <w:tc>
          <w:tcPr>
            <w:tcW w:w="1701" w:type="dxa"/>
            <w:vMerge/>
            <w:tcBorders>
              <w:left w:val="single" w:sz="4" w:space="0" w:color="auto"/>
              <w:right w:val="single" w:sz="4" w:space="0" w:color="auto"/>
            </w:tcBorders>
          </w:tcPr>
          <w:p w:rsidR="007E140B" w:rsidRPr="00C87BCF" w:rsidRDefault="007E140B" w:rsidP="007E140B">
            <w:pPr>
              <w:jc w:val="left"/>
              <w:rPr>
                <w:rFonts w:eastAsia="Calibri"/>
                <w:b/>
                <w:bCs/>
                <w:color w:val="FF0000"/>
              </w:rPr>
            </w:pPr>
          </w:p>
        </w:tc>
        <w:tc>
          <w:tcPr>
            <w:tcW w:w="1418" w:type="dxa"/>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133"/>
        </w:trPr>
        <w:tc>
          <w:tcPr>
            <w:tcW w:w="4675" w:type="dxa"/>
            <w:gridSpan w:val="3"/>
            <w:vMerge/>
            <w:tcBorders>
              <w:left w:val="single" w:sz="4" w:space="0" w:color="auto"/>
              <w:right w:val="single" w:sz="4" w:space="0" w:color="auto"/>
            </w:tcBorders>
            <w:vAlign w:val="center"/>
            <w:hideMark/>
          </w:tcPr>
          <w:p w:rsidR="007E140B" w:rsidRPr="00C87BCF" w:rsidRDefault="007E140B" w:rsidP="007E140B">
            <w:pPr>
              <w:jc w:val="left"/>
              <w:rPr>
                <w:rFonts w:eastAsia="Calibri"/>
                <w:b/>
                <w:bCs/>
                <w:color w:val="FF0000"/>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t>2</w:t>
            </w:r>
            <w:r w:rsidRPr="00C87BCF">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rsidRPr="00C87BCF">
              <w:t>Сварка листовых конструкций.</w:t>
            </w:r>
          </w:p>
        </w:tc>
        <w:tc>
          <w:tcPr>
            <w:tcW w:w="1701" w:type="dxa"/>
            <w:vMerge/>
            <w:tcBorders>
              <w:left w:val="single" w:sz="4" w:space="0" w:color="auto"/>
              <w:right w:val="single" w:sz="4" w:space="0" w:color="auto"/>
            </w:tcBorders>
          </w:tcPr>
          <w:p w:rsidR="007E140B" w:rsidRPr="00C87BCF" w:rsidRDefault="007E140B" w:rsidP="007E140B">
            <w:pPr>
              <w:jc w:val="left"/>
              <w:rPr>
                <w:rFonts w:eastAsia="Calibri"/>
                <w:b/>
                <w:bCs/>
                <w:color w:val="FF0000"/>
              </w:rPr>
            </w:pPr>
          </w:p>
        </w:tc>
        <w:tc>
          <w:tcPr>
            <w:tcW w:w="1418" w:type="dxa"/>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133"/>
        </w:trPr>
        <w:tc>
          <w:tcPr>
            <w:tcW w:w="4675" w:type="dxa"/>
            <w:gridSpan w:val="3"/>
            <w:vMerge/>
            <w:tcBorders>
              <w:left w:val="single" w:sz="4" w:space="0" w:color="auto"/>
              <w:right w:val="single" w:sz="4" w:space="0" w:color="auto"/>
            </w:tcBorders>
            <w:vAlign w:val="center"/>
            <w:hideMark/>
          </w:tcPr>
          <w:p w:rsidR="007E140B" w:rsidRPr="00C87BCF" w:rsidRDefault="007E140B" w:rsidP="007E140B">
            <w:pPr>
              <w:jc w:val="left"/>
              <w:rPr>
                <w:rFonts w:eastAsia="Calibri"/>
                <w:b/>
                <w:bCs/>
                <w:color w:val="FF0000"/>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t>3</w:t>
            </w:r>
            <w:r w:rsidRPr="00C87BCF">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rsidRPr="00C87BCF">
              <w:t>Сварка  труб: подготовка и сборка труб, сварка труб с поворотом и без поворота.</w:t>
            </w:r>
          </w:p>
        </w:tc>
        <w:tc>
          <w:tcPr>
            <w:tcW w:w="1701" w:type="dxa"/>
            <w:vMerge/>
            <w:tcBorders>
              <w:left w:val="single" w:sz="4" w:space="0" w:color="auto"/>
              <w:right w:val="single" w:sz="4" w:space="0" w:color="auto"/>
            </w:tcBorders>
          </w:tcPr>
          <w:p w:rsidR="007E140B" w:rsidRPr="00C87BCF" w:rsidRDefault="007E140B" w:rsidP="007E140B">
            <w:pPr>
              <w:jc w:val="left"/>
              <w:rPr>
                <w:rFonts w:eastAsia="Calibri"/>
                <w:b/>
                <w:bCs/>
                <w:color w:val="FF0000"/>
              </w:rPr>
            </w:pPr>
          </w:p>
        </w:tc>
        <w:tc>
          <w:tcPr>
            <w:tcW w:w="1418" w:type="dxa"/>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133"/>
        </w:trPr>
        <w:tc>
          <w:tcPr>
            <w:tcW w:w="4675" w:type="dxa"/>
            <w:gridSpan w:val="3"/>
            <w:vMerge/>
            <w:tcBorders>
              <w:left w:val="single" w:sz="4" w:space="0" w:color="auto"/>
              <w:bottom w:val="single" w:sz="4" w:space="0" w:color="auto"/>
              <w:right w:val="single" w:sz="4" w:space="0" w:color="auto"/>
            </w:tcBorders>
            <w:vAlign w:val="center"/>
            <w:hideMark/>
          </w:tcPr>
          <w:p w:rsidR="007E140B" w:rsidRPr="00C87BCF" w:rsidRDefault="007E140B" w:rsidP="007E140B">
            <w:pPr>
              <w:jc w:val="left"/>
              <w:rPr>
                <w:rFonts w:eastAsia="Calibri"/>
                <w:b/>
                <w:bCs/>
                <w:color w:val="FF0000"/>
              </w:rPr>
            </w:pPr>
          </w:p>
        </w:tc>
        <w:tc>
          <w:tcPr>
            <w:tcW w:w="429" w:type="dxa"/>
            <w:gridSpan w:val="2"/>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t>4</w:t>
            </w:r>
            <w:r w:rsidRPr="00C87BCF">
              <w:t>.</w:t>
            </w:r>
          </w:p>
        </w:tc>
        <w:tc>
          <w:tcPr>
            <w:tcW w:w="6945" w:type="dxa"/>
            <w:gridSpan w:val="3"/>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ind w:firstLine="0"/>
            </w:pPr>
            <w:r w:rsidRPr="00C87BCF">
              <w:t>Сварка колон, стоек.</w:t>
            </w:r>
          </w:p>
        </w:tc>
        <w:tc>
          <w:tcPr>
            <w:tcW w:w="1701" w:type="dxa"/>
            <w:vMerge/>
            <w:tcBorders>
              <w:left w:val="single" w:sz="4" w:space="0" w:color="auto"/>
              <w:right w:val="single" w:sz="4" w:space="0" w:color="auto"/>
            </w:tcBorders>
          </w:tcPr>
          <w:p w:rsidR="007E140B" w:rsidRPr="00C87BCF" w:rsidRDefault="007E140B" w:rsidP="007E140B">
            <w:pPr>
              <w:jc w:val="left"/>
              <w:rPr>
                <w:rFonts w:eastAsia="Calibri"/>
                <w:b/>
                <w:bCs/>
                <w:color w:val="FF0000"/>
              </w:rPr>
            </w:pPr>
          </w:p>
        </w:tc>
        <w:tc>
          <w:tcPr>
            <w:tcW w:w="1418" w:type="dxa"/>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jc w:val="left"/>
              <w:rPr>
                <w:rFonts w:eastAsia="Calibri"/>
                <w:b/>
                <w:bCs/>
              </w:rPr>
            </w:pPr>
            <w:r w:rsidRPr="00C87BCF">
              <w:rPr>
                <w:rFonts w:eastAsia="Calibri"/>
                <w:b/>
                <w:bCs/>
              </w:rPr>
              <w:t>2</w:t>
            </w:r>
          </w:p>
        </w:tc>
      </w:tr>
      <w:tr w:rsidR="007E140B" w:rsidRPr="00C87BCF" w:rsidTr="007E140B">
        <w:trPr>
          <w:trHeight w:val="471"/>
        </w:trPr>
        <w:tc>
          <w:tcPr>
            <w:tcW w:w="4675" w:type="dxa"/>
            <w:gridSpan w:val="3"/>
            <w:tcBorders>
              <w:top w:val="single" w:sz="4" w:space="0" w:color="auto"/>
              <w:left w:val="single" w:sz="4" w:space="0" w:color="auto"/>
              <w:bottom w:val="single" w:sz="4" w:space="0" w:color="auto"/>
              <w:right w:val="single" w:sz="4" w:space="0" w:color="auto"/>
            </w:tcBorders>
          </w:tcPr>
          <w:p w:rsidR="007E140B" w:rsidRPr="00C87BCF" w:rsidRDefault="007E140B" w:rsidP="007E140B">
            <w:pPr>
              <w:ind w:firstLine="0"/>
              <w:jc w:val="left"/>
              <w:rPr>
                <w:rFonts w:eastAsia="Calibri"/>
                <w:b/>
                <w:bCs/>
              </w:rPr>
            </w:pPr>
            <w:r w:rsidRPr="00C87BCF">
              <w:rPr>
                <w:rFonts w:eastAsia="Calibri"/>
                <w:b/>
                <w:bCs/>
              </w:rPr>
              <w:t>Виды работ по теме 5.2.</w:t>
            </w:r>
          </w:p>
          <w:p w:rsidR="007E140B" w:rsidRPr="00C87BCF" w:rsidRDefault="007E140B" w:rsidP="007E140B">
            <w:pPr>
              <w:jc w:val="left"/>
              <w:rPr>
                <w:rFonts w:eastAsia="Calibri"/>
                <w:b/>
                <w:bCs/>
                <w:color w:val="FF0000"/>
              </w:rPr>
            </w:pPr>
          </w:p>
        </w:tc>
        <w:tc>
          <w:tcPr>
            <w:tcW w:w="7374" w:type="dxa"/>
            <w:gridSpan w:val="5"/>
            <w:tcBorders>
              <w:top w:val="single" w:sz="4" w:space="0" w:color="auto"/>
              <w:left w:val="single" w:sz="4" w:space="0" w:color="auto"/>
              <w:bottom w:val="single" w:sz="4" w:space="0" w:color="auto"/>
              <w:right w:val="single" w:sz="4" w:space="0" w:color="auto"/>
            </w:tcBorders>
            <w:hideMark/>
          </w:tcPr>
          <w:p w:rsidR="007E140B" w:rsidRPr="00C87BCF" w:rsidRDefault="007E140B" w:rsidP="007E140B">
            <w:pPr>
              <w:spacing w:after="0"/>
              <w:ind w:firstLine="0"/>
            </w:pPr>
            <w:r w:rsidRPr="00C87BCF">
              <w:t xml:space="preserve">Сварка несложных узлов и простых деталей, конструкций.  </w:t>
            </w:r>
          </w:p>
          <w:p w:rsidR="007E140B" w:rsidRPr="00C87BCF" w:rsidRDefault="007E140B" w:rsidP="007E140B">
            <w:pPr>
              <w:spacing w:after="0"/>
              <w:ind w:firstLine="0"/>
            </w:pPr>
            <w:r w:rsidRPr="00C87BCF">
              <w:t>Выполнение сварки простых деталей после сборки.</w:t>
            </w:r>
          </w:p>
        </w:tc>
        <w:tc>
          <w:tcPr>
            <w:tcW w:w="1701" w:type="dxa"/>
            <w:vMerge/>
            <w:tcBorders>
              <w:left w:val="single" w:sz="4" w:space="0" w:color="auto"/>
              <w:bottom w:val="single" w:sz="4" w:space="0" w:color="auto"/>
              <w:right w:val="single" w:sz="4" w:space="0" w:color="auto"/>
            </w:tcBorders>
          </w:tcPr>
          <w:p w:rsidR="007E140B" w:rsidRPr="00C87BCF" w:rsidRDefault="007E140B" w:rsidP="007E140B">
            <w:pPr>
              <w:jc w:val="left"/>
              <w:rPr>
                <w:rFonts w:eastAsia="Calibri"/>
                <w:b/>
                <w:bCs/>
                <w:color w:val="FF0000"/>
              </w:rPr>
            </w:pPr>
          </w:p>
        </w:tc>
        <w:tc>
          <w:tcPr>
            <w:tcW w:w="1418" w:type="dxa"/>
            <w:vMerge w:val="restart"/>
            <w:tcBorders>
              <w:top w:val="single" w:sz="4" w:space="0" w:color="auto"/>
              <w:left w:val="single" w:sz="4" w:space="0" w:color="auto"/>
              <w:right w:val="single" w:sz="4" w:space="0" w:color="auto"/>
            </w:tcBorders>
            <w:hideMark/>
          </w:tcPr>
          <w:p w:rsidR="007E140B" w:rsidRDefault="007E140B" w:rsidP="007E140B">
            <w:pPr>
              <w:jc w:val="left"/>
              <w:rPr>
                <w:rFonts w:eastAsia="Calibri"/>
                <w:b/>
                <w:bCs/>
                <w:highlight w:val="yellow"/>
              </w:rPr>
            </w:pPr>
          </w:p>
          <w:p w:rsidR="007E140B" w:rsidRDefault="007E140B" w:rsidP="007E140B">
            <w:pPr>
              <w:jc w:val="left"/>
              <w:rPr>
                <w:rFonts w:eastAsia="Calibri"/>
                <w:b/>
                <w:bCs/>
                <w:highlight w:val="yellow"/>
              </w:rPr>
            </w:pPr>
          </w:p>
          <w:p w:rsidR="007E140B" w:rsidRDefault="007E140B" w:rsidP="007E140B">
            <w:pPr>
              <w:jc w:val="left"/>
              <w:rPr>
                <w:rFonts w:eastAsia="Calibri"/>
                <w:b/>
                <w:bCs/>
                <w:highlight w:val="yellow"/>
              </w:rPr>
            </w:pPr>
          </w:p>
          <w:p w:rsidR="007E140B" w:rsidRPr="00C87BCF" w:rsidRDefault="007E140B" w:rsidP="007E140B">
            <w:pPr>
              <w:jc w:val="left"/>
              <w:rPr>
                <w:rFonts w:eastAsia="Calibri"/>
                <w:b/>
                <w:bCs/>
                <w:highlight w:val="yellow"/>
              </w:rPr>
            </w:pPr>
          </w:p>
        </w:tc>
      </w:tr>
      <w:tr w:rsidR="007E140B" w:rsidRPr="00C87BCF" w:rsidTr="007E140B">
        <w:trPr>
          <w:trHeight w:val="471"/>
        </w:trPr>
        <w:tc>
          <w:tcPr>
            <w:tcW w:w="12049" w:type="dxa"/>
            <w:gridSpan w:val="8"/>
            <w:tcBorders>
              <w:top w:val="single" w:sz="4" w:space="0" w:color="auto"/>
              <w:left w:val="single" w:sz="4" w:space="0" w:color="auto"/>
              <w:bottom w:val="single" w:sz="4" w:space="0" w:color="auto"/>
              <w:right w:val="single" w:sz="4" w:space="0" w:color="auto"/>
            </w:tcBorders>
          </w:tcPr>
          <w:p w:rsidR="007E140B" w:rsidRPr="00C87BCF" w:rsidRDefault="007E140B" w:rsidP="007E140B">
            <w:pPr>
              <w:ind w:firstLine="0"/>
              <w:jc w:val="left"/>
              <w:rPr>
                <w:b/>
              </w:rPr>
            </w:pPr>
            <w:r w:rsidRPr="00C87BCF">
              <w:rPr>
                <w:b/>
              </w:rPr>
              <w:lastRenderedPageBreak/>
              <w:t>Проверочная работа по разделу ПМ 5.</w:t>
            </w:r>
          </w:p>
        </w:tc>
        <w:tc>
          <w:tcPr>
            <w:tcW w:w="1701" w:type="dxa"/>
            <w:tcBorders>
              <w:left w:val="single" w:sz="4" w:space="0" w:color="auto"/>
              <w:bottom w:val="single" w:sz="4" w:space="0" w:color="auto"/>
              <w:right w:val="single" w:sz="4" w:space="0" w:color="auto"/>
            </w:tcBorders>
          </w:tcPr>
          <w:p w:rsidR="007E140B" w:rsidRPr="00C87BCF" w:rsidRDefault="007E140B" w:rsidP="007E140B">
            <w:pPr>
              <w:jc w:val="left"/>
              <w:rPr>
                <w:rFonts w:eastAsia="Calibri"/>
                <w:b/>
                <w:bCs/>
              </w:rPr>
            </w:pPr>
            <w:r w:rsidRPr="00C87BCF">
              <w:rPr>
                <w:rFonts w:eastAsia="Calibri"/>
                <w:b/>
                <w:bCs/>
              </w:rPr>
              <w:t>6</w:t>
            </w:r>
          </w:p>
        </w:tc>
        <w:tc>
          <w:tcPr>
            <w:tcW w:w="1418" w:type="dxa"/>
            <w:vMerge/>
            <w:tcBorders>
              <w:top w:val="single" w:sz="4" w:space="0" w:color="auto"/>
              <w:left w:val="single" w:sz="4" w:space="0" w:color="auto"/>
              <w:right w:val="single" w:sz="4" w:space="0" w:color="auto"/>
            </w:tcBorders>
          </w:tcPr>
          <w:p w:rsidR="007E140B" w:rsidRPr="00C87BCF" w:rsidRDefault="007E140B" w:rsidP="007E140B">
            <w:pPr>
              <w:jc w:val="left"/>
              <w:rPr>
                <w:rFonts w:eastAsia="Calibri"/>
                <w:b/>
                <w:bCs/>
                <w:highlight w:val="yellow"/>
              </w:rPr>
            </w:pPr>
          </w:p>
        </w:tc>
      </w:tr>
      <w:tr w:rsidR="007E140B" w:rsidRPr="00C87BCF" w:rsidTr="007E140B">
        <w:trPr>
          <w:trHeight w:val="415"/>
        </w:trPr>
        <w:tc>
          <w:tcPr>
            <w:tcW w:w="12049" w:type="dxa"/>
            <w:gridSpan w:val="8"/>
            <w:tcBorders>
              <w:top w:val="single" w:sz="4" w:space="0" w:color="auto"/>
              <w:left w:val="single" w:sz="4" w:space="0" w:color="auto"/>
              <w:bottom w:val="single" w:sz="4" w:space="0" w:color="auto"/>
              <w:right w:val="single" w:sz="4" w:space="0" w:color="auto"/>
            </w:tcBorders>
          </w:tcPr>
          <w:p w:rsidR="007E140B" w:rsidRPr="00C87BCF" w:rsidRDefault="007E140B" w:rsidP="007E140B">
            <w:pPr>
              <w:jc w:val="center"/>
              <w:rPr>
                <w:b/>
              </w:rPr>
            </w:pPr>
            <w:r>
              <w:rPr>
                <w:b/>
              </w:rPr>
              <w:lastRenderedPageBreak/>
              <w:t xml:space="preserve">                                                                                                                                                                              </w:t>
            </w:r>
            <w:r w:rsidRPr="00C87BCF">
              <w:rPr>
                <w:b/>
              </w:rPr>
              <w:t>Всего:</w:t>
            </w:r>
          </w:p>
        </w:tc>
        <w:tc>
          <w:tcPr>
            <w:tcW w:w="1701" w:type="dxa"/>
            <w:tcBorders>
              <w:left w:val="single" w:sz="4" w:space="0" w:color="auto"/>
              <w:bottom w:val="single" w:sz="4" w:space="0" w:color="auto"/>
              <w:right w:val="single" w:sz="4" w:space="0" w:color="auto"/>
            </w:tcBorders>
          </w:tcPr>
          <w:p w:rsidR="007E140B" w:rsidRPr="00C87BCF" w:rsidRDefault="007E140B" w:rsidP="007E140B">
            <w:pPr>
              <w:jc w:val="left"/>
              <w:rPr>
                <w:rFonts w:eastAsia="Calibri"/>
                <w:b/>
                <w:bCs/>
              </w:rPr>
            </w:pPr>
            <w:r w:rsidRPr="00C87BCF">
              <w:rPr>
                <w:rFonts w:eastAsia="Calibri"/>
                <w:b/>
                <w:bCs/>
              </w:rPr>
              <w:t>648</w:t>
            </w:r>
          </w:p>
        </w:tc>
        <w:tc>
          <w:tcPr>
            <w:tcW w:w="1418" w:type="dxa"/>
            <w:vMerge/>
            <w:tcBorders>
              <w:left w:val="single" w:sz="4" w:space="0" w:color="auto"/>
              <w:right w:val="single" w:sz="4" w:space="0" w:color="auto"/>
            </w:tcBorders>
          </w:tcPr>
          <w:p w:rsidR="007E140B" w:rsidRPr="00C87BCF" w:rsidRDefault="007E140B" w:rsidP="007E140B">
            <w:pPr>
              <w:jc w:val="left"/>
              <w:rPr>
                <w:rFonts w:eastAsia="Calibri"/>
                <w:b/>
                <w:bCs/>
                <w:highlight w:val="yellow"/>
              </w:rPr>
            </w:pPr>
          </w:p>
        </w:tc>
      </w:tr>
    </w:tbl>
    <w:p w:rsidR="007E140B" w:rsidRDefault="007E140B" w:rsidP="007E140B">
      <w:pPr>
        <w:rPr>
          <w:b/>
        </w:rPr>
      </w:pPr>
    </w:p>
    <w:p w:rsidR="007E140B" w:rsidRDefault="007E140B" w:rsidP="007E140B">
      <w:pPr>
        <w:rPr>
          <w:b/>
        </w:rPr>
      </w:pPr>
    </w:p>
    <w:p w:rsidR="007E140B" w:rsidRPr="00E53C1B" w:rsidRDefault="007E140B" w:rsidP="007E140B">
      <w:pPr>
        <w:rPr>
          <w:b/>
        </w:rPr>
        <w:sectPr w:rsidR="007E140B" w:rsidRPr="00E53C1B" w:rsidSect="007E140B">
          <w:pgSz w:w="16840" w:h="11907" w:orient="landscape"/>
          <w:pgMar w:top="1418" w:right="1134" w:bottom="1134" w:left="1418" w:header="709" w:footer="709" w:gutter="0"/>
          <w:cols w:space="708"/>
          <w:docGrid w:linePitch="360"/>
        </w:sectPr>
      </w:pP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aps/>
          <w:sz w:val="24"/>
          <w:szCs w:val="24"/>
        </w:rPr>
      </w:pPr>
      <w:r>
        <w:rPr>
          <w:rFonts w:ascii="Times New Roman" w:hAnsi="Times New Roman"/>
          <w:caps/>
          <w:sz w:val="24"/>
          <w:szCs w:val="24"/>
        </w:rPr>
        <w:lastRenderedPageBreak/>
        <w:t xml:space="preserve">   3</w:t>
      </w:r>
      <w:r w:rsidRPr="00E53C1B">
        <w:rPr>
          <w:rFonts w:ascii="Times New Roman" w:hAnsi="Times New Roman"/>
          <w:caps/>
          <w:sz w:val="24"/>
          <w:szCs w:val="24"/>
        </w:rPr>
        <w:t xml:space="preserve">. условия реализации  </w:t>
      </w:r>
      <w:r>
        <w:rPr>
          <w:rFonts w:ascii="Times New Roman" w:hAnsi="Times New Roman"/>
          <w:caps/>
          <w:sz w:val="24"/>
          <w:szCs w:val="24"/>
        </w:rPr>
        <w:t xml:space="preserve">программы учебной практики </w:t>
      </w:r>
    </w:p>
    <w:p w:rsidR="007E140B" w:rsidRPr="00E53C1B" w:rsidRDefault="007E140B" w:rsidP="007E140B">
      <w:pPr>
        <w:tabs>
          <w:tab w:val="left" w:pos="3664"/>
        </w:tabs>
        <w:spacing w:after="0"/>
      </w:pPr>
      <w:r w:rsidRPr="00E53C1B">
        <w:tab/>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 xml:space="preserve">.1. </w:t>
      </w:r>
      <w:r w:rsidRPr="00E53C1B">
        <w:rPr>
          <w:rFonts w:ascii="Times New Roman" w:hAnsi="Times New Roman"/>
          <w:bCs w:val="0"/>
          <w:sz w:val="24"/>
          <w:szCs w:val="24"/>
        </w:rPr>
        <w:t>Требования к минимальному материально-техническому обеспечению</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 xml:space="preserve">       </w:t>
      </w:r>
      <w:r w:rsidRPr="00E53C1B">
        <w:t xml:space="preserve">Реализация программы </w:t>
      </w:r>
      <w:r>
        <w:t xml:space="preserve">учебной практики в рамках профессионального модуля </w:t>
      </w:r>
      <w:r w:rsidRPr="00E53C1B">
        <w:t xml:space="preserve">предполагает наличие </w:t>
      </w:r>
      <w:r>
        <w:t>слесарной и сварочной</w:t>
      </w:r>
      <w:r w:rsidRPr="00E53C1B">
        <w:t xml:space="preserve"> мастерских.</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p>
    <w:p w:rsidR="007E140B" w:rsidRPr="009F03CB" w:rsidRDefault="007E140B" w:rsidP="007E140B">
      <w:pPr>
        <w:ind w:firstLine="0"/>
      </w:pPr>
      <w:r w:rsidRPr="009F03CB">
        <w:t>Оборудование слесарной мастерской и рабочих мест мастерской:</w:t>
      </w:r>
    </w:p>
    <w:p w:rsidR="007E140B" w:rsidRPr="009F03CB" w:rsidRDefault="007E140B" w:rsidP="007E140B">
      <w:pPr>
        <w:spacing w:after="0"/>
      </w:pPr>
      <w:r w:rsidRPr="009F03CB">
        <w:t xml:space="preserve">рабочие места по количеству </w:t>
      </w:r>
      <w:r>
        <w:t>об</w:t>
      </w:r>
      <w:r w:rsidRPr="009F03CB">
        <w:t>уча</w:t>
      </w:r>
      <w:r>
        <w:t>ю</w:t>
      </w:r>
      <w:r w:rsidRPr="009F03CB">
        <w:t>щихся;</w:t>
      </w:r>
    </w:p>
    <w:p w:rsidR="007E140B" w:rsidRPr="009F03CB" w:rsidRDefault="007E140B" w:rsidP="007E140B">
      <w:pPr>
        <w:spacing w:after="0"/>
      </w:pPr>
      <w:r w:rsidRPr="009F03CB">
        <w:t>измерительные инструменты;</w:t>
      </w:r>
    </w:p>
    <w:p w:rsidR="007E140B" w:rsidRPr="009F03CB" w:rsidRDefault="007E140B" w:rsidP="007E140B">
      <w:pPr>
        <w:spacing w:after="0"/>
      </w:pPr>
      <w:r w:rsidRPr="009F03CB">
        <w:t xml:space="preserve">слесарные инструменты для проведения типовых слесарных операций при подготовке металла к сварке; </w:t>
      </w:r>
    </w:p>
    <w:p w:rsidR="007E140B" w:rsidRDefault="007E140B" w:rsidP="007E140B">
      <w:pPr>
        <w:spacing w:after="0"/>
      </w:pPr>
      <w:r w:rsidRPr="009F03CB">
        <w:t>сбо</w:t>
      </w:r>
      <w:r>
        <w:t>рочно-сварочные приспособления.</w:t>
      </w:r>
    </w:p>
    <w:p w:rsidR="007E140B" w:rsidRPr="009F03CB" w:rsidRDefault="007E140B" w:rsidP="007E140B">
      <w:pPr>
        <w:spacing w:after="0"/>
      </w:pPr>
    </w:p>
    <w:p w:rsidR="007E140B" w:rsidRPr="009F03CB" w:rsidRDefault="007E140B" w:rsidP="007E140B">
      <w:pPr>
        <w:spacing w:after="0"/>
        <w:ind w:firstLine="0"/>
        <w:rPr>
          <w:bCs/>
        </w:rPr>
      </w:pPr>
      <w:r w:rsidRPr="009F03CB">
        <w:rPr>
          <w:bCs/>
        </w:rPr>
        <w:t xml:space="preserve">Оборудование сварочной мастерской и рабочих мест мастерской:                     </w:t>
      </w:r>
    </w:p>
    <w:p w:rsidR="007E140B" w:rsidRPr="009F03CB" w:rsidRDefault="007E140B" w:rsidP="007E140B">
      <w:pPr>
        <w:spacing w:after="0"/>
        <w:rPr>
          <w:bCs/>
        </w:rPr>
      </w:pPr>
      <w:r w:rsidRPr="009F03CB">
        <w:rPr>
          <w:bCs/>
        </w:rPr>
        <w:t xml:space="preserve">                 - для ручной дуговой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источники питания переменного и постоянного тока;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аппаратура для ручной дуговой сварки;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инструменты 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измерительные инструменты;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электроды;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сварочных работ;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планки для выполнения сварочных швов;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плакатов;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учебно-методической документации;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2"/>
        <w:rPr>
          <w:bCs/>
        </w:rPr>
      </w:pPr>
      <w:r w:rsidRPr="009F03CB">
        <w:rPr>
          <w:bCs/>
        </w:rPr>
        <w:t>-   для газовой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 для газовой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аппаратура для газовой сварки: ацетиленовый генератор; баллоны для кислорода и ацетилена;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редукторы для газов (для углекислого газа, кислородный, ацетиленовый);  шланги; кабели сварочные; горелки;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 для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 газосварщика;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сварочные материалы: проволока, карбид кальция;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работы;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плакаты;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учебно-методической документации;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      - для автоматической и механизированной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полуавтоматы для сварки в среде защитного газа;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автомат;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F03CB">
        <w:rPr>
          <w:bCs/>
        </w:rPr>
        <w:t>инструменты 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lastRenderedPageBreak/>
        <w:t>сварочные материалы;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наплавочных работ;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плакаты;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9F03CB">
        <w:rPr>
          <w:bCs/>
        </w:rPr>
        <w:t>комплект учебно-методической документации.</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firstLine="0"/>
        <w:rPr>
          <w:rFonts w:ascii="Times New Roman" w:hAnsi="Times New Roman"/>
          <w:sz w:val="24"/>
          <w:szCs w:val="24"/>
        </w:rPr>
      </w:pPr>
      <w:r>
        <w:rPr>
          <w:rFonts w:ascii="Times New Roman" w:hAnsi="Times New Roman"/>
          <w:sz w:val="24"/>
          <w:szCs w:val="24"/>
        </w:rPr>
        <w:t>3.2.</w:t>
      </w:r>
      <w:r w:rsidRPr="00E53C1B">
        <w:rPr>
          <w:rFonts w:ascii="Times New Roman" w:hAnsi="Times New Roman"/>
          <w:sz w:val="24"/>
          <w:szCs w:val="24"/>
        </w:rPr>
        <w:t>Инфо</w:t>
      </w:r>
      <w:r>
        <w:rPr>
          <w:rFonts w:ascii="Times New Roman" w:hAnsi="Times New Roman"/>
          <w:sz w:val="24"/>
          <w:szCs w:val="24"/>
        </w:rPr>
        <w:t>рмационное обеспечение обучения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 xml:space="preserve">Перечень рекомендуемых учебных изданий, </w:t>
      </w:r>
      <w:r>
        <w:rPr>
          <w:b/>
          <w:bCs/>
        </w:rPr>
        <w:t>и</w:t>
      </w:r>
      <w:r w:rsidRPr="00E53C1B">
        <w:rPr>
          <w:b/>
          <w:bCs/>
        </w:rPr>
        <w:t>нтернет-ресу</w:t>
      </w:r>
      <w:r>
        <w:rPr>
          <w:b/>
          <w:bCs/>
        </w:rPr>
        <w:t>рсов, дополнительной литературы</w:t>
      </w:r>
    </w:p>
    <w:p w:rsidR="007E140B" w:rsidRPr="00B25C16"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7A6131">
        <w:rPr>
          <w:bCs/>
        </w:rPr>
        <w:t>Основные источники:</w:t>
      </w:r>
      <w:r w:rsidRPr="00E53C1B">
        <w:rPr>
          <w:bCs/>
        </w:rPr>
        <w:t xml:space="preserve"> </w:t>
      </w:r>
    </w:p>
    <w:p w:rsidR="007E140B" w:rsidRPr="00E53C1B" w:rsidRDefault="007E140B" w:rsidP="007E140B">
      <w:pPr>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w:t>
      </w:r>
      <w:r w:rsidRPr="00E53C1B">
        <w:rPr>
          <w:bCs/>
        </w:rPr>
        <w:t>О</w:t>
      </w:r>
      <w:r>
        <w:rPr>
          <w:bCs/>
        </w:rPr>
        <w:t>вчинников. Газорезчик.- М.: Академия,</w:t>
      </w:r>
      <w:r w:rsidRPr="00E53C1B">
        <w:rPr>
          <w:bCs/>
        </w:rPr>
        <w:t>2007.</w:t>
      </w:r>
    </w:p>
    <w:p w:rsidR="007E140B" w:rsidRPr="00E53C1B" w:rsidRDefault="007E140B" w:rsidP="007E140B">
      <w:pPr>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w:t>
      </w:r>
      <w:r w:rsidRPr="00E53C1B">
        <w:rPr>
          <w:bCs/>
        </w:rPr>
        <w:t>Ов</w:t>
      </w:r>
      <w:r>
        <w:rPr>
          <w:bCs/>
        </w:rPr>
        <w:t>чинников. Газосварщик.- М.: Академия,2007.</w:t>
      </w:r>
    </w:p>
    <w:p w:rsidR="007E140B" w:rsidRPr="00E53C1B" w:rsidRDefault="007E140B" w:rsidP="007E140B">
      <w:pPr>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В.В.Овчинников</w:t>
      </w:r>
      <w:r w:rsidRPr="00E53C1B">
        <w:rPr>
          <w:bCs/>
        </w:rPr>
        <w:t>. Электросварщик ручной сварки (сварк</w:t>
      </w:r>
      <w:r>
        <w:rPr>
          <w:bCs/>
        </w:rPr>
        <w:t xml:space="preserve">а покрытыми электродами). - М.: </w:t>
      </w:r>
      <w:r w:rsidRPr="00E53C1B">
        <w:rPr>
          <w:bCs/>
        </w:rPr>
        <w:t>Академия, 2007.</w:t>
      </w:r>
    </w:p>
    <w:p w:rsidR="007E140B" w:rsidRPr="00E53C1B" w:rsidRDefault="007E140B" w:rsidP="007E140B">
      <w:pPr>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В.В.Овчинников</w:t>
      </w:r>
      <w:r w:rsidRPr="00E53C1B">
        <w:rPr>
          <w:bCs/>
        </w:rPr>
        <w:t xml:space="preserve">. Охрана труда при производстве сварочных работ. </w:t>
      </w:r>
      <w:r>
        <w:rPr>
          <w:bCs/>
        </w:rPr>
        <w:t>- М.: Академия,</w:t>
      </w:r>
      <w:r w:rsidRPr="00E53C1B">
        <w:rPr>
          <w:bCs/>
        </w:rPr>
        <w:t>2007.</w:t>
      </w:r>
    </w:p>
    <w:p w:rsidR="007E140B" w:rsidRPr="00E53C1B" w:rsidRDefault="007E140B" w:rsidP="007E140B">
      <w:pPr>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Ю.В.Казаков</w:t>
      </w:r>
      <w:r w:rsidRPr="00E53C1B">
        <w:rPr>
          <w:bCs/>
        </w:rPr>
        <w:t xml:space="preserve">. </w:t>
      </w:r>
      <w:r>
        <w:rPr>
          <w:bCs/>
        </w:rPr>
        <w:t>Сварка и резка материалов.- М.: Академия,</w:t>
      </w:r>
      <w:r w:rsidRPr="00E53C1B">
        <w:rPr>
          <w:bCs/>
        </w:rPr>
        <w:t>2008.</w:t>
      </w:r>
    </w:p>
    <w:p w:rsidR="007E140B" w:rsidRPr="00E53C1B" w:rsidRDefault="007E140B" w:rsidP="007E140B">
      <w:pPr>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Г.Г.Чернышов</w:t>
      </w:r>
      <w:r w:rsidRPr="00E53C1B">
        <w:rPr>
          <w:bCs/>
        </w:rPr>
        <w:t>. Сварочное дело</w:t>
      </w:r>
      <w:r>
        <w:rPr>
          <w:bCs/>
        </w:rPr>
        <w:t>. Сварка и резка металлов. - М.: Академия,</w:t>
      </w:r>
      <w:r w:rsidRPr="00E53C1B">
        <w:rPr>
          <w:bCs/>
        </w:rPr>
        <w:t>2007.</w:t>
      </w:r>
    </w:p>
    <w:p w:rsidR="007E140B" w:rsidRPr="002B4188" w:rsidRDefault="007E140B" w:rsidP="007E140B">
      <w:pPr>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color w:val="FF0000"/>
        </w:rPr>
      </w:pPr>
      <w:r>
        <w:rPr>
          <w:bCs/>
        </w:rPr>
        <w:t>В.С.Виноградов</w:t>
      </w:r>
      <w:r w:rsidRPr="003C74CF">
        <w:rPr>
          <w:bCs/>
        </w:rPr>
        <w:t xml:space="preserve">. Электрическая дуговая сварка. </w:t>
      </w:r>
      <w:r>
        <w:rPr>
          <w:bCs/>
        </w:rPr>
        <w:t xml:space="preserve">- </w:t>
      </w:r>
      <w:r w:rsidRPr="003C74CF">
        <w:rPr>
          <w:bCs/>
        </w:rPr>
        <w:t>М.: Акад</w:t>
      </w:r>
      <w:r>
        <w:rPr>
          <w:bCs/>
        </w:rPr>
        <w:t>емия,</w:t>
      </w:r>
      <w:r w:rsidRPr="003C74CF">
        <w:rPr>
          <w:bCs/>
        </w:rPr>
        <w:t>2008</w:t>
      </w:r>
      <w:r w:rsidRPr="002B4188">
        <w:rPr>
          <w:bCs/>
          <w:color w:val="FF0000"/>
        </w:rPr>
        <w:t>.</w:t>
      </w:r>
    </w:p>
    <w:p w:rsidR="007E140B" w:rsidRPr="00B25C16" w:rsidRDefault="007E140B" w:rsidP="007E140B">
      <w:pPr>
        <w:numPr>
          <w:ilvl w:val="0"/>
          <w:numId w:val="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u w:val="single"/>
        </w:rPr>
      </w:pPr>
      <w:r>
        <w:rPr>
          <w:bCs/>
        </w:rPr>
        <w:t xml:space="preserve"> Г.Г.Чернышов</w:t>
      </w:r>
      <w:r w:rsidRPr="00E53C1B">
        <w:rPr>
          <w:bCs/>
        </w:rPr>
        <w:t>. Справочник электрога</w:t>
      </w:r>
      <w:r>
        <w:rPr>
          <w:bCs/>
        </w:rPr>
        <w:t>зосварщика  и газорезчика. – М.: Академия ,</w:t>
      </w:r>
      <w:r w:rsidRPr="00E53C1B">
        <w:rPr>
          <w:bCs/>
        </w:rPr>
        <w:t>2003.</w:t>
      </w:r>
    </w:p>
    <w:p w:rsidR="007E140B" w:rsidRPr="00B25C16"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r w:rsidRPr="007A6131">
        <w:rPr>
          <w:bCs/>
        </w:rPr>
        <w:t>Дополнительные источники</w:t>
      </w:r>
      <w:r w:rsidRPr="00E53C1B">
        <w:rPr>
          <w:b/>
          <w:bCs/>
        </w:rPr>
        <w:t>:</w:t>
      </w:r>
    </w:p>
    <w:p w:rsidR="007E140B" w:rsidRPr="00E53C1B" w:rsidRDefault="007E140B" w:rsidP="007E140B">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Иллюстрированные по</w:t>
      </w:r>
      <w:r>
        <w:rPr>
          <w:bCs/>
        </w:rPr>
        <w:t>собия сварщика. - М.:</w:t>
      </w:r>
      <w:r w:rsidRPr="00E53C1B">
        <w:rPr>
          <w:bCs/>
        </w:rPr>
        <w:t xml:space="preserve"> «СОУЭЛО», 2008.</w:t>
      </w:r>
    </w:p>
    <w:p w:rsidR="007E140B" w:rsidRPr="00E53C1B" w:rsidRDefault="007E140B" w:rsidP="007E140B">
      <w:pPr>
        <w:numPr>
          <w:ilvl w:val="0"/>
          <w:numId w:val="10"/>
        </w:numPr>
        <w:spacing w:after="0"/>
      </w:pPr>
      <w:r w:rsidRPr="00E53C1B">
        <w:t>О.Н.Куликов, Е.И.Ролин. - «Охрана труда при производстве сварочных работ». -  М.: Изд-во «Академия», 2004.</w:t>
      </w:r>
    </w:p>
    <w:p w:rsidR="007E140B" w:rsidRPr="003C74CF" w:rsidRDefault="007E140B" w:rsidP="007E140B">
      <w:pPr>
        <w:numPr>
          <w:ilvl w:val="0"/>
          <w:numId w:val="10"/>
        </w:numPr>
        <w:spacing w:after="0"/>
      </w:pPr>
      <w:r w:rsidRPr="003C74CF">
        <w:t xml:space="preserve">Н.И.Никифоров, С.П.Нешумова, И.А.Антонов. «Справочник газосварщика и газорезчика». </w:t>
      </w:r>
      <w:r>
        <w:t>- М.: Академия,</w:t>
      </w:r>
      <w:r w:rsidRPr="003C74CF">
        <w:t xml:space="preserve"> 2002. </w:t>
      </w:r>
    </w:p>
    <w:p w:rsidR="007E140B" w:rsidRPr="00E53C1B" w:rsidRDefault="007E140B" w:rsidP="007E140B">
      <w:pPr>
        <w:numPr>
          <w:ilvl w:val="0"/>
          <w:numId w:val="10"/>
        </w:numPr>
        <w:spacing w:after="0"/>
      </w:pPr>
      <w:r w:rsidRPr="00E53C1B">
        <w:t xml:space="preserve">Комплект учебных  элементов по профессии «Электросварщик ручной дуговой сварки».  </w:t>
      </w:r>
      <w:r>
        <w:t>М.:</w:t>
      </w:r>
      <w:r w:rsidRPr="00E53C1B">
        <w:t xml:space="preserve"> Изд. дом «Новый учебник», 2004.</w:t>
      </w:r>
    </w:p>
    <w:p w:rsidR="007E140B" w:rsidRPr="00E53C1B" w:rsidRDefault="007E140B" w:rsidP="007E140B">
      <w:pPr>
        <w:numPr>
          <w:ilvl w:val="0"/>
          <w:numId w:val="10"/>
        </w:numPr>
        <w:spacing w:after="0"/>
      </w:pPr>
      <w:r w:rsidRPr="00E53C1B">
        <w:t xml:space="preserve">Комплект учебных элементов по профессии «Газосварщик». </w:t>
      </w:r>
      <w:r>
        <w:t>- М.: Изд. дом «Новый учебник»,</w:t>
      </w:r>
      <w:r w:rsidRPr="00E53C1B">
        <w:t xml:space="preserve"> 2004.</w:t>
      </w:r>
    </w:p>
    <w:p w:rsidR="007E140B" w:rsidRPr="00E53C1B" w:rsidRDefault="007E140B" w:rsidP="007E140B">
      <w:pPr>
        <w:numPr>
          <w:ilvl w:val="0"/>
          <w:numId w:val="10"/>
        </w:numPr>
        <w:spacing w:after="0"/>
      </w:pPr>
      <w:r w:rsidRPr="00E53C1B">
        <w:t>Н.Н.</w:t>
      </w:r>
      <w:r>
        <w:t xml:space="preserve"> </w:t>
      </w:r>
      <w:r w:rsidRPr="00E53C1B">
        <w:t>Михайлова, О.А.</w:t>
      </w:r>
      <w:r>
        <w:t xml:space="preserve"> </w:t>
      </w:r>
      <w:r w:rsidRPr="00E53C1B">
        <w:t>Семенова. Комплексный подход к применению педагогических технологий. -  М.: ИРПО , 2001.</w:t>
      </w:r>
    </w:p>
    <w:p w:rsidR="007E140B" w:rsidRPr="00E53C1B" w:rsidRDefault="007E140B" w:rsidP="007E140B">
      <w:pPr>
        <w:numPr>
          <w:ilvl w:val="0"/>
          <w:numId w:val="10"/>
        </w:numPr>
        <w:spacing w:after="0"/>
      </w:pPr>
      <w:r w:rsidRPr="00E53C1B">
        <w:t>ГОСТ 5264 –80 Ручная дуговая сварка. Соединения сварочные. Основные типы, конструктивные элементы и размеры.</w:t>
      </w:r>
    </w:p>
    <w:p w:rsidR="007E140B" w:rsidRPr="00E53C1B" w:rsidRDefault="007E140B" w:rsidP="007E140B">
      <w:pPr>
        <w:numPr>
          <w:ilvl w:val="0"/>
          <w:numId w:val="10"/>
        </w:numPr>
        <w:spacing w:after="0"/>
      </w:pPr>
      <w:r w:rsidRPr="00E53C1B">
        <w:t>ГОСТ 2601 –84 Сварка металлов. Термины и определения основных понятий.</w:t>
      </w:r>
    </w:p>
    <w:p w:rsidR="007E140B" w:rsidRPr="00E53C1B" w:rsidRDefault="007E140B" w:rsidP="007E140B">
      <w:pPr>
        <w:numPr>
          <w:ilvl w:val="0"/>
          <w:numId w:val="10"/>
        </w:numPr>
        <w:spacing w:after="0"/>
      </w:pPr>
      <w:r w:rsidRPr="00E53C1B">
        <w:t>ГОСТ 14771-76 Дуговая сварка  в среде защитных газов.</w:t>
      </w:r>
    </w:p>
    <w:p w:rsidR="007E140B" w:rsidRPr="00E53C1B" w:rsidRDefault="007E140B" w:rsidP="007E140B">
      <w:pPr>
        <w:numPr>
          <w:ilvl w:val="0"/>
          <w:numId w:val="10"/>
        </w:numPr>
        <w:spacing w:after="0"/>
      </w:pPr>
      <w:r w:rsidRPr="00E53C1B">
        <w:t>ГОСТ 16037-80 Соединения сварные стальных трубопроводов. Основные типы, конструктивные элементы и размеры.</w:t>
      </w:r>
    </w:p>
    <w:p w:rsidR="007E140B" w:rsidRPr="00E53C1B" w:rsidRDefault="007E140B" w:rsidP="007E140B">
      <w:pPr>
        <w:numPr>
          <w:ilvl w:val="0"/>
          <w:numId w:val="10"/>
        </w:numPr>
        <w:spacing w:after="0"/>
      </w:pPr>
      <w:r w:rsidRPr="00E53C1B">
        <w:t>ГОСТ 9466-76 Электроды</w:t>
      </w:r>
      <w:r>
        <w:t>, по</w:t>
      </w:r>
      <w:r w:rsidRPr="00E53C1B">
        <w:t>крытые металлические для ручной дуговой сварки сталей и наплавки.</w:t>
      </w:r>
    </w:p>
    <w:p w:rsidR="007E140B" w:rsidRPr="00E53C1B" w:rsidRDefault="007E140B" w:rsidP="007E140B">
      <w:pPr>
        <w:numPr>
          <w:ilvl w:val="0"/>
          <w:numId w:val="10"/>
        </w:numPr>
        <w:spacing w:after="0"/>
      </w:pPr>
      <w:r w:rsidRPr="00E53C1B">
        <w:t>ГОСТ 2246-70 Проволока стальная сварочная.</w:t>
      </w:r>
    </w:p>
    <w:p w:rsidR="007E140B" w:rsidRPr="00E53C1B" w:rsidRDefault="007E140B" w:rsidP="007E140B">
      <w:pPr>
        <w:numPr>
          <w:ilvl w:val="0"/>
          <w:numId w:val="10"/>
        </w:numPr>
        <w:spacing w:after="0"/>
      </w:pPr>
      <w:r w:rsidRPr="00E53C1B">
        <w:t xml:space="preserve">Методические указания «Нормирование расхода сварочных материалов на </w:t>
      </w:r>
      <w:proofErr w:type="spellStart"/>
      <w:r w:rsidRPr="00E53C1B">
        <w:t>судокорпусные</w:t>
      </w:r>
      <w:proofErr w:type="spellEnd"/>
      <w:r w:rsidRPr="00E53C1B">
        <w:t xml:space="preserve"> работы при техническом проектировании»  743.31-678-81.  - М.: НПО «Ритм», 2000.</w:t>
      </w:r>
    </w:p>
    <w:p w:rsidR="007E140B" w:rsidRPr="00E53C1B" w:rsidRDefault="007E140B" w:rsidP="007E140B">
      <w:pPr>
        <w:numPr>
          <w:ilvl w:val="0"/>
          <w:numId w:val="10"/>
        </w:numPr>
        <w:spacing w:after="0"/>
      </w:pPr>
      <w:r w:rsidRPr="00E53C1B">
        <w:t>В.С.Котельников, Н.П.Алешин, А.С.Зубченко,</w:t>
      </w:r>
      <w:r>
        <w:t xml:space="preserve"> А.В.Просвирин,  Н.А.   Хапонен</w:t>
      </w:r>
      <w:r w:rsidRPr="00E53C1B">
        <w:t xml:space="preserve"> «Правила аттестации сварщиков и специалистов сварочного пр</w:t>
      </w:r>
      <w:r>
        <w:t xml:space="preserve">оизводства».  ПБ 030273-99. - </w:t>
      </w:r>
      <w:r w:rsidRPr="00E53C1B">
        <w:t>М.: 2001.</w:t>
      </w:r>
    </w:p>
    <w:p w:rsidR="007E140B" w:rsidRDefault="007E140B" w:rsidP="007E140B">
      <w:pPr>
        <w:pStyle w:val="1"/>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lastRenderedPageBreak/>
        <w:t>3</w:t>
      </w:r>
      <w:r w:rsidRPr="00E53C1B">
        <w:rPr>
          <w:rFonts w:ascii="Times New Roman" w:hAnsi="Times New Roman"/>
          <w:sz w:val="24"/>
          <w:szCs w:val="24"/>
        </w:rPr>
        <w:t>.3. Общие требования к организации образовательного процесса</w:t>
      </w:r>
    </w:p>
    <w:p w:rsidR="007E140B" w:rsidRDefault="007E140B" w:rsidP="007E140B">
      <w:pPr>
        <w:tabs>
          <w:tab w:val="left" w:pos="3544"/>
        </w:tabs>
        <w:spacing w:after="0"/>
      </w:pPr>
      <w:r w:rsidRPr="00515F32">
        <w:t>При освоении обучающимися профессиональных компетенций в рамка</w:t>
      </w:r>
      <w:r>
        <w:t xml:space="preserve">х профессионального модуля </w:t>
      </w:r>
      <w:r w:rsidRPr="00515F32">
        <w:t xml:space="preserve">проводится учебная практика, которая является обязательным разделом ОПОП. Учебная практика представляет собой вид учебных занятий, обеспечивающих практико-ориентированную подготовку обучающихся. Учебная практика реализовывается рассредоточено, чередуясь с теоретическими занятиями в рамках профессионального модуля. </w:t>
      </w:r>
    </w:p>
    <w:p w:rsidR="007E140B" w:rsidRDefault="007E140B" w:rsidP="007E140B">
      <w:pPr>
        <w:tabs>
          <w:tab w:val="left" w:pos="3544"/>
        </w:tabs>
        <w:spacing w:after="0"/>
        <w:rPr>
          <w:bCs/>
        </w:rPr>
      </w:pPr>
      <w:r w:rsidRPr="004E05C0">
        <w:t xml:space="preserve">Занятия проводятся в мастерских, оборудованных в соответствии со    СНиПами. Учебное время распределяется в соответствии с нагрузкой, определенной учебным планом. </w:t>
      </w:r>
      <w:r w:rsidRPr="004E05C0">
        <w:rPr>
          <w:bCs/>
        </w:rPr>
        <w:t xml:space="preserve"> Продолжительность учебной (производственного обучения) практики – не более 6 часов в день.</w:t>
      </w:r>
    </w:p>
    <w:p w:rsidR="007E140B" w:rsidRPr="004E05C0" w:rsidRDefault="007E140B" w:rsidP="007E140B">
      <w:pPr>
        <w:tabs>
          <w:tab w:val="left" w:pos="3544"/>
        </w:tabs>
        <w:spacing w:after="0"/>
      </w:pPr>
      <w:r w:rsidRPr="004E05C0">
        <w:t>Освоению программы учебной практики  должно предшествовать изучение учебных дисциплин: «Основы инженерной графики», «Основы автоматизации производства», «Основы электротехники», «Основы материаловедения», « Допуски и технические измерения», «Основы экономики», «Безопасность жизнедеятельности», « Физическая культура».</w:t>
      </w:r>
    </w:p>
    <w:p w:rsidR="007E140B" w:rsidRPr="004F5BC4" w:rsidRDefault="007E140B" w:rsidP="007E140B">
      <w:pPr>
        <w:tabs>
          <w:tab w:val="left" w:pos="426"/>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Обязательным условием допуска к учебной  практике в рамках профессионального модуля ПМ.02 «</w:t>
      </w:r>
      <w:r w:rsidRPr="00E53C1B">
        <w:t>Сварка и резка деталей из различных сталей, цветных металлов и их сплавов, чугунов во всех пространственных положениях»</w:t>
      </w:r>
      <w:r w:rsidRPr="00E53C1B">
        <w:rPr>
          <w:bCs/>
        </w:rPr>
        <w:t xml:space="preserve"> является изучение теоретического материала междисциплинарных  курсов</w:t>
      </w:r>
      <w:r>
        <w:rPr>
          <w:bCs/>
        </w:rPr>
        <w:t>:</w:t>
      </w:r>
      <w:r w:rsidRPr="00E53C1B">
        <w:rPr>
          <w:bCs/>
        </w:rPr>
        <w:t xml:space="preserve"> «Оборудование, техника и технология электросварки», «Технология газовой сварки», «Электросварочные работы на  автоматических и полуавтоматических машинах»,  «Технология электродуговой сварки  и резки металлов», «Технология производства сварных конструкций» </w:t>
      </w:r>
      <w:r w:rsidRPr="00E53C1B">
        <w:t>для получения первичных профессиональных навыков</w:t>
      </w:r>
      <w:r w:rsidRPr="00E53C1B">
        <w:rPr>
          <w:bCs/>
        </w:rPr>
        <w:t xml:space="preserve"> по </w:t>
      </w:r>
      <w:r>
        <w:rPr>
          <w:bCs/>
        </w:rPr>
        <w:t xml:space="preserve">основному  виду </w:t>
      </w:r>
      <w:r w:rsidRPr="00E53C1B">
        <w:rPr>
          <w:bCs/>
        </w:rPr>
        <w:t>профессиональной деятельности.</w:t>
      </w:r>
    </w:p>
    <w:p w:rsidR="007E140B" w:rsidRPr="00E53C1B" w:rsidRDefault="007E140B" w:rsidP="007E140B">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.4. Кадровое обеспечение образовательного процесса</w:t>
      </w:r>
    </w:p>
    <w:p w:rsidR="007E140B" w:rsidRPr="00E53C1B" w:rsidRDefault="007E140B" w:rsidP="007E140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Требования к квалификации педагогических кадров, осуществляющих руководство практикой:</w:t>
      </w:r>
    </w:p>
    <w:p w:rsidR="007E140B" w:rsidRDefault="007E140B" w:rsidP="007E140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92C3C">
        <w:rPr>
          <w:bCs/>
        </w:rPr>
        <w:t>Инженерно-педагогический состав</w:t>
      </w:r>
      <w:r w:rsidRPr="00E53C1B">
        <w:rPr>
          <w:b/>
          <w:bCs/>
        </w:rPr>
        <w:t>:</w:t>
      </w:r>
      <w:r w:rsidRPr="00E53C1B">
        <w:t xml:space="preserve"> </w:t>
      </w:r>
      <w:r w:rsidRPr="00E53C1B">
        <w:rPr>
          <w:bCs/>
        </w:rPr>
        <w:t xml:space="preserve">дипломированные специалисты – преподаватели междисциплинарных курсов, а также </w:t>
      </w:r>
      <w:r>
        <w:rPr>
          <w:bCs/>
        </w:rPr>
        <w:t xml:space="preserve">учебных </w:t>
      </w:r>
      <w:r w:rsidRPr="00E53C1B">
        <w:rPr>
          <w:bCs/>
        </w:rPr>
        <w:t xml:space="preserve">дисциплин:   </w:t>
      </w:r>
      <w:r w:rsidRPr="00E53C1B">
        <w:t>«Основы материаловедения»</w:t>
      </w:r>
      <w:r w:rsidRPr="00E53C1B">
        <w:rPr>
          <w:bCs/>
        </w:rPr>
        <w:t>, «Основы инженерной графики», «Основы автоматизации производства», «Основы электротехники</w:t>
      </w:r>
      <w:r>
        <w:rPr>
          <w:bCs/>
        </w:rPr>
        <w:t>»</w:t>
      </w:r>
      <w:r w:rsidRPr="00E53C1B">
        <w:rPr>
          <w:bCs/>
        </w:rPr>
        <w:t>, «Допуски и технические измерения», «Основы экономики», «Безопасность жизнедеятельности», « Физическая культура».</w:t>
      </w:r>
    </w:p>
    <w:p w:rsidR="007E140B" w:rsidRPr="00197F41" w:rsidRDefault="007E140B" w:rsidP="007E140B">
      <w:pPr>
        <w:tabs>
          <w:tab w:val="left" w:pos="4678"/>
        </w:tabs>
        <w:spacing w:after="0"/>
      </w:pPr>
      <w:r w:rsidRPr="00197F41">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организациях не реже одного раза в 3 года.</w:t>
      </w:r>
    </w:p>
    <w:p w:rsidR="007E140B" w:rsidRDefault="007E140B" w:rsidP="007E140B">
      <w:pPr>
        <w:tabs>
          <w:tab w:val="left" w:pos="3544"/>
        </w:tabs>
        <w:spacing w:after="0"/>
      </w:pPr>
      <w:r w:rsidRPr="00515F32">
        <w:rPr>
          <w:b/>
        </w:rPr>
        <w:t>Мастера:</w:t>
      </w:r>
      <w:r w:rsidRPr="00515F32">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w:t>
      </w:r>
      <w:r>
        <w:t>ной сферы является обязательным.</w:t>
      </w:r>
    </w:p>
    <w:p w:rsidR="007E140B" w:rsidRPr="00926C82" w:rsidRDefault="007E140B" w:rsidP="007E140B"/>
    <w:p w:rsidR="007E140B" w:rsidRDefault="007E140B" w:rsidP="007E140B">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aps/>
          <w:sz w:val="24"/>
          <w:szCs w:val="24"/>
        </w:rPr>
      </w:pPr>
    </w:p>
    <w:p w:rsidR="007E140B" w:rsidRPr="006B3A9F" w:rsidRDefault="007E140B" w:rsidP="007E140B">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aps/>
          <w:sz w:val="24"/>
          <w:szCs w:val="24"/>
        </w:rPr>
      </w:pPr>
      <w:r>
        <w:rPr>
          <w:rFonts w:ascii="Times New Roman" w:hAnsi="Times New Roman"/>
          <w:caps/>
          <w:sz w:val="24"/>
          <w:szCs w:val="24"/>
        </w:rPr>
        <w:t>4.</w:t>
      </w:r>
      <w:r w:rsidRPr="00E53C1B">
        <w:rPr>
          <w:rFonts w:ascii="Times New Roman" w:hAnsi="Times New Roman"/>
          <w:caps/>
          <w:sz w:val="24"/>
          <w:szCs w:val="24"/>
        </w:rPr>
        <w:t xml:space="preserve"> Контроль и оценка результатов освоения   учебной 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4111"/>
        <w:gridCol w:w="2552"/>
      </w:tblGrid>
      <w:tr w:rsidR="007E140B" w:rsidRPr="00E53C1B" w:rsidTr="007E140B">
        <w:tc>
          <w:tcPr>
            <w:tcW w:w="3652" w:type="dxa"/>
            <w:vAlign w:val="center"/>
          </w:tcPr>
          <w:p w:rsidR="007E140B" w:rsidRDefault="007E140B" w:rsidP="007E140B">
            <w:pPr>
              <w:tabs>
                <w:tab w:val="left" w:pos="0"/>
              </w:tabs>
              <w:spacing w:after="0"/>
              <w:ind w:firstLine="0"/>
              <w:rPr>
                <w:b/>
                <w:bCs/>
              </w:rPr>
            </w:pPr>
            <w:r>
              <w:rPr>
                <w:b/>
                <w:bCs/>
              </w:rPr>
              <w:t xml:space="preserve">                </w:t>
            </w:r>
            <w:r w:rsidRPr="00E53C1B">
              <w:rPr>
                <w:b/>
                <w:bCs/>
              </w:rPr>
              <w:t>Результаты</w:t>
            </w:r>
          </w:p>
          <w:p w:rsidR="007E140B" w:rsidRPr="00E53C1B" w:rsidRDefault="007E140B" w:rsidP="007E140B">
            <w:pPr>
              <w:tabs>
                <w:tab w:val="left" w:pos="0"/>
              </w:tabs>
              <w:spacing w:after="0"/>
              <w:ind w:firstLine="0"/>
              <w:jc w:val="center"/>
              <w:rPr>
                <w:b/>
                <w:bCs/>
              </w:rPr>
            </w:pPr>
            <w:r>
              <w:rPr>
                <w:b/>
                <w:bCs/>
              </w:rPr>
              <w:t xml:space="preserve">(освоенные </w:t>
            </w:r>
            <w:r w:rsidRPr="00E53C1B">
              <w:rPr>
                <w:b/>
                <w:bCs/>
              </w:rPr>
              <w:t>профессиональные компетенции)</w:t>
            </w:r>
          </w:p>
        </w:tc>
        <w:tc>
          <w:tcPr>
            <w:tcW w:w="4111" w:type="dxa"/>
            <w:vAlign w:val="center"/>
          </w:tcPr>
          <w:p w:rsidR="007E140B" w:rsidRPr="00E53C1B" w:rsidRDefault="007E140B" w:rsidP="007E140B">
            <w:pPr>
              <w:tabs>
                <w:tab w:val="left" w:pos="0"/>
              </w:tabs>
              <w:ind w:firstLine="0"/>
              <w:jc w:val="center"/>
              <w:rPr>
                <w:bCs/>
              </w:rPr>
            </w:pPr>
            <w:r w:rsidRPr="00E53C1B">
              <w:rPr>
                <w:b/>
              </w:rPr>
              <w:t>Основные показатели оценки результата</w:t>
            </w:r>
          </w:p>
        </w:tc>
        <w:tc>
          <w:tcPr>
            <w:tcW w:w="2552" w:type="dxa"/>
            <w:vAlign w:val="center"/>
          </w:tcPr>
          <w:p w:rsidR="007E140B" w:rsidRPr="00E53C1B" w:rsidRDefault="007E140B" w:rsidP="007E140B">
            <w:pPr>
              <w:tabs>
                <w:tab w:val="left" w:pos="0"/>
              </w:tabs>
              <w:ind w:firstLine="0"/>
              <w:rPr>
                <w:b/>
                <w:bCs/>
              </w:rPr>
            </w:pPr>
            <w:r w:rsidRPr="00E53C1B">
              <w:rPr>
                <w:b/>
              </w:rPr>
              <w:t>Формы и методы контроля и оценки</w:t>
            </w:r>
          </w:p>
        </w:tc>
      </w:tr>
      <w:tr w:rsidR="007E140B" w:rsidRPr="00E53C1B" w:rsidTr="007E140B">
        <w:trPr>
          <w:trHeight w:val="3175"/>
        </w:trPr>
        <w:tc>
          <w:tcPr>
            <w:tcW w:w="3652" w:type="dxa"/>
            <w:tcBorders>
              <w:bottom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4F5BC4">
              <w:t>ПК 2.1</w:t>
            </w:r>
            <w:r>
              <w:t>.</w:t>
            </w:r>
            <w:r w:rsidRPr="00E53C1B">
              <w:t>Выполнять газовую сварку средней сложности и сложных узлов, деталей и трубопроводов из углеродистых конструкционных сталей и простых деталей из цветных металлов и сплавов.</w:t>
            </w:r>
          </w:p>
        </w:tc>
        <w:tc>
          <w:tcPr>
            <w:tcW w:w="4111" w:type="dxa"/>
            <w:tcBorders>
              <w:bottom w:val="single" w:sz="4" w:space="0" w:color="auto"/>
            </w:tcBorders>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Грамотная подготовка оборудования и обоснованный выбор основных и вспомогательных материалов.</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Точный расчет и обоснование параметров режима сварки.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Настройка оборудования на заданные параметры.</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Точная сборка заданного изделия согласно технологической карте.</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Сварка изделия согласно технологической  последовательности.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Четкое соблюдение режимов сварки.</w:t>
            </w:r>
          </w:p>
          <w:p w:rsidR="007E140B" w:rsidRPr="00E53C1B" w:rsidRDefault="007E140B" w:rsidP="007E140B">
            <w:pPr>
              <w:pStyle w:val="af1"/>
              <w:spacing w:after="0" w:line="240" w:lineRule="auto"/>
              <w:ind w:left="0"/>
              <w:jc w:val="center"/>
              <w:rPr>
                <w:rFonts w:ascii="Times New Roman" w:hAnsi="Times New Roman"/>
                <w:bCs/>
                <w:sz w:val="24"/>
                <w:szCs w:val="24"/>
              </w:rPr>
            </w:pPr>
          </w:p>
        </w:tc>
        <w:tc>
          <w:tcPr>
            <w:tcW w:w="2552" w:type="dxa"/>
            <w:tcBorders>
              <w:top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3108"/>
        </w:trPr>
        <w:tc>
          <w:tcPr>
            <w:tcW w:w="3652" w:type="dxa"/>
            <w:tcBorders>
              <w:top w:val="single" w:sz="4" w:space="0" w:color="auto"/>
              <w:bottom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
              </w:rPr>
            </w:pPr>
            <w:r w:rsidRPr="004F5BC4">
              <w:t>ПК 2.2.</w:t>
            </w:r>
            <w:r w:rsidRPr="00E53C1B">
              <w:t>Выполнять ручную дуговую  и плазменную сварку средней сложности деталей, узлов, конструкций из углеродистых конструкционных сталей, чугуна, цветных металлов и сплавов.</w:t>
            </w:r>
          </w:p>
        </w:tc>
        <w:tc>
          <w:tcPr>
            <w:tcW w:w="4111" w:type="dxa"/>
            <w:tcBorders>
              <w:top w:val="single" w:sz="4" w:space="0" w:color="auto"/>
              <w:bottom w:val="single" w:sz="4" w:space="0" w:color="auto"/>
              <w:right w:val="single" w:sz="4" w:space="0" w:color="auto"/>
            </w:tcBorders>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Грамотная подготовка оборудования и обоснованный выбор основных и вспомогательных материалов.</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Точный расчет и обоснование параметров режима сварки.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Настройка оборудования на заданные параметры.</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Точная сборка заданного изделия согласно технологической карте.</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Сварка из</w:t>
            </w:r>
            <w:r>
              <w:rPr>
                <w:rFonts w:ascii="Times New Roman" w:hAnsi="Times New Roman"/>
                <w:sz w:val="24"/>
                <w:szCs w:val="24"/>
              </w:rPr>
              <w:t xml:space="preserve">делия согласно технологической </w:t>
            </w:r>
            <w:r w:rsidRPr="00E53C1B">
              <w:rPr>
                <w:rFonts w:ascii="Times New Roman" w:hAnsi="Times New Roman"/>
                <w:sz w:val="24"/>
                <w:szCs w:val="24"/>
              </w:rPr>
              <w:t>последовательности.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Четкое соблюдение режимов сварки.</w:t>
            </w:r>
          </w:p>
          <w:p w:rsidR="007E140B" w:rsidRPr="00E53C1B" w:rsidRDefault="007E140B" w:rsidP="007E140B">
            <w:pPr>
              <w:pStyle w:val="af1"/>
              <w:spacing w:after="0" w:line="240" w:lineRule="auto"/>
              <w:ind w:left="0"/>
              <w:jc w:val="center"/>
              <w:rPr>
                <w:rFonts w:ascii="Times New Roman" w:hAnsi="Times New Roman"/>
                <w:bCs/>
                <w:sz w:val="24"/>
                <w:szCs w:val="24"/>
              </w:rPr>
            </w:pP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418"/>
        </w:trPr>
        <w:tc>
          <w:tcPr>
            <w:tcW w:w="3652" w:type="dxa"/>
            <w:tcBorders>
              <w:top w:val="single" w:sz="4" w:space="0" w:color="auto"/>
              <w:bottom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4F5BC4">
              <w:t>ПК 2.3.</w:t>
            </w:r>
            <w:r w:rsidRPr="00E53C1B">
              <w:t>Выполнять автоматическую и механизированную сварку с использованием плазмотрона средней сложности и сложных аппаратов, узлов, деталей, конструкций и трубопроводов из углеродистых конструкционных сталей.</w:t>
            </w:r>
          </w:p>
        </w:tc>
        <w:tc>
          <w:tcPr>
            <w:tcW w:w="4111" w:type="dxa"/>
            <w:tcBorders>
              <w:top w:val="single" w:sz="4" w:space="0" w:color="auto"/>
              <w:bottom w:val="single" w:sz="4" w:space="0" w:color="auto"/>
              <w:right w:val="single" w:sz="4" w:space="0" w:color="auto"/>
            </w:tcBorders>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Грамотная подготовка оборудования и обоснованный выбор основных и вспомогательных материалов.</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Точный расчет и обоснование параметров режима сварки.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Настройка оборудования на заданные параметры.</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Точная сборка заданного изделия согласно технологической карте.</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Сварка изделия согласно технологической  последовательности.</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Четкое соблюдение режимов сварки.</w:t>
            </w:r>
          </w:p>
          <w:p w:rsidR="007E140B" w:rsidRPr="00E53C1B" w:rsidRDefault="007E140B" w:rsidP="007E140B">
            <w:pPr>
              <w:tabs>
                <w:tab w:val="left" w:pos="0"/>
              </w:tabs>
              <w:jc w:val="center"/>
              <w:rPr>
                <w:bCs/>
              </w:rPr>
            </w:pP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lastRenderedPageBreak/>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p w:rsidR="007E140B" w:rsidRPr="00E53C1B" w:rsidRDefault="007E140B" w:rsidP="007E140B">
            <w:pPr>
              <w:tabs>
                <w:tab w:val="left" w:pos="0"/>
              </w:tabs>
              <w:jc w:val="center"/>
              <w:rPr>
                <w:bCs/>
              </w:rPr>
            </w:pP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7E140B" w:rsidRPr="00E53C1B" w:rsidTr="007E140B">
        <w:trPr>
          <w:trHeight w:val="2028"/>
        </w:trPr>
        <w:tc>
          <w:tcPr>
            <w:tcW w:w="3652" w:type="dxa"/>
            <w:tcBorders>
              <w:top w:val="single" w:sz="4" w:space="0" w:color="auto"/>
              <w:bottom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4F5BC4">
              <w:lastRenderedPageBreak/>
              <w:t>ПК 2.4.</w:t>
            </w:r>
            <w:r w:rsidRPr="00E53C1B">
              <w:t>Выполнять кислородную, воздушно-плазменную резку металлов прямолинейной и сложной конфигурации.</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tc>
        <w:tc>
          <w:tcPr>
            <w:tcW w:w="4111" w:type="dxa"/>
            <w:tcBorders>
              <w:top w:val="single" w:sz="4" w:space="0" w:color="auto"/>
              <w:bottom w:val="single" w:sz="4" w:space="0" w:color="auto"/>
              <w:right w:val="single" w:sz="4" w:space="0" w:color="auto"/>
            </w:tcBorders>
          </w:tcPr>
          <w:p w:rsidR="007E140B" w:rsidRPr="00E53C1B" w:rsidRDefault="007E140B" w:rsidP="007E140B">
            <w:pPr>
              <w:tabs>
                <w:tab w:val="left" w:pos="0"/>
              </w:tabs>
              <w:ind w:firstLine="0"/>
              <w:rPr>
                <w:bCs/>
              </w:rPr>
            </w:pPr>
            <w:r w:rsidRPr="00E53C1B">
              <w:t>Кислородная, воздушно-дуговая резка металлов прямолинейной и сложной конфигурации в соответствии техническим требованиям.</w:t>
            </w:r>
          </w:p>
          <w:p w:rsidR="007E140B" w:rsidRPr="00E53C1B" w:rsidRDefault="007E140B" w:rsidP="007E140B">
            <w:pPr>
              <w:tabs>
                <w:tab w:val="left" w:pos="0"/>
              </w:tabs>
              <w:jc w:val="center"/>
              <w:rPr>
                <w:bCs/>
              </w:rPr>
            </w:pP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p w:rsidR="007E140B" w:rsidRPr="00E53C1B" w:rsidRDefault="007E140B" w:rsidP="007E140B">
            <w:pPr>
              <w:tabs>
                <w:tab w:val="left" w:pos="0"/>
              </w:tabs>
              <w:jc w:val="center"/>
              <w:rPr>
                <w:bCs/>
              </w:rPr>
            </w:pPr>
          </w:p>
          <w:p w:rsidR="007E140B" w:rsidRPr="00E53C1B" w:rsidRDefault="007E140B" w:rsidP="007E140B">
            <w:pPr>
              <w:tabs>
                <w:tab w:val="left" w:pos="0"/>
              </w:tabs>
              <w:jc w:val="center"/>
              <w:rPr>
                <w:bCs/>
              </w:rPr>
            </w:pPr>
          </w:p>
        </w:tc>
      </w:tr>
      <w:tr w:rsidR="007E140B" w:rsidRPr="00E53C1B" w:rsidTr="007E140B">
        <w:trPr>
          <w:trHeight w:val="1782"/>
        </w:trPr>
        <w:tc>
          <w:tcPr>
            <w:tcW w:w="3652" w:type="dxa"/>
            <w:tcBorders>
              <w:top w:val="single" w:sz="4" w:space="0" w:color="auto"/>
              <w:bottom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4F5BC4">
              <w:t>ПК 2.5.</w:t>
            </w:r>
            <w:r w:rsidRPr="00E53C1B">
              <w:t>Читать чертежи средней сложности и сложных металлоконструкций.</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tc>
        <w:tc>
          <w:tcPr>
            <w:tcW w:w="4111" w:type="dxa"/>
            <w:tcBorders>
              <w:top w:val="single" w:sz="4" w:space="0" w:color="auto"/>
              <w:bottom w:val="single" w:sz="4" w:space="0" w:color="auto"/>
              <w:right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Точность  и скорость чтения чертежей  средней сложности и сложных сварных металлоконструкций.</w:t>
            </w:r>
          </w:p>
        </w:tc>
        <w:tc>
          <w:tcPr>
            <w:tcW w:w="2552"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2825"/>
        </w:trPr>
        <w:tc>
          <w:tcPr>
            <w:tcW w:w="3652" w:type="dxa"/>
            <w:tcBorders>
              <w:top w:val="single" w:sz="4" w:space="0" w:color="auto"/>
              <w:bottom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sidRPr="004F5BC4">
              <w:t>ПК 2.6.</w:t>
            </w:r>
            <w:r w:rsidRPr="00E53C1B">
              <w:t>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tc>
        <w:tc>
          <w:tcPr>
            <w:tcW w:w="4111" w:type="dxa"/>
            <w:tcBorders>
              <w:top w:val="single" w:sz="4" w:space="0" w:color="auto"/>
              <w:bottom w:val="single" w:sz="4" w:space="0" w:color="auto"/>
              <w:right w:val="single" w:sz="4" w:space="0" w:color="auto"/>
            </w:tcBorders>
          </w:tcPr>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Наличие спецодежды в соответствии с требованиями техники безопасности</w:t>
            </w:r>
            <w:r>
              <w:rPr>
                <w:rFonts w:ascii="Times New Roman" w:hAnsi="Times New Roman"/>
                <w:sz w:val="24"/>
                <w:szCs w:val="24"/>
              </w:rPr>
              <w:t xml:space="preserve"> </w:t>
            </w:r>
            <w:r w:rsidRPr="00E53C1B">
              <w:rPr>
                <w:rFonts w:ascii="Times New Roman" w:hAnsi="Times New Roman"/>
                <w:sz w:val="24"/>
                <w:szCs w:val="24"/>
              </w:rPr>
              <w:t>(в зависимости от вида выполняемых работ).</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Соблюдение правил техники безопасности при выполнении сварочных работ или резки металлов.</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Соблюдение правил электробезопасности при работе с электрооборудованием.</w:t>
            </w:r>
          </w:p>
          <w:p w:rsidR="007E140B" w:rsidRPr="00E53C1B" w:rsidRDefault="007E140B" w:rsidP="007E140B">
            <w:pPr>
              <w:pStyle w:val="af1"/>
              <w:spacing w:after="0" w:line="240" w:lineRule="auto"/>
              <w:ind w:left="0" w:firstLine="0"/>
              <w:rPr>
                <w:rFonts w:ascii="Times New Roman" w:hAnsi="Times New Roman"/>
                <w:sz w:val="24"/>
                <w:szCs w:val="24"/>
              </w:rPr>
            </w:pPr>
            <w:r w:rsidRPr="00E53C1B">
              <w:rPr>
                <w:rFonts w:ascii="Times New Roman" w:hAnsi="Times New Roman"/>
                <w:sz w:val="24"/>
                <w:szCs w:val="24"/>
              </w:rPr>
              <w:t>Соблюдение правил пожарной безопасности при работе с газовым оборудованием.</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552" w:type="dxa"/>
            <w:tcBorders>
              <w:top w:val="single" w:sz="4" w:space="0" w:color="auto"/>
              <w:left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r>
              <w:rPr>
                <w:bCs/>
              </w:rPr>
              <w:t>.</w:t>
            </w:r>
          </w:p>
        </w:tc>
      </w:tr>
    </w:tbl>
    <w:p w:rsidR="007E140B" w:rsidRPr="00E53C1B" w:rsidRDefault="007E140B" w:rsidP="007E140B">
      <w:pPr>
        <w:pStyle w:val="af1"/>
        <w:tabs>
          <w:tab w:val="left" w:pos="0"/>
          <w:tab w:val="left" w:pos="142"/>
        </w:tabs>
        <w:ind w:left="0" w:hanging="1134"/>
        <w:rPr>
          <w:rFonts w:ascii="Times New Roman" w:hAnsi="Times New Roman"/>
          <w:sz w:val="24"/>
          <w:szCs w:val="24"/>
        </w:rPr>
      </w:pP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53C1B">
        <w:rPr>
          <w:bCs/>
        </w:rPr>
        <w:t xml:space="preserve">  </w:t>
      </w:r>
      <w:r w:rsidRPr="00E53C1B">
        <w:rPr>
          <w:bCs/>
        </w:rPr>
        <w:tab/>
      </w:r>
      <w:r w:rsidRPr="00E53C1B">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7E140B" w:rsidRPr="00E53C1B" w:rsidRDefault="007E140B" w:rsidP="007E140B">
      <w:pPr>
        <w:widowControl w:val="0"/>
        <w:tabs>
          <w:tab w:val="left" w:pos="0"/>
        </w:tabs>
        <w:suppressAutoHyphens/>
        <w:rPr>
          <w:i/>
        </w:rPr>
      </w:pPr>
    </w:p>
    <w:p w:rsidR="007E140B" w:rsidRPr="00E53C1B" w:rsidRDefault="007E140B" w:rsidP="007E140B">
      <w:pPr>
        <w:widowControl w:val="0"/>
        <w:tabs>
          <w:tab w:val="left" w:pos="0"/>
        </w:tabs>
        <w:suppressAutoHyphens/>
        <w:ind w:firstLine="0"/>
        <w:rPr>
          <w:i/>
        </w:rPr>
      </w:pPr>
    </w:p>
    <w:p w:rsidR="007E140B" w:rsidRPr="00E53C1B" w:rsidRDefault="007E140B" w:rsidP="007E140B">
      <w:pPr>
        <w:widowControl w:val="0"/>
        <w:tabs>
          <w:tab w:val="left" w:pos="0"/>
        </w:tabs>
        <w:suppressAutoHyphens/>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42"/>
        <w:gridCol w:w="3226"/>
      </w:tblGrid>
      <w:tr w:rsidR="007E140B" w:rsidRPr="00E53C1B" w:rsidTr="007E140B">
        <w:tc>
          <w:tcPr>
            <w:tcW w:w="2802" w:type="dxa"/>
          </w:tcPr>
          <w:p w:rsidR="007E140B" w:rsidRDefault="007E140B" w:rsidP="007E140B">
            <w:pPr>
              <w:tabs>
                <w:tab w:val="left" w:pos="3544"/>
              </w:tabs>
              <w:suppressAutoHyphens/>
              <w:spacing w:after="0"/>
              <w:ind w:firstLine="0"/>
              <w:jc w:val="center"/>
              <w:rPr>
                <w:b/>
                <w:lang w:eastAsia="ar-SA"/>
              </w:rPr>
            </w:pPr>
            <w:r w:rsidRPr="004F5BC4">
              <w:rPr>
                <w:b/>
                <w:lang w:eastAsia="ar-SA"/>
              </w:rPr>
              <w:t>Результаты</w:t>
            </w:r>
          </w:p>
          <w:p w:rsidR="007E140B" w:rsidRPr="004F5BC4" w:rsidRDefault="007E140B" w:rsidP="007E140B">
            <w:pPr>
              <w:tabs>
                <w:tab w:val="left" w:pos="3544"/>
              </w:tabs>
              <w:suppressAutoHyphens/>
              <w:spacing w:after="0"/>
              <w:ind w:firstLine="0"/>
              <w:jc w:val="center"/>
              <w:rPr>
                <w:lang w:eastAsia="ar-SA"/>
              </w:rPr>
            </w:pPr>
            <w:r w:rsidRPr="004F5BC4">
              <w:rPr>
                <w:b/>
                <w:lang w:eastAsia="ar-SA"/>
              </w:rPr>
              <w:t>(освоенные общие компетенции</w:t>
            </w:r>
            <w:r w:rsidRPr="004F5BC4">
              <w:rPr>
                <w:lang w:eastAsia="ar-SA"/>
              </w:rPr>
              <w:t>)</w:t>
            </w:r>
          </w:p>
        </w:tc>
        <w:tc>
          <w:tcPr>
            <w:tcW w:w="3542" w:type="dxa"/>
          </w:tcPr>
          <w:p w:rsidR="007E140B" w:rsidRPr="00E53C1B" w:rsidRDefault="007E140B" w:rsidP="007E140B">
            <w:pPr>
              <w:tabs>
                <w:tab w:val="left" w:pos="3544"/>
              </w:tabs>
              <w:suppressAutoHyphens/>
              <w:ind w:firstLine="0"/>
              <w:jc w:val="center"/>
              <w:rPr>
                <w:b/>
                <w:lang w:eastAsia="ar-SA"/>
              </w:rPr>
            </w:pPr>
            <w:r w:rsidRPr="00E53C1B">
              <w:rPr>
                <w:b/>
                <w:lang w:eastAsia="ar-SA"/>
              </w:rPr>
              <w:t>Основные показатели оценки результата</w:t>
            </w:r>
          </w:p>
        </w:tc>
        <w:tc>
          <w:tcPr>
            <w:tcW w:w="3226" w:type="dxa"/>
          </w:tcPr>
          <w:p w:rsidR="007E140B" w:rsidRDefault="007E140B" w:rsidP="007E140B">
            <w:pPr>
              <w:tabs>
                <w:tab w:val="left" w:pos="3544"/>
              </w:tabs>
              <w:suppressAutoHyphens/>
              <w:spacing w:after="0"/>
              <w:jc w:val="left"/>
              <w:rPr>
                <w:b/>
                <w:lang w:eastAsia="ar-SA"/>
              </w:rPr>
            </w:pPr>
            <w:r w:rsidRPr="00E53C1B">
              <w:rPr>
                <w:b/>
                <w:lang w:eastAsia="ar-SA"/>
              </w:rPr>
              <w:t xml:space="preserve">Формы и методы </w:t>
            </w:r>
          </w:p>
          <w:p w:rsidR="007E140B" w:rsidRPr="00E53C1B" w:rsidRDefault="007E140B" w:rsidP="007E140B">
            <w:pPr>
              <w:tabs>
                <w:tab w:val="left" w:pos="3544"/>
              </w:tabs>
              <w:suppressAutoHyphens/>
              <w:spacing w:after="0"/>
              <w:jc w:val="left"/>
              <w:rPr>
                <w:b/>
                <w:lang w:eastAsia="ar-SA"/>
              </w:rPr>
            </w:pPr>
            <w:r w:rsidRPr="00E53C1B">
              <w:rPr>
                <w:b/>
                <w:lang w:eastAsia="ar-SA"/>
              </w:rPr>
              <w:t>контроля и оценки</w:t>
            </w:r>
          </w:p>
        </w:tc>
      </w:tr>
      <w:tr w:rsidR="007E140B" w:rsidRPr="00E53C1B" w:rsidTr="007E140B">
        <w:tc>
          <w:tcPr>
            <w:tcW w:w="2802" w:type="dxa"/>
          </w:tcPr>
          <w:p w:rsidR="007E140B" w:rsidRPr="004F5BC4" w:rsidRDefault="007E140B" w:rsidP="007E140B">
            <w:pPr>
              <w:tabs>
                <w:tab w:val="left" w:pos="3544"/>
              </w:tabs>
              <w:suppressAutoHyphens/>
              <w:ind w:firstLine="0"/>
              <w:rPr>
                <w:lang w:eastAsia="ar-SA"/>
              </w:rPr>
            </w:pPr>
            <w:r>
              <w:rPr>
                <w:lang w:eastAsia="ar-SA"/>
              </w:rPr>
              <w:t>ОК1.</w:t>
            </w:r>
            <w:r w:rsidRPr="004F5BC4">
              <w:rPr>
                <w:lang w:eastAsia="ar-SA"/>
              </w:rPr>
              <w:t>Понимать сущность и социальную значимость своей будущей профессии, проявлять к ней устойчивый интерес.</w:t>
            </w:r>
          </w:p>
          <w:p w:rsidR="007E140B" w:rsidRPr="004F5BC4" w:rsidRDefault="007E140B" w:rsidP="007E140B">
            <w:pPr>
              <w:tabs>
                <w:tab w:val="left" w:pos="3544"/>
              </w:tabs>
              <w:suppressAutoHyphens/>
              <w:jc w:val="center"/>
              <w:rPr>
                <w:lang w:eastAsia="ar-SA"/>
              </w:rPr>
            </w:pPr>
          </w:p>
          <w:p w:rsidR="007E140B" w:rsidRPr="004F5BC4" w:rsidRDefault="007E140B" w:rsidP="007E140B">
            <w:pPr>
              <w:tabs>
                <w:tab w:val="left" w:pos="3544"/>
              </w:tabs>
              <w:suppressAutoHyphens/>
              <w:jc w:val="center"/>
              <w:rPr>
                <w:lang w:eastAsia="ar-SA"/>
              </w:rPr>
            </w:pPr>
            <w:r w:rsidRPr="004F5BC4">
              <w:rPr>
                <w:lang w:eastAsia="ar-SA"/>
              </w:rPr>
              <w:t xml:space="preserve"> </w:t>
            </w:r>
          </w:p>
        </w:tc>
        <w:tc>
          <w:tcPr>
            <w:tcW w:w="3542" w:type="dxa"/>
          </w:tcPr>
          <w:p w:rsidR="007E140B" w:rsidRPr="00E53C1B" w:rsidRDefault="007E140B" w:rsidP="007E140B">
            <w:pPr>
              <w:tabs>
                <w:tab w:val="left" w:pos="3544"/>
              </w:tabs>
              <w:suppressAutoHyphens/>
              <w:spacing w:after="0"/>
              <w:ind w:firstLine="0"/>
              <w:rPr>
                <w:lang w:eastAsia="ar-SA"/>
              </w:rPr>
            </w:pPr>
            <w:r w:rsidRPr="00E53C1B">
              <w:rPr>
                <w:lang w:eastAsia="ar-SA"/>
              </w:rPr>
              <w:t>Объяснение сущности и социальной значимости избранной специальности.</w:t>
            </w:r>
          </w:p>
          <w:p w:rsidR="007E140B" w:rsidRPr="00E53C1B" w:rsidRDefault="007E140B" w:rsidP="007E140B">
            <w:pPr>
              <w:suppressAutoHyphens/>
              <w:spacing w:after="0"/>
              <w:ind w:firstLine="0"/>
              <w:rPr>
                <w:bCs/>
                <w:lang w:eastAsia="ar-SA"/>
              </w:rPr>
            </w:pPr>
            <w:r w:rsidRPr="00E53C1B">
              <w:rPr>
                <w:bCs/>
                <w:lang w:eastAsia="ar-SA"/>
              </w:rPr>
              <w:t>Наличие положительных отзывов по итогам учебной или производственной практики.</w:t>
            </w:r>
          </w:p>
          <w:p w:rsidR="007E140B" w:rsidRPr="00E53C1B" w:rsidRDefault="007E140B" w:rsidP="007E140B">
            <w:pPr>
              <w:suppressAutoHyphens/>
              <w:spacing w:after="0"/>
              <w:ind w:firstLine="0"/>
              <w:rPr>
                <w:bCs/>
                <w:lang w:eastAsia="ar-SA"/>
              </w:rPr>
            </w:pPr>
            <w:r w:rsidRPr="00E53C1B">
              <w:rPr>
                <w:bCs/>
                <w:lang w:eastAsia="ar-SA"/>
              </w:rPr>
              <w:t>Участие в конкурсах проф</w:t>
            </w:r>
            <w:r>
              <w:rPr>
                <w:bCs/>
                <w:lang w:eastAsia="ar-SA"/>
              </w:rPr>
              <w:t xml:space="preserve">ессионального </w:t>
            </w:r>
            <w:r w:rsidRPr="00E53C1B">
              <w:rPr>
                <w:bCs/>
                <w:lang w:eastAsia="ar-SA"/>
              </w:rPr>
              <w:t>мастерства.</w:t>
            </w:r>
          </w:p>
          <w:p w:rsidR="007E140B" w:rsidRPr="00E53C1B" w:rsidRDefault="007E140B" w:rsidP="007E140B">
            <w:pPr>
              <w:tabs>
                <w:tab w:val="left" w:pos="3544"/>
              </w:tabs>
              <w:suppressAutoHyphens/>
              <w:spacing w:after="0"/>
              <w:ind w:firstLine="0"/>
              <w:rPr>
                <w:lang w:eastAsia="ar-SA"/>
              </w:rPr>
            </w:pPr>
            <w:r w:rsidRPr="00E53C1B">
              <w:rPr>
                <w:lang w:eastAsia="ar-SA"/>
              </w:rPr>
              <w:t>Участие во внеурочной деятельности.</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в ходе конкурсов, выставок технического творчества, олимпиад, научно-практических конференций.</w:t>
            </w:r>
          </w:p>
        </w:tc>
      </w:tr>
      <w:tr w:rsidR="007E140B" w:rsidRPr="00E53C1B" w:rsidTr="007E140B">
        <w:trPr>
          <w:trHeight w:val="2543"/>
        </w:trPr>
        <w:tc>
          <w:tcPr>
            <w:tcW w:w="2802" w:type="dxa"/>
          </w:tcPr>
          <w:p w:rsidR="007E140B" w:rsidRPr="004F5BC4" w:rsidRDefault="007E140B" w:rsidP="007E140B">
            <w:pPr>
              <w:tabs>
                <w:tab w:val="left" w:pos="3544"/>
              </w:tabs>
              <w:suppressAutoHyphens/>
              <w:ind w:firstLine="0"/>
              <w:rPr>
                <w:lang w:eastAsia="ar-SA"/>
              </w:rPr>
            </w:pPr>
            <w:r>
              <w:rPr>
                <w:lang w:eastAsia="ar-SA"/>
              </w:rPr>
              <w:t>ОК 2.</w:t>
            </w:r>
            <w:r w:rsidRPr="004F5BC4">
              <w:rPr>
                <w:lang w:eastAsia="ar-SA"/>
              </w:rPr>
              <w:t>Организовывать собственную деятельность, исходя из цели и способов ее достижения, определенных руководителем.</w:t>
            </w:r>
          </w:p>
          <w:p w:rsidR="007E140B" w:rsidRPr="004F5BC4" w:rsidRDefault="007E140B" w:rsidP="007E140B">
            <w:pPr>
              <w:tabs>
                <w:tab w:val="left" w:pos="3544"/>
              </w:tabs>
              <w:suppressAutoHyphens/>
              <w:jc w:val="center"/>
              <w:rPr>
                <w:lang w:eastAsia="ar-SA"/>
              </w:rPr>
            </w:pPr>
          </w:p>
          <w:p w:rsidR="007E140B" w:rsidRPr="004F5BC4" w:rsidRDefault="007E140B" w:rsidP="007E140B">
            <w:pPr>
              <w:tabs>
                <w:tab w:val="left" w:pos="3544"/>
              </w:tabs>
              <w:suppressAutoHyphens/>
              <w:jc w:val="center"/>
              <w:rPr>
                <w:lang w:eastAsia="ar-SA"/>
              </w:rPr>
            </w:pPr>
          </w:p>
        </w:tc>
        <w:tc>
          <w:tcPr>
            <w:tcW w:w="3542" w:type="dxa"/>
          </w:tcPr>
          <w:p w:rsidR="007E140B" w:rsidRPr="00E53C1B" w:rsidRDefault="007E140B" w:rsidP="007E140B">
            <w:pPr>
              <w:spacing w:after="0"/>
              <w:ind w:firstLine="0"/>
              <w:contextualSpacing/>
              <w:rPr>
                <w:bCs/>
                <w:lang w:eastAsia="en-US"/>
              </w:rPr>
            </w:pPr>
            <w:r w:rsidRPr="00E53C1B">
              <w:rPr>
                <w:bCs/>
                <w:lang w:eastAsia="en-US"/>
              </w:rPr>
              <w:t>Ознакомление с заданием и планирование работы.</w:t>
            </w:r>
          </w:p>
          <w:p w:rsidR="007E140B" w:rsidRPr="00E53C1B" w:rsidRDefault="007E140B" w:rsidP="007E140B">
            <w:pPr>
              <w:spacing w:after="0"/>
              <w:ind w:firstLine="0"/>
              <w:contextualSpacing/>
              <w:rPr>
                <w:bCs/>
                <w:lang w:eastAsia="en-US"/>
              </w:rPr>
            </w:pPr>
            <w:r w:rsidRPr="00E53C1B">
              <w:rPr>
                <w:bCs/>
                <w:lang w:eastAsia="en-US"/>
              </w:rPr>
              <w:t>Обращение к  информационным источникам в ходе выполнения задания.</w:t>
            </w:r>
          </w:p>
          <w:p w:rsidR="007E140B" w:rsidRPr="00E53C1B" w:rsidRDefault="007E140B" w:rsidP="007E140B">
            <w:pPr>
              <w:spacing w:after="0"/>
              <w:ind w:firstLine="0"/>
              <w:contextualSpacing/>
              <w:rPr>
                <w:bCs/>
                <w:lang w:eastAsia="en-US"/>
              </w:rPr>
            </w:pPr>
            <w:r w:rsidRPr="00E53C1B">
              <w:rPr>
                <w:bCs/>
                <w:lang w:eastAsia="en-US"/>
              </w:rPr>
              <w:t>Соблюдение правил техники безопасности.</w:t>
            </w:r>
          </w:p>
          <w:p w:rsidR="007E140B" w:rsidRPr="00E53C1B" w:rsidRDefault="007E140B" w:rsidP="007E140B">
            <w:pPr>
              <w:tabs>
                <w:tab w:val="left" w:pos="3544"/>
              </w:tabs>
              <w:suppressAutoHyphens/>
              <w:rPr>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на лабораторных и</w:t>
            </w:r>
            <w:r>
              <w:rPr>
                <w:lang w:eastAsia="ar-SA"/>
              </w:rPr>
              <w:t xml:space="preserve"> практических занятиях,</w:t>
            </w:r>
            <w:r w:rsidRPr="00E53C1B">
              <w:rPr>
                <w:lang w:eastAsia="ar-SA"/>
              </w:rPr>
              <w:t xml:space="preserve"> при выполнении работ по учебной и производственной практике.</w:t>
            </w:r>
          </w:p>
        </w:tc>
      </w:tr>
      <w:tr w:rsidR="007E140B" w:rsidRPr="00E53C1B" w:rsidTr="007E140B">
        <w:trPr>
          <w:trHeight w:val="3831"/>
        </w:trPr>
        <w:tc>
          <w:tcPr>
            <w:tcW w:w="2802" w:type="dxa"/>
          </w:tcPr>
          <w:p w:rsidR="007E140B" w:rsidRPr="004F5BC4" w:rsidRDefault="007E140B" w:rsidP="007E140B">
            <w:pPr>
              <w:tabs>
                <w:tab w:val="left" w:pos="3544"/>
              </w:tabs>
              <w:suppressAutoHyphens/>
              <w:ind w:firstLine="0"/>
              <w:rPr>
                <w:lang w:eastAsia="ar-SA"/>
              </w:rPr>
            </w:pPr>
            <w:r>
              <w:rPr>
                <w:lang w:eastAsia="ar-SA"/>
              </w:rPr>
              <w:t>ОК3.</w:t>
            </w:r>
            <w:r w:rsidRPr="004F5BC4">
              <w:rPr>
                <w:lang w:eastAsia="ar-SA"/>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E140B" w:rsidRPr="004F5BC4" w:rsidRDefault="007E140B" w:rsidP="007E140B">
            <w:pPr>
              <w:tabs>
                <w:tab w:val="left" w:pos="3544"/>
              </w:tabs>
              <w:suppressAutoHyphens/>
              <w:rPr>
                <w:lang w:eastAsia="ar-SA"/>
              </w:rPr>
            </w:pPr>
          </w:p>
        </w:tc>
        <w:tc>
          <w:tcPr>
            <w:tcW w:w="3542" w:type="dxa"/>
          </w:tcPr>
          <w:p w:rsidR="007E140B" w:rsidRPr="00E53C1B" w:rsidRDefault="007E140B" w:rsidP="007E140B">
            <w:pPr>
              <w:suppressAutoHyphens/>
              <w:spacing w:after="0"/>
              <w:ind w:firstLine="0"/>
              <w:rPr>
                <w:bCs/>
                <w:lang w:eastAsia="ar-SA"/>
              </w:rPr>
            </w:pPr>
            <w:r w:rsidRPr="00E53C1B">
              <w:rPr>
                <w:bCs/>
                <w:lang w:eastAsia="ar-SA"/>
              </w:rPr>
              <w:t>Соблюдение правил НТД (нормативно технологическая документация).</w:t>
            </w:r>
          </w:p>
          <w:p w:rsidR="007E140B" w:rsidRPr="00E53C1B" w:rsidRDefault="007E140B" w:rsidP="007E140B">
            <w:pPr>
              <w:tabs>
                <w:tab w:val="left" w:pos="3544"/>
              </w:tabs>
              <w:suppressAutoHyphens/>
              <w:spacing w:after="0"/>
              <w:ind w:firstLine="0"/>
              <w:rPr>
                <w:lang w:eastAsia="ar-SA"/>
              </w:rPr>
            </w:pPr>
            <w:r w:rsidRPr="00E53C1B">
              <w:rPr>
                <w:lang w:eastAsia="ar-SA"/>
              </w:rPr>
              <w:t>Рефлексия выполнения задания и коррекция подготовленного продукта перед сдачей.</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 xml:space="preserve">Экспертиза портфолио личных достижений </w:t>
            </w:r>
            <w:r>
              <w:rPr>
                <w:lang w:eastAsia="ar-SA"/>
              </w:rPr>
              <w:t>об</w:t>
            </w:r>
            <w:r w:rsidRPr="00E53C1B">
              <w:rPr>
                <w:lang w:eastAsia="ar-SA"/>
              </w:rPr>
              <w:t>уча</w:t>
            </w:r>
            <w:r>
              <w:rPr>
                <w:lang w:eastAsia="ar-SA"/>
              </w:rPr>
              <w:t>ю</w:t>
            </w:r>
            <w:r w:rsidRPr="00E53C1B">
              <w:rPr>
                <w:lang w:eastAsia="ar-SA"/>
              </w:rPr>
              <w:t>щихся, интерпретация результатов наблюдения за деятельностью обучающегося в процессе освоения модуля.</w:t>
            </w:r>
          </w:p>
          <w:p w:rsidR="007E140B" w:rsidRPr="00E53C1B" w:rsidRDefault="007E140B" w:rsidP="007E140B">
            <w:pPr>
              <w:tabs>
                <w:tab w:val="left" w:pos="3544"/>
              </w:tabs>
              <w:suppressAutoHyphens/>
              <w:rPr>
                <w:lang w:eastAsia="ar-SA"/>
              </w:rPr>
            </w:pPr>
          </w:p>
        </w:tc>
      </w:tr>
      <w:tr w:rsidR="007E140B" w:rsidRPr="00E53C1B" w:rsidTr="007E140B">
        <w:trPr>
          <w:trHeight w:val="410"/>
        </w:trPr>
        <w:tc>
          <w:tcPr>
            <w:tcW w:w="2802" w:type="dxa"/>
          </w:tcPr>
          <w:p w:rsidR="007E140B" w:rsidRPr="004F5BC4" w:rsidRDefault="007E140B" w:rsidP="007E140B">
            <w:pPr>
              <w:tabs>
                <w:tab w:val="left" w:pos="3544"/>
              </w:tabs>
              <w:suppressAutoHyphens/>
              <w:ind w:firstLine="0"/>
              <w:rPr>
                <w:lang w:eastAsia="ar-SA"/>
              </w:rPr>
            </w:pPr>
            <w:r>
              <w:rPr>
                <w:lang w:eastAsia="ar-SA"/>
              </w:rPr>
              <w:t>ОК 4.</w:t>
            </w:r>
            <w:r w:rsidRPr="004F5BC4">
              <w:rPr>
                <w:lang w:eastAsia="ar-SA"/>
              </w:rPr>
              <w:t xml:space="preserve">Осуществлять поиск информации, необходимой для эффективного выполнения профессиональных </w:t>
            </w:r>
            <w:r w:rsidRPr="004F5BC4">
              <w:rPr>
                <w:lang w:eastAsia="ar-SA"/>
              </w:rPr>
              <w:lastRenderedPageBreak/>
              <w:t>задач.</w:t>
            </w:r>
          </w:p>
        </w:tc>
        <w:tc>
          <w:tcPr>
            <w:tcW w:w="3542"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rPr>
                <w:lang w:eastAsia="ar-SA"/>
              </w:rPr>
            </w:pPr>
            <w:r w:rsidRPr="00E53C1B">
              <w:rPr>
                <w:lang w:eastAsia="ar-SA"/>
              </w:rPr>
              <w:lastRenderedPageBreak/>
              <w:t>Нахождение и использование  информации для эффективного  выполнения профессиональных задач.</w:t>
            </w:r>
          </w:p>
        </w:tc>
        <w:tc>
          <w:tcPr>
            <w:tcW w:w="322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w:t>
            </w:r>
            <w:r>
              <w:rPr>
                <w:bCs/>
                <w:lang w:eastAsia="ar-SA"/>
              </w:rPr>
              <w:t>ических и лабораторных занятиях,</w:t>
            </w:r>
            <w:r w:rsidRPr="00E53C1B">
              <w:rPr>
                <w:bCs/>
                <w:lang w:eastAsia="ar-SA"/>
              </w:rPr>
              <w:t xml:space="preserve"> при выполнении работ по учебной и производственной практике.</w:t>
            </w:r>
          </w:p>
        </w:tc>
      </w:tr>
      <w:tr w:rsidR="007E140B" w:rsidRPr="00E53C1B" w:rsidTr="007E140B">
        <w:trPr>
          <w:trHeight w:val="1636"/>
        </w:trPr>
        <w:tc>
          <w:tcPr>
            <w:tcW w:w="2802" w:type="dxa"/>
          </w:tcPr>
          <w:p w:rsidR="007E140B" w:rsidRPr="004F5BC4" w:rsidRDefault="007E140B" w:rsidP="007E140B">
            <w:pPr>
              <w:tabs>
                <w:tab w:val="left" w:pos="3544"/>
              </w:tabs>
              <w:suppressAutoHyphens/>
              <w:ind w:firstLine="0"/>
              <w:rPr>
                <w:lang w:eastAsia="ar-SA"/>
              </w:rPr>
            </w:pPr>
            <w:r>
              <w:rPr>
                <w:lang w:eastAsia="ar-SA"/>
              </w:rPr>
              <w:lastRenderedPageBreak/>
              <w:t>ОК5.</w:t>
            </w:r>
            <w:r w:rsidRPr="004F5BC4">
              <w:rPr>
                <w:lang w:eastAsia="ar-SA"/>
              </w:rPr>
              <w:t>Использовать информационно-коммуникационные технологии в профессиональной деятельности.</w:t>
            </w:r>
          </w:p>
        </w:tc>
        <w:tc>
          <w:tcPr>
            <w:tcW w:w="3542" w:type="dxa"/>
          </w:tcPr>
          <w:p w:rsidR="007E140B" w:rsidRPr="00216DF2" w:rsidRDefault="007E140B" w:rsidP="007E140B">
            <w:pPr>
              <w:ind w:firstLine="0"/>
              <w:contextualSpacing/>
              <w:rPr>
                <w:bCs/>
                <w:lang w:eastAsia="en-US"/>
              </w:rPr>
            </w:pPr>
            <w:r w:rsidRPr="00E53C1B">
              <w:rPr>
                <w:bCs/>
                <w:lang w:eastAsia="en-US"/>
              </w:rPr>
              <w:t>Использование ИКТ на лабораторных и практических з</w:t>
            </w:r>
            <w:r>
              <w:rPr>
                <w:bCs/>
                <w:lang w:eastAsia="en-US"/>
              </w:rPr>
              <w:t>анятиях,</w:t>
            </w:r>
            <w:r w:rsidRPr="00E53C1B">
              <w:rPr>
                <w:bCs/>
                <w:lang w:eastAsia="en-US"/>
              </w:rPr>
              <w:t xml:space="preserve"> при выполнении работ на учебной и производственной практике.</w:t>
            </w:r>
          </w:p>
        </w:tc>
        <w:tc>
          <w:tcPr>
            <w:tcW w:w="322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w:t>
            </w:r>
            <w:r>
              <w:rPr>
                <w:bCs/>
                <w:lang w:eastAsia="ar-SA"/>
              </w:rPr>
              <w:t>ических и лабораторных занятиях,</w:t>
            </w:r>
            <w:r w:rsidRPr="00E53C1B">
              <w:rPr>
                <w:bCs/>
                <w:lang w:eastAsia="ar-SA"/>
              </w:rPr>
              <w:t xml:space="preserve"> при выполнении работ по учебной и производственной практике.</w:t>
            </w:r>
          </w:p>
        </w:tc>
      </w:tr>
      <w:tr w:rsidR="007E140B" w:rsidRPr="00E53C1B" w:rsidTr="007E140B">
        <w:trPr>
          <w:trHeight w:val="2044"/>
        </w:trPr>
        <w:tc>
          <w:tcPr>
            <w:tcW w:w="2802" w:type="dxa"/>
          </w:tcPr>
          <w:p w:rsidR="007E140B" w:rsidRPr="004F5BC4" w:rsidRDefault="007E140B" w:rsidP="007E140B">
            <w:pPr>
              <w:tabs>
                <w:tab w:val="left" w:pos="3544"/>
              </w:tabs>
              <w:suppressAutoHyphens/>
              <w:ind w:firstLine="0"/>
              <w:rPr>
                <w:lang w:eastAsia="ar-SA"/>
              </w:rPr>
            </w:pPr>
            <w:r>
              <w:rPr>
                <w:lang w:eastAsia="ar-SA"/>
              </w:rPr>
              <w:t>ОК6.</w:t>
            </w:r>
            <w:r w:rsidRPr="004F5BC4">
              <w:rPr>
                <w:lang w:eastAsia="ar-SA"/>
              </w:rPr>
              <w:t>Работать в коллективе и команде, эффективно общаться с коллегами, руководством, клиентами.</w:t>
            </w:r>
          </w:p>
          <w:p w:rsidR="007E140B" w:rsidRPr="004F5BC4" w:rsidRDefault="007E140B" w:rsidP="007E140B">
            <w:pPr>
              <w:tabs>
                <w:tab w:val="left" w:pos="3544"/>
              </w:tabs>
              <w:suppressAutoHyphens/>
              <w:rPr>
                <w:lang w:eastAsia="ar-SA"/>
              </w:rPr>
            </w:pPr>
          </w:p>
        </w:tc>
        <w:tc>
          <w:tcPr>
            <w:tcW w:w="3542" w:type="dxa"/>
          </w:tcPr>
          <w:p w:rsidR="007E140B" w:rsidRPr="005A5AC8" w:rsidRDefault="007E140B" w:rsidP="007E140B">
            <w:pPr>
              <w:suppressAutoHyphens/>
              <w:ind w:firstLine="0"/>
              <w:rPr>
                <w:bCs/>
                <w:lang w:eastAsia="ar-SA"/>
              </w:rPr>
            </w:pPr>
            <w:r w:rsidRPr="00E53C1B">
              <w:rPr>
                <w:bCs/>
                <w:lang w:eastAsia="ar-SA"/>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при выполнении работ в процессе освоения профессионального модуля.</w:t>
            </w:r>
          </w:p>
        </w:tc>
      </w:tr>
      <w:tr w:rsidR="007E140B" w:rsidRPr="00E53C1B" w:rsidTr="007E140B">
        <w:tc>
          <w:tcPr>
            <w:tcW w:w="2802" w:type="dxa"/>
          </w:tcPr>
          <w:p w:rsidR="007E140B" w:rsidRPr="004F5BC4" w:rsidRDefault="007E140B" w:rsidP="007E140B">
            <w:pPr>
              <w:tabs>
                <w:tab w:val="left" w:pos="3544"/>
              </w:tabs>
              <w:suppressAutoHyphens/>
              <w:ind w:firstLine="0"/>
              <w:rPr>
                <w:lang w:eastAsia="ar-SA"/>
              </w:rPr>
            </w:pPr>
            <w:r>
              <w:rPr>
                <w:lang w:eastAsia="ar-SA"/>
              </w:rPr>
              <w:t>ОК7.</w:t>
            </w:r>
            <w:r w:rsidRPr="004F5BC4">
              <w:rPr>
                <w:lang w:eastAsia="ar-SA"/>
              </w:rPr>
              <w:t>Исполнять воинскую обязанность, в том числе с применением полученных профессиональных знаний (для юношей).</w:t>
            </w:r>
          </w:p>
          <w:p w:rsidR="007E140B" w:rsidRPr="004F5BC4" w:rsidRDefault="007E140B" w:rsidP="007E140B">
            <w:pPr>
              <w:tabs>
                <w:tab w:val="left" w:pos="3544"/>
              </w:tabs>
              <w:suppressAutoHyphens/>
              <w:jc w:val="center"/>
              <w:rPr>
                <w:lang w:eastAsia="ar-SA"/>
              </w:rPr>
            </w:pPr>
          </w:p>
        </w:tc>
        <w:tc>
          <w:tcPr>
            <w:tcW w:w="3542" w:type="dxa"/>
          </w:tcPr>
          <w:p w:rsidR="007E140B" w:rsidRPr="00E53C1B" w:rsidRDefault="007E140B" w:rsidP="007E140B">
            <w:pPr>
              <w:tabs>
                <w:tab w:val="left" w:pos="3544"/>
              </w:tabs>
              <w:suppressAutoHyphens/>
              <w:spacing w:after="0"/>
              <w:ind w:firstLine="0"/>
              <w:rPr>
                <w:lang w:eastAsia="ar-SA"/>
              </w:rPr>
            </w:pPr>
            <w:r w:rsidRPr="00E53C1B">
              <w:rPr>
                <w:lang w:eastAsia="ar-SA"/>
              </w:rPr>
              <w:t>Демонстрация навыков ремонта военной техники.</w:t>
            </w:r>
          </w:p>
          <w:p w:rsidR="007E140B" w:rsidRPr="00E53C1B" w:rsidRDefault="007E140B" w:rsidP="007E140B">
            <w:pPr>
              <w:suppressAutoHyphens/>
              <w:spacing w:after="0"/>
              <w:ind w:firstLine="0"/>
              <w:rPr>
                <w:lang w:eastAsia="ar-SA"/>
              </w:rPr>
            </w:pPr>
            <w:r w:rsidRPr="00E53C1B">
              <w:rPr>
                <w:lang w:eastAsia="ar-SA"/>
              </w:rPr>
              <w:t xml:space="preserve">Участие в мероприятиях военно-патриотической,  спортивной направленности. </w:t>
            </w:r>
          </w:p>
          <w:p w:rsidR="007E140B" w:rsidRPr="00E53C1B" w:rsidRDefault="007E140B" w:rsidP="007E140B">
            <w:pPr>
              <w:tabs>
                <w:tab w:val="left" w:pos="3544"/>
              </w:tabs>
              <w:suppressAutoHyphens/>
              <w:rPr>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деятельности обучающегося в процессе освоения профессионального модуля.</w:t>
            </w:r>
          </w:p>
        </w:tc>
      </w:tr>
    </w:tbl>
    <w:p w:rsidR="007E140B" w:rsidRPr="00E53C1B" w:rsidRDefault="007E140B" w:rsidP="007E140B">
      <w:pPr>
        <w:widowControl w:val="0"/>
        <w:tabs>
          <w:tab w:val="left" w:pos="0"/>
        </w:tabs>
        <w:suppressAutoHyphens/>
        <w:rPr>
          <w:i/>
        </w:rPr>
      </w:pPr>
    </w:p>
    <w:p w:rsidR="007E140B" w:rsidRPr="00E53C1B" w:rsidRDefault="007E140B" w:rsidP="007E140B">
      <w:pPr>
        <w:tabs>
          <w:tab w:val="left" w:pos="0"/>
        </w:tabs>
      </w:pPr>
    </w:p>
    <w:p w:rsidR="007E140B" w:rsidRPr="00E53C1B" w:rsidRDefault="007E140B" w:rsidP="007E140B">
      <w:pPr>
        <w:widowControl w:val="0"/>
        <w:tabs>
          <w:tab w:val="left" w:pos="0"/>
        </w:tabs>
        <w:suppressAutoHyphens/>
        <w:rPr>
          <w:i/>
        </w:rPr>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E53C1B">
        <w:tab/>
      </w:r>
      <w:r w:rsidRPr="00E53C1B">
        <w:tab/>
      </w:r>
      <w:r w:rsidRPr="00E53C1B">
        <w:tab/>
      </w:r>
      <w:r w:rsidRPr="00E53C1B">
        <w:tab/>
      </w:r>
      <w:r w:rsidRPr="00E53C1B">
        <w:tab/>
      </w: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0"/>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0"/>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7E140B" w:rsidRPr="00DB0677" w:rsidRDefault="007E140B" w:rsidP="007E140B">
      <w:pPr>
        <w:jc w:val="center"/>
      </w:pPr>
      <w:r w:rsidRPr="00DB0677">
        <w:lastRenderedPageBreak/>
        <w:t>Министерство образования и науки Хабаровского края</w:t>
      </w:r>
    </w:p>
    <w:p w:rsidR="007E140B" w:rsidRPr="00DB0677" w:rsidRDefault="007E140B" w:rsidP="007E140B">
      <w:pPr>
        <w:spacing w:after="0"/>
        <w:jc w:val="center"/>
      </w:pPr>
      <w:r w:rsidRPr="00DB0677">
        <w:t>Краевое государственное бюджетное образовательное учреждение</w:t>
      </w:r>
    </w:p>
    <w:p w:rsidR="007E140B" w:rsidRPr="00DB0677" w:rsidRDefault="007E140B" w:rsidP="007E140B">
      <w:pPr>
        <w:spacing w:after="0"/>
        <w:jc w:val="center"/>
      </w:pPr>
      <w:r w:rsidRPr="00DB0677">
        <w:t>среднего профессионального образования</w:t>
      </w:r>
    </w:p>
    <w:p w:rsidR="007E140B" w:rsidRPr="00DB0677" w:rsidRDefault="007E140B" w:rsidP="007E140B">
      <w:pPr>
        <w:spacing w:after="0"/>
        <w:jc w:val="center"/>
      </w:pPr>
      <w:r w:rsidRPr="00DB0677">
        <w:t>«Николаевский – на – Амуре промышленно – гуманитарный техникум»</w:t>
      </w:r>
    </w:p>
    <w:p w:rsidR="007E140B" w:rsidRPr="00DB0677" w:rsidRDefault="007E140B" w:rsidP="007E140B">
      <w:pPr>
        <w:jc w:val="center"/>
      </w:pPr>
    </w:p>
    <w:p w:rsidR="007E140B" w:rsidRPr="00DB0677" w:rsidRDefault="007E140B" w:rsidP="007E140B">
      <w:pPr>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E53C1B">
        <w:rPr>
          <w:b/>
          <w:caps/>
        </w:rPr>
        <w:t xml:space="preserve">ПРОГРАММа  УЧЕБНОЙ ПРАКТИКИ </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b/>
        </w:rPr>
      </w:pPr>
      <w:r w:rsidRPr="00E53C1B">
        <w:rPr>
          <w:b/>
        </w:rPr>
        <w:t>ПМ.03 НАПЛАВКА ДЕФЕКТОВ ДЕТАЛЕЙ И УЗЛОВ МАШИН, МЕХАНИЗМОВ КОНСТРУКЦИЙ И ОТЛИВОК ПОД МЕХАНИЧЕСКУЮ</w:t>
      </w:r>
      <w:r>
        <w:rPr>
          <w:b/>
        </w:rPr>
        <w:t xml:space="preserve"> ОБРАБОТКУ И ПРОБНОЕ ДАВЛЕНИЕ</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u w:val="single"/>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p w:rsidR="007E140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E53C1B">
        <w:t>2013</w:t>
      </w:r>
      <w:r>
        <w:t>г</w:t>
      </w:r>
    </w:p>
    <w:p w:rsidR="007E140B" w:rsidRPr="00B92C3C" w:rsidRDefault="007E140B" w:rsidP="007E140B">
      <w:pPr>
        <w:spacing w:before="100" w:beforeAutospacing="1"/>
      </w:pPr>
      <w:r w:rsidRPr="00B92C3C">
        <w:lastRenderedPageBreak/>
        <w:t>Программа учебной практики 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w:t>
      </w:r>
      <w:r>
        <w:t xml:space="preserve">ьного образования (далее – НПО) </w:t>
      </w:r>
      <w:r w:rsidRPr="00B92C3C">
        <w:t xml:space="preserve">150709.02 Сварщик   (электросварочные и газосварочные работы).     </w:t>
      </w:r>
    </w:p>
    <w:p w:rsidR="007E140B" w:rsidRPr="00B92C3C" w:rsidRDefault="007E140B" w:rsidP="007E140B">
      <w:pPr>
        <w:spacing w:before="100" w:beforeAutospacing="1"/>
      </w:pPr>
    </w:p>
    <w:p w:rsidR="007E140B" w:rsidRPr="00DB0677" w:rsidRDefault="007E140B" w:rsidP="007E140B">
      <w:pPr>
        <w:ind w:firstLine="0"/>
      </w:pPr>
      <w:r>
        <w:rPr>
          <w:b/>
          <w:bCs/>
        </w:rPr>
        <w:t>О</w:t>
      </w:r>
      <w:r w:rsidRPr="00B92C3C">
        <w:rPr>
          <w:b/>
          <w:bCs/>
        </w:rPr>
        <w:t>рганизация-разработчик:</w:t>
      </w:r>
      <w:r w:rsidRPr="00B92C3C">
        <w:t xml:space="preserve"> </w:t>
      </w:r>
      <w:r w:rsidRPr="00DB0677">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B92C3C" w:rsidRDefault="007E140B" w:rsidP="007E140B">
      <w:pPr>
        <w:spacing w:line="276" w:lineRule="auto"/>
        <w:ind w:firstLine="0"/>
      </w:pPr>
    </w:p>
    <w:p w:rsidR="007E140B" w:rsidRPr="00B92C3C" w:rsidRDefault="007E140B" w:rsidP="007E140B">
      <w:pPr>
        <w:spacing w:after="240"/>
        <w:ind w:firstLine="0"/>
      </w:pPr>
      <w:r w:rsidRPr="00B92C3C">
        <w:rPr>
          <w:b/>
          <w:bCs/>
        </w:rPr>
        <w:t>Разработчики:</w:t>
      </w:r>
    </w:p>
    <w:p w:rsidR="007E140B" w:rsidRPr="00B92C3C" w:rsidRDefault="007E140B" w:rsidP="007E140B">
      <w:pPr>
        <w:spacing w:after="0" w:line="276" w:lineRule="auto"/>
        <w:ind w:firstLine="0"/>
      </w:pPr>
      <w:r w:rsidRPr="00B92C3C">
        <w:t>Манаенкова З.Д., преподаватель  общепрофессиональных дисциплин и междисциплинарных  курсов</w:t>
      </w:r>
    </w:p>
    <w:p w:rsidR="007E140B" w:rsidRDefault="007E140B" w:rsidP="007E140B">
      <w:pPr>
        <w:spacing w:after="0" w:line="276" w:lineRule="auto"/>
        <w:ind w:firstLine="0"/>
      </w:pPr>
      <w:r w:rsidRPr="00B92C3C">
        <w:t xml:space="preserve">Черненко В.В. , мастер производственного обучения </w:t>
      </w:r>
    </w:p>
    <w:p w:rsidR="007E140B" w:rsidRPr="00B92C3C" w:rsidRDefault="007E140B" w:rsidP="007E140B">
      <w:pPr>
        <w:spacing w:after="0" w:line="276" w:lineRule="auto"/>
        <w:ind w:firstLine="0"/>
      </w:pPr>
      <w:r w:rsidRPr="00B92C3C">
        <w:t>Тугарина Л.Л., главный методист КГОУ ДПО «ХК ИРО»,   Цент</w:t>
      </w:r>
      <w:r>
        <w:t>р профессионального образования</w:t>
      </w:r>
    </w:p>
    <w:p w:rsidR="007E140B" w:rsidRPr="00B92C3C" w:rsidRDefault="007E140B" w:rsidP="007E140B">
      <w:pPr>
        <w:spacing w:after="0"/>
      </w:pPr>
    </w:p>
    <w:p w:rsidR="007E140B" w:rsidRPr="00B92C3C" w:rsidRDefault="007E140B" w:rsidP="007E140B">
      <w:pPr>
        <w:spacing w:after="0"/>
        <w:ind w:firstLine="0"/>
      </w:pPr>
      <w:r w:rsidRPr="00B92C3C">
        <w:rPr>
          <w:b/>
          <w:bCs/>
        </w:rPr>
        <w:t xml:space="preserve">Эксперты: </w:t>
      </w:r>
    </w:p>
    <w:p w:rsidR="007E140B" w:rsidRPr="00B92C3C" w:rsidRDefault="007E140B" w:rsidP="007E140B">
      <w:pPr>
        <w:spacing w:after="0"/>
        <w:ind w:firstLine="0"/>
      </w:pPr>
      <w:r w:rsidRPr="00B92C3C">
        <w:t>____________________ ________________ _________________ __________</w:t>
      </w:r>
    </w:p>
    <w:p w:rsidR="007E140B" w:rsidRPr="00B92C3C" w:rsidRDefault="007E140B" w:rsidP="007E140B">
      <w:pPr>
        <w:spacing w:after="0"/>
      </w:pPr>
      <w:r w:rsidRPr="00B92C3C">
        <w:t>(место работы) (занимаемая должность) (инициалы, фамилия) (сертификат №)</w:t>
      </w:r>
    </w:p>
    <w:p w:rsidR="007E140B" w:rsidRPr="00B92C3C" w:rsidRDefault="007E140B" w:rsidP="007E140B">
      <w:pPr>
        <w:spacing w:after="0"/>
      </w:pPr>
    </w:p>
    <w:p w:rsidR="007E140B" w:rsidRPr="00B92C3C" w:rsidRDefault="007E140B" w:rsidP="007E140B">
      <w:pPr>
        <w:spacing w:after="0"/>
        <w:ind w:firstLine="0"/>
      </w:pPr>
      <w:r w:rsidRPr="00B92C3C">
        <w:t>____________________ ________________ _________________ __________</w:t>
      </w:r>
    </w:p>
    <w:p w:rsidR="007E140B" w:rsidRPr="00B92C3C" w:rsidRDefault="007E140B" w:rsidP="007E140B">
      <w:pPr>
        <w:spacing w:before="100" w:beforeAutospacing="1"/>
      </w:pPr>
      <w:r w:rsidRPr="00B92C3C">
        <w:t>(место работы) (занимаемая должность) (инициалы, фамилия) (сертификат №)</w:t>
      </w:r>
    </w:p>
    <w:p w:rsidR="007E140B" w:rsidRPr="00B92C3C" w:rsidRDefault="007E140B" w:rsidP="007E140B">
      <w:pPr>
        <w:spacing w:before="100" w:beforeAutospacing="1"/>
      </w:pPr>
    </w:p>
    <w:p w:rsidR="007E140B" w:rsidRPr="00B92C3C" w:rsidRDefault="007E140B" w:rsidP="007E140B">
      <w:pPr>
        <w:spacing w:before="100" w:beforeAutospacing="1"/>
        <w:ind w:firstLine="0"/>
      </w:pPr>
      <w:r w:rsidRPr="00B92C3C">
        <w:rPr>
          <w:b/>
          <w:bCs/>
        </w:rPr>
        <w:t>Рецензент:</w:t>
      </w:r>
    </w:p>
    <w:p w:rsidR="007E140B" w:rsidRPr="00B86566" w:rsidRDefault="007E140B" w:rsidP="007E140B">
      <w:pPr>
        <w:spacing w:before="100" w:beforeAutospacing="1"/>
      </w:pPr>
      <w:r w:rsidRPr="00B86566">
        <w:t>ОАО» Николаевский морпорт»  генеральный директор  А.П.Шильцин</w:t>
      </w:r>
    </w:p>
    <w:p w:rsidR="007E140B" w:rsidRPr="00B92C3C" w:rsidRDefault="007E140B" w:rsidP="007E140B">
      <w:pPr>
        <w:spacing w:line="276" w:lineRule="auto"/>
        <w:ind w:left="348"/>
      </w:pPr>
    </w:p>
    <w:p w:rsidR="007E140B" w:rsidRPr="00DB0677" w:rsidRDefault="007E140B" w:rsidP="007E140B">
      <w:pPr>
        <w:spacing w:line="276" w:lineRule="auto"/>
        <w:rPr>
          <w:color w:val="FF0000"/>
        </w:rPr>
      </w:pPr>
      <w:r w:rsidRPr="00B92C3C">
        <w:t>Программа учебной практики по  профессии НПО  150709.02 Сварщик   (электросварочные и газосварочные работы)      согласована и утверждена на заседании</w:t>
      </w:r>
      <w:r>
        <w:t xml:space="preserve"> предметно-цикловой комиссии</w:t>
      </w:r>
      <w:r w:rsidRPr="00B92C3C">
        <w:t xml:space="preserve">. </w:t>
      </w:r>
      <w:r w:rsidRPr="00DB0677">
        <w:rPr>
          <w:color w:val="FF0000"/>
        </w:rPr>
        <w:t>Протокол № ___ от « ___» ___________2014г.</w:t>
      </w: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Default="007E140B" w:rsidP="007E140B">
      <w:pPr>
        <w:jc w:val="center"/>
        <w:rPr>
          <w:b/>
        </w:rPr>
      </w:pPr>
    </w:p>
    <w:p w:rsidR="007E140B" w:rsidRPr="00E72D69" w:rsidRDefault="007E140B" w:rsidP="007E140B">
      <w:pPr>
        <w:jc w:val="center"/>
        <w:rPr>
          <w:b/>
          <w:caps/>
          <w:sz w:val="28"/>
          <w:szCs w:val="28"/>
        </w:rPr>
      </w:pPr>
      <w:r w:rsidRPr="00E72D69">
        <w:rPr>
          <w:b/>
          <w:caps/>
          <w:sz w:val="28"/>
          <w:szCs w:val="28"/>
        </w:rPr>
        <w:t>СОДЕРЖАНИЕ</w:t>
      </w:r>
    </w:p>
    <w:p w:rsidR="007E140B" w:rsidRPr="00E72D69" w:rsidRDefault="007E140B" w:rsidP="007E140B">
      <w:pP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7E140B" w:rsidRPr="00E72D69" w:rsidTr="007E140B">
        <w:trPr>
          <w:trHeight w:val="333"/>
        </w:trPr>
        <w:tc>
          <w:tcPr>
            <w:tcW w:w="660" w:type="dxa"/>
            <w:shd w:val="clear" w:color="auto" w:fill="auto"/>
          </w:tcPr>
          <w:p w:rsidR="007E140B" w:rsidRPr="00E72D69" w:rsidRDefault="007E140B" w:rsidP="007E140B">
            <w:pPr>
              <w:ind w:firstLine="0"/>
              <w:rPr>
                <w:caps/>
                <w:sz w:val="28"/>
                <w:szCs w:val="28"/>
              </w:rPr>
            </w:pPr>
            <w:r>
              <w:rPr>
                <w:caps/>
                <w:sz w:val="28"/>
                <w:szCs w:val="28"/>
              </w:rPr>
              <w:t>1</w:t>
            </w:r>
            <w:r w:rsidRPr="00E72D69">
              <w:rPr>
                <w:caps/>
                <w:sz w:val="28"/>
                <w:szCs w:val="28"/>
              </w:rPr>
              <w:t>.</w:t>
            </w:r>
          </w:p>
        </w:tc>
        <w:tc>
          <w:tcPr>
            <w:tcW w:w="7386" w:type="dxa"/>
            <w:shd w:val="clear" w:color="auto" w:fill="auto"/>
          </w:tcPr>
          <w:p w:rsidR="007E140B" w:rsidRDefault="007E140B" w:rsidP="007E140B">
            <w:pPr>
              <w:ind w:firstLine="0"/>
              <w:rPr>
                <w:caps/>
                <w:sz w:val="28"/>
                <w:szCs w:val="28"/>
              </w:rPr>
            </w:pPr>
            <w:r w:rsidRPr="00E72D69">
              <w:rPr>
                <w:caps/>
                <w:sz w:val="28"/>
                <w:szCs w:val="28"/>
              </w:rPr>
              <w:t>Паспорт программы учебной практики</w:t>
            </w:r>
          </w:p>
          <w:p w:rsidR="007E140B" w:rsidRPr="00E72D69" w:rsidRDefault="007E140B" w:rsidP="007E140B">
            <w:pPr>
              <w:rPr>
                <w:caps/>
                <w:sz w:val="28"/>
                <w:szCs w:val="28"/>
              </w:rPr>
            </w:pPr>
          </w:p>
        </w:tc>
        <w:tc>
          <w:tcPr>
            <w:tcW w:w="831" w:type="dxa"/>
            <w:shd w:val="clear" w:color="auto" w:fill="auto"/>
          </w:tcPr>
          <w:p w:rsidR="007E140B" w:rsidRPr="00E72D69" w:rsidRDefault="007E140B" w:rsidP="007E140B">
            <w:pPr>
              <w:rPr>
                <w:caps/>
                <w:sz w:val="28"/>
                <w:szCs w:val="28"/>
              </w:rPr>
            </w:pPr>
          </w:p>
        </w:tc>
      </w:tr>
      <w:tr w:rsidR="007E140B" w:rsidRPr="00E72D69" w:rsidTr="007E140B">
        <w:trPr>
          <w:trHeight w:val="333"/>
        </w:trPr>
        <w:tc>
          <w:tcPr>
            <w:tcW w:w="660" w:type="dxa"/>
            <w:shd w:val="clear" w:color="auto" w:fill="auto"/>
          </w:tcPr>
          <w:p w:rsidR="007E140B" w:rsidRPr="00E72D69" w:rsidRDefault="007E140B" w:rsidP="007E140B">
            <w:pPr>
              <w:ind w:firstLine="0"/>
              <w:rPr>
                <w:caps/>
                <w:sz w:val="28"/>
                <w:szCs w:val="28"/>
              </w:rPr>
            </w:pPr>
            <w:r>
              <w:rPr>
                <w:caps/>
                <w:sz w:val="28"/>
                <w:szCs w:val="28"/>
              </w:rPr>
              <w:t>2</w:t>
            </w:r>
            <w:r w:rsidRPr="00E72D69">
              <w:rPr>
                <w:caps/>
                <w:sz w:val="28"/>
                <w:szCs w:val="28"/>
              </w:rPr>
              <w:t>.</w:t>
            </w:r>
          </w:p>
        </w:tc>
        <w:tc>
          <w:tcPr>
            <w:tcW w:w="7386" w:type="dxa"/>
            <w:shd w:val="clear" w:color="auto" w:fill="auto"/>
          </w:tcPr>
          <w:p w:rsidR="007E140B" w:rsidRDefault="007E140B" w:rsidP="007E140B">
            <w:pPr>
              <w:ind w:firstLine="0"/>
              <w:rPr>
                <w:caps/>
                <w:sz w:val="28"/>
                <w:szCs w:val="28"/>
              </w:rPr>
            </w:pPr>
            <w:r w:rsidRPr="00E72D69">
              <w:rPr>
                <w:caps/>
                <w:sz w:val="28"/>
                <w:szCs w:val="28"/>
              </w:rPr>
              <w:t>Тематический план и содержание учебной практики</w:t>
            </w:r>
          </w:p>
          <w:p w:rsidR="007E140B" w:rsidRPr="00E72D69" w:rsidRDefault="007E140B" w:rsidP="007E140B">
            <w:pPr>
              <w:rPr>
                <w:caps/>
                <w:sz w:val="28"/>
                <w:szCs w:val="28"/>
              </w:rPr>
            </w:pPr>
          </w:p>
        </w:tc>
        <w:tc>
          <w:tcPr>
            <w:tcW w:w="831" w:type="dxa"/>
            <w:shd w:val="clear" w:color="auto" w:fill="auto"/>
          </w:tcPr>
          <w:p w:rsidR="007E140B" w:rsidRPr="00E72D69" w:rsidRDefault="007E140B" w:rsidP="007E140B">
            <w:pPr>
              <w:rPr>
                <w:caps/>
                <w:sz w:val="28"/>
                <w:szCs w:val="28"/>
              </w:rPr>
            </w:pPr>
          </w:p>
        </w:tc>
      </w:tr>
      <w:tr w:rsidR="007E140B" w:rsidRPr="00E72D69" w:rsidTr="007E140B">
        <w:trPr>
          <w:trHeight w:val="870"/>
        </w:trPr>
        <w:tc>
          <w:tcPr>
            <w:tcW w:w="660" w:type="dxa"/>
            <w:shd w:val="clear" w:color="auto" w:fill="auto"/>
          </w:tcPr>
          <w:p w:rsidR="007E140B" w:rsidRPr="00E72D69" w:rsidRDefault="007E140B" w:rsidP="007E140B">
            <w:pPr>
              <w:ind w:firstLine="0"/>
              <w:rPr>
                <w:caps/>
                <w:sz w:val="28"/>
                <w:szCs w:val="28"/>
              </w:rPr>
            </w:pPr>
            <w:r>
              <w:rPr>
                <w:caps/>
                <w:sz w:val="28"/>
                <w:szCs w:val="28"/>
              </w:rPr>
              <w:t>3</w:t>
            </w:r>
            <w:r w:rsidRPr="00E72D69">
              <w:rPr>
                <w:caps/>
                <w:sz w:val="28"/>
                <w:szCs w:val="28"/>
              </w:rPr>
              <w:t>.</w:t>
            </w:r>
          </w:p>
        </w:tc>
        <w:tc>
          <w:tcPr>
            <w:tcW w:w="7386" w:type="dxa"/>
            <w:shd w:val="clear" w:color="auto" w:fill="auto"/>
          </w:tcPr>
          <w:p w:rsidR="007E140B" w:rsidRPr="00E72D69" w:rsidRDefault="007E140B" w:rsidP="007E140B">
            <w:pPr>
              <w:ind w:firstLine="0"/>
              <w:rPr>
                <w:caps/>
                <w:sz w:val="28"/>
                <w:szCs w:val="28"/>
              </w:rPr>
            </w:pPr>
            <w:r w:rsidRPr="00E72D69">
              <w:rPr>
                <w:caps/>
                <w:sz w:val="28"/>
                <w:szCs w:val="28"/>
              </w:rPr>
              <w:t>Условия реализации программы учебной практики</w:t>
            </w:r>
          </w:p>
        </w:tc>
        <w:tc>
          <w:tcPr>
            <w:tcW w:w="831" w:type="dxa"/>
            <w:shd w:val="clear" w:color="auto" w:fill="auto"/>
          </w:tcPr>
          <w:p w:rsidR="007E140B" w:rsidRPr="00E72D69" w:rsidRDefault="007E140B" w:rsidP="007E140B">
            <w:pPr>
              <w:rPr>
                <w:caps/>
                <w:sz w:val="28"/>
                <w:szCs w:val="28"/>
              </w:rPr>
            </w:pPr>
          </w:p>
        </w:tc>
      </w:tr>
      <w:tr w:rsidR="007E140B" w:rsidRPr="00E72D69" w:rsidTr="007E140B">
        <w:trPr>
          <w:trHeight w:val="1261"/>
        </w:trPr>
        <w:tc>
          <w:tcPr>
            <w:tcW w:w="660" w:type="dxa"/>
            <w:shd w:val="clear" w:color="auto" w:fill="auto"/>
          </w:tcPr>
          <w:p w:rsidR="007E140B" w:rsidRPr="00E72D69" w:rsidRDefault="007E140B" w:rsidP="007E140B">
            <w:pPr>
              <w:ind w:firstLine="0"/>
              <w:rPr>
                <w:caps/>
                <w:sz w:val="28"/>
                <w:szCs w:val="28"/>
              </w:rPr>
            </w:pPr>
            <w:r>
              <w:rPr>
                <w:caps/>
                <w:sz w:val="28"/>
                <w:szCs w:val="28"/>
              </w:rPr>
              <w:t>4</w:t>
            </w:r>
            <w:r w:rsidRPr="00E72D69">
              <w:rPr>
                <w:caps/>
                <w:sz w:val="28"/>
                <w:szCs w:val="28"/>
              </w:rPr>
              <w:t>.</w:t>
            </w:r>
          </w:p>
        </w:tc>
        <w:tc>
          <w:tcPr>
            <w:tcW w:w="7386" w:type="dxa"/>
            <w:shd w:val="clear" w:color="auto" w:fill="auto"/>
          </w:tcPr>
          <w:p w:rsidR="007E140B" w:rsidRPr="00E72D69" w:rsidRDefault="007E140B" w:rsidP="007E140B">
            <w:pPr>
              <w:ind w:firstLine="0"/>
              <w:rPr>
                <w:caps/>
                <w:sz w:val="28"/>
                <w:szCs w:val="28"/>
              </w:rPr>
            </w:pPr>
            <w:r w:rsidRPr="00E72D69">
              <w:rPr>
                <w:caps/>
                <w:sz w:val="28"/>
                <w:szCs w:val="28"/>
              </w:rPr>
              <w:t>Контроль и оценка результатов освоения учебной практики</w:t>
            </w:r>
          </w:p>
        </w:tc>
        <w:tc>
          <w:tcPr>
            <w:tcW w:w="831" w:type="dxa"/>
            <w:shd w:val="clear" w:color="auto" w:fill="auto"/>
          </w:tcPr>
          <w:p w:rsidR="007E140B" w:rsidRPr="00E72D69" w:rsidRDefault="007E140B" w:rsidP="007E140B">
            <w:pPr>
              <w:rPr>
                <w:caps/>
                <w:sz w:val="28"/>
                <w:szCs w:val="28"/>
              </w:rPr>
            </w:pPr>
          </w:p>
        </w:tc>
      </w:tr>
    </w:tbl>
    <w:p w:rsidR="007E140B" w:rsidRPr="00E72D69" w:rsidRDefault="007E140B" w:rsidP="007E140B">
      <w:pPr>
        <w:spacing w:line="276" w:lineRule="auto"/>
        <w:ind w:left="348"/>
        <w:rPr>
          <w:caps/>
          <w:sz w:val="28"/>
          <w:szCs w:val="28"/>
        </w:rPr>
      </w:pPr>
    </w:p>
    <w:p w:rsidR="007E140B" w:rsidRPr="00B92C3C"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b/>
        </w:rPr>
      </w:pPr>
      <w:r w:rsidRPr="00B92C3C">
        <w:rPr>
          <w:b/>
        </w:rPr>
        <w:t xml:space="preserve">                      </w:t>
      </w:r>
    </w:p>
    <w:p w:rsidR="007E140B" w:rsidRPr="00B92C3C"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color w:val="FF0000"/>
        </w:rPr>
        <w:sectPr w:rsidR="007E140B" w:rsidRPr="00B92C3C" w:rsidSect="007E140B">
          <w:footerReference w:type="default" r:id="rId27"/>
          <w:pgSz w:w="11907" w:h="16840"/>
          <w:pgMar w:top="1418" w:right="1134" w:bottom="1134" w:left="1418" w:header="709" w:footer="709" w:gutter="0"/>
          <w:cols w:space="720"/>
          <w:docGrid w:linePitch="326"/>
        </w:sectPr>
      </w:pPr>
    </w:p>
    <w:p w:rsidR="007E140B" w:rsidRPr="00B92C3C" w:rsidRDefault="007E140B" w:rsidP="007E140B">
      <w:pPr>
        <w:spacing w:before="100" w:beforeAutospacing="1" w:after="0"/>
        <w:jc w:val="center"/>
      </w:pPr>
      <w:r w:rsidRPr="00B92C3C">
        <w:rPr>
          <w:b/>
          <w:bCs/>
          <w:caps/>
        </w:rPr>
        <w:lastRenderedPageBreak/>
        <w:t>1. паспорт ПРОГРАММЫ</w:t>
      </w:r>
    </w:p>
    <w:p w:rsidR="007E140B" w:rsidRPr="00B92C3C"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B92C3C">
        <w:rPr>
          <w:b/>
          <w:caps/>
        </w:rPr>
        <w:t>учебной практики в рамках ПРОФЕССИОНАЛЬНОГО МОДУЛЯ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b/>
        </w:rPr>
      </w:pPr>
      <w:r>
        <w:rPr>
          <w:b/>
          <w:caps/>
        </w:rPr>
        <w:t>ПМ.03</w:t>
      </w:r>
      <w:r w:rsidRPr="00B92C3C">
        <w:rPr>
          <w:b/>
          <w:caps/>
        </w:rPr>
        <w:t xml:space="preserve">  </w:t>
      </w:r>
      <w:r w:rsidRPr="00E53C1B">
        <w:rPr>
          <w:b/>
        </w:rPr>
        <w:t>НАПЛАВКА ДЕФЕКТОВ ДЕТАЛЕЙ И УЗЛОВ МАШИН, МЕХАНИЗМОВ КОНСТРУКЦИЙ И ОТЛИВОК ПОД МЕХАНИЧЕСКУЮ</w:t>
      </w:r>
      <w:r>
        <w:rPr>
          <w:b/>
        </w:rPr>
        <w:t xml:space="preserve"> ОБРАБОТКУ И ПРОБНОЕ ДАВЛЕНИЕ</w:t>
      </w:r>
    </w:p>
    <w:p w:rsidR="007E140B" w:rsidRPr="00DB067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b/>
        </w:rPr>
      </w:pPr>
    </w:p>
    <w:p w:rsidR="007E140B" w:rsidRPr="00B92C3C" w:rsidRDefault="007E140B" w:rsidP="007E140B">
      <w:pPr>
        <w:spacing w:after="0"/>
        <w:ind w:right="-187" w:firstLine="709"/>
      </w:pPr>
      <w:r w:rsidRPr="00B92C3C">
        <w:rPr>
          <w:b/>
          <w:bCs/>
        </w:rPr>
        <w:t>1.1. Область применения программы</w:t>
      </w:r>
    </w:p>
    <w:p w:rsidR="007E140B" w:rsidRDefault="007E140B" w:rsidP="007E140B">
      <w:pPr>
        <w:spacing w:after="0"/>
        <w:ind w:firstLine="709"/>
      </w:pPr>
      <w:r w:rsidRPr="00B92C3C">
        <w:t>Программа учебной практики (далее</w:t>
      </w:r>
      <w:r>
        <w:t xml:space="preserve"> -</w:t>
      </w:r>
      <w:r w:rsidRPr="00B92C3C">
        <w:t xml:space="preserve"> программа) – является частью основной профессиональной образовательной программы в соответствии с ФГОС по профессии (профессиям) НПО </w:t>
      </w:r>
      <w:r w:rsidRPr="00B92C3C">
        <w:rPr>
          <w:b/>
        </w:rPr>
        <w:t xml:space="preserve">150709.02 Сварщик </w:t>
      </w:r>
      <w:r w:rsidRPr="00B92C3C">
        <w:t>(</w:t>
      </w:r>
      <w:r w:rsidRPr="00B92C3C">
        <w:rPr>
          <w:b/>
        </w:rPr>
        <w:t>электрос</w:t>
      </w:r>
      <w:r>
        <w:rPr>
          <w:b/>
        </w:rPr>
        <w:t>варочные и газосварочные работы),</w:t>
      </w:r>
      <w:r w:rsidRPr="003707CB">
        <w:t xml:space="preserve"> </w:t>
      </w:r>
      <w:r w:rsidRPr="00E2107F">
        <w:t>входящей в укрупненную группу</w:t>
      </w:r>
      <w:r>
        <w:t xml:space="preserve"> направлений подготовки </w:t>
      </w:r>
      <w:r w:rsidRPr="00106B63">
        <w:rPr>
          <w:b/>
        </w:rPr>
        <w:t>150000 «Металлургия, машиностроение и материалообработка»</w:t>
      </w:r>
      <w:r>
        <w:rPr>
          <w:b/>
        </w:rPr>
        <w:t xml:space="preserve"> </w:t>
      </w:r>
      <w:r w:rsidRPr="00106B63">
        <w:t>по направлению</w:t>
      </w:r>
      <w:r>
        <w:rPr>
          <w:b/>
        </w:rPr>
        <w:t xml:space="preserve"> </w:t>
      </w:r>
      <w:r w:rsidRPr="00106B63">
        <w:t xml:space="preserve">подготовки </w:t>
      </w:r>
      <w:r>
        <w:rPr>
          <w:b/>
        </w:rPr>
        <w:t>150700 «Машиностроение».</w:t>
      </w:r>
      <w:r w:rsidRPr="00106B63">
        <w:t xml:space="preserve"> </w:t>
      </w:r>
      <w:r>
        <w:t xml:space="preserve">Профессия по ОК </w:t>
      </w:r>
      <w:r w:rsidRPr="00673800">
        <w:t xml:space="preserve">016-94: </w:t>
      </w:r>
      <w:r w:rsidRPr="003707CB">
        <w:rPr>
          <w:b/>
        </w:rPr>
        <w:t>электрогазосварщик</w:t>
      </w:r>
      <w:r>
        <w:rPr>
          <w:b/>
        </w:rPr>
        <w:t xml:space="preserve">  </w:t>
      </w:r>
      <w:r w:rsidRPr="00B92C3C">
        <w:t>в части освоения основного вида профессиональной деятельности (ВПД):</w:t>
      </w:r>
    </w:p>
    <w:p w:rsidR="007E140B" w:rsidRPr="00DB0677" w:rsidRDefault="007E140B" w:rsidP="007E140B">
      <w:pPr>
        <w:spacing w:after="0"/>
        <w:ind w:firstLine="709"/>
        <w:rPr>
          <w:b/>
        </w:rPr>
      </w:pPr>
    </w:p>
    <w:p w:rsidR="007E140B" w:rsidRDefault="007E140B" w:rsidP="007E140B">
      <w:pPr>
        <w:spacing w:after="0"/>
        <w:ind w:firstLine="709"/>
        <w:rPr>
          <w:b/>
        </w:rPr>
      </w:pPr>
      <w:r w:rsidRPr="00827DD1">
        <w:rPr>
          <w:b/>
        </w:rPr>
        <w:t>Наплавка дефектов деталей и узлов машин, механизмов конструкций и отливок под механическую  обработку и пробное давление</w:t>
      </w:r>
    </w:p>
    <w:p w:rsidR="007E140B" w:rsidRPr="00B92C3C" w:rsidRDefault="007E140B" w:rsidP="007E140B">
      <w:pPr>
        <w:spacing w:after="0"/>
        <w:ind w:left="708" w:firstLine="709"/>
        <w:rPr>
          <w:b/>
        </w:rPr>
      </w:pPr>
    </w:p>
    <w:p w:rsidR="007E140B" w:rsidRDefault="007E140B" w:rsidP="007E140B">
      <w:pPr>
        <w:spacing w:after="0"/>
        <w:ind w:firstLine="0"/>
      </w:pPr>
      <w:r w:rsidRPr="00B92C3C">
        <w:t>и соответствующих профессиональных компетенций (ПК):</w:t>
      </w:r>
    </w:p>
    <w:p w:rsidR="007E140B" w:rsidRPr="00B92C3C" w:rsidRDefault="007E140B" w:rsidP="007E140B">
      <w:pPr>
        <w:spacing w:after="0"/>
        <w:ind w:firstLine="0"/>
      </w:pPr>
    </w:p>
    <w:p w:rsidR="007E140B" w:rsidRPr="00E53C1B" w:rsidRDefault="007E140B" w:rsidP="007E140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ПК 3.1.</w:t>
      </w:r>
      <w:r w:rsidRPr="00E53C1B">
        <w:t>Наплавлять детали и узлы простых и средней сложности конструкций твердыми сплавами.</w:t>
      </w:r>
    </w:p>
    <w:p w:rsidR="007E140B" w:rsidRPr="00E53C1B" w:rsidRDefault="007E140B" w:rsidP="007E140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ПК 3.2.</w:t>
      </w:r>
      <w:r w:rsidRPr="00E53C1B">
        <w:t>Наплавлять сложные детали и узлы сложных инструментов.</w:t>
      </w:r>
    </w:p>
    <w:p w:rsidR="007E140B" w:rsidRPr="00E53C1B" w:rsidRDefault="007E140B" w:rsidP="007E140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ПК 3.3.</w:t>
      </w:r>
      <w:r w:rsidRPr="00E53C1B">
        <w:t>Наплавлять изношенные простые инструменты, детали из углеродистых и конструкционных сталей.</w:t>
      </w:r>
    </w:p>
    <w:p w:rsidR="007E140B" w:rsidRPr="00E53C1B" w:rsidRDefault="007E140B" w:rsidP="007E140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ПК 3.4.</w:t>
      </w:r>
      <w:r w:rsidRPr="00E53C1B">
        <w:t>Наплавлять нагретые баллоны и трубы, дефекты деталей машин, механизмов и конструкций.</w:t>
      </w:r>
    </w:p>
    <w:p w:rsidR="007E140B" w:rsidRPr="00E53C1B" w:rsidRDefault="007E140B" w:rsidP="007E140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ПК 3.5.</w:t>
      </w:r>
      <w:r w:rsidRPr="00E53C1B">
        <w:t>Выполнять наплавку для устранения дефектов в крупных чугунных и алюминиевых отливках под механическую обработку и пробное давление.</w:t>
      </w:r>
    </w:p>
    <w:p w:rsidR="007E140B" w:rsidRPr="00E53C1B" w:rsidRDefault="007E140B" w:rsidP="007E140B">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ПК 3.6.</w:t>
      </w:r>
      <w:r w:rsidRPr="00E53C1B">
        <w:t>Выполнять наплавку для устранения раковин и трещин в деталях и узлах средней сложности.</w:t>
      </w:r>
    </w:p>
    <w:p w:rsidR="007E140B" w:rsidRPr="00B92C3C" w:rsidRDefault="007E140B" w:rsidP="007E140B">
      <w:pPr>
        <w:spacing w:before="100" w:beforeAutospacing="1"/>
      </w:pPr>
      <w:r>
        <w:t xml:space="preserve">  </w:t>
      </w:r>
      <w:r w:rsidRPr="00E53C1B">
        <w:t>Программа учебной практики в рамках профессионального модуля может быть использована в дополнительном профессиональном образовании и профессиональной подготовки работников в области судостроения, машиностроении, строительной отрасли при наличии основного общего образования, а также среднего (полного) общего образования. Опыт работы не требуется</w:t>
      </w:r>
    </w:p>
    <w:p w:rsidR="007E140B" w:rsidRPr="004052DA" w:rsidRDefault="007E140B" w:rsidP="007E140B">
      <w:pPr>
        <w:spacing w:before="100" w:beforeAutospacing="1" w:after="0"/>
        <w:rPr>
          <w:b/>
          <w:bCs/>
        </w:rPr>
      </w:pPr>
      <w:r w:rsidRPr="00B92C3C">
        <w:rPr>
          <w:b/>
          <w:bCs/>
        </w:rPr>
        <w:t>1.2. Цели и задачи учебной практики – требования к результатам освоения учебной практики</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Целью учебной практики является приобретение обучающимися опыта практической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наплавления деталей и узлов</w:t>
      </w:r>
      <w:r w:rsidRPr="00E53C1B">
        <w:t xml:space="preserve"> простых и средней сложности к</w:t>
      </w:r>
      <w:r>
        <w:t>онструкций твердыми сплавами;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наплавления сложных</w:t>
      </w:r>
      <w:r w:rsidRPr="00E53C1B">
        <w:t xml:space="preserve"> дет</w:t>
      </w:r>
      <w:r>
        <w:t>алей и узлов сложных инструментов;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наплавления  изношенных простых  инструментов, деталей</w:t>
      </w:r>
      <w:r w:rsidRPr="00E53C1B">
        <w:t xml:space="preserve"> из углеро</w:t>
      </w:r>
      <w:r>
        <w:t>дистых и конструкционных сталей;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lastRenderedPageBreak/>
        <w:t xml:space="preserve">наплавления нагретых баллонов и труб, дефектов </w:t>
      </w:r>
      <w:r w:rsidRPr="00E53C1B">
        <w:t xml:space="preserve"> деталей машин, механизмов и констр</w:t>
      </w:r>
      <w:r>
        <w:t>укций;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выполнения наплавки</w:t>
      </w:r>
      <w:r w:rsidRPr="00E53C1B">
        <w:t xml:space="preserve"> для устранения дефектов в крупных чугунных и алюминиевых отливках под механическ</w:t>
      </w:r>
      <w:r>
        <w:t>ую обработку и пробное давление;</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 xml:space="preserve">выполнения </w:t>
      </w:r>
      <w:r w:rsidRPr="00E53C1B">
        <w:t>на</w:t>
      </w:r>
      <w:r>
        <w:t xml:space="preserve">плавки </w:t>
      </w:r>
      <w:r w:rsidRPr="00E53C1B">
        <w:t xml:space="preserve"> для устранения раковин и трещин в деталях и узлах средней сложности.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p>
    <w:p w:rsidR="007E140B" w:rsidRPr="00E53C1B" w:rsidRDefault="007E140B" w:rsidP="007E14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Задачами учебной практики явл</w:t>
      </w:r>
      <w:r>
        <w:t>яются:</w:t>
      </w:r>
    </w:p>
    <w:p w:rsidR="007E140B" w:rsidRPr="00E53C1B" w:rsidRDefault="007E140B" w:rsidP="007E140B">
      <w:pPr>
        <w:pStyle w:val="af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sz w:val="24"/>
          <w:szCs w:val="24"/>
        </w:rPr>
      </w:pPr>
      <w:r w:rsidRPr="00E53C1B">
        <w:rPr>
          <w:rFonts w:ascii="Times New Roman" w:hAnsi="Times New Roman"/>
          <w:sz w:val="24"/>
          <w:szCs w:val="24"/>
        </w:rPr>
        <w:t>обучение трудовым приемам, операциям и способам выполнения трудовых процессов, характерных для данной профессии и необходимых для последующего освоения ими общих и профессиональных компетенций;</w:t>
      </w:r>
    </w:p>
    <w:p w:rsidR="007E140B" w:rsidRPr="00823707" w:rsidRDefault="007E140B" w:rsidP="007E140B">
      <w:pPr>
        <w:pStyle w:val="af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sz w:val="24"/>
          <w:szCs w:val="24"/>
        </w:rPr>
      </w:pPr>
      <w:r w:rsidRPr="00E53C1B">
        <w:rPr>
          <w:rFonts w:ascii="Times New Roman" w:hAnsi="Times New Roman"/>
          <w:sz w:val="24"/>
          <w:szCs w:val="24"/>
        </w:rPr>
        <w:t>закрепление  и совершенствование первоначальных практических профес</w:t>
      </w:r>
      <w:r>
        <w:rPr>
          <w:rFonts w:ascii="Times New Roman" w:hAnsi="Times New Roman"/>
          <w:sz w:val="24"/>
          <w:szCs w:val="24"/>
        </w:rPr>
        <w:t>сиональных  умений обучающихся.</w:t>
      </w:r>
    </w:p>
    <w:p w:rsidR="007E140B" w:rsidRDefault="007E140B" w:rsidP="007E140B">
      <w:pPr>
        <w:spacing w:before="100" w:beforeAutospacing="1"/>
      </w:pPr>
      <w:r>
        <w:rPr>
          <w:b/>
          <w:caps/>
        </w:rPr>
        <w:t>1.3.</w:t>
      </w:r>
      <w:r w:rsidRPr="00CB294C">
        <w:rPr>
          <w:b/>
          <w:bCs/>
        </w:rPr>
        <w:t xml:space="preserve"> Рекомендуемое количество часов на освоение программы</w:t>
      </w:r>
      <w:r>
        <w:rPr>
          <w:b/>
          <w:bCs/>
        </w:rPr>
        <w:t xml:space="preserve"> учебной практики</w:t>
      </w:r>
      <w:r w:rsidRPr="00CB294C">
        <w:rPr>
          <w:b/>
          <w:bCs/>
        </w:rPr>
        <w:t>:</w:t>
      </w:r>
      <w:r>
        <w:rPr>
          <w:b/>
          <w:bCs/>
        </w:rPr>
        <w:t xml:space="preserve"> 48 часов.</w:t>
      </w:r>
    </w:p>
    <w:p w:rsidR="007E140B" w:rsidRPr="00311BD0"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Pr>
          <w:b/>
        </w:rPr>
        <w:t xml:space="preserve">1.4. Результаты освоения учебной практики </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E53C1B">
        <w:t>Результатом освоения учебной практики</w:t>
      </w:r>
      <w:r>
        <w:t xml:space="preserve"> в рамках профессионального модуля </w:t>
      </w:r>
      <w:r w:rsidRPr="00E53C1B">
        <w:t xml:space="preserve"> является овладение обучающимися видом профессиональной деятельности </w:t>
      </w:r>
      <w:r w:rsidRPr="00E53C1B">
        <w:rPr>
          <w:b/>
        </w:rPr>
        <w:t>Наплавка дефектов деталей и узлов машин, механизмов конструкций и отливок под механическую обработку и пробное давление</w:t>
      </w:r>
      <w:r w:rsidRPr="00823707">
        <w:t>,</w:t>
      </w:r>
      <w:r w:rsidRPr="00E53C1B">
        <w:t xml:space="preserve"> в том числе профессиональными (П</w:t>
      </w:r>
      <w:r>
        <w:t>К) и общими (ОК) компетенциями:</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7977"/>
      </w:tblGrid>
      <w:tr w:rsidR="007E140B" w:rsidRPr="00E53C1B" w:rsidTr="007E140B">
        <w:trPr>
          <w:trHeight w:val="651"/>
        </w:trPr>
        <w:tc>
          <w:tcPr>
            <w:tcW w:w="621" w:type="pct"/>
            <w:tcBorders>
              <w:top w:val="single" w:sz="12" w:space="0" w:color="auto"/>
              <w:left w:val="single" w:sz="12" w:space="0" w:color="auto"/>
              <w:bottom w:val="single" w:sz="12" w:space="0" w:color="auto"/>
              <w:right w:val="single" w:sz="4" w:space="0" w:color="auto"/>
            </w:tcBorders>
            <w:shd w:val="clear" w:color="auto" w:fill="auto"/>
            <w:vAlign w:val="center"/>
          </w:tcPr>
          <w:p w:rsidR="007E140B" w:rsidRPr="002D3F8A" w:rsidRDefault="007E140B" w:rsidP="007E140B">
            <w:pPr>
              <w:widowControl w:val="0"/>
              <w:suppressAutoHyphens/>
              <w:ind w:firstLine="0"/>
              <w:rPr>
                <w:b/>
              </w:rPr>
            </w:pPr>
            <w:r w:rsidRPr="002D3F8A">
              <w:rPr>
                <w:b/>
              </w:rPr>
              <w:t>Код</w:t>
            </w:r>
          </w:p>
        </w:tc>
        <w:tc>
          <w:tcPr>
            <w:tcW w:w="4379" w:type="pct"/>
            <w:tcBorders>
              <w:top w:val="single" w:sz="12" w:space="0" w:color="auto"/>
              <w:left w:val="single" w:sz="4" w:space="0" w:color="auto"/>
              <w:bottom w:val="single" w:sz="12" w:space="0" w:color="auto"/>
              <w:right w:val="single" w:sz="12" w:space="0" w:color="auto"/>
            </w:tcBorders>
            <w:shd w:val="clear" w:color="auto" w:fill="auto"/>
            <w:vAlign w:val="center"/>
          </w:tcPr>
          <w:p w:rsidR="007E140B" w:rsidRPr="00E53C1B" w:rsidRDefault="007E140B" w:rsidP="007E140B">
            <w:pPr>
              <w:widowControl w:val="0"/>
              <w:suppressAutoHyphens/>
              <w:ind w:firstLine="0"/>
              <w:rPr>
                <w:b/>
              </w:rPr>
            </w:pPr>
            <w:r>
              <w:rPr>
                <w:b/>
              </w:rPr>
              <w:t xml:space="preserve">                   </w:t>
            </w:r>
            <w:r w:rsidRPr="00E53C1B">
              <w:rPr>
                <w:b/>
              </w:rPr>
              <w:t>Наименование результата обучения</w:t>
            </w:r>
          </w:p>
        </w:tc>
      </w:tr>
      <w:tr w:rsidR="007E140B" w:rsidRPr="00E53C1B" w:rsidTr="007E140B">
        <w:trPr>
          <w:trHeight w:val="682"/>
        </w:trPr>
        <w:tc>
          <w:tcPr>
            <w:tcW w:w="621" w:type="pct"/>
            <w:tcBorders>
              <w:top w:val="single" w:sz="12"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firstLine="0"/>
            </w:pPr>
            <w:r w:rsidRPr="002D3F8A">
              <w:t>ПК 3.1.</w:t>
            </w:r>
          </w:p>
        </w:tc>
        <w:tc>
          <w:tcPr>
            <w:tcW w:w="4379" w:type="pct"/>
            <w:tcBorders>
              <w:top w:val="single" w:sz="12"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Наплавлять детали и узлы простых и средней сложности конструкций твердыми сплавами.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firstLine="0"/>
            </w:pPr>
            <w:r w:rsidRPr="002D3F8A">
              <w:t>ПК 3.2.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Наплавлять сложные детали и узлы сложных инструментов.</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ПК 3.3.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Наплавлять изношенные простые инструменты, детали из углеродистых и конструкционных сталей.</w:t>
            </w:r>
          </w:p>
        </w:tc>
      </w:tr>
      <w:tr w:rsidR="007E140B" w:rsidRPr="00E53C1B" w:rsidTr="007E140B">
        <w:trPr>
          <w:trHeight w:val="545"/>
        </w:trPr>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ПК 3.4.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Наплавлять нагретые баллоны и трубы, дефекты деталей машин, механизмов и конструкций.</w:t>
            </w:r>
          </w:p>
        </w:tc>
      </w:tr>
      <w:tr w:rsidR="007E140B" w:rsidRPr="00E53C1B" w:rsidTr="007E140B">
        <w:trPr>
          <w:trHeight w:val="279"/>
        </w:trPr>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ПК 3.5.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widowControl w:val="0"/>
              <w:suppressAutoHyphens/>
              <w:spacing w:line="276" w:lineRule="auto"/>
              <w:ind w:firstLine="0"/>
            </w:pPr>
            <w:r w:rsidRPr="00E53C1B">
              <w:t>Выполнять наплавку для устранения дефектов в крупных чугунных и алюминиевых отливках под механическую обработку и пробное давление.</w:t>
            </w:r>
          </w:p>
        </w:tc>
      </w:tr>
      <w:tr w:rsidR="007E140B" w:rsidRPr="00E53C1B" w:rsidTr="007E140B">
        <w:trPr>
          <w:trHeight w:val="620"/>
        </w:trPr>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ПК 3.6.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Выполнять наплавку для устранения раковин и трещин в деталях и узлах средней сложности.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ОК 1.</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pStyle w:val="af0"/>
              <w:widowControl w:val="0"/>
              <w:spacing w:line="276" w:lineRule="auto"/>
              <w:ind w:left="0" w:firstLine="0"/>
            </w:pPr>
            <w:r w:rsidRPr="00E53C1B">
              <w:t>Понимать сущность и социальную значимость своей будущей профессии, проявлять к ней устойчивый интерес</w:t>
            </w:r>
            <w:r>
              <w:t>.</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lastRenderedPageBreak/>
              <w:t>ОК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Организовывать собственную деятельность, исходя из цели и способов ее достижения, определенных руководителем.</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ОК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ОК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Осуществлять поиск и использование информации, необходимой для эффективного выполнения профессиональных задач.</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ОК 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Использовать информационно-коммуникационные технологии в профессиональной деятельности.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ОК 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Работать в команде, эффективно общаться с коллегами, руководством, клиентами.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2D3F8A" w:rsidRDefault="007E140B" w:rsidP="007E140B">
            <w:pPr>
              <w:widowControl w:val="0"/>
              <w:suppressAutoHyphens/>
              <w:spacing w:line="360" w:lineRule="auto"/>
              <w:ind w:left="-180" w:firstLine="180"/>
            </w:pPr>
            <w:r w:rsidRPr="002D3F8A">
              <w:t>ОК 7.</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Использовать воинскую обязанность, в том числе с применением полученных профессиональных знаний (для юношей).</w:t>
            </w:r>
          </w:p>
        </w:tc>
      </w:tr>
    </w:tbl>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356A02" w:rsidRDefault="007E140B" w:rsidP="007E140B">
      <w:pPr>
        <w:rPr>
          <w:b/>
        </w:rPr>
        <w:sectPr w:rsidR="007E140B" w:rsidRPr="00356A02" w:rsidSect="007E140B">
          <w:footerReference w:type="default" r:id="rId28"/>
          <w:pgSz w:w="11907" w:h="16840"/>
          <w:pgMar w:top="1418" w:right="1134" w:bottom="1134" w:left="1418" w:header="709" w:footer="709" w:gutter="0"/>
          <w:cols w:space="720"/>
          <w:docGrid w:linePitch="326"/>
        </w:sectPr>
      </w:pPr>
    </w:p>
    <w:p w:rsidR="007E140B" w:rsidRPr="00A6631A" w:rsidRDefault="007E140B" w:rsidP="007E140B">
      <w:pPr>
        <w:ind w:firstLine="0"/>
        <w:rPr>
          <w:b/>
        </w:rPr>
      </w:pPr>
      <w:r>
        <w:rPr>
          <w:b/>
        </w:rPr>
        <w:lastRenderedPageBreak/>
        <w:t>2</w:t>
      </w:r>
      <w:r w:rsidRPr="00E53C1B">
        <w:rPr>
          <w:b/>
        </w:rPr>
        <w:t>.ТЕМАТИЧЕСКИЙ ПЛ</w:t>
      </w:r>
      <w:r>
        <w:rPr>
          <w:b/>
        </w:rPr>
        <w:t>АН И СОДЕРЖАНИЕ УЧЕБНОЙ ПРАКТИКИ</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118"/>
        <w:gridCol w:w="1800"/>
        <w:gridCol w:w="1320"/>
        <w:gridCol w:w="1320"/>
        <w:gridCol w:w="238"/>
        <w:gridCol w:w="1640"/>
        <w:gridCol w:w="203"/>
        <w:gridCol w:w="1134"/>
        <w:gridCol w:w="1984"/>
      </w:tblGrid>
      <w:tr w:rsidR="007E140B" w:rsidRPr="005E342B" w:rsidTr="00B65DF7">
        <w:trPr>
          <w:trHeight w:val="375"/>
        </w:trPr>
        <w:tc>
          <w:tcPr>
            <w:tcW w:w="2660" w:type="dxa"/>
            <w:vMerge w:val="restart"/>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Коды профессиональных компетенций</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Наименование разделов профессионального модуля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after="0"/>
              <w:ind w:firstLine="0"/>
              <w:jc w:val="center"/>
              <w:rPr>
                <w:b/>
                <w:sz w:val="20"/>
                <w:szCs w:val="20"/>
              </w:rPr>
            </w:pPr>
            <w:r w:rsidRPr="005E342B">
              <w:rPr>
                <w:b/>
                <w:sz w:val="20"/>
                <w:szCs w:val="20"/>
              </w:rPr>
              <w:t>Всего часов</w:t>
            </w:r>
          </w:p>
          <w:p w:rsidR="007E140B" w:rsidRPr="005E342B" w:rsidRDefault="007E140B" w:rsidP="007E140B">
            <w:pPr>
              <w:spacing w:after="0"/>
              <w:ind w:firstLine="0"/>
              <w:rPr>
                <w:b/>
                <w:sz w:val="20"/>
                <w:szCs w:val="20"/>
              </w:rPr>
            </w:pPr>
            <w:r w:rsidRPr="005E342B">
              <w:rPr>
                <w:i/>
                <w:iCs/>
                <w:sz w:val="20"/>
                <w:szCs w:val="20"/>
              </w:rPr>
              <w:t>(макс. учебная нагрузка и практики)</w:t>
            </w:r>
          </w:p>
        </w:tc>
        <w:tc>
          <w:tcPr>
            <w:tcW w:w="4721" w:type="dxa"/>
            <w:gridSpan w:val="5"/>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bCs/>
                <w:sz w:val="20"/>
                <w:szCs w:val="20"/>
              </w:rPr>
              <w:t>Объем времени, отведенный на освоение междисциплинарного курса (курсов)</w:t>
            </w:r>
          </w:p>
        </w:tc>
        <w:tc>
          <w:tcPr>
            <w:tcW w:w="3118" w:type="dxa"/>
            <w:gridSpan w:val="2"/>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i/>
                <w:sz w:val="20"/>
                <w:szCs w:val="20"/>
              </w:rPr>
            </w:pPr>
            <w:r w:rsidRPr="005E342B">
              <w:rPr>
                <w:b/>
                <w:i/>
                <w:sz w:val="20"/>
                <w:szCs w:val="20"/>
              </w:rPr>
              <w:t>Практика</w:t>
            </w:r>
          </w:p>
        </w:tc>
      </w:tr>
      <w:tr w:rsidR="007E140B" w:rsidRPr="005E342B" w:rsidTr="00B65DF7">
        <w:trPr>
          <w:trHeight w:val="60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after="0"/>
              <w:rPr>
                <w:b/>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after="0"/>
              <w:rPr>
                <w:b/>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after="0"/>
              <w:rPr>
                <w:b/>
                <w:sz w:val="20"/>
                <w:szCs w:val="20"/>
              </w:rPr>
            </w:pPr>
          </w:p>
        </w:tc>
        <w:tc>
          <w:tcPr>
            <w:tcW w:w="2878" w:type="dxa"/>
            <w:gridSpan w:val="3"/>
            <w:tcBorders>
              <w:top w:val="single" w:sz="4" w:space="0" w:color="auto"/>
              <w:left w:val="single" w:sz="4" w:space="0" w:color="auto"/>
              <w:bottom w:val="single" w:sz="4" w:space="0" w:color="auto"/>
              <w:right w:val="single" w:sz="4" w:space="0" w:color="auto"/>
            </w:tcBorders>
            <w:hideMark/>
          </w:tcPr>
          <w:p w:rsidR="007E140B" w:rsidRDefault="007E140B" w:rsidP="007E140B">
            <w:pPr>
              <w:spacing w:after="0"/>
              <w:ind w:firstLine="0"/>
              <w:rPr>
                <w:b/>
                <w:bCs/>
                <w:sz w:val="20"/>
                <w:szCs w:val="20"/>
              </w:rPr>
            </w:pPr>
            <w:r w:rsidRPr="005E342B">
              <w:rPr>
                <w:b/>
                <w:bCs/>
                <w:sz w:val="20"/>
                <w:szCs w:val="20"/>
              </w:rPr>
              <w:t>Обязател</w:t>
            </w:r>
            <w:r>
              <w:rPr>
                <w:b/>
                <w:bCs/>
                <w:sz w:val="20"/>
                <w:szCs w:val="20"/>
              </w:rPr>
              <w:t>ьная аудиторная</w:t>
            </w:r>
          </w:p>
          <w:p w:rsidR="007E140B" w:rsidRDefault="007E140B" w:rsidP="007E140B">
            <w:pPr>
              <w:spacing w:after="0"/>
              <w:rPr>
                <w:b/>
                <w:bCs/>
                <w:sz w:val="20"/>
                <w:szCs w:val="20"/>
              </w:rPr>
            </w:pPr>
            <w:r>
              <w:rPr>
                <w:b/>
                <w:bCs/>
                <w:sz w:val="20"/>
                <w:szCs w:val="20"/>
              </w:rPr>
              <w:t>учебная нагрузка</w:t>
            </w:r>
          </w:p>
          <w:p w:rsidR="007E140B" w:rsidRPr="005E342B" w:rsidRDefault="007E140B" w:rsidP="007E140B">
            <w:pPr>
              <w:spacing w:after="0"/>
              <w:rPr>
                <w:b/>
                <w:sz w:val="20"/>
                <w:szCs w:val="20"/>
              </w:rPr>
            </w:pPr>
            <w:r w:rsidRPr="005E342B">
              <w:rPr>
                <w:b/>
                <w:bCs/>
                <w:sz w:val="20"/>
                <w:szCs w:val="20"/>
              </w:rPr>
              <w:t>обучающегося</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7E140B" w:rsidRDefault="007E140B" w:rsidP="007E140B">
            <w:pPr>
              <w:spacing w:after="0"/>
              <w:ind w:firstLine="0"/>
              <w:jc w:val="center"/>
              <w:rPr>
                <w:sz w:val="20"/>
                <w:szCs w:val="20"/>
              </w:rPr>
            </w:pPr>
            <w:r w:rsidRPr="005E342B">
              <w:rPr>
                <w:b/>
                <w:bCs/>
                <w:sz w:val="20"/>
                <w:szCs w:val="20"/>
              </w:rPr>
              <w:t>Самостоятельная работа обучающегося,</w:t>
            </w:r>
          </w:p>
          <w:p w:rsidR="007E140B" w:rsidRPr="005E342B" w:rsidRDefault="007E140B" w:rsidP="007E140B">
            <w:pPr>
              <w:spacing w:after="0"/>
              <w:ind w:firstLine="0"/>
              <w:jc w:val="center"/>
              <w:rPr>
                <w:sz w:val="20"/>
                <w:szCs w:val="20"/>
              </w:rPr>
            </w:pPr>
            <w:r w:rsidRPr="005E342B">
              <w:rPr>
                <w:sz w:val="20"/>
                <w:szCs w:val="20"/>
              </w:rPr>
              <w:t>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after="0"/>
              <w:ind w:firstLine="0"/>
              <w:rPr>
                <w:sz w:val="20"/>
                <w:szCs w:val="20"/>
              </w:rPr>
            </w:pPr>
            <w:r w:rsidRPr="005E342B">
              <w:rPr>
                <w:b/>
                <w:bCs/>
                <w:sz w:val="20"/>
                <w:szCs w:val="20"/>
              </w:rPr>
              <w:t>Учебная,</w:t>
            </w:r>
          </w:p>
          <w:p w:rsidR="007E140B" w:rsidRPr="005E342B" w:rsidRDefault="007E140B" w:rsidP="007E140B">
            <w:pPr>
              <w:spacing w:after="0"/>
              <w:ind w:firstLine="0"/>
              <w:rPr>
                <w:b/>
                <w:sz w:val="20"/>
                <w:szCs w:val="20"/>
              </w:rPr>
            </w:pPr>
            <w:r w:rsidRPr="005E342B">
              <w:rPr>
                <w:sz w:val="20"/>
                <w:szCs w:val="20"/>
              </w:rPr>
              <w:t xml:space="preserve">     часов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after="0"/>
              <w:ind w:firstLine="0"/>
              <w:rPr>
                <w:sz w:val="20"/>
                <w:szCs w:val="20"/>
              </w:rPr>
            </w:pPr>
            <w:r w:rsidRPr="005E342B">
              <w:rPr>
                <w:b/>
                <w:bCs/>
                <w:i/>
                <w:iCs/>
                <w:sz w:val="20"/>
                <w:szCs w:val="20"/>
              </w:rPr>
              <w:t>Производственная,</w:t>
            </w:r>
          </w:p>
          <w:p w:rsidR="007E140B" w:rsidRPr="005E342B" w:rsidRDefault="007E140B" w:rsidP="007E140B">
            <w:pPr>
              <w:spacing w:after="0"/>
              <w:rPr>
                <w:sz w:val="20"/>
                <w:szCs w:val="20"/>
              </w:rPr>
            </w:pPr>
            <w:r w:rsidRPr="005E342B">
              <w:rPr>
                <w:i/>
                <w:iCs/>
                <w:sz w:val="20"/>
                <w:szCs w:val="20"/>
              </w:rPr>
              <w:t>часов</w:t>
            </w:r>
          </w:p>
          <w:p w:rsidR="007E140B" w:rsidRPr="005E342B" w:rsidRDefault="007E140B" w:rsidP="007E140B">
            <w:pPr>
              <w:spacing w:after="0"/>
              <w:ind w:firstLine="0"/>
              <w:rPr>
                <w:b/>
                <w:sz w:val="20"/>
                <w:szCs w:val="20"/>
              </w:rPr>
            </w:pPr>
            <w:r>
              <w:rPr>
                <w:i/>
                <w:iCs/>
                <w:sz w:val="20"/>
                <w:szCs w:val="20"/>
              </w:rPr>
              <w:t xml:space="preserve">(если </w:t>
            </w:r>
            <w:r w:rsidRPr="005E342B">
              <w:rPr>
                <w:i/>
                <w:iCs/>
                <w:sz w:val="20"/>
                <w:szCs w:val="20"/>
              </w:rPr>
              <w:t>предусмотрена рассредоточенная практика</w:t>
            </w:r>
            <w:r>
              <w:rPr>
                <w:i/>
                <w:iCs/>
                <w:sz w:val="20"/>
                <w:szCs w:val="20"/>
              </w:rPr>
              <w:t>)</w:t>
            </w:r>
          </w:p>
        </w:tc>
      </w:tr>
      <w:tr w:rsidR="007E140B" w:rsidRPr="005E342B" w:rsidTr="00B65DF7">
        <w:trPr>
          <w:trHeight w:val="39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before="100" w:beforeAutospacing="1"/>
              <w:rPr>
                <w:b/>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before="100" w:beforeAutospacing="1"/>
              <w:rPr>
                <w:b/>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before="100" w:beforeAutospacing="1"/>
              <w:rPr>
                <w:b/>
                <w:sz w:val="20"/>
                <w:szCs w:val="20"/>
              </w:rPr>
            </w:pPr>
          </w:p>
        </w:tc>
        <w:tc>
          <w:tcPr>
            <w:tcW w:w="1320"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jc w:val="center"/>
              <w:rPr>
                <w:b/>
                <w:sz w:val="20"/>
                <w:szCs w:val="20"/>
              </w:rPr>
            </w:pPr>
            <w:r w:rsidRPr="005E342B">
              <w:rPr>
                <w:b/>
                <w:sz w:val="20"/>
                <w:szCs w:val="20"/>
              </w:rPr>
              <w:t>Всего,</w:t>
            </w:r>
          </w:p>
          <w:p w:rsidR="007E140B" w:rsidRPr="005E342B" w:rsidRDefault="007E140B" w:rsidP="007E140B">
            <w:pPr>
              <w:jc w:val="center"/>
              <w:rPr>
                <w:sz w:val="20"/>
                <w:szCs w:val="20"/>
              </w:rPr>
            </w:pPr>
            <w:r w:rsidRPr="005E342B">
              <w:rPr>
                <w:sz w:val="20"/>
                <w:szCs w:val="20"/>
              </w:rPr>
              <w:t>часов</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jc w:val="center"/>
              <w:rPr>
                <w:sz w:val="20"/>
                <w:szCs w:val="20"/>
              </w:rPr>
            </w:pPr>
            <w:r w:rsidRPr="005E342B">
              <w:rPr>
                <w:b/>
                <w:bCs/>
                <w:sz w:val="20"/>
                <w:szCs w:val="20"/>
              </w:rPr>
              <w:t>в т.ч. лабораторные работы и практические занятия,</w:t>
            </w:r>
          </w:p>
          <w:p w:rsidR="007E140B" w:rsidRPr="005E342B" w:rsidRDefault="007E140B" w:rsidP="007E140B">
            <w:pPr>
              <w:jc w:val="center"/>
              <w:rPr>
                <w:b/>
                <w:sz w:val="20"/>
                <w:szCs w:val="20"/>
              </w:rPr>
            </w:pPr>
            <w:r w:rsidRPr="005E342B">
              <w:rPr>
                <w:sz w:val="20"/>
                <w:szCs w:val="20"/>
              </w:rPr>
              <w:t>часов</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before="100" w:beforeAutospacing="1"/>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before="100" w:beforeAutospacing="1"/>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E140B" w:rsidRPr="005E342B" w:rsidRDefault="007E140B" w:rsidP="007E140B">
            <w:pPr>
              <w:spacing w:before="100" w:beforeAutospacing="1"/>
              <w:rPr>
                <w:b/>
                <w:sz w:val="20"/>
                <w:szCs w:val="20"/>
              </w:rPr>
            </w:pPr>
          </w:p>
        </w:tc>
      </w:tr>
      <w:tr w:rsidR="007E140B" w:rsidRPr="005E342B" w:rsidTr="00B65DF7">
        <w:trPr>
          <w:cantSplit/>
          <w:trHeight w:val="187"/>
        </w:trPr>
        <w:tc>
          <w:tcPr>
            <w:tcW w:w="2660"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2</w:t>
            </w:r>
          </w:p>
        </w:tc>
        <w:tc>
          <w:tcPr>
            <w:tcW w:w="1800"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3</w:t>
            </w:r>
          </w:p>
        </w:tc>
        <w:tc>
          <w:tcPr>
            <w:tcW w:w="1320"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4</w:t>
            </w:r>
          </w:p>
        </w:tc>
        <w:tc>
          <w:tcPr>
            <w:tcW w:w="1558" w:type="dxa"/>
            <w:gridSpan w:val="2"/>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sz w:val="20"/>
                <w:szCs w:val="20"/>
              </w:rPr>
            </w:pPr>
            <w:r w:rsidRPr="005E342B">
              <w:rPr>
                <w:sz w:val="20"/>
                <w:szCs w:val="20"/>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7</w:t>
            </w:r>
          </w:p>
        </w:tc>
        <w:tc>
          <w:tcPr>
            <w:tcW w:w="1984"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jc w:val="center"/>
              <w:rPr>
                <w:b/>
                <w:sz w:val="20"/>
                <w:szCs w:val="20"/>
              </w:rPr>
            </w:pPr>
            <w:r w:rsidRPr="005E342B">
              <w:rPr>
                <w:b/>
                <w:sz w:val="20"/>
                <w:szCs w:val="20"/>
              </w:rPr>
              <w:t>8</w:t>
            </w:r>
          </w:p>
        </w:tc>
      </w:tr>
      <w:tr w:rsidR="007E140B" w:rsidRPr="005E342B" w:rsidTr="00B65DF7">
        <w:trPr>
          <w:trHeight w:val="746"/>
        </w:trPr>
        <w:tc>
          <w:tcPr>
            <w:tcW w:w="266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ind w:firstLine="0"/>
              <w:rPr>
                <w:b/>
                <w:sz w:val="20"/>
                <w:szCs w:val="20"/>
              </w:rPr>
            </w:pPr>
            <w:r w:rsidRPr="005E342B">
              <w:rPr>
                <w:b/>
                <w:sz w:val="20"/>
                <w:szCs w:val="20"/>
              </w:rPr>
              <w:t>ПК 3.1.,ПК 3.2., ПК 3.3., ПК 3.4.,ПК3.5., ПК 3.6.</w:t>
            </w:r>
          </w:p>
        </w:tc>
        <w:tc>
          <w:tcPr>
            <w:tcW w:w="3118"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ind w:firstLine="0"/>
              <w:rPr>
                <w:b/>
                <w:sz w:val="20"/>
                <w:szCs w:val="20"/>
              </w:rPr>
            </w:pPr>
            <w:r w:rsidRPr="005E342B">
              <w:rPr>
                <w:b/>
                <w:sz w:val="20"/>
                <w:szCs w:val="20"/>
              </w:rPr>
              <w:t>Раздел 1</w:t>
            </w:r>
            <w:r w:rsidRPr="005E342B">
              <w:rPr>
                <w:sz w:val="20"/>
                <w:szCs w:val="20"/>
              </w:rPr>
              <w:t>.Наплавка дефектов под механическую обработку и пробное давление.</w:t>
            </w:r>
          </w:p>
        </w:tc>
        <w:tc>
          <w:tcPr>
            <w:tcW w:w="180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28</w:t>
            </w:r>
          </w:p>
        </w:tc>
        <w:tc>
          <w:tcPr>
            <w:tcW w:w="132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10</w:t>
            </w:r>
          </w:p>
        </w:tc>
        <w:tc>
          <w:tcPr>
            <w:tcW w:w="1558"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sz w:val="20"/>
                <w:szCs w:val="20"/>
              </w:rPr>
            </w:pPr>
            <w:r w:rsidRPr="005E342B">
              <w:rPr>
                <w:sz w:val="20"/>
                <w:szCs w:val="20"/>
              </w:rPr>
              <w:t>3</w:t>
            </w:r>
          </w:p>
        </w:tc>
        <w:tc>
          <w:tcPr>
            <w:tcW w:w="1843"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w:t>
            </w:r>
          </w:p>
        </w:tc>
      </w:tr>
      <w:tr w:rsidR="007E140B" w:rsidRPr="005E342B" w:rsidTr="00B65DF7">
        <w:trPr>
          <w:trHeight w:val="345"/>
        </w:trPr>
        <w:tc>
          <w:tcPr>
            <w:tcW w:w="266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ind w:firstLine="0"/>
              <w:rPr>
                <w:b/>
                <w:sz w:val="20"/>
                <w:szCs w:val="20"/>
              </w:rPr>
            </w:pPr>
            <w:r w:rsidRPr="005E342B">
              <w:rPr>
                <w:b/>
                <w:sz w:val="20"/>
                <w:szCs w:val="20"/>
              </w:rPr>
              <w:t>ПК 3.1.,ПК 3.2., ПК 3.3., ПК 3.4.,ПК 3.5., ПК 3.6.</w:t>
            </w:r>
          </w:p>
        </w:tc>
        <w:tc>
          <w:tcPr>
            <w:tcW w:w="3118"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ind w:firstLine="0"/>
              <w:rPr>
                <w:b/>
                <w:sz w:val="20"/>
                <w:szCs w:val="20"/>
              </w:rPr>
            </w:pPr>
            <w:r>
              <w:rPr>
                <w:b/>
                <w:sz w:val="20"/>
                <w:szCs w:val="20"/>
              </w:rPr>
              <w:t xml:space="preserve">Раздел </w:t>
            </w:r>
            <w:r w:rsidRPr="005E342B">
              <w:rPr>
                <w:b/>
                <w:sz w:val="20"/>
                <w:szCs w:val="20"/>
              </w:rPr>
              <w:t>2.</w:t>
            </w:r>
            <w:r w:rsidRPr="005E342B">
              <w:rPr>
                <w:sz w:val="20"/>
                <w:szCs w:val="20"/>
              </w:rPr>
              <w:t>Дуговая наплавка деталей.</w:t>
            </w:r>
          </w:p>
        </w:tc>
        <w:tc>
          <w:tcPr>
            <w:tcW w:w="180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28</w:t>
            </w:r>
          </w:p>
        </w:tc>
        <w:tc>
          <w:tcPr>
            <w:tcW w:w="132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10</w:t>
            </w:r>
          </w:p>
        </w:tc>
        <w:tc>
          <w:tcPr>
            <w:tcW w:w="1558"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sz w:val="20"/>
                <w:szCs w:val="20"/>
              </w:rPr>
            </w:pPr>
            <w:r w:rsidRPr="005E342B">
              <w:rPr>
                <w:sz w:val="20"/>
                <w:szCs w:val="20"/>
              </w:rPr>
              <w:t>3</w:t>
            </w:r>
          </w:p>
        </w:tc>
        <w:tc>
          <w:tcPr>
            <w:tcW w:w="1843"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w:t>
            </w:r>
          </w:p>
        </w:tc>
      </w:tr>
      <w:tr w:rsidR="007E140B" w:rsidRPr="005E342B" w:rsidTr="00B65DF7">
        <w:trPr>
          <w:trHeight w:val="495"/>
        </w:trPr>
        <w:tc>
          <w:tcPr>
            <w:tcW w:w="266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ind w:firstLine="0"/>
              <w:rPr>
                <w:b/>
                <w:sz w:val="20"/>
                <w:szCs w:val="20"/>
              </w:rPr>
            </w:pPr>
            <w:r w:rsidRPr="005E342B">
              <w:rPr>
                <w:b/>
                <w:sz w:val="20"/>
                <w:szCs w:val="20"/>
              </w:rPr>
              <w:t>ПК 3.1.,ПК 3.2., ПК 3.3., ПК 3.4.,ПК 3.5., ПК 3.6.</w:t>
            </w:r>
          </w:p>
        </w:tc>
        <w:tc>
          <w:tcPr>
            <w:tcW w:w="3118"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ind w:firstLine="0"/>
              <w:rPr>
                <w:b/>
                <w:sz w:val="20"/>
                <w:szCs w:val="20"/>
              </w:rPr>
            </w:pPr>
            <w:r w:rsidRPr="005E342B">
              <w:rPr>
                <w:b/>
                <w:sz w:val="20"/>
                <w:szCs w:val="20"/>
              </w:rPr>
              <w:t>Раздел 3.</w:t>
            </w:r>
            <w:r w:rsidRPr="005E342B">
              <w:rPr>
                <w:sz w:val="20"/>
                <w:szCs w:val="20"/>
              </w:rPr>
              <w:t xml:space="preserve"> Газовая наплавка.</w:t>
            </w:r>
            <w:r w:rsidRPr="005E342B">
              <w:rPr>
                <w:b/>
                <w:sz w:val="20"/>
                <w:szCs w:val="20"/>
              </w:rPr>
              <w:t xml:space="preserve"> </w:t>
            </w:r>
          </w:p>
          <w:p w:rsidR="007E140B" w:rsidRPr="005E342B" w:rsidRDefault="007E140B" w:rsidP="007E140B">
            <w:pP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24</w:t>
            </w:r>
          </w:p>
        </w:tc>
        <w:tc>
          <w:tcPr>
            <w:tcW w:w="132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8</w:t>
            </w:r>
          </w:p>
        </w:tc>
        <w:tc>
          <w:tcPr>
            <w:tcW w:w="1558"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sz w:val="20"/>
                <w:szCs w:val="20"/>
              </w:rPr>
            </w:pPr>
            <w:r w:rsidRPr="005E342B">
              <w:rPr>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w:t>
            </w:r>
          </w:p>
        </w:tc>
      </w:tr>
      <w:tr w:rsidR="007E140B" w:rsidRPr="005E342B" w:rsidTr="00B65DF7">
        <w:trPr>
          <w:trHeight w:val="544"/>
        </w:trPr>
        <w:tc>
          <w:tcPr>
            <w:tcW w:w="266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ind w:firstLine="0"/>
              <w:rPr>
                <w:b/>
                <w:sz w:val="20"/>
                <w:szCs w:val="20"/>
              </w:rPr>
            </w:pPr>
            <w:r w:rsidRPr="005E342B">
              <w:rPr>
                <w:b/>
                <w:sz w:val="20"/>
                <w:szCs w:val="20"/>
              </w:rPr>
              <w:t>ПК 3.1.,ПК 3.2., ПК 3.3., ПК 3.4.,ПК 3.5., ПК 3.6.</w:t>
            </w:r>
          </w:p>
        </w:tc>
        <w:tc>
          <w:tcPr>
            <w:tcW w:w="3118"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ind w:firstLine="0"/>
              <w:rPr>
                <w:sz w:val="20"/>
                <w:szCs w:val="20"/>
              </w:rPr>
            </w:pPr>
            <w:r w:rsidRPr="005E342B">
              <w:rPr>
                <w:b/>
                <w:sz w:val="20"/>
                <w:szCs w:val="20"/>
              </w:rPr>
              <w:t>Раздел 4.</w:t>
            </w:r>
            <w:r>
              <w:rPr>
                <w:sz w:val="20"/>
                <w:szCs w:val="20"/>
              </w:rPr>
              <w:t>Автоматическое  и механизи</w:t>
            </w:r>
            <w:r w:rsidRPr="005E342B">
              <w:rPr>
                <w:sz w:val="20"/>
                <w:szCs w:val="20"/>
              </w:rPr>
              <w:t>рованное наплавление.</w:t>
            </w:r>
          </w:p>
        </w:tc>
        <w:tc>
          <w:tcPr>
            <w:tcW w:w="180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24</w:t>
            </w:r>
          </w:p>
        </w:tc>
        <w:tc>
          <w:tcPr>
            <w:tcW w:w="132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8</w:t>
            </w:r>
          </w:p>
        </w:tc>
        <w:tc>
          <w:tcPr>
            <w:tcW w:w="1558"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sz w:val="20"/>
                <w:szCs w:val="20"/>
              </w:rPr>
            </w:pPr>
            <w:r w:rsidRPr="005E342B">
              <w:rPr>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w:t>
            </w:r>
          </w:p>
        </w:tc>
      </w:tr>
      <w:tr w:rsidR="007E140B" w:rsidRPr="005E342B" w:rsidTr="00B65DF7">
        <w:trPr>
          <w:trHeight w:val="923"/>
        </w:trPr>
        <w:tc>
          <w:tcPr>
            <w:tcW w:w="266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uppressAutoHyphens/>
              <w:spacing w:after="0"/>
              <w:ind w:firstLine="0"/>
              <w:rPr>
                <w:b/>
                <w:bCs/>
                <w:sz w:val="20"/>
                <w:szCs w:val="20"/>
                <w:lang w:eastAsia="ar-SA"/>
              </w:rPr>
            </w:pPr>
            <w:r w:rsidRPr="005E342B">
              <w:rPr>
                <w:b/>
                <w:bCs/>
                <w:sz w:val="20"/>
                <w:szCs w:val="20"/>
                <w:lang w:eastAsia="ar-SA"/>
              </w:rPr>
              <w:t>Производственная практика</w:t>
            </w:r>
            <w:r w:rsidRPr="005E342B">
              <w:rPr>
                <w:sz w:val="20"/>
                <w:szCs w:val="20"/>
                <w:lang w:eastAsia="ar-SA"/>
              </w:rPr>
              <w:t>, часов</w:t>
            </w:r>
            <w:r w:rsidRPr="005E342B">
              <w:rPr>
                <w:b/>
                <w:bCs/>
                <w:sz w:val="20"/>
                <w:szCs w:val="20"/>
                <w:lang w:eastAsia="ar-SA"/>
              </w:rPr>
              <w:t xml:space="preserve"> </w:t>
            </w:r>
          </w:p>
          <w:p w:rsidR="007E140B" w:rsidRPr="005E342B" w:rsidRDefault="007E140B" w:rsidP="007E140B">
            <w:pPr>
              <w:suppressAutoHyphens/>
              <w:spacing w:after="0"/>
              <w:ind w:firstLine="0"/>
              <w:rPr>
                <w:bCs/>
                <w:i/>
                <w:sz w:val="20"/>
                <w:szCs w:val="20"/>
                <w:lang w:eastAsia="ar-SA"/>
              </w:rPr>
            </w:pPr>
            <w:r w:rsidRPr="005E342B">
              <w:rPr>
                <w:b/>
                <w:bCs/>
                <w:sz w:val="20"/>
                <w:szCs w:val="20"/>
                <w:lang w:eastAsia="ar-SA"/>
              </w:rPr>
              <w:t>(</w:t>
            </w:r>
            <w:r w:rsidRPr="005E342B">
              <w:rPr>
                <w:bCs/>
                <w:i/>
                <w:sz w:val="20"/>
                <w:szCs w:val="20"/>
                <w:lang w:eastAsia="ar-SA"/>
              </w:rPr>
              <w:t>если предусмотрена итоговая (концентрированная) практика)</w:t>
            </w:r>
          </w:p>
        </w:tc>
        <w:tc>
          <w:tcPr>
            <w:tcW w:w="180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r w:rsidRPr="005E342B">
              <w:rPr>
                <w:b/>
                <w:sz w:val="20"/>
                <w:szCs w:val="20"/>
              </w:rPr>
              <w:t>36</w:t>
            </w:r>
          </w:p>
        </w:tc>
        <w:tc>
          <w:tcPr>
            <w:tcW w:w="5855" w:type="dxa"/>
            <w:gridSpan w:val="6"/>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i/>
                <w:sz w:val="20"/>
                <w:szCs w:val="20"/>
              </w:rPr>
            </w:pPr>
            <w:r w:rsidRPr="005E342B">
              <w:rPr>
                <w:b/>
                <w:i/>
                <w:sz w:val="20"/>
                <w:szCs w:val="20"/>
              </w:rPr>
              <w:t>36</w:t>
            </w:r>
          </w:p>
        </w:tc>
      </w:tr>
      <w:tr w:rsidR="007E140B" w:rsidRPr="005E342B" w:rsidTr="00B65DF7">
        <w:trPr>
          <w:trHeight w:val="279"/>
        </w:trPr>
        <w:tc>
          <w:tcPr>
            <w:tcW w:w="266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rPr>
                <w:i/>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7E140B" w:rsidRPr="005E342B" w:rsidRDefault="007E140B" w:rsidP="007E140B">
            <w:pPr>
              <w:spacing w:before="100" w:beforeAutospacing="1"/>
              <w:ind w:firstLine="0"/>
              <w:rPr>
                <w:b/>
                <w:i/>
                <w:sz w:val="20"/>
                <w:szCs w:val="20"/>
              </w:rPr>
            </w:pPr>
            <w:r w:rsidRPr="005E342B">
              <w:rPr>
                <w:b/>
                <w:i/>
                <w:sz w:val="20"/>
                <w:szCs w:val="20"/>
              </w:rPr>
              <w:t>Всего:</w:t>
            </w:r>
          </w:p>
        </w:tc>
        <w:tc>
          <w:tcPr>
            <w:tcW w:w="180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i/>
                <w:sz w:val="20"/>
                <w:szCs w:val="20"/>
              </w:rPr>
            </w:pPr>
            <w:r w:rsidRPr="005E342B">
              <w:rPr>
                <w:b/>
                <w:i/>
                <w:sz w:val="20"/>
                <w:szCs w:val="20"/>
              </w:rPr>
              <w:t>140</w:t>
            </w:r>
          </w:p>
        </w:tc>
        <w:tc>
          <w:tcPr>
            <w:tcW w:w="132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i/>
                <w:sz w:val="20"/>
                <w:szCs w:val="20"/>
              </w:rPr>
            </w:pPr>
            <w:r w:rsidRPr="005E342B">
              <w:rPr>
                <w:b/>
                <w:i/>
                <w:sz w:val="20"/>
                <w:szCs w:val="20"/>
              </w:rPr>
              <w:t>36</w:t>
            </w:r>
          </w:p>
        </w:tc>
        <w:tc>
          <w:tcPr>
            <w:tcW w:w="1320"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i/>
                <w:sz w:val="20"/>
                <w:szCs w:val="20"/>
              </w:rPr>
            </w:pPr>
            <w:r w:rsidRPr="005E342B">
              <w:rPr>
                <w:i/>
                <w:sz w:val="20"/>
                <w:szCs w:val="20"/>
              </w:rPr>
              <w:t>10</w:t>
            </w:r>
          </w:p>
        </w:tc>
        <w:tc>
          <w:tcPr>
            <w:tcW w:w="1878"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i/>
                <w:sz w:val="20"/>
                <w:szCs w:val="20"/>
              </w:rPr>
            </w:pPr>
            <w:r w:rsidRPr="005E342B">
              <w:rPr>
                <w:b/>
                <w:i/>
                <w:sz w:val="20"/>
                <w:szCs w:val="20"/>
              </w:rPr>
              <w:t>20</w:t>
            </w:r>
          </w:p>
        </w:tc>
        <w:tc>
          <w:tcPr>
            <w:tcW w:w="1337" w:type="dxa"/>
            <w:gridSpan w:val="2"/>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i/>
                <w:sz w:val="20"/>
                <w:szCs w:val="20"/>
              </w:rPr>
            </w:pPr>
            <w:r w:rsidRPr="005E342B">
              <w:rPr>
                <w:b/>
                <w:i/>
                <w:sz w:val="20"/>
                <w:szCs w:val="20"/>
              </w:rPr>
              <w:t>48</w:t>
            </w:r>
          </w:p>
        </w:tc>
        <w:tc>
          <w:tcPr>
            <w:tcW w:w="1984" w:type="dxa"/>
            <w:tcBorders>
              <w:top w:val="single" w:sz="4" w:space="0" w:color="auto"/>
              <w:left w:val="single" w:sz="4" w:space="0" w:color="auto"/>
              <w:bottom w:val="single" w:sz="4" w:space="0" w:color="auto"/>
              <w:right w:val="single" w:sz="4" w:space="0" w:color="auto"/>
            </w:tcBorders>
          </w:tcPr>
          <w:p w:rsidR="007E140B" w:rsidRPr="005E342B" w:rsidRDefault="007E140B" w:rsidP="007E140B">
            <w:pPr>
              <w:spacing w:before="100" w:beforeAutospacing="1"/>
              <w:jc w:val="center"/>
              <w:rPr>
                <w:b/>
                <w:i/>
                <w:sz w:val="20"/>
                <w:szCs w:val="20"/>
              </w:rPr>
            </w:pPr>
            <w:r w:rsidRPr="005E342B">
              <w:rPr>
                <w:b/>
                <w:i/>
                <w:sz w:val="20"/>
                <w:szCs w:val="20"/>
              </w:rPr>
              <w:t>36</w:t>
            </w:r>
          </w:p>
        </w:tc>
      </w:tr>
    </w:tbl>
    <w:p w:rsidR="007E140B" w:rsidRDefault="007E140B" w:rsidP="007E140B">
      <w:pPr>
        <w:ind w:firstLine="0"/>
      </w:pPr>
    </w:p>
    <w:p w:rsidR="007E140B" w:rsidRPr="00E53C1B" w:rsidRDefault="007E140B" w:rsidP="007E140B">
      <w:pPr>
        <w:ind w:firstLine="0"/>
        <w:rPr>
          <w:b/>
        </w:rPr>
      </w:pPr>
      <w:r>
        <w:rPr>
          <w:b/>
          <w:caps/>
        </w:rPr>
        <w:t>2.1</w:t>
      </w:r>
      <w:r w:rsidRPr="00E53C1B">
        <w:rPr>
          <w:b/>
          <w:caps/>
        </w:rPr>
        <w:t xml:space="preserve">. </w:t>
      </w:r>
      <w:r w:rsidRPr="00E53C1B">
        <w:rPr>
          <w:b/>
        </w:rPr>
        <w:t>Содержание обучения   учебной практике в рамках  профессионального модуля</w:t>
      </w:r>
      <w:r>
        <w:rPr>
          <w:b/>
        </w:rPr>
        <w:t xml:space="preserve"> ПМ.03 </w:t>
      </w:r>
      <w:r w:rsidRPr="00E53C1B">
        <w:rPr>
          <w:b/>
        </w:rPr>
        <w:t>Наплавка дефектов деталей и узлов машин, механизмов конструкций и отливок под механическую обработку и пробное давление</w:t>
      </w:r>
    </w:p>
    <w:p w:rsidR="007E140B" w:rsidRPr="00E53C1B" w:rsidRDefault="007E140B" w:rsidP="007E140B"/>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99"/>
        <w:gridCol w:w="20"/>
        <w:gridCol w:w="7"/>
        <w:gridCol w:w="467"/>
        <w:gridCol w:w="7652"/>
        <w:gridCol w:w="1705"/>
        <w:gridCol w:w="1560"/>
      </w:tblGrid>
      <w:tr w:rsidR="007E140B" w:rsidRPr="00E53C1B" w:rsidTr="007E140B">
        <w:trPr>
          <w:trHeight w:val="1630"/>
        </w:trPr>
        <w:tc>
          <w:tcPr>
            <w:tcW w:w="3899" w:type="dxa"/>
            <w:tcBorders>
              <w:top w:val="single" w:sz="4" w:space="0" w:color="auto"/>
              <w:right w:val="single" w:sz="4" w:space="0" w:color="auto"/>
            </w:tcBorders>
          </w:tcPr>
          <w:p w:rsidR="007E140B" w:rsidRPr="00E53C1B" w:rsidRDefault="007E140B" w:rsidP="007E140B">
            <w:pPr>
              <w:pStyle w:val="af2"/>
              <w:jc w:val="center"/>
              <w:rPr>
                <w:b/>
              </w:rPr>
            </w:pPr>
            <w:r w:rsidRPr="00183780">
              <w:rPr>
                <w:b/>
                <w:bCs/>
              </w:rPr>
              <w:t>Наименование разделов профессионального модуля (ПМ), междисциплинарных курсов (МДК) и тем</w:t>
            </w:r>
          </w:p>
        </w:tc>
        <w:tc>
          <w:tcPr>
            <w:tcW w:w="8146" w:type="dxa"/>
            <w:gridSpan w:val="4"/>
            <w:tcBorders>
              <w:top w:val="single" w:sz="4" w:space="0" w:color="auto"/>
              <w:left w:val="single" w:sz="4" w:space="0" w:color="auto"/>
              <w:right w:val="single" w:sz="4" w:space="0" w:color="auto"/>
            </w:tcBorders>
            <w:vAlign w:val="center"/>
          </w:tcPr>
          <w:p w:rsidR="007E140B" w:rsidRPr="00695B2A" w:rsidRDefault="007E140B" w:rsidP="007E140B">
            <w:pPr>
              <w:pStyle w:val="af2"/>
              <w:jc w:val="center"/>
              <w:rPr>
                <w:rFonts w:eastAsia="Calibri"/>
                <w:b/>
                <w:bCs/>
              </w:rPr>
            </w:pPr>
            <w:r w:rsidRPr="00695B2A">
              <w:rPr>
                <w:rFonts w:eastAsia="Calibri"/>
                <w:b/>
                <w:bCs/>
              </w:rPr>
              <w:t>Содержание учебного материала, виды практической работы обучающихся</w:t>
            </w:r>
          </w:p>
        </w:tc>
        <w:tc>
          <w:tcPr>
            <w:tcW w:w="1705" w:type="dxa"/>
            <w:tcBorders>
              <w:top w:val="single" w:sz="4" w:space="0" w:color="auto"/>
              <w:left w:val="single" w:sz="4" w:space="0" w:color="auto"/>
              <w:right w:val="single" w:sz="4" w:space="0" w:color="auto"/>
            </w:tcBorders>
            <w:vAlign w:val="center"/>
          </w:tcPr>
          <w:p w:rsidR="007E140B" w:rsidRPr="00695B2A" w:rsidRDefault="007E140B" w:rsidP="007E140B">
            <w:pPr>
              <w:pStyle w:val="af2"/>
              <w:ind w:firstLine="0"/>
              <w:rPr>
                <w:rFonts w:eastAsia="Calibri"/>
                <w:b/>
                <w:bCs/>
              </w:rPr>
            </w:pPr>
            <w:r>
              <w:rPr>
                <w:rFonts w:eastAsia="Calibri"/>
                <w:b/>
                <w:bCs/>
              </w:rPr>
              <w:t xml:space="preserve">Объем </w:t>
            </w:r>
            <w:r w:rsidRPr="00695B2A">
              <w:rPr>
                <w:rFonts w:eastAsia="Calibri"/>
                <w:b/>
                <w:bCs/>
              </w:rPr>
              <w:t>часов</w:t>
            </w:r>
          </w:p>
        </w:tc>
        <w:tc>
          <w:tcPr>
            <w:tcW w:w="1560" w:type="dxa"/>
            <w:tcBorders>
              <w:top w:val="single" w:sz="4" w:space="0" w:color="auto"/>
              <w:left w:val="single" w:sz="4" w:space="0" w:color="auto"/>
            </w:tcBorders>
            <w:vAlign w:val="center"/>
          </w:tcPr>
          <w:p w:rsidR="007E140B" w:rsidRPr="00695B2A" w:rsidRDefault="007E140B" w:rsidP="007E140B">
            <w:pPr>
              <w:pStyle w:val="af2"/>
              <w:ind w:firstLine="0"/>
              <w:jc w:val="center"/>
              <w:rPr>
                <w:b/>
              </w:rPr>
            </w:pPr>
            <w:r>
              <w:rPr>
                <w:b/>
              </w:rPr>
              <w:t>Уровень освоения</w:t>
            </w:r>
          </w:p>
        </w:tc>
      </w:tr>
      <w:tr w:rsidR="007E140B" w:rsidRPr="00E53C1B" w:rsidTr="007E140B">
        <w:trPr>
          <w:trHeight w:val="270"/>
        </w:trPr>
        <w:tc>
          <w:tcPr>
            <w:tcW w:w="3899" w:type="dxa"/>
            <w:tcBorders>
              <w:top w:val="single" w:sz="4" w:space="0" w:color="auto"/>
              <w:bottom w:val="single" w:sz="4" w:space="0" w:color="auto"/>
              <w:right w:val="single" w:sz="4" w:space="0" w:color="auto"/>
            </w:tcBorders>
            <w:vAlign w:val="center"/>
          </w:tcPr>
          <w:p w:rsidR="007E140B" w:rsidRDefault="007E140B" w:rsidP="007E140B">
            <w:pPr>
              <w:pStyle w:val="af2"/>
              <w:jc w:val="center"/>
              <w:rPr>
                <w:b/>
              </w:rPr>
            </w:pPr>
            <w:r>
              <w:rPr>
                <w:b/>
              </w:rPr>
              <w:t>1</w:t>
            </w:r>
          </w:p>
        </w:tc>
        <w:tc>
          <w:tcPr>
            <w:tcW w:w="8146" w:type="dxa"/>
            <w:gridSpan w:val="4"/>
            <w:tcBorders>
              <w:top w:val="single" w:sz="4" w:space="0" w:color="auto"/>
              <w:left w:val="single" w:sz="4" w:space="0" w:color="auto"/>
              <w:bottom w:val="single" w:sz="4" w:space="0" w:color="auto"/>
              <w:right w:val="single" w:sz="4" w:space="0" w:color="auto"/>
            </w:tcBorders>
            <w:vAlign w:val="center"/>
          </w:tcPr>
          <w:p w:rsidR="007E140B" w:rsidRPr="00695B2A" w:rsidRDefault="007E140B" w:rsidP="007E140B">
            <w:pPr>
              <w:pStyle w:val="af2"/>
              <w:jc w:val="center"/>
              <w:rPr>
                <w:rFonts w:eastAsia="Calibri"/>
                <w:b/>
                <w:bCs/>
              </w:rPr>
            </w:pPr>
            <w:r w:rsidRPr="00695B2A">
              <w:rPr>
                <w:rFonts w:eastAsia="Calibri"/>
                <w:b/>
                <w:bCs/>
              </w:rPr>
              <w:t>2</w:t>
            </w:r>
          </w:p>
        </w:tc>
        <w:tc>
          <w:tcPr>
            <w:tcW w:w="1705" w:type="dxa"/>
            <w:tcBorders>
              <w:top w:val="single" w:sz="4" w:space="0" w:color="auto"/>
              <w:left w:val="single" w:sz="4" w:space="0" w:color="auto"/>
              <w:bottom w:val="single" w:sz="4" w:space="0" w:color="auto"/>
              <w:right w:val="single" w:sz="4" w:space="0" w:color="auto"/>
            </w:tcBorders>
            <w:vAlign w:val="center"/>
          </w:tcPr>
          <w:p w:rsidR="007E140B" w:rsidRPr="00695B2A" w:rsidRDefault="007E140B" w:rsidP="007E140B">
            <w:pPr>
              <w:pStyle w:val="af2"/>
              <w:rPr>
                <w:rFonts w:eastAsia="Calibri"/>
                <w:b/>
                <w:bCs/>
              </w:rPr>
            </w:pPr>
            <w:r>
              <w:rPr>
                <w:rFonts w:eastAsia="Calibri"/>
                <w:b/>
                <w:bCs/>
              </w:rPr>
              <w:t>3</w:t>
            </w:r>
          </w:p>
        </w:tc>
        <w:tc>
          <w:tcPr>
            <w:tcW w:w="1560" w:type="dxa"/>
            <w:tcBorders>
              <w:top w:val="single" w:sz="4" w:space="0" w:color="auto"/>
              <w:left w:val="single" w:sz="4" w:space="0" w:color="auto"/>
              <w:bottom w:val="single" w:sz="4" w:space="0" w:color="auto"/>
            </w:tcBorders>
            <w:vAlign w:val="center"/>
          </w:tcPr>
          <w:p w:rsidR="007E140B" w:rsidRPr="00695B2A" w:rsidRDefault="007E140B" w:rsidP="007E140B">
            <w:pPr>
              <w:pStyle w:val="af2"/>
              <w:rPr>
                <w:b/>
              </w:rPr>
            </w:pPr>
            <w:r>
              <w:rPr>
                <w:b/>
              </w:rPr>
              <w:t>4</w:t>
            </w:r>
          </w:p>
        </w:tc>
      </w:tr>
      <w:tr w:rsidR="007E140B" w:rsidRPr="00E53C1B" w:rsidTr="007E140B">
        <w:trPr>
          <w:trHeight w:val="270"/>
        </w:trPr>
        <w:tc>
          <w:tcPr>
            <w:tcW w:w="3899" w:type="dxa"/>
            <w:tcBorders>
              <w:top w:val="single" w:sz="4" w:space="0" w:color="auto"/>
              <w:bottom w:val="single" w:sz="4" w:space="0" w:color="auto"/>
              <w:right w:val="single" w:sz="4" w:space="0" w:color="auto"/>
            </w:tcBorders>
            <w:vAlign w:val="center"/>
          </w:tcPr>
          <w:p w:rsidR="007E140B" w:rsidRDefault="007E140B" w:rsidP="007E140B">
            <w:pPr>
              <w:pStyle w:val="af2"/>
              <w:ind w:firstLine="0"/>
              <w:rPr>
                <w:b/>
              </w:rPr>
            </w:pPr>
            <w:r>
              <w:rPr>
                <w:b/>
              </w:rPr>
              <w:t>Раздел 1.</w:t>
            </w:r>
            <w:r w:rsidRPr="00311BD0">
              <w:t>Наплавка дефектов под механическую обработку и пробное давление.</w:t>
            </w:r>
          </w:p>
        </w:tc>
        <w:tc>
          <w:tcPr>
            <w:tcW w:w="8146" w:type="dxa"/>
            <w:gridSpan w:val="4"/>
            <w:tcBorders>
              <w:top w:val="single" w:sz="4" w:space="0" w:color="auto"/>
              <w:left w:val="single" w:sz="4" w:space="0" w:color="auto"/>
              <w:bottom w:val="single" w:sz="4" w:space="0" w:color="auto"/>
              <w:right w:val="single" w:sz="4" w:space="0" w:color="auto"/>
            </w:tcBorders>
            <w:vAlign w:val="center"/>
          </w:tcPr>
          <w:p w:rsidR="007E140B" w:rsidRPr="00695B2A" w:rsidRDefault="007E140B" w:rsidP="007E140B">
            <w:pPr>
              <w:pStyle w:val="af2"/>
              <w:jc w:val="center"/>
              <w:rPr>
                <w:rFonts w:eastAsia="Calibri"/>
                <w:b/>
                <w:bCs/>
              </w:rPr>
            </w:pPr>
          </w:p>
        </w:tc>
        <w:tc>
          <w:tcPr>
            <w:tcW w:w="1705" w:type="dxa"/>
            <w:vMerge w:val="restart"/>
            <w:tcBorders>
              <w:top w:val="single" w:sz="4" w:space="0" w:color="auto"/>
              <w:left w:val="single" w:sz="4" w:space="0" w:color="auto"/>
              <w:right w:val="single" w:sz="4" w:space="0" w:color="auto"/>
            </w:tcBorders>
          </w:tcPr>
          <w:p w:rsidR="007E140B" w:rsidRDefault="007E140B" w:rsidP="007E140B">
            <w:pPr>
              <w:pStyle w:val="af2"/>
              <w:rPr>
                <w:rFonts w:eastAsia="Calibri"/>
                <w:b/>
                <w:bCs/>
              </w:rPr>
            </w:pPr>
            <w:r>
              <w:rPr>
                <w:rFonts w:eastAsia="Calibri"/>
                <w:b/>
                <w:bCs/>
              </w:rPr>
              <w:t>12</w:t>
            </w:r>
          </w:p>
        </w:tc>
        <w:tc>
          <w:tcPr>
            <w:tcW w:w="1560" w:type="dxa"/>
            <w:vMerge w:val="restart"/>
            <w:tcBorders>
              <w:top w:val="single" w:sz="4" w:space="0" w:color="auto"/>
              <w:left w:val="single" w:sz="4" w:space="0" w:color="auto"/>
            </w:tcBorders>
            <w:vAlign w:val="center"/>
          </w:tcPr>
          <w:p w:rsidR="007E140B" w:rsidRDefault="007E140B" w:rsidP="007E140B">
            <w:pPr>
              <w:pStyle w:val="af2"/>
              <w:jc w:val="center"/>
              <w:rPr>
                <w:b/>
              </w:rPr>
            </w:pPr>
          </w:p>
        </w:tc>
      </w:tr>
      <w:tr w:rsidR="007E140B" w:rsidRPr="00E53C1B" w:rsidTr="007E140B">
        <w:trPr>
          <w:trHeight w:val="1125"/>
        </w:trPr>
        <w:tc>
          <w:tcPr>
            <w:tcW w:w="3899" w:type="dxa"/>
            <w:tcBorders>
              <w:top w:val="single" w:sz="4" w:space="0" w:color="auto"/>
              <w:right w:val="single" w:sz="4" w:space="0" w:color="auto"/>
            </w:tcBorders>
          </w:tcPr>
          <w:p w:rsidR="007E140B" w:rsidRDefault="007E140B" w:rsidP="007E140B">
            <w:pPr>
              <w:pStyle w:val="af2"/>
              <w:ind w:firstLine="0"/>
              <w:rPr>
                <w:b/>
              </w:rPr>
            </w:pPr>
            <w:r>
              <w:rPr>
                <w:b/>
              </w:rPr>
              <w:t>МДК.</w:t>
            </w:r>
            <w:r w:rsidRPr="00E53C1B">
              <w:rPr>
                <w:b/>
              </w:rPr>
              <w:t>03.01.</w:t>
            </w:r>
            <w:r w:rsidRPr="00D713B7">
              <w:t>Наплавка дефектов под механическую обработку и пробное давление</w:t>
            </w:r>
            <w:r>
              <w:t>.</w:t>
            </w:r>
          </w:p>
        </w:tc>
        <w:tc>
          <w:tcPr>
            <w:tcW w:w="8146" w:type="dxa"/>
            <w:gridSpan w:val="4"/>
            <w:tcBorders>
              <w:top w:val="single" w:sz="4" w:space="0" w:color="auto"/>
              <w:left w:val="single" w:sz="4" w:space="0" w:color="auto"/>
              <w:right w:val="single" w:sz="4" w:space="0" w:color="auto"/>
            </w:tcBorders>
          </w:tcPr>
          <w:p w:rsidR="007E140B" w:rsidRPr="00E53C1B" w:rsidRDefault="007E140B" w:rsidP="007E140B">
            <w:pPr>
              <w:pStyle w:val="af2"/>
              <w:rPr>
                <w:rFonts w:eastAsia="Calibri"/>
                <w:b/>
                <w:bCs/>
                <w:color w:val="FF0000"/>
              </w:rPr>
            </w:pPr>
          </w:p>
        </w:tc>
        <w:tc>
          <w:tcPr>
            <w:tcW w:w="1705" w:type="dxa"/>
            <w:vMerge/>
            <w:tcBorders>
              <w:left w:val="single" w:sz="4" w:space="0" w:color="auto"/>
              <w:bottom w:val="single" w:sz="4" w:space="0" w:color="auto"/>
              <w:right w:val="single" w:sz="4" w:space="0" w:color="auto"/>
            </w:tcBorders>
          </w:tcPr>
          <w:p w:rsidR="007E140B" w:rsidRPr="00695B2A" w:rsidRDefault="007E140B" w:rsidP="007E140B">
            <w:pPr>
              <w:pStyle w:val="af2"/>
              <w:rPr>
                <w:rFonts w:eastAsia="Calibri"/>
                <w:b/>
                <w:bCs/>
              </w:rPr>
            </w:pPr>
          </w:p>
        </w:tc>
        <w:tc>
          <w:tcPr>
            <w:tcW w:w="1560" w:type="dxa"/>
            <w:vMerge/>
            <w:tcBorders>
              <w:left w:val="single" w:sz="4" w:space="0" w:color="auto"/>
            </w:tcBorders>
          </w:tcPr>
          <w:p w:rsidR="007E140B" w:rsidRPr="00695B2A" w:rsidRDefault="007E140B" w:rsidP="007E140B">
            <w:pPr>
              <w:pStyle w:val="af2"/>
              <w:jc w:val="center"/>
              <w:rPr>
                <w:b/>
              </w:rPr>
            </w:pPr>
          </w:p>
        </w:tc>
      </w:tr>
      <w:tr w:rsidR="007E140B" w:rsidRPr="00E53C1B" w:rsidTr="007E140B">
        <w:trPr>
          <w:trHeight w:val="385"/>
        </w:trPr>
        <w:tc>
          <w:tcPr>
            <w:tcW w:w="3926" w:type="dxa"/>
            <w:gridSpan w:val="3"/>
            <w:vMerge w:val="restart"/>
            <w:tcBorders>
              <w:top w:val="single" w:sz="4" w:space="0" w:color="auto"/>
            </w:tcBorders>
          </w:tcPr>
          <w:p w:rsidR="007E140B" w:rsidRPr="00E53C1B" w:rsidRDefault="007E140B" w:rsidP="007E140B">
            <w:pPr>
              <w:tabs>
                <w:tab w:val="left" w:pos="280"/>
              </w:tabs>
              <w:ind w:firstLine="0"/>
              <w:rPr>
                <w:b/>
              </w:rPr>
            </w:pPr>
            <w:r>
              <w:rPr>
                <w:b/>
              </w:rPr>
              <w:t xml:space="preserve">Тема </w:t>
            </w:r>
            <w:r w:rsidRPr="00E53C1B">
              <w:rPr>
                <w:b/>
              </w:rPr>
              <w:t>1.1.</w:t>
            </w:r>
            <w:r w:rsidRPr="00B64A33">
              <w:t>Наплавка дефектов под механическую обработку и пробное давление электросваркой, автоматическими и полуавтоматическими машинами.</w:t>
            </w:r>
          </w:p>
        </w:tc>
        <w:tc>
          <w:tcPr>
            <w:tcW w:w="8119" w:type="dxa"/>
            <w:gridSpan w:val="2"/>
            <w:tcBorders>
              <w:top w:val="single" w:sz="4" w:space="0" w:color="auto"/>
              <w:bottom w:val="single" w:sz="4" w:space="0" w:color="auto"/>
              <w:right w:val="single" w:sz="4" w:space="0" w:color="auto"/>
            </w:tcBorders>
          </w:tcPr>
          <w:p w:rsidR="007E140B" w:rsidRPr="00E53C1B" w:rsidRDefault="007E140B" w:rsidP="007E140B">
            <w:pPr>
              <w:pStyle w:val="af2"/>
              <w:ind w:firstLine="0"/>
              <w:rPr>
                <w:b/>
              </w:rPr>
            </w:pPr>
            <w:r w:rsidRPr="00E53C1B">
              <w:rPr>
                <w:b/>
              </w:rPr>
              <w:t>Содержание</w:t>
            </w:r>
          </w:p>
        </w:tc>
        <w:tc>
          <w:tcPr>
            <w:tcW w:w="1705" w:type="dxa"/>
            <w:vMerge w:val="restart"/>
            <w:tcBorders>
              <w:top w:val="single" w:sz="4" w:space="0" w:color="auto"/>
              <w:left w:val="single" w:sz="4" w:space="0" w:color="auto"/>
              <w:right w:val="single" w:sz="4" w:space="0" w:color="auto"/>
            </w:tcBorders>
          </w:tcPr>
          <w:p w:rsidR="007E140B" w:rsidRPr="00695B2A" w:rsidRDefault="007E140B" w:rsidP="007E140B">
            <w:pPr>
              <w:pStyle w:val="af2"/>
              <w:rPr>
                <w:b/>
              </w:rPr>
            </w:pPr>
            <w:r>
              <w:rPr>
                <w:b/>
              </w:rPr>
              <w:t>12</w:t>
            </w:r>
          </w:p>
        </w:tc>
        <w:tc>
          <w:tcPr>
            <w:tcW w:w="1560" w:type="dxa"/>
            <w:vMerge/>
            <w:tcBorders>
              <w:left w:val="single" w:sz="4" w:space="0" w:color="auto"/>
              <w:bottom w:val="single" w:sz="4" w:space="0" w:color="auto"/>
            </w:tcBorders>
          </w:tcPr>
          <w:p w:rsidR="007E140B" w:rsidRPr="00695B2A" w:rsidRDefault="007E140B" w:rsidP="007E140B">
            <w:pPr>
              <w:jc w:val="center"/>
              <w:rPr>
                <w:b/>
              </w:rPr>
            </w:pPr>
          </w:p>
        </w:tc>
      </w:tr>
      <w:tr w:rsidR="007E140B" w:rsidRPr="00E53C1B" w:rsidTr="007E140B">
        <w:trPr>
          <w:trHeight w:val="255"/>
        </w:trPr>
        <w:tc>
          <w:tcPr>
            <w:tcW w:w="3926" w:type="dxa"/>
            <w:gridSpan w:val="3"/>
            <w:vMerge/>
          </w:tcPr>
          <w:p w:rsidR="007E140B" w:rsidRPr="00E53C1B" w:rsidRDefault="007E140B" w:rsidP="007E140B">
            <w:pPr>
              <w:tabs>
                <w:tab w:val="left" w:pos="280"/>
              </w:tabs>
              <w:rPr>
                <w:b/>
              </w:rPr>
            </w:pPr>
          </w:p>
        </w:tc>
        <w:tc>
          <w:tcPr>
            <w:tcW w:w="467" w:type="dxa"/>
            <w:tcBorders>
              <w:top w:val="single" w:sz="4" w:space="0" w:color="auto"/>
              <w:bottom w:val="single" w:sz="4" w:space="0" w:color="auto"/>
              <w:right w:val="single" w:sz="4" w:space="0" w:color="auto"/>
            </w:tcBorders>
          </w:tcPr>
          <w:p w:rsidR="007E140B" w:rsidRDefault="007E140B" w:rsidP="007E140B">
            <w:pPr>
              <w:ind w:firstLine="0"/>
              <w:rPr>
                <w:rFonts w:eastAsia="Calibri"/>
                <w:bCs/>
              </w:rPr>
            </w:pPr>
            <w:r>
              <w:rPr>
                <w:rFonts w:eastAsia="Calibri"/>
                <w:bCs/>
              </w:rPr>
              <w:t>1.</w:t>
            </w:r>
          </w:p>
          <w:p w:rsidR="007E140B" w:rsidRPr="00E53C1B" w:rsidRDefault="007E140B" w:rsidP="007E140B">
            <w:pPr>
              <w:rPr>
                <w:rFonts w:eastAsia="Calibri"/>
                <w:bCs/>
              </w:rPr>
            </w:pPr>
          </w:p>
        </w:tc>
        <w:tc>
          <w:tcPr>
            <w:tcW w:w="7652" w:type="dxa"/>
            <w:tcBorders>
              <w:top w:val="single" w:sz="4" w:space="0" w:color="auto"/>
              <w:left w:val="single" w:sz="4" w:space="0" w:color="auto"/>
              <w:bottom w:val="single" w:sz="4" w:space="0" w:color="auto"/>
              <w:right w:val="single" w:sz="4" w:space="0" w:color="auto"/>
            </w:tcBorders>
          </w:tcPr>
          <w:p w:rsidR="007E140B" w:rsidRDefault="007E140B" w:rsidP="007E140B">
            <w:pPr>
              <w:ind w:firstLine="0"/>
              <w:rPr>
                <w:rFonts w:eastAsia="Calibri"/>
                <w:bCs/>
              </w:rPr>
            </w:pPr>
            <w:r w:rsidRPr="00E53C1B">
              <w:t>Наплавка дефектов узлов,  в механизмах и отливках различной сложности, в том числе  автоматическими и полуавтоматическими  машинами</w:t>
            </w:r>
            <w:r>
              <w:t>.</w:t>
            </w:r>
          </w:p>
          <w:p w:rsidR="007E140B" w:rsidRPr="00E53C1B" w:rsidRDefault="007E140B" w:rsidP="007E140B">
            <w:pPr>
              <w:rPr>
                <w:rFonts w:eastAsia="Calibri"/>
                <w:bCs/>
              </w:rPr>
            </w:pPr>
          </w:p>
        </w:tc>
        <w:tc>
          <w:tcPr>
            <w:tcW w:w="1705" w:type="dxa"/>
            <w:vMerge/>
            <w:tcBorders>
              <w:left w:val="single" w:sz="4" w:space="0" w:color="auto"/>
              <w:right w:val="single" w:sz="4" w:space="0" w:color="auto"/>
            </w:tcBorders>
          </w:tcPr>
          <w:p w:rsidR="007E140B" w:rsidRPr="00695B2A" w:rsidRDefault="007E140B" w:rsidP="007E140B">
            <w:pPr>
              <w:rPr>
                <w:b/>
              </w:rPr>
            </w:pPr>
          </w:p>
        </w:tc>
        <w:tc>
          <w:tcPr>
            <w:tcW w:w="1560" w:type="dxa"/>
            <w:tcBorders>
              <w:left w:val="single" w:sz="4" w:space="0" w:color="auto"/>
              <w:bottom w:val="single" w:sz="4" w:space="0" w:color="auto"/>
            </w:tcBorders>
          </w:tcPr>
          <w:p w:rsidR="007E140B" w:rsidRPr="00695B2A" w:rsidRDefault="007E140B" w:rsidP="007E140B">
            <w:pPr>
              <w:rPr>
                <w:b/>
              </w:rPr>
            </w:pPr>
            <w:r w:rsidRPr="00695B2A">
              <w:rPr>
                <w:b/>
              </w:rPr>
              <w:t>2</w:t>
            </w:r>
          </w:p>
        </w:tc>
      </w:tr>
      <w:tr w:rsidR="007E140B" w:rsidRPr="00E53C1B" w:rsidTr="007E140B">
        <w:trPr>
          <w:trHeight w:val="416"/>
        </w:trPr>
        <w:tc>
          <w:tcPr>
            <w:tcW w:w="3926" w:type="dxa"/>
            <w:gridSpan w:val="3"/>
            <w:tcBorders>
              <w:top w:val="single" w:sz="4" w:space="0" w:color="auto"/>
            </w:tcBorders>
          </w:tcPr>
          <w:p w:rsidR="007E140B" w:rsidRPr="00E53C1B" w:rsidRDefault="007E140B" w:rsidP="007E140B">
            <w:pPr>
              <w:tabs>
                <w:tab w:val="left" w:pos="280"/>
              </w:tabs>
              <w:ind w:firstLine="0"/>
              <w:rPr>
                <w:b/>
              </w:rPr>
            </w:pPr>
            <w:r w:rsidRPr="00E53C1B">
              <w:rPr>
                <w:b/>
              </w:rPr>
              <w:t>Виды работ по теме 1.1.</w:t>
            </w:r>
          </w:p>
        </w:tc>
        <w:tc>
          <w:tcPr>
            <w:tcW w:w="8119" w:type="dxa"/>
            <w:gridSpan w:val="2"/>
            <w:tcBorders>
              <w:top w:val="single" w:sz="4" w:space="0" w:color="auto"/>
              <w:bottom w:val="single" w:sz="4" w:space="0" w:color="auto"/>
              <w:right w:val="single" w:sz="4" w:space="0" w:color="auto"/>
            </w:tcBorders>
          </w:tcPr>
          <w:p w:rsidR="007E140B" w:rsidRPr="00E53C1B" w:rsidRDefault="007E140B" w:rsidP="007E140B">
            <w:pPr>
              <w:ind w:firstLine="0"/>
            </w:pPr>
            <w:r w:rsidRPr="00E53C1B">
              <w:t>Наплавка дефектов узлов, в механизмах и отливках различной сложности. Наплавка деталей различ</w:t>
            </w:r>
            <w:r>
              <w:t xml:space="preserve">ной сложности автоматическими и </w:t>
            </w:r>
            <w:r w:rsidRPr="00E53C1B">
              <w:lastRenderedPageBreak/>
              <w:t>полуавтоматическими машинами.</w:t>
            </w:r>
          </w:p>
        </w:tc>
        <w:tc>
          <w:tcPr>
            <w:tcW w:w="1705" w:type="dxa"/>
            <w:vMerge/>
            <w:tcBorders>
              <w:left w:val="single" w:sz="4" w:space="0" w:color="auto"/>
              <w:bottom w:val="single" w:sz="4" w:space="0" w:color="auto"/>
              <w:right w:val="single" w:sz="4" w:space="0" w:color="auto"/>
            </w:tcBorders>
          </w:tcPr>
          <w:p w:rsidR="007E140B" w:rsidRPr="00695B2A" w:rsidRDefault="007E140B" w:rsidP="007E140B">
            <w:pPr>
              <w:jc w:val="center"/>
              <w:rPr>
                <w:b/>
              </w:rPr>
            </w:pPr>
          </w:p>
        </w:tc>
        <w:tc>
          <w:tcPr>
            <w:tcW w:w="1560" w:type="dxa"/>
            <w:vMerge w:val="restart"/>
            <w:tcBorders>
              <w:top w:val="single" w:sz="4" w:space="0" w:color="auto"/>
              <w:left w:val="single" w:sz="4" w:space="0" w:color="auto"/>
            </w:tcBorders>
          </w:tcPr>
          <w:p w:rsidR="007E140B" w:rsidRDefault="007E140B" w:rsidP="007E140B">
            <w:pPr>
              <w:jc w:val="center"/>
              <w:rPr>
                <w:b/>
              </w:rPr>
            </w:pPr>
          </w:p>
          <w:p w:rsidR="007E140B" w:rsidRDefault="007E140B" w:rsidP="007E140B">
            <w:pPr>
              <w:jc w:val="center"/>
              <w:rPr>
                <w:b/>
              </w:rPr>
            </w:pPr>
          </w:p>
          <w:p w:rsidR="007E140B" w:rsidRPr="00695B2A" w:rsidRDefault="007E140B" w:rsidP="007E140B">
            <w:pPr>
              <w:ind w:firstLine="0"/>
              <w:rPr>
                <w:b/>
              </w:rPr>
            </w:pPr>
          </w:p>
        </w:tc>
      </w:tr>
      <w:tr w:rsidR="007E140B" w:rsidRPr="00E53C1B" w:rsidTr="007E140B">
        <w:trPr>
          <w:trHeight w:val="416"/>
        </w:trPr>
        <w:tc>
          <w:tcPr>
            <w:tcW w:w="3926" w:type="dxa"/>
            <w:gridSpan w:val="3"/>
            <w:tcBorders>
              <w:top w:val="single" w:sz="4" w:space="0" w:color="auto"/>
              <w:bottom w:val="single" w:sz="4" w:space="0" w:color="auto"/>
            </w:tcBorders>
          </w:tcPr>
          <w:p w:rsidR="007E140B" w:rsidRPr="00E53C1B" w:rsidRDefault="007E140B" w:rsidP="007E140B">
            <w:pPr>
              <w:tabs>
                <w:tab w:val="left" w:pos="280"/>
              </w:tabs>
              <w:ind w:firstLine="0"/>
              <w:rPr>
                <w:b/>
              </w:rPr>
            </w:pPr>
            <w:r>
              <w:rPr>
                <w:b/>
              </w:rPr>
              <w:lastRenderedPageBreak/>
              <w:t>Раздел 2.</w:t>
            </w:r>
            <w:r w:rsidRPr="00311BD0">
              <w:t>Дуговая наплавка деталей.</w:t>
            </w:r>
          </w:p>
        </w:tc>
        <w:tc>
          <w:tcPr>
            <w:tcW w:w="8119" w:type="dxa"/>
            <w:gridSpan w:val="2"/>
            <w:tcBorders>
              <w:top w:val="single" w:sz="4" w:space="0" w:color="auto"/>
              <w:bottom w:val="single" w:sz="4" w:space="0" w:color="auto"/>
            </w:tcBorders>
          </w:tcPr>
          <w:p w:rsidR="007E140B" w:rsidRPr="00E53C1B" w:rsidRDefault="007E140B" w:rsidP="007E140B"/>
        </w:tc>
        <w:tc>
          <w:tcPr>
            <w:tcW w:w="1705" w:type="dxa"/>
            <w:vMerge w:val="restart"/>
            <w:tcBorders>
              <w:top w:val="single" w:sz="4" w:space="0" w:color="auto"/>
              <w:right w:val="single" w:sz="4" w:space="0" w:color="auto"/>
            </w:tcBorders>
          </w:tcPr>
          <w:p w:rsidR="007E140B" w:rsidRPr="00695B2A" w:rsidRDefault="007E140B" w:rsidP="007E140B">
            <w:pPr>
              <w:rPr>
                <w:b/>
              </w:rPr>
            </w:pPr>
            <w:r>
              <w:rPr>
                <w:b/>
              </w:rPr>
              <w:t>12</w:t>
            </w:r>
          </w:p>
          <w:p w:rsidR="007E140B" w:rsidRPr="00695B2A" w:rsidRDefault="007E140B" w:rsidP="007E140B">
            <w:pPr>
              <w:rPr>
                <w:b/>
              </w:rPr>
            </w:pPr>
            <w:r>
              <w:rPr>
                <w:b/>
              </w:rPr>
              <w:t xml:space="preserve">       </w:t>
            </w:r>
          </w:p>
        </w:tc>
        <w:tc>
          <w:tcPr>
            <w:tcW w:w="1560" w:type="dxa"/>
            <w:vMerge/>
            <w:tcBorders>
              <w:left w:val="single" w:sz="4" w:space="0" w:color="auto"/>
            </w:tcBorders>
          </w:tcPr>
          <w:p w:rsidR="007E140B" w:rsidRPr="00695B2A" w:rsidRDefault="007E140B" w:rsidP="007E140B">
            <w:pPr>
              <w:jc w:val="center"/>
              <w:rPr>
                <w:b/>
              </w:rPr>
            </w:pPr>
          </w:p>
        </w:tc>
      </w:tr>
      <w:tr w:rsidR="007E140B" w:rsidRPr="00E53C1B" w:rsidTr="007E140B">
        <w:trPr>
          <w:trHeight w:val="580"/>
        </w:trPr>
        <w:tc>
          <w:tcPr>
            <w:tcW w:w="3919" w:type="dxa"/>
            <w:gridSpan w:val="2"/>
            <w:tcBorders>
              <w:top w:val="single" w:sz="4" w:space="0" w:color="auto"/>
              <w:bottom w:val="single" w:sz="4" w:space="0" w:color="auto"/>
            </w:tcBorders>
          </w:tcPr>
          <w:p w:rsidR="007E140B" w:rsidRPr="00E53C1B" w:rsidRDefault="007E140B" w:rsidP="007E140B">
            <w:pPr>
              <w:ind w:firstLine="0"/>
              <w:rPr>
                <w:b/>
              </w:rPr>
            </w:pPr>
            <w:r>
              <w:rPr>
                <w:b/>
              </w:rPr>
              <w:t>МДК.</w:t>
            </w:r>
            <w:r w:rsidRPr="00E53C1B">
              <w:rPr>
                <w:b/>
              </w:rPr>
              <w:t>03.02.</w:t>
            </w:r>
            <w:r w:rsidRPr="00B64A33">
              <w:t>Технология дуговой наплавки  деталей</w:t>
            </w:r>
            <w:r>
              <w:t>.</w:t>
            </w:r>
          </w:p>
        </w:tc>
        <w:tc>
          <w:tcPr>
            <w:tcW w:w="8126" w:type="dxa"/>
            <w:gridSpan w:val="3"/>
            <w:tcBorders>
              <w:top w:val="single" w:sz="4" w:space="0" w:color="auto"/>
              <w:bottom w:val="single" w:sz="4" w:space="0" w:color="auto"/>
            </w:tcBorders>
          </w:tcPr>
          <w:p w:rsidR="007E140B" w:rsidRPr="00E53C1B" w:rsidRDefault="007E140B" w:rsidP="007E140B">
            <w:pPr>
              <w:tabs>
                <w:tab w:val="left" w:pos="386"/>
              </w:tabs>
            </w:pPr>
          </w:p>
        </w:tc>
        <w:tc>
          <w:tcPr>
            <w:tcW w:w="1705" w:type="dxa"/>
            <w:vMerge/>
            <w:tcBorders>
              <w:bottom w:val="single" w:sz="4" w:space="0" w:color="auto"/>
              <w:right w:val="single" w:sz="4" w:space="0" w:color="auto"/>
            </w:tcBorders>
          </w:tcPr>
          <w:p w:rsidR="007E140B" w:rsidRPr="00695B2A" w:rsidRDefault="007E140B" w:rsidP="007E140B">
            <w:pPr>
              <w:rPr>
                <w:b/>
              </w:rPr>
            </w:pPr>
          </w:p>
        </w:tc>
        <w:tc>
          <w:tcPr>
            <w:tcW w:w="1560" w:type="dxa"/>
            <w:vMerge/>
            <w:tcBorders>
              <w:left w:val="single" w:sz="4" w:space="0" w:color="auto"/>
            </w:tcBorders>
          </w:tcPr>
          <w:p w:rsidR="007E140B" w:rsidRPr="00695B2A" w:rsidRDefault="007E140B" w:rsidP="007E140B">
            <w:pPr>
              <w:jc w:val="center"/>
              <w:rPr>
                <w:b/>
              </w:rPr>
            </w:pPr>
          </w:p>
        </w:tc>
      </w:tr>
      <w:tr w:rsidR="007E140B" w:rsidRPr="00E53C1B" w:rsidTr="007E140B">
        <w:trPr>
          <w:trHeight w:val="532"/>
        </w:trPr>
        <w:tc>
          <w:tcPr>
            <w:tcW w:w="3919" w:type="dxa"/>
            <w:gridSpan w:val="2"/>
            <w:vMerge w:val="restart"/>
            <w:tcBorders>
              <w:top w:val="single" w:sz="4" w:space="0" w:color="auto"/>
            </w:tcBorders>
          </w:tcPr>
          <w:p w:rsidR="007E140B" w:rsidRPr="00BC50AB" w:rsidRDefault="007E140B" w:rsidP="007E140B">
            <w:pPr>
              <w:ind w:firstLine="0"/>
            </w:pPr>
            <w:r>
              <w:rPr>
                <w:b/>
              </w:rPr>
              <w:t xml:space="preserve">Тема </w:t>
            </w:r>
            <w:r w:rsidRPr="00E53C1B">
              <w:rPr>
                <w:b/>
              </w:rPr>
              <w:t>2.1.</w:t>
            </w:r>
            <w:r w:rsidRPr="00983B41">
              <w:t>Дуговая наплавка деталей.</w:t>
            </w:r>
          </w:p>
        </w:tc>
        <w:tc>
          <w:tcPr>
            <w:tcW w:w="8126" w:type="dxa"/>
            <w:gridSpan w:val="3"/>
            <w:tcBorders>
              <w:top w:val="single" w:sz="4" w:space="0" w:color="auto"/>
              <w:bottom w:val="single" w:sz="4" w:space="0" w:color="auto"/>
            </w:tcBorders>
          </w:tcPr>
          <w:p w:rsidR="007E140B" w:rsidRPr="00E53C1B" w:rsidRDefault="007E140B" w:rsidP="007E140B">
            <w:pPr>
              <w:rPr>
                <w:b/>
              </w:rPr>
            </w:pPr>
            <w:r w:rsidRPr="00E53C1B">
              <w:rPr>
                <w:b/>
              </w:rPr>
              <w:t>Содержание</w:t>
            </w:r>
          </w:p>
        </w:tc>
        <w:tc>
          <w:tcPr>
            <w:tcW w:w="1705" w:type="dxa"/>
            <w:vMerge w:val="restart"/>
            <w:tcBorders>
              <w:top w:val="single" w:sz="4" w:space="0" w:color="auto"/>
              <w:right w:val="single" w:sz="4" w:space="0" w:color="auto"/>
            </w:tcBorders>
          </w:tcPr>
          <w:p w:rsidR="007E140B" w:rsidRPr="00695B2A" w:rsidRDefault="007E140B" w:rsidP="007E140B">
            <w:pPr>
              <w:ind w:firstLine="0"/>
              <w:rPr>
                <w:b/>
              </w:rPr>
            </w:pPr>
            <w:r>
              <w:rPr>
                <w:b/>
              </w:rPr>
              <w:t xml:space="preserve">           12</w:t>
            </w:r>
          </w:p>
        </w:tc>
        <w:tc>
          <w:tcPr>
            <w:tcW w:w="1560" w:type="dxa"/>
            <w:vMerge/>
            <w:tcBorders>
              <w:left w:val="single" w:sz="4" w:space="0" w:color="auto"/>
              <w:bottom w:val="single" w:sz="4" w:space="0" w:color="auto"/>
            </w:tcBorders>
          </w:tcPr>
          <w:p w:rsidR="007E140B" w:rsidRPr="00695B2A" w:rsidRDefault="007E140B" w:rsidP="007E140B">
            <w:pPr>
              <w:jc w:val="center"/>
              <w:rPr>
                <w:b/>
              </w:rPr>
            </w:pPr>
          </w:p>
        </w:tc>
      </w:tr>
      <w:tr w:rsidR="007E140B" w:rsidRPr="00E53C1B" w:rsidTr="007E140B">
        <w:trPr>
          <w:trHeight w:val="413"/>
        </w:trPr>
        <w:tc>
          <w:tcPr>
            <w:tcW w:w="3919" w:type="dxa"/>
            <w:gridSpan w:val="2"/>
            <w:vMerge/>
            <w:tcBorders>
              <w:top w:val="single" w:sz="4" w:space="0" w:color="auto"/>
            </w:tcBorders>
          </w:tcPr>
          <w:p w:rsidR="007E140B" w:rsidRPr="00E53C1B" w:rsidRDefault="007E140B" w:rsidP="007E140B">
            <w:pPr>
              <w:rPr>
                <w:b/>
              </w:rPr>
            </w:pPr>
          </w:p>
        </w:tc>
        <w:tc>
          <w:tcPr>
            <w:tcW w:w="474" w:type="dxa"/>
            <w:gridSpan w:val="2"/>
            <w:tcBorders>
              <w:top w:val="single" w:sz="4" w:space="0" w:color="auto"/>
              <w:bottom w:val="single" w:sz="4" w:space="0" w:color="auto"/>
              <w:right w:val="single" w:sz="4" w:space="0" w:color="auto"/>
            </w:tcBorders>
          </w:tcPr>
          <w:p w:rsidR="007E140B" w:rsidRPr="00E53C1B" w:rsidRDefault="007E140B" w:rsidP="007E140B">
            <w:pPr>
              <w:ind w:firstLine="0"/>
            </w:pPr>
            <w:r>
              <w:t>1.</w:t>
            </w:r>
          </w:p>
        </w:tc>
        <w:tc>
          <w:tcPr>
            <w:tcW w:w="7652" w:type="dxa"/>
            <w:tcBorders>
              <w:top w:val="single" w:sz="4" w:space="0" w:color="auto"/>
              <w:bottom w:val="single" w:sz="4" w:space="0" w:color="auto"/>
            </w:tcBorders>
          </w:tcPr>
          <w:p w:rsidR="007E140B" w:rsidRPr="00BC50AB" w:rsidRDefault="007E140B" w:rsidP="007E140B">
            <w:pPr>
              <w:ind w:firstLine="0"/>
              <w:rPr>
                <w:i/>
              </w:rPr>
            </w:pPr>
            <w:r w:rsidRPr="00BC50AB">
              <w:t>Дуговая наплавка дефектов узлов, в механизмах и отливках</w:t>
            </w:r>
            <w:r w:rsidRPr="00BC50AB">
              <w:rPr>
                <w:i/>
              </w:rPr>
              <w:t>.</w:t>
            </w:r>
          </w:p>
        </w:tc>
        <w:tc>
          <w:tcPr>
            <w:tcW w:w="1705" w:type="dxa"/>
            <w:vMerge/>
            <w:tcBorders>
              <w:right w:val="single" w:sz="4" w:space="0" w:color="auto"/>
            </w:tcBorders>
          </w:tcPr>
          <w:p w:rsidR="007E140B" w:rsidRPr="00695B2A" w:rsidRDefault="007E140B" w:rsidP="007E140B">
            <w:pPr>
              <w:jc w:val="center"/>
              <w:rPr>
                <w:b/>
              </w:rPr>
            </w:pPr>
          </w:p>
        </w:tc>
        <w:tc>
          <w:tcPr>
            <w:tcW w:w="1560" w:type="dxa"/>
            <w:tcBorders>
              <w:top w:val="single" w:sz="4" w:space="0" w:color="auto"/>
              <w:left w:val="single" w:sz="4" w:space="0" w:color="auto"/>
              <w:bottom w:val="single" w:sz="4" w:space="0" w:color="auto"/>
            </w:tcBorders>
          </w:tcPr>
          <w:p w:rsidR="007E140B" w:rsidRPr="00695B2A" w:rsidRDefault="007E140B" w:rsidP="007E140B">
            <w:pPr>
              <w:rPr>
                <w:b/>
              </w:rPr>
            </w:pPr>
            <w:r>
              <w:rPr>
                <w:b/>
              </w:rPr>
              <w:t>2</w:t>
            </w:r>
          </w:p>
        </w:tc>
      </w:tr>
      <w:tr w:rsidR="007E140B" w:rsidRPr="00E53C1B" w:rsidTr="007E140B">
        <w:trPr>
          <w:trHeight w:val="455"/>
        </w:trPr>
        <w:tc>
          <w:tcPr>
            <w:tcW w:w="3919" w:type="dxa"/>
            <w:gridSpan w:val="2"/>
            <w:tcBorders>
              <w:top w:val="single" w:sz="4" w:space="0" w:color="auto"/>
              <w:bottom w:val="single" w:sz="4" w:space="0" w:color="auto"/>
            </w:tcBorders>
          </w:tcPr>
          <w:p w:rsidR="007E140B" w:rsidRPr="00E53C1B" w:rsidRDefault="007E140B" w:rsidP="007E140B">
            <w:pPr>
              <w:ind w:firstLine="0"/>
              <w:rPr>
                <w:b/>
              </w:rPr>
            </w:pPr>
            <w:r w:rsidRPr="00E53C1B">
              <w:rPr>
                <w:b/>
              </w:rPr>
              <w:t>Виды работ по теме 2.1.</w:t>
            </w:r>
          </w:p>
        </w:tc>
        <w:tc>
          <w:tcPr>
            <w:tcW w:w="8126" w:type="dxa"/>
            <w:gridSpan w:val="3"/>
            <w:tcBorders>
              <w:top w:val="single" w:sz="4" w:space="0" w:color="auto"/>
              <w:bottom w:val="single" w:sz="4" w:space="0" w:color="auto"/>
            </w:tcBorders>
          </w:tcPr>
          <w:p w:rsidR="007E140B" w:rsidRPr="00E53C1B" w:rsidRDefault="007E140B" w:rsidP="007E140B">
            <w:pPr>
              <w:tabs>
                <w:tab w:val="left" w:pos="386"/>
              </w:tabs>
              <w:ind w:firstLine="0"/>
            </w:pPr>
            <w:r w:rsidRPr="00E53C1B">
              <w:t xml:space="preserve">Дуговая наплавка дефектов узлов,  в механизмах и отливках различной сложности. </w:t>
            </w:r>
          </w:p>
        </w:tc>
        <w:tc>
          <w:tcPr>
            <w:tcW w:w="1705" w:type="dxa"/>
            <w:vMerge/>
            <w:tcBorders>
              <w:bottom w:val="single" w:sz="4" w:space="0" w:color="auto"/>
              <w:right w:val="single" w:sz="4" w:space="0" w:color="auto"/>
            </w:tcBorders>
          </w:tcPr>
          <w:p w:rsidR="007E140B" w:rsidRPr="00695B2A" w:rsidRDefault="007E140B" w:rsidP="007E140B">
            <w:pPr>
              <w:jc w:val="center"/>
              <w:rPr>
                <w:b/>
              </w:rPr>
            </w:pPr>
          </w:p>
        </w:tc>
        <w:tc>
          <w:tcPr>
            <w:tcW w:w="1560" w:type="dxa"/>
            <w:vMerge w:val="restart"/>
            <w:tcBorders>
              <w:top w:val="single" w:sz="4" w:space="0" w:color="auto"/>
              <w:left w:val="single" w:sz="4" w:space="0" w:color="auto"/>
            </w:tcBorders>
          </w:tcPr>
          <w:p w:rsidR="007E140B" w:rsidRPr="00695B2A" w:rsidRDefault="007E140B" w:rsidP="007E140B">
            <w:pPr>
              <w:jc w:val="center"/>
              <w:rPr>
                <w:b/>
              </w:rPr>
            </w:pPr>
          </w:p>
        </w:tc>
      </w:tr>
      <w:tr w:rsidR="007E140B" w:rsidRPr="00E53C1B" w:rsidTr="007E140B">
        <w:trPr>
          <w:trHeight w:val="455"/>
        </w:trPr>
        <w:tc>
          <w:tcPr>
            <w:tcW w:w="3919" w:type="dxa"/>
            <w:gridSpan w:val="2"/>
            <w:tcBorders>
              <w:top w:val="single" w:sz="4" w:space="0" w:color="auto"/>
              <w:bottom w:val="single" w:sz="4" w:space="0" w:color="auto"/>
            </w:tcBorders>
          </w:tcPr>
          <w:p w:rsidR="007E140B" w:rsidRPr="00E53C1B" w:rsidRDefault="007E140B" w:rsidP="007E140B">
            <w:pPr>
              <w:ind w:firstLine="0"/>
              <w:rPr>
                <w:b/>
              </w:rPr>
            </w:pPr>
            <w:r>
              <w:rPr>
                <w:b/>
              </w:rPr>
              <w:t>Раздел 3.</w:t>
            </w:r>
            <w:r w:rsidRPr="00983B41">
              <w:t>Газовая наплавка.</w:t>
            </w:r>
          </w:p>
        </w:tc>
        <w:tc>
          <w:tcPr>
            <w:tcW w:w="8126" w:type="dxa"/>
            <w:gridSpan w:val="3"/>
            <w:tcBorders>
              <w:top w:val="single" w:sz="4" w:space="0" w:color="auto"/>
              <w:bottom w:val="single" w:sz="4" w:space="0" w:color="auto"/>
              <w:right w:val="single" w:sz="4" w:space="0" w:color="auto"/>
            </w:tcBorders>
          </w:tcPr>
          <w:p w:rsidR="007E140B" w:rsidRPr="00E53C1B" w:rsidRDefault="007E140B" w:rsidP="007E140B">
            <w:pPr>
              <w:tabs>
                <w:tab w:val="left" w:pos="386"/>
              </w:tabs>
            </w:pPr>
          </w:p>
        </w:tc>
        <w:tc>
          <w:tcPr>
            <w:tcW w:w="1705" w:type="dxa"/>
            <w:vMerge w:val="restart"/>
            <w:tcBorders>
              <w:left w:val="single" w:sz="4" w:space="0" w:color="auto"/>
            </w:tcBorders>
          </w:tcPr>
          <w:p w:rsidR="007E140B" w:rsidRPr="00695B2A" w:rsidRDefault="007E140B" w:rsidP="007E140B">
            <w:pPr>
              <w:rPr>
                <w:b/>
              </w:rPr>
            </w:pPr>
            <w:r>
              <w:rPr>
                <w:b/>
              </w:rPr>
              <w:t>12</w:t>
            </w:r>
          </w:p>
        </w:tc>
        <w:tc>
          <w:tcPr>
            <w:tcW w:w="1560" w:type="dxa"/>
            <w:vMerge/>
          </w:tcPr>
          <w:p w:rsidR="007E140B" w:rsidRPr="00695B2A" w:rsidRDefault="007E140B" w:rsidP="007E140B">
            <w:pPr>
              <w:jc w:val="center"/>
              <w:rPr>
                <w:b/>
              </w:rPr>
            </w:pPr>
          </w:p>
        </w:tc>
      </w:tr>
      <w:tr w:rsidR="007E140B" w:rsidRPr="00E53C1B" w:rsidTr="007E140B">
        <w:trPr>
          <w:trHeight w:val="455"/>
        </w:trPr>
        <w:tc>
          <w:tcPr>
            <w:tcW w:w="3919" w:type="dxa"/>
            <w:gridSpan w:val="2"/>
            <w:tcBorders>
              <w:top w:val="single" w:sz="4" w:space="0" w:color="auto"/>
              <w:bottom w:val="single" w:sz="4" w:space="0" w:color="auto"/>
            </w:tcBorders>
          </w:tcPr>
          <w:p w:rsidR="007E140B" w:rsidRPr="00E53C1B" w:rsidRDefault="007E140B" w:rsidP="007E140B">
            <w:pPr>
              <w:ind w:firstLine="0"/>
              <w:rPr>
                <w:b/>
              </w:rPr>
            </w:pPr>
            <w:r w:rsidRPr="00E53C1B">
              <w:rPr>
                <w:b/>
              </w:rPr>
              <w:t>МДК. 03.03.</w:t>
            </w:r>
            <w:r w:rsidRPr="00983B41">
              <w:t>Технология газовой наплавки.</w:t>
            </w:r>
          </w:p>
        </w:tc>
        <w:tc>
          <w:tcPr>
            <w:tcW w:w="8126" w:type="dxa"/>
            <w:gridSpan w:val="3"/>
            <w:tcBorders>
              <w:top w:val="single" w:sz="4" w:space="0" w:color="auto"/>
              <w:bottom w:val="single" w:sz="4" w:space="0" w:color="auto"/>
              <w:right w:val="single" w:sz="4" w:space="0" w:color="auto"/>
            </w:tcBorders>
          </w:tcPr>
          <w:p w:rsidR="007E140B" w:rsidRPr="00E53C1B" w:rsidRDefault="007E140B" w:rsidP="007E140B">
            <w:pPr>
              <w:tabs>
                <w:tab w:val="left" w:pos="386"/>
              </w:tabs>
            </w:pPr>
          </w:p>
        </w:tc>
        <w:tc>
          <w:tcPr>
            <w:tcW w:w="1705" w:type="dxa"/>
            <w:vMerge/>
            <w:tcBorders>
              <w:left w:val="single" w:sz="4" w:space="0" w:color="auto"/>
              <w:bottom w:val="single" w:sz="4" w:space="0" w:color="auto"/>
            </w:tcBorders>
          </w:tcPr>
          <w:p w:rsidR="007E140B" w:rsidRPr="00695B2A" w:rsidRDefault="007E140B" w:rsidP="007E140B">
            <w:pPr>
              <w:jc w:val="center"/>
              <w:rPr>
                <w:b/>
              </w:rPr>
            </w:pPr>
          </w:p>
        </w:tc>
        <w:tc>
          <w:tcPr>
            <w:tcW w:w="1560" w:type="dxa"/>
            <w:vMerge/>
          </w:tcPr>
          <w:p w:rsidR="007E140B" w:rsidRPr="00695B2A" w:rsidRDefault="007E140B" w:rsidP="007E140B">
            <w:pPr>
              <w:jc w:val="center"/>
              <w:rPr>
                <w:b/>
              </w:rPr>
            </w:pPr>
          </w:p>
        </w:tc>
      </w:tr>
      <w:tr w:rsidR="007E140B" w:rsidRPr="00E53C1B" w:rsidTr="007E140B">
        <w:trPr>
          <w:trHeight w:val="455"/>
        </w:trPr>
        <w:tc>
          <w:tcPr>
            <w:tcW w:w="3919" w:type="dxa"/>
            <w:gridSpan w:val="2"/>
            <w:vMerge w:val="restart"/>
            <w:tcBorders>
              <w:top w:val="single" w:sz="4" w:space="0" w:color="auto"/>
            </w:tcBorders>
          </w:tcPr>
          <w:p w:rsidR="007E140B" w:rsidRPr="00E53C1B" w:rsidRDefault="007E140B" w:rsidP="007E140B">
            <w:pPr>
              <w:ind w:firstLine="0"/>
              <w:rPr>
                <w:b/>
              </w:rPr>
            </w:pPr>
            <w:r w:rsidRPr="00E53C1B">
              <w:rPr>
                <w:b/>
              </w:rPr>
              <w:t>Тема 3.1.</w:t>
            </w:r>
            <w:r w:rsidRPr="0080255F">
              <w:t>Газовая наплавка.</w:t>
            </w:r>
          </w:p>
        </w:tc>
        <w:tc>
          <w:tcPr>
            <w:tcW w:w="8126" w:type="dxa"/>
            <w:gridSpan w:val="3"/>
            <w:tcBorders>
              <w:top w:val="single" w:sz="4" w:space="0" w:color="auto"/>
              <w:bottom w:val="single" w:sz="4" w:space="0" w:color="auto"/>
            </w:tcBorders>
          </w:tcPr>
          <w:p w:rsidR="007E140B" w:rsidRPr="00E53C1B" w:rsidRDefault="007E140B" w:rsidP="007E140B">
            <w:pPr>
              <w:tabs>
                <w:tab w:val="left" w:pos="386"/>
              </w:tabs>
              <w:ind w:firstLine="0"/>
              <w:rPr>
                <w:b/>
              </w:rPr>
            </w:pPr>
            <w:r w:rsidRPr="00E53C1B">
              <w:rPr>
                <w:b/>
              </w:rPr>
              <w:t>Содержание</w:t>
            </w:r>
          </w:p>
        </w:tc>
        <w:tc>
          <w:tcPr>
            <w:tcW w:w="1705" w:type="dxa"/>
            <w:vMerge w:val="restart"/>
            <w:tcBorders>
              <w:top w:val="single" w:sz="4" w:space="0" w:color="auto"/>
            </w:tcBorders>
          </w:tcPr>
          <w:p w:rsidR="007E140B" w:rsidRPr="00695B2A" w:rsidRDefault="007E140B" w:rsidP="007E140B">
            <w:pPr>
              <w:rPr>
                <w:b/>
              </w:rPr>
            </w:pPr>
            <w:r>
              <w:rPr>
                <w:b/>
              </w:rPr>
              <w:t>12</w:t>
            </w:r>
          </w:p>
        </w:tc>
        <w:tc>
          <w:tcPr>
            <w:tcW w:w="1560" w:type="dxa"/>
            <w:vMerge/>
            <w:tcBorders>
              <w:bottom w:val="single" w:sz="4" w:space="0" w:color="auto"/>
            </w:tcBorders>
          </w:tcPr>
          <w:p w:rsidR="007E140B" w:rsidRPr="00695B2A" w:rsidRDefault="007E140B" w:rsidP="007E140B">
            <w:pPr>
              <w:jc w:val="center"/>
              <w:rPr>
                <w:b/>
              </w:rPr>
            </w:pPr>
          </w:p>
        </w:tc>
      </w:tr>
      <w:tr w:rsidR="007E140B" w:rsidRPr="00E53C1B" w:rsidTr="007E140B">
        <w:trPr>
          <w:trHeight w:val="330"/>
        </w:trPr>
        <w:tc>
          <w:tcPr>
            <w:tcW w:w="3919" w:type="dxa"/>
            <w:gridSpan w:val="2"/>
            <w:vMerge/>
          </w:tcPr>
          <w:p w:rsidR="007E140B" w:rsidRPr="00E53C1B" w:rsidRDefault="007E140B" w:rsidP="007E140B">
            <w:pPr>
              <w:rPr>
                <w:b/>
              </w:rPr>
            </w:pPr>
          </w:p>
        </w:tc>
        <w:tc>
          <w:tcPr>
            <w:tcW w:w="474" w:type="dxa"/>
            <w:gridSpan w:val="2"/>
            <w:tcBorders>
              <w:top w:val="single" w:sz="4" w:space="0" w:color="auto"/>
              <w:bottom w:val="single" w:sz="4" w:space="0" w:color="auto"/>
              <w:right w:val="single" w:sz="4" w:space="0" w:color="auto"/>
            </w:tcBorders>
          </w:tcPr>
          <w:p w:rsidR="007E140B" w:rsidRPr="00E53C1B" w:rsidRDefault="007E140B" w:rsidP="007E140B">
            <w:pPr>
              <w:ind w:firstLine="0"/>
              <w:rPr>
                <w:rFonts w:eastAsia="Calibri"/>
                <w:bCs/>
              </w:rPr>
            </w:pPr>
            <w:r>
              <w:rPr>
                <w:rFonts w:eastAsia="Calibri"/>
                <w:bCs/>
              </w:rPr>
              <w:t>1.</w:t>
            </w:r>
          </w:p>
        </w:tc>
        <w:tc>
          <w:tcPr>
            <w:tcW w:w="7652" w:type="dxa"/>
            <w:tcBorders>
              <w:top w:val="single" w:sz="4" w:space="0" w:color="auto"/>
              <w:left w:val="single" w:sz="4" w:space="0" w:color="auto"/>
              <w:bottom w:val="single" w:sz="4" w:space="0" w:color="auto"/>
            </w:tcBorders>
          </w:tcPr>
          <w:p w:rsidR="007E140B" w:rsidRPr="00E53C1B" w:rsidRDefault="007E140B" w:rsidP="007E140B">
            <w:pPr>
              <w:ind w:firstLine="0"/>
              <w:rPr>
                <w:rFonts w:eastAsia="Calibri"/>
                <w:bCs/>
              </w:rPr>
            </w:pPr>
            <w:r w:rsidRPr="00E53C1B">
              <w:t>Газовая наплавка дефектов узлов, в механизмах и отливках различной сложности.</w:t>
            </w:r>
          </w:p>
        </w:tc>
        <w:tc>
          <w:tcPr>
            <w:tcW w:w="1705" w:type="dxa"/>
            <w:vMerge/>
          </w:tcPr>
          <w:p w:rsidR="007E140B" w:rsidRPr="00695B2A" w:rsidRDefault="007E140B" w:rsidP="007E140B">
            <w:pPr>
              <w:jc w:val="center"/>
              <w:rPr>
                <w:b/>
              </w:rPr>
            </w:pPr>
          </w:p>
        </w:tc>
        <w:tc>
          <w:tcPr>
            <w:tcW w:w="1560" w:type="dxa"/>
            <w:tcBorders>
              <w:bottom w:val="single" w:sz="4" w:space="0" w:color="auto"/>
            </w:tcBorders>
          </w:tcPr>
          <w:p w:rsidR="007E140B" w:rsidRPr="00695B2A" w:rsidRDefault="007E140B" w:rsidP="007E140B">
            <w:pPr>
              <w:rPr>
                <w:b/>
              </w:rPr>
            </w:pPr>
            <w:r w:rsidRPr="00695B2A">
              <w:rPr>
                <w:b/>
              </w:rPr>
              <w:t>2</w:t>
            </w:r>
          </w:p>
        </w:tc>
      </w:tr>
      <w:tr w:rsidR="007E140B" w:rsidRPr="00E53C1B" w:rsidTr="007E140B">
        <w:trPr>
          <w:trHeight w:val="339"/>
        </w:trPr>
        <w:tc>
          <w:tcPr>
            <w:tcW w:w="3919" w:type="dxa"/>
            <w:gridSpan w:val="2"/>
            <w:vMerge/>
          </w:tcPr>
          <w:p w:rsidR="007E140B" w:rsidRPr="00E53C1B" w:rsidRDefault="007E140B" w:rsidP="007E140B">
            <w:pPr>
              <w:rPr>
                <w:b/>
              </w:rPr>
            </w:pPr>
          </w:p>
        </w:tc>
        <w:tc>
          <w:tcPr>
            <w:tcW w:w="474" w:type="dxa"/>
            <w:gridSpan w:val="2"/>
            <w:tcBorders>
              <w:top w:val="single" w:sz="4" w:space="0" w:color="auto"/>
              <w:bottom w:val="single" w:sz="4" w:space="0" w:color="auto"/>
              <w:right w:val="single" w:sz="4" w:space="0" w:color="auto"/>
            </w:tcBorders>
          </w:tcPr>
          <w:p w:rsidR="007E140B" w:rsidRDefault="007E140B" w:rsidP="007E140B">
            <w:pPr>
              <w:ind w:firstLine="0"/>
            </w:pPr>
            <w:r>
              <w:t>2.</w:t>
            </w:r>
          </w:p>
        </w:tc>
        <w:tc>
          <w:tcPr>
            <w:tcW w:w="7652" w:type="dxa"/>
            <w:tcBorders>
              <w:top w:val="single" w:sz="4" w:space="0" w:color="auto"/>
              <w:left w:val="single" w:sz="4" w:space="0" w:color="auto"/>
              <w:bottom w:val="single" w:sz="4" w:space="0" w:color="auto"/>
            </w:tcBorders>
          </w:tcPr>
          <w:p w:rsidR="007E140B" w:rsidRDefault="007E140B" w:rsidP="007E140B">
            <w:pPr>
              <w:ind w:firstLine="0"/>
            </w:pPr>
            <w:r w:rsidRPr="00E53C1B">
              <w:t>Газовая наплавка деталей и узлов простых и средней сложности твердыми сплавами.</w:t>
            </w:r>
          </w:p>
        </w:tc>
        <w:tc>
          <w:tcPr>
            <w:tcW w:w="1705" w:type="dxa"/>
            <w:vMerge/>
          </w:tcPr>
          <w:p w:rsidR="007E140B" w:rsidRPr="00695B2A" w:rsidRDefault="007E140B" w:rsidP="007E140B">
            <w:pPr>
              <w:jc w:val="center"/>
              <w:rPr>
                <w:b/>
              </w:rPr>
            </w:pPr>
          </w:p>
        </w:tc>
        <w:tc>
          <w:tcPr>
            <w:tcW w:w="1560" w:type="dxa"/>
            <w:tcBorders>
              <w:top w:val="single" w:sz="4" w:space="0" w:color="auto"/>
              <w:bottom w:val="single" w:sz="4" w:space="0" w:color="auto"/>
            </w:tcBorders>
          </w:tcPr>
          <w:p w:rsidR="007E140B" w:rsidRPr="00695B2A" w:rsidRDefault="007E140B" w:rsidP="007E140B">
            <w:pPr>
              <w:rPr>
                <w:b/>
              </w:rPr>
            </w:pPr>
            <w:r>
              <w:rPr>
                <w:b/>
              </w:rPr>
              <w:t>2</w:t>
            </w:r>
          </w:p>
        </w:tc>
      </w:tr>
      <w:tr w:rsidR="007E140B" w:rsidRPr="00E53C1B" w:rsidTr="007E140B">
        <w:trPr>
          <w:trHeight w:val="455"/>
        </w:trPr>
        <w:tc>
          <w:tcPr>
            <w:tcW w:w="3919" w:type="dxa"/>
            <w:gridSpan w:val="2"/>
            <w:tcBorders>
              <w:top w:val="single" w:sz="4" w:space="0" w:color="auto"/>
              <w:bottom w:val="single" w:sz="4" w:space="0" w:color="auto"/>
            </w:tcBorders>
          </w:tcPr>
          <w:p w:rsidR="007E140B" w:rsidRPr="00E53C1B" w:rsidRDefault="007E140B" w:rsidP="007E140B">
            <w:pPr>
              <w:ind w:firstLine="0"/>
              <w:rPr>
                <w:b/>
              </w:rPr>
            </w:pPr>
            <w:r w:rsidRPr="00E53C1B">
              <w:rPr>
                <w:b/>
              </w:rPr>
              <w:t>Виды работ  по теме 3.1.</w:t>
            </w:r>
          </w:p>
        </w:tc>
        <w:tc>
          <w:tcPr>
            <w:tcW w:w="8126" w:type="dxa"/>
            <w:gridSpan w:val="3"/>
            <w:tcBorders>
              <w:top w:val="single" w:sz="4" w:space="0" w:color="auto"/>
              <w:bottom w:val="single" w:sz="4" w:space="0" w:color="auto"/>
            </w:tcBorders>
          </w:tcPr>
          <w:p w:rsidR="007E140B" w:rsidRDefault="007E140B" w:rsidP="007E140B">
            <w:pPr>
              <w:tabs>
                <w:tab w:val="left" w:pos="386"/>
              </w:tabs>
              <w:spacing w:after="0"/>
              <w:ind w:firstLine="0"/>
            </w:pPr>
            <w:r w:rsidRPr="00E53C1B">
              <w:t xml:space="preserve">Газовая наплавка дефектов узлов, в механизмах и отливках различной сложности. </w:t>
            </w:r>
          </w:p>
          <w:p w:rsidR="007E140B" w:rsidRPr="00E53C1B" w:rsidRDefault="007E140B" w:rsidP="007E140B">
            <w:pPr>
              <w:tabs>
                <w:tab w:val="left" w:pos="386"/>
              </w:tabs>
              <w:spacing w:after="0"/>
              <w:ind w:firstLine="0"/>
            </w:pPr>
            <w:r w:rsidRPr="00E53C1B">
              <w:t xml:space="preserve">Газовая наплавка деталей и узлов простых и средней сложности твердыми сплавами. </w:t>
            </w:r>
          </w:p>
        </w:tc>
        <w:tc>
          <w:tcPr>
            <w:tcW w:w="1705" w:type="dxa"/>
            <w:vMerge/>
            <w:tcBorders>
              <w:bottom w:val="single" w:sz="4" w:space="0" w:color="auto"/>
            </w:tcBorders>
          </w:tcPr>
          <w:p w:rsidR="007E140B" w:rsidRPr="00695B2A" w:rsidRDefault="007E140B" w:rsidP="007E140B">
            <w:pPr>
              <w:jc w:val="center"/>
              <w:rPr>
                <w:b/>
              </w:rPr>
            </w:pPr>
          </w:p>
        </w:tc>
        <w:tc>
          <w:tcPr>
            <w:tcW w:w="1560" w:type="dxa"/>
            <w:vMerge w:val="restart"/>
          </w:tcPr>
          <w:p w:rsidR="007E140B" w:rsidRDefault="007E140B" w:rsidP="007E140B">
            <w:pPr>
              <w:jc w:val="center"/>
              <w:rPr>
                <w:b/>
              </w:rPr>
            </w:pPr>
          </w:p>
          <w:p w:rsidR="007E140B" w:rsidRDefault="007E140B" w:rsidP="007E140B">
            <w:pPr>
              <w:jc w:val="center"/>
              <w:rPr>
                <w:b/>
              </w:rPr>
            </w:pPr>
          </w:p>
          <w:p w:rsidR="007E140B" w:rsidRDefault="007E140B" w:rsidP="007E140B">
            <w:pPr>
              <w:jc w:val="center"/>
              <w:rPr>
                <w:b/>
              </w:rPr>
            </w:pPr>
          </w:p>
          <w:p w:rsidR="007E140B" w:rsidRPr="00695B2A" w:rsidRDefault="007E140B" w:rsidP="007E140B">
            <w:pPr>
              <w:jc w:val="center"/>
              <w:rPr>
                <w:b/>
              </w:rPr>
            </w:pPr>
          </w:p>
        </w:tc>
      </w:tr>
      <w:tr w:rsidR="007E140B" w:rsidRPr="00E53C1B" w:rsidTr="007E140B">
        <w:trPr>
          <w:trHeight w:val="455"/>
        </w:trPr>
        <w:tc>
          <w:tcPr>
            <w:tcW w:w="3919" w:type="dxa"/>
            <w:gridSpan w:val="2"/>
            <w:tcBorders>
              <w:bottom w:val="single" w:sz="4" w:space="0" w:color="auto"/>
            </w:tcBorders>
          </w:tcPr>
          <w:p w:rsidR="007E140B" w:rsidRPr="00E53C1B" w:rsidRDefault="007E140B" w:rsidP="007E140B">
            <w:pPr>
              <w:ind w:firstLine="0"/>
              <w:rPr>
                <w:b/>
              </w:rPr>
            </w:pPr>
            <w:r>
              <w:rPr>
                <w:b/>
              </w:rPr>
              <w:t>Раздел 4.</w:t>
            </w:r>
            <w:r w:rsidRPr="00311BD0">
              <w:t xml:space="preserve">Автоматическое  и </w:t>
            </w:r>
            <w:r w:rsidRPr="00311BD0">
              <w:lastRenderedPageBreak/>
              <w:t>механизированное наплавление.</w:t>
            </w:r>
          </w:p>
        </w:tc>
        <w:tc>
          <w:tcPr>
            <w:tcW w:w="8126" w:type="dxa"/>
            <w:gridSpan w:val="3"/>
            <w:tcBorders>
              <w:top w:val="single" w:sz="4" w:space="0" w:color="auto"/>
              <w:bottom w:val="single" w:sz="4" w:space="0" w:color="auto"/>
            </w:tcBorders>
          </w:tcPr>
          <w:p w:rsidR="007E140B" w:rsidRPr="0080255F" w:rsidRDefault="007E140B" w:rsidP="007E140B">
            <w:pPr>
              <w:tabs>
                <w:tab w:val="left" w:pos="386"/>
              </w:tabs>
              <w:rPr>
                <w:b/>
              </w:rPr>
            </w:pPr>
          </w:p>
        </w:tc>
        <w:tc>
          <w:tcPr>
            <w:tcW w:w="1705" w:type="dxa"/>
            <w:vMerge w:val="restart"/>
          </w:tcPr>
          <w:p w:rsidR="007E140B" w:rsidRDefault="007E140B" w:rsidP="007E140B">
            <w:pPr>
              <w:rPr>
                <w:b/>
              </w:rPr>
            </w:pPr>
            <w:r>
              <w:rPr>
                <w:b/>
              </w:rPr>
              <w:t>12</w:t>
            </w:r>
          </w:p>
          <w:p w:rsidR="007E140B" w:rsidRDefault="007E140B" w:rsidP="007E140B">
            <w:pPr>
              <w:rPr>
                <w:b/>
              </w:rPr>
            </w:pPr>
          </w:p>
        </w:tc>
        <w:tc>
          <w:tcPr>
            <w:tcW w:w="1560" w:type="dxa"/>
            <w:vMerge/>
          </w:tcPr>
          <w:p w:rsidR="007E140B" w:rsidRPr="00695B2A" w:rsidRDefault="007E140B" w:rsidP="007E140B">
            <w:pPr>
              <w:jc w:val="center"/>
              <w:rPr>
                <w:b/>
              </w:rPr>
            </w:pPr>
          </w:p>
        </w:tc>
      </w:tr>
      <w:tr w:rsidR="007E140B" w:rsidRPr="00E53C1B" w:rsidTr="007E140B">
        <w:trPr>
          <w:trHeight w:val="455"/>
        </w:trPr>
        <w:tc>
          <w:tcPr>
            <w:tcW w:w="3919" w:type="dxa"/>
            <w:gridSpan w:val="2"/>
            <w:tcBorders>
              <w:top w:val="single" w:sz="4" w:space="0" w:color="auto"/>
              <w:bottom w:val="single" w:sz="4" w:space="0" w:color="auto"/>
            </w:tcBorders>
          </w:tcPr>
          <w:p w:rsidR="007E140B" w:rsidRPr="00E53C1B" w:rsidRDefault="007E140B" w:rsidP="007E140B">
            <w:pPr>
              <w:ind w:firstLine="0"/>
              <w:rPr>
                <w:b/>
              </w:rPr>
            </w:pPr>
            <w:r>
              <w:rPr>
                <w:b/>
              </w:rPr>
              <w:lastRenderedPageBreak/>
              <w:t>МДК.</w:t>
            </w:r>
            <w:r w:rsidRPr="00E53C1B">
              <w:rPr>
                <w:b/>
              </w:rPr>
              <w:t>03.04.</w:t>
            </w:r>
            <w:r w:rsidRPr="0080255F">
              <w:t>Технология автоматического и механического наплавления.</w:t>
            </w:r>
          </w:p>
        </w:tc>
        <w:tc>
          <w:tcPr>
            <w:tcW w:w="8126" w:type="dxa"/>
            <w:gridSpan w:val="3"/>
            <w:tcBorders>
              <w:top w:val="single" w:sz="4" w:space="0" w:color="auto"/>
              <w:bottom w:val="single" w:sz="4" w:space="0" w:color="auto"/>
            </w:tcBorders>
          </w:tcPr>
          <w:p w:rsidR="007E140B" w:rsidRPr="00E53C1B" w:rsidRDefault="007E140B" w:rsidP="007E140B">
            <w:pPr>
              <w:tabs>
                <w:tab w:val="left" w:pos="386"/>
              </w:tabs>
            </w:pPr>
          </w:p>
        </w:tc>
        <w:tc>
          <w:tcPr>
            <w:tcW w:w="1705" w:type="dxa"/>
            <w:vMerge/>
            <w:tcBorders>
              <w:bottom w:val="single" w:sz="4" w:space="0" w:color="auto"/>
            </w:tcBorders>
          </w:tcPr>
          <w:p w:rsidR="007E140B" w:rsidRPr="00695B2A" w:rsidRDefault="007E140B" w:rsidP="007E140B">
            <w:pPr>
              <w:jc w:val="center"/>
              <w:rPr>
                <w:b/>
              </w:rPr>
            </w:pPr>
          </w:p>
        </w:tc>
        <w:tc>
          <w:tcPr>
            <w:tcW w:w="1560" w:type="dxa"/>
            <w:vMerge/>
          </w:tcPr>
          <w:p w:rsidR="007E140B" w:rsidRPr="00695B2A" w:rsidRDefault="007E140B" w:rsidP="007E140B">
            <w:pPr>
              <w:jc w:val="center"/>
              <w:rPr>
                <w:b/>
              </w:rPr>
            </w:pPr>
          </w:p>
        </w:tc>
      </w:tr>
      <w:tr w:rsidR="007E140B" w:rsidRPr="00E53C1B" w:rsidTr="007E140B">
        <w:trPr>
          <w:trHeight w:val="455"/>
        </w:trPr>
        <w:tc>
          <w:tcPr>
            <w:tcW w:w="3919" w:type="dxa"/>
            <w:gridSpan w:val="2"/>
            <w:vMerge w:val="restart"/>
            <w:tcBorders>
              <w:top w:val="single" w:sz="4" w:space="0" w:color="auto"/>
            </w:tcBorders>
          </w:tcPr>
          <w:p w:rsidR="007E140B" w:rsidRPr="00E53C1B" w:rsidRDefault="007E140B" w:rsidP="007E140B">
            <w:pPr>
              <w:ind w:firstLine="0"/>
              <w:rPr>
                <w:b/>
                <w:highlight w:val="yellow"/>
              </w:rPr>
            </w:pPr>
            <w:r w:rsidRPr="00E53C1B">
              <w:rPr>
                <w:b/>
              </w:rPr>
              <w:t>Тема 4.1.</w:t>
            </w:r>
            <w:r w:rsidRPr="0080255F">
              <w:t>Наплавка автоматической и механизированной сваркой.</w:t>
            </w:r>
          </w:p>
        </w:tc>
        <w:tc>
          <w:tcPr>
            <w:tcW w:w="8126" w:type="dxa"/>
            <w:gridSpan w:val="3"/>
            <w:tcBorders>
              <w:top w:val="single" w:sz="4" w:space="0" w:color="auto"/>
              <w:bottom w:val="single" w:sz="4" w:space="0" w:color="auto"/>
            </w:tcBorders>
          </w:tcPr>
          <w:p w:rsidR="007E140B" w:rsidRPr="00E53C1B" w:rsidRDefault="007E140B" w:rsidP="007E140B">
            <w:pPr>
              <w:tabs>
                <w:tab w:val="left" w:pos="386"/>
              </w:tabs>
              <w:ind w:firstLine="0"/>
              <w:rPr>
                <w:b/>
                <w:highlight w:val="yellow"/>
              </w:rPr>
            </w:pPr>
            <w:r w:rsidRPr="00E53C1B">
              <w:rPr>
                <w:b/>
              </w:rPr>
              <w:t>Содержание</w:t>
            </w:r>
          </w:p>
        </w:tc>
        <w:tc>
          <w:tcPr>
            <w:tcW w:w="1705" w:type="dxa"/>
            <w:vMerge w:val="restart"/>
            <w:tcBorders>
              <w:top w:val="single" w:sz="4" w:space="0" w:color="auto"/>
            </w:tcBorders>
          </w:tcPr>
          <w:p w:rsidR="007E140B" w:rsidRPr="00695B2A" w:rsidRDefault="007E140B" w:rsidP="007E140B">
            <w:pPr>
              <w:rPr>
                <w:b/>
              </w:rPr>
            </w:pPr>
            <w:r>
              <w:rPr>
                <w:b/>
              </w:rPr>
              <w:t>12</w:t>
            </w:r>
          </w:p>
        </w:tc>
        <w:tc>
          <w:tcPr>
            <w:tcW w:w="1560" w:type="dxa"/>
            <w:vMerge/>
            <w:tcBorders>
              <w:bottom w:val="single" w:sz="4" w:space="0" w:color="auto"/>
            </w:tcBorders>
          </w:tcPr>
          <w:p w:rsidR="007E140B" w:rsidRPr="00695B2A" w:rsidRDefault="007E140B" w:rsidP="007E140B">
            <w:pPr>
              <w:jc w:val="center"/>
              <w:rPr>
                <w:b/>
              </w:rPr>
            </w:pPr>
          </w:p>
        </w:tc>
      </w:tr>
      <w:tr w:rsidR="007E140B" w:rsidRPr="00E53C1B" w:rsidTr="007E140B">
        <w:trPr>
          <w:trHeight w:val="585"/>
        </w:trPr>
        <w:tc>
          <w:tcPr>
            <w:tcW w:w="3919" w:type="dxa"/>
            <w:gridSpan w:val="2"/>
            <w:vMerge/>
          </w:tcPr>
          <w:p w:rsidR="007E140B" w:rsidRPr="00E53C1B" w:rsidRDefault="007E140B" w:rsidP="007E140B">
            <w:pPr>
              <w:rPr>
                <w:b/>
              </w:rPr>
            </w:pPr>
          </w:p>
        </w:tc>
        <w:tc>
          <w:tcPr>
            <w:tcW w:w="474" w:type="dxa"/>
            <w:gridSpan w:val="2"/>
            <w:tcBorders>
              <w:top w:val="single" w:sz="4" w:space="0" w:color="auto"/>
              <w:right w:val="single" w:sz="4" w:space="0" w:color="auto"/>
            </w:tcBorders>
          </w:tcPr>
          <w:p w:rsidR="007E140B" w:rsidRDefault="007E140B" w:rsidP="007E140B">
            <w:pPr>
              <w:ind w:firstLine="0"/>
              <w:rPr>
                <w:rFonts w:eastAsia="Calibri"/>
                <w:bCs/>
              </w:rPr>
            </w:pPr>
            <w:r>
              <w:rPr>
                <w:rFonts w:eastAsia="Calibri"/>
                <w:bCs/>
              </w:rPr>
              <w:t>1.</w:t>
            </w:r>
          </w:p>
          <w:p w:rsidR="007E140B" w:rsidRPr="00E53C1B" w:rsidRDefault="007E140B" w:rsidP="007E140B">
            <w:pPr>
              <w:rPr>
                <w:rFonts w:eastAsia="Calibri"/>
                <w:bCs/>
              </w:rPr>
            </w:pPr>
          </w:p>
        </w:tc>
        <w:tc>
          <w:tcPr>
            <w:tcW w:w="7652" w:type="dxa"/>
            <w:tcBorders>
              <w:top w:val="single" w:sz="4" w:space="0" w:color="auto"/>
              <w:left w:val="single" w:sz="4" w:space="0" w:color="auto"/>
            </w:tcBorders>
          </w:tcPr>
          <w:p w:rsidR="007E140B" w:rsidRPr="00E53C1B" w:rsidRDefault="007E140B" w:rsidP="007E140B">
            <w:pPr>
              <w:ind w:firstLine="0"/>
              <w:rPr>
                <w:rFonts w:eastAsia="Calibri"/>
                <w:bCs/>
              </w:rPr>
            </w:pPr>
            <w:r w:rsidRPr="00E53C1B">
              <w:t>Наплавка дефектов узлов,  в механизмах и отливках различной сложности автоматическими и полуавтоматическими машинами.</w:t>
            </w:r>
          </w:p>
        </w:tc>
        <w:tc>
          <w:tcPr>
            <w:tcW w:w="1705" w:type="dxa"/>
            <w:vMerge/>
          </w:tcPr>
          <w:p w:rsidR="007E140B" w:rsidRPr="00695B2A" w:rsidRDefault="007E140B" w:rsidP="007E140B">
            <w:pPr>
              <w:jc w:val="center"/>
              <w:rPr>
                <w:b/>
              </w:rPr>
            </w:pPr>
          </w:p>
        </w:tc>
        <w:tc>
          <w:tcPr>
            <w:tcW w:w="1560" w:type="dxa"/>
            <w:tcBorders>
              <w:bottom w:val="single" w:sz="4" w:space="0" w:color="auto"/>
            </w:tcBorders>
          </w:tcPr>
          <w:p w:rsidR="007E140B" w:rsidRPr="00695B2A" w:rsidRDefault="007E140B" w:rsidP="007E140B">
            <w:pPr>
              <w:rPr>
                <w:b/>
              </w:rPr>
            </w:pPr>
            <w:r w:rsidRPr="00695B2A">
              <w:rPr>
                <w:b/>
              </w:rPr>
              <w:t>2</w:t>
            </w:r>
          </w:p>
        </w:tc>
      </w:tr>
      <w:tr w:rsidR="007E140B" w:rsidRPr="00E53C1B" w:rsidTr="007E140B">
        <w:trPr>
          <w:trHeight w:val="455"/>
        </w:trPr>
        <w:tc>
          <w:tcPr>
            <w:tcW w:w="3919" w:type="dxa"/>
            <w:gridSpan w:val="2"/>
            <w:tcBorders>
              <w:top w:val="single" w:sz="4" w:space="0" w:color="auto"/>
              <w:bottom w:val="single" w:sz="4" w:space="0" w:color="auto"/>
            </w:tcBorders>
          </w:tcPr>
          <w:p w:rsidR="007E140B" w:rsidRPr="00E53C1B" w:rsidRDefault="007E140B" w:rsidP="007E140B">
            <w:pPr>
              <w:ind w:firstLine="0"/>
              <w:rPr>
                <w:b/>
              </w:rPr>
            </w:pPr>
            <w:r w:rsidRPr="00E53C1B">
              <w:rPr>
                <w:b/>
              </w:rPr>
              <w:t>Виды работ по  теме 4.1.</w:t>
            </w:r>
          </w:p>
        </w:tc>
        <w:tc>
          <w:tcPr>
            <w:tcW w:w="8126" w:type="dxa"/>
            <w:gridSpan w:val="3"/>
            <w:tcBorders>
              <w:top w:val="single" w:sz="4" w:space="0" w:color="auto"/>
              <w:bottom w:val="single" w:sz="4" w:space="0" w:color="auto"/>
            </w:tcBorders>
          </w:tcPr>
          <w:p w:rsidR="007E140B" w:rsidRPr="00E53C1B" w:rsidRDefault="007E140B" w:rsidP="007E140B">
            <w:pPr>
              <w:pStyle w:val="af2"/>
              <w:ind w:firstLine="0"/>
            </w:pPr>
            <w:r w:rsidRPr="00E53C1B">
              <w:t xml:space="preserve">Наплавка дефектов узлов, в механизмах и отливках различной сложности автоматическими и полуавтоматическими машинами. </w:t>
            </w:r>
          </w:p>
        </w:tc>
        <w:tc>
          <w:tcPr>
            <w:tcW w:w="1705" w:type="dxa"/>
            <w:vMerge/>
            <w:tcBorders>
              <w:bottom w:val="single" w:sz="4" w:space="0" w:color="auto"/>
            </w:tcBorders>
          </w:tcPr>
          <w:p w:rsidR="007E140B" w:rsidRPr="00695B2A" w:rsidRDefault="007E140B" w:rsidP="007E140B">
            <w:pPr>
              <w:jc w:val="center"/>
              <w:rPr>
                <w:b/>
              </w:rPr>
            </w:pPr>
          </w:p>
        </w:tc>
        <w:tc>
          <w:tcPr>
            <w:tcW w:w="1560" w:type="dxa"/>
            <w:vMerge w:val="restart"/>
            <w:tcBorders>
              <w:top w:val="single" w:sz="4" w:space="0" w:color="auto"/>
            </w:tcBorders>
          </w:tcPr>
          <w:p w:rsidR="007E140B" w:rsidRPr="00695B2A" w:rsidRDefault="007E140B" w:rsidP="007E140B">
            <w:pPr>
              <w:jc w:val="center"/>
              <w:rPr>
                <w:b/>
              </w:rPr>
            </w:pPr>
          </w:p>
        </w:tc>
      </w:tr>
      <w:tr w:rsidR="007E140B" w:rsidRPr="00E53C1B" w:rsidTr="007E140B">
        <w:trPr>
          <w:trHeight w:val="455"/>
        </w:trPr>
        <w:tc>
          <w:tcPr>
            <w:tcW w:w="12045" w:type="dxa"/>
            <w:gridSpan w:val="5"/>
            <w:tcBorders>
              <w:top w:val="single" w:sz="4" w:space="0" w:color="auto"/>
              <w:bottom w:val="single" w:sz="4" w:space="0" w:color="auto"/>
            </w:tcBorders>
          </w:tcPr>
          <w:p w:rsidR="007E140B" w:rsidRPr="00E53C1B" w:rsidRDefault="007E140B" w:rsidP="007E140B">
            <w:pPr>
              <w:pStyle w:val="af2"/>
              <w:jc w:val="center"/>
            </w:pPr>
            <w:r>
              <w:rPr>
                <w:b/>
              </w:rPr>
              <w:t xml:space="preserve">                                                                                                                                                                           </w:t>
            </w:r>
            <w:r w:rsidRPr="00E53C1B">
              <w:rPr>
                <w:b/>
              </w:rPr>
              <w:t>Всего</w:t>
            </w:r>
            <w:r>
              <w:rPr>
                <w:b/>
              </w:rPr>
              <w:t>:</w:t>
            </w:r>
          </w:p>
        </w:tc>
        <w:tc>
          <w:tcPr>
            <w:tcW w:w="1705" w:type="dxa"/>
            <w:tcBorders>
              <w:top w:val="single" w:sz="4" w:space="0" w:color="auto"/>
              <w:bottom w:val="single" w:sz="4" w:space="0" w:color="auto"/>
            </w:tcBorders>
          </w:tcPr>
          <w:p w:rsidR="007E140B" w:rsidRPr="00695B2A" w:rsidRDefault="007E140B" w:rsidP="007E140B">
            <w:pPr>
              <w:rPr>
                <w:b/>
              </w:rPr>
            </w:pPr>
            <w:r w:rsidRPr="00695B2A">
              <w:rPr>
                <w:b/>
              </w:rPr>
              <w:t>48</w:t>
            </w:r>
          </w:p>
        </w:tc>
        <w:tc>
          <w:tcPr>
            <w:tcW w:w="1560" w:type="dxa"/>
            <w:vMerge/>
            <w:tcBorders>
              <w:bottom w:val="single" w:sz="4" w:space="0" w:color="auto"/>
            </w:tcBorders>
          </w:tcPr>
          <w:p w:rsidR="007E140B" w:rsidRPr="00695B2A" w:rsidRDefault="007E140B" w:rsidP="007E140B">
            <w:pPr>
              <w:jc w:val="center"/>
              <w:rPr>
                <w:b/>
              </w:rPr>
            </w:pPr>
          </w:p>
        </w:tc>
      </w:tr>
    </w:tbl>
    <w:p w:rsidR="007E140B" w:rsidRPr="00E53C1B" w:rsidRDefault="007E140B" w:rsidP="007E140B">
      <w:pPr>
        <w:rPr>
          <w:b/>
        </w:rPr>
        <w:sectPr w:rsidR="007E140B" w:rsidRPr="00E53C1B" w:rsidSect="007E140B">
          <w:pgSz w:w="16840" w:h="11907" w:orient="landscape"/>
          <w:pgMar w:top="1418" w:right="1134" w:bottom="1134" w:left="1418" w:header="709" w:footer="709" w:gutter="0"/>
          <w:cols w:space="708"/>
          <w:docGrid w:linePitch="360"/>
        </w:sectPr>
      </w:pP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p>
    <w:p w:rsidR="007E140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 xml:space="preserve">УСЛОВИЯ РЕАЛИЗАЦИИ </w:t>
      </w:r>
      <w:r>
        <w:rPr>
          <w:rFonts w:ascii="Times New Roman" w:hAnsi="Times New Roman"/>
          <w:sz w:val="24"/>
          <w:szCs w:val="24"/>
        </w:rPr>
        <w:t xml:space="preserve">ПРОГРАММЫ </w:t>
      </w:r>
      <w:r w:rsidRPr="00E53C1B">
        <w:rPr>
          <w:rFonts w:ascii="Times New Roman" w:hAnsi="Times New Roman"/>
          <w:sz w:val="24"/>
          <w:szCs w:val="24"/>
        </w:rPr>
        <w:t xml:space="preserve"> </w:t>
      </w:r>
      <w:r>
        <w:rPr>
          <w:rFonts w:ascii="Times New Roman" w:hAnsi="Times New Roman"/>
          <w:sz w:val="24"/>
          <w:szCs w:val="24"/>
        </w:rPr>
        <w:t>УЧЕБНОЙ ПРАКТИКИ</w:t>
      </w:r>
    </w:p>
    <w:p w:rsidR="007E140B" w:rsidRPr="00252592" w:rsidRDefault="007E140B" w:rsidP="007E140B">
      <w:pPr>
        <w:spacing w:before="100" w:beforeAutospacing="1" w:after="0"/>
        <w:ind w:firstLine="0"/>
        <w:outlineLvl w:val="0"/>
        <w:rPr>
          <w:b/>
          <w:bCs/>
          <w:kern w:val="36"/>
        </w:rPr>
      </w:pPr>
      <w:r w:rsidRPr="00AC6D6A">
        <w:rPr>
          <w:b/>
        </w:rPr>
        <w:t>3.1</w:t>
      </w:r>
      <w:r>
        <w:t>.</w:t>
      </w:r>
      <w:r w:rsidRPr="0000646B">
        <w:rPr>
          <w:b/>
          <w:bCs/>
          <w:kern w:val="36"/>
        </w:rPr>
        <w:t xml:space="preserve"> Требования к минимальному материально-техническому обеспечению</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 xml:space="preserve">       </w:t>
      </w:r>
      <w:r w:rsidRPr="00E53C1B">
        <w:t xml:space="preserve">Реализация программы </w:t>
      </w:r>
      <w:r>
        <w:t xml:space="preserve">учебной практики в рамках профессионального модуля </w:t>
      </w:r>
      <w:r w:rsidRPr="00E53C1B">
        <w:t xml:space="preserve">предполагает наличие </w:t>
      </w:r>
      <w:r>
        <w:t xml:space="preserve">слесарной и </w:t>
      </w:r>
      <w:r w:rsidRPr="00E53C1B">
        <w:t>сварочн</w:t>
      </w:r>
      <w:r>
        <w:t>ой</w:t>
      </w:r>
      <w:r w:rsidRPr="00E53C1B">
        <w:t xml:space="preserve"> мастерских.</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7E140B" w:rsidRPr="009F03CB" w:rsidRDefault="007E140B" w:rsidP="007E140B">
      <w:pPr>
        <w:ind w:firstLine="0"/>
      </w:pPr>
      <w:r w:rsidRPr="009F03CB">
        <w:t>Оборудование слесарной мастерской и рабочих мест мастерской:</w:t>
      </w:r>
    </w:p>
    <w:p w:rsidR="007E140B" w:rsidRPr="009F03CB" w:rsidRDefault="007E140B" w:rsidP="007E140B">
      <w:pPr>
        <w:spacing w:after="0"/>
      </w:pPr>
      <w:r w:rsidRPr="009F03CB">
        <w:t xml:space="preserve">рабочие места по количеству </w:t>
      </w:r>
      <w:r>
        <w:t>об</w:t>
      </w:r>
      <w:r w:rsidRPr="009F03CB">
        <w:t>уча</w:t>
      </w:r>
      <w:r>
        <w:t>ю</w:t>
      </w:r>
      <w:r w:rsidRPr="009F03CB">
        <w:t>щихся;</w:t>
      </w:r>
    </w:p>
    <w:p w:rsidR="007E140B" w:rsidRPr="009F03CB" w:rsidRDefault="007E140B" w:rsidP="007E140B">
      <w:pPr>
        <w:spacing w:after="0"/>
      </w:pPr>
      <w:r w:rsidRPr="009F03CB">
        <w:t>измерительные инструменты;</w:t>
      </w:r>
    </w:p>
    <w:p w:rsidR="007E140B" w:rsidRPr="009F03CB" w:rsidRDefault="007E140B" w:rsidP="007E140B">
      <w:pPr>
        <w:spacing w:after="0"/>
      </w:pPr>
      <w:r w:rsidRPr="009F03CB">
        <w:t xml:space="preserve">слесарные инструменты для проведения типовых слесарных операций при подготовке металла к сварке; </w:t>
      </w:r>
    </w:p>
    <w:p w:rsidR="007E140B" w:rsidRDefault="007E140B" w:rsidP="007E140B">
      <w:pPr>
        <w:spacing w:after="0"/>
      </w:pPr>
      <w:r w:rsidRPr="009F03CB">
        <w:t>сборочно-сварочные пр</w:t>
      </w:r>
      <w:r>
        <w:t>испособления.</w:t>
      </w:r>
    </w:p>
    <w:p w:rsidR="007E140B" w:rsidRPr="009F03CB" w:rsidRDefault="007E140B" w:rsidP="007E140B">
      <w:pPr>
        <w:spacing w:after="0"/>
      </w:pPr>
    </w:p>
    <w:p w:rsidR="007E140B" w:rsidRDefault="007E140B" w:rsidP="007E140B">
      <w:pPr>
        <w:ind w:firstLine="0"/>
        <w:rPr>
          <w:bCs/>
        </w:rPr>
      </w:pPr>
      <w:r w:rsidRPr="009F03CB">
        <w:rPr>
          <w:bCs/>
        </w:rPr>
        <w:t xml:space="preserve">Оборудование сварочной мастерской и рабочих мест мастерской: </w:t>
      </w:r>
    </w:p>
    <w:p w:rsidR="007E140B" w:rsidRPr="009F03CB" w:rsidRDefault="007E140B" w:rsidP="007E140B">
      <w:pPr>
        <w:spacing w:after="0"/>
        <w:rPr>
          <w:bCs/>
        </w:rPr>
      </w:pPr>
      <w:r>
        <w:rPr>
          <w:bCs/>
        </w:rPr>
        <w:t xml:space="preserve">                    </w:t>
      </w:r>
      <w:r w:rsidRPr="009F03CB">
        <w:rPr>
          <w:bCs/>
        </w:rPr>
        <w:t xml:space="preserve">  - для ручной дуговой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источники питания переменного и постоянного тока;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аппаратура для ручной дуговой сварки;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инструменты 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измерительные инструменты;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электроды;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сварочных работ;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планки для выполнения сварочных швов;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плакатов;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учебно-методической документации;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2"/>
        <w:rPr>
          <w:bCs/>
        </w:rPr>
      </w:pPr>
      <w:r w:rsidRPr="009F03CB">
        <w:rPr>
          <w:bCs/>
        </w:rPr>
        <w:t>-   для газовой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 для газовой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аппаратура для газовой сварки: ацетиленовый генератор; баллоны для кислорода и ацетилена;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редукторы для газов (для углекислого газа, кислородный, ацетиленовый);  шланги; кабели сварочные; горелки;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 для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 газосварщика;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сварочные материалы: проволока, карбид кальция;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работы;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плакаты;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учебно-методической документации;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      - для автоматической и механизированной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полуавтоматы для сварки в среде защитного газа;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автомат;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lastRenderedPageBreak/>
        <w:t>приспособления;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инструменты 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сварочные материалы;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наплавочных работ;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плакаты;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r w:rsidRPr="009F03CB">
        <w:rPr>
          <w:bCs/>
        </w:rPr>
        <w:t>комплект учебно-методической документации.</w:t>
      </w:r>
      <w:r>
        <w:rPr>
          <w:b/>
        </w:rPr>
        <w:t xml:space="preserve">   </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.2. Инфо</w:t>
      </w:r>
      <w:r>
        <w:rPr>
          <w:rFonts w:ascii="Times New Roman" w:hAnsi="Times New Roman"/>
          <w:sz w:val="24"/>
          <w:szCs w:val="24"/>
        </w:rPr>
        <w:t>рмационное обеспечение обучения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 xml:space="preserve">Перечень рекомендуемых учебных изданий, </w:t>
      </w:r>
      <w:r>
        <w:rPr>
          <w:b/>
          <w:bCs/>
        </w:rPr>
        <w:t>и</w:t>
      </w:r>
      <w:r w:rsidRPr="00E53C1B">
        <w:rPr>
          <w:b/>
          <w:bCs/>
        </w:rPr>
        <w:t>нтернет-ресу</w:t>
      </w:r>
      <w:r>
        <w:rPr>
          <w:b/>
          <w:bCs/>
        </w:rPr>
        <w:t>рсов, дополнительной литературы</w:t>
      </w:r>
    </w:p>
    <w:p w:rsidR="007E140B" w:rsidRPr="00523809"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Pr>
          <w:bCs/>
        </w:rPr>
        <w:t>Основные источники:</w:t>
      </w:r>
    </w:p>
    <w:p w:rsidR="007E140B" w:rsidRPr="00E53C1B" w:rsidRDefault="007E140B" w:rsidP="007E140B">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w:t>
      </w:r>
      <w:r w:rsidRPr="00E53C1B">
        <w:rPr>
          <w:bCs/>
        </w:rPr>
        <w:t>О</w:t>
      </w:r>
      <w:r>
        <w:rPr>
          <w:bCs/>
        </w:rPr>
        <w:t>вчинников. Газорезчик.- М.:</w:t>
      </w:r>
      <w:r w:rsidRPr="00E53C1B">
        <w:rPr>
          <w:bCs/>
        </w:rPr>
        <w:t xml:space="preserve"> Академия, 2007.</w:t>
      </w:r>
    </w:p>
    <w:p w:rsidR="007E140B" w:rsidRPr="00E53C1B" w:rsidRDefault="007E140B" w:rsidP="007E140B">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w:t>
      </w:r>
      <w:r w:rsidRPr="00E53C1B">
        <w:rPr>
          <w:bCs/>
        </w:rPr>
        <w:t>Овчинников</w:t>
      </w:r>
      <w:r>
        <w:rPr>
          <w:bCs/>
        </w:rPr>
        <w:t>.</w:t>
      </w:r>
      <w:r w:rsidRPr="00E53C1B">
        <w:rPr>
          <w:bCs/>
        </w:rPr>
        <w:t xml:space="preserve"> Га</w:t>
      </w:r>
      <w:r>
        <w:rPr>
          <w:bCs/>
        </w:rPr>
        <w:t>зосварщик. - М.: Академия, 2007.</w:t>
      </w:r>
    </w:p>
    <w:p w:rsidR="007E140B" w:rsidRPr="00E53C1B" w:rsidRDefault="007E140B" w:rsidP="007E140B">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w:t>
      </w:r>
      <w:r w:rsidRPr="00E53C1B">
        <w:rPr>
          <w:bCs/>
        </w:rPr>
        <w:t>Овчинников</w:t>
      </w:r>
      <w:r>
        <w:rPr>
          <w:bCs/>
        </w:rPr>
        <w:t>.</w:t>
      </w:r>
      <w:r w:rsidRPr="00E53C1B">
        <w:rPr>
          <w:bCs/>
        </w:rPr>
        <w:t xml:space="preserve"> Электросварщик ручной сварки (сварк</w:t>
      </w:r>
      <w:r>
        <w:rPr>
          <w:bCs/>
        </w:rPr>
        <w:t xml:space="preserve">а покрытыми электродами). - М.: </w:t>
      </w:r>
      <w:r w:rsidRPr="00E53C1B">
        <w:rPr>
          <w:bCs/>
        </w:rPr>
        <w:t>Академия, 2007.</w:t>
      </w:r>
    </w:p>
    <w:p w:rsidR="007E140B" w:rsidRPr="00E53C1B" w:rsidRDefault="007E140B" w:rsidP="007E140B">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В.В.</w:t>
      </w:r>
      <w:r w:rsidRPr="00E53C1B">
        <w:rPr>
          <w:bCs/>
        </w:rPr>
        <w:t>Овчинников</w:t>
      </w:r>
      <w:r>
        <w:rPr>
          <w:bCs/>
        </w:rPr>
        <w:t>.</w:t>
      </w:r>
      <w:r w:rsidRPr="00E53C1B">
        <w:rPr>
          <w:bCs/>
        </w:rPr>
        <w:t xml:space="preserve"> Охрана труда при производстве сварочных работ. </w:t>
      </w:r>
      <w:r>
        <w:rPr>
          <w:bCs/>
        </w:rPr>
        <w:t>- М.:</w:t>
      </w:r>
      <w:r w:rsidRPr="00E53C1B">
        <w:rPr>
          <w:bCs/>
        </w:rPr>
        <w:t xml:space="preserve"> Академия, 2007.</w:t>
      </w:r>
    </w:p>
    <w:p w:rsidR="007E140B" w:rsidRPr="00E53C1B" w:rsidRDefault="007E140B" w:rsidP="007E140B">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Ю.В.</w:t>
      </w:r>
      <w:r w:rsidRPr="00E53C1B">
        <w:rPr>
          <w:bCs/>
        </w:rPr>
        <w:t>Казаков</w:t>
      </w:r>
      <w:r>
        <w:rPr>
          <w:bCs/>
        </w:rPr>
        <w:t>.</w:t>
      </w:r>
      <w:r w:rsidRPr="00E53C1B">
        <w:rPr>
          <w:bCs/>
        </w:rPr>
        <w:t xml:space="preserve"> Сварка и резка мат</w:t>
      </w:r>
      <w:r>
        <w:rPr>
          <w:bCs/>
        </w:rPr>
        <w:t>ериалов. - М.:</w:t>
      </w:r>
      <w:r w:rsidRPr="00E53C1B">
        <w:rPr>
          <w:bCs/>
        </w:rPr>
        <w:t xml:space="preserve"> Академия, 2008.</w:t>
      </w:r>
    </w:p>
    <w:p w:rsidR="007E140B" w:rsidRPr="00E53C1B" w:rsidRDefault="007E140B" w:rsidP="007E140B">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Г.Г.</w:t>
      </w:r>
      <w:r w:rsidRPr="00E53C1B">
        <w:rPr>
          <w:bCs/>
        </w:rPr>
        <w:t>Чернышов</w:t>
      </w:r>
      <w:r>
        <w:rPr>
          <w:bCs/>
        </w:rPr>
        <w:t>.</w:t>
      </w:r>
      <w:r w:rsidRPr="00E53C1B">
        <w:rPr>
          <w:bCs/>
        </w:rPr>
        <w:t xml:space="preserve"> Сварочное дело</w:t>
      </w:r>
      <w:r>
        <w:rPr>
          <w:bCs/>
        </w:rPr>
        <w:t>. Сварка и резка металлов. - М.:</w:t>
      </w:r>
      <w:r w:rsidRPr="00E53C1B">
        <w:rPr>
          <w:bCs/>
        </w:rPr>
        <w:t xml:space="preserve"> Академия, 2007.</w:t>
      </w:r>
    </w:p>
    <w:p w:rsidR="007E140B" w:rsidRPr="00523809" w:rsidRDefault="007E140B" w:rsidP="007E140B">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7B7CCF">
        <w:rPr>
          <w:bCs/>
        </w:rPr>
        <w:t>В.С.Виноградов. Электрическая дуговая сварка.</w:t>
      </w:r>
      <w:r>
        <w:rPr>
          <w:bCs/>
        </w:rPr>
        <w:t xml:space="preserve">- </w:t>
      </w:r>
      <w:r w:rsidRPr="007B7CCF">
        <w:rPr>
          <w:bCs/>
        </w:rPr>
        <w:t xml:space="preserve"> М.: Академия, </w:t>
      </w:r>
      <w:r>
        <w:rPr>
          <w:bCs/>
        </w:rPr>
        <w:t>2008.</w:t>
      </w:r>
    </w:p>
    <w:p w:rsidR="007E140B" w:rsidRPr="001546E1"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r w:rsidRPr="001546E1">
        <w:rPr>
          <w:bCs/>
        </w:rPr>
        <w:t>Дополнительные источники:</w:t>
      </w:r>
    </w:p>
    <w:p w:rsidR="007E140B" w:rsidRPr="001546E1" w:rsidRDefault="007E140B" w:rsidP="007E140B">
      <w:pPr>
        <w:numPr>
          <w:ilvl w:val="0"/>
          <w:numId w:val="1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u w:val="single"/>
        </w:rPr>
      </w:pPr>
      <w:r w:rsidRPr="001546E1">
        <w:rPr>
          <w:bCs/>
        </w:rPr>
        <w:t>Иллюстрированные пособия сварщика. - М.: «СОУЭЛО», 2008.</w:t>
      </w:r>
    </w:p>
    <w:p w:rsidR="007E140B" w:rsidRPr="00E53C1B" w:rsidRDefault="007E140B" w:rsidP="007E140B">
      <w:pPr>
        <w:numPr>
          <w:ilvl w:val="0"/>
          <w:numId w:val="12"/>
        </w:numPr>
        <w:spacing w:after="0"/>
      </w:pPr>
      <w:r w:rsidRPr="001546E1">
        <w:t>О.Н.</w:t>
      </w:r>
      <w:r>
        <w:t xml:space="preserve">Куликов, Е.И.Ролин. </w:t>
      </w:r>
      <w:r w:rsidRPr="00E53C1B">
        <w:t>«Охрана труда при производстве сварочных работ». -  М.: Изд-во «Академия», 2004.</w:t>
      </w:r>
    </w:p>
    <w:p w:rsidR="007E140B" w:rsidRPr="00E53C1B" w:rsidRDefault="007E140B" w:rsidP="007E140B">
      <w:pPr>
        <w:numPr>
          <w:ilvl w:val="0"/>
          <w:numId w:val="12"/>
        </w:numPr>
        <w:spacing w:after="0"/>
      </w:pPr>
      <w:r>
        <w:t>Р.Г.Полякова. «Газосварщик».-</w:t>
      </w:r>
      <w:r w:rsidRPr="00E53C1B">
        <w:t xml:space="preserve"> Санкт-Петербург, Изд.» Полит</w:t>
      </w:r>
      <w:r>
        <w:t>ехника»,</w:t>
      </w:r>
      <w:r w:rsidRPr="00E53C1B">
        <w:t xml:space="preserve"> 2003.</w:t>
      </w:r>
    </w:p>
    <w:p w:rsidR="007E140B" w:rsidRPr="001546E1" w:rsidRDefault="007E140B" w:rsidP="007E140B">
      <w:pPr>
        <w:numPr>
          <w:ilvl w:val="0"/>
          <w:numId w:val="12"/>
        </w:numPr>
        <w:spacing w:after="0"/>
      </w:pPr>
      <w:r w:rsidRPr="001546E1">
        <w:t xml:space="preserve">Н.И.Никифоров, С.П.Нешумова, И.А.Антонов. «Справочник газосварщика и газорезчика». </w:t>
      </w:r>
      <w:r>
        <w:t>– М.: Академия,</w:t>
      </w:r>
      <w:r w:rsidRPr="001546E1">
        <w:t xml:space="preserve"> 2002. </w:t>
      </w:r>
    </w:p>
    <w:p w:rsidR="007E140B" w:rsidRPr="00E53C1B" w:rsidRDefault="007E140B" w:rsidP="007E140B">
      <w:pPr>
        <w:numPr>
          <w:ilvl w:val="0"/>
          <w:numId w:val="12"/>
        </w:numPr>
        <w:spacing w:after="0"/>
      </w:pPr>
      <w:r w:rsidRPr="00E53C1B">
        <w:t>Комплект учебных  элементов по профессии «Электросварщик ручной дуговой сварки».</w:t>
      </w:r>
      <w:r>
        <w:t>-</w:t>
      </w:r>
      <w:r w:rsidRPr="00E53C1B">
        <w:t xml:space="preserve">  </w:t>
      </w:r>
      <w:r>
        <w:t>М.</w:t>
      </w:r>
      <w:r w:rsidRPr="00E53C1B">
        <w:t>: Изд. дом «Новый учебник», 2004.</w:t>
      </w:r>
    </w:p>
    <w:p w:rsidR="007E140B" w:rsidRPr="00E53C1B" w:rsidRDefault="007E140B" w:rsidP="007E140B">
      <w:pPr>
        <w:numPr>
          <w:ilvl w:val="0"/>
          <w:numId w:val="12"/>
        </w:numPr>
        <w:spacing w:after="0"/>
      </w:pPr>
      <w:r w:rsidRPr="00E53C1B">
        <w:t xml:space="preserve">Комплект учебных элементов по профессии «Газосварщик». </w:t>
      </w:r>
      <w:r>
        <w:t>- М.: Изд. дом «Новый учебник»,</w:t>
      </w:r>
      <w:r w:rsidRPr="00E53C1B">
        <w:t xml:space="preserve"> 2004.</w:t>
      </w:r>
    </w:p>
    <w:p w:rsidR="007E140B" w:rsidRPr="00E53C1B" w:rsidRDefault="007E140B" w:rsidP="007E140B">
      <w:pPr>
        <w:numPr>
          <w:ilvl w:val="0"/>
          <w:numId w:val="12"/>
        </w:numPr>
        <w:spacing w:after="0"/>
      </w:pPr>
      <w:r w:rsidRPr="00E53C1B">
        <w:t>Н.Н.Михайлова, О.А.Семенова. Комплексный подход к применению педагогических технологий. -  М.: ИРПО , 2001.</w:t>
      </w:r>
    </w:p>
    <w:p w:rsidR="007E140B" w:rsidRPr="00E53C1B" w:rsidRDefault="007E140B" w:rsidP="007E140B">
      <w:pPr>
        <w:numPr>
          <w:ilvl w:val="0"/>
          <w:numId w:val="12"/>
        </w:numPr>
        <w:spacing w:after="0"/>
      </w:pPr>
      <w:r w:rsidRPr="00E53C1B">
        <w:t>ГОСТ 5264 –80 Ручная дуговая сварка. Соединения сварочные. Основные типы, конструктивные элементы и размеры.</w:t>
      </w:r>
    </w:p>
    <w:p w:rsidR="007E140B" w:rsidRPr="00E53C1B" w:rsidRDefault="007E140B" w:rsidP="007E140B">
      <w:pPr>
        <w:numPr>
          <w:ilvl w:val="0"/>
          <w:numId w:val="12"/>
        </w:numPr>
        <w:spacing w:after="0"/>
      </w:pPr>
      <w:r w:rsidRPr="00E53C1B">
        <w:t>ГОСТ 2601 –84 Сварка металлов. Термины и определения основных понятий.</w:t>
      </w:r>
    </w:p>
    <w:p w:rsidR="007E140B" w:rsidRPr="00E53C1B" w:rsidRDefault="007E140B" w:rsidP="007E140B">
      <w:pPr>
        <w:numPr>
          <w:ilvl w:val="0"/>
          <w:numId w:val="12"/>
        </w:numPr>
        <w:spacing w:after="0"/>
      </w:pPr>
      <w:r w:rsidRPr="00E53C1B">
        <w:t>ГОСТ 14771-76 Дуговая сварка  в среде защитных газов.</w:t>
      </w:r>
    </w:p>
    <w:p w:rsidR="007E140B" w:rsidRPr="00E53C1B" w:rsidRDefault="007E140B" w:rsidP="007E140B">
      <w:pPr>
        <w:numPr>
          <w:ilvl w:val="0"/>
          <w:numId w:val="12"/>
        </w:numPr>
        <w:spacing w:after="0"/>
      </w:pPr>
      <w:r w:rsidRPr="00E53C1B">
        <w:t>ГОСТ 16037-80 Соединения сварные стальных трубопроводов. Основные типы, конструктивные элементы и размеры.</w:t>
      </w:r>
    </w:p>
    <w:p w:rsidR="007E140B" w:rsidRPr="00E53C1B" w:rsidRDefault="007E140B" w:rsidP="007E140B">
      <w:pPr>
        <w:numPr>
          <w:ilvl w:val="0"/>
          <w:numId w:val="12"/>
        </w:numPr>
        <w:spacing w:after="0"/>
      </w:pPr>
      <w:r w:rsidRPr="00E53C1B">
        <w:t>ГОСТ 9466-76 Электроды покрытые металлические для ручной дуговой сварки сталей и наплавки.</w:t>
      </w:r>
    </w:p>
    <w:p w:rsidR="007E140B" w:rsidRPr="00E53C1B" w:rsidRDefault="007E140B" w:rsidP="007E140B">
      <w:pPr>
        <w:numPr>
          <w:ilvl w:val="0"/>
          <w:numId w:val="12"/>
        </w:numPr>
        <w:spacing w:after="0"/>
      </w:pPr>
      <w:r w:rsidRPr="00E53C1B">
        <w:t>ГОСТ 2246-70 Проволока стальная сварочная.</w:t>
      </w:r>
    </w:p>
    <w:p w:rsidR="007E140B" w:rsidRPr="00E53C1B" w:rsidRDefault="007E140B" w:rsidP="007E140B">
      <w:pPr>
        <w:numPr>
          <w:ilvl w:val="0"/>
          <w:numId w:val="12"/>
        </w:numPr>
        <w:spacing w:after="0"/>
      </w:pPr>
      <w:r w:rsidRPr="00E53C1B">
        <w:t xml:space="preserve">Методические указания «Нормирование расхода сварочных материалов на </w:t>
      </w:r>
      <w:proofErr w:type="spellStart"/>
      <w:r w:rsidRPr="00E53C1B">
        <w:t>судокорпусные</w:t>
      </w:r>
      <w:proofErr w:type="spellEnd"/>
      <w:r w:rsidRPr="00E53C1B">
        <w:t xml:space="preserve"> работы при техническом проектировании»  743.31-678-81.  - М.: НПО «Ритм», 2000.</w:t>
      </w:r>
    </w:p>
    <w:p w:rsidR="007E140B" w:rsidRPr="00E53C1B" w:rsidRDefault="007E140B" w:rsidP="007E140B">
      <w:pPr>
        <w:numPr>
          <w:ilvl w:val="0"/>
          <w:numId w:val="12"/>
        </w:numPr>
        <w:spacing w:after="0"/>
      </w:pPr>
      <w:r w:rsidRPr="00E53C1B">
        <w:lastRenderedPageBreak/>
        <w:t>В.С.Котельников, Н.П.Алешин, А.С.Зубченко, А.В.Просвирин,  Н.А.   Хапоне</w:t>
      </w:r>
      <w:r>
        <w:t xml:space="preserve">н </w:t>
      </w:r>
      <w:r w:rsidRPr="00E53C1B">
        <w:t>«Правила аттестации сварщиков и специалистов сварочного произ</w:t>
      </w:r>
      <w:r>
        <w:t>водства». ПБ 030273-99. -   М.,</w:t>
      </w:r>
      <w:r w:rsidRPr="00E53C1B">
        <w:t xml:space="preserve"> 2001.</w:t>
      </w:r>
    </w:p>
    <w:p w:rsidR="007E140B" w:rsidRPr="00E53C1B" w:rsidRDefault="007E140B" w:rsidP="007E140B">
      <w:pPr>
        <w:pStyle w:val="1"/>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3.3.</w:t>
      </w:r>
      <w:r w:rsidRPr="00E53C1B">
        <w:rPr>
          <w:rFonts w:ascii="Times New Roman" w:hAnsi="Times New Roman"/>
          <w:sz w:val="24"/>
          <w:szCs w:val="24"/>
        </w:rPr>
        <w:t>Общие требования к органи</w:t>
      </w:r>
      <w:r>
        <w:rPr>
          <w:rFonts w:ascii="Times New Roman" w:hAnsi="Times New Roman"/>
          <w:sz w:val="24"/>
          <w:szCs w:val="24"/>
        </w:rPr>
        <w:t>зации образовательного процесса</w:t>
      </w:r>
      <w:r w:rsidRPr="00E53C1B">
        <w:rPr>
          <w:rFonts w:ascii="Times New Roman" w:hAnsi="Times New Roman"/>
          <w:sz w:val="24"/>
          <w:szCs w:val="24"/>
        </w:rPr>
        <w:t xml:space="preserve"> </w:t>
      </w:r>
    </w:p>
    <w:p w:rsidR="007E140B" w:rsidRDefault="007E140B" w:rsidP="007E140B">
      <w:pPr>
        <w:tabs>
          <w:tab w:val="left" w:pos="3544"/>
        </w:tabs>
        <w:spacing w:after="0"/>
      </w:pPr>
      <w:r w:rsidRPr="00BA5F50">
        <w:t>При освоении обучающимися профессиональных компетенций в рамках профессионального модуля ПМ.0</w:t>
      </w:r>
      <w:r>
        <w:t>3</w:t>
      </w:r>
      <w:r w:rsidRPr="00BA5F50">
        <w:t xml:space="preserve"> проводится учебная практика, которая является обязательным разделом ОПОП. Учебная практика представляет собой вид учебных занятий, обеспечивающих практико-ориентированную подготовку обучающихся. Учебная практика реализовывается рассредоточено, чередуясь с теоретическими занятиями в рамках профессионального модуля. </w:t>
      </w:r>
    </w:p>
    <w:p w:rsidR="007E140B" w:rsidRPr="00523809" w:rsidRDefault="007E140B" w:rsidP="007E140B">
      <w:pPr>
        <w:tabs>
          <w:tab w:val="left" w:pos="3544"/>
        </w:tabs>
        <w:spacing w:after="0"/>
        <w:rPr>
          <w:bCs/>
        </w:rPr>
      </w:pPr>
      <w:r w:rsidRPr="00523809">
        <w:t xml:space="preserve">Занятия проводятся в мастерских, оборудованных в соответствии со    СНиПами. Учебное время распределяется в соответствии с нагрузкой, определенной учебным планом. </w:t>
      </w:r>
      <w:r w:rsidRPr="00523809">
        <w:rPr>
          <w:bCs/>
        </w:rPr>
        <w:t xml:space="preserve"> Продолжительность учебной (производственного обучения) практики – не более 6 часов в день.</w:t>
      </w:r>
    </w:p>
    <w:p w:rsidR="007E140B" w:rsidRPr="00523809" w:rsidRDefault="007E140B" w:rsidP="007E140B">
      <w:pPr>
        <w:tabs>
          <w:tab w:val="left" w:pos="3544"/>
        </w:tabs>
        <w:spacing w:after="0"/>
      </w:pPr>
      <w:r w:rsidRPr="00523809">
        <w:t>Освоению программы учебной практики  должно предшествовать изучение учебных дисциплин: «Основы инженерной графики», «Основы автоматизации производства», «Основы электротехники», «Основы материаловедения», « Допуски и технические измерения», «Основы экономики», «Безопасность жизнедеятельности», « Физическая культура».</w:t>
      </w:r>
    </w:p>
    <w:p w:rsidR="007E140B" w:rsidRPr="00E53C1B" w:rsidRDefault="007E140B" w:rsidP="007E140B">
      <w:pPr>
        <w:spacing w:after="0"/>
        <w:rPr>
          <w:bCs/>
        </w:rPr>
      </w:pPr>
      <w:r w:rsidRPr="00523809">
        <w:rPr>
          <w:bCs/>
        </w:rPr>
        <w:t>Обязательным условием допуска к учебной  практике в рамках</w:t>
      </w:r>
      <w:r w:rsidRPr="00E53C1B">
        <w:rPr>
          <w:bCs/>
        </w:rPr>
        <w:t xml:space="preserve"> профессионального модуля</w:t>
      </w:r>
      <w:r w:rsidRPr="00E53C1B">
        <w:rPr>
          <w:smallCaps/>
        </w:rPr>
        <w:t xml:space="preserve"> </w:t>
      </w:r>
      <w:r w:rsidRPr="0000646B">
        <w:t xml:space="preserve">ПМ.03 </w:t>
      </w:r>
      <w:r>
        <w:t>«</w:t>
      </w:r>
      <w:r w:rsidRPr="0000646B">
        <w:t>Наплавка дефектов деталей и узлов машин, механизмов конструкций и отливок под механическую обработку и пробное давление</w:t>
      </w:r>
      <w:r>
        <w:t>»</w:t>
      </w:r>
      <w:r w:rsidRPr="00E53C1B">
        <w:rPr>
          <w:bCs/>
        </w:rPr>
        <w:t xml:space="preserve"> является изучение теоретического материала междисциплинарных  курсов</w:t>
      </w:r>
      <w:r>
        <w:rPr>
          <w:bCs/>
        </w:rPr>
        <w:t>:</w:t>
      </w:r>
      <w:r w:rsidRPr="00E53C1B">
        <w:rPr>
          <w:bCs/>
        </w:rPr>
        <w:t xml:space="preserve"> «</w:t>
      </w:r>
      <w:r w:rsidRPr="00E53C1B">
        <w:t xml:space="preserve">Наплавка дефектов под механическую </w:t>
      </w:r>
      <w:r>
        <w:t xml:space="preserve">обработку и пробное давление», </w:t>
      </w:r>
      <w:r w:rsidRPr="00E53C1B">
        <w:t>«Технология дуговой наплавки  деталей», «Технология газовой наплавки», «Технология автоматического и механизированного  наплавления»</w:t>
      </w:r>
      <w:r w:rsidRPr="00E53C1B">
        <w:rPr>
          <w:bCs/>
        </w:rPr>
        <w:t xml:space="preserve"> </w:t>
      </w:r>
      <w:r w:rsidRPr="00E53C1B">
        <w:t>для получения первичных профессиональных навыков</w:t>
      </w:r>
      <w:r w:rsidRPr="00E53C1B">
        <w:rPr>
          <w:bCs/>
        </w:rPr>
        <w:t xml:space="preserve"> по </w:t>
      </w:r>
      <w:r>
        <w:rPr>
          <w:bCs/>
        </w:rPr>
        <w:t xml:space="preserve"> основному  виду </w:t>
      </w:r>
      <w:r w:rsidRPr="00E53C1B">
        <w:rPr>
          <w:bCs/>
        </w:rPr>
        <w:t xml:space="preserve"> профессиональной деятельности.</w:t>
      </w:r>
    </w:p>
    <w:p w:rsidR="007E140B" w:rsidRPr="00E53C1B" w:rsidRDefault="007E140B" w:rsidP="007E140B">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.4. Кадровое обеспечение образовательного процесса</w:t>
      </w:r>
    </w:p>
    <w:p w:rsidR="007E140B" w:rsidRPr="0000646B" w:rsidRDefault="007E140B" w:rsidP="007E140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rPr>
          <w:bCs/>
        </w:rPr>
      </w:pPr>
      <w:r w:rsidRPr="0000646B">
        <w:rPr>
          <w:bCs/>
        </w:rPr>
        <w:t>Требования к квалификации педагогических кадров, осуществляющих руководство практикой:</w:t>
      </w:r>
    </w:p>
    <w:p w:rsidR="007E140B" w:rsidRDefault="007E140B" w:rsidP="007E140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rPr>
          <w:bCs/>
        </w:rPr>
      </w:pPr>
      <w:r w:rsidRPr="0000646B">
        <w:rPr>
          <w:bCs/>
        </w:rPr>
        <w:t>Инженерно-педагогический состав</w:t>
      </w:r>
      <w:r w:rsidRPr="00E53C1B">
        <w:rPr>
          <w:b/>
          <w:bCs/>
        </w:rPr>
        <w:t>:</w:t>
      </w:r>
      <w:r w:rsidRPr="00E53C1B">
        <w:t xml:space="preserve"> </w:t>
      </w:r>
      <w:r w:rsidRPr="00E53C1B">
        <w:rPr>
          <w:bCs/>
        </w:rPr>
        <w:t>дипломированные специалисты – преподаватели междисциплинарных курсов, а также</w:t>
      </w:r>
      <w:r>
        <w:rPr>
          <w:bCs/>
        </w:rPr>
        <w:t xml:space="preserve"> учебных  дисциплин: </w:t>
      </w:r>
      <w:r w:rsidRPr="00E53C1B">
        <w:t>«Основы материаловедения»</w:t>
      </w:r>
      <w:r>
        <w:rPr>
          <w:bCs/>
        </w:rPr>
        <w:t xml:space="preserve">, «Основы инженерной графики», </w:t>
      </w:r>
      <w:r w:rsidRPr="00E53C1B">
        <w:rPr>
          <w:bCs/>
        </w:rPr>
        <w:t xml:space="preserve">«Основы автоматизации производства», «Основы электротехники» «Допуски и технические измерения», «Основы экономики», «Безопасность жизнедеятельности», « Физическая культура». </w:t>
      </w:r>
    </w:p>
    <w:p w:rsidR="007E140B" w:rsidRPr="00200813" w:rsidRDefault="007E140B" w:rsidP="007E140B">
      <w:pPr>
        <w:tabs>
          <w:tab w:val="left" w:pos="4678"/>
        </w:tabs>
        <w:spacing w:after="0"/>
        <w:ind w:firstLine="919"/>
      </w:pPr>
      <w:r w:rsidRPr="00200813">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организациях не реже одного раза в 3 года.</w:t>
      </w:r>
    </w:p>
    <w:p w:rsidR="007E140B" w:rsidRDefault="007E140B" w:rsidP="007E140B">
      <w:pPr>
        <w:tabs>
          <w:tab w:val="left" w:pos="3544"/>
        </w:tabs>
        <w:spacing w:after="0"/>
        <w:ind w:firstLine="919"/>
      </w:pPr>
      <w:r w:rsidRPr="00BA5F50">
        <w:rPr>
          <w:b/>
        </w:rPr>
        <w:t>Мастера:</w:t>
      </w:r>
      <w:r w:rsidRPr="00BA5F50">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w:t>
      </w:r>
      <w:r>
        <w:t>ной сферы является обязательны</w:t>
      </w:r>
    </w:p>
    <w:p w:rsidR="007E140B" w:rsidRDefault="007E140B" w:rsidP="007E140B"/>
    <w:p w:rsidR="007E140B" w:rsidRDefault="007E140B" w:rsidP="007E140B"/>
    <w:p w:rsidR="007E140B" w:rsidRPr="00C44281" w:rsidRDefault="007E140B" w:rsidP="007E140B"/>
    <w:p w:rsidR="007E140B" w:rsidRPr="00E53C1B" w:rsidRDefault="007E140B" w:rsidP="007E140B">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aps/>
          <w:sz w:val="24"/>
          <w:szCs w:val="24"/>
        </w:rPr>
      </w:pPr>
      <w:r>
        <w:rPr>
          <w:rFonts w:ascii="Times New Roman" w:hAnsi="Times New Roman"/>
          <w:caps/>
          <w:sz w:val="24"/>
          <w:szCs w:val="24"/>
        </w:rPr>
        <w:t>4</w:t>
      </w:r>
      <w:r w:rsidRPr="00E53C1B">
        <w:rPr>
          <w:rFonts w:ascii="Times New Roman" w:hAnsi="Times New Roman"/>
          <w:caps/>
          <w:sz w:val="24"/>
          <w:szCs w:val="24"/>
        </w:rPr>
        <w:t>. Контроль и оценка результатов освоения   учебной практики</w:t>
      </w:r>
    </w:p>
    <w:p w:rsidR="007E140B" w:rsidRPr="00E53C1B" w:rsidRDefault="007E140B" w:rsidP="007E140B">
      <w:pPr>
        <w:pStyle w:val="af1"/>
        <w:tabs>
          <w:tab w:val="left" w:pos="0"/>
          <w:tab w:val="left" w:pos="142"/>
        </w:tabs>
        <w:spacing w:after="0"/>
        <w:ind w:left="0" w:hanging="1134"/>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3798"/>
        <w:gridCol w:w="2298"/>
      </w:tblGrid>
      <w:tr w:rsidR="007E140B" w:rsidRPr="00E53C1B" w:rsidTr="007E140B">
        <w:tc>
          <w:tcPr>
            <w:tcW w:w="3794" w:type="dxa"/>
            <w:vAlign w:val="center"/>
          </w:tcPr>
          <w:p w:rsidR="007E140B" w:rsidRPr="00E53C1B" w:rsidRDefault="007E140B" w:rsidP="007E140B">
            <w:pPr>
              <w:tabs>
                <w:tab w:val="left" w:pos="0"/>
              </w:tabs>
              <w:spacing w:after="0"/>
              <w:ind w:firstLine="0"/>
              <w:jc w:val="center"/>
              <w:rPr>
                <w:b/>
                <w:bCs/>
              </w:rPr>
            </w:pPr>
            <w:r w:rsidRPr="00E53C1B">
              <w:rPr>
                <w:b/>
                <w:bCs/>
              </w:rPr>
              <w:t>Результаты</w:t>
            </w:r>
          </w:p>
          <w:p w:rsidR="007E140B" w:rsidRPr="00E53C1B" w:rsidRDefault="007E140B" w:rsidP="007E140B">
            <w:pPr>
              <w:tabs>
                <w:tab w:val="left" w:pos="0"/>
              </w:tabs>
              <w:spacing w:after="0"/>
              <w:ind w:firstLine="0"/>
              <w:jc w:val="center"/>
              <w:rPr>
                <w:b/>
                <w:bCs/>
              </w:rPr>
            </w:pPr>
            <w:r>
              <w:rPr>
                <w:b/>
                <w:bCs/>
              </w:rPr>
              <w:t xml:space="preserve">(освоенные </w:t>
            </w:r>
            <w:r w:rsidRPr="00E53C1B">
              <w:rPr>
                <w:b/>
                <w:bCs/>
              </w:rPr>
              <w:t>профессиональные компетенции)</w:t>
            </w:r>
          </w:p>
        </w:tc>
        <w:tc>
          <w:tcPr>
            <w:tcW w:w="3798" w:type="dxa"/>
            <w:vAlign w:val="center"/>
          </w:tcPr>
          <w:p w:rsidR="007E140B" w:rsidRPr="00E53C1B" w:rsidRDefault="007E140B" w:rsidP="007E140B">
            <w:pPr>
              <w:tabs>
                <w:tab w:val="left" w:pos="0"/>
              </w:tabs>
              <w:ind w:firstLine="0"/>
              <w:jc w:val="center"/>
              <w:rPr>
                <w:bCs/>
              </w:rPr>
            </w:pPr>
            <w:r w:rsidRPr="00E53C1B">
              <w:rPr>
                <w:b/>
              </w:rPr>
              <w:t>Основные показатели оценки результата</w:t>
            </w:r>
          </w:p>
        </w:tc>
        <w:tc>
          <w:tcPr>
            <w:tcW w:w="2298" w:type="dxa"/>
            <w:vAlign w:val="center"/>
          </w:tcPr>
          <w:p w:rsidR="007E140B" w:rsidRPr="00E53C1B" w:rsidRDefault="007E140B" w:rsidP="007E140B">
            <w:pPr>
              <w:tabs>
                <w:tab w:val="left" w:pos="0"/>
              </w:tabs>
              <w:ind w:firstLine="0"/>
              <w:rPr>
                <w:b/>
                <w:bCs/>
              </w:rPr>
            </w:pPr>
            <w:r w:rsidRPr="00E53C1B">
              <w:rPr>
                <w:b/>
              </w:rPr>
              <w:t xml:space="preserve">Формы и методы контроля и оценки </w:t>
            </w:r>
          </w:p>
        </w:tc>
      </w:tr>
      <w:tr w:rsidR="007E140B" w:rsidRPr="00E53C1B" w:rsidTr="007E140B">
        <w:trPr>
          <w:trHeight w:val="2725"/>
        </w:trPr>
        <w:tc>
          <w:tcPr>
            <w:tcW w:w="3794" w:type="dxa"/>
            <w:tcBorders>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C6D6A">
              <w:t>ПК 3.1</w:t>
            </w:r>
            <w:r w:rsidRPr="00E53C1B">
              <w:t>. Наплавлять детали и узлы простых и средней сложности конструкций твердыми сплавами.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798" w:type="dxa"/>
            <w:tcBorders>
              <w:bottom w:val="single" w:sz="4" w:space="0" w:color="auto"/>
            </w:tcBorders>
          </w:tcPr>
          <w:p w:rsidR="007E140B" w:rsidRPr="00E53C1B" w:rsidRDefault="007E140B" w:rsidP="007E140B">
            <w:pPr>
              <w:tabs>
                <w:tab w:val="left" w:pos="0"/>
              </w:tabs>
              <w:ind w:firstLine="0"/>
              <w:rPr>
                <w:bCs/>
              </w:rPr>
            </w:pPr>
            <w:r w:rsidRPr="00E53C1B">
              <w:t>Соблюдение технологической последовательности наплавки  деталей  и узлов простых и средней сложности конструкций твердыми сплавами.</w:t>
            </w:r>
          </w:p>
        </w:tc>
        <w:tc>
          <w:tcPr>
            <w:tcW w:w="2298" w:type="dxa"/>
            <w:tcBorders>
              <w:top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2685"/>
        </w:trPr>
        <w:tc>
          <w:tcPr>
            <w:tcW w:w="3794"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C6D6A">
              <w:t>ПК 3.2.</w:t>
            </w:r>
            <w:r w:rsidRPr="00E53C1B">
              <w:t>Наплавлять сложные детали и узлы сложных инструментов.</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3798" w:type="dxa"/>
            <w:tcBorders>
              <w:top w:val="single" w:sz="4" w:space="0" w:color="auto"/>
              <w:bottom w:val="single" w:sz="4" w:space="0" w:color="auto"/>
              <w:right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Соблюдение технологической последовательности  наплавки  сложных деталей  и узлов сложных инструментов.</w:t>
            </w:r>
          </w:p>
        </w:tc>
        <w:tc>
          <w:tcPr>
            <w:tcW w:w="2298"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308"/>
        </w:trPr>
        <w:tc>
          <w:tcPr>
            <w:tcW w:w="3794"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C6D6A">
              <w:t>ПК 3.3</w:t>
            </w:r>
            <w:r w:rsidRPr="0000646B">
              <w:rPr>
                <w:b/>
              </w:rPr>
              <w:t>.</w:t>
            </w:r>
            <w:r w:rsidRPr="00E53C1B">
              <w:t>Наплавлять изношенные простые инструменты, детали из углеродистых и конструкционных сталей.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798" w:type="dxa"/>
            <w:tcBorders>
              <w:top w:val="single" w:sz="4" w:space="0" w:color="auto"/>
              <w:bottom w:val="single" w:sz="4" w:space="0" w:color="auto"/>
              <w:right w:val="single" w:sz="4" w:space="0" w:color="auto"/>
            </w:tcBorders>
          </w:tcPr>
          <w:p w:rsidR="007E140B" w:rsidRPr="00E53C1B" w:rsidRDefault="007E140B" w:rsidP="007E140B">
            <w:pPr>
              <w:tabs>
                <w:tab w:val="left" w:pos="0"/>
              </w:tabs>
              <w:ind w:firstLine="0"/>
              <w:rPr>
                <w:bCs/>
              </w:rPr>
            </w:pPr>
            <w:r w:rsidRPr="00E53C1B">
              <w:t>Соблюдение технологической последовательности наплавки изношенных простых  инструментов, деталей из углеродистых и конструкционных сталей.</w:t>
            </w:r>
          </w:p>
        </w:tc>
        <w:tc>
          <w:tcPr>
            <w:tcW w:w="2298"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268"/>
        </w:trPr>
        <w:tc>
          <w:tcPr>
            <w:tcW w:w="3794"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AC6D6A">
              <w:t>ПК 3.4.</w:t>
            </w:r>
            <w:r w:rsidRPr="00E53C1B">
              <w:t>Наплавлять нагретые баллоны и трубы, дефекты деталей машин, механизмов и конструкций.</w:t>
            </w:r>
          </w:p>
        </w:tc>
        <w:tc>
          <w:tcPr>
            <w:tcW w:w="3798" w:type="dxa"/>
            <w:tcBorders>
              <w:top w:val="single" w:sz="4" w:space="0" w:color="auto"/>
              <w:bottom w:val="single" w:sz="4" w:space="0" w:color="auto"/>
              <w:right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Наплавка  нагретых баллонов и труб,  дефектов деталей машин, механизмов и конструкций в соответствии техническим требованиям.</w:t>
            </w:r>
          </w:p>
        </w:tc>
        <w:tc>
          <w:tcPr>
            <w:tcW w:w="2298"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349"/>
        </w:trPr>
        <w:tc>
          <w:tcPr>
            <w:tcW w:w="3794"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C6D6A">
              <w:lastRenderedPageBreak/>
              <w:t>ПК 3.5.</w:t>
            </w:r>
            <w:r w:rsidRPr="00E53C1B">
              <w:t>Выполнять наплавку для устранения дефектов в крупных чугунных и алюминиевых отливках под механическую обработку и пробное давление.</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798" w:type="dxa"/>
            <w:tcBorders>
              <w:top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Соблюдение технических требования при  выполнении наплавки для устранения дефектов в крупных чугунных и алюминиевых отливках под механическую обработку и пробное давление.</w:t>
            </w:r>
          </w:p>
        </w:tc>
        <w:tc>
          <w:tcPr>
            <w:tcW w:w="2298" w:type="dxa"/>
            <w:tcBorders>
              <w:top w:val="single" w:sz="4" w:space="0" w:color="auto"/>
              <w:left w:val="single" w:sz="4" w:space="0" w:color="auto"/>
            </w:tcBorders>
          </w:tcPr>
          <w:p w:rsidR="007E140B" w:rsidRPr="00E53C1B" w:rsidRDefault="007E140B" w:rsidP="007E140B">
            <w:pPr>
              <w:tabs>
                <w:tab w:val="left" w:pos="0"/>
              </w:tabs>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rPr>
                <w:bCs/>
              </w:rPr>
            </w:pPr>
            <w:r w:rsidRPr="00E53C1B">
              <w:rPr>
                <w:bCs/>
              </w:rPr>
              <w:t>Тестирование.</w:t>
            </w:r>
          </w:p>
          <w:p w:rsidR="007E140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53C1B">
              <w:rPr>
                <w:bCs/>
              </w:rPr>
              <w:t>Экспертная оценка выполнения практического задания.</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7E140B" w:rsidRPr="00E53C1B" w:rsidTr="007E140B">
        <w:trPr>
          <w:trHeight w:val="2825"/>
        </w:trPr>
        <w:tc>
          <w:tcPr>
            <w:tcW w:w="3794" w:type="dxa"/>
            <w:tcBorders>
              <w:top w:val="single" w:sz="4" w:space="0" w:color="auto"/>
              <w:bottom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C6D6A">
              <w:t>ПК 3.6</w:t>
            </w:r>
            <w:r>
              <w:t>.</w:t>
            </w:r>
            <w:r w:rsidRPr="00E53C1B">
              <w:t>Выполнять наплавку для устранения раковин и трещин в деталях и узлах средней сложности.</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3798" w:type="dxa"/>
            <w:tcBorders>
              <w:top w:val="single" w:sz="4" w:space="0" w:color="auto"/>
              <w:bottom w:val="single" w:sz="4" w:space="0" w:color="auto"/>
              <w:right w:val="single" w:sz="4" w:space="0" w:color="auto"/>
            </w:tcBorders>
          </w:tcPr>
          <w:p w:rsidR="007E140B" w:rsidRPr="00E53C1B" w:rsidRDefault="007E140B" w:rsidP="007E140B">
            <w:pPr>
              <w:ind w:firstLine="0"/>
            </w:pPr>
            <w:r w:rsidRPr="00E53C1B">
              <w:t>Соблюдение технических требований при  выполнении  наплавки для устранения раковин и трещин в деталях и узлах средней сложности.</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c>
        <w:tc>
          <w:tcPr>
            <w:tcW w:w="2298" w:type="dxa"/>
            <w:tcBorders>
              <w:left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p>
        </w:tc>
      </w:tr>
    </w:tbl>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bCs/>
        </w:rPr>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53C1B">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42"/>
        <w:gridCol w:w="3226"/>
      </w:tblGrid>
      <w:tr w:rsidR="007E140B" w:rsidRPr="00E53C1B" w:rsidTr="007E140B">
        <w:tc>
          <w:tcPr>
            <w:tcW w:w="2802" w:type="dxa"/>
          </w:tcPr>
          <w:p w:rsidR="007E140B" w:rsidRDefault="007E140B" w:rsidP="007E140B">
            <w:pPr>
              <w:tabs>
                <w:tab w:val="left" w:pos="3544"/>
              </w:tabs>
              <w:suppressAutoHyphens/>
              <w:spacing w:after="0"/>
              <w:ind w:firstLine="0"/>
              <w:rPr>
                <w:b/>
                <w:lang w:eastAsia="ar-SA"/>
              </w:rPr>
            </w:pPr>
            <w:r>
              <w:rPr>
                <w:b/>
                <w:lang w:eastAsia="ar-SA"/>
              </w:rPr>
              <w:t xml:space="preserve">            </w:t>
            </w:r>
            <w:r w:rsidRPr="00002511">
              <w:rPr>
                <w:b/>
                <w:lang w:eastAsia="ar-SA"/>
              </w:rPr>
              <w:t xml:space="preserve">Результаты </w:t>
            </w:r>
          </w:p>
          <w:p w:rsidR="007E140B" w:rsidRPr="00002511" w:rsidRDefault="007E140B" w:rsidP="007E140B">
            <w:pPr>
              <w:tabs>
                <w:tab w:val="left" w:pos="3544"/>
              </w:tabs>
              <w:suppressAutoHyphens/>
              <w:spacing w:after="0"/>
              <w:ind w:firstLine="0"/>
              <w:jc w:val="center"/>
              <w:rPr>
                <w:b/>
                <w:lang w:eastAsia="ar-SA"/>
              </w:rPr>
            </w:pPr>
            <w:r w:rsidRPr="00002511">
              <w:rPr>
                <w:b/>
                <w:lang w:eastAsia="ar-SA"/>
              </w:rPr>
              <w:t>(освоенные общие компетенции)</w:t>
            </w:r>
          </w:p>
        </w:tc>
        <w:tc>
          <w:tcPr>
            <w:tcW w:w="3542" w:type="dxa"/>
          </w:tcPr>
          <w:p w:rsidR="007E140B" w:rsidRPr="00E53C1B" w:rsidRDefault="007E140B" w:rsidP="007E140B">
            <w:pPr>
              <w:tabs>
                <w:tab w:val="left" w:pos="3544"/>
              </w:tabs>
              <w:suppressAutoHyphens/>
              <w:ind w:firstLine="0"/>
              <w:jc w:val="center"/>
              <w:rPr>
                <w:b/>
                <w:lang w:eastAsia="ar-SA"/>
              </w:rPr>
            </w:pPr>
            <w:r w:rsidRPr="00E53C1B">
              <w:rPr>
                <w:b/>
                <w:lang w:eastAsia="ar-SA"/>
              </w:rPr>
              <w:t>Основные показатели оценки результата</w:t>
            </w:r>
          </w:p>
        </w:tc>
        <w:tc>
          <w:tcPr>
            <w:tcW w:w="3226" w:type="dxa"/>
          </w:tcPr>
          <w:p w:rsidR="007E140B" w:rsidRDefault="007E140B" w:rsidP="007E140B">
            <w:pPr>
              <w:tabs>
                <w:tab w:val="left" w:pos="3544"/>
              </w:tabs>
              <w:suppressAutoHyphens/>
              <w:spacing w:after="0"/>
              <w:rPr>
                <w:b/>
                <w:lang w:eastAsia="ar-SA"/>
              </w:rPr>
            </w:pPr>
            <w:r w:rsidRPr="00E53C1B">
              <w:rPr>
                <w:b/>
                <w:lang w:eastAsia="ar-SA"/>
              </w:rPr>
              <w:t xml:space="preserve">Формы и методы </w:t>
            </w:r>
          </w:p>
          <w:p w:rsidR="007E140B" w:rsidRPr="00E53C1B" w:rsidRDefault="007E140B" w:rsidP="007E140B">
            <w:pPr>
              <w:tabs>
                <w:tab w:val="left" w:pos="3544"/>
              </w:tabs>
              <w:suppressAutoHyphens/>
              <w:spacing w:after="0"/>
              <w:rPr>
                <w:b/>
                <w:lang w:eastAsia="ar-SA"/>
              </w:rPr>
            </w:pPr>
            <w:r w:rsidRPr="00E53C1B">
              <w:rPr>
                <w:b/>
                <w:lang w:eastAsia="ar-SA"/>
              </w:rPr>
              <w:t>контроля и оценки</w:t>
            </w:r>
          </w:p>
        </w:tc>
      </w:tr>
      <w:tr w:rsidR="007E140B" w:rsidRPr="00E53C1B" w:rsidTr="007E140B">
        <w:tc>
          <w:tcPr>
            <w:tcW w:w="2802" w:type="dxa"/>
          </w:tcPr>
          <w:p w:rsidR="007E140B" w:rsidRPr="00002511" w:rsidRDefault="007E140B" w:rsidP="007E140B">
            <w:pPr>
              <w:tabs>
                <w:tab w:val="left" w:pos="3544"/>
              </w:tabs>
              <w:suppressAutoHyphens/>
              <w:ind w:firstLine="0"/>
              <w:rPr>
                <w:lang w:eastAsia="ar-SA"/>
              </w:rPr>
            </w:pPr>
            <w:r>
              <w:rPr>
                <w:lang w:eastAsia="ar-SA"/>
              </w:rPr>
              <w:t>ОК 1.</w:t>
            </w:r>
            <w:r w:rsidRPr="00002511">
              <w:rPr>
                <w:lang w:eastAsia="ar-SA"/>
              </w:rPr>
              <w:t>Понимать сущность и социальную значимость своей будущей профессии, проявлять к ней устойчивый интерес.</w:t>
            </w:r>
          </w:p>
          <w:p w:rsidR="007E140B" w:rsidRPr="00002511" w:rsidRDefault="007E140B" w:rsidP="007E140B">
            <w:pPr>
              <w:tabs>
                <w:tab w:val="left" w:pos="3544"/>
              </w:tabs>
              <w:suppressAutoHyphens/>
              <w:jc w:val="center"/>
              <w:rPr>
                <w:lang w:eastAsia="ar-SA"/>
              </w:rPr>
            </w:pPr>
          </w:p>
          <w:p w:rsidR="007E140B" w:rsidRPr="00002511" w:rsidRDefault="007E140B" w:rsidP="007E140B">
            <w:pPr>
              <w:tabs>
                <w:tab w:val="left" w:pos="3544"/>
              </w:tabs>
              <w:suppressAutoHyphens/>
              <w:jc w:val="center"/>
              <w:rPr>
                <w:lang w:eastAsia="ar-SA"/>
              </w:rPr>
            </w:pPr>
            <w:r w:rsidRPr="00002511">
              <w:rPr>
                <w:lang w:eastAsia="ar-SA"/>
              </w:rPr>
              <w:t xml:space="preserve"> </w:t>
            </w:r>
          </w:p>
        </w:tc>
        <w:tc>
          <w:tcPr>
            <w:tcW w:w="3542" w:type="dxa"/>
          </w:tcPr>
          <w:p w:rsidR="007E140B" w:rsidRPr="00E53C1B" w:rsidRDefault="007E140B" w:rsidP="007E140B">
            <w:pPr>
              <w:tabs>
                <w:tab w:val="left" w:pos="3544"/>
              </w:tabs>
              <w:suppressAutoHyphens/>
              <w:spacing w:after="0"/>
              <w:ind w:firstLine="0"/>
              <w:rPr>
                <w:lang w:eastAsia="ar-SA"/>
              </w:rPr>
            </w:pPr>
            <w:r w:rsidRPr="00E53C1B">
              <w:rPr>
                <w:lang w:eastAsia="ar-SA"/>
              </w:rPr>
              <w:t>Объяснение сущности и социальной значимости избранной специальности.</w:t>
            </w:r>
          </w:p>
          <w:p w:rsidR="007E140B" w:rsidRPr="00E53C1B" w:rsidRDefault="007E140B" w:rsidP="007E140B">
            <w:pPr>
              <w:suppressAutoHyphens/>
              <w:spacing w:after="0"/>
              <w:ind w:firstLine="0"/>
              <w:rPr>
                <w:bCs/>
                <w:lang w:eastAsia="ar-SA"/>
              </w:rPr>
            </w:pPr>
            <w:r w:rsidRPr="00E53C1B">
              <w:rPr>
                <w:bCs/>
                <w:lang w:eastAsia="ar-SA"/>
              </w:rPr>
              <w:t>Наличие положительных отзывов по итогам учебной или производственной практики.</w:t>
            </w:r>
          </w:p>
          <w:p w:rsidR="007E140B" w:rsidRPr="00E53C1B" w:rsidRDefault="007E140B" w:rsidP="007E140B">
            <w:pPr>
              <w:suppressAutoHyphens/>
              <w:spacing w:after="0"/>
              <w:ind w:firstLine="0"/>
              <w:rPr>
                <w:bCs/>
                <w:lang w:eastAsia="ar-SA"/>
              </w:rPr>
            </w:pPr>
            <w:r w:rsidRPr="00E53C1B">
              <w:rPr>
                <w:bCs/>
                <w:lang w:eastAsia="ar-SA"/>
              </w:rPr>
              <w:t>Участие в конкурсах про</w:t>
            </w:r>
            <w:r>
              <w:rPr>
                <w:bCs/>
                <w:lang w:eastAsia="ar-SA"/>
              </w:rPr>
              <w:t xml:space="preserve">фессионального мастерства. </w:t>
            </w:r>
          </w:p>
          <w:p w:rsidR="007E140B" w:rsidRPr="00E53C1B" w:rsidRDefault="007E140B" w:rsidP="007E140B">
            <w:pPr>
              <w:tabs>
                <w:tab w:val="left" w:pos="3544"/>
              </w:tabs>
              <w:suppressAutoHyphens/>
              <w:spacing w:after="0"/>
              <w:ind w:firstLine="0"/>
              <w:rPr>
                <w:lang w:eastAsia="ar-SA"/>
              </w:rPr>
            </w:pPr>
            <w:r w:rsidRPr="00E53C1B">
              <w:rPr>
                <w:lang w:eastAsia="ar-SA"/>
              </w:rPr>
              <w:t>Участие во внеурочной деятельности.</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в ходе конкурсов, выставок технического творчества, олимпиад, научно-практических конференций.</w:t>
            </w:r>
          </w:p>
        </w:tc>
      </w:tr>
      <w:tr w:rsidR="007E140B" w:rsidRPr="00E53C1B" w:rsidTr="007E140B">
        <w:trPr>
          <w:trHeight w:val="2111"/>
        </w:trPr>
        <w:tc>
          <w:tcPr>
            <w:tcW w:w="2802" w:type="dxa"/>
          </w:tcPr>
          <w:p w:rsidR="007E140B" w:rsidRPr="00002511" w:rsidRDefault="007E140B" w:rsidP="007E140B">
            <w:pPr>
              <w:tabs>
                <w:tab w:val="left" w:pos="3544"/>
              </w:tabs>
              <w:suppressAutoHyphens/>
              <w:ind w:firstLine="0"/>
              <w:rPr>
                <w:lang w:eastAsia="ar-SA"/>
              </w:rPr>
            </w:pPr>
            <w:r w:rsidRPr="00002511">
              <w:rPr>
                <w:lang w:eastAsia="ar-SA"/>
              </w:rPr>
              <w:lastRenderedPageBreak/>
              <w:t>ОК 2. Организовывать собственную деятельность, исходя из цели и способов ее достижения, определенных руководителем</w:t>
            </w:r>
            <w:r>
              <w:rPr>
                <w:lang w:eastAsia="ar-SA"/>
              </w:rPr>
              <w:t>.</w:t>
            </w:r>
          </w:p>
        </w:tc>
        <w:tc>
          <w:tcPr>
            <w:tcW w:w="3542" w:type="dxa"/>
          </w:tcPr>
          <w:p w:rsidR="007E140B" w:rsidRPr="00E53C1B" w:rsidRDefault="007E140B" w:rsidP="007E140B">
            <w:pPr>
              <w:spacing w:after="0"/>
              <w:ind w:firstLine="0"/>
              <w:contextualSpacing/>
              <w:rPr>
                <w:bCs/>
                <w:lang w:eastAsia="en-US"/>
              </w:rPr>
            </w:pPr>
            <w:r w:rsidRPr="00E53C1B">
              <w:rPr>
                <w:bCs/>
                <w:lang w:eastAsia="en-US"/>
              </w:rPr>
              <w:t>Ознакомление с заданием и планирование работы.</w:t>
            </w:r>
          </w:p>
          <w:p w:rsidR="007E140B" w:rsidRPr="00E53C1B" w:rsidRDefault="007E140B" w:rsidP="007E140B">
            <w:pPr>
              <w:spacing w:after="0"/>
              <w:ind w:firstLine="0"/>
              <w:contextualSpacing/>
              <w:rPr>
                <w:bCs/>
                <w:lang w:eastAsia="en-US"/>
              </w:rPr>
            </w:pPr>
            <w:r w:rsidRPr="00E53C1B">
              <w:rPr>
                <w:bCs/>
                <w:lang w:eastAsia="en-US"/>
              </w:rPr>
              <w:t>Обращение к  информационным источникам в ходе выполнения задания.</w:t>
            </w:r>
          </w:p>
          <w:p w:rsidR="007E140B" w:rsidRPr="00E53C1B" w:rsidRDefault="007E140B" w:rsidP="007E140B">
            <w:pPr>
              <w:spacing w:after="0"/>
              <w:ind w:firstLine="0"/>
              <w:contextualSpacing/>
              <w:rPr>
                <w:bCs/>
                <w:lang w:eastAsia="en-US"/>
              </w:rPr>
            </w:pPr>
            <w:r w:rsidRPr="00E53C1B">
              <w:rPr>
                <w:bCs/>
                <w:lang w:eastAsia="en-US"/>
              </w:rPr>
              <w:t>Соблюдение правил техники безопасности.</w:t>
            </w:r>
          </w:p>
          <w:p w:rsidR="007E140B" w:rsidRPr="00E53C1B" w:rsidRDefault="007E140B" w:rsidP="007E140B">
            <w:pPr>
              <w:tabs>
                <w:tab w:val="left" w:pos="3544"/>
              </w:tabs>
              <w:suppressAutoHyphens/>
              <w:rPr>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на лабор</w:t>
            </w:r>
            <w:r>
              <w:rPr>
                <w:lang w:eastAsia="ar-SA"/>
              </w:rPr>
              <w:t>аторных и практических занятиях,</w:t>
            </w:r>
            <w:r w:rsidRPr="00E53C1B">
              <w:rPr>
                <w:lang w:eastAsia="ar-SA"/>
              </w:rPr>
              <w:t xml:space="preserve"> при выполнении работ по учебной и производственной практике.</w:t>
            </w:r>
          </w:p>
        </w:tc>
      </w:tr>
      <w:tr w:rsidR="007E140B" w:rsidRPr="00E53C1B" w:rsidTr="007E140B">
        <w:trPr>
          <w:trHeight w:val="2739"/>
        </w:trPr>
        <w:tc>
          <w:tcPr>
            <w:tcW w:w="2802" w:type="dxa"/>
          </w:tcPr>
          <w:p w:rsidR="007E140B" w:rsidRPr="00002511" w:rsidRDefault="007E140B" w:rsidP="007E140B">
            <w:pPr>
              <w:tabs>
                <w:tab w:val="left" w:pos="3544"/>
              </w:tabs>
              <w:suppressAutoHyphens/>
              <w:ind w:firstLine="0"/>
              <w:rPr>
                <w:lang w:eastAsia="ar-SA"/>
              </w:rPr>
            </w:pPr>
            <w:r w:rsidRPr="00002511">
              <w:rPr>
                <w:lang w:eastAsia="ar-SA"/>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542" w:type="dxa"/>
          </w:tcPr>
          <w:p w:rsidR="007E140B" w:rsidRPr="00E53C1B" w:rsidRDefault="007E140B" w:rsidP="007E140B">
            <w:pPr>
              <w:suppressAutoHyphens/>
              <w:spacing w:after="0"/>
              <w:ind w:firstLine="0"/>
              <w:rPr>
                <w:bCs/>
                <w:lang w:eastAsia="ar-SA"/>
              </w:rPr>
            </w:pPr>
            <w:r w:rsidRPr="00E53C1B">
              <w:rPr>
                <w:bCs/>
                <w:lang w:eastAsia="ar-SA"/>
              </w:rPr>
              <w:t>Соблюдение правил НТД (нормативно технологическая документация).</w:t>
            </w:r>
          </w:p>
          <w:p w:rsidR="007E140B" w:rsidRPr="00E53C1B" w:rsidRDefault="007E140B" w:rsidP="007E140B">
            <w:pPr>
              <w:tabs>
                <w:tab w:val="left" w:pos="3544"/>
              </w:tabs>
              <w:suppressAutoHyphens/>
              <w:spacing w:after="0"/>
              <w:ind w:firstLine="0"/>
              <w:rPr>
                <w:lang w:eastAsia="ar-SA"/>
              </w:rPr>
            </w:pPr>
            <w:r w:rsidRPr="00E53C1B">
              <w:rPr>
                <w:lang w:eastAsia="ar-SA"/>
              </w:rPr>
              <w:t>Рефлексия выполнения задания и коррекция подготовленного продукта перед сдачей.</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 xml:space="preserve">Экспертиза портфолио личных достижений </w:t>
            </w:r>
            <w:r>
              <w:rPr>
                <w:lang w:eastAsia="ar-SA"/>
              </w:rPr>
              <w:t>об</w:t>
            </w:r>
            <w:r w:rsidRPr="00E53C1B">
              <w:rPr>
                <w:lang w:eastAsia="ar-SA"/>
              </w:rPr>
              <w:t>уча</w:t>
            </w:r>
            <w:r>
              <w:rPr>
                <w:lang w:eastAsia="ar-SA"/>
              </w:rPr>
              <w:t>ю</w:t>
            </w:r>
            <w:r w:rsidRPr="00E53C1B">
              <w:rPr>
                <w:lang w:eastAsia="ar-SA"/>
              </w:rPr>
              <w:t>щихся, интерпретация результатов наблюдения за деятельностью обучающегося в процессе освоения модуля.</w:t>
            </w:r>
          </w:p>
          <w:p w:rsidR="007E140B" w:rsidRPr="00E53C1B" w:rsidRDefault="007E140B" w:rsidP="007E140B">
            <w:pPr>
              <w:tabs>
                <w:tab w:val="left" w:pos="3544"/>
              </w:tabs>
              <w:suppressAutoHyphens/>
              <w:rPr>
                <w:lang w:eastAsia="ar-SA"/>
              </w:rPr>
            </w:pPr>
          </w:p>
        </w:tc>
      </w:tr>
      <w:tr w:rsidR="007E140B" w:rsidRPr="00E53C1B" w:rsidTr="007E140B">
        <w:tc>
          <w:tcPr>
            <w:tcW w:w="2802" w:type="dxa"/>
          </w:tcPr>
          <w:p w:rsidR="007E140B" w:rsidRPr="00002511" w:rsidRDefault="007E140B" w:rsidP="007E140B">
            <w:pPr>
              <w:tabs>
                <w:tab w:val="left" w:pos="3544"/>
              </w:tabs>
              <w:suppressAutoHyphens/>
              <w:ind w:firstLine="0"/>
              <w:rPr>
                <w:lang w:eastAsia="ar-SA"/>
              </w:rPr>
            </w:pPr>
            <w:r>
              <w:rPr>
                <w:lang w:eastAsia="ar-SA"/>
              </w:rPr>
              <w:t>ОК 4.</w:t>
            </w:r>
            <w:r w:rsidRPr="00002511">
              <w:rPr>
                <w:lang w:eastAsia="ar-SA"/>
              </w:rPr>
              <w:t>Осуществлять поиск информации, необходимой для эффективного выполнения профессиональных задач.</w:t>
            </w:r>
          </w:p>
          <w:p w:rsidR="007E140B" w:rsidRPr="00002511" w:rsidRDefault="007E140B" w:rsidP="007E140B">
            <w:pPr>
              <w:tabs>
                <w:tab w:val="left" w:pos="3544"/>
              </w:tabs>
              <w:suppressAutoHyphens/>
              <w:jc w:val="center"/>
              <w:rPr>
                <w:lang w:eastAsia="ar-SA"/>
              </w:rPr>
            </w:pPr>
          </w:p>
          <w:p w:rsidR="007E140B" w:rsidRPr="00002511" w:rsidRDefault="007E140B" w:rsidP="007E140B">
            <w:pPr>
              <w:tabs>
                <w:tab w:val="left" w:pos="3544"/>
              </w:tabs>
              <w:suppressAutoHyphens/>
              <w:jc w:val="center"/>
              <w:rPr>
                <w:lang w:eastAsia="ar-SA"/>
              </w:rPr>
            </w:pPr>
          </w:p>
        </w:tc>
        <w:tc>
          <w:tcPr>
            <w:tcW w:w="3542"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rPr>
                <w:lang w:eastAsia="ar-SA"/>
              </w:rPr>
            </w:pPr>
            <w:r w:rsidRPr="00E53C1B">
              <w:rPr>
                <w:lang w:eastAsia="ar-SA"/>
              </w:rPr>
              <w:t>Нахождение и использование  информации для эффективного  выполнения профессиональных задач.</w:t>
            </w:r>
          </w:p>
        </w:tc>
        <w:tc>
          <w:tcPr>
            <w:tcW w:w="322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практических и лабораторн</w:t>
            </w:r>
            <w:r>
              <w:rPr>
                <w:bCs/>
                <w:lang w:eastAsia="ar-SA"/>
              </w:rPr>
              <w:t>ых занятиях,</w:t>
            </w:r>
            <w:r w:rsidRPr="00E53C1B">
              <w:rPr>
                <w:bCs/>
                <w:lang w:eastAsia="ar-SA"/>
              </w:rPr>
              <w:t xml:space="preserve"> при выполнении работ по учебной и производственной практике.</w:t>
            </w:r>
          </w:p>
        </w:tc>
      </w:tr>
      <w:tr w:rsidR="007E140B" w:rsidRPr="00E53C1B" w:rsidTr="007E140B">
        <w:trPr>
          <w:trHeight w:val="2178"/>
        </w:trPr>
        <w:tc>
          <w:tcPr>
            <w:tcW w:w="2802" w:type="dxa"/>
          </w:tcPr>
          <w:p w:rsidR="007E140B" w:rsidRPr="00002511" w:rsidRDefault="007E140B" w:rsidP="007E140B">
            <w:pPr>
              <w:tabs>
                <w:tab w:val="left" w:pos="3544"/>
              </w:tabs>
              <w:suppressAutoHyphens/>
              <w:ind w:firstLine="0"/>
              <w:rPr>
                <w:lang w:eastAsia="ar-SA"/>
              </w:rPr>
            </w:pPr>
            <w:r>
              <w:rPr>
                <w:lang w:eastAsia="ar-SA"/>
              </w:rPr>
              <w:t>ОК 5.</w:t>
            </w:r>
            <w:r w:rsidRPr="00002511">
              <w:rPr>
                <w:lang w:eastAsia="ar-SA"/>
              </w:rPr>
              <w:t>Использовать информационно-коммуникационные технологии в профессиональной деятельности.</w:t>
            </w:r>
          </w:p>
          <w:p w:rsidR="007E140B" w:rsidRPr="00002511" w:rsidRDefault="007E140B" w:rsidP="007E140B">
            <w:pPr>
              <w:tabs>
                <w:tab w:val="left" w:pos="3544"/>
              </w:tabs>
              <w:suppressAutoHyphens/>
              <w:jc w:val="center"/>
              <w:rPr>
                <w:lang w:eastAsia="ar-SA"/>
              </w:rPr>
            </w:pPr>
          </w:p>
        </w:tc>
        <w:tc>
          <w:tcPr>
            <w:tcW w:w="3542" w:type="dxa"/>
          </w:tcPr>
          <w:p w:rsidR="007E140B" w:rsidRPr="00E53C1B" w:rsidRDefault="007E140B" w:rsidP="007E140B">
            <w:pPr>
              <w:ind w:firstLine="0"/>
              <w:contextualSpacing/>
              <w:rPr>
                <w:bCs/>
                <w:lang w:eastAsia="en-US"/>
              </w:rPr>
            </w:pPr>
            <w:r w:rsidRPr="00E53C1B">
              <w:rPr>
                <w:bCs/>
                <w:lang w:eastAsia="en-US"/>
              </w:rPr>
              <w:t>Использование ИКТ на лабор</w:t>
            </w:r>
            <w:r>
              <w:rPr>
                <w:bCs/>
                <w:lang w:eastAsia="en-US"/>
              </w:rPr>
              <w:t>аторных и практических занятиях,</w:t>
            </w:r>
            <w:r w:rsidRPr="00E53C1B">
              <w:rPr>
                <w:bCs/>
                <w:lang w:eastAsia="en-US"/>
              </w:rPr>
              <w:t xml:space="preserve"> при выполнении работ на учебной и производственной практике.</w:t>
            </w:r>
          </w:p>
          <w:p w:rsidR="007E140B" w:rsidRPr="00E53C1B" w:rsidRDefault="007E140B" w:rsidP="007E140B">
            <w:pPr>
              <w:tabs>
                <w:tab w:val="left" w:pos="3544"/>
              </w:tabs>
              <w:suppressAutoHyphens/>
              <w:rPr>
                <w:lang w:eastAsia="ar-SA"/>
              </w:rPr>
            </w:pPr>
          </w:p>
          <w:p w:rsidR="007E140B" w:rsidRPr="00E53C1B" w:rsidRDefault="007E140B" w:rsidP="007E140B">
            <w:pPr>
              <w:tabs>
                <w:tab w:val="left" w:pos="3544"/>
              </w:tabs>
              <w:suppressAutoHyphens/>
              <w:rPr>
                <w:b/>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w:t>
            </w:r>
            <w:r>
              <w:rPr>
                <w:bCs/>
                <w:lang w:eastAsia="ar-SA"/>
              </w:rPr>
              <w:t>ических и лабораторных занятиях,</w:t>
            </w:r>
            <w:r w:rsidRPr="00E53C1B">
              <w:rPr>
                <w:bCs/>
                <w:lang w:eastAsia="ar-SA"/>
              </w:rPr>
              <w:t xml:space="preserve"> при выполнении работ по учебной и производственной практике.</w:t>
            </w:r>
          </w:p>
        </w:tc>
      </w:tr>
      <w:tr w:rsidR="007E140B" w:rsidRPr="00E53C1B" w:rsidTr="007E140B">
        <w:tc>
          <w:tcPr>
            <w:tcW w:w="2802" w:type="dxa"/>
          </w:tcPr>
          <w:p w:rsidR="007E140B" w:rsidRPr="00002511" w:rsidRDefault="007E140B" w:rsidP="007E140B">
            <w:pPr>
              <w:tabs>
                <w:tab w:val="left" w:pos="3544"/>
              </w:tabs>
              <w:suppressAutoHyphens/>
              <w:ind w:firstLine="0"/>
              <w:rPr>
                <w:lang w:eastAsia="ar-SA"/>
              </w:rPr>
            </w:pPr>
            <w:r>
              <w:rPr>
                <w:lang w:eastAsia="ar-SA"/>
              </w:rPr>
              <w:t xml:space="preserve">ОК 6. </w:t>
            </w:r>
            <w:r w:rsidRPr="00002511">
              <w:rPr>
                <w:lang w:eastAsia="ar-SA"/>
              </w:rPr>
              <w:t>Работать в коллективе и команде, эффективно общаться с коллегами, руководством, клиентами.</w:t>
            </w:r>
          </w:p>
          <w:p w:rsidR="007E140B" w:rsidRPr="00002511" w:rsidRDefault="007E140B" w:rsidP="007E140B">
            <w:pPr>
              <w:tabs>
                <w:tab w:val="left" w:pos="3544"/>
              </w:tabs>
              <w:suppressAutoHyphens/>
              <w:jc w:val="center"/>
              <w:rPr>
                <w:lang w:eastAsia="ar-SA"/>
              </w:rPr>
            </w:pPr>
          </w:p>
        </w:tc>
        <w:tc>
          <w:tcPr>
            <w:tcW w:w="3542" w:type="dxa"/>
          </w:tcPr>
          <w:p w:rsidR="007E140B" w:rsidRPr="00E53C1B" w:rsidRDefault="007E140B" w:rsidP="007E140B">
            <w:pPr>
              <w:suppressAutoHyphens/>
              <w:ind w:firstLine="0"/>
              <w:rPr>
                <w:bCs/>
                <w:lang w:eastAsia="ar-SA"/>
              </w:rPr>
            </w:pPr>
            <w:r w:rsidRPr="00E53C1B">
              <w:rPr>
                <w:bCs/>
                <w:lang w:eastAsia="ar-SA"/>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p w:rsidR="007E140B" w:rsidRPr="00E53C1B" w:rsidRDefault="007E140B" w:rsidP="007E140B">
            <w:pPr>
              <w:tabs>
                <w:tab w:val="left" w:pos="3544"/>
              </w:tabs>
              <w:suppressAutoHyphens/>
              <w:rPr>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при выполнении работ в процессе освоения профессионального модуля.</w:t>
            </w:r>
          </w:p>
        </w:tc>
      </w:tr>
      <w:tr w:rsidR="007E140B" w:rsidRPr="00E53C1B" w:rsidTr="007E140B">
        <w:tc>
          <w:tcPr>
            <w:tcW w:w="2802" w:type="dxa"/>
          </w:tcPr>
          <w:p w:rsidR="007E140B" w:rsidRPr="00002511" w:rsidRDefault="007E140B" w:rsidP="007E140B">
            <w:pPr>
              <w:tabs>
                <w:tab w:val="left" w:pos="3544"/>
              </w:tabs>
              <w:suppressAutoHyphens/>
              <w:ind w:firstLine="0"/>
              <w:rPr>
                <w:lang w:eastAsia="ar-SA"/>
              </w:rPr>
            </w:pPr>
            <w:r>
              <w:rPr>
                <w:lang w:eastAsia="ar-SA"/>
              </w:rPr>
              <w:lastRenderedPageBreak/>
              <w:t>ОК 7.</w:t>
            </w:r>
            <w:r w:rsidRPr="00002511">
              <w:rPr>
                <w:lang w:eastAsia="ar-SA"/>
              </w:rPr>
              <w:t>Исполнять воинскую обязанность, в том числе с применением полученных профессиональных знаний (для юношей).</w:t>
            </w:r>
          </w:p>
        </w:tc>
        <w:tc>
          <w:tcPr>
            <w:tcW w:w="3542" w:type="dxa"/>
          </w:tcPr>
          <w:p w:rsidR="007E140B" w:rsidRPr="00E53C1B" w:rsidRDefault="007E140B" w:rsidP="007E140B">
            <w:pPr>
              <w:tabs>
                <w:tab w:val="left" w:pos="3544"/>
              </w:tabs>
              <w:suppressAutoHyphens/>
              <w:spacing w:after="0"/>
              <w:ind w:firstLine="0"/>
              <w:rPr>
                <w:lang w:eastAsia="ar-SA"/>
              </w:rPr>
            </w:pPr>
            <w:r w:rsidRPr="00E53C1B">
              <w:rPr>
                <w:lang w:eastAsia="ar-SA"/>
              </w:rPr>
              <w:t>Демонстрация навыков ремонта военной техники.</w:t>
            </w:r>
          </w:p>
          <w:p w:rsidR="007E140B" w:rsidRPr="00E53C1B" w:rsidRDefault="007E140B" w:rsidP="007E140B">
            <w:pPr>
              <w:suppressAutoHyphens/>
              <w:spacing w:after="0"/>
              <w:ind w:firstLine="0"/>
              <w:rPr>
                <w:lang w:eastAsia="ar-SA"/>
              </w:rPr>
            </w:pPr>
            <w:r w:rsidRPr="00E53C1B">
              <w:rPr>
                <w:lang w:eastAsia="ar-SA"/>
              </w:rPr>
              <w:t xml:space="preserve">Участие в мероприятиях военно-патриотической,  спортивной направленности. </w:t>
            </w:r>
          </w:p>
          <w:p w:rsidR="007E140B" w:rsidRPr="00E53C1B" w:rsidRDefault="007E140B" w:rsidP="007E140B">
            <w:pPr>
              <w:tabs>
                <w:tab w:val="left" w:pos="3544"/>
              </w:tabs>
              <w:suppressAutoHyphens/>
              <w:rPr>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деятельности обучающегося в процессе освоения профессионального модуля.</w:t>
            </w:r>
          </w:p>
        </w:tc>
      </w:tr>
    </w:tbl>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7E140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jc w:val="center"/>
      </w:pPr>
    </w:p>
    <w:p w:rsidR="00B65DF7" w:rsidRDefault="00B65DF7" w:rsidP="00B65DF7">
      <w:pPr>
        <w:ind w:firstLine="0"/>
      </w:pPr>
    </w:p>
    <w:p w:rsidR="007E140B" w:rsidRPr="00457F48" w:rsidRDefault="007E140B" w:rsidP="00B65DF7">
      <w:pPr>
        <w:ind w:firstLine="0"/>
        <w:jc w:val="center"/>
      </w:pPr>
      <w:r w:rsidRPr="00457F48">
        <w:lastRenderedPageBreak/>
        <w:t>Министерство образования и науки Хабаровского края</w:t>
      </w:r>
    </w:p>
    <w:p w:rsidR="007E140B" w:rsidRPr="00457F48" w:rsidRDefault="007E140B" w:rsidP="00B65DF7">
      <w:pPr>
        <w:spacing w:after="0"/>
        <w:jc w:val="center"/>
      </w:pPr>
      <w:r w:rsidRPr="00457F48">
        <w:t>Краевое государственное бюджетное образовательное учреждение</w:t>
      </w:r>
    </w:p>
    <w:p w:rsidR="007E140B" w:rsidRPr="00457F48" w:rsidRDefault="007E140B" w:rsidP="00B65DF7">
      <w:pPr>
        <w:spacing w:after="0"/>
        <w:jc w:val="center"/>
      </w:pPr>
      <w:r w:rsidRPr="00457F48">
        <w:t>среднего профессионального образования</w:t>
      </w:r>
    </w:p>
    <w:p w:rsidR="007E140B" w:rsidRPr="00457F48" w:rsidRDefault="007E140B" w:rsidP="00B65DF7">
      <w:pPr>
        <w:spacing w:after="0"/>
        <w:jc w:val="center"/>
      </w:pPr>
      <w:r w:rsidRPr="00457F48">
        <w:t>«Николаевский – на – Амуре промышленно – гуманитарный техникум»</w:t>
      </w:r>
    </w:p>
    <w:p w:rsidR="007E140B" w:rsidRPr="00457F48" w:rsidRDefault="007E140B" w:rsidP="007E140B">
      <w:pPr>
        <w:jc w:val="center"/>
      </w:pPr>
    </w:p>
    <w:p w:rsidR="007E140B" w:rsidRPr="00E53C1B" w:rsidRDefault="007E140B" w:rsidP="007E140B">
      <w:pPr>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E53C1B">
        <w:rPr>
          <w:b/>
          <w:caps/>
        </w:rPr>
        <w:t xml:space="preserve">ПРОГРАММа  УЧЕБНОЙ ПРАКТИКИ </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b/>
        </w:rPr>
      </w:pPr>
      <w:r w:rsidRPr="00E53C1B">
        <w:rPr>
          <w:b/>
        </w:rPr>
        <w:t xml:space="preserve">ПМ.04 ДЕФЕКТАЦИЯ </w:t>
      </w:r>
      <w:r w:rsidRPr="00E53C1B">
        <w:rPr>
          <w:b/>
          <w:caps/>
        </w:rPr>
        <w:t>сварных</w:t>
      </w:r>
      <w:r w:rsidRPr="00E53C1B">
        <w:rPr>
          <w:b/>
        </w:rPr>
        <w:t xml:space="preserve"> ШВОВ И КОНТРОЛЬ КАЧЕСТВА </w:t>
      </w:r>
      <w:r w:rsidRPr="00E53C1B">
        <w:rPr>
          <w:b/>
          <w:caps/>
        </w:rPr>
        <w:t>сварных</w:t>
      </w:r>
      <w:r w:rsidRPr="00E53C1B">
        <w:rPr>
          <w:b/>
        </w:rPr>
        <w:t xml:space="preserve"> </w:t>
      </w:r>
      <w:r>
        <w:rPr>
          <w:b/>
        </w:rPr>
        <w:t>СОЕДИНЕНИЙ</w:t>
      </w: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u w:val="single"/>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E140B" w:rsidRPr="00E53C1B"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E53C1B">
        <w:t>2013</w:t>
      </w:r>
      <w:r>
        <w:t>г.</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E53C1B">
        <w:tab/>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7E140B" w:rsidRPr="00F044C3" w:rsidRDefault="007E140B" w:rsidP="007E140B">
      <w:pPr>
        <w:spacing w:before="100" w:beforeAutospacing="1"/>
      </w:pPr>
      <w:r w:rsidRPr="00F044C3">
        <w:t>Программа учебной практики разработана на основе Федерального государственного образовательного стандарта и базисного учебного плана по профессии/профессиям начального профессионального</w:t>
      </w:r>
      <w:r>
        <w:t xml:space="preserve"> образования (далее – НПО) </w:t>
      </w:r>
      <w:r w:rsidRPr="00F044C3">
        <w:t>150709.02 Сварщик   (электросв</w:t>
      </w:r>
      <w:r>
        <w:t>арочные и газосварочные работы)</w:t>
      </w:r>
      <w:r w:rsidRPr="00F044C3">
        <w:t xml:space="preserve">     </w:t>
      </w:r>
    </w:p>
    <w:p w:rsidR="007E140B" w:rsidRPr="00F044C3" w:rsidRDefault="007E140B" w:rsidP="007E140B">
      <w:pPr>
        <w:spacing w:before="100" w:beforeAutospacing="1"/>
      </w:pPr>
    </w:p>
    <w:p w:rsidR="007E140B" w:rsidRPr="00457F48" w:rsidRDefault="007E140B" w:rsidP="007E140B">
      <w:pPr>
        <w:ind w:firstLine="0"/>
      </w:pPr>
      <w:r w:rsidRPr="00F044C3">
        <w:rPr>
          <w:b/>
          <w:bCs/>
        </w:rPr>
        <w:t>Организация-разработчик:</w:t>
      </w:r>
      <w:r w:rsidRPr="00F044C3">
        <w:t xml:space="preserve"> </w:t>
      </w:r>
      <w:r w:rsidRPr="00457F48">
        <w:t xml:space="preserve">Краевое государственное  бюджетное образовательное учреждение среднего профессионального образования «Николаевский – на Амуре промышленно – гуманитарный техникум» </w:t>
      </w:r>
    </w:p>
    <w:p w:rsidR="007E140B" w:rsidRPr="00F044C3" w:rsidRDefault="007E140B" w:rsidP="007E140B">
      <w:pPr>
        <w:spacing w:line="276" w:lineRule="auto"/>
        <w:ind w:firstLine="0"/>
      </w:pPr>
    </w:p>
    <w:p w:rsidR="007E140B" w:rsidRPr="00F044C3" w:rsidRDefault="007E140B" w:rsidP="007E140B">
      <w:pPr>
        <w:spacing w:before="100" w:beforeAutospacing="1" w:after="0"/>
        <w:ind w:firstLine="0"/>
      </w:pPr>
      <w:r w:rsidRPr="00F044C3">
        <w:rPr>
          <w:b/>
          <w:bCs/>
        </w:rPr>
        <w:t>Разработчики:</w:t>
      </w:r>
    </w:p>
    <w:p w:rsidR="007E140B" w:rsidRDefault="007E140B" w:rsidP="007E140B">
      <w:pPr>
        <w:spacing w:after="0" w:line="276" w:lineRule="auto"/>
        <w:ind w:firstLine="0"/>
      </w:pPr>
      <w:r w:rsidRPr="00F044C3">
        <w:t>Манаенкова З.Д., преподаватель  общепрофессиональных дисцип</w:t>
      </w:r>
      <w:r>
        <w:t>лин и междисциплинарных  курсов</w:t>
      </w:r>
    </w:p>
    <w:p w:rsidR="007E140B" w:rsidRDefault="007E140B" w:rsidP="007E140B">
      <w:pPr>
        <w:spacing w:after="0" w:line="276" w:lineRule="auto"/>
        <w:ind w:firstLine="0"/>
      </w:pPr>
      <w:r w:rsidRPr="00F044C3">
        <w:t>Черненко В.В. , ма</w:t>
      </w:r>
      <w:r>
        <w:t>стер производственного обучения</w:t>
      </w:r>
    </w:p>
    <w:p w:rsidR="007E140B" w:rsidRPr="00F044C3" w:rsidRDefault="007E140B" w:rsidP="007E140B">
      <w:pPr>
        <w:spacing w:after="0" w:line="276" w:lineRule="auto"/>
        <w:ind w:firstLine="0"/>
      </w:pPr>
      <w:r w:rsidRPr="00F044C3">
        <w:t>Тугарина Л.Л., главный методист КГОУ ДПО «ХК ИРО»,   Цент</w:t>
      </w:r>
      <w:r>
        <w:t>р профессионального образования</w:t>
      </w:r>
    </w:p>
    <w:p w:rsidR="007E140B" w:rsidRPr="00F044C3" w:rsidRDefault="007E140B" w:rsidP="007E140B">
      <w:pPr>
        <w:spacing w:before="100" w:beforeAutospacing="1"/>
      </w:pPr>
    </w:p>
    <w:p w:rsidR="007E140B" w:rsidRPr="00F044C3" w:rsidRDefault="007E140B" w:rsidP="007E140B">
      <w:pPr>
        <w:spacing w:after="0"/>
        <w:ind w:firstLine="0"/>
      </w:pPr>
      <w:r w:rsidRPr="00F044C3">
        <w:rPr>
          <w:b/>
          <w:bCs/>
        </w:rPr>
        <w:t xml:space="preserve">Эксперты: </w:t>
      </w:r>
    </w:p>
    <w:p w:rsidR="007E140B" w:rsidRPr="00F044C3" w:rsidRDefault="007E140B" w:rsidP="007E140B">
      <w:pPr>
        <w:spacing w:after="0"/>
        <w:ind w:firstLine="0"/>
      </w:pPr>
      <w:r w:rsidRPr="00F044C3">
        <w:t>____________________ ________________ _________________ __________</w:t>
      </w:r>
    </w:p>
    <w:p w:rsidR="007E140B" w:rsidRPr="00F044C3" w:rsidRDefault="007E140B" w:rsidP="007E140B">
      <w:pPr>
        <w:spacing w:after="0"/>
        <w:ind w:firstLine="0"/>
      </w:pPr>
      <w:r w:rsidRPr="00F044C3">
        <w:t>(место работы) (занимаемая должность) (инициалы, фамилия) (сертификат №)</w:t>
      </w:r>
    </w:p>
    <w:p w:rsidR="007E140B" w:rsidRPr="00F044C3" w:rsidRDefault="007E140B" w:rsidP="007E140B">
      <w:pPr>
        <w:spacing w:after="0"/>
      </w:pPr>
    </w:p>
    <w:p w:rsidR="007E140B" w:rsidRPr="00F044C3" w:rsidRDefault="007E140B" w:rsidP="007E140B">
      <w:pPr>
        <w:spacing w:after="0"/>
        <w:ind w:firstLine="0"/>
      </w:pPr>
      <w:r w:rsidRPr="00F044C3">
        <w:t>____________________ ________________ _________________ __________</w:t>
      </w:r>
    </w:p>
    <w:p w:rsidR="007E140B" w:rsidRPr="00F044C3" w:rsidRDefault="007E140B" w:rsidP="007E140B">
      <w:pPr>
        <w:spacing w:after="0"/>
        <w:ind w:firstLine="0"/>
      </w:pPr>
      <w:r w:rsidRPr="00F044C3">
        <w:t>(место работы) (занимаемая должность) (инициалы, фамилия) (сертификат №)</w:t>
      </w:r>
    </w:p>
    <w:p w:rsidR="007E140B" w:rsidRPr="00F044C3" w:rsidRDefault="007E140B" w:rsidP="007E140B">
      <w:pPr>
        <w:spacing w:before="100" w:beforeAutospacing="1"/>
      </w:pPr>
    </w:p>
    <w:p w:rsidR="007E140B" w:rsidRPr="00F044C3" w:rsidRDefault="007E140B" w:rsidP="007E140B">
      <w:pPr>
        <w:spacing w:before="100" w:beforeAutospacing="1"/>
        <w:ind w:firstLine="0"/>
      </w:pPr>
      <w:r w:rsidRPr="00F044C3">
        <w:rPr>
          <w:b/>
          <w:bCs/>
        </w:rPr>
        <w:t>Рецензент:</w:t>
      </w:r>
    </w:p>
    <w:p w:rsidR="007E140B" w:rsidRPr="00AD0F3C" w:rsidRDefault="007E140B" w:rsidP="007E140B">
      <w:pPr>
        <w:spacing w:before="100" w:beforeAutospacing="1"/>
      </w:pPr>
      <w:r w:rsidRPr="00AD0F3C">
        <w:t>ОАО» Николаевский морпорт»  генеральный директор  А.П.Шильцин</w:t>
      </w:r>
    </w:p>
    <w:p w:rsidR="007E140B" w:rsidRPr="00AD0F3C" w:rsidRDefault="007E140B" w:rsidP="007E140B">
      <w:pPr>
        <w:spacing w:line="276" w:lineRule="auto"/>
      </w:pPr>
    </w:p>
    <w:p w:rsidR="007E140B" w:rsidRPr="00F044C3" w:rsidRDefault="007E140B" w:rsidP="007E140B">
      <w:pPr>
        <w:spacing w:line="276" w:lineRule="auto"/>
      </w:pPr>
      <w:r w:rsidRPr="00F044C3">
        <w:t>Программа учебной практики по  профессии НПО  150709.02 Сварщик   (электросварочн</w:t>
      </w:r>
      <w:r>
        <w:t xml:space="preserve">ые и газосварочные работы) </w:t>
      </w:r>
      <w:r w:rsidRPr="00F044C3">
        <w:t>согласована и утверждена на заседании</w:t>
      </w:r>
      <w:r>
        <w:t xml:space="preserve"> предметно-цикловой комиссии</w:t>
      </w:r>
      <w:r w:rsidRPr="00F044C3">
        <w:t xml:space="preserve">. </w:t>
      </w:r>
      <w:r w:rsidRPr="00457F48">
        <w:rPr>
          <w:color w:val="FF0000"/>
        </w:rPr>
        <w:t>Протокол №___от «___»__________2014г.</w:t>
      </w:r>
    </w:p>
    <w:p w:rsidR="007E140B" w:rsidRPr="00F044C3"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F044C3"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F044C3"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rPr>
          <w:b/>
          <w:caps/>
        </w:rPr>
      </w:pPr>
    </w:p>
    <w:p w:rsidR="007E140B" w:rsidRDefault="007E140B" w:rsidP="007E140B">
      <w:pPr>
        <w:ind w:firstLine="0"/>
        <w:rPr>
          <w:b/>
        </w:rPr>
      </w:pPr>
    </w:p>
    <w:p w:rsidR="007E140B" w:rsidRPr="0002418A" w:rsidRDefault="007E140B" w:rsidP="007E140B">
      <w:pPr>
        <w:rPr>
          <w:b/>
          <w:caps/>
          <w:sz w:val="28"/>
          <w:szCs w:val="28"/>
        </w:rPr>
      </w:pPr>
      <w:r>
        <w:rPr>
          <w:b/>
          <w:caps/>
          <w:sz w:val="28"/>
          <w:szCs w:val="28"/>
        </w:rPr>
        <w:t xml:space="preserve">                               </w:t>
      </w:r>
      <w:r w:rsidRPr="0002418A">
        <w:rPr>
          <w:b/>
          <w:cap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831"/>
      </w:tblGrid>
      <w:tr w:rsidR="007E140B" w:rsidRPr="0002418A" w:rsidTr="007E140B">
        <w:trPr>
          <w:trHeight w:val="333"/>
        </w:trPr>
        <w:tc>
          <w:tcPr>
            <w:tcW w:w="660" w:type="dxa"/>
            <w:shd w:val="clear" w:color="auto" w:fill="auto"/>
          </w:tcPr>
          <w:p w:rsidR="007E140B" w:rsidRPr="0002418A" w:rsidRDefault="007E140B" w:rsidP="007E140B">
            <w:pPr>
              <w:ind w:firstLine="0"/>
              <w:rPr>
                <w:caps/>
                <w:sz w:val="28"/>
                <w:szCs w:val="28"/>
              </w:rPr>
            </w:pPr>
            <w:r>
              <w:rPr>
                <w:caps/>
                <w:sz w:val="28"/>
                <w:szCs w:val="28"/>
              </w:rPr>
              <w:t>1</w:t>
            </w:r>
            <w:r w:rsidRPr="0002418A">
              <w:rPr>
                <w:caps/>
                <w:sz w:val="28"/>
                <w:szCs w:val="28"/>
              </w:rPr>
              <w:t>.</w:t>
            </w:r>
          </w:p>
        </w:tc>
        <w:tc>
          <w:tcPr>
            <w:tcW w:w="7386" w:type="dxa"/>
            <w:shd w:val="clear" w:color="auto" w:fill="auto"/>
          </w:tcPr>
          <w:p w:rsidR="007E140B" w:rsidRPr="0002418A" w:rsidRDefault="007E140B" w:rsidP="007E140B">
            <w:pPr>
              <w:ind w:firstLine="0"/>
              <w:rPr>
                <w:caps/>
                <w:sz w:val="28"/>
                <w:szCs w:val="28"/>
              </w:rPr>
            </w:pPr>
            <w:r w:rsidRPr="0002418A">
              <w:rPr>
                <w:caps/>
                <w:sz w:val="28"/>
                <w:szCs w:val="28"/>
              </w:rPr>
              <w:t>Паспорт программы учебной практики</w:t>
            </w:r>
          </w:p>
        </w:tc>
        <w:tc>
          <w:tcPr>
            <w:tcW w:w="831" w:type="dxa"/>
            <w:shd w:val="clear" w:color="auto" w:fill="auto"/>
          </w:tcPr>
          <w:p w:rsidR="007E140B" w:rsidRPr="0002418A" w:rsidRDefault="007E140B" w:rsidP="007E140B">
            <w:pPr>
              <w:rPr>
                <w:caps/>
                <w:sz w:val="28"/>
                <w:szCs w:val="28"/>
              </w:rPr>
            </w:pPr>
          </w:p>
        </w:tc>
      </w:tr>
      <w:tr w:rsidR="007E140B" w:rsidRPr="0002418A" w:rsidTr="007E140B">
        <w:trPr>
          <w:trHeight w:val="333"/>
        </w:trPr>
        <w:tc>
          <w:tcPr>
            <w:tcW w:w="660" w:type="dxa"/>
            <w:shd w:val="clear" w:color="auto" w:fill="auto"/>
          </w:tcPr>
          <w:p w:rsidR="007E140B" w:rsidRPr="0002418A" w:rsidRDefault="007E140B" w:rsidP="007E140B">
            <w:pPr>
              <w:ind w:firstLine="0"/>
              <w:rPr>
                <w:caps/>
                <w:sz w:val="28"/>
                <w:szCs w:val="28"/>
              </w:rPr>
            </w:pPr>
            <w:r>
              <w:rPr>
                <w:caps/>
                <w:sz w:val="28"/>
                <w:szCs w:val="28"/>
              </w:rPr>
              <w:t>2</w:t>
            </w:r>
            <w:r w:rsidRPr="0002418A">
              <w:rPr>
                <w:caps/>
                <w:sz w:val="28"/>
                <w:szCs w:val="28"/>
              </w:rPr>
              <w:t>.</w:t>
            </w:r>
          </w:p>
        </w:tc>
        <w:tc>
          <w:tcPr>
            <w:tcW w:w="7386" w:type="dxa"/>
            <w:shd w:val="clear" w:color="auto" w:fill="auto"/>
          </w:tcPr>
          <w:p w:rsidR="007E140B" w:rsidRPr="0002418A" w:rsidRDefault="007E140B" w:rsidP="007E140B">
            <w:pPr>
              <w:ind w:firstLine="0"/>
              <w:rPr>
                <w:caps/>
                <w:sz w:val="28"/>
                <w:szCs w:val="28"/>
              </w:rPr>
            </w:pPr>
            <w:r w:rsidRPr="0002418A">
              <w:rPr>
                <w:caps/>
                <w:sz w:val="28"/>
                <w:szCs w:val="28"/>
              </w:rPr>
              <w:t>Тематический план и содержание учебной практики</w:t>
            </w:r>
          </w:p>
        </w:tc>
        <w:tc>
          <w:tcPr>
            <w:tcW w:w="831" w:type="dxa"/>
            <w:shd w:val="clear" w:color="auto" w:fill="auto"/>
          </w:tcPr>
          <w:p w:rsidR="007E140B" w:rsidRPr="0002418A" w:rsidRDefault="007E140B" w:rsidP="007E140B">
            <w:pPr>
              <w:rPr>
                <w:caps/>
                <w:sz w:val="28"/>
                <w:szCs w:val="28"/>
              </w:rPr>
            </w:pPr>
          </w:p>
        </w:tc>
      </w:tr>
      <w:tr w:rsidR="007E140B" w:rsidRPr="0002418A" w:rsidTr="007E140B">
        <w:trPr>
          <w:trHeight w:val="870"/>
        </w:trPr>
        <w:tc>
          <w:tcPr>
            <w:tcW w:w="660" w:type="dxa"/>
            <w:shd w:val="clear" w:color="auto" w:fill="auto"/>
          </w:tcPr>
          <w:p w:rsidR="007E140B" w:rsidRPr="0002418A" w:rsidRDefault="007E140B" w:rsidP="007E140B">
            <w:pPr>
              <w:ind w:firstLine="0"/>
              <w:rPr>
                <w:caps/>
                <w:sz w:val="28"/>
                <w:szCs w:val="28"/>
              </w:rPr>
            </w:pPr>
            <w:r>
              <w:rPr>
                <w:caps/>
                <w:sz w:val="28"/>
                <w:szCs w:val="28"/>
              </w:rPr>
              <w:t>3</w:t>
            </w:r>
            <w:r w:rsidRPr="0002418A">
              <w:rPr>
                <w:caps/>
                <w:sz w:val="28"/>
                <w:szCs w:val="28"/>
              </w:rPr>
              <w:t>.</w:t>
            </w:r>
          </w:p>
        </w:tc>
        <w:tc>
          <w:tcPr>
            <w:tcW w:w="7386" w:type="dxa"/>
            <w:shd w:val="clear" w:color="auto" w:fill="auto"/>
          </w:tcPr>
          <w:p w:rsidR="007E140B" w:rsidRPr="0002418A" w:rsidRDefault="007E140B" w:rsidP="007E140B">
            <w:pPr>
              <w:ind w:firstLine="0"/>
              <w:rPr>
                <w:caps/>
                <w:sz w:val="28"/>
                <w:szCs w:val="28"/>
              </w:rPr>
            </w:pPr>
            <w:r w:rsidRPr="0002418A">
              <w:rPr>
                <w:caps/>
                <w:sz w:val="28"/>
                <w:szCs w:val="28"/>
              </w:rPr>
              <w:t>Условия реализации программы учебной практики</w:t>
            </w:r>
          </w:p>
        </w:tc>
        <w:tc>
          <w:tcPr>
            <w:tcW w:w="831" w:type="dxa"/>
            <w:shd w:val="clear" w:color="auto" w:fill="auto"/>
          </w:tcPr>
          <w:p w:rsidR="007E140B" w:rsidRPr="0002418A" w:rsidRDefault="007E140B" w:rsidP="007E140B">
            <w:pPr>
              <w:rPr>
                <w:caps/>
                <w:sz w:val="28"/>
                <w:szCs w:val="28"/>
              </w:rPr>
            </w:pPr>
          </w:p>
        </w:tc>
      </w:tr>
      <w:tr w:rsidR="007E140B" w:rsidRPr="0002418A" w:rsidTr="007E140B">
        <w:trPr>
          <w:trHeight w:val="1167"/>
        </w:trPr>
        <w:tc>
          <w:tcPr>
            <w:tcW w:w="660" w:type="dxa"/>
            <w:shd w:val="clear" w:color="auto" w:fill="auto"/>
          </w:tcPr>
          <w:p w:rsidR="007E140B" w:rsidRPr="0002418A" w:rsidRDefault="007E140B" w:rsidP="007E140B">
            <w:pPr>
              <w:ind w:firstLine="0"/>
              <w:rPr>
                <w:caps/>
                <w:sz w:val="28"/>
                <w:szCs w:val="28"/>
              </w:rPr>
            </w:pPr>
            <w:r>
              <w:rPr>
                <w:caps/>
                <w:sz w:val="28"/>
                <w:szCs w:val="28"/>
              </w:rPr>
              <w:t>4</w:t>
            </w:r>
            <w:r w:rsidRPr="0002418A">
              <w:rPr>
                <w:caps/>
                <w:sz w:val="28"/>
                <w:szCs w:val="28"/>
              </w:rPr>
              <w:t>.</w:t>
            </w:r>
          </w:p>
        </w:tc>
        <w:tc>
          <w:tcPr>
            <w:tcW w:w="7386" w:type="dxa"/>
            <w:shd w:val="clear" w:color="auto" w:fill="auto"/>
          </w:tcPr>
          <w:p w:rsidR="007E140B" w:rsidRPr="0002418A" w:rsidRDefault="007E140B" w:rsidP="007E140B">
            <w:pPr>
              <w:ind w:firstLine="0"/>
              <w:rPr>
                <w:caps/>
                <w:sz w:val="28"/>
                <w:szCs w:val="28"/>
              </w:rPr>
            </w:pPr>
            <w:r w:rsidRPr="0002418A">
              <w:rPr>
                <w:caps/>
                <w:sz w:val="28"/>
                <w:szCs w:val="28"/>
              </w:rPr>
              <w:t>Контроль и оценка результатов освоения учебной практики</w:t>
            </w:r>
          </w:p>
        </w:tc>
        <w:tc>
          <w:tcPr>
            <w:tcW w:w="831" w:type="dxa"/>
            <w:shd w:val="clear" w:color="auto" w:fill="auto"/>
          </w:tcPr>
          <w:p w:rsidR="007E140B" w:rsidRPr="0002418A" w:rsidRDefault="007E140B" w:rsidP="007E140B">
            <w:pPr>
              <w:rPr>
                <w:caps/>
                <w:sz w:val="28"/>
                <w:szCs w:val="28"/>
              </w:rPr>
            </w:pPr>
          </w:p>
        </w:tc>
      </w:tr>
    </w:tbl>
    <w:p w:rsidR="007E140B" w:rsidRPr="0002418A" w:rsidRDefault="007E140B" w:rsidP="007E140B">
      <w:pPr>
        <w:spacing w:line="276" w:lineRule="auto"/>
        <w:ind w:left="348"/>
        <w:rPr>
          <w:caps/>
          <w:sz w:val="28"/>
          <w:szCs w:val="28"/>
        </w:rPr>
      </w:pPr>
    </w:p>
    <w:p w:rsidR="007E140B" w:rsidRPr="00F044C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7E140B" w:rsidRPr="00F044C3"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E140B" w:rsidRPr="00F044C3"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b/>
        </w:rPr>
      </w:pPr>
      <w:r w:rsidRPr="00F044C3">
        <w:rPr>
          <w:b/>
        </w:rPr>
        <w:t xml:space="preserve">                      </w:t>
      </w:r>
    </w:p>
    <w:p w:rsidR="007E140B" w:rsidRPr="00F044C3" w:rsidRDefault="007E140B" w:rsidP="007E1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sectPr w:rsidR="007E140B" w:rsidRPr="00F044C3" w:rsidSect="007E140B">
          <w:footerReference w:type="default" r:id="rId29"/>
          <w:pgSz w:w="11907" w:h="16840"/>
          <w:pgMar w:top="1418" w:right="1134" w:bottom="1134" w:left="1418" w:header="709" w:footer="709" w:gutter="0"/>
          <w:cols w:space="720"/>
          <w:docGrid w:linePitch="326"/>
        </w:sectPr>
      </w:pPr>
    </w:p>
    <w:p w:rsidR="007E140B" w:rsidRPr="00F044C3" w:rsidRDefault="007E140B" w:rsidP="007E140B">
      <w:pPr>
        <w:spacing w:before="100" w:beforeAutospacing="1"/>
        <w:jc w:val="center"/>
      </w:pPr>
    </w:p>
    <w:p w:rsidR="007E140B" w:rsidRPr="00F044C3" w:rsidRDefault="007E140B" w:rsidP="007E140B">
      <w:pPr>
        <w:spacing w:before="100" w:beforeAutospacing="1" w:after="0"/>
        <w:jc w:val="center"/>
      </w:pPr>
      <w:r w:rsidRPr="00F044C3">
        <w:rPr>
          <w:b/>
          <w:bCs/>
          <w:caps/>
        </w:rPr>
        <w:t>1. паспорт ПРОГРАММЫ</w:t>
      </w:r>
    </w:p>
    <w:p w:rsidR="007E140B" w:rsidRPr="00F044C3"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b/>
          <w:caps/>
        </w:rPr>
      </w:pPr>
      <w:r w:rsidRPr="00F044C3">
        <w:rPr>
          <w:b/>
          <w:caps/>
        </w:rPr>
        <w:t>учебной практики в рамках ПРОФЕССИОНАЛЬНОГО МОДУЛЯ</w:t>
      </w:r>
    </w:p>
    <w:p w:rsidR="007E140B" w:rsidRPr="00F044C3" w:rsidRDefault="007E140B" w:rsidP="007E140B">
      <w:pPr>
        <w:spacing w:after="0"/>
        <w:jc w:val="center"/>
        <w:rPr>
          <w:b/>
          <w:caps/>
        </w:rPr>
      </w:pPr>
      <w:r w:rsidRPr="00F044C3">
        <w:rPr>
          <w:b/>
          <w:caps/>
        </w:rPr>
        <w:t>ПМ.04  Дефектация сварных швов и контроль качества сварных соединений</w:t>
      </w:r>
    </w:p>
    <w:p w:rsidR="007E140B" w:rsidRPr="00F044C3" w:rsidRDefault="007E140B" w:rsidP="007E140B">
      <w:pPr>
        <w:spacing w:after="0"/>
        <w:ind w:right="-187" w:firstLine="709"/>
      </w:pPr>
      <w:r w:rsidRPr="00F044C3">
        <w:rPr>
          <w:b/>
          <w:bCs/>
        </w:rPr>
        <w:t>1.1. Область применения программы</w:t>
      </w:r>
    </w:p>
    <w:p w:rsidR="007E140B" w:rsidRDefault="007E140B" w:rsidP="007E140B">
      <w:pPr>
        <w:spacing w:after="0"/>
        <w:ind w:firstLine="709"/>
        <w:rPr>
          <w:b/>
        </w:rPr>
      </w:pPr>
      <w:r w:rsidRPr="00F044C3">
        <w:t>Программа учебной практики (далее</w:t>
      </w:r>
      <w:r>
        <w:t xml:space="preserve"> - </w:t>
      </w:r>
      <w:r w:rsidRPr="00F044C3">
        <w:t xml:space="preserve"> программа) – является частью основной профессиональной образовательной программы в соответствии с ФГОС по профессии (профессиям) НПО </w:t>
      </w:r>
      <w:r w:rsidRPr="00F044C3">
        <w:rPr>
          <w:b/>
        </w:rPr>
        <w:t xml:space="preserve">150709.02 Сварщик </w:t>
      </w:r>
      <w:r w:rsidRPr="00F044C3">
        <w:t>(</w:t>
      </w:r>
      <w:r w:rsidRPr="00F044C3">
        <w:rPr>
          <w:b/>
        </w:rPr>
        <w:t>электросв</w:t>
      </w:r>
      <w:r>
        <w:rPr>
          <w:b/>
        </w:rPr>
        <w:t xml:space="preserve">арочные и газосварочные работы), </w:t>
      </w:r>
      <w:r w:rsidRPr="00E2107F">
        <w:t xml:space="preserve">входящей в укрупненную группу </w:t>
      </w:r>
      <w:r>
        <w:t xml:space="preserve">направлений подготовки </w:t>
      </w:r>
      <w:r w:rsidRPr="009B3C0D">
        <w:rPr>
          <w:b/>
        </w:rPr>
        <w:t>150000 «Металлургия, машиностроение и материалообработка»</w:t>
      </w:r>
      <w:r>
        <w:rPr>
          <w:b/>
        </w:rPr>
        <w:t xml:space="preserve"> </w:t>
      </w:r>
      <w:r w:rsidRPr="009B3C0D">
        <w:t>по направлению</w:t>
      </w:r>
      <w:r>
        <w:rPr>
          <w:b/>
        </w:rPr>
        <w:t xml:space="preserve"> </w:t>
      </w:r>
      <w:r w:rsidRPr="009B3C0D">
        <w:t>подготовки</w:t>
      </w:r>
      <w:r>
        <w:rPr>
          <w:b/>
        </w:rPr>
        <w:t xml:space="preserve"> 150700 «Машиностроение». </w:t>
      </w:r>
      <w:r w:rsidRPr="00AC4BEA">
        <w:t>Профессия по ОК 016-94</w:t>
      </w:r>
      <w:r>
        <w:t xml:space="preserve">: </w:t>
      </w:r>
      <w:r w:rsidRPr="001F7EBB">
        <w:rPr>
          <w:b/>
        </w:rPr>
        <w:t>электрогазосварщик</w:t>
      </w:r>
      <w:r>
        <w:rPr>
          <w:b/>
        </w:rPr>
        <w:t xml:space="preserve">  </w:t>
      </w:r>
      <w:r w:rsidRPr="00F044C3">
        <w:t>в части освоения основного вида профессиональной деятельности (ВПД):</w:t>
      </w:r>
    </w:p>
    <w:p w:rsidR="007E140B" w:rsidRDefault="007E140B" w:rsidP="007E140B">
      <w:pPr>
        <w:spacing w:after="0"/>
        <w:ind w:firstLine="709"/>
        <w:rPr>
          <w:b/>
        </w:rPr>
      </w:pPr>
    </w:p>
    <w:p w:rsidR="007E140B" w:rsidRPr="00227E8B" w:rsidRDefault="007E140B" w:rsidP="007E140B">
      <w:pPr>
        <w:rPr>
          <w:b/>
        </w:rPr>
      </w:pPr>
      <w:r>
        <w:rPr>
          <w:b/>
        </w:rPr>
        <w:t xml:space="preserve">      </w:t>
      </w:r>
      <w:r w:rsidRPr="00E53C1B">
        <w:rPr>
          <w:b/>
        </w:rPr>
        <w:t>Дефектация сварных швов и контроль качества сварных соединени</w:t>
      </w:r>
      <w:r>
        <w:rPr>
          <w:b/>
        </w:rPr>
        <w:t>й</w:t>
      </w:r>
    </w:p>
    <w:p w:rsidR="007E140B" w:rsidRPr="00F044C3" w:rsidRDefault="007E140B" w:rsidP="007E140B">
      <w:pPr>
        <w:ind w:firstLine="0"/>
      </w:pPr>
      <w:r w:rsidRPr="00F044C3">
        <w:t>и соответствующих профессиональных компетенций (ПК):</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t>1.</w:t>
      </w:r>
      <w:r w:rsidRPr="00E53C1B">
        <w:t>ПК 4.1. Выполнять зачистку швов после сварки.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t xml:space="preserve">2.ПК </w:t>
      </w:r>
      <w:r w:rsidRPr="00E53C1B">
        <w:t>4.2. Определять причины дефектов сварочных швов и соединений</w:t>
      </w:r>
      <w:r>
        <w:t>.</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t>3.</w:t>
      </w:r>
      <w:r w:rsidRPr="00E53C1B">
        <w:t>ПК 4.3. Предупреждать и устранять различные виды дефектов в сварных швах.</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
        <w:t>4.</w:t>
      </w:r>
      <w:r w:rsidRPr="00E53C1B">
        <w:t>ПК 4.4. Выполнять горячую правку сложных конструкций.</w:t>
      </w:r>
    </w:p>
    <w:p w:rsidR="007E140B" w:rsidRPr="00F044C3"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 xml:space="preserve">          </w:t>
      </w:r>
      <w:r w:rsidRPr="00E53C1B">
        <w:t>Программа учебной практики в рамках профессионального модуля может быть использована в дополнительном профессиональном образовании и профессиональной подготовки работников в области судостроения, машиностроении, строительной отрасли при наличии основного общего образования, а также среднего (полного) общего образования. Опыт работы не требуется.</w:t>
      </w:r>
    </w:p>
    <w:p w:rsidR="007E140B" w:rsidRPr="00227E8B" w:rsidRDefault="007E140B" w:rsidP="007E140B">
      <w:pPr>
        <w:spacing w:before="100" w:beforeAutospacing="1" w:after="0"/>
        <w:rPr>
          <w:b/>
          <w:bCs/>
        </w:rPr>
      </w:pPr>
      <w:r>
        <w:rPr>
          <w:b/>
          <w:bCs/>
        </w:rPr>
        <w:t xml:space="preserve">1.2. </w:t>
      </w:r>
      <w:r w:rsidRPr="00F044C3">
        <w:rPr>
          <w:b/>
          <w:bCs/>
        </w:rPr>
        <w:t>Цели и задачи учебной практики – требования к результатам освоения учебной практики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0"/>
      </w:pPr>
      <w:r w:rsidRPr="00E53C1B">
        <w:t>Целью учебной практики является приобретение обучающимися опыта практической работы: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 xml:space="preserve">выполнения  зачистки </w:t>
      </w:r>
      <w:r w:rsidRPr="00E53C1B">
        <w:t xml:space="preserve"> швов после сварки;</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 xml:space="preserve">определения </w:t>
      </w:r>
      <w:r w:rsidRPr="00E53C1B">
        <w:t>причины дефектов сварочных швов и соединений;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предупреждения и устранения различных  видов</w:t>
      </w:r>
      <w:r w:rsidRPr="00E53C1B">
        <w:t xml:space="preserve"> дефектов в сварных швах;</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t>выполнения  горячей  правки</w:t>
      </w:r>
      <w:r w:rsidRPr="00E53C1B">
        <w:t xml:space="preserve"> сложных конструкций.</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p>
    <w:p w:rsidR="007E140B" w:rsidRPr="00E53C1B" w:rsidRDefault="007E140B" w:rsidP="007E140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Задачами учебной практики являются:</w:t>
      </w:r>
    </w:p>
    <w:p w:rsidR="007E140B" w:rsidRPr="00E53C1B" w:rsidRDefault="007E140B" w:rsidP="007E140B">
      <w:pPr>
        <w:pStyle w:val="af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sz w:val="24"/>
          <w:szCs w:val="24"/>
        </w:rPr>
      </w:pPr>
      <w:r w:rsidRPr="00E53C1B">
        <w:rPr>
          <w:rFonts w:ascii="Times New Roman" w:hAnsi="Times New Roman"/>
          <w:sz w:val="24"/>
          <w:szCs w:val="24"/>
        </w:rPr>
        <w:t>обучение трудовым приемам, операциям и способам выполнения трудовых процессов, характерных для данной профессии и необходимых для последующего освоения ими общих и профессиональных компетенций;</w:t>
      </w:r>
    </w:p>
    <w:p w:rsidR="007E140B" w:rsidRPr="00724F8A" w:rsidRDefault="007E140B" w:rsidP="007E140B">
      <w:pPr>
        <w:pStyle w:val="af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sz w:val="24"/>
          <w:szCs w:val="24"/>
        </w:rPr>
      </w:pPr>
      <w:r w:rsidRPr="00E53C1B">
        <w:rPr>
          <w:rFonts w:ascii="Times New Roman" w:hAnsi="Times New Roman"/>
          <w:sz w:val="24"/>
          <w:szCs w:val="24"/>
        </w:rPr>
        <w:t>закрепление  и совершенствование первоначальных практических профессиональных  умений обучающихся.</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E140B" w:rsidRPr="000A43F7"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709"/>
        <w:rPr>
          <w:b/>
        </w:rPr>
      </w:pPr>
      <w:r>
        <w:rPr>
          <w:b/>
        </w:rPr>
        <w:t>1.3.</w:t>
      </w:r>
      <w:r w:rsidRPr="00E53C1B">
        <w:rPr>
          <w:b/>
        </w:rPr>
        <w:t>Рекомендуемое количество часов на освоение  программы учебной практики</w:t>
      </w:r>
      <w:r>
        <w:rPr>
          <w:b/>
        </w:rPr>
        <w:t>: 24 часа.</w:t>
      </w:r>
    </w:p>
    <w:p w:rsidR="007E140B" w:rsidRPr="00227E8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rPr>
      </w:pPr>
      <w:r w:rsidRPr="00724F8A">
        <w:rPr>
          <w:b/>
        </w:rPr>
        <w:t>1.4.</w:t>
      </w:r>
      <w:r>
        <w:rPr>
          <w:b/>
        </w:rPr>
        <w:t xml:space="preserve"> </w:t>
      </w:r>
      <w:r w:rsidRPr="00724F8A">
        <w:rPr>
          <w:b/>
        </w:rPr>
        <w:t>Резул</w:t>
      </w:r>
      <w:r>
        <w:rPr>
          <w:b/>
        </w:rPr>
        <w:t>ьтаты освоения учебной практики</w:t>
      </w:r>
    </w:p>
    <w:p w:rsidR="007E140B" w:rsidRPr="00E53C1B" w:rsidRDefault="007E140B" w:rsidP="007E140B">
      <w:pPr>
        <w:ind w:firstLine="0"/>
      </w:pPr>
      <w:r>
        <w:t xml:space="preserve">      </w:t>
      </w:r>
      <w:r w:rsidRPr="00E53C1B">
        <w:t>Результатом освоения учебной практики</w:t>
      </w:r>
      <w:r>
        <w:t xml:space="preserve"> в рамках профессионального модуля </w:t>
      </w:r>
      <w:r w:rsidRPr="00E53C1B">
        <w:t xml:space="preserve"> является овладение обучающимися видом профессиональной деятельности </w:t>
      </w:r>
      <w:r w:rsidRPr="00E53C1B">
        <w:rPr>
          <w:b/>
        </w:rPr>
        <w:t>Дефектация сварных швов и контроль качества сварных соединений,</w:t>
      </w:r>
      <w:r w:rsidRPr="00E53C1B">
        <w:t xml:space="preserve"> в том числе профессиональными (ПК) и общими (ОК) компетенциями:</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7977"/>
      </w:tblGrid>
      <w:tr w:rsidR="007E140B" w:rsidRPr="00E53C1B" w:rsidTr="007E140B">
        <w:trPr>
          <w:trHeight w:val="651"/>
        </w:trPr>
        <w:tc>
          <w:tcPr>
            <w:tcW w:w="621" w:type="pct"/>
            <w:tcBorders>
              <w:top w:val="single" w:sz="12" w:space="0" w:color="auto"/>
              <w:left w:val="single" w:sz="12" w:space="0" w:color="auto"/>
              <w:bottom w:val="single" w:sz="12" w:space="0" w:color="auto"/>
              <w:right w:val="single" w:sz="4" w:space="0" w:color="auto"/>
            </w:tcBorders>
            <w:shd w:val="clear" w:color="auto" w:fill="auto"/>
            <w:vAlign w:val="center"/>
          </w:tcPr>
          <w:p w:rsidR="007E140B" w:rsidRPr="00CF01CB" w:rsidRDefault="007E140B" w:rsidP="007E140B">
            <w:pPr>
              <w:widowControl w:val="0"/>
              <w:suppressAutoHyphens/>
              <w:ind w:firstLine="0"/>
              <w:rPr>
                <w:b/>
              </w:rPr>
            </w:pPr>
            <w:r>
              <w:rPr>
                <w:b/>
              </w:rPr>
              <w:t xml:space="preserve">   К</w:t>
            </w:r>
            <w:r w:rsidRPr="00CF01CB">
              <w:rPr>
                <w:b/>
              </w:rPr>
              <w:t>од</w:t>
            </w:r>
          </w:p>
        </w:tc>
        <w:tc>
          <w:tcPr>
            <w:tcW w:w="4379" w:type="pct"/>
            <w:tcBorders>
              <w:top w:val="single" w:sz="12" w:space="0" w:color="auto"/>
              <w:left w:val="single" w:sz="4" w:space="0" w:color="auto"/>
              <w:bottom w:val="single" w:sz="12" w:space="0" w:color="auto"/>
              <w:right w:val="single" w:sz="12" w:space="0" w:color="auto"/>
            </w:tcBorders>
            <w:shd w:val="clear" w:color="auto" w:fill="auto"/>
            <w:vAlign w:val="center"/>
          </w:tcPr>
          <w:p w:rsidR="007E140B" w:rsidRPr="00E53C1B" w:rsidRDefault="007E140B" w:rsidP="007E140B">
            <w:pPr>
              <w:widowControl w:val="0"/>
              <w:suppressAutoHyphens/>
              <w:jc w:val="center"/>
              <w:rPr>
                <w:b/>
              </w:rPr>
            </w:pPr>
            <w:r w:rsidRPr="00E53C1B">
              <w:rPr>
                <w:b/>
              </w:rPr>
              <w:t>Наименование результата обучения</w:t>
            </w:r>
          </w:p>
        </w:tc>
      </w:tr>
      <w:tr w:rsidR="007E140B" w:rsidRPr="00E53C1B" w:rsidTr="007E140B">
        <w:trPr>
          <w:trHeight w:val="492"/>
        </w:trPr>
        <w:tc>
          <w:tcPr>
            <w:tcW w:w="621" w:type="pct"/>
            <w:tcBorders>
              <w:top w:val="single" w:sz="12"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firstLine="0"/>
            </w:pPr>
            <w:r w:rsidRPr="00CF01CB">
              <w:t>ПК 4.1.</w:t>
            </w:r>
          </w:p>
        </w:tc>
        <w:tc>
          <w:tcPr>
            <w:tcW w:w="4379" w:type="pct"/>
            <w:tcBorders>
              <w:top w:val="single" w:sz="12"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Выполнять зачистку швов после сварки.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firstLine="0"/>
            </w:pPr>
            <w:r w:rsidRPr="00CF01CB">
              <w:t>ПК 4.2.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Определять причины дефектов сварочных швов и соединений.</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ПК 4.3.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Предупреждать и устранять различные виды дефектов в сварных швах.</w:t>
            </w:r>
          </w:p>
        </w:tc>
      </w:tr>
      <w:tr w:rsidR="007E140B" w:rsidRPr="00E53C1B" w:rsidTr="007E140B">
        <w:trPr>
          <w:trHeight w:val="415"/>
        </w:trPr>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ПК 4.4.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pPr>
            <w:r w:rsidRPr="00E53C1B">
              <w:t>Выполнять горячую правку сложных конструкций.</w:t>
            </w:r>
            <w:r w:rsidRPr="00E53C1B">
              <w:tab/>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ОК 1.</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pStyle w:val="af0"/>
              <w:widowControl w:val="0"/>
              <w:spacing w:line="276" w:lineRule="auto"/>
              <w:ind w:left="0" w:firstLine="0"/>
            </w:pPr>
            <w:r w:rsidRPr="00E53C1B">
              <w:t>Понимать сущность и социальную значимость своей будущей профессии, проявлять к ней устойчивый интерес</w:t>
            </w:r>
            <w:r>
              <w:t>.</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ОК 2.</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Организовывать собственную деятельность, исходя из цели и способов ее достижения, определенных руководителем.</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ОК 3.</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ОК 4.</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Осуществлять поиск и использование информации, необходимой для эффективного выполнения профессиональных задач.</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ОК 5.</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Использовать информационно-коммуникационные технологии в профессиональной деятельности.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ОК 6.</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Работать в команде, эффективно общаться с коллегами, руководством, клиентами.</w:t>
            </w:r>
          </w:p>
        </w:tc>
      </w:tr>
      <w:tr w:rsidR="007E140B" w:rsidRPr="00E53C1B" w:rsidTr="007E140B">
        <w:tc>
          <w:tcPr>
            <w:tcW w:w="621" w:type="pct"/>
            <w:tcBorders>
              <w:top w:val="single" w:sz="4" w:space="0" w:color="auto"/>
              <w:left w:val="single" w:sz="12" w:space="0" w:color="auto"/>
              <w:bottom w:val="single" w:sz="4" w:space="0" w:color="auto"/>
              <w:right w:val="single" w:sz="4" w:space="0" w:color="auto"/>
            </w:tcBorders>
            <w:shd w:val="clear" w:color="auto" w:fill="auto"/>
          </w:tcPr>
          <w:p w:rsidR="007E140B" w:rsidRPr="00CF01CB" w:rsidRDefault="007E140B" w:rsidP="007E140B">
            <w:pPr>
              <w:widowControl w:val="0"/>
              <w:suppressAutoHyphens/>
              <w:spacing w:line="360" w:lineRule="auto"/>
              <w:ind w:left="-180" w:firstLine="180"/>
            </w:pPr>
            <w:r w:rsidRPr="00CF01CB">
              <w:t>ОК 7.</w:t>
            </w:r>
          </w:p>
        </w:tc>
        <w:tc>
          <w:tcPr>
            <w:tcW w:w="4379" w:type="pct"/>
            <w:tcBorders>
              <w:top w:val="single" w:sz="4" w:space="0" w:color="auto"/>
              <w:left w:val="single" w:sz="4" w:space="0" w:color="auto"/>
              <w:bottom w:val="single" w:sz="4" w:space="0" w:color="auto"/>
              <w:right w:val="single" w:sz="12" w:space="0" w:color="auto"/>
            </w:tcBorders>
            <w:shd w:val="clear" w:color="auto" w:fill="auto"/>
          </w:tcPr>
          <w:p w:rsidR="007E140B" w:rsidRPr="00E53C1B" w:rsidRDefault="007E140B" w:rsidP="007E140B">
            <w:pPr>
              <w:spacing w:line="276" w:lineRule="auto"/>
              <w:ind w:firstLine="0"/>
            </w:pPr>
            <w:r w:rsidRPr="00E53C1B">
              <w:t>Использовать воинскую обязанность, в том числе с применением полученных профессиональных знаний (для юношей).</w:t>
            </w:r>
          </w:p>
        </w:tc>
      </w:tr>
    </w:tbl>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7E140B" w:rsidRPr="00E53C1B" w:rsidSect="007E140B">
          <w:footerReference w:type="default" r:id="rId30"/>
          <w:pgSz w:w="11907" w:h="16840"/>
          <w:pgMar w:top="1418" w:right="1134" w:bottom="1134" w:left="1418" w:header="709" w:footer="709" w:gutter="0"/>
          <w:cols w:space="720"/>
          <w:docGrid w:linePitch="326"/>
        </w:sectPr>
      </w:pPr>
    </w:p>
    <w:p w:rsidR="007E140B" w:rsidRPr="00E53C1B" w:rsidRDefault="007E140B" w:rsidP="007E140B">
      <w:pPr>
        <w:ind w:firstLine="0"/>
        <w:rPr>
          <w:b/>
        </w:rPr>
      </w:pPr>
      <w:r>
        <w:rPr>
          <w:b/>
        </w:rPr>
        <w:lastRenderedPageBreak/>
        <w:t>2.</w:t>
      </w:r>
      <w:r w:rsidRPr="00E53C1B">
        <w:rPr>
          <w:b/>
        </w:rPr>
        <w:t>ТЕМАТИЧЕСКИЙ ПЛАН И СОДЕРЖАНИЕ УЧЕБНОЙ ПРАКТИКИ</w:t>
      </w:r>
    </w:p>
    <w:tbl>
      <w:tblPr>
        <w:tblW w:w="52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2"/>
        <w:gridCol w:w="3197"/>
        <w:gridCol w:w="1530"/>
        <w:gridCol w:w="1391"/>
        <w:gridCol w:w="215"/>
        <w:gridCol w:w="1458"/>
        <w:gridCol w:w="1809"/>
        <w:gridCol w:w="82"/>
        <w:gridCol w:w="1170"/>
        <w:gridCol w:w="2078"/>
      </w:tblGrid>
      <w:tr w:rsidR="007E140B" w:rsidRPr="00AE4919" w:rsidTr="007E140B">
        <w:tc>
          <w:tcPr>
            <w:tcW w:w="725" w:type="pct"/>
            <w:vMerge w:val="restart"/>
          </w:tcPr>
          <w:p w:rsidR="007E140B" w:rsidRPr="00AE4919" w:rsidRDefault="007E140B" w:rsidP="007E140B">
            <w:pPr>
              <w:jc w:val="center"/>
              <w:rPr>
                <w:b/>
                <w:sz w:val="20"/>
                <w:szCs w:val="20"/>
              </w:rPr>
            </w:pPr>
            <w:r w:rsidRPr="00AE4919">
              <w:rPr>
                <w:b/>
                <w:sz w:val="20"/>
                <w:szCs w:val="20"/>
              </w:rPr>
              <w:t>Коды профессиональных компетенций</w:t>
            </w:r>
          </w:p>
        </w:tc>
        <w:tc>
          <w:tcPr>
            <w:tcW w:w="1057" w:type="pct"/>
            <w:vMerge w:val="restart"/>
          </w:tcPr>
          <w:p w:rsidR="007E140B" w:rsidRPr="00AE4919" w:rsidRDefault="007E140B" w:rsidP="007E140B">
            <w:pPr>
              <w:jc w:val="center"/>
              <w:rPr>
                <w:b/>
                <w:sz w:val="20"/>
                <w:szCs w:val="20"/>
              </w:rPr>
            </w:pPr>
            <w:r w:rsidRPr="00AE4919">
              <w:rPr>
                <w:b/>
                <w:sz w:val="20"/>
                <w:szCs w:val="20"/>
              </w:rPr>
              <w:t>Наименование разделов профессионального модуля</w:t>
            </w:r>
          </w:p>
        </w:tc>
        <w:tc>
          <w:tcPr>
            <w:tcW w:w="506" w:type="pct"/>
            <w:vMerge w:val="restart"/>
          </w:tcPr>
          <w:p w:rsidR="007E140B" w:rsidRPr="00AE4919" w:rsidRDefault="007E140B" w:rsidP="007E140B">
            <w:pPr>
              <w:spacing w:after="0"/>
              <w:ind w:firstLine="0"/>
              <w:rPr>
                <w:b/>
                <w:sz w:val="20"/>
                <w:szCs w:val="20"/>
              </w:rPr>
            </w:pPr>
            <w:r w:rsidRPr="00AE4919">
              <w:rPr>
                <w:b/>
                <w:sz w:val="20"/>
                <w:szCs w:val="20"/>
              </w:rPr>
              <w:t>Всего часов</w:t>
            </w:r>
          </w:p>
          <w:p w:rsidR="007E140B" w:rsidRPr="00AE4919" w:rsidRDefault="007E140B" w:rsidP="007E140B">
            <w:pPr>
              <w:spacing w:after="0"/>
              <w:ind w:firstLine="0"/>
              <w:rPr>
                <w:i/>
                <w:sz w:val="20"/>
                <w:szCs w:val="20"/>
              </w:rPr>
            </w:pPr>
            <w:r w:rsidRPr="00AE4919">
              <w:rPr>
                <w:i/>
                <w:sz w:val="20"/>
                <w:szCs w:val="20"/>
              </w:rPr>
              <w:t>(макс. учебная нагрузка и практики)</w:t>
            </w:r>
          </w:p>
        </w:tc>
        <w:tc>
          <w:tcPr>
            <w:tcW w:w="1638" w:type="pct"/>
            <w:gridSpan w:val="5"/>
          </w:tcPr>
          <w:p w:rsidR="007E140B" w:rsidRPr="00AE4919" w:rsidRDefault="007E140B" w:rsidP="007E140B">
            <w:pPr>
              <w:jc w:val="center"/>
              <w:rPr>
                <w:b/>
                <w:sz w:val="20"/>
                <w:szCs w:val="20"/>
              </w:rPr>
            </w:pPr>
            <w:r w:rsidRPr="00AE4919">
              <w:rPr>
                <w:b/>
                <w:sz w:val="20"/>
                <w:szCs w:val="20"/>
              </w:rPr>
              <w:t>Объем времени, отведенный на освоение междисциплинарного курса (курсов)</w:t>
            </w:r>
          </w:p>
        </w:tc>
        <w:tc>
          <w:tcPr>
            <w:tcW w:w="1074" w:type="pct"/>
            <w:gridSpan w:val="2"/>
            <w:tcBorders>
              <w:bottom w:val="single" w:sz="4" w:space="0" w:color="auto"/>
            </w:tcBorders>
          </w:tcPr>
          <w:p w:rsidR="007E140B" w:rsidRPr="00AE4919" w:rsidRDefault="007E140B" w:rsidP="007E140B">
            <w:pPr>
              <w:rPr>
                <w:b/>
                <w:i/>
                <w:sz w:val="20"/>
                <w:szCs w:val="20"/>
              </w:rPr>
            </w:pPr>
            <w:r w:rsidRPr="00AE4919">
              <w:rPr>
                <w:b/>
                <w:sz w:val="20"/>
                <w:szCs w:val="20"/>
              </w:rPr>
              <w:t xml:space="preserve">            </w:t>
            </w:r>
            <w:r w:rsidRPr="00AE4919">
              <w:rPr>
                <w:b/>
                <w:i/>
                <w:sz w:val="20"/>
                <w:szCs w:val="20"/>
              </w:rPr>
              <w:t>Практика</w:t>
            </w:r>
          </w:p>
        </w:tc>
      </w:tr>
      <w:tr w:rsidR="007E140B" w:rsidRPr="00AE4919" w:rsidTr="007E140B">
        <w:trPr>
          <w:cantSplit/>
          <w:trHeight w:val="1134"/>
        </w:trPr>
        <w:tc>
          <w:tcPr>
            <w:tcW w:w="725" w:type="pct"/>
            <w:vMerge/>
          </w:tcPr>
          <w:p w:rsidR="007E140B" w:rsidRPr="00AE4919" w:rsidRDefault="007E140B" w:rsidP="007E140B">
            <w:pPr>
              <w:spacing w:after="0"/>
              <w:rPr>
                <w:b/>
                <w:sz w:val="20"/>
                <w:szCs w:val="20"/>
              </w:rPr>
            </w:pPr>
          </w:p>
        </w:tc>
        <w:tc>
          <w:tcPr>
            <w:tcW w:w="1057" w:type="pct"/>
            <w:vMerge/>
          </w:tcPr>
          <w:p w:rsidR="007E140B" w:rsidRPr="00AE4919" w:rsidRDefault="007E140B" w:rsidP="007E140B">
            <w:pPr>
              <w:spacing w:after="0"/>
              <w:rPr>
                <w:b/>
                <w:sz w:val="20"/>
                <w:szCs w:val="20"/>
              </w:rPr>
            </w:pPr>
          </w:p>
        </w:tc>
        <w:tc>
          <w:tcPr>
            <w:tcW w:w="506" w:type="pct"/>
            <w:vMerge/>
          </w:tcPr>
          <w:p w:rsidR="007E140B" w:rsidRPr="00AE4919" w:rsidRDefault="007E140B" w:rsidP="007E140B">
            <w:pPr>
              <w:spacing w:after="0"/>
              <w:rPr>
                <w:b/>
                <w:sz w:val="20"/>
                <w:szCs w:val="20"/>
              </w:rPr>
            </w:pPr>
          </w:p>
        </w:tc>
        <w:tc>
          <w:tcPr>
            <w:tcW w:w="1013" w:type="pct"/>
            <w:gridSpan w:val="3"/>
          </w:tcPr>
          <w:p w:rsidR="007E140B" w:rsidRDefault="007E140B" w:rsidP="007E140B">
            <w:pPr>
              <w:spacing w:after="0"/>
              <w:ind w:firstLine="0"/>
              <w:jc w:val="center"/>
              <w:rPr>
                <w:b/>
                <w:bCs/>
                <w:sz w:val="20"/>
                <w:szCs w:val="20"/>
              </w:rPr>
            </w:pPr>
            <w:r w:rsidRPr="00AE4919">
              <w:rPr>
                <w:b/>
                <w:bCs/>
                <w:sz w:val="20"/>
                <w:szCs w:val="20"/>
              </w:rPr>
              <w:t>Обязательная аудиторная</w:t>
            </w:r>
          </w:p>
          <w:p w:rsidR="007E140B" w:rsidRPr="00AE4919" w:rsidRDefault="007E140B" w:rsidP="007E140B">
            <w:pPr>
              <w:spacing w:after="0"/>
              <w:ind w:firstLine="0"/>
              <w:jc w:val="center"/>
              <w:rPr>
                <w:b/>
                <w:sz w:val="20"/>
                <w:szCs w:val="20"/>
              </w:rPr>
            </w:pPr>
            <w:r w:rsidRPr="00AE4919">
              <w:rPr>
                <w:b/>
                <w:bCs/>
                <w:sz w:val="20"/>
                <w:szCs w:val="20"/>
              </w:rPr>
              <w:t>учебная нагрузка обучающегося</w:t>
            </w:r>
          </w:p>
        </w:tc>
        <w:tc>
          <w:tcPr>
            <w:tcW w:w="625" w:type="pct"/>
            <w:gridSpan w:val="2"/>
            <w:vMerge w:val="restart"/>
          </w:tcPr>
          <w:p w:rsidR="007E140B" w:rsidRPr="00AE4919" w:rsidRDefault="007E140B" w:rsidP="007E140B">
            <w:pPr>
              <w:spacing w:after="0"/>
              <w:ind w:firstLine="0"/>
              <w:jc w:val="center"/>
              <w:rPr>
                <w:sz w:val="20"/>
                <w:szCs w:val="20"/>
              </w:rPr>
            </w:pPr>
            <w:r w:rsidRPr="00AE4919">
              <w:rPr>
                <w:b/>
                <w:bCs/>
                <w:sz w:val="20"/>
                <w:szCs w:val="20"/>
              </w:rPr>
              <w:t xml:space="preserve">Самостоятельная работа обучающегося, </w:t>
            </w:r>
            <w:r w:rsidRPr="00AE4919">
              <w:rPr>
                <w:sz w:val="20"/>
                <w:szCs w:val="20"/>
              </w:rPr>
              <w:t>часов</w:t>
            </w:r>
          </w:p>
        </w:tc>
        <w:tc>
          <w:tcPr>
            <w:tcW w:w="387" w:type="pct"/>
            <w:tcBorders>
              <w:top w:val="single" w:sz="4" w:space="0" w:color="auto"/>
              <w:bottom w:val="nil"/>
              <w:right w:val="single" w:sz="4" w:space="0" w:color="auto"/>
            </w:tcBorders>
          </w:tcPr>
          <w:p w:rsidR="007E140B" w:rsidRPr="00AE4919" w:rsidRDefault="007E140B" w:rsidP="007E140B">
            <w:pPr>
              <w:spacing w:after="0"/>
              <w:ind w:firstLine="0"/>
              <w:rPr>
                <w:b/>
                <w:sz w:val="20"/>
                <w:szCs w:val="20"/>
              </w:rPr>
            </w:pPr>
            <w:r w:rsidRPr="00AE4919">
              <w:rPr>
                <w:b/>
                <w:sz w:val="20"/>
                <w:szCs w:val="20"/>
              </w:rPr>
              <w:t xml:space="preserve">Учебная, </w:t>
            </w:r>
            <w:r w:rsidRPr="00AE4919">
              <w:rPr>
                <w:sz w:val="20"/>
                <w:szCs w:val="20"/>
              </w:rPr>
              <w:t>часов</w:t>
            </w:r>
          </w:p>
        </w:tc>
        <w:tc>
          <w:tcPr>
            <w:tcW w:w="687" w:type="pct"/>
            <w:tcBorders>
              <w:top w:val="single" w:sz="4" w:space="0" w:color="auto"/>
              <w:left w:val="single" w:sz="4" w:space="0" w:color="auto"/>
              <w:bottom w:val="nil"/>
            </w:tcBorders>
          </w:tcPr>
          <w:p w:rsidR="007E140B" w:rsidRPr="00AE4919" w:rsidRDefault="007E140B" w:rsidP="007E140B">
            <w:pPr>
              <w:spacing w:after="0"/>
              <w:ind w:firstLine="0"/>
              <w:rPr>
                <w:i/>
                <w:sz w:val="20"/>
                <w:szCs w:val="20"/>
              </w:rPr>
            </w:pPr>
            <w:r w:rsidRPr="00AE4919">
              <w:rPr>
                <w:b/>
                <w:i/>
                <w:sz w:val="20"/>
                <w:szCs w:val="20"/>
              </w:rPr>
              <w:t xml:space="preserve">Производственная,        </w:t>
            </w:r>
            <w:r w:rsidRPr="00AE4919">
              <w:rPr>
                <w:i/>
                <w:sz w:val="20"/>
                <w:szCs w:val="20"/>
              </w:rPr>
              <w:t>часов</w:t>
            </w:r>
          </w:p>
          <w:p w:rsidR="007E140B" w:rsidRPr="00AE4919" w:rsidRDefault="007E140B" w:rsidP="007E140B">
            <w:pPr>
              <w:spacing w:after="0"/>
              <w:ind w:firstLine="0"/>
              <w:rPr>
                <w:b/>
                <w:i/>
                <w:sz w:val="20"/>
                <w:szCs w:val="20"/>
              </w:rPr>
            </w:pPr>
            <w:r w:rsidRPr="00AE4919">
              <w:rPr>
                <w:i/>
                <w:sz w:val="20"/>
                <w:szCs w:val="20"/>
              </w:rPr>
              <w:t>( если предусмотрена рассредоточенная практика)</w:t>
            </w:r>
          </w:p>
        </w:tc>
      </w:tr>
      <w:tr w:rsidR="007E140B" w:rsidRPr="00AE4919" w:rsidTr="007E140B">
        <w:trPr>
          <w:cantSplit/>
          <w:trHeight w:val="1134"/>
        </w:trPr>
        <w:tc>
          <w:tcPr>
            <w:tcW w:w="725" w:type="pct"/>
            <w:vMerge/>
          </w:tcPr>
          <w:p w:rsidR="007E140B" w:rsidRPr="00AE4919" w:rsidRDefault="007E140B" w:rsidP="007E140B">
            <w:pPr>
              <w:spacing w:after="0"/>
              <w:rPr>
                <w:b/>
                <w:sz w:val="20"/>
                <w:szCs w:val="20"/>
              </w:rPr>
            </w:pPr>
          </w:p>
        </w:tc>
        <w:tc>
          <w:tcPr>
            <w:tcW w:w="1057" w:type="pct"/>
            <w:vMerge/>
          </w:tcPr>
          <w:p w:rsidR="007E140B" w:rsidRPr="00AE4919" w:rsidRDefault="007E140B" w:rsidP="007E140B">
            <w:pPr>
              <w:spacing w:after="0"/>
              <w:rPr>
                <w:b/>
                <w:sz w:val="20"/>
                <w:szCs w:val="20"/>
              </w:rPr>
            </w:pPr>
          </w:p>
        </w:tc>
        <w:tc>
          <w:tcPr>
            <w:tcW w:w="506" w:type="pct"/>
            <w:vMerge/>
          </w:tcPr>
          <w:p w:rsidR="007E140B" w:rsidRPr="00AE4919" w:rsidRDefault="007E140B" w:rsidP="007E140B">
            <w:pPr>
              <w:spacing w:after="0"/>
              <w:rPr>
                <w:b/>
                <w:sz w:val="20"/>
                <w:szCs w:val="20"/>
              </w:rPr>
            </w:pPr>
          </w:p>
        </w:tc>
        <w:tc>
          <w:tcPr>
            <w:tcW w:w="460" w:type="pct"/>
          </w:tcPr>
          <w:p w:rsidR="007E140B" w:rsidRDefault="007E140B" w:rsidP="007E140B">
            <w:pPr>
              <w:spacing w:after="0"/>
              <w:ind w:firstLine="0"/>
              <w:jc w:val="center"/>
              <w:rPr>
                <w:b/>
                <w:sz w:val="20"/>
                <w:szCs w:val="20"/>
              </w:rPr>
            </w:pPr>
            <w:r w:rsidRPr="00AE4919">
              <w:rPr>
                <w:b/>
                <w:sz w:val="20"/>
                <w:szCs w:val="20"/>
              </w:rPr>
              <w:t>Всего,</w:t>
            </w:r>
          </w:p>
          <w:p w:rsidR="007E140B" w:rsidRPr="00AE4919" w:rsidRDefault="007E140B" w:rsidP="007E140B">
            <w:pPr>
              <w:spacing w:after="0"/>
              <w:ind w:firstLine="0"/>
              <w:jc w:val="center"/>
              <w:rPr>
                <w:b/>
                <w:sz w:val="20"/>
                <w:szCs w:val="20"/>
              </w:rPr>
            </w:pPr>
            <w:r w:rsidRPr="00AE4919">
              <w:rPr>
                <w:sz w:val="20"/>
                <w:szCs w:val="20"/>
              </w:rPr>
              <w:t>часов</w:t>
            </w:r>
          </w:p>
        </w:tc>
        <w:tc>
          <w:tcPr>
            <w:tcW w:w="553" w:type="pct"/>
            <w:gridSpan w:val="2"/>
            <w:vAlign w:val="center"/>
          </w:tcPr>
          <w:p w:rsidR="007E140B" w:rsidRPr="00AE4919" w:rsidRDefault="007E140B" w:rsidP="007E140B">
            <w:pPr>
              <w:spacing w:before="29" w:after="0"/>
              <w:ind w:firstLine="0"/>
              <w:jc w:val="center"/>
              <w:rPr>
                <w:sz w:val="20"/>
                <w:szCs w:val="20"/>
              </w:rPr>
            </w:pPr>
            <w:r>
              <w:rPr>
                <w:b/>
                <w:bCs/>
                <w:sz w:val="20"/>
                <w:szCs w:val="20"/>
              </w:rPr>
              <w:t xml:space="preserve">в </w:t>
            </w:r>
            <w:r w:rsidRPr="00AE4919">
              <w:rPr>
                <w:b/>
                <w:bCs/>
                <w:sz w:val="20"/>
                <w:szCs w:val="20"/>
              </w:rPr>
              <w:t>т.ч. лабораторные работы и практические занятия,</w:t>
            </w:r>
          </w:p>
          <w:p w:rsidR="007E140B" w:rsidRPr="00AE4919" w:rsidRDefault="007E140B" w:rsidP="007E140B">
            <w:pPr>
              <w:spacing w:after="0"/>
              <w:ind w:firstLine="0"/>
              <w:rPr>
                <w:b/>
                <w:sz w:val="20"/>
                <w:szCs w:val="20"/>
              </w:rPr>
            </w:pPr>
            <w:r>
              <w:rPr>
                <w:sz w:val="20"/>
                <w:szCs w:val="20"/>
              </w:rPr>
              <w:t xml:space="preserve">         </w:t>
            </w:r>
            <w:r w:rsidRPr="00AE4919">
              <w:rPr>
                <w:sz w:val="20"/>
                <w:szCs w:val="20"/>
              </w:rPr>
              <w:t>часов</w:t>
            </w:r>
          </w:p>
        </w:tc>
        <w:tc>
          <w:tcPr>
            <w:tcW w:w="625" w:type="pct"/>
            <w:gridSpan w:val="2"/>
            <w:vMerge/>
          </w:tcPr>
          <w:p w:rsidR="007E140B" w:rsidRPr="00AE4919" w:rsidRDefault="007E140B" w:rsidP="007E140B">
            <w:pPr>
              <w:spacing w:after="0"/>
              <w:rPr>
                <w:b/>
                <w:sz w:val="20"/>
                <w:szCs w:val="20"/>
              </w:rPr>
            </w:pPr>
          </w:p>
        </w:tc>
        <w:tc>
          <w:tcPr>
            <w:tcW w:w="387" w:type="pct"/>
            <w:tcBorders>
              <w:top w:val="nil"/>
              <w:right w:val="single" w:sz="4" w:space="0" w:color="auto"/>
            </w:tcBorders>
            <w:textDirection w:val="btLr"/>
          </w:tcPr>
          <w:p w:rsidR="007E140B" w:rsidRPr="00AE4919" w:rsidRDefault="007E140B" w:rsidP="007E140B">
            <w:pPr>
              <w:spacing w:after="0"/>
              <w:ind w:left="113" w:right="113"/>
              <w:rPr>
                <w:b/>
                <w:sz w:val="20"/>
                <w:szCs w:val="20"/>
              </w:rPr>
            </w:pPr>
          </w:p>
        </w:tc>
        <w:tc>
          <w:tcPr>
            <w:tcW w:w="687" w:type="pct"/>
            <w:tcBorders>
              <w:top w:val="nil"/>
              <w:left w:val="single" w:sz="4" w:space="0" w:color="auto"/>
            </w:tcBorders>
          </w:tcPr>
          <w:p w:rsidR="007E140B" w:rsidRPr="00AE4919" w:rsidRDefault="007E140B" w:rsidP="007E140B">
            <w:pPr>
              <w:spacing w:after="0"/>
              <w:rPr>
                <w:b/>
                <w:sz w:val="20"/>
                <w:szCs w:val="20"/>
              </w:rPr>
            </w:pPr>
          </w:p>
        </w:tc>
      </w:tr>
      <w:tr w:rsidR="007E140B" w:rsidRPr="00AE4919" w:rsidTr="007E140B">
        <w:trPr>
          <w:trHeight w:val="139"/>
        </w:trPr>
        <w:tc>
          <w:tcPr>
            <w:tcW w:w="725" w:type="pct"/>
          </w:tcPr>
          <w:p w:rsidR="007E140B" w:rsidRPr="00AE4919" w:rsidRDefault="007E140B" w:rsidP="007E140B">
            <w:pPr>
              <w:jc w:val="center"/>
              <w:rPr>
                <w:b/>
                <w:sz w:val="20"/>
                <w:szCs w:val="20"/>
              </w:rPr>
            </w:pPr>
            <w:r w:rsidRPr="00AE4919">
              <w:rPr>
                <w:b/>
                <w:sz w:val="20"/>
                <w:szCs w:val="20"/>
              </w:rPr>
              <w:t>1</w:t>
            </w:r>
          </w:p>
        </w:tc>
        <w:tc>
          <w:tcPr>
            <w:tcW w:w="1057" w:type="pct"/>
          </w:tcPr>
          <w:p w:rsidR="007E140B" w:rsidRPr="00AE4919" w:rsidRDefault="007E140B" w:rsidP="007E140B">
            <w:pPr>
              <w:jc w:val="center"/>
              <w:rPr>
                <w:b/>
                <w:sz w:val="20"/>
                <w:szCs w:val="20"/>
              </w:rPr>
            </w:pPr>
            <w:r w:rsidRPr="00AE4919">
              <w:rPr>
                <w:b/>
                <w:sz w:val="20"/>
                <w:szCs w:val="20"/>
              </w:rPr>
              <w:t>2</w:t>
            </w:r>
          </w:p>
        </w:tc>
        <w:tc>
          <w:tcPr>
            <w:tcW w:w="506" w:type="pct"/>
          </w:tcPr>
          <w:p w:rsidR="007E140B" w:rsidRPr="00AE4919" w:rsidRDefault="007E140B" w:rsidP="007E140B">
            <w:pPr>
              <w:jc w:val="center"/>
              <w:rPr>
                <w:b/>
                <w:sz w:val="20"/>
                <w:szCs w:val="20"/>
              </w:rPr>
            </w:pPr>
            <w:r w:rsidRPr="00AE4919">
              <w:rPr>
                <w:b/>
                <w:sz w:val="20"/>
                <w:szCs w:val="20"/>
              </w:rPr>
              <w:t>3</w:t>
            </w:r>
          </w:p>
        </w:tc>
        <w:tc>
          <w:tcPr>
            <w:tcW w:w="460" w:type="pct"/>
          </w:tcPr>
          <w:p w:rsidR="007E140B" w:rsidRPr="00AE4919" w:rsidRDefault="007E140B" w:rsidP="007E140B">
            <w:pPr>
              <w:jc w:val="center"/>
              <w:rPr>
                <w:b/>
                <w:sz w:val="20"/>
                <w:szCs w:val="20"/>
              </w:rPr>
            </w:pPr>
            <w:r w:rsidRPr="00AE4919">
              <w:rPr>
                <w:b/>
                <w:sz w:val="20"/>
                <w:szCs w:val="20"/>
              </w:rPr>
              <w:t>4</w:t>
            </w:r>
          </w:p>
        </w:tc>
        <w:tc>
          <w:tcPr>
            <w:tcW w:w="553" w:type="pct"/>
            <w:gridSpan w:val="2"/>
          </w:tcPr>
          <w:p w:rsidR="007E140B" w:rsidRPr="00AE4919" w:rsidRDefault="007E140B" w:rsidP="007E140B">
            <w:pPr>
              <w:jc w:val="center"/>
              <w:rPr>
                <w:b/>
                <w:sz w:val="20"/>
                <w:szCs w:val="20"/>
              </w:rPr>
            </w:pPr>
            <w:r w:rsidRPr="00AE4919">
              <w:rPr>
                <w:b/>
                <w:sz w:val="20"/>
                <w:szCs w:val="20"/>
              </w:rPr>
              <w:t>5</w:t>
            </w:r>
          </w:p>
        </w:tc>
        <w:tc>
          <w:tcPr>
            <w:tcW w:w="625" w:type="pct"/>
            <w:gridSpan w:val="2"/>
          </w:tcPr>
          <w:p w:rsidR="007E140B" w:rsidRPr="00AE4919" w:rsidRDefault="007E140B" w:rsidP="007E140B">
            <w:pPr>
              <w:jc w:val="center"/>
              <w:rPr>
                <w:b/>
                <w:sz w:val="20"/>
                <w:szCs w:val="20"/>
              </w:rPr>
            </w:pPr>
            <w:r w:rsidRPr="00AE4919">
              <w:rPr>
                <w:b/>
                <w:sz w:val="20"/>
                <w:szCs w:val="20"/>
              </w:rPr>
              <w:t>6</w:t>
            </w:r>
          </w:p>
        </w:tc>
        <w:tc>
          <w:tcPr>
            <w:tcW w:w="387" w:type="pct"/>
          </w:tcPr>
          <w:p w:rsidR="007E140B" w:rsidRPr="00AE4919" w:rsidRDefault="007E140B" w:rsidP="007E140B">
            <w:pPr>
              <w:jc w:val="center"/>
              <w:rPr>
                <w:b/>
                <w:sz w:val="20"/>
                <w:szCs w:val="20"/>
              </w:rPr>
            </w:pPr>
            <w:r w:rsidRPr="00AE4919">
              <w:rPr>
                <w:b/>
                <w:sz w:val="20"/>
                <w:szCs w:val="20"/>
              </w:rPr>
              <w:t>7</w:t>
            </w:r>
          </w:p>
        </w:tc>
        <w:tc>
          <w:tcPr>
            <w:tcW w:w="687" w:type="pct"/>
          </w:tcPr>
          <w:p w:rsidR="007E140B" w:rsidRPr="00AE4919" w:rsidRDefault="007E140B" w:rsidP="007E140B">
            <w:pPr>
              <w:jc w:val="center"/>
              <w:rPr>
                <w:b/>
                <w:sz w:val="20"/>
                <w:szCs w:val="20"/>
              </w:rPr>
            </w:pPr>
            <w:r w:rsidRPr="00AE4919">
              <w:rPr>
                <w:b/>
                <w:sz w:val="20"/>
                <w:szCs w:val="20"/>
              </w:rPr>
              <w:t>8</w:t>
            </w:r>
          </w:p>
        </w:tc>
      </w:tr>
      <w:tr w:rsidR="007E140B" w:rsidRPr="00AE4919" w:rsidTr="007E140B">
        <w:trPr>
          <w:trHeight w:val="702"/>
        </w:trPr>
        <w:tc>
          <w:tcPr>
            <w:tcW w:w="725" w:type="pct"/>
            <w:tcBorders>
              <w:bottom w:val="single" w:sz="4" w:space="0" w:color="auto"/>
            </w:tcBorders>
          </w:tcPr>
          <w:p w:rsidR="007E140B" w:rsidRDefault="007E140B" w:rsidP="007E140B">
            <w:pPr>
              <w:spacing w:after="0"/>
              <w:ind w:firstLine="0"/>
              <w:rPr>
                <w:b/>
                <w:sz w:val="20"/>
                <w:szCs w:val="20"/>
              </w:rPr>
            </w:pPr>
            <w:r w:rsidRPr="00131658">
              <w:rPr>
                <w:b/>
                <w:sz w:val="20"/>
                <w:szCs w:val="20"/>
              </w:rPr>
              <w:t xml:space="preserve">ПК 4.1., ПК 4.2.,  </w:t>
            </w:r>
          </w:p>
          <w:p w:rsidR="007E140B" w:rsidRPr="00131658" w:rsidRDefault="007E140B" w:rsidP="007E140B">
            <w:pPr>
              <w:spacing w:after="0"/>
              <w:ind w:firstLine="0"/>
              <w:rPr>
                <w:b/>
                <w:sz w:val="20"/>
                <w:szCs w:val="20"/>
              </w:rPr>
            </w:pPr>
            <w:r w:rsidRPr="00131658">
              <w:rPr>
                <w:b/>
                <w:sz w:val="20"/>
                <w:szCs w:val="20"/>
              </w:rPr>
              <w:t xml:space="preserve">ПК 4.3., ПК 4.4.  </w:t>
            </w:r>
          </w:p>
          <w:p w:rsidR="007E140B" w:rsidRPr="00AE4919" w:rsidRDefault="007E140B" w:rsidP="007E140B">
            <w:pPr>
              <w:rPr>
                <w:b/>
                <w:sz w:val="20"/>
                <w:szCs w:val="20"/>
              </w:rPr>
            </w:pPr>
          </w:p>
        </w:tc>
        <w:tc>
          <w:tcPr>
            <w:tcW w:w="1057" w:type="pct"/>
          </w:tcPr>
          <w:p w:rsidR="007E140B" w:rsidRPr="00AE4919" w:rsidRDefault="007E140B" w:rsidP="007E140B">
            <w:pPr>
              <w:ind w:firstLine="0"/>
              <w:rPr>
                <w:b/>
                <w:sz w:val="20"/>
                <w:szCs w:val="20"/>
              </w:rPr>
            </w:pPr>
            <w:r w:rsidRPr="00131658">
              <w:rPr>
                <w:b/>
                <w:sz w:val="20"/>
                <w:szCs w:val="20"/>
              </w:rPr>
              <w:t>Раздел 1</w:t>
            </w:r>
            <w:r w:rsidRPr="00131658">
              <w:rPr>
                <w:sz w:val="20"/>
                <w:szCs w:val="20"/>
              </w:rPr>
              <w:t>.Дефектация сварных швов</w:t>
            </w:r>
            <w:r>
              <w:rPr>
                <w:sz w:val="20"/>
                <w:szCs w:val="20"/>
              </w:rPr>
              <w:t xml:space="preserve"> и к</w:t>
            </w:r>
            <w:r w:rsidRPr="00131658">
              <w:rPr>
                <w:sz w:val="20"/>
                <w:szCs w:val="20"/>
              </w:rPr>
              <w:t>онтроль качества сварных соединений</w:t>
            </w:r>
            <w:r w:rsidRPr="00131658">
              <w:rPr>
                <w:b/>
                <w:sz w:val="20"/>
                <w:szCs w:val="20"/>
              </w:rPr>
              <w:t xml:space="preserve">.  </w:t>
            </w:r>
          </w:p>
        </w:tc>
        <w:tc>
          <w:tcPr>
            <w:tcW w:w="506" w:type="pct"/>
          </w:tcPr>
          <w:p w:rsidR="007E140B" w:rsidRPr="00131658" w:rsidRDefault="007E140B" w:rsidP="007E140B">
            <w:pPr>
              <w:spacing w:before="100" w:beforeAutospacing="1" w:after="100" w:afterAutospacing="1"/>
              <w:jc w:val="center"/>
              <w:rPr>
                <w:b/>
                <w:sz w:val="20"/>
                <w:szCs w:val="20"/>
              </w:rPr>
            </w:pPr>
            <w:r w:rsidRPr="00131658">
              <w:rPr>
                <w:b/>
                <w:sz w:val="20"/>
                <w:szCs w:val="20"/>
              </w:rPr>
              <w:t>66</w:t>
            </w:r>
          </w:p>
        </w:tc>
        <w:tc>
          <w:tcPr>
            <w:tcW w:w="460" w:type="pct"/>
          </w:tcPr>
          <w:p w:rsidR="007E140B" w:rsidRPr="00131658" w:rsidRDefault="007E140B" w:rsidP="007E140B">
            <w:pPr>
              <w:spacing w:before="100" w:beforeAutospacing="1" w:after="100" w:afterAutospacing="1"/>
              <w:jc w:val="center"/>
              <w:rPr>
                <w:b/>
                <w:sz w:val="20"/>
                <w:szCs w:val="20"/>
              </w:rPr>
            </w:pPr>
            <w:r w:rsidRPr="00131658">
              <w:rPr>
                <w:b/>
                <w:sz w:val="20"/>
                <w:szCs w:val="20"/>
              </w:rPr>
              <w:t>28</w:t>
            </w:r>
          </w:p>
        </w:tc>
        <w:tc>
          <w:tcPr>
            <w:tcW w:w="553" w:type="pct"/>
            <w:gridSpan w:val="2"/>
          </w:tcPr>
          <w:p w:rsidR="007E140B" w:rsidRPr="00131658" w:rsidRDefault="007E140B" w:rsidP="007E140B">
            <w:pPr>
              <w:spacing w:before="100" w:beforeAutospacing="1" w:after="100" w:afterAutospacing="1"/>
              <w:jc w:val="center"/>
              <w:rPr>
                <w:sz w:val="20"/>
                <w:szCs w:val="20"/>
              </w:rPr>
            </w:pPr>
            <w:r w:rsidRPr="00131658">
              <w:rPr>
                <w:sz w:val="20"/>
                <w:szCs w:val="20"/>
              </w:rPr>
              <w:t>10</w:t>
            </w:r>
          </w:p>
        </w:tc>
        <w:tc>
          <w:tcPr>
            <w:tcW w:w="625" w:type="pct"/>
            <w:gridSpan w:val="2"/>
          </w:tcPr>
          <w:p w:rsidR="007E140B" w:rsidRPr="00131658" w:rsidRDefault="007E140B" w:rsidP="007E140B">
            <w:pPr>
              <w:spacing w:before="100" w:beforeAutospacing="1" w:after="100" w:afterAutospacing="1"/>
              <w:jc w:val="center"/>
              <w:rPr>
                <w:b/>
                <w:sz w:val="20"/>
                <w:szCs w:val="20"/>
              </w:rPr>
            </w:pPr>
            <w:r w:rsidRPr="00131658">
              <w:rPr>
                <w:b/>
                <w:sz w:val="20"/>
                <w:szCs w:val="20"/>
              </w:rPr>
              <w:t>14</w:t>
            </w:r>
          </w:p>
        </w:tc>
        <w:tc>
          <w:tcPr>
            <w:tcW w:w="387" w:type="pct"/>
            <w:tcBorders>
              <w:right w:val="single" w:sz="4" w:space="0" w:color="auto"/>
            </w:tcBorders>
          </w:tcPr>
          <w:p w:rsidR="007E140B" w:rsidRPr="00131658" w:rsidRDefault="007E140B" w:rsidP="007E140B">
            <w:pPr>
              <w:spacing w:before="29" w:after="100" w:afterAutospacing="1"/>
              <w:jc w:val="center"/>
              <w:rPr>
                <w:b/>
                <w:sz w:val="20"/>
                <w:szCs w:val="20"/>
              </w:rPr>
            </w:pPr>
            <w:r w:rsidRPr="00131658">
              <w:rPr>
                <w:b/>
                <w:sz w:val="20"/>
                <w:szCs w:val="20"/>
              </w:rPr>
              <w:t>24</w:t>
            </w:r>
          </w:p>
        </w:tc>
        <w:tc>
          <w:tcPr>
            <w:tcW w:w="687" w:type="pct"/>
            <w:tcBorders>
              <w:left w:val="single" w:sz="4" w:space="0" w:color="auto"/>
            </w:tcBorders>
          </w:tcPr>
          <w:p w:rsidR="007E140B" w:rsidRPr="00131658" w:rsidRDefault="007E140B" w:rsidP="007E140B">
            <w:pPr>
              <w:spacing w:before="100" w:beforeAutospacing="1" w:after="100" w:afterAutospacing="1"/>
              <w:jc w:val="left"/>
              <w:rPr>
                <w:sz w:val="20"/>
                <w:szCs w:val="20"/>
              </w:rPr>
            </w:pPr>
            <w:r w:rsidRPr="00131658">
              <w:rPr>
                <w:sz w:val="20"/>
                <w:szCs w:val="20"/>
              </w:rPr>
              <w:t>-</w:t>
            </w:r>
          </w:p>
        </w:tc>
      </w:tr>
      <w:tr w:rsidR="007E140B" w:rsidRPr="00AE4919" w:rsidTr="007E140B">
        <w:trPr>
          <w:trHeight w:val="658"/>
        </w:trPr>
        <w:tc>
          <w:tcPr>
            <w:tcW w:w="725" w:type="pct"/>
            <w:tcBorders>
              <w:top w:val="single" w:sz="4" w:space="0" w:color="auto"/>
            </w:tcBorders>
          </w:tcPr>
          <w:p w:rsidR="007E140B" w:rsidRPr="00AE4919" w:rsidRDefault="007E140B" w:rsidP="007E140B">
            <w:pPr>
              <w:rPr>
                <w:b/>
                <w:sz w:val="20"/>
                <w:szCs w:val="20"/>
              </w:rPr>
            </w:pPr>
          </w:p>
        </w:tc>
        <w:tc>
          <w:tcPr>
            <w:tcW w:w="1057" w:type="pct"/>
            <w:tcBorders>
              <w:top w:val="single" w:sz="4" w:space="0" w:color="auto"/>
              <w:bottom w:val="single" w:sz="4" w:space="0" w:color="auto"/>
            </w:tcBorders>
          </w:tcPr>
          <w:p w:rsidR="007E140B" w:rsidRDefault="007E140B" w:rsidP="007E140B">
            <w:pPr>
              <w:suppressAutoHyphens/>
              <w:spacing w:after="0"/>
              <w:ind w:firstLine="0"/>
              <w:rPr>
                <w:b/>
                <w:bCs/>
                <w:sz w:val="20"/>
                <w:szCs w:val="20"/>
                <w:lang w:eastAsia="ar-SA"/>
              </w:rPr>
            </w:pPr>
            <w:r w:rsidRPr="00AE4919">
              <w:rPr>
                <w:b/>
                <w:bCs/>
                <w:sz w:val="20"/>
                <w:szCs w:val="20"/>
                <w:lang w:eastAsia="ar-SA"/>
              </w:rPr>
              <w:t>Производственная практика</w:t>
            </w:r>
            <w:r w:rsidRPr="00AE4919">
              <w:rPr>
                <w:sz w:val="20"/>
                <w:szCs w:val="20"/>
                <w:lang w:eastAsia="ar-SA"/>
              </w:rPr>
              <w:t>, часов</w:t>
            </w:r>
            <w:r w:rsidRPr="00AE4919">
              <w:rPr>
                <w:b/>
                <w:bCs/>
                <w:sz w:val="20"/>
                <w:szCs w:val="20"/>
                <w:lang w:eastAsia="ar-SA"/>
              </w:rPr>
              <w:t xml:space="preserve"> </w:t>
            </w:r>
          </w:p>
          <w:p w:rsidR="007E140B" w:rsidRPr="00AE4919" w:rsidRDefault="007E140B" w:rsidP="007E140B">
            <w:pPr>
              <w:suppressAutoHyphens/>
              <w:spacing w:after="0"/>
              <w:ind w:firstLine="0"/>
              <w:rPr>
                <w:bCs/>
                <w:i/>
                <w:sz w:val="20"/>
                <w:szCs w:val="20"/>
                <w:lang w:eastAsia="ar-SA"/>
              </w:rPr>
            </w:pPr>
            <w:r w:rsidRPr="00AE4919">
              <w:rPr>
                <w:bCs/>
                <w:i/>
                <w:sz w:val="20"/>
                <w:szCs w:val="20"/>
                <w:lang w:eastAsia="ar-SA"/>
              </w:rPr>
              <w:t>если предусмотрена итоговая (концентрированная) практика)</w:t>
            </w:r>
          </w:p>
          <w:p w:rsidR="007E140B" w:rsidRPr="00AE4919" w:rsidRDefault="007E140B" w:rsidP="007E140B">
            <w:pPr>
              <w:rPr>
                <w:b/>
                <w:sz w:val="20"/>
                <w:szCs w:val="20"/>
              </w:rPr>
            </w:pPr>
          </w:p>
        </w:tc>
        <w:tc>
          <w:tcPr>
            <w:tcW w:w="506" w:type="pct"/>
            <w:tcBorders>
              <w:top w:val="single" w:sz="4" w:space="0" w:color="auto"/>
              <w:bottom w:val="single" w:sz="4" w:space="0" w:color="auto"/>
              <w:right w:val="single" w:sz="4" w:space="0" w:color="auto"/>
            </w:tcBorders>
          </w:tcPr>
          <w:p w:rsidR="007E140B" w:rsidRPr="00131658" w:rsidRDefault="007E140B" w:rsidP="007E140B">
            <w:pPr>
              <w:spacing w:before="100" w:beforeAutospacing="1" w:after="100" w:afterAutospacing="1"/>
              <w:jc w:val="center"/>
              <w:rPr>
                <w:b/>
                <w:sz w:val="20"/>
                <w:szCs w:val="20"/>
              </w:rPr>
            </w:pPr>
            <w:r w:rsidRPr="00131658">
              <w:rPr>
                <w:b/>
                <w:sz w:val="20"/>
                <w:szCs w:val="20"/>
              </w:rPr>
              <w:t>-</w:t>
            </w:r>
          </w:p>
        </w:tc>
        <w:tc>
          <w:tcPr>
            <w:tcW w:w="2025" w:type="pct"/>
            <w:gridSpan w:val="6"/>
            <w:tcBorders>
              <w:top w:val="single" w:sz="4" w:space="0" w:color="auto"/>
              <w:left w:val="single" w:sz="4" w:space="0" w:color="auto"/>
              <w:bottom w:val="single" w:sz="4" w:space="0" w:color="auto"/>
              <w:right w:val="single" w:sz="4" w:space="0" w:color="auto"/>
            </w:tcBorders>
          </w:tcPr>
          <w:p w:rsidR="007E140B" w:rsidRPr="00131658" w:rsidRDefault="007E140B" w:rsidP="007E140B">
            <w:pPr>
              <w:spacing w:before="100" w:beforeAutospacing="1" w:after="100" w:afterAutospacing="1"/>
              <w:jc w:val="center"/>
              <w:rPr>
                <w:sz w:val="20"/>
                <w:szCs w:val="20"/>
              </w:rPr>
            </w:pPr>
          </w:p>
        </w:tc>
        <w:tc>
          <w:tcPr>
            <w:tcW w:w="687" w:type="pct"/>
            <w:tcBorders>
              <w:top w:val="single" w:sz="4" w:space="0" w:color="auto"/>
              <w:left w:val="single" w:sz="4" w:space="0" w:color="auto"/>
            </w:tcBorders>
          </w:tcPr>
          <w:p w:rsidR="007E140B" w:rsidRPr="00AE4919" w:rsidRDefault="007E140B" w:rsidP="007E140B">
            <w:pPr>
              <w:spacing w:line="276" w:lineRule="auto"/>
              <w:ind w:left="72"/>
              <w:jc w:val="left"/>
              <w:rPr>
                <w:b/>
                <w:sz w:val="20"/>
                <w:szCs w:val="20"/>
              </w:rPr>
            </w:pPr>
            <w:r>
              <w:rPr>
                <w:b/>
                <w:sz w:val="20"/>
                <w:szCs w:val="20"/>
              </w:rPr>
              <w:t>-</w:t>
            </w:r>
          </w:p>
        </w:tc>
      </w:tr>
      <w:tr w:rsidR="007E140B" w:rsidRPr="00AE4919" w:rsidTr="007E140B">
        <w:trPr>
          <w:trHeight w:val="435"/>
        </w:trPr>
        <w:tc>
          <w:tcPr>
            <w:tcW w:w="725" w:type="pct"/>
            <w:vAlign w:val="center"/>
          </w:tcPr>
          <w:p w:rsidR="007E140B" w:rsidRPr="00AE4919" w:rsidRDefault="007E140B" w:rsidP="007E140B">
            <w:pPr>
              <w:jc w:val="center"/>
              <w:rPr>
                <w:b/>
                <w:i/>
                <w:sz w:val="20"/>
                <w:szCs w:val="20"/>
              </w:rPr>
            </w:pPr>
          </w:p>
        </w:tc>
        <w:tc>
          <w:tcPr>
            <w:tcW w:w="1057" w:type="pct"/>
            <w:vAlign w:val="center"/>
          </w:tcPr>
          <w:p w:rsidR="007E140B" w:rsidRPr="00AE4919" w:rsidRDefault="007E140B" w:rsidP="007E140B">
            <w:pPr>
              <w:ind w:firstLine="0"/>
              <w:rPr>
                <w:b/>
                <w:i/>
                <w:sz w:val="20"/>
                <w:szCs w:val="20"/>
              </w:rPr>
            </w:pPr>
            <w:r w:rsidRPr="00AE4919">
              <w:rPr>
                <w:b/>
                <w:i/>
                <w:sz w:val="20"/>
                <w:szCs w:val="20"/>
              </w:rPr>
              <w:t>Всего:</w:t>
            </w:r>
          </w:p>
        </w:tc>
        <w:tc>
          <w:tcPr>
            <w:tcW w:w="506" w:type="pct"/>
          </w:tcPr>
          <w:p w:rsidR="007E140B" w:rsidRPr="00131658" w:rsidRDefault="007E140B" w:rsidP="007E140B">
            <w:pPr>
              <w:spacing w:before="100" w:beforeAutospacing="1" w:after="100" w:afterAutospacing="1"/>
              <w:jc w:val="center"/>
              <w:rPr>
                <w:b/>
                <w:i/>
                <w:sz w:val="20"/>
                <w:szCs w:val="20"/>
              </w:rPr>
            </w:pPr>
            <w:r w:rsidRPr="00131658">
              <w:rPr>
                <w:b/>
                <w:i/>
                <w:sz w:val="20"/>
                <w:szCs w:val="20"/>
              </w:rPr>
              <w:t>66</w:t>
            </w:r>
          </w:p>
        </w:tc>
        <w:tc>
          <w:tcPr>
            <w:tcW w:w="531" w:type="pct"/>
            <w:gridSpan w:val="2"/>
            <w:tcBorders>
              <w:right w:val="single" w:sz="4" w:space="0" w:color="auto"/>
            </w:tcBorders>
          </w:tcPr>
          <w:p w:rsidR="007E140B" w:rsidRPr="00131658" w:rsidRDefault="007E140B" w:rsidP="007E140B">
            <w:pPr>
              <w:spacing w:before="100" w:beforeAutospacing="1" w:after="100" w:afterAutospacing="1"/>
              <w:jc w:val="center"/>
              <w:rPr>
                <w:b/>
                <w:i/>
                <w:sz w:val="20"/>
                <w:szCs w:val="20"/>
              </w:rPr>
            </w:pPr>
            <w:r w:rsidRPr="00131658">
              <w:rPr>
                <w:b/>
                <w:i/>
                <w:sz w:val="20"/>
                <w:szCs w:val="20"/>
              </w:rPr>
              <w:t>28</w:t>
            </w:r>
          </w:p>
        </w:tc>
        <w:tc>
          <w:tcPr>
            <w:tcW w:w="482" w:type="pct"/>
            <w:tcBorders>
              <w:left w:val="single" w:sz="4" w:space="0" w:color="auto"/>
              <w:right w:val="single" w:sz="4" w:space="0" w:color="auto"/>
            </w:tcBorders>
          </w:tcPr>
          <w:p w:rsidR="007E140B" w:rsidRPr="00131658" w:rsidRDefault="007E140B" w:rsidP="007E140B">
            <w:pPr>
              <w:spacing w:before="100" w:beforeAutospacing="1" w:after="100" w:afterAutospacing="1"/>
              <w:jc w:val="center"/>
              <w:rPr>
                <w:i/>
                <w:sz w:val="20"/>
                <w:szCs w:val="20"/>
              </w:rPr>
            </w:pPr>
            <w:r w:rsidRPr="00131658">
              <w:rPr>
                <w:i/>
                <w:sz w:val="20"/>
                <w:szCs w:val="20"/>
              </w:rPr>
              <w:t>10</w:t>
            </w:r>
          </w:p>
        </w:tc>
        <w:tc>
          <w:tcPr>
            <w:tcW w:w="598" w:type="pct"/>
            <w:tcBorders>
              <w:left w:val="single" w:sz="4" w:space="0" w:color="auto"/>
              <w:right w:val="single" w:sz="4" w:space="0" w:color="auto"/>
            </w:tcBorders>
          </w:tcPr>
          <w:p w:rsidR="007E140B" w:rsidRPr="00131658" w:rsidRDefault="007E140B" w:rsidP="007E140B">
            <w:pPr>
              <w:spacing w:before="100" w:beforeAutospacing="1" w:after="100" w:afterAutospacing="1"/>
              <w:jc w:val="center"/>
              <w:rPr>
                <w:b/>
                <w:i/>
                <w:sz w:val="20"/>
                <w:szCs w:val="20"/>
              </w:rPr>
            </w:pPr>
            <w:r w:rsidRPr="00131658">
              <w:rPr>
                <w:b/>
                <w:i/>
                <w:sz w:val="20"/>
                <w:szCs w:val="20"/>
              </w:rPr>
              <w:t>14</w:t>
            </w:r>
          </w:p>
        </w:tc>
        <w:tc>
          <w:tcPr>
            <w:tcW w:w="414" w:type="pct"/>
            <w:gridSpan w:val="2"/>
            <w:tcBorders>
              <w:left w:val="single" w:sz="4" w:space="0" w:color="auto"/>
              <w:right w:val="single" w:sz="4" w:space="0" w:color="auto"/>
            </w:tcBorders>
          </w:tcPr>
          <w:p w:rsidR="007E140B" w:rsidRPr="00131658" w:rsidRDefault="007E140B" w:rsidP="007E140B">
            <w:pPr>
              <w:spacing w:before="100" w:beforeAutospacing="1" w:after="100" w:afterAutospacing="1"/>
              <w:jc w:val="center"/>
              <w:rPr>
                <w:b/>
                <w:i/>
                <w:sz w:val="20"/>
                <w:szCs w:val="20"/>
              </w:rPr>
            </w:pPr>
            <w:r w:rsidRPr="00131658">
              <w:rPr>
                <w:b/>
                <w:i/>
                <w:sz w:val="20"/>
                <w:szCs w:val="20"/>
              </w:rPr>
              <w:t>24</w:t>
            </w:r>
          </w:p>
        </w:tc>
        <w:tc>
          <w:tcPr>
            <w:tcW w:w="687" w:type="pct"/>
            <w:tcBorders>
              <w:left w:val="single" w:sz="4" w:space="0" w:color="auto"/>
            </w:tcBorders>
          </w:tcPr>
          <w:p w:rsidR="007E140B" w:rsidRPr="00AE4919" w:rsidRDefault="007E140B" w:rsidP="007E140B">
            <w:pPr>
              <w:ind w:left="117"/>
              <w:jc w:val="left"/>
              <w:rPr>
                <w:b/>
                <w:i/>
                <w:sz w:val="20"/>
                <w:szCs w:val="20"/>
              </w:rPr>
            </w:pPr>
            <w:r>
              <w:rPr>
                <w:b/>
                <w:i/>
                <w:sz w:val="20"/>
                <w:szCs w:val="20"/>
              </w:rPr>
              <w:t>-</w:t>
            </w:r>
          </w:p>
        </w:tc>
      </w:tr>
    </w:tbl>
    <w:p w:rsidR="007E140B" w:rsidRPr="00E53C1B" w:rsidRDefault="007E140B" w:rsidP="007E140B">
      <w:pPr>
        <w:rPr>
          <w:b/>
        </w:rPr>
      </w:pPr>
    </w:p>
    <w:p w:rsidR="007E140B" w:rsidRPr="00E53C1B" w:rsidRDefault="007E140B" w:rsidP="007E140B">
      <w:pPr>
        <w:rPr>
          <w:b/>
        </w:rPr>
      </w:pPr>
    </w:p>
    <w:p w:rsidR="007E140B" w:rsidRPr="00E53C1B" w:rsidRDefault="007E140B" w:rsidP="007E140B">
      <w:pPr>
        <w:rPr>
          <w:b/>
        </w:rPr>
      </w:pPr>
    </w:p>
    <w:p w:rsidR="007E140B" w:rsidRDefault="007E140B" w:rsidP="007E140B">
      <w:pPr>
        <w:rPr>
          <w:b/>
        </w:rPr>
      </w:pPr>
    </w:p>
    <w:p w:rsidR="007E140B" w:rsidRDefault="007E140B" w:rsidP="007E140B">
      <w:pPr>
        <w:rPr>
          <w:b/>
        </w:rPr>
      </w:pPr>
    </w:p>
    <w:p w:rsidR="007E140B" w:rsidRDefault="007E140B" w:rsidP="007E140B">
      <w:pPr>
        <w:rPr>
          <w:b/>
        </w:rPr>
      </w:pPr>
      <w:r w:rsidRPr="00E53C1B">
        <w:rPr>
          <w:b/>
        </w:rPr>
        <w:t xml:space="preserve"> </w:t>
      </w:r>
    </w:p>
    <w:p w:rsidR="007E140B" w:rsidRPr="00E53C1B" w:rsidRDefault="007E140B" w:rsidP="007E140B">
      <w:pPr>
        <w:spacing w:after="0"/>
        <w:ind w:firstLine="0"/>
        <w:rPr>
          <w:b/>
        </w:rPr>
      </w:pPr>
      <w:r>
        <w:rPr>
          <w:b/>
          <w:caps/>
        </w:rPr>
        <w:t>2.1</w:t>
      </w:r>
      <w:r w:rsidRPr="00E53C1B">
        <w:rPr>
          <w:b/>
          <w:caps/>
        </w:rPr>
        <w:t>.</w:t>
      </w:r>
      <w:r>
        <w:rPr>
          <w:b/>
        </w:rPr>
        <w:t>Содержание</w:t>
      </w:r>
      <w:r w:rsidRPr="00E53C1B">
        <w:rPr>
          <w:b/>
        </w:rPr>
        <w:t xml:space="preserve"> обучения  </w:t>
      </w:r>
      <w:r>
        <w:rPr>
          <w:b/>
        </w:rPr>
        <w:t xml:space="preserve">по </w:t>
      </w:r>
      <w:r w:rsidRPr="00E53C1B">
        <w:rPr>
          <w:b/>
        </w:rPr>
        <w:t xml:space="preserve"> учебной</w:t>
      </w:r>
      <w:r>
        <w:rPr>
          <w:b/>
        </w:rPr>
        <w:t xml:space="preserve"> </w:t>
      </w:r>
      <w:r w:rsidRPr="00E53C1B">
        <w:rPr>
          <w:b/>
        </w:rPr>
        <w:t xml:space="preserve">практике в рамках  профессионального модуля </w:t>
      </w:r>
      <w:r>
        <w:rPr>
          <w:b/>
        </w:rPr>
        <w:t xml:space="preserve"> </w:t>
      </w:r>
      <w:r w:rsidRPr="00E53C1B">
        <w:rPr>
          <w:b/>
        </w:rPr>
        <w:t>ПМ.04 Дефектация сварных швов и контроль качества сварных соединен</w:t>
      </w:r>
      <w:r>
        <w:rPr>
          <w:b/>
        </w:rPr>
        <w:t>ий</w:t>
      </w:r>
    </w:p>
    <w:p w:rsidR="007E140B" w:rsidRPr="00E53C1B" w:rsidRDefault="007E140B" w:rsidP="007E140B">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2"/>
        <w:gridCol w:w="7"/>
        <w:gridCol w:w="13"/>
        <w:gridCol w:w="463"/>
        <w:gridCol w:w="7513"/>
        <w:gridCol w:w="1701"/>
        <w:gridCol w:w="1559"/>
      </w:tblGrid>
      <w:tr w:rsidR="007E140B" w:rsidRPr="00E53C1B" w:rsidTr="007E140B">
        <w:trPr>
          <w:trHeight w:val="435"/>
        </w:trPr>
        <w:tc>
          <w:tcPr>
            <w:tcW w:w="3912" w:type="dxa"/>
            <w:tcBorders>
              <w:top w:val="single" w:sz="4" w:space="0" w:color="auto"/>
              <w:bottom w:val="single" w:sz="4" w:space="0" w:color="auto"/>
              <w:right w:val="single" w:sz="4" w:space="0" w:color="auto"/>
            </w:tcBorders>
          </w:tcPr>
          <w:p w:rsidR="007E140B" w:rsidRPr="00E53C1B" w:rsidRDefault="007E140B" w:rsidP="007E140B">
            <w:pPr>
              <w:jc w:val="center"/>
              <w:rPr>
                <w:rFonts w:eastAsia="Calibri"/>
                <w:b/>
                <w:bCs/>
              </w:rPr>
            </w:pPr>
            <w:r>
              <w:rPr>
                <w:rFonts w:eastAsia="Calibri"/>
                <w:b/>
                <w:bCs/>
              </w:rPr>
              <w:t>Наименование разделов профессионального модуля (ПМ), междисциплинарных курсов (МДК) и тем</w:t>
            </w:r>
          </w:p>
        </w:tc>
        <w:tc>
          <w:tcPr>
            <w:tcW w:w="7996" w:type="dxa"/>
            <w:gridSpan w:val="4"/>
            <w:tcBorders>
              <w:top w:val="single" w:sz="4" w:space="0" w:color="auto"/>
              <w:bottom w:val="single" w:sz="4" w:space="0" w:color="auto"/>
              <w:right w:val="single" w:sz="4" w:space="0" w:color="auto"/>
            </w:tcBorders>
            <w:vAlign w:val="center"/>
          </w:tcPr>
          <w:p w:rsidR="007E140B" w:rsidRPr="00E53C1B" w:rsidRDefault="007E140B" w:rsidP="007E140B">
            <w:pPr>
              <w:jc w:val="center"/>
              <w:rPr>
                <w:rFonts w:eastAsia="Calibri"/>
                <w:b/>
                <w:bCs/>
              </w:rPr>
            </w:pPr>
            <w:r>
              <w:rPr>
                <w:rFonts w:eastAsia="Calibri"/>
                <w:b/>
                <w:bCs/>
              </w:rPr>
              <w:t>Содержание учебного материала, видов практической работы обучающихся</w:t>
            </w:r>
          </w:p>
        </w:tc>
        <w:tc>
          <w:tcPr>
            <w:tcW w:w="1701" w:type="dxa"/>
            <w:tcBorders>
              <w:top w:val="single" w:sz="4" w:space="0" w:color="auto"/>
              <w:bottom w:val="single" w:sz="4" w:space="0" w:color="auto"/>
              <w:right w:val="single" w:sz="4" w:space="0" w:color="auto"/>
            </w:tcBorders>
            <w:vAlign w:val="center"/>
          </w:tcPr>
          <w:p w:rsidR="007E140B" w:rsidRPr="00724F8A" w:rsidRDefault="007E140B" w:rsidP="007E140B">
            <w:pPr>
              <w:ind w:firstLine="0"/>
              <w:rPr>
                <w:rFonts w:eastAsia="Calibri"/>
                <w:b/>
                <w:bCs/>
              </w:rPr>
            </w:pPr>
            <w:r w:rsidRPr="00724F8A">
              <w:rPr>
                <w:rFonts w:eastAsia="Calibri"/>
                <w:b/>
                <w:bCs/>
              </w:rPr>
              <w:t>Объем часов</w:t>
            </w:r>
          </w:p>
        </w:tc>
        <w:tc>
          <w:tcPr>
            <w:tcW w:w="1559" w:type="dxa"/>
            <w:tcBorders>
              <w:top w:val="single" w:sz="4" w:space="0" w:color="auto"/>
              <w:left w:val="single" w:sz="4" w:space="0" w:color="auto"/>
              <w:bottom w:val="single" w:sz="4" w:space="0" w:color="auto"/>
            </w:tcBorders>
            <w:vAlign w:val="center"/>
          </w:tcPr>
          <w:p w:rsidR="007E140B" w:rsidRDefault="007E140B" w:rsidP="007E140B">
            <w:pPr>
              <w:spacing w:after="0"/>
              <w:ind w:firstLine="0"/>
              <w:jc w:val="center"/>
              <w:rPr>
                <w:b/>
              </w:rPr>
            </w:pPr>
            <w:r>
              <w:rPr>
                <w:b/>
              </w:rPr>
              <w:t>Уровень</w:t>
            </w:r>
          </w:p>
          <w:p w:rsidR="007E140B" w:rsidRPr="00FF4233" w:rsidRDefault="007E140B" w:rsidP="007E140B">
            <w:pPr>
              <w:spacing w:after="0"/>
              <w:ind w:firstLine="0"/>
              <w:rPr>
                <w:b/>
              </w:rPr>
            </w:pPr>
            <w:r>
              <w:rPr>
                <w:b/>
              </w:rPr>
              <w:t xml:space="preserve">   о</w:t>
            </w:r>
            <w:r w:rsidRPr="00FF4233">
              <w:rPr>
                <w:b/>
              </w:rPr>
              <w:t>своения</w:t>
            </w:r>
          </w:p>
        </w:tc>
      </w:tr>
      <w:tr w:rsidR="007E140B" w:rsidRPr="00E53C1B" w:rsidTr="007E140B">
        <w:trPr>
          <w:trHeight w:val="435"/>
        </w:trPr>
        <w:tc>
          <w:tcPr>
            <w:tcW w:w="3912" w:type="dxa"/>
            <w:tcBorders>
              <w:top w:val="single" w:sz="4" w:space="0" w:color="auto"/>
              <w:bottom w:val="single" w:sz="4" w:space="0" w:color="auto"/>
              <w:right w:val="single" w:sz="4" w:space="0" w:color="auto"/>
            </w:tcBorders>
          </w:tcPr>
          <w:p w:rsidR="007E140B" w:rsidRPr="00E53C1B" w:rsidRDefault="007E140B" w:rsidP="007E140B">
            <w:pPr>
              <w:jc w:val="center"/>
              <w:rPr>
                <w:rFonts w:eastAsia="Calibri"/>
                <w:b/>
                <w:bCs/>
              </w:rPr>
            </w:pPr>
            <w:r>
              <w:rPr>
                <w:rFonts w:eastAsia="Calibri"/>
                <w:b/>
                <w:bCs/>
              </w:rPr>
              <w:t>1</w:t>
            </w:r>
          </w:p>
        </w:tc>
        <w:tc>
          <w:tcPr>
            <w:tcW w:w="7996" w:type="dxa"/>
            <w:gridSpan w:val="4"/>
            <w:tcBorders>
              <w:top w:val="single" w:sz="4" w:space="0" w:color="auto"/>
              <w:bottom w:val="single" w:sz="4" w:space="0" w:color="auto"/>
              <w:right w:val="single" w:sz="4" w:space="0" w:color="auto"/>
            </w:tcBorders>
          </w:tcPr>
          <w:p w:rsidR="007E140B" w:rsidRPr="00E53C1B" w:rsidRDefault="007E140B" w:rsidP="007E140B">
            <w:pPr>
              <w:jc w:val="center"/>
              <w:rPr>
                <w:rFonts w:eastAsia="Calibri"/>
                <w:b/>
                <w:bCs/>
              </w:rPr>
            </w:pPr>
            <w:r>
              <w:rPr>
                <w:rFonts w:eastAsia="Calibri"/>
                <w:b/>
                <w:bCs/>
              </w:rPr>
              <w:t>2</w:t>
            </w:r>
          </w:p>
        </w:tc>
        <w:tc>
          <w:tcPr>
            <w:tcW w:w="1701" w:type="dxa"/>
            <w:tcBorders>
              <w:top w:val="single" w:sz="4" w:space="0" w:color="auto"/>
              <w:bottom w:val="single" w:sz="4" w:space="0" w:color="auto"/>
              <w:right w:val="single" w:sz="4" w:space="0" w:color="auto"/>
            </w:tcBorders>
          </w:tcPr>
          <w:p w:rsidR="007E140B" w:rsidRPr="00724F8A" w:rsidRDefault="007E140B" w:rsidP="007E140B">
            <w:pPr>
              <w:jc w:val="center"/>
              <w:rPr>
                <w:rFonts w:eastAsia="Calibri"/>
                <w:b/>
                <w:bCs/>
              </w:rPr>
            </w:pPr>
            <w:r w:rsidRPr="00724F8A">
              <w:rPr>
                <w:rFonts w:eastAsia="Calibri"/>
                <w:b/>
                <w:bCs/>
              </w:rPr>
              <w:t>3</w:t>
            </w:r>
          </w:p>
        </w:tc>
        <w:tc>
          <w:tcPr>
            <w:tcW w:w="1559" w:type="dxa"/>
            <w:tcBorders>
              <w:top w:val="single" w:sz="4" w:space="0" w:color="auto"/>
              <w:left w:val="single" w:sz="4" w:space="0" w:color="auto"/>
              <w:bottom w:val="single" w:sz="4" w:space="0" w:color="auto"/>
            </w:tcBorders>
          </w:tcPr>
          <w:p w:rsidR="007E140B" w:rsidRPr="00FF4233" w:rsidRDefault="007E140B" w:rsidP="007E140B">
            <w:pPr>
              <w:jc w:val="center"/>
              <w:rPr>
                <w:b/>
              </w:rPr>
            </w:pPr>
            <w:r w:rsidRPr="00FF4233">
              <w:rPr>
                <w:b/>
              </w:rPr>
              <w:t>4</w:t>
            </w:r>
          </w:p>
        </w:tc>
      </w:tr>
      <w:tr w:rsidR="007E140B" w:rsidRPr="00E53C1B" w:rsidTr="007E140B">
        <w:trPr>
          <w:trHeight w:val="376"/>
        </w:trPr>
        <w:tc>
          <w:tcPr>
            <w:tcW w:w="3919" w:type="dxa"/>
            <w:gridSpan w:val="2"/>
            <w:tcBorders>
              <w:top w:val="single" w:sz="4" w:space="0" w:color="auto"/>
              <w:right w:val="single" w:sz="4" w:space="0" w:color="auto"/>
            </w:tcBorders>
          </w:tcPr>
          <w:p w:rsidR="007E140B" w:rsidRPr="006E3EEC" w:rsidRDefault="007E140B" w:rsidP="007E140B">
            <w:pPr>
              <w:ind w:firstLine="0"/>
              <w:rPr>
                <w:b/>
              </w:rPr>
            </w:pPr>
            <w:r w:rsidRPr="006E3EEC">
              <w:rPr>
                <w:b/>
              </w:rPr>
              <w:t>Раздел 1</w:t>
            </w:r>
            <w:r w:rsidRPr="006E3EEC">
              <w:t>.Дефектация сварных швов и контроль качества сварных соединений</w:t>
            </w:r>
            <w:r w:rsidRPr="006E3EEC">
              <w:rPr>
                <w:b/>
              </w:rPr>
              <w:t xml:space="preserve">.  </w:t>
            </w:r>
          </w:p>
          <w:p w:rsidR="007E140B" w:rsidRPr="006E3EEC" w:rsidRDefault="007E140B" w:rsidP="007E140B">
            <w:pPr>
              <w:rPr>
                <w:b/>
              </w:rPr>
            </w:pPr>
          </w:p>
        </w:tc>
        <w:tc>
          <w:tcPr>
            <w:tcW w:w="7989" w:type="dxa"/>
            <w:gridSpan w:val="3"/>
            <w:tcBorders>
              <w:top w:val="single" w:sz="4" w:space="0" w:color="auto"/>
              <w:left w:val="single" w:sz="4" w:space="0" w:color="auto"/>
            </w:tcBorders>
          </w:tcPr>
          <w:p w:rsidR="007E140B" w:rsidRPr="00E53C1B" w:rsidRDefault="007E140B" w:rsidP="007E140B">
            <w:pPr>
              <w:pStyle w:val="af2"/>
              <w:rPr>
                <w:rFonts w:eastAsia="Calibri"/>
                <w:b/>
                <w:bCs/>
              </w:rPr>
            </w:pPr>
          </w:p>
        </w:tc>
        <w:tc>
          <w:tcPr>
            <w:tcW w:w="1701" w:type="dxa"/>
            <w:vMerge w:val="restart"/>
            <w:tcBorders>
              <w:right w:val="single" w:sz="4" w:space="0" w:color="auto"/>
            </w:tcBorders>
          </w:tcPr>
          <w:p w:rsidR="007E140B" w:rsidRPr="00724F8A" w:rsidRDefault="007E140B" w:rsidP="007E140B">
            <w:pPr>
              <w:pStyle w:val="af2"/>
              <w:jc w:val="left"/>
              <w:rPr>
                <w:rFonts w:eastAsia="Calibri"/>
                <w:b/>
                <w:bCs/>
              </w:rPr>
            </w:pPr>
            <w:r>
              <w:rPr>
                <w:rFonts w:eastAsia="Calibri"/>
                <w:b/>
                <w:bCs/>
              </w:rPr>
              <w:t>24</w:t>
            </w:r>
          </w:p>
        </w:tc>
        <w:tc>
          <w:tcPr>
            <w:tcW w:w="1559" w:type="dxa"/>
            <w:vMerge w:val="restart"/>
            <w:tcBorders>
              <w:left w:val="single" w:sz="4" w:space="0" w:color="auto"/>
            </w:tcBorders>
          </w:tcPr>
          <w:p w:rsidR="007E140B" w:rsidRPr="00FF4233" w:rsidRDefault="007E140B" w:rsidP="007E140B">
            <w:pPr>
              <w:pStyle w:val="af2"/>
              <w:jc w:val="left"/>
              <w:rPr>
                <w:b/>
              </w:rPr>
            </w:pPr>
          </w:p>
        </w:tc>
      </w:tr>
      <w:tr w:rsidR="007E140B" w:rsidRPr="00E53C1B" w:rsidTr="007E140B">
        <w:trPr>
          <w:trHeight w:val="376"/>
        </w:trPr>
        <w:tc>
          <w:tcPr>
            <w:tcW w:w="3919" w:type="dxa"/>
            <w:gridSpan w:val="2"/>
            <w:tcBorders>
              <w:top w:val="single" w:sz="4" w:space="0" w:color="auto"/>
              <w:right w:val="single" w:sz="4" w:space="0" w:color="auto"/>
            </w:tcBorders>
          </w:tcPr>
          <w:p w:rsidR="007E140B" w:rsidRPr="00E53C1B" w:rsidRDefault="007E140B" w:rsidP="007E140B">
            <w:pPr>
              <w:ind w:firstLine="0"/>
              <w:rPr>
                <w:b/>
              </w:rPr>
            </w:pPr>
            <w:r w:rsidRPr="00E53C1B">
              <w:rPr>
                <w:b/>
              </w:rPr>
              <w:t>МДК</w:t>
            </w:r>
            <w:r>
              <w:rPr>
                <w:b/>
              </w:rPr>
              <w:t>.</w:t>
            </w:r>
            <w:r w:rsidRPr="00E53C1B">
              <w:rPr>
                <w:b/>
              </w:rPr>
              <w:t>04.01.</w:t>
            </w:r>
            <w:r w:rsidRPr="00FF4233">
              <w:t>Дефекты и способы испытания сварных швов.</w:t>
            </w:r>
          </w:p>
        </w:tc>
        <w:tc>
          <w:tcPr>
            <w:tcW w:w="7989" w:type="dxa"/>
            <w:gridSpan w:val="3"/>
            <w:tcBorders>
              <w:top w:val="single" w:sz="4" w:space="0" w:color="auto"/>
              <w:left w:val="single" w:sz="4" w:space="0" w:color="auto"/>
            </w:tcBorders>
          </w:tcPr>
          <w:p w:rsidR="007E140B" w:rsidRPr="00E53C1B" w:rsidRDefault="007E140B" w:rsidP="007E140B">
            <w:pPr>
              <w:pStyle w:val="af2"/>
              <w:rPr>
                <w:rFonts w:eastAsia="Calibri"/>
                <w:b/>
                <w:bCs/>
              </w:rPr>
            </w:pPr>
          </w:p>
        </w:tc>
        <w:tc>
          <w:tcPr>
            <w:tcW w:w="1701" w:type="dxa"/>
            <w:vMerge/>
            <w:tcBorders>
              <w:right w:val="single" w:sz="4" w:space="0" w:color="auto"/>
            </w:tcBorders>
          </w:tcPr>
          <w:p w:rsidR="007E140B" w:rsidRDefault="007E140B" w:rsidP="007E140B">
            <w:pPr>
              <w:pStyle w:val="af2"/>
              <w:jc w:val="left"/>
              <w:rPr>
                <w:rFonts w:eastAsia="Calibri"/>
                <w:b/>
                <w:bCs/>
              </w:rPr>
            </w:pPr>
          </w:p>
        </w:tc>
        <w:tc>
          <w:tcPr>
            <w:tcW w:w="1559" w:type="dxa"/>
            <w:vMerge/>
            <w:tcBorders>
              <w:left w:val="single" w:sz="4" w:space="0" w:color="auto"/>
            </w:tcBorders>
          </w:tcPr>
          <w:p w:rsidR="007E140B" w:rsidRPr="00FF4233" w:rsidRDefault="007E140B" w:rsidP="007E140B">
            <w:pPr>
              <w:pStyle w:val="af2"/>
              <w:jc w:val="left"/>
              <w:rPr>
                <w:b/>
              </w:rPr>
            </w:pPr>
          </w:p>
        </w:tc>
      </w:tr>
      <w:tr w:rsidR="007E140B" w:rsidRPr="00E53C1B" w:rsidTr="007E140B">
        <w:trPr>
          <w:trHeight w:val="385"/>
        </w:trPr>
        <w:tc>
          <w:tcPr>
            <w:tcW w:w="3932" w:type="dxa"/>
            <w:gridSpan w:val="3"/>
            <w:vMerge w:val="restart"/>
            <w:tcBorders>
              <w:top w:val="single" w:sz="4" w:space="0" w:color="auto"/>
            </w:tcBorders>
          </w:tcPr>
          <w:p w:rsidR="007E140B" w:rsidRPr="00E53C1B" w:rsidRDefault="007E140B" w:rsidP="007E140B">
            <w:pPr>
              <w:ind w:firstLine="0"/>
              <w:rPr>
                <w:b/>
              </w:rPr>
            </w:pPr>
            <w:r w:rsidRPr="00E53C1B">
              <w:rPr>
                <w:b/>
              </w:rPr>
              <w:t>Тема 1.1.</w:t>
            </w:r>
            <w:r w:rsidRPr="00FF4233">
              <w:t>Дефекты и способы испытания сварных швов.</w:t>
            </w:r>
          </w:p>
        </w:tc>
        <w:tc>
          <w:tcPr>
            <w:tcW w:w="7976" w:type="dxa"/>
            <w:gridSpan w:val="2"/>
            <w:tcBorders>
              <w:top w:val="single" w:sz="4" w:space="0" w:color="auto"/>
              <w:bottom w:val="single" w:sz="4" w:space="0" w:color="auto"/>
            </w:tcBorders>
          </w:tcPr>
          <w:p w:rsidR="007E140B" w:rsidRPr="00E53C1B" w:rsidRDefault="007E140B" w:rsidP="007E140B">
            <w:pPr>
              <w:pStyle w:val="af2"/>
              <w:ind w:firstLine="0"/>
              <w:rPr>
                <w:b/>
              </w:rPr>
            </w:pPr>
            <w:r w:rsidRPr="00E53C1B">
              <w:rPr>
                <w:b/>
              </w:rPr>
              <w:t>Содержание</w:t>
            </w:r>
          </w:p>
        </w:tc>
        <w:tc>
          <w:tcPr>
            <w:tcW w:w="1701" w:type="dxa"/>
            <w:vMerge w:val="restart"/>
            <w:tcBorders>
              <w:top w:val="single" w:sz="4" w:space="0" w:color="auto"/>
              <w:right w:val="single" w:sz="4" w:space="0" w:color="auto"/>
            </w:tcBorders>
          </w:tcPr>
          <w:p w:rsidR="007E140B" w:rsidRPr="00724F8A" w:rsidRDefault="007E140B" w:rsidP="007E140B">
            <w:pPr>
              <w:pStyle w:val="af2"/>
              <w:jc w:val="left"/>
              <w:rPr>
                <w:b/>
              </w:rPr>
            </w:pPr>
            <w:r>
              <w:rPr>
                <w:b/>
              </w:rPr>
              <w:t>24</w:t>
            </w:r>
          </w:p>
        </w:tc>
        <w:tc>
          <w:tcPr>
            <w:tcW w:w="1559" w:type="dxa"/>
            <w:vMerge/>
            <w:tcBorders>
              <w:left w:val="single" w:sz="4" w:space="0" w:color="auto"/>
              <w:bottom w:val="single" w:sz="4" w:space="0" w:color="auto"/>
            </w:tcBorders>
          </w:tcPr>
          <w:p w:rsidR="007E140B" w:rsidRPr="00FF4233" w:rsidRDefault="007E140B" w:rsidP="007E140B">
            <w:pPr>
              <w:jc w:val="left"/>
              <w:rPr>
                <w:b/>
              </w:rPr>
            </w:pPr>
          </w:p>
        </w:tc>
      </w:tr>
      <w:tr w:rsidR="007E140B" w:rsidRPr="00E53C1B" w:rsidTr="007E140B">
        <w:trPr>
          <w:trHeight w:val="310"/>
        </w:trPr>
        <w:tc>
          <w:tcPr>
            <w:tcW w:w="3932" w:type="dxa"/>
            <w:gridSpan w:val="3"/>
            <w:vMerge/>
          </w:tcPr>
          <w:p w:rsidR="007E140B" w:rsidRPr="00E53C1B" w:rsidRDefault="007E140B" w:rsidP="007E140B">
            <w:pPr>
              <w:tabs>
                <w:tab w:val="left" w:pos="280"/>
              </w:tabs>
              <w:rPr>
                <w:b/>
              </w:rPr>
            </w:pPr>
          </w:p>
        </w:tc>
        <w:tc>
          <w:tcPr>
            <w:tcW w:w="463" w:type="dxa"/>
            <w:tcBorders>
              <w:top w:val="single" w:sz="4" w:space="0" w:color="auto"/>
              <w:bottom w:val="single" w:sz="4" w:space="0" w:color="auto"/>
              <w:right w:val="single" w:sz="4" w:space="0" w:color="auto"/>
            </w:tcBorders>
          </w:tcPr>
          <w:p w:rsidR="007E140B" w:rsidRPr="00E53C1B" w:rsidRDefault="007E140B" w:rsidP="007E140B">
            <w:pPr>
              <w:pStyle w:val="af2"/>
              <w:ind w:firstLine="0"/>
            </w:pPr>
            <w:r>
              <w:t>1.</w:t>
            </w:r>
          </w:p>
        </w:tc>
        <w:tc>
          <w:tcPr>
            <w:tcW w:w="7513" w:type="dxa"/>
            <w:tcBorders>
              <w:top w:val="single" w:sz="4" w:space="0" w:color="auto"/>
              <w:left w:val="single" w:sz="4" w:space="0" w:color="auto"/>
              <w:bottom w:val="single" w:sz="4" w:space="0" w:color="auto"/>
            </w:tcBorders>
          </w:tcPr>
          <w:p w:rsidR="007E140B" w:rsidRPr="00E53C1B" w:rsidRDefault="007E140B" w:rsidP="007E140B">
            <w:pPr>
              <w:ind w:firstLine="0"/>
              <w:rPr>
                <w:rFonts w:eastAsia="Calibri"/>
                <w:bCs/>
              </w:rPr>
            </w:pPr>
            <w:r w:rsidRPr="00E53C1B">
              <w:t>Определение дефектов  сварных швов и соединений.</w:t>
            </w:r>
          </w:p>
        </w:tc>
        <w:tc>
          <w:tcPr>
            <w:tcW w:w="1701" w:type="dxa"/>
            <w:vMerge/>
            <w:tcBorders>
              <w:right w:val="single" w:sz="4" w:space="0" w:color="auto"/>
            </w:tcBorders>
          </w:tcPr>
          <w:p w:rsidR="007E140B" w:rsidRPr="00724F8A" w:rsidRDefault="007E140B" w:rsidP="007E140B">
            <w:pPr>
              <w:pStyle w:val="af2"/>
              <w:jc w:val="left"/>
              <w:rPr>
                <w:b/>
              </w:rPr>
            </w:pPr>
          </w:p>
        </w:tc>
        <w:tc>
          <w:tcPr>
            <w:tcW w:w="1559" w:type="dxa"/>
            <w:tcBorders>
              <w:left w:val="single" w:sz="4" w:space="0" w:color="auto"/>
              <w:bottom w:val="single" w:sz="4" w:space="0" w:color="auto"/>
            </w:tcBorders>
          </w:tcPr>
          <w:p w:rsidR="007E140B" w:rsidRPr="00FF4233" w:rsidRDefault="007E140B" w:rsidP="007E140B">
            <w:pPr>
              <w:jc w:val="left"/>
              <w:rPr>
                <w:b/>
              </w:rPr>
            </w:pPr>
            <w:r w:rsidRPr="00FF4233">
              <w:rPr>
                <w:b/>
              </w:rPr>
              <w:t>2</w:t>
            </w:r>
          </w:p>
        </w:tc>
      </w:tr>
      <w:tr w:rsidR="007E140B" w:rsidRPr="00E53C1B" w:rsidTr="007E140B">
        <w:trPr>
          <w:trHeight w:val="303"/>
        </w:trPr>
        <w:tc>
          <w:tcPr>
            <w:tcW w:w="3932" w:type="dxa"/>
            <w:gridSpan w:val="3"/>
            <w:vMerge/>
          </w:tcPr>
          <w:p w:rsidR="007E140B" w:rsidRPr="00E53C1B" w:rsidRDefault="007E140B" w:rsidP="007E140B">
            <w:pPr>
              <w:tabs>
                <w:tab w:val="left" w:pos="280"/>
              </w:tabs>
              <w:rPr>
                <w:b/>
              </w:rPr>
            </w:pPr>
          </w:p>
        </w:tc>
        <w:tc>
          <w:tcPr>
            <w:tcW w:w="463" w:type="dxa"/>
            <w:tcBorders>
              <w:top w:val="single" w:sz="4" w:space="0" w:color="auto"/>
              <w:bottom w:val="single" w:sz="4" w:space="0" w:color="auto"/>
              <w:right w:val="single" w:sz="4" w:space="0" w:color="auto"/>
            </w:tcBorders>
          </w:tcPr>
          <w:p w:rsidR="007E140B" w:rsidRPr="00E53C1B" w:rsidRDefault="007E140B" w:rsidP="007E140B">
            <w:pPr>
              <w:pStyle w:val="af2"/>
              <w:ind w:firstLine="0"/>
            </w:pPr>
            <w:r>
              <w:t>2.</w:t>
            </w:r>
          </w:p>
        </w:tc>
        <w:tc>
          <w:tcPr>
            <w:tcW w:w="7513" w:type="dxa"/>
            <w:tcBorders>
              <w:top w:val="single" w:sz="4" w:space="0" w:color="auto"/>
              <w:left w:val="single" w:sz="4" w:space="0" w:color="auto"/>
              <w:bottom w:val="single" w:sz="4" w:space="0" w:color="auto"/>
            </w:tcBorders>
          </w:tcPr>
          <w:p w:rsidR="007E140B" w:rsidRPr="00E53C1B" w:rsidRDefault="007E140B" w:rsidP="007E140B">
            <w:pPr>
              <w:pStyle w:val="af2"/>
              <w:ind w:firstLine="0"/>
              <w:rPr>
                <w:rFonts w:eastAsia="Calibri"/>
                <w:bCs/>
              </w:rPr>
            </w:pPr>
            <w:r w:rsidRPr="00E53C1B">
              <w:t>Предупреждение  и устранение  различных видов дефектов в сварных швах.</w:t>
            </w:r>
          </w:p>
        </w:tc>
        <w:tc>
          <w:tcPr>
            <w:tcW w:w="1701" w:type="dxa"/>
            <w:vMerge/>
            <w:tcBorders>
              <w:right w:val="single" w:sz="4" w:space="0" w:color="auto"/>
            </w:tcBorders>
          </w:tcPr>
          <w:p w:rsidR="007E140B" w:rsidRPr="00724F8A" w:rsidRDefault="007E140B" w:rsidP="007E140B">
            <w:pPr>
              <w:pStyle w:val="af2"/>
              <w:jc w:val="left"/>
              <w:rPr>
                <w:b/>
              </w:rPr>
            </w:pPr>
          </w:p>
        </w:tc>
        <w:tc>
          <w:tcPr>
            <w:tcW w:w="1559" w:type="dxa"/>
            <w:tcBorders>
              <w:top w:val="single" w:sz="4" w:space="0" w:color="auto"/>
              <w:left w:val="single" w:sz="4" w:space="0" w:color="auto"/>
              <w:bottom w:val="single" w:sz="4" w:space="0" w:color="auto"/>
            </w:tcBorders>
          </w:tcPr>
          <w:p w:rsidR="007E140B" w:rsidRPr="00FF4233" w:rsidRDefault="007E140B" w:rsidP="007E140B">
            <w:pPr>
              <w:jc w:val="left"/>
              <w:rPr>
                <w:b/>
              </w:rPr>
            </w:pPr>
            <w:r>
              <w:rPr>
                <w:b/>
              </w:rPr>
              <w:t>2</w:t>
            </w:r>
          </w:p>
        </w:tc>
      </w:tr>
      <w:tr w:rsidR="007E140B" w:rsidRPr="00E53C1B" w:rsidTr="007E140B">
        <w:trPr>
          <w:trHeight w:val="315"/>
        </w:trPr>
        <w:tc>
          <w:tcPr>
            <w:tcW w:w="3932" w:type="dxa"/>
            <w:gridSpan w:val="3"/>
            <w:vMerge/>
            <w:tcBorders>
              <w:bottom w:val="single" w:sz="4" w:space="0" w:color="auto"/>
            </w:tcBorders>
          </w:tcPr>
          <w:p w:rsidR="007E140B" w:rsidRPr="00E53C1B" w:rsidRDefault="007E140B" w:rsidP="007E140B">
            <w:pPr>
              <w:tabs>
                <w:tab w:val="left" w:pos="280"/>
              </w:tabs>
              <w:rPr>
                <w:b/>
              </w:rPr>
            </w:pPr>
          </w:p>
        </w:tc>
        <w:tc>
          <w:tcPr>
            <w:tcW w:w="463" w:type="dxa"/>
            <w:tcBorders>
              <w:top w:val="single" w:sz="4" w:space="0" w:color="auto"/>
              <w:bottom w:val="single" w:sz="4" w:space="0" w:color="auto"/>
              <w:right w:val="single" w:sz="4" w:space="0" w:color="auto"/>
            </w:tcBorders>
          </w:tcPr>
          <w:p w:rsidR="007E140B" w:rsidRPr="00E53C1B" w:rsidRDefault="007E140B" w:rsidP="007E140B">
            <w:pPr>
              <w:pStyle w:val="af2"/>
              <w:ind w:firstLine="0"/>
            </w:pPr>
            <w:r>
              <w:t>3.</w:t>
            </w:r>
          </w:p>
        </w:tc>
        <w:tc>
          <w:tcPr>
            <w:tcW w:w="7513" w:type="dxa"/>
            <w:tcBorders>
              <w:top w:val="single" w:sz="4" w:space="0" w:color="auto"/>
              <w:left w:val="single" w:sz="4" w:space="0" w:color="auto"/>
              <w:bottom w:val="single" w:sz="4" w:space="0" w:color="auto"/>
            </w:tcBorders>
          </w:tcPr>
          <w:p w:rsidR="007E140B" w:rsidRPr="00E53C1B" w:rsidRDefault="007E140B" w:rsidP="007E140B">
            <w:pPr>
              <w:ind w:firstLine="0"/>
              <w:rPr>
                <w:rFonts w:eastAsia="Calibri"/>
                <w:bCs/>
              </w:rPr>
            </w:pPr>
            <w:r w:rsidRPr="00E53C1B">
              <w:t>Горячая  правка  сложных конструкций.</w:t>
            </w:r>
          </w:p>
        </w:tc>
        <w:tc>
          <w:tcPr>
            <w:tcW w:w="1701" w:type="dxa"/>
            <w:vMerge/>
            <w:tcBorders>
              <w:right w:val="single" w:sz="4" w:space="0" w:color="auto"/>
            </w:tcBorders>
          </w:tcPr>
          <w:p w:rsidR="007E140B" w:rsidRPr="00724F8A" w:rsidRDefault="007E140B" w:rsidP="007E140B">
            <w:pPr>
              <w:pStyle w:val="af2"/>
              <w:jc w:val="center"/>
              <w:rPr>
                <w:b/>
              </w:rPr>
            </w:pPr>
          </w:p>
        </w:tc>
        <w:tc>
          <w:tcPr>
            <w:tcW w:w="1559" w:type="dxa"/>
            <w:tcBorders>
              <w:top w:val="single" w:sz="4" w:space="0" w:color="auto"/>
              <w:left w:val="single" w:sz="4" w:space="0" w:color="auto"/>
              <w:bottom w:val="single" w:sz="4" w:space="0" w:color="auto"/>
            </w:tcBorders>
          </w:tcPr>
          <w:p w:rsidR="007E140B" w:rsidRPr="00FF4233" w:rsidRDefault="007E140B" w:rsidP="007E140B">
            <w:pPr>
              <w:rPr>
                <w:b/>
              </w:rPr>
            </w:pPr>
            <w:r>
              <w:rPr>
                <w:b/>
              </w:rPr>
              <w:t>2</w:t>
            </w:r>
          </w:p>
        </w:tc>
      </w:tr>
      <w:tr w:rsidR="007E140B" w:rsidRPr="00E53C1B" w:rsidTr="007E140B">
        <w:trPr>
          <w:trHeight w:val="416"/>
        </w:trPr>
        <w:tc>
          <w:tcPr>
            <w:tcW w:w="3932" w:type="dxa"/>
            <w:gridSpan w:val="3"/>
            <w:tcBorders>
              <w:top w:val="single" w:sz="4" w:space="0" w:color="auto"/>
              <w:bottom w:val="single" w:sz="4" w:space="0" w:color="auto"/>
            </w:tcBorders>
          </w:tcPr>
          <w:p w:rsidR="007E140B" w:rsidRPr="00E53C1B" w:rsidRDefault="007E140B" w:rsidP="007E140B">
            <w:pPr>
              <w:tabs>
                <w:tab w:val="left" w:pos="280"/>
              </w:tabs>
              <w:ind w:firstLine="0"/>
              <w:rPr>
                <w:b/>
              </w:rPr>
            </w:pPr>
            <w:r w:rsidRPr="00E53C1B">
              <w:rPr>
                <w:b/>
              </w:rPr>
              <w:t>Виды работ по теме 1.1.</w:t>
            </w:r>
          </w:p>
        </w:tc>
        <w:tc>
          <w:tcPr>
            <w:tcW w:w="7976" w:type="dxa"/>
            <w:gridSpan w:val="2"/>
            <w:tcBorders>
              <w:top w:val="single" w:sz="4" w:space="0" w:color="auto"/>
              <w:bottom w:val="single" w:sz="4" w:space="0" w:color="auto"/>
            </w:tcBorders>
          </w:tcPr>
          <w:p w:rsidR="007E140B" w:rsidRDefault="007E140B" w:rsidP="007E140B">
            <w:pPr>
              <w:spacing w:after="0"/>
              <w:ind w:firstLine="0"/>
            </w:pPr>
            <w:r w:rsidRPr="00E53C1B">
              <w:t xml:space="preserve">Определение причин дефектов сварных швов и соединений. </w:t>
            </w:r>
          </w:p>
          <w:p w:rsidR="007E140B" w:rsidRDefault="007E140B" w:rsidP="007E140B">
            <w:pPr>
              <w:spacing w:after="0"/>
              <w:ind w:firstLine="0"/>
            </w:pPr>
            <w:r w:rsidRPr="00E53C1B">
              <w:lastRenderedPageBreak/>
              <w:t>Устранение  различных видов дефектов в сварных швах.</w:t>
            </w:r>
          </w:p>
          <w:p w:rsidR="007E140B" w:rsidRDefault="007E140B" w:rsidP="007E140B">
            <w:pPr>
              <w:spacing w:after="0"/>
              <w:ind w:firstLine="0"/>
            </w:pPr>
            <w:r w:rsidRPr="00E53C1B">
              <w:t xml:space="preserve">Выполнение горячей  правки  сложных конструкций. </w:t>
            </w:r>
          </w:p>
          <w:p w:rsidR="007E140B" w:rsidRPr="00E53C1B" w:rsidRDefault="007E140B" w:rsidP="007E140B">
            <w:pPr>
              <w:spacing w:after="0"/>
              <w:ind w:firstLine="0"/>
            </w:pPr>
            <w:r w:rsidRPr="00E53C1B">
              <w:t>Проверка сварных швов на мел и керосин.</w:t>
            </w:r>
          </w:p>
        </w:tc>
        <w:tc>
          <w:tcPr>
            <w:tcW w:w="1701" w:type="dxa"/>
            <w:vMerge/>
            <w:tcBorders>
              <w:bottom w:val="single" w:sz="4" w:space="0" w:color="auto"/>
              <w:right w:val="single" w:sz="4" w:space="0" w:color="auto"/>
            </w:tcBorders>
          </w:tcPr>
          <w:p w:rsidR="007E140B" w:rsidRPr="00724F8A" w:rsidRDefault="007E140B" w:rsidP="007E140B">
            <w:pPr>
              <w:jc w:val="center"/>
              <w:rPr>
                <w:b/>
              </w:rPr>
            </w:pPr>
          </w:p>
        </w:tc>
        <w:tc>
          <w:tcPr>
            <w:tcW w:w="1559" w:type="dxa"/>
            <w:vMerge w:val="restart"/>
            <w:tcBorders>
              <w:top w:val="single" w:sz="4" w:space="0" w:color="auto"/>
              <w:left w:val="single" w:sz="4" w:space="0" w:color="auto"/>
            </w:tcBorders>
          </w:tcPr>
          <w:p w:rsidR="007E140B" w:rsidRPr="00FF4233" w:rsidRDefault="007E140B" w:rsidP="007E140B">
            <w:pPr>
              <w:jc w:val="center"/>
              <w:rPr>
                <w:b/>
              </w:rPr>
            </w:pPr>
          </w:p>
        </w:tc>
      </w:tr>
      <w:tr w:rsidR="007E140B" w:rsidRPr="00E53C1B" w:rsidTr="007E140B">
        <w:trPr>
          <w:trHeight w:val="416"/>
        </w:trPr>
        <w:tc>
          <w:tcPr>
            <w:tcW w:w="11908" w:type="dxa"/>
            <w:gridSpan w:val="5"/>
            <w:tcBorders>
              <w:top w:val="single" w:sz="4" w:space="0" w:color="auto"/>
              <w:bottom w:val="single" w:sz="4" w:space="0" w:color="auto"/>
            </w:tcBorders>
          </w:tcPr>
          <w:p w:rsidR="007E140B" w:rsidRPr="00E53C1B" w:rsidRDefault="007E140B" w:rsidP="007E140B">
            <w:pPr>
              <w:jc w:val="center"/>
              <w:rPr>
                <w:b/>
              </w:rPr>
            </w:pPr>
            <w:r>
              <w:rPr>
                <w:b/>
              </w:rPr>
              <w:lastRenderedPageBreak/>
              <w:t xml:space="preserve">                                                                                                                                                                      Всего:</w:t>
            </w:r>
          </w:p>
        </w:tc>
        <w:tc>
          <w:tcPr>
            <w:tcW w:w="1701" w:type="dxa"/>
            <w:tcBorders>
              <w:top w:val="single" w:sz="4" w:space="0" w:color="auto"/>
              <w:bottom w:val="single" w:sz="4" w:space="0" w:color="auto"/>
              <w:right w:val="single" w:sz="4" w:space="0" w:color="auto"/>
            </w:tcBorders>
          </w:tcPr>
          <w:p w:rsidR="007E140B" w:rsidRPr="00724F8A" w:rsidRDefault="007E140B" w:rsidP="007E140B">
            <w:pPr>
              <w:jc w:val="center"/>
              <w:rPr>
                <w:b/>
              </w:rPr>
            </w:pPr>
            <w:r w:rsidRPr="00724F8A">
              <w:rPr>
                <w:b/>
              </w:rPr>
              <w:t>24</w:t>
            </w:r>
          </w:p>
        </w:tc>
        <w:tc>
          <w:tcPr>
            <w:tcW w:w="1559" w:type="dxa"/>
            <w:vMerge/>
            <w:tcBorders>
              <w:left w:val="single" w:sz="4" w:space="0" w:color="auto"/>
              <w:bottom w:val="single" w:sz="4" w:space="0" w:color="auto"/>
            </w:tcBorders>
          </w:tcPr>
          <w:p w:rsidR="007E140B" w:rsidRPr="00FF4233" w:rsidRDefault="007E140B" w:rsidP="007E140B">
            <w:pPr>
              <w:jc w:val="center"/>
              <w:rPr>
                <w:b/>
              </w:rPr>
            </w:pPr>
          </w:p>
        </w:tc>
      </w:tr>
    </w:tbl>
    <w:p w:rsidR="007E140B" w:rsidRPr="00E53C1B" w:rsidRDefault="007E140B" w:rsidP="007E140B"/>
    <w:p w:rsidR="007E140B" w:rsidRPr="00E53C1B" w:rsidRDefault="007E140B" w:rsidP="007E140B">
      <w:pPr>
        <w:rPr>
          <w:b/>
        </w:rPr>
        <w:sectPr w:rsidR="007E140B" w:rsidRPr="00E53C1B" w:rsidSect="007E140B">
          <w:pgSz w:w="16840" w:h="11907" w:orient="landscape"/>
          <w:pgMar w:top="1418" w:right="1134" w:bottom="1134" w:left="1418" w:header="709" w:footer="709" w:gutter="0"/>
          <w:cols w:space="708"/>
          <w:docGrid w:linePitch="360"/>
        </w:sectPr>
      </w:pPr>
    </w:p>
    <w:p w:rsidR="007E140B" w:rsidRPr="00372122"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rPr>
      </w:pPr>
      <w:r>
        <w:rPr>
          <w:rFonts w:ascii="Times New Roman" w:hAnsi="Times New Roman"/>
          <w:caps/>
          <w:sz w:val="24"/>
          <w:szCs w:val="24"/>
        </w:rPr>
        <w:lastRenderedPageBreak/>
        <w:t>3.</w:t>
      </w:r>
      <w:r w:rsidRPr="00E53C1B">
        <w:rPr>
          <w:rFonts w:ascii="Times New Roman" w:hAnsi="Times New Roman"/>
          <w:caps/>
          <w:sz w:val="24"/>
          <w:szCs w:val="24"/>
        </w:rPr>
        <w:t xml:space="preserve">условия реализации </w:t>
      </w:r>
      <w:r>
        <w:rPr>
          <w:rFonts w:ascii="Times New Roman" w:hAnsi="Times New Roman"/>
          <w:caps/>
          <w:sz w:val="24"/>
          <w:szCs w:val="24"/>
        </w:rPr>
        <w:t>программы учебной практики</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 xml:space="preserve">.1. </w:t>
      </w:r>
      <w:r w:rsidRPr="00E53C1B">
        <w:rPr>
          <w:rFonts w:ascii="Times New Roman" w:hAnsi="Times New Roman"/>
          <w:bCs w:val="0"/>
          <w:sz w:val="24"/>
          <w:szCs w:val="24"/>
        </w:rPr>
        <w:t>Требования к минимальному материально-техническому обеспечению</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       </w:t>
      </w:r>
      <w:r w:rsidRPr="00E53C1B">
        <w:t xml:space="preserve">Реализация программы </w:t>
      </w:r>
      <w:r>
        <w:t xml:space="preserve">учебной практики в рамках профессионального модуля </w:t>
      </w:r>
      <w:r w:rsidRPr="00E53C1B">
        <w:t xml:space="preserve">предполагает наличие </w:t>
      </w:r>
      <w:r>
        <w:t>слесарной и сварочной</w:t>
      </w:r>
      <w:r w:rsidRPr="00E53C1B">
        <w:t xml:space="preserve"> мастерских.</w:t>
      </w:r>
    </w:p>
    <w:p w:rsidR="007E140B" w:rsidRPr="009F03CB" w:rsidRDefault="007E140B" w:rsidP="007E140B">
      <w:pPr>
        <w:ind w:firstLine="0"/>
      </w:pPr>
      <w:r w:rsidRPr="009F03CB">
        <w:t>Оборудование слесарной мастерской и рабочих мест мастерской:</w:t>
      </w:r>
    </w:p>
    <w:p w:rsidR="007E140B" w:rsidRPr="009F03CB" w:rsidRDefault="007E140B" w:rsidP="007E140B">
      <w:pPr>
        <w:spacing w:after="0"/>
      </w:pPr>
      <w:r w:rsidRPr="009F03CB">
        <w:t xml:space="preserve">рабочие места по количеству </w:t>
      </w:r>
      <w:r>
        <w:t>обу</w:t>
      </w:r>
      <w:r w:rsidRPr="009F03CB">
        <w:t>ча</w:t>
      </w:r>
      <w:r>
        <w:t>ю</w:t>
      </w:r>
      <w:r w:rsidRPr="009F03CB">
        <w:t>щихся;</w:t>
      </w:r>
    </w:p>
    <w:p w:rsidR="007E140B" w:rsidRPr="009F03CB" w:rsidRDefault="007E140B" w:rsidP="007E140B">
      <w:pPr>
        <w:spacing w:after="0"/>
      </w:pPr>
      <w:r w:rsidRPr="009F03CB">
        <w:t>измерительные инструменты;</w:t>
      </w:r>
    </w:p>
    <w:p w:rsidR="007E140B" w:rsidRPr="009F03CB" w:rsidRDefault="007E140B" w:rsidP="007E140B">
      <w:pPr>
        <w:spacing w:after="0"/>
      </w:pPr>
      <w:r w:rsidRPr="009F03CB">
        <w:t xml:space="preserve">слесарные инструменты для проведения типовых слесарных операций при подготовке металла к сварке; </w:t>
      </w:r>
    </w:p>
    <w:p w:rsidR="007E140B" w:rsidRDefault="007E140B" w:rsidP="007E140B">
      <w:pPr>
        <w:spacing w:after="0"/>
      </w:pPr>
      <w:r w:rsidRPr="009F03CB">
        <w:t>сбо</w:t>
      </w:r>
      <w:r>
        <w:t>рочно-сварочные приспособления.</w:t>
      </w:r>
    </w:p>
    <w:p w:rsidR="007E140B" w:rsidRPr="009F03CB" w:rsidRDefault="007E140B" w:rsidP="007E140B">
      <w:pPr>
        <w:spacing w:after="0"/>
      </w:pPr>
    </w:p>
    <w:p w:rsidR="007E140B" w:rsidRDefault="007E140B" w:rsidP="007E140B">
      <w:pPr>
        <w:spacing w:after="0"/>
        <w:ind w:firstLine="0"/>
        <w:rPr>
          <w:bCs/>
        </w:rPr>
      </w:pPr>
      <w:r w:rsidRPr="009F03CB">
        <w:rPr>
          <w:bCs/>
        </w:rPr>
        <w:t xml:space="preserve">Оборудование сварочной мастерской и рабочих мест мастерской:   </w:t>
      </w:r>
    </w:p>
    <w:p w:rsidR="007E140B" w:rsidRPr="009F03CB" w:rsidRDefault="007E140B" w:rsidP="007E140B">
      <w:pPr>
        <w:spacing w:after="0"/>
        <w:rPr>
          <w:bCs/>
        </w:rPr>
      </w:pPr>
      <w:r>
        <w:rPr>
          <w:bCs/>
        </w:rPr>
        <w:t xml:space="preserve">              </w:t>
      </w:r>
    </w:p>
    <w:p w:rsidR="007E140B" w:rsidRPr="009F03CB" w:rsidRDefault="007E140B" w:rsidP="007E140B">
      <w:pPr>
        <w:spacing w:after="0"/>
        <w:rPr>
          <w:bCs/>
        </w:rPr>
      </w:pPr>
      <w:r w:rsidRPr="009F03CB">
        <w:rPr>
          <w:bCs/>
        </w:rPr>
        <w:t xml:space="preserve">                 - для ручной дуговой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источники питания </w:t>
      </w:r>
      <w:r>
        <w:rPr>
          <w:bCs/>
        </w:rPr>
        <w:t>переменного и постоянного тока;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аппаратура для ручной дуговой сварки;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инструменты 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измерительные инструменты;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электроды;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сварочных работ;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планки для выполнения сварочных швов;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плакатов;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учебно-методической документации;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02"/>
        <w:rPr>
          <w:bCs/>
        </w:rPr>
      </w:pPr>
      <w:r w:rsidRPr="009F03CB">
        <w:rPr>
          <w:bCs/>
        </w:rPr>
        <w:t>-   для газовой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 для газовой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аппаратура для газовой сварки: ацетиленовый генератор; баллоны для кислорода и ацетилена;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редукторы для газов (для углекислого газа, кислородный, ацетиленовый);  шланги; кабели сварочные; горелки; </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 для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 газосварщика;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сварочные материалы: проволока, карбид кальция;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работы;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плакаты;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учебно-методической документации;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 xml:space="preserve">      - для автоматической и механизированной сварки:</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рабочие места по количеству рабочих постов;</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полуавтоматы для сварки в среде защитного газа;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автомат;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приспособления;</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средства индивидуальной защиты;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инструменты сварщика;</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lastRenderedPageBreak/>
        <w:t>сварочные материалы;</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заготовки для выполнения наплавочных работ;</w:t>
      </w:r>
    </w:p>
    <w:p w:rsidR="007E140B" w:rsidRPr="009F03C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плакаты;</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9F03CB">
        <w:rPr>
          <w:bCs/>
        </w:rPr>
        <w:t>комплект учебно-методической документации.</w:t>
      </w:r>
    </w:p>
    <w:p w:rsidR="007E140B" w:rsidRPr="00372122"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.2. Инфо</w:t>
      </w:r>
      <w:r>
        <w:rPr>
          <w:rFonts w:ascii="Times New Roman" w:hAnsi="Times New Roman"/>
          <w:sz w:val="24"/>
          <w:szCs w:val="24"/>
        </w:rPr>
        <w:t>рмационное обеспечение обучения</w:t>
      </w:r>
    </w:p>
    <w:p w:rsidR="007E140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r w:rsidRPr="00E53C1B">
        <w:rPr>
          <w:b/>
          <w:bCs/>
        </w:rPr>
        <w:t xml:space="preserve">Перечень рекомендуемых учебных изданий, </w:t>
      </w:r>
      <w:r>
        <w:rPr>
          <w:b/>
          <w:bCs/>
        </w:rPr>
        <w:t>и</w:t>
      </w:r>
      <w:r w:rsidRPr="00E53C1B">
        <w:rPr>
          <w:b/>
          <w:bCs/>
        </w:rPr>
        <w:t>нтернет-ресу</w:t>
      </w:r>
      <w:r>
        <w:rPr>
          <w:b/>
          <w:bCs/>
        </w:rPr>
        <w:t>рсов, дополнительной литературы</w:t>
      </w:r>
    </w:p>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
          <w:bCs/>
        </w:rPr>
      </w:pPr>
    </w:p>
    <w:p w:rsidR="007E140B" w:rsidRPr="00372122"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3C2784">
        <w:rPr>
          <w:bCs/>
        </w:rPr>
        <w:t>Основные источники:</w:t>
      </w:r>
    </w:p>
    <w:p w:rsidR="007E140B" w:rsidRPr="00E53C1B" w:rsidRDefault="007E140B" w:rsidP="007E140B">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В.В.Овчинников.</w:t>
      </w:r>
      <w:r>
        <w:rPr>
          <w:bCs/>
        </w:rPr>
        <w:t xml:space="preserve"> Газорезчик. - М.:</w:t>
      </w:r>
      <w:r w:rsidRPr="00E53C1B">
        <w:rPr>
          <w:bCs/>
        </w:rPr>
        <w:t xml:space="preserve"> Академия, 2007.</w:t>
      </w:r>
    </w:p>
    <w:p w:rsidR="007E140B" w:rsidRPr="00E53C1B" w:rsidRDefault="007E140B" w:rsidP="007E140B">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В.В.</w:t>
      </w:r>
      <w:r>
        <w:rPr>
          <w:bCs/>
        </w:rPr>
        <w:t>Овчинников. Газосварщик. - М.: Академия, 2007.</w:t>
      </w:r>
    </w:p>
    <w:p w:rsidR="007E140B" w:rsidRPr="00E53C1B" w:rsidRDefault="007E140B" w:rsidP="007E140B">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В.В.Овчинников. Электросварщик ручной сварки (сварка покрытыми электрода</w:t>
      </w:r>
      <w:r>
        <w:rPr>
          <w:bCs/>
        </w:rPr>
        <w:t>ми). - М.:</w:t>
      </w:r>
      <w:r w:rsidRPr="00E53C1B">
        <w:rPr>
          <w:bCs/>
        </w:rPr>
        <w:t xml:space="preserve"> Академия, 2007.</w:t>
      </w:r>
    </w:p>
    <w:p w:rsidR="007E140B" w:rsidRPr="00E53C1B" w:rsidRDefault="007E140B" w:rsidP="007E140B">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В.В. Овчинников. Охрана труда при п</w:t>
      </w:r>
      <w:r>
        <w:rPr>
          <w:bCs/>
        </w:rPr>
        <w:t>роизводстве сварочных работ.- М.:</w:t>
      </w:r>
      <w:r w:rsidRPr="00E53C1B">
        <w:rPr>
          <w:bCs/>
        </w:rPr>
        <w:t xml:space="preserve"> Академия, 2007.</w:t>
      </w:r>
    </w:p>
    <w:p w:rsidR="007E140B" w:rsidRPr="00E53C1B" w:rsidRDefault="007E140B" w:rsidP="007E140B">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 xml:space="preserve">Ю.В. Казаков. </w:t>
      </w:r>
      <w:r>
        <w:rPr>
          <w:bCs/>
        </w:rPr>
        <w:t>Сварка и резка материалов. - М.:</w:t>
      </w:r>
      <w:r w:rsidRPr="00E53C1B">
        <w:rPr>
          <w:bCs/>
        </w:rPr>
        <w:t xml:space="preserve"> Академия, 2008.</w:t>
      </w:r>
    </w:p>
    <w:p w:rsidR="007E140B" w:rsidRPr="00E53C1B" w:rsidRDefault="007E140B" w:rsidP="007E140B">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Г.Г. Чернышов. Сварочное дело</w:t>
      </w:r>
      <w:r>
        <w:rPr>
          <w:bCs/>
        </w:rPr>
        <w:t>. Сварка и резка металлов. - М.:</w:t>
      </w:r>
      <w:r w:rsidRPr="00E53C1B">
        <w:rPr>
          <w:bCs/>
        </w:rPr>
        <w:t xml:space="preserve"> Академия, 2007.</w:t>
      </w:r>
    </w:p>
    <w:p w:rsidR="007E140B" w:rsidRDefault="007E140B" w:rsidP="007E140B">
      <w:pPr>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465475">
        <w:rPr>
          <w:bCs/>
        </w:rPr>
        <w:t xml:space="preserve">В.С. Виноградов. Электрическая дуговая сварка. </w:t>
      </w:r>
      <w:r>
        <w:rPr>
          <w:bCs/>
        </w:rPr>
        <w:t xml:space="preserve">- М.: Академия, </w:t>
      </w:r>
      <w:r w:rsidRPr="00465475">
        <w:rPr>
          <w:bCs/>
        </w:rPr>
        <w:t>2008.</w:t>
      </w:r>
    </w:p>
    <w:p w:rsidR="007E140B"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0"/>
        <w:rPr>
          <w:bCs/>
        </w:rPr>
      </w:pPr>
    </w:p>
    <w:p w:rsidR="007E140B" w:rsidRPr="003C2784" w:rsidRDefault="007E140B" w:rsidP="007E14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u w:val="single"/>
        </w:rPr>
      </w:pPr>
      <w:r w:rsidRPr="003C2784">
        <w:rPr>
          <w:bCs/>
        </w:rPr>
        <w:t>Дополнительные источники:</w:t>
      </w:r>
    </w:p>
    <w:p w:rsidR="007E140B" w:rsidRPr="00E53C1B" w:rsidRDefault="007E140B" w:rsidP="007E140B">
      <w:pPr>
        <w:numPr>
          <w:ilvl w:val="0"/>
          <w:numId w:val="1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E53C1B">
        <w:rPr>
          <w:bCs/>
        </w:rPr>
        <w:t>Иллюстри</w:t>
      </w:r>
      <w:r>
        <w:rPr>
          <w:bCs/>
        </w:rPr>
        <w:t>рованные пособия сварщика. - М.:</w:t>
      </w:r>
      <w:r w:rsidRPr="00E53C1B">
        <w:rPr>
          <w:bCs/>
        </w:rPr>
        <w:t xml:space="preserve"> «СОУЭЛО», 2008.</w:t>
      </w:r>
    </w:p>
    <w:p w:rsidR="007E140B" w:rsidRPr="00E53C1B" w:rsidRDefault="007E140B" w:rsidP="007E140B">
      <w:pPr>
        <w:numPr>
          <w:ilvl w:val="0"/>
          <w:numId w:val="14"/>
        </w:numPr>
        <w:spacing w:after="0"/>
      </w:pPr>
      <w:r w:rsidRPr="00E53C1B">
        <w:t>О.Н. Куликов, Е.И. Рол</w:t>
      </w:r>
      <w:r>
        <w:t xml:space="preserve">ин. </w:t>
      </w:r>
      <w:r w:rsidRPr="00E53C1B">
        <w:t>«Охрана труда при производстве сварочных работ». -  М.: Изд-во «Академия», 2004.</w:t>
      </w:r>
    </w:p>
    <w:p w:rsidR="007E140B" w:rsidRDefault="007E140B" w:rsidP="007E140B">
      <w:pPr>
        <w:numPr>
          <w:ilvl w:val="0"/>
          <w:numId w:val="14"/>
        </w:numPr>
        <w:spacing w:after="0"/>
      </w:pPr>
      <w:r>
        <w:t>Р.Г.Полякова. «Газосварщик».</w:t>
      </w:r>
      <w:r w:rsidRPr="00E53C1B">
        <w:t xml:space="preserve">  Санкт-Петер</w:t>
      </w:r>
      <w:r>
        <w:t>бург, Изд.» Политехника»,</w:t>
      </w:r>
      <w:r w:rsidRPr="00E53C1B">
        <w:t xml:space="preserve"> 2003.</w:t>
      </w:r>
    </w:p>
    <w:p w:rsidR="007E140B" w:rsidRPr="00465475" w:rsidRDefault="007E140B" w:rsidP="007E140B">
      <w:pPr>
        <w:numPr>
          <w:ilvl w:val="0"/>
          <w:numId w:val="14"/>
        </w:numPr>
        <w:spacing w:after="0"/>
      </w:pPr>
      <w:r w:rsidRPr="00465475">
        <w:t xml:space="preserve">Н.И.Никифоров, С.П.Нешумова, И.А.Антонов. «Справочник газосварщика и газорезчика». </w:t>
      </w:r>
      <w:r>
        <w:t xml:space="preserve">- М.: Академия, </w:t>
      </w:r>
      <w:r w:rsidRPr="00465475">
        <w:t xml:space="preserve"> 2002. </w:t>
      </w:r>
    </w:p>
    <w:p w:rsidR="007E140B" w:rsidRPr="00E53C1B" w:rsidRDefault="007E140B" w:rsidP="007E140B">
      <w:pPr>
        <w:numPr>
          <w:ilvl w:val="0"/>
          <w:numId w:val="14"/>
        </w:numPr>
        <w:spacing w:after="0"/>
      </w:pPr>
      <w:r w:rsidRPr="00E53C1B">
        <w:t>Комплект учебных  элементов по профессии «Электросварщик ручной дуговой сварки».</w:t>
      </w:r>
      <w:r>
        <w:t>-</w:t>
      </w:r>
      <w:r w:rsidRPr="00E53C1B">
        <w:t xml:space="preserve">  М.: Изд. дом «Новый учебник», 2004.</w:t>
      </w:r>
    </w:p>
    <w:p w:rsidR="007E140B" w:rsidRPr="00E53C1B" w:rsidRDefault="007E140B" w:rsidP="007E140B">
      <w:pPr>
        <w:numPr>
          <w:ilvl w:val="0"/>
          <w:numId w:val="14"/>
        </w:numPr>
        <w:spacing w:after="0"/>
      </w:pPr>
      <w:r w:rsidRPr="00E53C1B">
        <w:t>Комплект учебных элементов по профес</w:t>
      </w:r>
      <w:r>
        <w:t>сии «Газосварщик». - М.: Изд. дом «Новый учебник»,</w:t>
      </w:r>
      <w:r w:rsidRPr="00E53C1B">
        <w:t xml:space="preserve"> 2004.</w:t>
      </w:r>
    </w:p>
    <w:p w:rsidR="007E140B" w:rsidRPr="00E53C1B" w:rsidRDefault="007E140B" w:rsidP="007E140B">
      <w:pPr>
        <w:numPr>
          <w:ilvl w:val="0"/>
          <w:numId w:val="14"/>
        </w:numPr>
        <w:spacing w:after="0"/>
      </w:pPr>
      <w:r w:rsidRPr="00E53C1B">
        <w:t>Н.Н.Михайлова, О.А.Семенова. Комплексный подход к применению педагогических технологий. -  М.: ИРПО , 2001.</w:t>
      </w:r>
    </w:p>
    <w:p w:rsidR="007E140B" w:rsidRPr="00E53C1B" w:rsidRDefault="007E140B" w:rsidP="007E140B">
      <w:pPr>
        <w:numPr>
          <w:ilvl w:val="0"/>
          <w:numId w:val="14"/>
        </w:numPr>
        <w:spacing w:after="0"/>
      </w:pPr>
      <w:r w:rsidRPr="00E53C1B">
        <w:t>ГОСТ 5264 –80 Ручная дуговая сварка. Соединения сварочные. Основные типы, конструктивные элементы и размеры.</w:t>
      </w:r>
    </w:p>
    <w:p w:rsidR="007E140B" w:rsidRPr="00E53C1B" w:rsidRDefault="007E140B" w:rsidP="007E140B">
      <w:pPr>
        <w:numPr>
          <w:ilvl w:val="0"/>
          <w:numId w:val="14"/>
        </w:numPr>
        <w:spacing w:after="0"/>
      </w:pPr>
      <w:r w:rsidRPr="00E53C1B">
        <w:t>ГОСТ 2601 –84 Сварка металлов. Термины и определения основных понятий.</w:t>
      </w:r>
    </w:p>
    <w:p w:rsidR="007E140B" w:rsidRPr="00E53C1B" w:rsidRDefault="007E140B" w:rsidP="007E140B">
      <w:pPr>
        <w:numPr>
          <w:ilvl w:val="0"/>
          <w:numId w:val="14"/>
        </w:numPr>
        <w:spacing w:after="0"/>
      </w:pPr>
      <w:r w:rsidRPr="00E53C1B">
        <w:t>ГОСТ 14771-76 Дуговая сварка  в среде защитных газов.</w:t>
      </w:r>
    </w:p>
    <w:p w:rsidR="007E140B" w:rsidRPr="00E53C1B" w:rsidRDefault="007E140B" w:rsidP="007E140B">
      <w:pPr>
        <w:numPr>
          <w:ilvl w:val="0"/>
          <w:numId w:val="14"/>
        </w:numPr>
        <w:spacing w:after="0"/>
      </w:pPr>
      <w:r w:rsidRPr="00E53C1B">
        <w:t>ГОСТ 16037-80 Соединения сварные стальных трубопроводов. Основные типы, конструктивные элементы и размеры.</w:t>
      </w:r>
    </w:p>
    <w:p w:rsidR="007E140B" w:rsidRPr="00E53C1B" w:rsidRDefault="007E140B" w:rsidP="007E140B">
      <w:pPr>
        <w:numPr>
          <w:ilvl w:val="0"/>
          <w:numId w:val="14"/>
        </w:numPr>
        <w:spacing w:after="0"/>
      </w:pPr>
      <w:r w:rsidRPr="00E53C1B">
        <w:t>ГОСТ 9466-76 Электроды покрытые металлические для ручной дуговой сварки сталей и наплавки.</w:t>
      </w:r>
    </w:p>
    <w:p w:rsidR="007E140B" w:rsidRPr="00E53C1B" w:rsidRDefault="007E140B" w:rsidP="007E140B">
      <w:pPr>
        <w:numPr>
          <w:ilvl w:val="0"/>
          <w:numId w:val="14"/>
        </w:numPr>
        <w:spacing w:after="0"/>
      </w:pPr>
      <w:r w:rsidRPr="00E53C1B">
        <w:t>ГОСТ 2246-70 Проволока стальная сварочная.</w:t>
      </w:r>
    </w:p>
    <w:p w:rsidR="007E140B" w:rsidRPr="00E53C1B" w:rsidRDefault="007E140B" w:rsidP="007E140B">
      <w:pPr>
        <w:numPr>
          <w:ilvl w:val="0"/>
          <w:numId w:val="14"/>
        </w:numPr>
        <w:spacing w:after="0"/>
      </w:pPr>
      <w:r w:rsidRPr="00E53C1B">
        <w:t xml:space="preserve">Методические указания «Нормирование расхода сварочных материалов на </w:t>
      </w:r>
      <w:proofErr w:type="spellStart"/>
      <w:r w:rsidRPr="00E53C1B">
        <w:t>судокорпусные</w:t>
      </w:r>
      <w:proofErr w:type="spellEnd"/>
      <w:r w:rsidRPr="00E53C1B">
        <w:t xml:space="preserve"> работы при техническом проектировании»  743.31-678-81.  - М.: НПО «Ритм», 2000.</w:t>
      </w:r>
    </w:p>
    <w:p w:rsidR="007E140B" w:rsidRPr="00E53C1B" w:rsidRDefault="007E140B" w:rsidP="007E140B">
      <w:pPr>
        <w:numPr>
          <w:ilvl w:val="0"/>
          <w:numId w:val="14"/>
        </w:numPr>
      </w:pPr>
      <w:r w:rsidRPr="00E53C1B">
        <w:t>В.С.Котельников, Н.П.Алешин, А.С.Зубченко,</w:t>
      </w:r>
      <w:r>
        <w:t xml:space="preserve"> А.В.Просвирин,  Н.А.   Хапонен</w:t>
      </w:r>
      <w:r w:rsidRPr="00E53C1B">
        <w:t xml:space="preserve"> «Правила аттестации сварщиков и специалистов сварочного произв</w:t>
      </w:r>
      <w:r>
        <w:t xml:space="preserve">одства».  ПБ 030273-99. - М., </w:t>
      </w:r>
      <w:r w:rsidRPr="00E53C1B">
        <w:t>2001.</w:t>
      </w:r>
    </w:p>
    <w:p w:rsidR="007E140B" w:rsidRDefault="007E140B" w:rsidP="007E140B">
      <w:pPr>
        <w:pStyle w:val="1"/>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p>
    <w:p w:rsidR="007E140B" w:rsidRPr="00E53C1B" w:rsidRDefault="007E140B" w:rsidP="007E140B">
      <w:pPr>
        <w:pStyle w:val="1"/>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.3. Общие требования к органи</w:t>
      </w:r>
      <w:r>
        <w:rPr>
          <w:rFonts w:ascii="Times New Roman" w:hAnsi="Times New Roman"/>
          <w:sz w:val="24"/>
          <w:szCs w:val="24"/>
        </w:rPr>
        <w:t>зации образовательного процесса</w:t>
      </w:r>
      <w:r w:rsidRPr="00E53C1B">
        <w:rPr>
          <w:rFonts w:ascii="Times New Roman" w:hAnsi="Times New Roman"/>
          <w:sz w:val="24"/>
          <w:szCs w:val="24"/>
        </w:rPr>
        <w:t xml:space="preserve"> </w:t>
      </w:r>
    </w:p>
    <w:p w:rsidR="007E140B" w:rsidRPr="00B00069" w:rsidRDefault="007E140B" w:rsidP="007E140B">
      <w:pPr>
        <w:tabs>
          <w:tab w:val="left" w:pos="3544"/>
        </w:tabs>
        <w:spacing w:after="0"/>
      </w:pPr>
      <w:r w:rsidRPr="00B00069">
        <w:t>При освоении обучающимися профессиональных компетенций в рамка</w:t>
      </w:r>
      <w:r>
        <w:t>х профессионального модуля ПМ.04</w:t>
      </w:r>
      <w:r w:rsidRPr="00B00069">
        <w:t xml:space="preserve"> проводится учебная практика, которая является обязательным разделом ОПОП. Учебная практика представляет собой вид учебных занятий, обеспечивающих практико-ориентированную подготовку обучающихся. Учебная практика реализовывается рассредоточено, чередуясь с теоретическими занятиями в рамках профессионального модуля. </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bCs w:val="0"/>
          <w:sz w:val="24"/>
          <w:szCs w:val="24"/>
        </w:rPr>
      </w:pPr>
      <w:r w:rsidRPr="00E53C1B">
        <w:rPr>
          <w:rFonts w:ascii="Times New Roman" w:hAnsi="Times New Roman"/>
          <w:b w:val="0"/>
          <w:sz w:val="24"/>
          <w:szCs w:val="24"/>
        </w:rPr>
        <w:t xml:space="preserve">Занятия проводятся в мастерских, оборудованных в соответствии со    СНиПами. Учебное время распределяется в соответствии с нагрузкой, определенной учебным планом. </w:t>
      </w:r>
      <w:r w:rsidRPr="00E53C1B">
        <w:rPr>
          <w:rFonts w:ascii="Times New Roman" w:hAnsi="Times New Roman"/>
          <w:b w:val="0"/>
          <w:bCs w:val="0"/>
          <w:sz w:val="24"/>
          <w:szCs w:val="24"/>
        </w:rPr>
        <w:t xml:space="preserve"> Продолжительность учебной (производственного обучения) практики – не более 6 часов в день.</w:t>
      </w:r>
    </w:p>
    <w:p w:rsidR="007E140B" w:rsidRPr="00E53C1B" w:rsidRDefault="007E140B" w:rsidP="007E1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sz w:val="24"/>
          <w:szCs w:val="24"/>
        </w:rPr>
      </w:pPr>
      <w:r w:rsidRPr="00E53C1B">
        <w:rPr>
          <w:rFonts w:ascii="Times New Roman" w:hAnsi="Times New Roman"/>
          <w:b w:val="0"/>
          <w:sz w:val="24"/>
          <w:szCs w:val="24"/>
        </w:rPr>
        <w:t>Освоению программы учебной практики  должно предшествовать изучение учебных дисциплин</w:t>
      </w:r>
      <w:r>
        <w:rPr>
          <w:rFonts w:ascii="Times New Roman" w:hAnsi="Times New Roman"/>
          <w:b w:val="0"/>
          <w:sz w:val="24"/>
          <w:szCs w:val="24"/>
        </w:rPr>
        <w:t>:</w:t>
      </w:r>
      <w:r w:rsidRPr="00E53C1B">
        <w:rPr>
          <w:rFonts w:ascii="Times New Roman" w:hAnsi="Times New Roman"/>
          <w:b w:val="0"/>
          <w:sz w:val="24"/>
          <w:szCs w:val="24"/>
        </w:rPr>
        <w:t xml:space="preserve"> «Основы инженерной графики», «Основы авто</w:t>
      </w:r>
      <w:r>
        <w:rPr>
          <w:rFonts w:ascii="Times New Roman" w:hAnsi="Times New Roman"/>
          <w:b w:val="0"/>
          <w:sz w:val="24"/>
          <w:szCs w:val="24"/>
        </w:rPr>
        <w:t>матизации производства»,</w:t>
      </w:r>
      <w:r w:rsidRPr="00E53C1B">
        <w:rPr>
          <w:rFonts w:ascii="Times New Roman" w:hAnsi="Times New Roman"/>
          <w:b w:val="0"/>
          <w:sz w:val="24"/>
          <w:szCs w:val="24"/>
        </w:rPr>
        <w:t xml:space="preserve"> </w:t>
      </w:r>
      <w:r>
        <w:rPr>
          <w:rFonts w:ascii="Times New Roman" w:hAnsi="Times New Roman"/>
          <w:b w:val="0"/>
          <w:sz w:val="24"/>
          <w:szCs w:val="24"/>
        </w:rPr>
        <w:t>«</w:t>
      </w:r>
      <w:r w:rsidRPr="00E53C1B">
        <w:rPr>
          <w:rFonts w:ascii="Times New Roman" w:hAnsi="Times New Roman"/>
          <w:b w:val="0"/>
          <w:sz w:val="24"/>
          <w:szCs w:val="24"/>
        </w:rPr>
        <w:t>Основы электротехники», «Основы материаловедения», « Допуски и технические измерения», «Основы экономики», «Безопасность жизнедеятельности»</w:t>
      </w:r>
      <w:r>
        <w:rPr>
          <w:rFonts w:ascii="Times New Roman" w:hAnsi="Times New Roman"/>
          <w:b w:val="0"/>
          <w:sz w:val="24"/>
          <w:szCs w:val="24"/>
        </w:rPr>
        <w:t>,</w:t>
      </w:r>
      <w:r w:rsidRPr="00E53C1B">
        <w:rPr>
          <w:rFonts w:ascii="Times New Roman" w:hAnsi="Times New Roman"/>
          <w:b w:val="0"/>
          <w:sz w:val="24"/>
          <w:szCs w:val="24"/>
        </w:rPr>
        <w:t xml:space="preserve">  «Физическая культура».</w:t>
      </w:r>
    </w:p>
    <w:p w:rsidR="007E140B" w:rsidRPr="00E53C1B" w:rsidRDefault="007E140B" w:rsidP="007E140B">
      <w:pPr>
        <w:spacing w:after="0"/>
        <w:rPr>
          <w:bCs/>
        </w:rPr>
      </w:pPr>
      <w:r w:rsidRPr="00E53C1B">
        <w:rPr>
          <w:bCs/>
        </w:rPr>
        <w:t xml:space="preserve">Обязательным условием допуска к учебной  практике в рамках профессионального модуля </w:t>
      </w:r>
      <w:r w:rsidRPr="003C2784">
        <w:rPr>
          <w:bCs/>
        </w:rPr>
        <w:t xml:space="preserve">ПМ.04 </w:t>
      </w:r>
      <w:r>
        <w:rPr>
          <w:bCs/>
        </w:rPr>
        <w:t>«</w:t>
      </w:r>
      <w:r w:rsidRPr="003C2784">
        <w:t>Дефектация сварных швов и контроль качества сварных соединений</w:t>
      </w:r>
      <w:r>
        <w:t>»</w:t>
      </w:r>
      <w:r w:rsidRPr="00E53C1B">
        <w:rPr>
          <w:b/>
        </w:rPr>
        <w:t xml:space="preserve"> </w:t>
      </w:r>
      <w:r w:rsidRPr="00E53C1B">
        <w:t xml:space="preserve"> </w:t>
      </w:r>
      <w:r w:rsidRPr="00E53C1B">
        <w:rPr>
          <w:bCs/>
        </w:rPr>
        <w:t xml:space="preserve"> является изучение теоретического материала междисциплинарного   курса  «Дефекты и способы испытания сварных швов»  </w:t>
      </w:r>
      <w:r w:rsidRPr="00E53C1B">
        <w:t>для получения первичных профессиональных навыков</w:t>
      </w:r>
      <w:r w:rsidRPr="00E53C1B">
        <w:rPr>
          <w:bCs/>
        </w:rPr>
        <w:t xml:space="preserve"> по </w:t>
      </w:r>
      <w:r>
        <w:rPr>
          <w:bCs/>
        </w:rPr>
        <w:t>основному виду</w:t>
      </w:r>
      <w:r w:rsidRPr="00E53C1B">
        <w:rPr>
          <w:bCs/>
        </w:rPr>
        <w:t xml:space="preserve"> профессиональной деятельности.</w:t>
      </w:r>
    </w:p>
    <w:p w:rsidR="007E140B" w:rsidRPr="00E53C1B" w:rsidRDefault="007E140B" w:rsidP="007E140B">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sz w:val="24"/>
          <w:szCs w:val="24"/>
        </w:rPr>
      </w:pPr>
      <w:r>
        <w:rPr>
          <w:rFonts w:ascii="Times New Roman" w:hAnsi="Times New Roman"/>
          <w:sz w:val="24"/>
          <w:szCs w:val="24"/>
        </w:rPr>
        <w:t>3</w:t>
      </w:r>
      <w:r w:rsidRPr="00E53C1B">
        <w:rPr>
          <w:rFonts w:ascii="Times New Roman" w:hAnsi="Times New Roman"/>
          <w:sz w:val="24"/>
          <w:szCs w:val="24"/>
        </w:rPr>
        <w:t>.4. Кадровое обеспечение образовательного процесса</w:t>
      </w:r>
    </w:p>
    <w:p w:rsidR="007E140B" w:rsidRPr="003C2784" w:rsidRDefault="007E140B" w:rsidP="007E140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rPr>
      </w:pPr>
      <w:r w:rsidRPr="003C2784">
        <w:rPr>
          <w:bCs/>
        </w:rPr>
        <w:t>Требования к квалификации педагогических кадров, осуществляющих руководство практикой:</w:t>
      </w:r>
    </w:p>
    <w:p w:rsidR="007E140B" w:rsidRDefault="007E140B" w:rsidP="007E140B">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bCs/>
        </w:rPr>
      </w:pPr>
      <w:r w:rsidRPr="003C2784">
        <w:rPr>
          <w:bCs/>
        </w:rPr>
        <w:t>Инженерно-педагогический состав:</w:t>
      </w:r>
      <w:r w:rsidRPr="00E53C1B">
        <w:t xml:space="preserve"> </w:t>
      </w:r>
      <w:r w:rsidRPr="00E53C1B">
        <w:rPr>
          <w:bCs/>
        </w:rPr>
        <w:t xml:space="preserve">дипломированные специалисты – преподаватели междисциплинарных курсов, а также </w:t>
      </w:r>
      <w:r>
        <w:rPr>
          <w:bCs/>
        </w:rPr>
        <w:t xml:space="preserve">учебных </w:t>
      </w:r>
      <w:r w:rsidRPr="00E53C1B">
        <w:rPr>
          <w:bCs/>
        </w:rPr>
        <w:t xml:space="preserve">дисциплин:   </w:t>
      </w:r>
      <w:r w:rsidRPr="00E53C1B">
        <w:t>«Основы материаловедения»</w:t>
      </w:r>
      <w:r w:rsidRPr="00E53C1B">
        <w:rPr>
          <w:bCs/>
        </w:rPr>
        <w:t>, «Основы инженерной графики», «Основы автоматизации производства», «Основы электротехники»</w:t>
      </w:r>
      <w:r>
        <w:rPr>
          <w:bCs/>
        </w:rPr>
        <w:t>,</w:t>
      </w:r>
      <w:r w:rsidRPr="00E53C1B">
        <w:rPr>
          <w:bCs/>
        </w:rPr>
        <w:t xml:space="preserve"> «Допуски и технические измерения», «Основы экономики», «Безопасность жизнедеятельности»</w:t>
      </w:r>
      <w:r>
        <w:rPr>
          <w:bCs/>
        </w:rPr>
        <w:t xml:space="preserve">, </w:t>
      </w:r>
      <w:r w:rsidRPr="00E53C1B">
        <w:rPr>
          <w:bCs/>
        </w:rPr>
        <w:t>«Физическая культура».</w:t>
      </w:r>
    </w:p>
    <w:p w:rsidR="007E140B" w:rsidRPr="00131EBA" w:rsidRDefault="007E140B" w:rsidP="007E140B">
      <w:pPr>
        <w:tabs>
          <w:tab w:val="left" w:pos="4678"/>
        </w:tabs>
        <w:spacing w:after="0"/>
      </w:pPr>
      <w:r w:rsidRPr="00131EBA">
        <w:t>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эти преподаватели должны проходить стажировку в профильных организациях не реже одного раза в 3 года.</w:t>
      </w:r>
    </w:p>
    <w:p w:rsidR="007E140B" w:rsidRPr="008B7BAB" w:rsidRDefault="007E140B" w:rsidP="007E140B">
      <w:pPr>
        <w:tabs>
          <w:tab w:val="left" w:pos="3544"/>
        </w:tabs>
        <w:spacing w:after="0"/>
      </w:pPr>
      <w:r w:rsidRPr="00B00069">
        <w:rPr>
          <w:b/>
        </w:rPr>
        <w:t>Мастера:</w:t>
      </w:r>
      <w:r w:rsidRPr="00B00069">
        <w:t xml:space="preserve"> наличие 5-6 квалификационного разряда с обязательной    стажировкой в профильных организациях не реже одного раза в 3 года;  наличие   квалификации по профессии рабочего  на 1-2 разряда по профессии выше, чем предусмотрено образовательным стандартом для выпускников; опыт деятельности в организациях соответствующей профессиональной с</w:t>
      </w:r>
      <w:r>
        <w:t>феры является обязательным.</w:t>
      </w:r>
    </w:p>
    <w:p w:rsidR="007E140B" w:rsidRDefault="007E140B" w:rsidP="007E140B">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aps/>
          <w:sz w:val="24"/>
          <w:szCs w:val="24"/>
        </w:rPr>
      </w:pPr>
    </w:p>
    <w:p w:rsidR="007E140B" w:rsidRPr="00D83DEC" w:rsidRDefault="007E140B" w:rsidP="007E140B"/>
    <w:p w:rsidR="007E140B" w:rsidRPr="00D83DEC" w:rsidRDefault="007E140B" w:rsidP="007E140B">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aps/>
          <w:sz w:val="24"/>
          <w:szCs w:val="24"/>
        </w:rPr>
      </w:pPr>
      <w:r>
        <w:rPr>
          <w:rFonts w:ascii="Times New Roman" w:hAnsi="Times New Roman"/>
          <w:caps/>
          <w:sz w:val="24"/>
          <w:szCs w:val="24"/>
        </w:rPr>
        <w:lastRenderedPageBreak/>
        <w:t>4</w:t>
      </w:r>
      <w:r w:rsidRPr="00E53C1B">
        <w:rPr>
          <w:rFonts w:ascii="Times New Roman" w:hAnsi="Times New Roman"/>
          <w:caps/>
          <w:sz w:val="24"/>
          <w:szCs w:val="24"/>
        </w:rPr>
        <w:t>. Контроль и оценка результатов освоения   учебной практики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969"/>
        <w:gridCol w:w="2693"/>
      </w:tblGrid>
      <w:tr w:rsidR="007E140B" w:rsidRPr="00E53C1B" w:rsidTr="007E140B">
        <w:tc>
          <w:tcPr>
            <w:tcW w:w="3652" w:type="dxa"/>
            <w:vAlign w:val="center"/>
          </w:tcPr>
          <w:p w:rsidR="007E140B" w:rsidRPr="00390A68" w:rsidRDefault="007E140B" w:rsidP="007E140B">
            <w:pPr>
              <w:tabs>
                <w:tab w:val="left" w:pos="0"/>
              </w:tabs>
              <w:spacing w:after="0"/>
              <w:ind w:firstLine="0"/>
              <w:jc w:val="center"/>
              <w:rPr>
                <w:b/>
                <w:bCs/>
              </w:rPr>
            </w:pPr>
            <w:r w:rsidRPr="00390A68">
              <w:rPr>
                <w:b/>
                <w:bCs/>
              </w:rPr>
              <w:t>Результаты</w:t>
            </w:r>
          </w:p>
          <w:p w:rsidR="007E140B" w:rsidRPr="00390A68" w:rsidRDefault="007E140B" w:rsidP="007E140B">
            <w:pPr>
              <w:tabs>
                <w:tab w:val="left" w:pos="0"/>
              </w:tabs>
              <w:spacing w:after="0"/>
              <w:ind w:firstLine="0"/>
              <w:jc w:val="center"/>
              <w:rPr>
                <w:bCs/>
              </w:rPr>
            </w:pPr>
            <w:r>
              <w:rPr>
                <w:b/>
                <w:bCs/>
              </w:rPr>
              <w:t xml:space="preserve">(освоенные </w:t>
            </w:r>
            <w:r w:rsidRPr="00390A68">
              <w:rPr>
                <w:b/>
                <w:bCs/>
              </w:rPr>
              <w:t>профессиональные компетенции)</w:t>
            </w:r>
          </w:p>
        </w:tc>
        <w:tc>
          <w:tcPr>
            <w:tcW w:w="3969" w:type="dxa"/>
            <w:vAlign w:val="center"/>
          </w:tcPr>
          <w:p w:rsidR="007E140B" w:rsidRPr="00E53C1B" w:rsidRDefault="007E140B" w:rsidP="007E140B">
            <w:pPr>
              <w:tabs>
                <w:tab w:val="left" w:pos="0"/>
              </w:tabs>
              <w:ind w:firstLine="0"/>
              <w:jc w:val="center"/>
              <w:rPr>
                <w:bCs/>
              </w:rPr>
            </w:pPr>
            <w:r w:rsidRPr="00E53C1B">
              <w:rPr>
                <w:b/>
              </w:rPr>
              <w:t>Основные показатели оценки результата</w:t>
            </w:r>
          </w:p>
        </w:tc>
        <w:tc>
          <w:tcPr>
            <w:tcW w:w="2693" w:type="dxa"/>
            <w:vAlign w:val="center"/>
          </w:tcPr>
          <w:p w:rsidR="007E140B" w:rsidRPr="00E53C1B" w:rsidRDefault="007E140B" w:rsidP="007E140B">
            <w:pPr>
              <w:tabs>
                <w:tab w:val="left" w:pos="0"/>
              </w:tabs>
              <w:ind w:firstLine="0"/>
              <w:jc w:val="center"/>
              <w:rPr>
                <w:b/>
                <w:bCs/>
              </w:rPr>
            </w:pPr>
            <w:r w:rsidRPr="00E53C1B">
              <w:rPr>
                <w:b/>
              </w:rPr>
              <w:t>Формы и методы контроля и оценки</w:t>
            </w:r>
          </w:p>
        </w:tc>
      </w:tr>
      <w:tr w:rsidR="007E140B" w:rsidRPr="00E53C1B" w:rsidTr="007E140B">
        <w:trPr>
          <w:trHeight w:val="2302"/>
        </w:trPr>
        <w:tc>
          <w:tcPr>
            <w:tcW w:w="3652" w:type="dxa"/>
            <w:tcBorders>
              <w:bottom w:val="single" w:sz="4" w:space="0" w:color="auto"/>
            </w:tcBorders>
          </w:tcPr>
          <w:p w:rsidR="007E140B" w:rsidRPr="00390A6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 4.1.</w:t>
            </w:r>
            <w:r w:rsidRPr="00390A68">
              <w:t>Выполнять зачистку швов после сварки.</w:t>
            </w:r>
          </w:p>
          <w:p w:rsidR="007E140B" w:rsidRPr="00390A6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bottom w:val="single" w:sz="4" w:space="0" w:color="auto"/>
            </w:tcBorders>
          </w:tcPr>
          <w:p w:rsidR="007E140B" w:rsidRPr="00E53C1B" w:rsidRDefault="007E140B" w:rsidP="007E140B">
            <w:pPr>
              <w:tabs>
                <w:tab w:val="left" w:pos="0"/>
              </w:tabs>
              <w:spacing w:after="0"/>
              <w:ind w:firstLine="0"/>
              <w:rPr>
                <w:bCs/>
              </w:rPr>
            </w:pPr>
            <w:r w:rsidRPr="00E53C1B">
              <w:rPr>
                <w:bCs/>
              </w:rPr>
              <w:t>Обоснование выбора сварочного инструмента.</w:t>
            </w:r>
          </w:p>
          <w:p w:rsidR="007E140B" w:rsidRPr="00E53C1B" w:rsidRDefault="007E140B" w:rsidP="007E140B">
            <w:pPr>
              <w:tabs>
                <w:tab w:val="left" w:pos="0"/>
              </w:tabs>
              <w:spacing w:after="0"/>
              <w:ind w:firstLine="0"/>
              <w:rPr>
                <w:bCs/>
              </w:rPr>
            </w:pPr>
            <w:r w:rsidRPr="00E53C1B">
              <w:rPr>
                <w:bCs/>
              </w:rPr>
              <w:t xml:space="preserve">Зачистка  швов после сварки в соответствии  </w:t>
            </w:r>
            <w:proofErr w:type="spellStart"/>
            <w:r w:rsidRPr="00E53C1B">
              <w:rPr>
                <w:bCs/>
              </w:rPr>
              <w:t>инструкционно-технологической</w:t>
            </w:r>
            <w:proofErr w:type="spellEnd"/>
            <w:r w:rsidRPr="00E53C1B">
              <w:rPr>
                <w:bCs/>
              </w:rPr>
              <w:t xml:space="preserve"> карте.</w:t>
            </w:r>
          </w:p>
          <w:p w:rsidR="007E140B" w:rsidRPr="00E53C1B" w:rsidRDefault="007E140B" w:rsidP="007E140B">
            <w:pPr>
              <w:tabs>
                <w:tab w:val="left" w:pos="0"/>
              </w:tabs>
              <w:spacing w:after="0"/>
              <w:ind w:firstLine="0"/>
              <w:rPr>
                <w:bCs/>
              </w:rPr>
            </w:pPr>
            <w:r w:rsidRPr="00E53C1B">
              <w:rPr>
                <w:bCs/>
              </w:rPr>
              <w:t>Соблюдение правил охраны труда.</w:t>
            </w:r>
          </w:p>
        </w:tc>
        <w:tc>
          <w:tcPr>
            <w:tcW w:w="2693" w:type="dxa"/>
            <w:tcBorders>
              <w:top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r>
              <w:rPr>
                <w:bCs/>
              </w:rPr>
              <w:t>.</w:t>
            </w:r>
          </w:p>
        </w:tc>
      </w:tr>
      <w:tr w:rsidR="007E140B" w:rsidRPr="00E53C1B" w:rsidTr="007E140B">
        <w:trPr>
          <w:trHeight w:val="1784"/>
        </w:trPr>
        <w:tc>
          <w:tcPr>
            <w:tcW w:w="3652" w:type="dxa"/>
            <w:tcBorders>
              <w:top w:val="single" w:sz="4" w:space="0" w:color="auto"/>
              <w:bottom w:val="single" w:sz="4" w:space="0" w:color="auto"/>
            </w:tcBorders>
          </w:tcPr>
          <w:p w:rsidR="007E140B" w:rsidRPr="00390A6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 4.2.</w:t>
            </w:r>
            <w:r w:rsidRPr="00390A68">
              <w:t>Определять причины дефектов сварочных швов и соединений.</w:t>
            </w:r>
          </w:p>
          <w:p w:rsidR="007E140B" w:rsidRPr="00390A6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top w:val="single" w:sz="4" w:space="0" w:color="auto"/>
              <w:bottom w:val="single" w:sz="4" w:space="0" w:color="auto"/>
              <w:right w:val="single" w:sz="4" w:space="0" w:color="auto"/>
            </w:tcBorders>
          </w:tcPr>
          <w:p w:rsidR="007E140B" w:rsidRPr="00E53C1B" w:rsidRDefault="007E140B" w:rsidP="007E140B">
            <w:pPr>
              <w:ind w:firstLine="0"/>
              <w:rPr>
                <w:bCs/>
              </w:rPr>
            </w:pPr>
            <w:r w:rsidRPr="00E53C1B">
              <w:rPr>
                <w:bCs/>
              </w:rPr>
              <w:t xml:space="preserve">Определение причин дефектов сварочных швов и соединений в соответствии </w:t>
            </w:r>
            <w:r w:rsidRPr="00E53C1B">
              <w:t xml:space="preserve"> </w:t>
            </w:r>
            <w:r w:rsidRPr="00E53C1B">
              <w:rPr>
                <w:bCs/>
              </w:rPr>
              <w:t>нормативно - технологической документации.</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E140B" w:rsidRPr="00E53C1B" w:rsidRDefault="007E140B" w:rsidP="007E140B">
            <w:pPr>
              <w:tabs>
                <w:tab w:val="left" w:pos="0"/>
              </w:tabs>
              <w:rPr>
                <w:bCs/>
              </w:rPr>
            </w:pPr>
          </w:p>
        </w:tc>
        <w:tc>
          <w:tcPr>
            <w:tcW w:w="2693"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s>
              <w:spacing w:after="0"/>
              <w:ind w:firstLine="0"/>
              <w:rPr>
                <w:bCs/>
              </w:rPr>
            </w:pPr>
            <w:r w:rsidRPr="00E53C1B">
              <w:rPr>
                <w:bCs/>
              </w:rPr>
              <w:t>Экспертная оценка выполнения практического задания</w:t>
            </w:r>
          </w:p>
        </w:tc>
      </w:tr>
      <w:tr w:rsidR="007E140B" w:rsidRPr="00E53C1B" w:rsidTr="007E140B">
        <w:trPr>
          <w:trHeight w:val="3044"/>
        </w:trPr>
        <w:tc>
          <w:tcPr>
            <w:tcW w:w="3652" w:type="dxa"/>
            <w:tcBorders>
              <w:top w:val="single" w:sz="4" w:space="0" w:color="auto"/>
              <w:bottom w:val="single" w:sz="4" w:space="0" w:color="auto"/>
            </w:tcBorders>
          </w:tcPr>
          <w:p w:rsidR="007E140B" w:rsidRPr="00390A6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 4.3.</w:t>
            </w:r>
            <w:r w:rsidRPr="00390A68">
              <w:t>Предупреждать и устранять различные виды дефектов в сварных швах.</w:t>
            </w:r>
          </w:p>
          <w:p w:rsidR="007E140B" w:rsidRPr="00390A6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top w:val="single" w:sz="4" w:space="0" w:color="auto"/>
              <w:bottom w:val="single" w:sz="4" w:space="0" w:color="auto"/>
              <w:right w:val="single" w:sz="4" w:space="0" w:color="auto"/>
            </w:tcBorders>
          </w:tcPr>
          <w:p w:rsidR="007E140B" w:rsidRPr="00E53C1B"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53C1B">
              <w:t>Предупреждение  и устранение  различных  видов  дефектов в сварных швах в соответствии в соответствии техническим требованиям.</w:t>
            </w:r>
          </w:p>
          <w:p w:rsidR="007E140B" w:rsidRPr="00E53C1B" w:rsidRDefault="007E140B" w:rsidP="007E140B">
            <w:pPr>
              <w:tabs>
                <w:tab w:val="left" w:pos="0"/>
              </w:tabs>
              <w:rPr>
                <w:bCs/>
              </w:rPr>
            </w:pPr>
          </w:p>
        </w:tc>
        <w:tc>
          <w:tcPr>
            <w:tcW w:w="2693" w:type="dxa"/>
            <w:tcBorders>
              <w:top w:val="single" w:sz="4" w:space="0" w:color="auto"/>
              <w:left w:val="single" w:sz="4" w:space="0" w:color="auto"/>
              <w:bottom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Pr>
                <w:bCs/>
              </w:rPr>
              <w:t>Тестир</w:t>
            </w:r>
            <w:r w:rsidRPr="00E53C1B">
              <w:rPr>
                <w:bCs/>
              </w:rPr>
              <w:t>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r>
              <w:rPr>
                <w:bCs/>
              </w:rPr>
              <w:t>.</w:t>
            </w:r>
          </w:p>
        </w:tc>
      </w:tr>
      <w:tr w:rsidR="007E140B" w:rsidRPr="00E53C1B" w:rsidTr="007E140B">
        <w:trPr>
          <w:trHeight w:val="2332"/>
        </w:trPr>
        <w:tc>
          <w:tcPr>
            <w:tcW w:w="3652" w:type="dxa"/>
            <w:tcBorders>
              <w:top w:val="single" w:sz="4" w:space="0" w:color="auto"/>
              <w:bottom w:val="single" w:sz="4" w:space="0" w:color="auto"/>
            </w:tcBorders>
          </w:tcPr>
          <w:p w:rsidR="007E140B" w:rsidRPr="00390A68" w:rsidRDefault="007E140B" w:rsidP="007E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ПК 4.4.</w:t>
            </w:r>
            <w:r w:rsidRPr="00390A68">
              <w:t>Выполнять горячую правку сложных конструкций.</w:t>
            </w:r>
          </w:p>
          <w:p w:rsidR="007E140B" w:rsidRPr="00390A68"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969" w:type="dxa"/>
            <w:tcBorders>
              <w:top w:val="single" w:sz="4" w:space="0" w:color="auto"/>
              <w:bottom w:val="single" w:sz="4" w:space="0" w:color="auto"/>
              <w:right w:val="single" w:sz="4" w:space="0" w:color="auto"/>
            </w:tcBorders>
          </w:tcPr>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Обоснование выбора ин</w:t>
            </w:r>
            <w:r>
              <w:t>струментов для горячей правки.</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 w:rsidRPr="00E53C1B">
              <w:t>Выполнение горячей правки сложных конструкций в соответствии технологической карте.</w:t>
            </w:r>
          </w:p>
        </w:tc>
        <w:tc>
          <w:tcPr>
            <w:tcW w:w="2693" w:type="dxa"/>
            <w:tcBorders>
              <w:left w:val="single" w:sz="4" w:space="0" w:color="auto"/>
            </w:tcBorders>
          </w:tcPr>
          <w:p w:rsidR="007E140B" w:rsidRPr="00E53C1B" w:rsidRDefault="007E140B" w:rsidP="007E140B">
            <w:pPr>
              <w:tabs>
                <w:tab w:val="left" w:pos="0"/>
              </w:tabs>
              <w:spacing w:after="0"/>
              <w:ind w:firstLine="0"/>
              <w:rPr>
                <w:bCs/>
              </w:rPr>
            </w:pPr>
            <w:r w:rsidRPr="00E53C1B">
              <w:rPr>
                <w:bCs/>
              </w:rPr>
              <w:t>Текущий, промежуточный, итоговый контроль, практические работы.</w:t>
            </w:r>
          </w:p>
          <w:p w:rsidR="007E140B" w:rsidRPr="00E53C1B" w:rsidRDefault="007E140B" w:rsidP="007E140B">
            <w:pPr>
              <w:tabs>
                <w:tab w:val="left" w:pos="0"/>
              </w:tabs>
              <w:spacing w:after="0"/>
              <w:ind w:firstLine="0"/>
              <w:rPr>
                <w:bCs/>
              </w:rPr>
            </w:pPr>
            <w:r w:rsidRPr="00E53C1B">
              <w:rPr>
                <w:bCs/>
              </w:rPr>
              <w:t>Тестирование.</w:t>
            </w:r>
          </w:p>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rPr>
                <w:bCs/>
              </w:rPr>
            </w:pPr>
            <w:r w:rsidRPr="00E53C1B">
              <w:rPr>
                <w:bCs/>
              </w:rPr>
              <w:t>Экспертная оценка выполнения практического задания</w:t>
            </w:r>
            <w:r>
              <w:rPr>
                <w:bCs/>
              </w:rPr>
              <w:t>.</w:t>
            </w:r>
          </w:p>
        </w:tc>
      </w:tr>
    </w:tbl>
    <w:p w:rsidR="007E140B" w:rsidRPr="00E53C1B" w:rsidRDefault="007E140B" w:rsidP="007E140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p>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E53C1B">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7E140B" w:rsidRPr="00E53C1B" w:rsidRDefault="007E140B" w:rsidP="007E140B">
      <w:pPr>
        <w:widowControl w:val="0"/>
        <w:tabs>
          <w:tab w:val="left" w:pos="0"/>
        </w:tabs>
        <w:suppressAutoHyphens/>
        <w:rPr>
          <w:i/>
        </w:rPr>
      </w:pPr>
    </w:p>
    <w:p w:rsidR="007E140B" w:rsidRPr="00E53C1B" w:rsidRDefault="007E140B" w:rsidP="007E140B">
      <w:pPr>
        <w:tabs>
          <w:tab w:val="left" w:pos="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42"/>
        <w:gridCol w:w="3226"/>
      </w:tblGrid>
      <w:tr w:rsidR="007E140B" w:rsidRPr="00E53C1B" w:rsidTr="007E140B">
        <w:tc>
          <w:tcPr>
            <w:tcW w:w="2802" w:type="dxa"/>
          </w:tcPr>
          <w:p w:rsidR="007E140B" w:rsidRDefault="007E140B" w:rsidP="007E140B">
            <w:pPr>
              <w:tabs>
                <w:tab w:val="left" w:pos="3544"/>
              </w:tabs>
              <w:suppressAutoHyphens/>
              <w:spacing w:after="0"/>
              <w:rPr>
                <w:b/>
                <w:lang w:eastAsia="ar-SA"/>
              </w:rPr>
            </w:pPr>
            <w:r>
              <w:rPr>
                <w:b/>
                <w:lang w:eastAsia="ar-SA"/>
              </w:rPr>
              <w:t>Результаты</w:t>
            </w:r>
          </w:p>
          <w:p w:rsidR="007E140B" w:rsidRPr="00390A68" w:rsidRDefault="007E140B" w:rsidP="007E140B">
            <w:pPr>
              <w:tabs>
                <w:tab w:val="left" w:pos="3544"/>
              </w:tabs>
              <w:suppressAutoHyphens/>
              <w:spacing w:after="0"/>
              <w:ind w:firstLine="0"/>
              <w:jc w:val="center"/>
              <w:rPr>
                <w:lang w:eastAsia="ar-SA"/>
              </w:rPr>
            </w:pPr>
            <w:r w:rsidRPr="00390A68">
              <w:rPr>
                <w:b/>
                <w:lang w:eastAsia="ar-SA"/>
              </w:rPr>
              <w:t>(освоенные общие компетенции</w:t>
            </w:r>
            <w:r w:rsidRPr="00390A68">
              <w:rPr>
                <w:lang w:eastAsia="ar-SA"/>
              </w:rPr>
              <w:t>)</w:t>
            </w:r>
          </w:p>
        </w:tc>
        <w:tc>
          <w:tcPr>
            <w:tcW w:w="3542" w:type="dxa"/>
          </w:tcPr>
          <w:p w:rsidR="007E140B" w:rsidRPr="00E53C1B" w:rsidRDefault="007E140B" w:rsidP="007E140B">
            <w:pPr>
              <w:tabs>
                <w:tab w:val="left" w:pos="3544"/>
              </w:tabs>
              <w:suppressAutoHyphens/>
              <w:ind w:firstLine="0"/>
              <w:jc w:val="center"/>
              <w:rPr>
                <w:b/>
                <w:lang w:eastAsia="ar-SA"/>
              </w:rPr>
            </w:pPr>
            <w:r w:rsidRPr="00E53C1B">
              <w:rPr>
                <w:b/>
                <w:lang w:eastAsia="ar-SA"/>
              </w:rPr>
              <w:t>Основные показатели оценки результата</w:t>
            </w:r>
          </w:p>
        </w:tc>
        <w:tc>
          <w:tcPr>
            <w:tcW w:w="3226" w:type="dxa"/>
          </w:tcPr>
          <w:p w:rsidR="007E140B" w:rsidRDefault="007E140B" w:rsidP="007E140B">
            <w:pPr>
              <w:tabs>
                <w:tab w:val="left" w:pos="3544"/>
              </w:tabs>
              <w:suppressAutoHyphens/>
              <w:spacing w:after="0"/>
              <w:ind w:firstLine="0"/>
              <w:jc w:val="center"/>
              <w:rPr>
                <w:b/>
                <w:lang w:eastAsia="ar-SA"/>
              </w:rPr>
            </w:pPr>
            <w:r>
              <w:rPr>
                <w:b/>
                <w:lang w:eastAsia="ar-SA"/>
              </w:rPr>
              <w:t>Формы и методы</w:t>
            </w:r>
          </w:p>
          <w:p w:rsidR="007E140B" w:rsidRPr="00E53C1B" w:rsidRDefault="007E140B" w:rsidP="007E140B">
            <w:pPr>
              <w:tabs>
                <w:tab w:val="left" w:pos="3544"/>
              </w:tabs>
              <w:suppressAutoHyphens/>
              <w:spacing w:after="0"/>
              <w:ind w:firstLine="0"/>
              <w:jc w:val="center"/>
              <w:rPr>
                <w:b/>
                <w:lang w:eastAsia="ar-SA"/>
              </w:rPr>
            </w:pPr>
            <w:r w:rsidRPr="00E53C1B">
              <w:rPr>
                <w:b/>
                <w:lang w:eastAsia="ar-SA"/>
              </w:rPr>
              <w:t>контроля и оценки</w:t>
            </w:r>
          </w:p>
        </w:tc>
      </w:tr>
      <w:tr w:rsidR="007E140B" w:rsidRPr="00E53C1B" w:rsidTr="007E140B">
        <w:tc>
          <w:tcPr>
            <w:tcW w:w="2802" w:type="dxa"/>
          </w:tcPr>
          <w:p w:rsidR="007E140B" w:rsidRPr="00390A68" w:rsidRDefault="007E140B" w:rsidP="007E140B">
            <w:pPr>
              <w:tabs>
                <w:tab w:val="left" w:pos="3544"/>
              </w:tabs>
              <w:suppressAutoHyphens/>
              <w:ind w:firstLine="0"/>
              <w:rPr>
                <w:lang w:eastAsia="ar-SA"/>
              </w:rPr>
            </w:pPr>
            <w:r w:rsidRPr="00390A68">
              <w:rPr>
                <w:lang w:eastAsia="ar-SA"/>
              </w:rPr>
              <w:t>ОК 1.  Понимать сущность и социальную значимость своей будущей профессии, проявлять к ней устойчивый интерес.</w:t>
            </w:r>
          </w:p>
          <w:p w:rsidR="007E140B" w:rsidRPr="00390A68" w:rsidRDefault="007E140B" w:rsidP="007E140B">
            <w:pPr>
              <w:tabs>
                <w:tab w:val="left" w:pos="3544"/>
              </w:tabs>
              <w:suppressAutoHyphens/>
              <w:jc w:val="center"/>
              <w:rPr>
                <w:lang w:eastAsia="ar-SA"/>
              </w:rPr>
            </w:pPr>
          </w:p>
          <w:p w:rsidR="007E140B" w:rsidRPr="00390A68" w:rsidRDefault="007E140B" w:rsidP="007E140B">
            <w:pPr>
              <w:tabs>
                <w:tab w:val="left" w:pos="3544"/>
              </w:tabs>
              <w:suppressAutoHyphens/>
              <w:jc w:val="center"/>
              <w:rPr>
                <w:lang w:eastAsia="ar-SA"/>
              </w:rPr>
            </w:pPr>
            <w:r w:rsidRPr="00390A68">
              <w:rPr>
                <w:lang w:eastAsia="ar-SA"/>
              </w:rPr>
              <w:t xml:space="preserve"> </w:t>
            </w:r>
          </w:p>
        </w:tc>
        <w:tc>
          <w:tcPr>
            <w:tcW w:w="3542" w:type="dxa"/>
          </w:tcPr>
          <w:p w:rsidR="007E140B" w:rsidRPr="00E53C1B" w:rsidRDefault="007E140B" w:rsidP="007E140B">
            <w:pPr>
              <w:tabs>
                <w:tab w:val="left" w:pos="3544"/>
              </w:tabs>
              <w:suppressAutoHyphens/>
              <w:spacing w:after="0"/>
              <w:ind w:firstLine="0"/>
              <w:rPr>
                <w:lang w:eastAsia="ar-SA"/>
              </w:rPr>
            </w:pPr>
            <w:r w:rsidRPr="00E53C1B">
              <w:rPr>
                <w:lang w:eastAsia="ar-SA"/>
              </w:rPr>
              <w:t>Объяснение сущности и социальной значимости избранной специальности.</w:t>
            </w:r>
          </w:p>
          <w:p w:rsidR="007E140B" w:rsidRPr="00E53C1B" w:rsidRDefault="007E140B" w:rsidP="007E140B">
            <w:pPr>
              <w:suppressAutoHyphens/>
              <w:spacing w:after="0"/>
              <w:ind w:firstLine="0"/>
              <w:rPr>
                <w:bCs/>
                <w:lang w:eastAsia="ar-SA"/>
              </w:rPr>
            </w:pPr>
            <w:r w:rsidRPr="00E53C1B">
              <w:rPr>
                <w:bCs/>
                <w:lang w:eastAsia="ar-SA"/>
              </w:rPr>
              <w:t>Наличие положительных отзывов по итогам учебной или производственной практики.</w:t>
            </w:r>
          </w:p>
          <w:p w:rsidR="007E140B" w:rsidRPr="00E53C1B" w:rsidRDefault="007E140B" w:rsidP="007E140B">
            <w:pPr>
              <w:suppressAutoHyphens/>
              <w:spacing w:after="0"/>
              <w:ind w:firstLine="0"/>
              <w:rPr>
                <w:bCs/>
                <w:lang w:eastAsia="ar-SA"/>
              </w:rPr>
            </w:pPr>
            <w:r w:rsidRPr="00E53C1B">
              <w:rPr>
                <w:bCs/>
                <w:lang w:eastAsia="ar-SA"/>
              </w:rPr>
              <w:t>Участие в конкурсах проф</w:t>
            </w:r>
            <w:r>
              <w:rPr>
                <w:bCs/>
                <w:lang w:eastAsia="ar-SA"/>
              </w:rPr>
              <w:t xml:space="preserve">ессионального  </w:t>
            </w:r>
            <w:r w:rsidRPr="00E53C1B">
              <w:rPr>
                <w:bCs/>
                <w:lang w:eastAsia="ar-SA"/>
              </w:rPr>
              <w:t>мастерства.</w:t>
            </w:r>
          </w:p>
          <w:p w:rsidR="007E140B" w:rsidRPr="00E53C1B" w:rsidRDefault="007E140B" w:rsidP="007E140B">
            <w:pPr>
              <w:tabs>
                <w:tab w:val="left" w:pos="3544"/>
              </w:tabs>
              <w:suppressAutoHyphens/>
              <w:spacing w:after="0"/>
              <w:ind w:firstLine="0"/>
              <w:rPr>
                <w:lang w:eastAsia="ar-SA"/>
              </w:rPr>
            </w:pPr>
            <w:r w:rsidRPr="00E53C1B">
              <w:rPr>
                <w:lang w:eastAsia="ar-SA"/>
              </w:rPr>
              <w:t>Участие во внеурочной деятельности.</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в ходе конкурсов, выставок технического творчества, олимпиад, научно-практических конференций.</w:t>
            </w:r>
          </w:p>
        </w:tc>
      </w:tr>
      <w:tr w:rsidR="007E140B" w:rsidRPr="00E53C1B" w:rsidTr="007E140B">
        <w:trPr>
          <w:trHeight w:val="2543"/>
        </w:trPr>
        <w:tc>
          <w:tcPr>
            <w:tcW w:w="2802" w:type="dxa"/>
          </w:tcPr>
          <w:p w:rsidR="007E140B" w:rsidRPr="00390A68" w:rsidRDefault="007E140B" w:rsidP="007E140B">
            <w:pPr>
              <w:tabs>
                <w:tab w:val="left" w:pos="3544"/>
              </w:tabs>
              <w:suppressAutoHyphens/>
              <w:spacing w:after="0"/>
              <w:ind w:firstLine="0"/>
              <w:rPr>
                <w:lang w:eastAsia="ar-SA"/>
              </w:rPr>
            </w:pPr>
            <w:r w:rsidRPr="00390A68">
              <w:rPr>
                <w:lang w:eastAsia="ar-SA"/>
              </w:rPr>
              <w:t>ОК 2. Организовывать собственную деятельность, исходя из цели и способов ее достижения, определенных руководителем.</w:t>
            </w:r>
          </w:p>
        </w:tc>
        <w:tc>
          <w:tcPr>
            <w:tcW w:w="3542" w:type="dxa"/>
          </w:tcPr>
          <w:p w:rsidR="007E140B" w:rsidRPr="00E53C1B" w:rsidRDefault="007E140B" w:rsidP="007E140B">
            <w:pPr>
              <w:spacing w:after="0"/>
              <w:ind w:firstLine="0"/>
              <w:contextualSpacing/>
              <w:rPr>
                <w:bCs/>
                <w:lang w:eastAsia="en-US"/>
              </w:rPr>
            </w:pPr>
            <w:r w:rsidRPr="00E53C1B">
              <w:rPr>
                <w:bCs/>
                <w:lang w:eastAsia="en-US"/>
              </w:rPr>
              <w:t>Ознакомление с заданием и планирование работы.</w:t>
            </w:r>
          </w:p>
          <w:p w:rsidR="007E140B" w:rsidRPr="00E53C1B" w:rsidRDefault="007E140B" w:rsidP="007E140B">
            <w:pPr>
              <w:spacing w:after="0"/>
              <w:ind w:firstLine="0"/>
              <w:contextualSpacing/>
              <w:rPr>
                <w:bCs/>
                <w:lang w:eastAsia="en-US"/>
              </w:rPr>
            </w:pPr>
            <w:r w:rsidRPr="00E53C1B">
              <w:rPr>
                <w:bCs/>
                <w:lang w:eastAsia="en-US"/>
              </w:rPr>
              <w:t>Обращение к  информационным источникам в ходе выполнения задания.</w:t>
            </w:r>
          </w:p>
          <w:p w:rsidR="007E140B" w:rsidRPr="00D83DEC" w:rsidRDefault="007E140B" w:rsidP="007E140B">
            <w:pPr>
              <w:spacing w:after="0"/>
              <w:ind w:firstLine="0"/>
              <w:contextualSpacing/>
              <w:rPr>
                <w:bCs/>
                <w:lang w:eastAsia="en-US"/>
              </w:rPr>
            </w:pPr>
            <w:r w:rsidRPr="00E53C1B">
              <w:rPr>
                <w:bCs/>
                <w:lang w:eastAsia="en-US"/>
              </w:rPr>
              <w:t>Соблюдение правил техники безопасности.</w:t>
            </w:r>
          </w:p>
        </w:tc>
        <w:tc>
          <w:tcPr>
            <w:tcW w:w="3226" w:type="dxa"/>
          </w:tcPr>
          <w:p w:rsidR="007E140B" w:rsidRPr="00E53C1B" w:rsidRDefault="007E140B" w:rsidP="007E140B">
            <w:pPr>
              <w:tabs>
                <w:tab w:val="left" w:pos="3544"/>
              </w:tabs>
              <w:suppressAutoHyphens/>
              <w:spacing w:after="0"/>
              <w:ind w:firstLine="0"/>
              <w:rPr>
                <w:lang w:eastAsia="ar-SA"/>
              </w:rPr>
            </w:pPr>
            <w:r w:rsidRPr="00E53C1B">
              <w:rPr>
                <w:lang w:eastAsia="ar-SA"/>
              </w:rPr>
              <w:t>Экспертное наблюдение и оценка на лабораторных и практи</w:t>
            </w:r>
            <w:r>
              <w:rPr>
                <w:lang w:eastAsia="ar-SA"/>
              </w:rPr>
              <w:t>ческих занятиях,</w:t>
            </w:r>
            <w:r w:rsidRPr="00E53C1B">
              <w:rPr>
                <w:lang w:eastAsia="ar-SA"/>
              </w:rPr>
              <w:t xml:space="preserve"> при выполнении работ по учебной и производственной практике.</w:t>
            </w:r>
          </w:p>
        </w:tc>
      </w:tr>
      <w:tr w:rsidR="007E140B" w:rsidRPr="00E53C1B" w:rsidTr="007E140B">
        <w:trPr>
          <w:trHeight w:val="3831"/>
        </w:trPr>
        <w:tc>
          <w:tcPr>
            <w:tcW w:w="2802" w:type="dxa"/>
          </w:tcPr>
          <w:p w:rsidR="007E140B" w:rsidRPr="00390A68" w:rsidRDefault="007E140B" w:rsidP="007E140B">
            <w:pPr>
              <w:tabs>
                <w:tab w:val="left" w:pos="3544"/>
              </w:tabs>
              <w:suppressAutoHyphens/>
              <w:ind w:firstLine="0"/>
              <w:rPr>
                <w:lang w:eastAsia="ar-SA"/>
              </w:rPr>
            </w:pPr>
            <w:r w:rsidRPr="00390A68">
              <w:rPr>
                <w:lang w:eastAsia="ar-SA"/>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E140B" w:rsidRPr="00390A68" w:rsidRDefault="007E140B" w:rsidP="007E140B">
            <w:pPr>
              <w:tabs>
                <w:tab w:val="left" w:pos="3544"/>
              </w:tabs>
              <w:suppressAutoHyphens/>
              <w:jc w:val="center"/>
              <w:rPr>
                <w:lang w:eastAsia="ar-SA"/>
              </w:rPr>
            </w:pPr>
          </w:p>
        </w:tc>
        <w:tc>
          <w:tcPr>
            <w:tcW w:w="3542" w:type="dxa"/>
          </w:tcPr>
          <w:p w:rsidR="007E140B" w:rsidRPr="00E53C1B" w:rsidRDefault="007E140B" w:rsidP="007E140B">
            <w:pPr>
              <w:suppressAutoHyphens/>
              <w:spacing w:after="0"/>
              <w:ind w:firstLine="0"/>
              <w:rPr>
                <w:bCs/>
                <w:lang w:eastAsia="ar-SA"/>
              </w:rPr>
            </w:pPr>
            <w:r w:rsidRPr="00E53C1B">
              <w:rPr>
                <w:bCs/>
                <w:lang w:eastAsia="ar-SA"/>
              </w:rPr>
              <w:t>Соблюдение правил НТД (нормативно технологическая документация).</w:t>
            </w:r>
          </w:p>
          <w:p w:rsidR="007E140B" w:rsidRPr="00E53C1B" w:rsidRDefault="007E140B" w:rsidP="007E140B">
            <w:pPr>
              <w:tabs>
                <w:tab w:val="left" w:pos="3544"/>
              </w:tabs>
              <w:suppressAutoHyphens/>
              <w:spacing w:after="0"/>
              <w:ind w:firstLine="0"/>
              <w:rPr>
                <w:lang w:eastAsia="ar-SA"/>
              </w:rPr>
            </w:pPr>
            <w:r w:rsidRPr="00E53C1B">
              <w:rPr>
                <w:lang w:eastAsia="ar-SA"/>
              </w:rPr>
              <w:t>Рефлексия выполнения задания и коррекция подготовленного продукта перед сдачей.</w:t>
            </w: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 xml:space="preserve">Экспертиза портфолио личных достижений </w:t>
            </w:r>
            <w:proofErr w:type="spellStart"/>
            <w:r>
              <w:rPr>
                <w:lang w:eastAsia="ar-SA"/>
              </w:rPr>
              <w:t>об</w:t>
            </w:r>
            <w:r w:rsidRPr="00E53C1B">
              <w:rPr>
                <w:lang w:eastAsia="ar-SA"/>
              </w:rPr>
              <w:t>учащихся</w:t>
            </w:r>
            <w:proofErr w:type="spellEnd"/>
            <w:r w:rsidRPr="00E53C1B">
              <w:rPr>
                <w:lang w:eastAsia="ar-SA"/>
              </w:rPr>
              <w:t>, интерпретация результатов наблюдения за деятельностью обучающегося в процессе освоения модуля.</w:t>
            </w:r>
          </w:p>
          <w:p w:rsidR="007E140B" w:rsidRPr="00E53C1B" w:rsidRDefault="007E140B" w:rsidP="007E140B">
            <w:pPr>
              <w:tabs>
                <w:tab w:val="left" w:pos="3544"/>
              </w:tabs>
              <w:suppressAutoHyphens/>
              <w:rPr>
                <w:lang w:eastAsia="ar-SA"/>
              </w:rPr>
            </w:pPr>
          </w:p>
        </w:tc>
      </w:tr>
      <w:tr w:rsidR="007E140B" w:rsidRPr="00E53C1B" w:rsidTr="007E140B">
        <w:tc>
          <w:tcPr>
            <w:tcW w:w="2802" w:type="dxa"/>
          </w:tcPr>
          <w:p w:rsidR="007E140B" w:rsidRPr="00390A68" w:rsidRDefault="007E140B" w:rsidP="007E140B">
            <w:pPr>
              <w:tabs>
                <w:tab w:val="left" w:pos="3544"/>
              </w:tabs>
              <w:suppressAutoHyphens/>
              <w:ind w:firstLine="0"/>
              <w:rPr>
                <w:lang w:eastAsia="ar-SA"/>
              </w:rPr>
            </w:pPr>
            <w:r w:rsidRPr="00390A68">
              <w:rPr>
                <w:lang w:eastAsia="ar-SA"/>
              </w:rPr>
              <w:t>ОК 4. Осуществлять поиск информации, необходимой для эффективного выполнения профессиональных задач.</w:t>
            </w:r>
          </w:p>
          <w:p w:rsidR="007E140B" w:rsidRPr="00390A68" w:rsidRDefault="007E140B" w:rsidP="007E140B">
            <w:pPr>
              <w:tabs>
                <w:tab w:val="left" w:pos="3544"/>
              </w:tabs>
              <w:suppressAutoHyphens/>
              <w:jc w:val="center"/>
              <w:rPr>
                <w:lang w:eastAsia="ar-SA"/>
              </w:rPr>
            </w:pPr>
          </w:p>
          <w:p w:rsidR="007E140B" w:rsidRPr="00390A68" w:rsidRDefault="007E140B" w:rsidP="007E140B">
            <w:pPr>
              <w:tabs>
                <w:tab w:val="left" w:pos="3544"/>
              </w:tabs>
              <w:suppressAutoHyphens/>
              <w:jc w:val="center"/>
              <w:rPr>
                <w:lang w:eastAsia="ar-SA"/>
              </w:rPr>
            </w:pPr>
          </w:p>
        </w:tc>
        <w:tc>
          <w:tcPr>
            <w:tcW w:w="3542" w:type="dxa"/>
          </w:tcPr>
          <w:p w:rsidR="007E140B" w:rsidRPr="00E53C1B" w:rsidRDefault="007E140B" w:rsidP="007E140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autoSpaceDE w:val="0"/>
              <w:autoSpaceDN w:val="0"/>
              <w:adjustRightInd w:val="0"/>
              <w:ind w:firstLine="0"/>
              <w:rPr>
                <w:lang w:eastAsia="ar-SA"/>
              </w:rPr>
            </w:pPr>
            <w:r w:rsidRPr="00E53C1B">
              <w:rPr>
                <w:lang w:eastAsia="ar-SA"/>
              </w:rPr>
              <w:lastRenderedPageBreak/>
              <w:t>Нахождение и использование  информации для эффективного  выполнения профессиональных задач.</w:t>
            </w:r>
          </w:p>
        </w:tc>
        <w:tc>
          <w:tcPr>
            <w:tcW w:w="322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w:t>
            </w:r>
            <w:r>
              <w:rPr>
                <w:bCs/>
                <w:lang w:eastAsia="ar-SA"/>
              </w:rPr>
              <w:t>ических и лабораторных занятиях,</w:t>
            </w:r>
            <w:r w:rsidRPr="00E53C1B">
              <w:rPr>
                <w:bCs/>
                <w:lang w:eastAsia="ar-SA"/>
              </w:rPr>
              <w:t xml:space="preserve"> при выполнении работ по учебной и производственной практике.</w:t>
            </w:r>
          </w:p>
        </w:tc>
      </w:tr>
      <w:tr w:rsidR="007E140B" w:rsidRPr="00E53C1B" w:rsidTr="007E140B">
        <w:trPr>
          <w:trHeight w:val="2178"/>
        </w:trPr>
        <w:tc>
          <w:tcPr>
            <w:tcW w:w="2802" w:type="dxa"/>
          </w:tcPr>
          <w:p w:rsidR="007E140B" w:rsidRPr="00390A68" w:rsidRDefault="007E140B" w:rsidP="007E140B">
            <w:pPr>
              <w:tabs>
                <w:tab w:val="left" w:pos="3544"/>
              </w:tabs>
              <w:suppressAutoHyphens/>
              <w:ind w:firstLine="0"/>
              <w:rPr>
                <w:lang w:eastAsia="ar-SA"/>
              </w:rPr>
            </w:pPr>
            <w:r>
              <w:rPr>
                <w:lang w:eastAsia="ar-SA"/>
              </w:rPr>
              <w:lastRenderedPageBreak/>
              <w:t>ОК 5.</w:t>
            </w:r>
            <w:r w:rsidRPr="00390A68">
              <w:rPr>
                <w:lang w:eastAsia="ar-SA"/>
              </w:rPr>
              <w:t>Использовать информационно-коммуникационные технологии в профессиональной деятельности.</w:t>
            </w:r>
          </w:p>
        </w:tc>
        <w:tc>
          <w:tcPr>
            <w:tcW w:w="3542" w:type="dxa"/>
          </w:tcPr>
          <w:p w:rsidR="007E140B" w:rsidRPr="00E53C1B" w:rsidRDefault="007E140B" w:rsidP="007E140B">
            <w:pPr>
              <w:ind w:firstLine="0"/>
              <w:contextualSpacing/>
              <w:rPr>
                <w:bCs/>
                <w:lang w:eastAsia="en-US"/>
              </w:rPr>
            </w:pPr>
            <w:r w:rsidRPr="00E53C1B">
              <w:rPr>
                <w:bCs/>
                <w:lang w:eastAsia="en-US"/>
              </w:rPr>
              <w:t>Использование ИКТ на лабораторных и практических занят</w:t>
            </w:r>
            <w:r>
              <w:rPr>
                <w:bCs/>
                <w:lang w:eastAsia="en-US"/>
              </w:rPr>
              <w:t>иях,</w:t>
            </w:r>
            <w:r w:rsidRPr="00E53C1B">
              <w:rPr>
                <w:bCs/>
                <w:lang w:eastAsia="en-US"/>
              </w:rPr>
              <w:t xml:space="preserve"> при выполнении работ на учебной и производственной практике.</w:t>
            </w:r>
          </w:p>
          <w:p w:rsidR="007E140B" w:rsidRPr="00E53C1B" w:rsidRDefault="007E140B" w:rsidP="007E140B">
            <w:pPr>
              <w:tabs>
                <w:tab w:val="left" w:pos="3544"/>
              </w:tabs>
              <w:suppressAutoHyphens/>
              <w:ind w:firstLine="0"/>
              <w:rPr>
                <w:b/>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bCs/>
                <w:lang w:eastAsia="ar-SA"/>
              </w:rPr>
              <w:t>Экспертное наблюдение и оценка на практ</w:t>
            </w:r>
            <w:r>
              <w:rPr>
                <w:bCs/>
                <w:lang w:eastAsia="ar-SA"/>
              </w:rPr>
              <w:t>ических и лабораторных занятиях,</w:t>
            </w:r>
            <w:r w:rsidRPr="00E53C1B">
              <w:rPr>
                <w:bCs/>
                <w:lang w:eastAsia="ar-SA"/>
              </w:rPr>
              <w:t xml:space="preserve"> при выполнении работ по учебной и производственной практике.</w:t>
            </w:r>
          </w:p>
        </w:tc>
      </w:tr>
      <w:tr w:rsidR="007E140B" w:rsidRPr="00E53C1B" w:rsidTr="007E140B">
        <w:tc>
          <w:tcPr>
            <w:tcW w:w="2802" w:type="dxa"/>
          </w:tcPr>
          <w:p w:rsidR="007E140B" w:rsidRPr="00390A68" w:rsidRDefault="007E140B" w:rsidP="007E140B">
            <w:pPr>
              <w:tabs>
                <w:tab w:val="left" w:pos="3544"/>
              </w:tabs>
              <w:suppressAutoHyphens/>
              <w:ind w:firstLine="0"/>
              <w:rPr>
                <w:lang w:eastAsia="ar-SA"/>
              </w:rPr>
            </w:pPr>
            <w:r>
              <w:rPr>
                <w:lang w:eastAsia="ar-SA"/>
              </w:rPr>
              <w:t>ОК 6.</w:t>
            </w:r>
            <w:r w:rsidRPr="00390A68">
              <w:rPr>
                <w:lang w:eastAsia="ar-SA"/>
              </w:rPr>
              <w:t>Работать в коллективе и команде, эффективно общаться с коллегами, руководством, клиентами.</w:t>
            </w:r>
          </w:p>
          <w:p w:rsidR="007E140B" w:rsidRPr="00390A68" w:rsidRDefault="007E140B" w:rsidP="007E140B">
            <w:pPr>
              <w:tabs>
                <w:tab w:val="left" w:pos="3544"/>
              </w:tabs>
              <w:suppressAutoHyphens/>
              <w:jc w:val="center"/>
              <w:rPr>
                <w:lang w:eastAsia="ar-SA"/>
              </w:rPr>
            </w:pPr>
          </w:p>
        </w:tc>
        <w:tc>
          <w:tcPr>
            <w:tcW w:w="3542" w:type="dxa"/>
          </w:tcPr>
          <w:p w:rsidR="007E140B" w:rsidRPr="00E53C1B" w:rsidRDefault="007E140B" w:rsidP="007E140B">
            <w:pPr>
              <w:suppressAutoHyphens/>
              <w:ind w:firstLine="0"/>
              <w:rPr>
                <w:bCs/>
                <w:lang w:eastAsia="ar-SA"/>
              </w:rPr>
            </w:pPr>
            <w:r w:rsidRPr="00E53C1B">
              <w:rPr>
                <w:bCs/>
                <w:lang w:eastAsia="ar-SA"/>
              </w:rPr>
              <w:t>Взаимодействие в ходе обучения с преподавателями, мастерами, обучающимися на практических и лабораторных занятиях, при выполнении работ на учебной и производственной практике.</w:t>
            </w:r>
          </w:p>
          <w:p w:rsidR="007E140B" w:rsidRPr="00E53C1B" w:rsidRDefault="007E140B" w:rsidP="007E140B">
            <w:pPr>
              <w:tabs>
                <w:tab w:val="left" w:pos="3544"/>
              </w:tabs>
              <w:suppressAutoHyphens/>
              <w:rPr>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при выполнении работ в процессе освоения профессионального модуля.</w:t>
            </w:r>
          </w:p>
        </w:tc>
      </w:tr>
      <w:tr w:rsidR="007E140B" w:rsidRPr="00E53C1B" w:rsidTr="007E140B">
        <w:tc>
          <w:tcPr>
            <w:tcW w:w="2802" w:type="dxa"/>
          </w:tcPr>
          <w:p w:rsidR="007E140B" w:rsidRPr="00390A68" w:rsidRDefault="007E140B" w:rsidP="007E140B">
            <w:pPr>
              <w:tabs>
                <w:tab w:val="left" w:pos="3544"/>
              </w:tabs>
              <w:suppressAutoHyphens/>
              <w:ind w:firstLine="0"/>
              <w:rPr>
                <w:lang w:eastAsia="ar-SA"/>
              </w:rPr>
            </w:pPr>
            <w:r>
              <w:rPr>
                <w:lang w:eastAsia="ar-SA"/>
              </w:rPr>
              <w:t>ОК 7.</w:t>
            </w:r>
            <w:r w:rsidRPr="00390A68">
              <w:rPr>
                <w:lang w:eastAsia="ar-SA"/>
              </w:rPr>
              <w:t>Исполнять воинскую обязанность, в том числе с применением полученных профессиональных знаний (для юношей).</w:t>
            </w:r>
          </w:p>
          <w:p w:rsidR="007E140B" w:rsidRPr="00390A68" w:rsidRDefault="007E140B" w:rsidP="007E140B">
            <w:pPr>
              <w:tabs>
                <w:tab w:val="left" w:pos="3544"/>
              </w:tabs>
              <w:suppressAutoHyphens/>
              <w:jc w:val="center"/>
              <w:rPr>
                <w:lang w:eastAsia="ar-SA"/>
              </w:rPr>
            </w:pPr>
          </w:p>
        </w:tc>
        <w:tc>
          <w:tcPr>
            <w:tcW w:w="3542" w:type="dxa"/>
          </w:tcPr>
          <w:p w:rsidR="007E140B" w:rsidRPr="00E53C1B" w:rsidRDefault="007E140B" w:rsidP="007E140B">
            <w:pPr>
              <w:tabs>
                <w:tab w:val="left" w:pos="3544"/>
              </w:tabs>
              <w:suppressAutoHyphens/>
              <w:spacing w:after="0"/>
              <w:ind w:firstLine="0"/>
              <w:rPr>
                <w:lang w:eastAsia="ar-SA"/>
              </w:rPr>
            </w:pPr>
            <w:r w:rsidRPr="00E53C1B">
              <w:rPr>
                <w:lang w:eastAsia="ar-SA"/>
              </w:rPr>
              <w:t>Демонстрация навыков ремонта военной техники.</w:t>
            </w:r>
          </w:p>
          <w:p w:rsidR="007E140B" w:rsidRPr="00E53C1B" w:rsidRDefault="007E140B" w:rsidP="007E140B">
            <w:pPr>
              <w:suppressAutoHyphens/>
              <w:spacing w:after="0"/>
              <w:ind w:firstLine="0"/>
              <w:rPr>
                <w:lang w:eastAsia="ar-SA"/>
              </w:rPr>
            </w:pPr>
            <w:r w:rsidRPr="00E53C1B">
              <w:rPr>
                <w:lang w:eastAsia="ar-SA"/>
              </w:rPr>
              <w:t xml:space="preserve">Участие в мероприятиях военно-патриотической,  спортивной направленности. </w:t>
            </w:r>
          </w:p>
          <w:p w:rsidR="007E140B" w:rsidRPr="00E53C1B" w:rsidRDefault="007E140B" w:rsidP="007E140B">
            <w:pPr>
              <w:tabs>
                <w:tab w:val="left" w:pos="3544"/>
              </w:tabs>
              <w:suppressAutoHyphens/>
              <w:rPr>
                <w:lang w:eastAsia="ar-SA"/>
              </w:rPr>
            </w:pPr>
          </w:p>
        </w:tc>
        <w:tc>
          <w:tcPr>
            <w:tcW w:w="3226" w:type="dxa"/>
          </w:tcPr>
          <w:p w:rsidR="007E140B" w:rsidRPr="00E53C1B" w:rsidRDefault="007E140B" w:rsidP="007E140B">
            <w:pPr>
              <w:tabs>
                <w:tab w:val="left" w:pos="3544"/>
              </w:tabs>
              <w:suppressAutoHyphens/>
              <w:ind w:firstLine="0"/>
              <w:rPr>
                <w:lang w:eastAsia="ar-SA"/>
              </w:rPr>
            </w:pPr>
            <w:r w:rsidRPr="00E53C1B">
              <w:rPr>
                <w:lang w:eastAsia="ar-SA"/>
              </w:rPr>
              <w:t>Экспертное наблюдение и оценка деятельности обучающегося в процессе освоения профессионального модуля.</w:t>
            </w:r>
          </w:p>
        </w:tc>
      </w:tr>
    </w:tbl>
    <w:p w:rsidR="007E140B" w:rsidRPr="00E53C1B" w:rsidRDefault="007E140B" w:rsidP="007E140B">
      <w:pPr>
        <w:widowControl w:val="0"/>
        <w:tabs>
          <w:tab w:val="left" w:pos="0"/>
        </w:tabs>
        <w:suppressAutoHyphens/>
        <w:spacing w:line="276" w:lineRule="auto"/>
        <w:ind w:firstLine="708"/>
      </w:pPr>
    </w:p>
    <w:p w:rsidR="007E140B" w:rsidRPr="00E53C1B" w:rsidRDefault="007E140B" w:rsidP="007E140B">
      <w:pPr>
        <w:widowControl w:val="0"/>
        <w:tabs>
          <w:tab w:val="left" w:pos="0"/>
        </w:tabs>
        <w:suppressAutoHyphens/>
        <w:spacing w:line="276" w:lineRule="auto"/>
      </w:pPr>
    </w:p>
    <w:p w:rsidR="007E140B" w:rsidRPr="00E53C1B" w:rsidRDefault="007E140B" w:rsidP="007E140B">
      <w:pPr>
        <w:widowControl w:val="0"/>
        <w:tabs>
          <w:tab w:val="left" w:pos="0"/>
        </w:tabs>
        <w:suppressAutoHyphens/>
        <w:spacing w:line="276" w:lineRule="auto"/>
        <w:ind w:firstLine="708"/>
      </w:pPr>
      <w:bookmarkStart w:id="0" w:name="_GoBack"/>
      <w:bookmarkEnd w:id="0"/>
    </w:p>
    <w:p w:rsidR="007E140B" w:rsidRPr="00E53C1B" w:rsidRDefault="007E140B" w:rsidP="007E140B">
      <w:pPr>
        <w:widowControl w:val="0"/>
        <w:tabs>
          <w:tab w:val="left" w:pos="0"/>
        </w:tabs>
        <w:suppressAutoHyphens/>
        <w:spacing w:line="276" w:lineRule="auto"/>
      </w:pPr>
    </w:p>
    <w:p w:rsidR="007E140B" w:rsidRPr="00E53C1B" w:rsidRDefault="007E140B" w:rsidP="007E140B">
      <w:pPr>
        <w:ind w:left="1080"/>
      </w:pPr>
    </w:p>
    <w:p w:rsidR="007E140B" w:rsidRPr="00E53C1B" w:rsidRDefault="007E140B" w:rsidP="007E140B">
      <w:pPr>
        <w:ind w:left="1080"/>
      </w:pPr>
    </w:p>
    <w:p w:rsidR="007E140B" w:rsidRPr="00E53C1B" w:rsidRDefault="007E140B" w:rsidP="007E140B">
      <w:pPr>
        <w:jc w:val="center"/>
      </w:pPr>
    </w:p>
    <w:p w:rsidR="007E140B" w:rsidRPr="00E53C1B" w:rsidRDefault="007E140B" w:rsidP="007E140B">
      <w:pPr>
        <w:jc w:val="center"/>
      </w:pPr>
    </w:p>
    <w:p w:rsidR="007E140B" w:rsidRPr="00E53C1B" w:rsidRDefault="007E140B" w:rsidP="007E140B">
      <w:pPr>
        <w:jc w:val="center"/>
      </w:pPr>
    </w:p>
    <w:p w:rsidR="007E140B" w:rsidRPr="00E53C1B" w:rsidRDefault="007E140B" w:rsidP="007E140B">
      <w:pPr>
        <w:jc w:val="center"/>
      </w:pPr>
    </w:p>
    <w:p w:rsidR="007E140B" w:rsidRPr="00E53C1B" w:rsidRDefault="007E140B" w:rsidP="007E140B">
      <w:pPr>
        <w:jc w:val="center"/>
      </w:pPr>
    </w:p>
    <w:sectPr w:rsidR="007E140B" w:rsidRPr="00E53C1B" w:rsidSect="007E140B">
      <w:pgSz w:w="11907" w:h="16840"/>
      <w:pgMar w:top="1418"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95" w:rsidRDefault="00253395" w:rsidP="00EF5D61">
      <w:pPr>
        <w:spacing w:after="0"/>
      </w:pPr>
      <w:r>
        <w:separator/>
      </w:r>
    </w:p>
  </w:endnote>
  <w:endnote w:type="continuationSeparator" w:id="0">
    <w:p w:rsidR="00253395" w:rsidRDefault="00253395" w:rsidP="00EF5D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F800AA" w:rsidP="007E140B">
    <w:pPr>
      <w:pStyle w:val="a8"/>
      <w:framePr w:wrap="around" w:vAnchor="text" w:hAnchor="margin" w:xAlign="right" w:y="1"/>
      <w:rPr>
        <w:rStyle w:val="aa"/>
      </w:rPr>
    </w:pPr>
    <w:r>
      <w:rPr>
        <w:rStyle w:val="aa"/>
      </w:rPr>
      <w:fldChar w:fldCharType="begin"/>
    </w:r>
    <w:r w:rsidR="007E140B">
      <w:rPr>
        <w:rStyle w:val="aa"/>
      </w:rPr>
      <w:instrText xml:space="preserve">PAGE  </w:instrText>
    </w:r>
    <w:r>
      <w:rPr>
        <w:rStyle w:val="aa"/>
      </w:rPr>
      <w:fldChar w:fldCharType="end"/>
    </w:r>
  </w:p>
  <w:p w:rsidR="007E140B" w:rsidRDefault="007E140B" w:rsidP="007E140B">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pPr>
      <w:pStyle w:val="a8"/>
      <w:jc w:val="right"/>
    </w:pPr>
  </w:p>
  <w:p w:rsidR="007E140B" w:rsidRDefault="007E140B">
    <w:pPr>
      <w:pStyle w:val="a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pPr>
      <w:pStyle w:val="a8"/>
      <w:jc w:val="right"/>
    </w:pPr>
  </w:p>
  <w:p w:rsidR="007E140B" w:rsidRDefault="007E140B">
    <w:pPr>
      <w:pStyle w:val="a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pPr>
      <w:pStyle w:val="a8"/>
      <w:jc w:val="right"/>
    </w:pPr>
  </w:p>
  <w:p w:rsidR="007E140B" w:rsidRDefault="007E140B">
    <w:pPr>
      <w:pStyle w:val="a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pPr>
      <w:pStyle w:val="a8"/>
      <w:jc w:val="right"/>
    </w:pPr>
  </w:p>
  <w:p w:rsidR="007E140B" w:rsidRDefault="007E140B">
    <w:pPr>
      <w:pStyle w:val="a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pPr>
      <w:pStyle w:val="a8"/>
      <w:jc w:val="right"/>
    </w:pPr>
  </w:p>
  <w:p w:rsidR="007E140B" w:rsidRDefault="007E140B">
    <w:pPr>
      <w:pStyle w:val="a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pPr>
      <w:pStyle w:val="a8"/>
      <w:jc w:val="right"/>
    </w:pPr>
  </w:p>
  <w:p w:rsidR="007E140B" w:rsidRDefault="007E140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rsidP="007E140B">
    <w:pPr>
      <w:pStyle w:val="a8"/>
      <w:framePr w:wrap="around" w:vAnchor="text" w:hAnchor="margin" w:xAlign="right" w:y="1"/>
      <w:rPr>
        <w:rStyle w:val="aa"/>
      </w:rPr>
    </w:pPr>
  </w:p>
  <w:p w:rsidR="007E140B" w:rsidRDefault="007E140B" w:rsidP="007E140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F800AA" w:rsidP="007E140B">
    <w:pPr>
      <w:pStyle w:val="a8"/>
      <w:tabs>
        <w:tab w:val="clear" w:pos="4677"/>
        <w:tab w:val="clear" w:pos="9355"/>
        <w:tab w:val="left" w:pos="10140"/>
      </w:tabs>
      <w:ind w:right="360"/>
    </w:pPr>
    <w:r>
      <w:rPr>
        <w:noProof/>
        <w:lang w:eastAsia="ru-RU"/>
      </w:rPr>
      <w:pict>
        <v:shapetype id="_x0000_t202" coordsize="21600,21600" o:spt="202" path="m,l,21600r21600,l21600,xe">
          <v:stroke joinstyle="miter"/>
          <v:path gradientshapeok="t" o:connecttype="rect"/>
        </v:shapetype>
        <v:shape id="Поле 1" o:spid="_x0000_s4097" type="#_x0000_t202" style="position:absolute;left:0;text-align:left;margin-left:546.7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" stroked="f">
          <v:fill opacity="0"/>
          <v:textbox inset="0,0,0,0">
            <w:txbxContent>
              <w:p w:rsidR="007E140B" w:rsidRDefault="007E140B">
                <w:pPr>
                  <w:pStyle w:val="a8"/>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F800AA" w:rsidP="007E140B">
    <w:pPr>
      <w:pStyle w:val="a8"/>
      <w:framePr w:wrap="around" w:vAnchor="text" w:hAnchor="margin" w:xAlign="center" w:y="1"/>
      <w:rPr>
        <w:rStyle w:val="aa"/>
      </w:rPr>
    </w:pPr>
    <w:r>
      <w:rPr>
        <w:rStyle w:val="aa"/>
      </w:rPr>
      <w:fldChar w:fldCharType="begin"/>
    </w:r>
    <w:r w:rsidR="007E140B">
      <w:rPr>
        <w:rStyle w:val="aa"/>
      </w:rPr>
      <w:instrText xml:space="preserve">PAGE  </w:instrText>
    </w:r>
    <w:r>
      <w:rPr>
        <w:rStyle w:val="aa"/>
      </w:rPr>
      <w:fldChar w:fldCharType="end"/>
    </w:r>
  </w:p>
  <w:p w:rsidR="007E140B" w:rsidRDefault="007E140B">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rsidP="007E140B">
    <w:pPr>
      <w:pStyle w:val="a8"/>
      <w:framePr w:wrap="around" w:vAnchor="text" w:hAnchor="margin" w:xAlign="center" w:y="1"/>
      <w:rPr>
        <w:rStyle w:val="aa"/>
      </w:rPr>
    </w:pPr>
  </w:p>
  <w:p w:rsidR="007E140B" w:rsidRDefault="007E140B">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F800AA" w:rsidP="007E140B">
    <w:pPr>
      <w:pStyle w:val="a8"/>
      <w:framePr w:wrap="around" w:vAnchor="text" w:hAnchor="margin" w:xAlign="right" w:y="1"/>
      <w:rPr>
        <w:rStyle w:val="aa"/>
      </w:rPr>
    </w:pPr>
    <w:r>
      <w:rPr>
        <w:rStyle w:val="aa"/>
      </w:rPr>
      <w:fldChar w:fldCharType="begin"/>
    </w:r>
    <w:r w:rsidR="007E140B">
      <w:rPr>
        <w:rStyle w:val="aa"/>
      </w:rPr>
      <w:instrText xml:space="preserve">PAGE  </w:instrText>
    </w:r>
    <w:r>
      <w:rPr>
        <w:rStyle w:val="aa"/>
      </w:rPr>
      <w:fldChar w:fldCharType="end"/>
    </w:r>
  </w:p>
  <w:p w:rsidR="007E140B" w:rsidRDefault="007E140B" w:rsidP="007E140B">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rsidP="007E140B">
    <w:pPr>
      <w:pStyle w:val="a8"/>
      <w:framePr w:wrap="around" w:vAnchor="text" w:hAnchor="margin" w:xAlign="right" w:y="1"/>
      <w:rPr>
        <w:rStyle w:val="aa"/>
      </w:rPr>
    </w:pPr>
  </w:p>
  <w:p w:rsidR="007E140B" w:rsidRDefault="007E140B" w:rsidP="007E140B">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F800AA" w:rsidP="007E140B">
    <w:pPr>
      <w:pStyle w:val="a8"/>
      <w:framePr w:wrap="around" w:vAnchor="text" w:hAnchor="margin" w:xAlign="right" w:y="1"/>
      <w:rPr>
        <w:rStyle w:val="aa"/>
      </w:rPr>
    </w:pPr>
    <w:r>
      <w:rPr>
        <w:rStyle w:val="aa"/>
      </w:rPr>
      <w:fldChar w:fldCharType="begin"/>
    </w:r>
    <w:r w:rsidR="007E140B">
      <w:rPr>
        <w:rStyle w:val="aa"/>
      </w:rPr>
      <w:instrText xml:space="preserve">PAGE  </w:instrText>
    </w:r>
    <w:r>
      <w:rPr>
        <w:rStyle w:val="aa"/>
      </w:rPr>
      <w:fldChar w:fldCharType="end"/>
    </w:r>
  </w:p>
  <w:p w:rsidR="007E140B" w:rsidRDefault="007E140B" w:rsidP="007E140B">
    <w:pPr>
      <w:pStyle w:val="a8"/>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rsidP="007E140B">
    <w:pPr>
      <w:pStyle w:val="a8"/>
      <w:framePr w:wrap="around" w:vAnchor="text" w:hAnchor="margin" w:xAlign="right" w:y="1"/>
      <w:rPr>
        <w:rStyle w:val="aa"/>
      </w:rPr>
    </w:pPr>
  </w:p>
  <w:p w:rsidR="007E140B" w:rsidRDefault="007E140B" w:rsidP="007E140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95" w:rsidRDefault="00253395" w:rsidP="00EF5D61">
      <w:pPr>
        <w:spacing w:after="0"/>
      </w:pPr>
      <w:r>
        <w:separator/>
      </w:r>
    </w:p>
  </w:footnote>
  <w:footnote w:type="continuationSeparator" w:id="0">
    <w:p w:rsidR="00253395" w:rsidRDefault="00253395" w:rsidP="00EF5D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rsidP="007E140B">
    <w:pPr>
      <w:pStyle w:val="a6"/>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0B" w:rsidRDefault="007E14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3A0"/>
    <w:multiLevelType w:val="hybridMultilevel"/>
    <w:tmpl w:val="1B04F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2393B"/>
    <w:multiLevelType w:val="hybridMultilevel"/>
    <w:tmpl w:val="76B8D9D8"/>
    <w:lvl w:ilvl="0" w:tplc="00000005">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53206"/>
    <w:multiLevelType w:val="hybridMultilevel"/>
    <w:tmpl w:val="B5BA2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70EDD"/>
    <w:multiLevelType w:val="hybridMultilevel"/>
    <w:tmpl w:val="167ACC86"/>
    <w:lvl w:ilvl="0" w:tplc="C38C730E">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8F7777"/>
    <w:multiLevelType w:val="hybridMultilevel"/>
    <w:tmpl w:val="A6D2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8152C"/>
    <w:multiLevelType w:val="multilevel"/>
    <w:tmpl w:val="2354A758"/>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EAD0424"/>
    <w:multiLevelType w:val="multilevel"/>
    <w:tmpl w:val="B6E4D51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D074D2"/>
    <w:multiLevelType w:val="hybridMultilevel"/>
    <w:tmpl w:val="D79E4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72212"/>
    <w:multiLevelType w:val="hybridMultilevel"/>
    <w:tmpl w:val="AB602F7A"/>
    <w:lvl w:ilvl="0" w:tplc="B9069624">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F3592"/>
    <w:multiLevelType w:val="hybridMultilevel"/>
    <w:tmpl w:val="C3EAA480"/>
    <w:lvl w:ilvl="0" w:tplc="8794A5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E1283A"/>
    <w:multiLevelType w:val="hybridMultilevel"/>
    <w:tmpl w:val="E8F6DD6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299B668A"/>
    <w:multiLevelType w:val="multilevel"/>
    <w:tmpl w:val="29F29A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2B9359E2"/>
    <w:multiLevelType w:val="hybridMultilevel"/>
    <w:tmpl w:val="F58A56D4"/>
    <w:lvl w:ilvl="0" w:tplc="00000005">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0DBF"/>
    <w:multiLevelType w:val="hybridMultilevel"/>
    <w:tmpl w:val="FE8A84FA"/>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F5A4B94"/>
    <w:multiLevelType w:val="hybridMultilevel"/>
    <w:tmpl w:val="68C6F61E"/>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nsid w:val="2F837F58"/>
    <w:multiLevelType w:val="hybridMultilevel"/>
    <w:tmpl w:val="54744FF8"/>
    <w:lvl w:ilvl="0" w:tplc="00000005">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F0C16"/>
    <w:multiLevelType w:val="multilevel"/>
    <w:tmpl w:val="29F29A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311479A7"/>
    <w:multiLevelType w:val="hybridMultilevel"/>
    <w:tmpl w:val="C2B29812"/>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B03C91"/>
    <w:multiLevelType w:val="multilevel"/>
    <w:tmpl w:val="035425EA"/>
    <w:lvl w:ilvl="0">
      <w:start w:val="1"/>
      <w:numFmt w:val="decimal"/>
      <w:lvlText w:val="%1."/>
      <w:lvlJc w:val="left"/>
      <w:pPr>
        <w:tabs>
          <w:tab w:val="num" w:pos="1070"/>
        </w:tabs>
        <w:ind w:left="1070" w:hanging="360"/>
      </w:pPr>
      <w:rPr>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49A3CCF"/>
    <w:multiLevelType w:val="hybridMultilevel"/>
    <w:tmpl w:val="0F7C5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61107"/>
    <w:multiLevelType w:val="hybridMultilevel"/>
    <w:tmpl w:val="EAC8B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517041"/>
    <w:multiLevelType w:val="multilevel"/>
    <w:tmpl w:val="869C78EC"/>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C10916"/>
    <w:multiLevelType w:val="hybridMultilevel"/>
    <w:tmpl w:val="6A4693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410CDD"/>
    <w:multiLevelType w:val="hybridMultilevel"/>
    <w:tmpl w:val="32BCB264"/>
    <w:lvl w:ilvl="0" w:tplc="00000005">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53B5C"/>
    <w:multiLevelType w:val="hybridMultilevel"/>
    <w:tmpl w:val="CCD6D08C"/>
    <w:lvl w:ilvl="0" w:tplc="8690A4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43586"/>
    <w:multiLevelType w:val="hybridMultilevel"/>
    <w:tmpl w:val="A6F0DB2A"/>
    <w:lvl w:ilvl="0" w:tplc="5EC28F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756336"/>
    <w:multiLevelType w:val="hybridMultilevel"/>
    <w:tmpl w:val="CE2CE256"/>
    <w:lvl w:ilvl="0" w:tplc="6A687372">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766E4"/>
    <w:multiLevelType w:val="hybridMultilevel"/>
    <w:tmpl w:val="FE547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F42780"/>
    <w:multiLevelType w:val="hybridMultilevel"/>
    <w:tmpl w:val="1CBCAC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BCC0AA5"/>
    <w:multiLevelType w:val="multilevel"/>
    <w:tmpl w:val="22102EC4"/>
    <w:lvl w:ilvl="0">
      <w:start w:val="1"/>
      <w:numFmt w:val="decimal"/>
      <w:lvlText w:val="%1."/>
      <w:lvlJc w:val="left"/>
      <w:pPr>
        <w:ind w:left="2793" w:hanging="360"/>
      </w:pPr>
    </w:lvl>
    <w:lvl w:ilvl="1">
      <w:start w:val="3"/>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0">
    <w:nsid w:val="52E678D8"/>
    <w:multiLevelType w:val="hybridMultilevel"/>
    <w:tmpl w:val="8CA4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A24793"/>
    <w:multiLevelType w:val="multilevel"/>
    <w:tmpl w:val="F5D6D4C8"/>
    <w:lvl w:ilvl="0">
      <w:start w:val="1"/>
      <w:numFmt w:val="decimal"/>
      <w:lvlText w:val="%1."/>
      <w:lvlJc w:val="left"/>
      <w:pPr>
        <w:ind w:left="106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2">
    <w:nsid w:val="55D1054F"/>
    <w:multiLevelType w:val="hybridMultilevel"/>
    <w:tmpl w:val="ECB47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BE7917"/>
    <w:multiLevelType w:val="hybridMultilevel"/>
    <w:tmpl w:val="55E24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B43A5B"/>
    <w:multiLevelType w:val="hybridMultilevel"/>
    <w:tmpl w:val="6160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E86F90"/>
    <w:multiLevelType w:val="hybridMultilevel"/>
    <w:tmpl w:val="8A488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DA2E67"/>
    <w:multiLevelType w:val="hybridMultilevel"/>
    <w:tmpl w:val="9E28E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0C1015"/>
    <w:multiLevelType w:val="hybridMultilevel"/>
    <w:tmpl w:val="5F9656CE"/>
    <w:lvl w:ilvl="0" w:tplc="8690A444">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8">
    <w:nsid w:val="5EBE696C"/>
    <w:multiLevelType w:val="hybridMultilevel"/>
    <w:tmpl w:val="2A546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ED3F2D"/>
    <w:multiLevelType w:val="hybridMultilevel"/>
    <w:tmpl w:val="DDF00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9D1E5D"/>
    <w:multiLevelType w:val="multilevel"/>
    <w:tmpl w:val="BEEAC61A"/>
    <w:lvl w:ilvl="0">
      <w:start w:val="1"/>
      <w:numFmt w:val="decimal"/>
      <w:lvlText w:val="%1."/>
      <w:lvlJc w:val="left"/>
      <w:pPr>
        <w:ind w:left="644" w:hanging="360"/>
      </w:pPr>
    </w:lvl>
    <w:lvl w:ilvl="1">
      <w:start w:val="2"/>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nsid w:val="65CE54A3"/>
    <w:multiLevelType w:val="hybridMultilevel"/>
    <w:tmpl w:val="11F079EC"/>
    <w:lvl w:ilvl="0" w:tplc="00000005">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012386"/>
    <w:multiLevelType w:val="hybridMultilevel"/>
    <w:tmpl w:val="222EC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606C25"/>
    <w:multiLevelType w:val="hybridMultilevel"/>
    <w:tmpl w:val="3FAC3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3D7D45"/>
    <w:multiLevelType w:val="hybridMultilevel"/>
    <w:tmpl w:val="C980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323EE7"/>
    <w:multiLevelType w:val="hybridMultilevel"/>
    <w:tmpl w:val="B23C3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E57A69"/>
    <w:multiLevelType w:val="hybridMultilevel"/>
    <w:tmpl w:val="D626FD9C"/>
    <w:lvl w:ilvl="0" w:tplc="0419000F">
      <w:start w:val="1"/>
      <w:numFmt w:val="decimal"/>
      <w:lvlText w:val="%1."/>
      <w:lvlJc w:val="left"/>
      <w:pPr>
        <w:ind w:left="2686" w:hanging="360"/>
      </w:pPr>
    </w:lvl>
    <w:lvl w:ilvl="1" w:tplc="04190019" w:tentative="1">
      <w:start w:val="1"/>
      <w:numFmt w:val="lowerLetter"/>
      <w:lvlText w:val="%2."/>
      <w:lvlJc w:val="left"/>
      <w:pPr>
        <w:ind w:left="3406" w:hanging="360"/>
      </w:pPr>
    </w:lvl>
    <w:lvl w:ilvl="2" w:tplc="0419001B" w:tentative="1">
      <w:start w:val="1"/>
      <w:numFmt w:val="lowerRoman"/>
      <w:lvlText w:val="%3."/>
      <w:lvlJc w:val="right"/>
      <w:pPr>
        <w:ind w:left="4126" w:hanging="180"/>
      </w:pPr>
    </w:lvl>
    <w:lvl w:ilvl="3" w:tplc="0419000F" w:tentative="1">
      <w:start w:val="1"/>
      <w:numFmt w:val="decimal"/>
      <w:lvlText w:val="%4."/>
      <w:lvlJc w:val="left"/>
      <w:pPr>
        <w:ind w:left="4846" w:hanging="360"/>
      </w:pPr>
    </w:lvl>
    <w:lvl w:ilvl="4" w:tplc="04190019" w:tentative="1">
      <w:start w:val="1"/>
      <w:numFmt w:val="lowerLetter"/>
      <w:lvlText w:val="%5."/>
      <w:lvlJc w:val="left"/>
      <w:pPr>
        <w:ind w:left="5566" w:hanging="360"/>
      </w:pPr>
    </w:lvl>
    <w:lvl w:ilvl="5" w:tplc="0419001B" w:tentative="1">
      <w:start w:val="1"/>
      <w:numFmt w:val="lowerRoman"/>
      <w:lvlText w:val="%6."/>
      <w:lvlJc w:val="right"/>
      <w:pPr>
        <w:ind w:left="6286" w:hanging="180"/>
      </w:pPr>
    </w:lvl>
    <w:lvl w:ilvl="6" w:tplc="0419000F" w:tentative="1">
      <w:start w:val="1"/>
      <w:numFmt w:val="decimal"/>
      <w:lvlText w:val="%7."/>
      <w:lvlJc w:val="left"/>
      <w:pPr>
        <w:ind w:left="7006" w:hanging="360"/>
      </w:pPr>
    </w:lvl>
    <w:lvl w:ilvl="7" w:tplc="04190019" w:tentative="1">
      <w:start w:val="1"/>
      <w:numFmt w:val="lowerLetter"/>
      <w:lvlText w:val="%8."/>
      <w:lvlJc w:val="left"/>
      <w:pPr>
        <w:ind w:left="7726" w:hanging="360"/>
      </w:pPr>
    </w:lvl>
    <w:lvl w:ilvl="8" w:tplc="0419001B" w:tentative="1">
      <w:start w:val="1"/>
      <w:numFmt w:val="lowerRoman"/>
      <w:lvlText w:val="%9."/>
      <w:lvlJc w:val="right"/>
      <w:pPr>
        <w:ind w:left="8446" w:hanging="180"/>
      </w:pPr>
    </w:lvl>
  </w:abstractNum>
  <w:abstractNum w:abstractNumId="47">
    <w:nsid w:val="7C645A1A"/>
    <w:multiLevelType w:val="hybridMultilevel"/>
    <w:tmpl w:val="8DE89B40"/>
    <w:lvl w:ilvl="0" w:tplc="8794A50C">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8">
    <w:nsid w:val="7F6812C3"/>
    <w:multiLevelType w:val="hybridMultilevel"/>
    <w:tmpl w:val="FF1E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31"/>
  </w:num>
  <w:num w:numId="4">
    <w:abstractNumId w:val="22"/>
  </w:num>
  <w:num w:numId="5">
    <w:abstractNumId w:val="40"/>
  </w:num>
  <w:num w:numId="6">
    <w:abstractNumId w:val="18"/>
  </w:num>
  <w:num w:numId="7">
    <w:abstractNumId w:val="3"/>
  </w:num>
  <w:num w:numId="8">
    <w:abstractNumId w:val="2"/>
  </w:num>
  <w:num w:numId="9">
    <w:abstractNumId w:val="8"/>
  </w:num>
  <w:num w:numId="10">
    <w:abstractNumId w:val="41"/>
  </w:num>
  <w:num w:numId="11">
    <w:abstractNumId w:val="1"/>
  </w:num>
  <w:num w:numId="12">
    <w:abstractNumId w:val="23"/>
  </w:num>
  <w:num w:numId="13">
    <w:abstractNumId w:val="12"/>
  </w:num>
  <w:num w:numId="14">
    <w:abstractNumId w:val="15"/>
  </w:num>
  <w:num w:numId="15">
    <w:abstractNumId w:val="45"/>
  </w:num>
  <w:num w:numId="16">
    <w:abstractNumId w:val="25"/>
  </w:num>
  <w:num w:numId="17">
    <w:abstractNumId w:val="29"/>
  </w:num>
  <w:num w:numId="18">
    <w:abstractNumId w:val="4"/>
  </w:num>
  <w:num w:numId="19">
    <w:abstractNumId w:val="46"/>
  </w:num>
  <w:num w:numId="20">
    <w:abstractNumId w:val="21"/>
  </w:num>
  <w:num w:numId="2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3"/>
  </w:num>
  <w:num w:numId="24">
    <w:abstractNumId w:val="11"/>
  </w:num>
  <w:num w:numId="25">
    <w:abstractNumId w:val="32"/>
  </w:num>
  <w:num w:numId="26">
    <w:abstractNumId w:val="44"/>
  </w:num>
  <w:num w:numId="27">
    <w:abstractNumId w:val="35"/>
  </w:num>
  <w:num w:numId="28">
    <w:abstractNumId w:val="33"/>
  </w:num>
  <w:num w:numId="29">
    <w:abstractNumId w:val="26"/>
  </w:num>
  <w:num w:numId="30">
    <w:abstractNumId w:val="16"/>
  </w:num>
  <w:num w:numId="31">
    <w:abstractNumId w:val="37"/>
  </w:num>
  <w:num w:numId="32">
    <w:abstractNumId w:val="48"/>
  </w:num>
  <w:num w:numId="33">
    <w:abstractNumId w:val="7"/>
  </w:num>
  <w:num w:numId="34">
    <w:abstractNumId w:val="17"/>
  </w:num>
  <w:num w:numId="35">
    <w:abstractNumId w:val="0"/>
  </w:num>
  <w:num w:numId="36">
    <w:abstractNumId w:val="14"/>
  </w:num>
  <w:num w:numId="37">
    <w:abstractNumId w:val="19"/>
  </w:num>
  <w:num w:numId="38">
    <w:abstractNumId w:val="28"/>
  </w:num>
  <w:num w:numId="39">
    <w:abstractNumId w:val="20"/>
  </w:num>
  <w:num w:numId="40">
    <w:abstractNumId w:val="42"/>
  </w:num>
  <w:num w:numId="41">
    <w:abstractNumId w:val="10"/>
  </w:num>
  <w:num w:numId="42">
    <w:abstractNumId w:val="39"/>
  </w:num>
  <w:num w:numId="43">
    <w:abstractNumId w:val="27"/>
  </w:num>
  <w:num w:numId="44">
    <w:abstractNumId w:val="38"/>
  </w:num>
  <w:num w:numId="45">
    <w:abstractNumId w:val="30"/>
  </w:num>
  <w:num w:numId="46">
    <w:abstractNumId w:val="36"/>
  </w:num>
  <w:num w:numId="47">
    <w:abstractNumId w:val="24"/>
  </w:num>
  <w:num w:numId="48">
    <w:abstractNumId w:val="47"/>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820C5"/>
    <w:rsid w:val="002061F8"/>
    <w:rsid w:val="00253395"/>
    <w:rsid w:val="007472B7"/>
    <w:rsid w:val="007E140B"/>
    <w:rsid w:val="009F219A"/>
    <w:rsid w:val="00A54C18"/>
    <w:rsid w:val="00B65DF7"/>
    <w:rsid w:val="00D820C5"/>
    <w:rsid w:val="00DB37F5"/>
    <w:rsid w:val="00EF5D61"/>
    <w:rsid w:val="00F8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0B"/>
    <w:pPr>
      <w:spacing w:line="240" w:lineRule="auto"/>
      <w:ind w:firstLine="68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E140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40B"/>
    <w:rPr>
      <w:rFonts w:ascii="Cambria" w:eastAsia="Times New Roman" w:hAnsi="Cambria" w:cs="Times New Roman"/>
      <w:b/>
      <w:bCs/>
      <w:kern w:val="32"/>
      <w:sz w:val="32"/>
      <w:szCs w:val="32"/>
      <w:lang w:eastAsia="ru-RU"/>
    </w:rPr>
  </w:style>
  <w:style w:type="character" w:customStyle="1" w:styleId="a3">
    <w:name w:val="Текст сноски Знак"/>
    <w:link w:val="a4"/>
    <w:semiHidden/>
    <w:locked/>
    <w:rsid w:val="007E140B"/>
    <w:rPr>
      <w:lang w:eastAsia="ru-RU"/>
    </w:rPr>
  </w:style>
  <w:style w:type="paragraph" w:styleId="a4">
    <w:name w:val="footnote text"/>
    <w:basedOn w:val="a"/>
    <w:link w:val="a3"/>
    <w:semiHidden/>
    <w:rsid w:val="007E140B"/>
    <w:rPr>
      <w:rFonts w:asciiTheme="minorHAnsi" w:eastAsiaTheme="minorHAnsi" w:hAnsiTheme="minorHAnsi" w:cstheme="minorBidi"/>
      <w:sz w:val="22"/>
      <w:szCs w:val="22"/>
    </w:rPr>
  </w:style>
  <w:style w:type="character" w:customStyle="1" w:styleId="11">
    <w:name w:val="Текст сноски Знак1"/>
    <w:basedOn w:val="a0"/>
    <w:semiHidden/>
    <w:rsid w:val="007E140B"/>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7E140B"/>
    <w:rPr>
      <w:rFonts w:ascii="Lucida Sans Unicode" w:eastAsia="Lucida Sans Unicode" w:hAnsi="Lucida Sans Unicode" w:cs="Lucida Sans Unicode"/>
      <w:sz w:val="24"/>
      <w:szCs w:val="24"/>
      <w:lang w:eastAsia="ar-SA"/>
    </w:rPr>
  </w:style>
  <w:style w:type="paragraph" w:styleId="a6">
    <w:name w:val="header"/>
    <w:basedOn w:val="a"/>
    <w:link w:val="a5"/>
    <w:rsid w:val="007E140B"/>
    <w:pPr>
      <w:widowControl w:val="0"/>
      <w:tabs>
        <w:tab w:val="center" w:pos="4677"/>
        <w:tab w:val="right" w:pos="9355"/>
      </w:tabs>
      <w:suppressAutoHyphens/>
    </w:pPr>
    <w:rPr>
      <w:rFonts w:ascii="Lucida Sans Unicode" w:eastAsia="Lucida Sans Unicode" w:hAnsi="Lucida Sans Unicode" w:cs="Lucida Sans Unicode"/>
      <w:lang w:eastAsia="ar-SA"/>
    </w:rPr>
  </w:style>
  <w:style w:type="character" w:customStyle="1" w:styleId="12">
    <w:name w:val="Верхний колонтитул Знак1"/>
    <w:basedOn w:val="a0"/>
    <w:rsid w:val="007E140B"/>
    <w:rPr>
      <w:rFonts w:ascii="Times New Roman" w:eastAsia="Times New Roman" w:hAnsi="Times New Roman" w:cs="Times New Roman"/>
      <w:sz w:val="24"/>
      <w:szCs w:val="24"/>
      <w:lang w:eastAsia="ru-RU"/>
    </w:rPr>
  </w:style>
  <w:style w:type="character" w:customStyle="1" w:styleId="a7">
    <w:name w:val="Нижний колонтитул Знак"/>
    <w:link w:val="a8"/>
    <w:locked/>
    <w:rsid w:val="007E140B"/>
    <w:rPr>
      <w:rFonts w:ascii="Lucida Sans Unicode" w:eastAsia="Lucida Sans Unicode" w:hAnsi="Lucida Sans Unicode" w:cs="Lucida Sans Unicode"/>
      <w:sz w:val="24"/>
      <w:szCs w:val="24"/>
      <w:lang w:eastAsia="ar-SA"/>
    </w:rPr>
  </w:style>
  <w:style w:type="paragraph" w:styleId="a8">
    <w:name w:val="footer"/>
    <w:basedOn w:val="a"/>
    <w:link w:val="a7"/>
    <w:rsid w:val="007E140B"/>
    <w:pPr>
      <w:widowControl w:val="0"/>
      <w:tabs>
        <w:tab w:val="center" w:pos="4677"/>
        <w:tab w:val="right" w:pos="9355"/>
      </w:tabs>
      <w:suppressAutoHyphens/>
    </w:pPr>
    <w:rPr>
      <w:rFonts w:ascii="Lucida Sans Unicode" w:eastAsia="Lucida Sans Unicode" w:hAnsi="Lucida Sans Unicode" w:cs="Lucida Sans Unicode"/>
      <w:lang w:eastAsia="ar-SA"/>
    </w:rPr>
  </w:style>
  <w:style w:type="character" w:customStyle="1" w:styleId="13">
    <w:name w:val="Нижний колонтитул Знак1"/>
    <w:basedOn w:val="a0"/>
    <w:rsid w:val="007E140B"/>
    <w:rPr>
      <w:rFonts w:ascii="Times New Roman" w:eastAsia="Times New Roman" w:hAnsi="Times New Roman" w:cs="Times New Roman"/>
      <w:sz w:val="24"/>
      <w:szCs w:val="24"/>
      <w:lang w:eastAsia="ru-RU"/>
    </w:rPr>
  </w:style>
  <w:style w:type="paragraph" w:styleId="2">
    <w:name w:val="Body Text Indent 2"/>
    <w:basedOn w:val="a"/>
    <w:link w:val="20"/>
    <w:rsid w:val="007E140B"/>
    <w:pPr>
      <w:spacing w:after="120" w:line="480" w:lineRule="auto"/>
      <w:ind w:left="283"/>
    </w:pPr>
  </w:style>
  <w:style w:type="character" w:customStyle="1" w:styleId="20">
    <w:name w:val="Основной текст с отступом 2 Знак"/>
    <w:basedOn w:val="a0"/>
    <w:link w:val="2"/>
    <w:rsid w:val="007E140B"/>
    <w:rPr>
      <w:rFonts w:ascii="Times New Roman" w:eastAsia="Times New Roman" w:hAnsi="Times New Roman" w:cs="Times New Roman"/>
      <w:sz w:val="24"/>
      <w:szCs w:val="24"/>
      <w:lang w:eastAsia="ru-RU"/>
    </w:rPr>
  </w:style>
  <w:style w:type="table" w:styleId="a9">
    <w:name w:val="Table Grid"/>
    <w:basedOn w:val="a1"/>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Grid 1"/>
    <w:basedOn w:val="a1"/>
    <w:rsid w:val="007E14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a">
    <w:name w:val="page number"/>
    <w:basedOn w:val="a0"/>
    <w:rsid w:val="007E140B"/>
  </w:style>
  <w:style w:type="paragraph" w:customStyle="1" w:styleId="ab">
    <w:name w:val="Знак Знак Знак"/>
    <w:basedOn w:val="a"/>
    <w:rsid w:val="007E140B"/>
    <w:pPr>
      <w:spacing w:after="160" w:line="240" w:lineRule="exact"/>
    </w:pPr>
    <w:rPr>
      <w:rFonts w:ascii="Verdana" w:hAnsi="Verdana"/>
      <w:sz w:val="20"/>
      <w:szCs w:val="20"/>
    </w:rPr>
  </w:style>
  <w:style w:type="paragraph" w:styleId="ac">
    <w:name w:val="Normal (Web)"/>
    <w:basedOn w:val="a"/>
    <w:rsid w:val="007E140B"/>
    <w:pPr>
      <w:spacing w:before="100" w:beforeAutospacing="1" w:after="100" w:afterAutospacing="1"/>
    </w:pPr>
  </w:style>
  <w:style w:type="character" w:styleId="ad">
    <w:name w:val="Strong"/>
    <w:qFormat/>
    <w:rsid w:val="007E140B"/>
    <w:rPr>
      <w:b/>
      <w:bCs/>
    </w:rPr>
  </w:style>
  <w:style w:type="paragraph" w:styleId="ae">
    <w:name w:val="No Spacing"/>
    <w:uiPriority w:val="1"/>
    <w:qFormat/>
    <w:rsid w:val="007E140B"/>
    <w:pPr>
      <w:spacing w:line="240" w:lineRule="auto"/>
      <w:ind w:firstLine="680"/>
      <w:jc w:val="both"/>
    </w:pPr>
    <w:rPr>
      <w:rFonts w:ascii="Times New Roman" w:eastAsia="Times New Roman" w:hAnsi="Times New Roman" w:cs="Times New Roman"/>
      <w:sz w:val="24"/>
      <w:szCs w:val="24"/>
      <w:lang w:eastAsia="ru-RU"/>
    </w:rPr>
  </w:style>
  <w:style w:type="paragraph" w:customStyle="1" w:styleId="21">
    <w:name w:val="Основной текст 21"/>
    <w:basedOn w:val="a"/>
    <w:rsid w:val="007E140B"/>
    <w:pPr>
      <w:suppressAutoHyphens/>
      <w:spacing w:after="120" w:line="480" w:lineRule="auto"/>
    </w:pPr>
    <w:rPr>
      <w:lang w:eastAsia="ar-SA"/>
    </w:rPr>
  </w:style>
  <w:style w:type="character" w:styleId="af">
    <w:name w:val="Hyperlink"/>
    <w:rsid w:val="007E140B"/>
    <w:rPr>
      <w:color w:val="0000FF"/>
      <w:u w:val="single"/>
    </w:rPr>
  </w:style>
  <w:style w:type="paragraph" w:styleId="af0">
    <w:name w:val="List"/>
    <w:basedOn w:val="a"/>
    <w:rsid w:val="007E140B"/>
    <w:pPr>
      <w:ind w:left="283" w:hanging="283"/>
    </w:pPr>
  </w:style>
  <w:style w:type="paragraph" w:styleId="22">
    <w:name w:val="List 2"/>
    <w:basedOn w:val="a"/>
    <w:unhideWhenUsed/>
    <w:rsid w:val="007E140B"/>
    <w:pPr>
      <w:ind w:left="566" w:hanging="283"/>
      <w:contextualSpacing/>
    </w:pPr>
  </w:style>
  <w:style w:type="paragraph" w:styleId="af1">
    <w:name w:val="List Paragraph"/>
    <w:basedOn w:val="a"/>
    <w:uiPriority w:val="34"/>
    <w:qFormat/>
    <w:rsid w:val="007E140B"/>
    <w:pPr>
      <w:spacing w:line="276" w:lineRule="auto"/>
      <w:ind w:left="720"/>
      <w:contextualSpacing/>
    </w:pPr>
    <w:rPr>
      <w:rFonts w:ascii="Calibri" w:eastAsia="Calibri" w:hAnsi="Calibri"/>
      <w:sz w:val="22"/>
      <w:szCs w:val="22"/>
      <w:lang w:eastAsia="en-US"/>
    </w:rPr>
  </w:style>
  <w:style w:type="character" w:customStyle="1" w:styleId="23">
    <w:name w:val="Основной текст 2 Знак"/>
    <w:link w:val="24"/>
    <w:uiPriority w:val="99"/>
    <w:semiHidden/>
    <w:rsid w:val="007E140B"/>
    <w:rPr>
      <w:sz w:val="24"/>
      <w:szCs w:val="24"/>
      <w:lang w:eastAsia="ru-RU"/>
    </w:rPr>
  </w:style>
  <w:style w:type="paragraph" w:styleId="af2">
    <w:name w:val="Body Text"/>
    <w:basedOn w:val="a"/>
    <w:link w:val="af3"/>
    <w:rsid w:val="007E140B"/>
    <w:pPr>
      <w:spacing w:after="120"/>
    </w:pPr>
  </w:style>
  <w:style w:type="character" w:customStyle="1" w:styleId="af3">
    <w:name w:val="Основной текст Знак"/>
    <w:basedOn w:val="a0"/>
    <w:link w:val="af2"/>
    <w:rsid w:val="007E140B"/>
    <w:rPr>
      <w:rFonts w:ascii="Times New Roman" w:eastAsia="Times New Roman" w:hAnsi="Times New Roman" w:cs="Times New Roman"/>
      <w:sz w:val="24"/>
      <w:szCs w:val="24"/>
      <w:lang w:eastAsia="ru-RU"/>
    </w:rPr>
  </w:style>
  <w:style w:type="character" w:customStyle="1" w:styleId="9">
    <w:name w:val="Знак Знак9"/>
    <w:rsid w:val="007E140B"/>
    <w:rPr>
      <w:rFonts w:ascii="Times New Roman" w:eastAsia="Times New Roman" w:hAnsi="Times New Roman" w:cs="Times New Roman"/>
      <w:sz w:val="24"/>
      <w:szCs w:val="24"/>
      <w:lang w:eastAsia="ru-RU"/>
    </w:rPr>
  </w:style>
  <w:style w:type="character" w:customStyle="1" w:styleId="8">
    <w:name w:val="Знак Знак8"/>
    <w:rsid w:val="007E140B"/>
    <w:rPr>
      <w:rFonts w:ascii="Times New Roman" w:eastAsia="Times New Roman" w:hAnsi="Times New Roman" w:cs="Times New Roman"/>
      <w:sz w:val="24"/>
      <w:szCs w:val="24"/>
      <w:lang w:eastAsia="ru-RU"/>
    </w:rPr>
  </w:style>
  <w:style w:type="paragraph" w:styleId="af4">
    <w:name w:val="Subtitle"/>
    <w:basedOn w:val="a"/>
    <w:next w:val="a"/>
    <w:link w:val="af5"/>
    <w:qFormat/>
    <w:rsid w:val="007E140B"/>
    <w:pPr>
      <w:spacing w:after="60"/>
      <w:jc w:val="center"/>
      <w:outlineLvl w:val="1"/>
    </w:pPr>
    <w:rPr>
      <w:rFonts w:ascii="Cambria" w:hAnsi="Cambria"/>
    </w:rPr>
  </w:style>
  <w:style w:type="character" w:customStyle="1" w:styleId="af5">
    <w:name w:val="Подзаголовок Знак"/>
    <w:basedOn w:val="a0"/>
    <w:link w:val="af4"/>
    <w:rsid w:val="007E140B"/>
    <w:rPr>
      <w:rFonts w:ascii="Cambria" w:eastAsia="Times New Roman" w:hAnsi="Cambria" w:cs="Times New Roman"/>
      <w:sz w:val="24"/>
      <w:szCs w:val="24"/>
      <w:lang w:eastAsia="ru-RU"/>
    </w:rPr>
  </w:style>
  <w:style w:type="character" w:customStyle="1" w:styleId="6">
    <w:name w:val="Знак Знак6"/>
    <w:rsid w:val="007E140B"/>
    <w:rPr>
      <w:rFonts w:ascii="Times New Roman" w:eastAsia="Times New Roman" w:hAnsi="Times New Roman" w:cs="Times New Roman"/>
      <w:sz w:val="24"/>
      <w:szCs w:val="24"/>
      <w:lang w:eastAsia="ru-RU"/>
    </w:rPr>
  </w:style>
  <w:style w:type="character" w:customStyle="1" w:styleId="af6">
    <w:name w:val="Текст примечания Знак"/>
    <w:link w:val="af7"/>
    <w:semiHidden/>
    <w:rsid w:val="007E140B"/>
    <w:rPr>
      <w:lang w:eastAsia="ru-RU"/>
    </w:rPr>
  </w:style>
  <w:style w:type="paragraph" w:styleId="af7">
    <w:name w:val="annotation text"/>
    <w:basedOn w:val="a"/>
    <w:link w:val="af6"/>
    <w:semiHidden/>
    <w:unhideWhenUsed/>
    <w:rsid w:val="007E140B"/>
    <w:rPr>
      <w:rFonts w:asciiTheme="minorHAnsi" w:eastAsiaTheme="minorHAnsi" w:hAnsiTheme="minorHAnsi" w:cstheme="minorBidi"/>
      <w:sz w:val="22"/>
      <w:szCs w:val="22"/>
    </w:rPr>
  </w:style>
  <w:style w:type="character" w:customStyle="1" w:styleId="15">
    <w:name w:val="Текст примечания Знак1"/>
    <w:basedOn w:val="a0"/>
    <w:uiPriority w:val="99"/>
    <w:semiHidden/>
    <w:rsid w:val="007E140B"/>
    <w:rPr>
      <w:rFonts w:ascii="Times New Roman" w:eastAsia="Times New Roman" w:hAnsi="Times New Roman" w:cs="Times New Roman"/>
      <w:sz w:val="20"/>
      <w:szCs w:val="20"/>
      <w:lang w:eastAsia="ru-RU"/>
    </w:rPr>
  </w:style>
  <w:style w:type="character" w:customStyle="1" w:styleId="af8">
    <w:name w:val="Тема примечания Знак"/>
    <w:link w:val="af9"/>
    <w:semiHidden/>
    <w:rsid w:val="007E140B"/>
    <w:rPr>
      <w:b/>
      <w:bCs/>
      <w:lang w:eastAsia="ru-RU"/>
    </w:rPr>
  </w:style>
  <w:style w:type="paragraph" w:styleId="af9">
    <w:name w:val="annotation subject"/>
    <w:basedOn w:val="af7"/>
    <w:next w:val="af7"/>
    <w:link w:val="af8"/>
    <w:semiHidden/>
    <w:unhideWhenUsed/>
    <w:rsid w:val="007E140B"/>
    <w:rPr>
      <w:b/>
      <w:bCs/>
    </w:rPr>
  </w:style>
  <w:style w:type="character" w:customStyle="1" w:styleId="16">
    <w:name w:val="Тема примечания Знак1"/>
    <w:basedOn w:val="15"/>
    <w:uiPriority w:val="99"/>
    <w:semiHidden/>
    <w:rsid w:val="007E140B"/>
    <w:rPr>
      <w:rFonts w:ascii="Times New Roman" w:eastAsia="Times New Roman" w:hAnsi="Times New Roman" w:cs="Times New Roman"/>
      <w:b/>
      <w:bCs/>
      <w:sz w:val="20"/>
      <w:szCs w:val="20"/>
      <w:lang w:eastAsia="ru-RU"/>
    </w:rPr>
  </w:style>
  <w:style w:type="character" w:customStyle="1" w:styleId="afa">
    <w:name w:val="Текст выноски Знак"/>
    <w:link w:val="afb"/>
    <w:uiPriority w:val="99"/>
    <w:rsid w:val="007E140B"/>
    <w:rPr>
      <w:rFonts w:ascii="Tahoma" w:hAnsi="Tahoma"/>
      <w:sz w:val="16"/>
      <w:szCs w:val="16"/>
      <w:lang w:eastAsia="ru-RU"/>
    </w:rPr>
  </w:style>
  <w:style w:type="paragraph" w:styleId="afb">
    <w:name w:val="Balloon Text"/>
    <w:basedOn w:val="a"/>
    <w:link w:val="afa"/>
    <w:uiPriority w:val="99"/>
    <w:unhideWhenUsed/>
    <w:rsid w:val="007E140B"/>
    <w:rPr>
      <w:rFonts w:ascii="Tahoma" w:eastAsiaTheme="minorHAnsi" w:hAnsi="Tahoma" w:cstheme="minorBidi"/>
      <w:sz w:val="16"/>
      <w:szCs w:val="16"/>
    </w:rPr>
  </w:style>
  <w:style w:type="character" w:customStyle="1" w:styleId="17">
    <w:name w:val="Текст выноски Знак1"/>
    <w:basedOn w:val="a0"/>
    <w:uiPriority w:val="99"/>
    <w:semiHidden/>
    <w:rsid w:val="007E140B"/>
    <w:rPr>
      <w:rFonts w:ascii="Tahoma" w:eastAsia="Times New Roman" w:hAnsi="Tahoma" w:cs="Tahoma"/>
      <w:sz w:val="16"/>
      <w:szCs w:val="16"/>
      <w:lang w:eastAsia="ru-RU"/>
    </w:rPr>
  </w:style>
  <w:style w:type="paragraph" w:styleId="24">
    <w:name w:val="Body Text 2"/>
    <w:basedOn w:val="a"/>
    <w:link w:val="23"/>
    <w:uiPriority w:val="99"/>
    <w:semiHidden/>
    <w:unhideWhenUsed/>
    <w:rsid w:val="007E140B"/>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7E140B"/>
    <w:rPr>
      <w:rFonts w:ascii="Times New Roman" w:eastAsia="Times New Roman" w:hAnsi="Times New Roman" w:cs="Times New Roman"/>
      <w:sz w:val="24"/>
      <w:szCs w:val="24"/>
      <w:lang w:eastAsia="ru-RU"/>
    </w:rPr>
  </w:style>
  <w:style w:type="table" w:customStyle="1" w:styleId="18">
    <w:name w:val="Сетка таблицы1"/>
    <w:basedOn w:val="a1"/>
    <w:next w:val="a9"/>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9"/>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7E140B"/>
  </w:style>
  <w:style w:type="numbering" w:customStyle="1" w:styleId="26">
    <w:name w:val="Нет списка2"/>
    <w:next w:val="a2"/>
    <w:uiPriority w:val="99"/>
    <w:semiHidden/>
    <w:unhideWhenUsed/>
    <w:rsid w:val="007E1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0B"/>
    <w:pPr>
      <w:spacing w:line="240" w:lineRule="auto"/>
      <w:ind w:firstLine="68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E140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40B"/>
    <w:rPr>
      <w:rFonts w:ascii="Cambria" w:eastAsia="Times New Roman" w:hAnsi="Cambria" w:cs="Times New Roman"/>
      <w:b/>
      <w:bCs/>
      <w:kern w:val="32"/>
      <w:sz w:val="32"/>
      <w:szCs w:val="32"/>
      <w:lang w:eastAsia="ru-RU"/>
    </w:rPr>
  </w:style>
  <w:style w:type="character" w:customStyle="1" w:styleId="a3">
    <w:name w:val="Текст сноски Знак"/>
    <w:link w:val="a4"/>
    <w:semiHidden/>
    <w:locked/>
    <w:rsid w:val="007E140B"/>
    <w:rPr>
      <w:lang w:eastAsia="ru-RU"/>
    </w:rPr>
  </w:style>
  <w:style w:type="paragraph" w:styleId="a4">
    <w:name w:val="footnote text"/>
    <w:basedOn w:val="a"/>
    <w:link w:val="a3"/>
    <w:semiHidden/>
    <w:rsid w:val="007E140B"/>
    <w:rPr>
      <w:rFonts w:asciiTheme="minorHAnsi" w:eastAsiaTheme="minorHAnsi" w:hAnsiTheme="minorHAnsi" w:cstheme="minorBidi"/>
      <w:sz w:val="22"/>
      <w:szCs w:val="22"/>
    </w:rPr>
  </w:style>
  <w:style w:type="character" w:customStyle="1" w:styleId="11">
    <w:name w:val="Текст сноски Знак1"/>
    <w:basedOn w:val="a0"/>
    <w:semiHidden/>
    <w:rsid w:val="007E140B"/>
    <w:rPr>
      <w:rFonts w:ascii="Times New Roman" w:eastAsia="Times New Roman" w:hAnsi="Times New Roman" w:cs="Times New Roman"/>
      <w:sz w:val="20"/>
      <w:szCs w:val="20"/>
      <w:lang w:eastAsia="ru-RU"/>
    </w:rPr>
  </w:style>
  <w:style w:type="character" w:customStyle="1" w:styleId="a5">
    <w:name w:val="Верхний колонтитул Знак"/>
    <w:link w:val="a6"/>
    <w:locked/>
    <w:rsid w:val="007E140B"/>
    <w:rPr>
      <w:rFonts w:ascii="Lucida Sans Unicode" w:eastAsia="Lucida Sans Unicode" w:hAnsi="Lucida Sans Unicode" w:cs="Lucida Sans Unicode"/>
      <w:sz w:val="24"/>
      <w:szCs w:val="24"/>
      <w:lang w:eastAsia="ar-SA"/>
    </w:rPr>
  </w:style>
  <w:style w:type="paragraph" w:styleId="a6">
    <w:name w:val="header"/>
    <w:basedOn w:val="a"/>
    <w:link w:val="a5"/>
    <w:rsid w:val="007E140B"/>
    <w:pPr>
      <w:widowControl w:val="0"/>
      <w:tabs>
        <w:tab w:val="center" w:pos="4677"/>
        <w:tab w:val="right" w:pos="9355"/>
      </w:tabs>
      <w:suppressAutoHyphens/>
    </w:pPr>
    <w:rPr>
      <w:rFonts w:ascii="Lucida Sans Unicode" w:eastAsia="Lucida Sans Unicode" w:hAnsi="Lucida Sans Unicode" w:cs="Lucida Sans Unicode"/>
      <w:lang w:eastAsia="ar-SA"/>
    </w:rPr>
  </w:style>
  <w:style w:type="character" w:customStyle="1" w:styleId="12">
    <w:name w:val="Верхний колонтитул Знак1"/>
    <w:basedOn w:val="a0"/>
    <w:rsid w:val="007E140B"/>
    <w:rPr>
      <w:rFonts w:ascii="Times New Roman" w:eastAsia="Times New Roman" w:hAnsi="Times New Roman" w:cs="Times New Roman"/>
      <w:sz w:val="24"/>
      <w:szCs w:val="24"/>
      <w:lang w:eastAsia="ru-RU"/>
    </w:rPr>
  </w:style>
  <w:style w:type="character" w:customStyle="1" w:styleId="a7">
    <w:name w:val="Нижний колонтитул Знак"/>
    <w:link w:val="a8"/>
    <w:locked/>
    <w:rsid w:val="007E140B"/>
    <w:rPr>
      <w:rFonts w:ascii="Lucida Sans Unicode" w:eastAsia="Lucida Sans Unicode" w:hAnsi="Lucida Sans Unicode" w:cs="Lucida Sans Unicode"/>
      <w:sz w:val="24"/>
      <w:szCs w:val="24"/>
      <w:lang w:eastAsia="ar-SA"/>
    </w:rPr>
  </w:style>
  <w:style w:type="paragraph" w:styleId="a8">
    <w:name w:val="footer"/>
    <w:basedOn w:val="a"/>
    <w:link w:val="a7"/>
    <w:rsid w:val="007E140B"/>
    <w:pPr>
      <w:widowControl w:val="0"/>
      <w:tabs>
        <w:tab w:val="center" w:pos="4677"/>
        <w:tab w:val="right" w:pos="9355"/>
      </w:tabs>
      <w:suppressAutoHyphens/>
    </w:pPr>
    <w:rPr>
      <w:rFonts w:ascii="Lucida Sans Unicode" w:eastAsia="Lucida Sans Unicode" w:hAnsi="Lucida Sans Unicode" w:cs="Lucida Sans Unicode"/>
      <w:lang w:eastAsia="ar-SA"/>
    </w:rPr>
  </w:style>
  <w:style w:type="character" w:customStyle="1" w:styleId="13">
    <w:name w:val="Нижний колонтитул Знак1"/>
    <w:basedOn w:val="a0"/>
    <w:rsid w:val="007E140B"/>
    <w:rPr>
      <w:rFonts w:ascii="Times New Roman" w:eastAsia="Times New Roman" w:hAnsi="Times New Roman" w:cs="Times New Roman"/>
      <w:sz w:val="24"/>
      <w:szCs w:val="24"/>
      <w:lang w:eastAsia="ru-RU"/>
    </w:rPr>
  </w:style>
  <w:style w:type="paragraph" w:styleId="2">
    <w:name w:val="Body Text Indent 2"/>
    <w:basedOn w:val="a"/>
    <w:link w:val="20"/>
    <w:rsid w:val="007E140B"/>
    <w:pPr>
      <w:spacing w:after="120" w:line="480" w:lineRule="auto"/>
      <w:ind w:left="283"/>
    </w:pPr>
  </w:style>
  <w:style w:type="character" w:customStyle="1" w:styleId="20">
    <w:name w:val="Основной текст с отступом 2 Знак"/>
    <w:basedOn w:val="a0"/>
    <w:link w:val="2"/>
    <w:rsid w:val="007E140B"/>
    <w:rPr>
      <w:rFonts w:ascii="Times New Roman" w:eastAsia="Times New Roman" w:hAnsi="Times New Roman" w:cs="Times New Roman"/>
      <w:sz w:val="24"/>
      <w:szCs w:val="24"/>
      <w:lang w:eastAsia="ru-RU"/>
    </w:rPr>
  </w:style>
  <w:style w:type="table" w:styleId="a9">
    <w:name w:val="Table Grid"/>
    <w:basedOn w:val="a1"/>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Grid 1"/>
    <w:basedOn w:val="a1"/>
    <w:rsid w:val="007E140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a">
    <w:name w:val="page number"/>
    <w:basedOn w:val="a0"/>
    <w:rsid w:val="007E140B"/>
  </w:style>
  <w:style w:type="paragraph" w:customStyle="1" w:styleId="ab">
    <w:name w:val=" Знак Знак Знак"/>
    <w:basedOn w:val="a"/>
    <w:rsid w:val="007E140B"/>
    <w:pPr>
      <w:spacing w:after="160" w:line="240" w:lineRule="exact"/>
    </w:pPr>
    <w:rPr>
      <w:rFonts w:ascii="Verdana" w:hAnsi="Verdana"/>
      <w:sz w:val="20"/>
      <w:szCs w:val="20"/>
    </w:rPr>
  </w:style>
  <w:style w:type="paragraph" w:styleId="ac">
    <w:name w:val="Normal (Web)"/>
    <w:basedOn w:val="a"/>
    <w:rsid w:val="007E140B"/>
    <w:pPr>
      <w:spacing w:before="100" w:beforeAutospacing="1" w:after="100" w:afterAutospacing="1"/>
    </w:pPr>
  </w:style>
  <w:style w:type="character" w:styleId="ad">
    <w:name w:val="Strong"/>
    <w:qFormat/>
    <w:rsid w:val="007E140B"/>
    <w:rPr>
      <w:b/>
      <w:bCs/>
    </w:rPr>
  </w:style>
  <w:style w:type="paragraph" w:styleId="ae">
    <w:name w:val="No Spacing"/>
    <w:uiPriority w:val="1"/>
    <w:qFormat/>
    <w:rsid w:val="007E140B"/>
    <w:pPr>
      <w:spacing w:line="240" w:lineRule="auto"/>
      <w:ind w:firstLine="680"/>
      <w:jc w:val="both"/>
    </w:pPr>
    <w:rPr>
      <w:rFonts w:ascii="Times New Roman" w:eastAsia="Times New Roman" w:hAnsi="Times New Roman" w:cs="Times New Roman"/>
      <w:sz w:val="24"/>
      <w:szCs w:val="24"/>
      <w:lang w:eastAsia="ru-RU"/>
    </w:rPr>
  </w:style>
  <w:style w:type="paragraph" w:customStyle="1" w:styleId="21">
    <w:name w:val="Основной текст 21"/>
    <w:basedOn w:val="a"/>
    <w:rsid w:val="007E140B"/>
    <w:pPr>
      <w:suppressAutoHyphens/>
      <w:spacing w:after="120" w:line="480" w:lineRule="auto"/>
    </w:pPr>
    <w:rPr>
      <w:lang w:eastAsia="ar-SA"/>
    </w:rPr>
  </w:style>
  <w:style w:type="character" w:styleId="af">
    <w:name w:val="Hyperlink"/>
    <w:rsid w:val="007E140B"/>
    <w:rPr>
      <w:color w:val="0000FF"/>
      <w:u w:val="single"/>
    </w:rPr>
  </w:style>
  <w:style w:type="paragraph" w:styleId="af0">
    <w:name w:val="List"/>
    <w:basedOn w:val="a"/>
    <w:rsid w:val="007E140B"/>
    <w:pPr>
      <w:ind w:left="283" w:hanging="283"/>
    </w:pPr>
  </w:style>
  <w:style w:type="paragraph" w:styleId="22">
    <w:name w:val="List 2"/>
    <w:basedOn w:val="a"/>
    <w:unhideWhenUsed/>
    <w:rsid w:val="007E140B"/>
    <w:pPr>
      <w:ind w:left="566" w:hanging="283"/>
      <w:contextualSpacing/>
    </w:pPr>
  </w:style>
  <w:style w:type="paragraph" w:styleId="af1">
    <w:name w:val="List Paragraph"/>
    <w:basedOn w:val="a"/>
    <w:uiPriority w:val="34"/>
    <w:qFormat/>
    <w:rsid w:val="007E140B"/>
    <w:pPr>
      <w:spacing w:line="276" w:lineRule="auto"/>
      <w:ind w:left="720"/>
      <w:contextualSpacing/>
    </w:pPr>
    <w:rPr>
      <w:rFonts w:ascii="Calibri" w:eastAsia="Calibri" w:hAnsi="Calibri"/>
      <w:sz w:val="22"/>
      <w:szCs w:val="22"/>
      <w:lang w:eastAsia="en-US"/>
    </w:rPr>
  </w:style>
  <w:style w:type="character" w:customStyle="1" w:styleId="23">
    <w:name w:val="Основной текст 2 Знак"/>
    <w:link w:val="24"/>
    <w:uiPriority w:val="99"/>
    <w:semiHidden/>
    <w:rsid w:val="007E140B"/>
    <w:rPr>
      <w:sz w:val="24"/>
      <w:szCs w:val="24"/>
      <w:lang w:eastAsia="ru-RU"/>
    </w:rPr>
  </w:style>
  <w:style w:type="paragraph" w:styleId="af2">
    <w:name w:val="Body Text"/>
    <w:basedOn w:val="a"/>
    <w:link w:val="af3"/>
    <w:rsid w:val="007E140B"/>
    <w:pPr>
      <w:spacing w:after="120"/>
    </w:pPr>
  </w:style>
  <w:style w:type="character" w:customStyle="1" w:styleId="af3">
    <w:name w:val="Основной текст Знак"/>
    <w:basedOn w:val="a0"/>
    <w:link w:val="af2"/>
    <w:rsid w:val="007E140B"/>
    <w:rPr>
      <w:rFonts w:ascii="Times New Roman" w:eastAsia="Times New Roman" w:hAnsi="Times New Roman" w:cs="Times New Roman"/>
      <w:sz w:val="24"/>
      <w:szCs w:val="24"/>
      <w:lang w:eastAsia="ru-RU"/>
    </w:rPr>
  </w:style>
  <w:style w:type="character" w:customStyle="1" w:styleId="9">
    <w:name w:val=" Знак Знак9"/>
    <w:rsid w:val="007E140B"/>
    <w:rPr>
      <w:rFonts w:ascii="Times New Roman" w:eastAsia="Times New Roman" w:hAnsi="Times New Roman" w:cs="Times New Roman"/>
      <w:sz w:val="24"/>
      <w:szCs w:val="24"/>
      <w:lang w:eastAsia="ru-RU"/>
    </w:rPr>
  </w:style>
  <w:style w:type="character" w:customStyle="1" w:styleId="8">
    <w:name w:val=" Знак Знак8"/>
    <w:rsid w:val="007E140B"/>
    <w:rPr>
      <w:rFonts w:ascii="Times New Roman" w:eastAsia="Times New Roman" w:hAnsi="Times New Roman" w:cs="Times New Roman"/>
      <w:sz w:val="24"/>
      <w:szCs w:val="24"/>
      <w:lang w:eastAsia="ru-RU"/>
    </w:rPr>
  </w:style>
  <w:style w:type="paragraph" w:styleId="af4">
    <w:name w:val="Subtitle"/>
    <w:basedOn w:val="a"/>
    <w:next w:val="a"/>
    <w:link w:val="af5"/>
    <w:qFormat/>
    <w:rsid w:val="007E140B"/>
    <w:pPr>
      <w:spacing w:after="60"/>
      <w:jc w:val="center"/>
      <w:outlineLvl w:val="1"/>
    </w:pPr>
    <w:rPr>
      <w:rFonts w:ascii="Cambria" w:hAnsi="Cambria"/>
    </w:rPr>
  </w:style>
  <w:style w:type="character" w:customStyle="1" w:styleId="af5">
    <w:name w:val="Подзаголовок Знак"/>
    <w:basedOn w:val="a0"/>
    <w:link w:val="af4"/>
    <w:rsid w:val="007E140B"/>
    <w:rPr>
      <w:rFonts w:ascii="Cambria" w:eastAsia="Times New Roman" w:hAnsi="Cambria" w:cs="Times New Roman"/>
      <w:sz w:val="24"/>
      <w:szCs w:val="24"/>
      <w:lang w:eastAsia="ru-RU"/>
    </w:rPr>
  </w:style>
  <w:style w:type="character" w:customStyle="1" w:styleId="6">
    <w:name w:val=" Знак Знак6"/>
    <w:rsid w:val="007E140B"/>
    <w:rPr>
      <w:rFonts w:ascii="Times New Roman" w:eastAsia="Times New Roman" w:hAnsi="Times New Roman" w:cs="Times New Roman"/>
      <w:sz w:val="24"/>
      <w:szCs w:val="24"/>
      <w:lang w:eastAsia="ru-RU"/>
    </w:rPr>
  </w:style>
  <w:style w:type="character" w:customStyle="1" w:styleId="af6">
    <w:name w:val="Текст примечания Знак"/>
    <w:link w:val="af7"/>
    <w:semiHidden/>
    <w:rsid w:val="007E140B"/>
    <w:rPr>
      <w:lang w:eastAsia="ru-RU"/>
    </w:rPr>
  </w:style>
  <w:style w:type="paragraph" w:styleId="af7">
    <w:name w:val="annotation text"/>
    <w:basedOn w:val="a"/>
    <w:link w:val="af6"/>
    <w:semiHidden/>
    <w:unhideWhenUsed/>
    <w:rsid w:val="007E140B"/>
    <w:rPr>
      <w:rFonts w:asciiTheme="minorHAnsi" w:eastAsiaTheme="minorHAnsi" w:hAnsiTheme="minorHAnsi" w:cstheme="minorBidi"/>
      <w:sz w:val="22"/>
      <w:szCs w:val="22"/>
    </w:rPr>
  </w:style>
  <w:style w:type="character" w:customStyle="1" w:styleId="15">
    <w:name w:val="Текст примечания Знак1"/>
    <w:basedOn w:val="a0"/>
    <w:uiPriority w:val="99"/>
    <w:semiHidden/>
    <w:rsid w:val="007E140B"/>
    <w:rPr>
      <w:rFonts w:ascii="Times New Roman" w:eastAsia="Times New Roman" w:hAnsi="Times New Roman" w:cs="Times New Roman"/>
      <w:sz w:val="20"/>
      <w:szCs w:val="20"/>
      <w:lang w:eastAsia="ru-RU"/>
    </w:rPr>
  </w:style>
  <w:style w:type="character" w:customStyle="1" w:styleId="af8">
    <w:name w:val="Тема примечания Знак"/>
    <w:link w:val="af9"/>
    <w:semiHidden/>
    <w:rsid w:val="007E140B"/>
    <w:rPr>
      <w:b/>
      <w:bCs/>
      <w:lang w:eastAsia="ru-RU"/>
    </w:rPr>
  </w:style>
  <w:style w:type="paragraph" w:styleId="af9">
    <w:name w:val="annotation subject"/>
    <w:basedOn w:val="af7"/>
    <w:next w:val="af7"/>
    <w:link w:val="af8"/>
    <w:semiHidden/>
    <w:unhideWhenUsed/>
    <w:rsid w:val="007E140B"/>
    <w:rPr>
      <w:b/>
      <w:bCs/>
    </w:rPr>
  </w:style>
  <w:style w:type="character" w:customStyle="1" w:styleId="16">
    <w:name w:val="Тема примечания Знак1"/>
    <w:basedOn w:val="15"/>
    <w:uiPriority w:val="99"/>
    <w:semiHidden/>
    <w:rsid w:val="007E140B"/>
    <w:rPr>
      <w:rFonts w:ascii="Times New Roman" w:eastAsia="Times New Roman" w:hAnsi="Times New Roman" w:cs="Times New Roman"/>
      <w:b/>
      <w:bCs/>
      <w:sz w:val="20"/>
      <w:szCs w:val="20"/>
      <w:lang w:eastAsia="ru-RU"/>
    </w:rPr>
  </w:style>
  <w:style w:type="character" w:customStyle="1" w:styleId="afa">
    <w:name w:val="Текст выноски Знак"/>
    <w:link w:val="afb"/>
    <w:uiPriority w:val="99"/>
    <w:rsid w:val="007E140B"/>
    <w:rPr>
      <w:rFonts w:ascii="Tahoma" w:hAnsi="Tahoma"/>
      <w:sz w:val="16"/>
      <w:szCs w:val="16"/>
      <w:lang w:eastAsia="ru-RU"/>
    </w:rPr>
  </w:style>
  <w:style w:type="paragraph" w:styleId="afb">
    <w:name w:val="Balloon Text"/>
    <w:basedOn w:val="a"/>
    <w:link w:val="afa"/>
    <w:uiPriority w:val="99"/>
    <w:unhideWhenUsed/>
    <w:rsid w:val="007E140B"/>
    <w:rPr>
      <w:rFonts w:ascii="Tahoma" w:eastAsiaTheme="minorHAnsi" w:hAnsi="Tahoma" w:cstheme="minorBidi"/>
      <w:sz w:val="16"/>
      <w:szCs w:val="16"/>
    </w:rPr>
  </w:style>
  <w:style w:type="character" w:customStyle="1" w:styleId="17">
    <w:name w:val="Текст выноски Знак1"/>
    <w:basedOn w:val="a0"/>
    <w:uiPriority w:val="99"/>
    <w:semiHidden/>
    <w:rsid w:val="007E140B"/>
    <w:rPr>
      <w:rFonts w:ascii="Tahoma" w:eastAsia="Times New Roman" w:hAnsi="Tahoma" w:cs="Tahoma"/>
      <w:sz w:val="16"/>
      <w:szCs w:val="16"/>
      <w:lang w:eastAsia="ru-RU"/>
    </w:rPr>
  </w:style>
  <w:style w:type="paragraph" w:styleId="24">
    <w:name w:val="Body Text 2"/>
    <w:basedOn w:val="a"/>
    <w:link w:val="23"/>
    <w:uiPriority w:val="99"/>
    <w:semiHidden/>
    <w:unhideWhenUsed/>
    <w:rsid w:val="007E140B"/>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7E140B"/>
    <w:rPr>
      <w:rFonts w:ascii="Times New Roman" w:eastAsia="Times New Roman" w:hAnsi="Times New Roman" w:cs="Times New Roman"/>
      <w:sz w:val="24"/>
      <w:szCs w:val="24"/>
      <w:lang w:eastAsia="ru-RU"/>
    </w:rPr>
  </w:style>
  <w:style w:type="table" w:customStyle="1" w:styleId="18">
    <w:name w:val="Сетка таблицы1"/>
    <w:basedOn w:val="a1"/>
    <w:next w:val="a9"/>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9"/>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rsid w:val="007E1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7E140B"/>
  </w:style>
  <w:style w:type="numbering" w:customStyle="1" w:styleId="26">
    <w:name w:val="Нет списка2"/>
    <w:next w:val="a2"/>
    <w:uiPriority w:val="99"/>
    <w:semiHidden/>
    <w:unhideWhenUsed/>
    <w:rsid w:val="007E14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www.cfin.ru/management/rebrin/" TargetMode="External"/><Relationship Id="rId7" Type="http://schemas.openxmlformats.org/officeDocument/2006/relationships/endnotes" Target="endnotes.xml"/><Relationship Id="rId12" Type="http://schemas.openxmlformats.org/officeDocument/2006/relationships/hyperlink" Target="http://www.ingener.info/Pages-page-3.html" TargetMode="External"/><Relationship Id="rId17" Type="http://schemas.openxmlformats.org/officeDocument/2006/relationships/footer" Target="footer6.xml"/><Relationship Id="rId25" Type="http://schemas.openxmlformats.org/officeDocument/2006/relationships/footer" Target="footer10.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be.economicus.ru/" TargetMode="Externa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nehudlit.ru/nehudlit/self0665/asfal.rar" TargetMode="Externa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yperlink" Target="http://www.aup.ru/books/m6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bizplan.ru/index.html" TargetMode="Externa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B749E-D554-425A-A7D2-609B9B1E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320</Pages>
  <Words>57319</Words>
  <Characters>326720</Characters>
  <Application>Microsoft Office Word</Application>
  <DocSecurity>0</DocSecurity>
  <Lines>2722</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ГОУ НПО "Профессиональное училище №12"</Company>
  <LinksUpToDate>false</LinksUpToDate>
  <CharactersWithSpaces>383273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RePack by SPecialiST</cp:lastModifiedBy>
  <cp:revision>4</cp:revision>
  <dcterms:created xsi:type="dcterms:W3CDTF">2002-01-05T15:41:00Z</dcterms:created>
  <dcterms:modified xsi:type="dcterms:W3CDTF">2014-10-27T06:00:00Z</dcterms:modified>
</cp:coreProperties>
</file>