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A9" w:rsidRPr="008E4B93" w:rsidRDefault="00676DA9" w:rsidP="00676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9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76DA9" w:rsidRPr="008E4B93" w:rsidRDefault="00676DA9" w:rsidP="00676DA9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4B93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8E4B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КОНКУРСЕ </w:t>
      </w:r>
      <w:r w:rsidRPr="008E4B93">
        <w:rPr>
          <w:rFonts w:ascii="Times New Roman" w:hAnsi="Times New Roman" w:cs="Times New Roman"/>
          <w:b/>
          <w:sz w:val="24"/>
          <w:szCs w:val="24"/>
        </w:rPr>
        <w:t>ИННОВАЦИОННЫХ ПРОДУКТОВ</w:t>
      </w:r>
    </w:p>
    <w:p w:rsidR="00676DA9" w:rsidRPr="008E4B93" w:rsidRDefault="00676DA9" w:rsidP="00676DA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E4B93">
        <w:t xml:space="preserve">Ф.И.О. автора/авторов – </w:t>
      </w:r>
      <w:r w:rsidR="006C749A">
        <w:t>Журба Марина Вячеславовна.</w:t>
      </w:r>
    </w:p>
    <w:p w:rsidR="00676DA9" w:rsidRPr="008E4B93" w:rsidRDefault="00676DA9" w:rsidP="00676DA9">
      <w:pPr>
        <w:pStyle w:val="a7"/>
        <w:numPr>
          <w:ilvl w:val="0"/>
          <w:numId w:val="1"/>
        </w:numPr>
        <w:tabs>
          <w:tab w:val="left" w:pos="1134"/>
        </w:tabs>
        <w:ind w:left="0" w:firstLine="709"/>
      </w:pPr>
      <w:r w:rsidRPr="008E4B93">
        <w:t>Телефон – 8-</w:t>
      </w:r>
      <w:r w:rsidR="006C749A">
        <w:t>929-401-4290</w:t>
      </w:r>
    </w:p>
    <w:p w:rsidR="00676DA9" w:rsidRPr="008E4B93" w:rsidRDefault="006C749A" w:rsidP="00676DA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Электронная почта –</w:t>
      </w:r>
      <w:r>
        <w:rPr>
          <w:lang w:val="en-US"/>
        </w:rPr>
        <w:t xml:space="preserve"> </w:t>
      </w:r>
      <w:hyperlink r:id="rId6" w:history="1">
        <w:r w:rsidRPr="00164EAF">
          <w:rPr>
            <w:rStyle w:val="a4"/>
            <w:lang w:val="en-US"/>
          </w:rPr>
          <w:t>marina1409z@yandex.ru</w:t>
        </w:r>
      </w:hyperlink>
      <w:r>
        <w:rPr>
          <w:lang w:val="en-US"/>
        </w:rPr>
        <w:t xml:space="preserve"> </w:t>
      </w:r>
    </w:p>
    <w:p w:rsidR="00676DA9" w:rsidRDefault="00676DA9" w:rsidP="00676DA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E4B93">
        <w:t xml:space="preserve">Ф.И.О. руководителя ПОО – </w:t>
      </w:r>
      <w:proofErr w:type="spellStart"/>
      <w:r w:rsidRPr="008E4B93">
        <w:t>Дыдочкина</w:t>
      </w:r>
      <w:proofErr w:type="spellEnd"/>
      <w:r w:rsidRPr="008E4B93">
        <w:t xml:space="preserve"> Раиса </w:t>
      </w:r>
      <w:proofErr w:type="spellStart"/>
      <w:r w:rsidRPr="008E4B93">
        <w:t>Нургалеевна</w:t>
      </w:r>
      <w:proofErr w:type="spellEnd"/>
    </w:p>
    <w:p w:rsidR="00676DA9" w:rsidRPr="008E4B93" w:rsidRDefault="00676DA9" w:rsidP="0038670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E4B93">
        <w:t xml:space="preserve">Адрес сайта ПОО с указанием страницы, на которой размещена презентация  инновационного продукта – адрес сайта КГБ ПОУ «Николаевский-на-Амуре промышленно-гуманитарный техникум»: </w:t>
      </w:r>
      <w:hyperlink r:id="rId7" w:history="1">
        <w:r w:rsidR="006C749A" w:rsidRPr="00164EAF">
          <w:rPr>
            <w:rStyle w:val="a4"/>
          </w:rPr>
          <w:t>http://npgt.ru/</w:t>
        </w:r>
      </w:hyperlink>
      <w:r>
        <w:t xml:space="preserve">: </w:t>
      </w:r>
      <w:r w:rsidR="00386703">
        <w:t xml:space="preserve">научно-методическая и </w:t>
      </w:r>
      <w:r>
        <w:t>инновационн</w:t>
      </w:r>
      <w:r w:rsidR="00386703">
        <w:t>ая</w:t>
      </w:r>
      <w:r>
        <w:t xml:space="preserve"> </w:t>
      </w:r>
      <w:r w:rsidR="00386703">
        <w:t>деятельность</w:t>
      </w:r>
      <w:r>
        <w:t xml:space="preserve"> </w:t>
      </w:r>
      <w:r w:rsidR="00386703">
        <w:t>–</w:t>
      </w:r>
      <w:r>
        <w:t xml:space="preserve"> </w:t>
      </w:r>
      <w:r w:rsidR="00386703">
        <w:t>Программа инновационной деятельности «Город предпринимательских идей»</w:t>
      </w:r>
      <w:r w:rsidRPr="008E4B93">
        <w:rPr>
          <w:b/>
        </w:rPr>
        <w:t xml:space="preserve">: </w:t>
      </w:r>
      <w:r w:rsidR="00386703" w:rsidRPr="00386703">
        <w:t>http://npgt.ru/metodicheskaya-sluzhba-new/innovatsionnaya-deyatelnost</w:t>
      </w:r>
    </w:p>
    <w:p w:rsidR="00676DA9" w:rsidRPr="008E4B93" w:rsidRDefault="00676DA9" w:rsidP="00676DA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E4B93">
        <w:t>Наименование инновационного продукта –</w:t>
      </w:r>
      <w:r>
        <w:t xml:space="preserve"> </w:t>
      </w:r>
      <w:r w:rsidR="006C749A">
        <w:t>Модель «Город предпринимательских идей» на примере Краевого государственного профессионального образовательного учреждения «Николаевский-на-амуре промышленно-гуманитарный техникум».</w:t>
      </w:r>
    </w:p>
    <w:p w:rsidR="00676DA9" w:rsidRPr="008E4B93" w:rsidRDefault="00676DA9" w:rsidP="00676DA9">
      <w:pPr>
        <w:pStyle w:val="a7"/>
        <w:numPr>
          <w:ilvl w:val="0"/>
          <w:numId w:val="1"/>
        </w:numPr>
        <w:tabs>
          <w:tab w:val="left" w:pos="1134"/>
        </w:tabs>
        <w:ind w:left="0" w:firstLine="709"/>
      </w:pPr>
      <w:r w:rsidRPr="008E4B93">
        <w:t>Форма инновационного продукта:</w:t>
      </w:r>
    </w:p>
    <w:p w:rsidR="00676DA9" w:rsidRPr="008E4B93" w:rsidRDefault="00676DA9" w:rsidP="00676DA9">
      <w:pPr>
        <w:pStyle w:val="a7"/>
        <w:numPr>
          <w:ilvl w:val="0"/>
          <w:numId w:val="2"/>
        </w:numPr>
        <w:tabs>
          <w:tab w:val="left" w:pos="709"/>
          <w:tab w:val="left" w:pos="1134"/>
          <w:tab w:val="left" w:pos="1287"/>
          <w:tab w:val="left" w:pos="6300"/>
        </w:tabs>
        <w:ind w:left="0" w:firstLine="709"/>
      </w:pPr>
      <w:r w:rsidRPr="008E4B93">
        <w:t>Учебное пособие</w:t>
      </w:r>
      <w:r w:rsidRPr="008E4B93">
        <w:tab/>
      </w:r>
    </w:p>
    <w:p w:rsidR="00676DA9" w:rsidRPr="008E4B93" w:rsidRDefault="00676DA9" w:rsidP="00676DA9">
      <w:pPr>
        <w:pStyle w:val="a7"/>
        <w:numPr>
          <w:ilvl w:val="0"/>
          <w:numId w:val="2"/>
        </w:numPr>
        <w:tabs>
          <w:tab w:val="left" w:pos="709"/>
          <w:tab w:val="left" w:pos="1134"/>
          <w:tab w:val="left" w:pos="1287"/>
          <w:tab w:val="left" w:pos="6300"/>
        </w:tabs>
        <w:ind w:left="0" w:firstLine="709"/>
      </w:pPr>
      <w:r w:rsidRPr="008E4B93">
        <w:t>Методическое пособие</w:t>
      </w:r>
      <w:r w:rsidRPr="008E4B93">
        <w:tab/>
      </w:r>
    </w:p>
    <w:p w:rsidR="00676DA9" w:rsidRPr="008E4B93" w:rsidRDefault="00676DA9" w:rsidP="00676DA9">
      <w:pPr>
        <w:pStyle w:val="a7"/>
        <w:numPr>
          <w:ilvl w:val="0"/>
          <w:numId w:val="2"/>
        </w:numPr>
        <w:tabs>
          <w:tab w:val="left" w:pos="709"/>
          <w:tab w:val="left" w:pos="1134"/>
          <w:tab w:val="left" w:pos="1287"/>
          <w:tab w:val="left" w:pos="6300"/>
        </w:tabs>
        <w:ind w:left="0" w:firstLine="709"/>
      </w:pPr>
      <w:r w:rsidRPr="008E4B93">
        <w:t xml:space="preserve">Учебно-методическое пособие </w:t>
      </w:r>
      <w:r w:rsidRPr="008E4B93">
        <w:tab/>
      </w:r>
    </w:p>
    <w:p w:rsidR="00676DA9" w:rsidRPr="008E4B93" w:rsidRDefault="00676DA9" w:rsidP="00676DA9">
      <w:pPr>
        <w:pStyle w:val="a7"/>
        <w:numPr>
          <w:ilvl w:val="0"/>
          <w:numId w:val="2"/>
        </w:numPr>
        <w:tabs>
          <w:tab w:val="left" w:pos="709"/>
          <w:tab w:val="left" w:pos="1134"/>
          <w:tab w:val="left" w:pos="1287"/>
          <w:tab w:val="left" w:pos="6300"/>
        </w:tabs>
        <w:ind w:left="0" w:firstLine="709"/>
      </w:pPr>
      <w:r w:rsidRPr="008E4B93">
        <w:t>Методические материалы, рекомендации</w:t>
      </w:r>
      <w:r w:rsidRPr="008E4B93">
        <w:tab/>
      </w:r>
    </w:p>
    <w:p w:rsidR="00676DA9" w:rsidRPr="008E4B93" w:rsidRDefault="00676DA9" w:rsidP="00676DA9">
      <w:pPr>
        <w:pStyle w:val="a7"/>
        <w:numPr>
          <w:ilvl w:val="0"/>
          <w:numId w:val="2"/>
        </w:numPr>
        <w:tabs>
          <w:tab w:val="left" w:pos="709"/>
          <w:tab w:val="left" w:pos="1134"/>
          <w:tab w:val="left" w:pos="1287"/>
          <w:tab w:val="left" w:pos="6300"/>
        </w:tabs>
        <w:ind w:left="0" w:firstLine="709"/>
      </w:pPr>
      <w:r w:rsidRPr="008E4B93">
        <w:t>Учебно-методический комплект (комплекс)</w:t>
      </w:r>
      <w:r w:rsidRPr="008E4B93">
        <w:tab/>
      </w:r>
    </w:p>
    <w:p w:rsidR="00676DA9" w:rsidRPr="00386703" w:rsidRDefault="00676DA9" w:rsidP="00676DA9">
      <w:pPr>
        <w:pStyle w:val="a7"/>
        <w:numPr>
          <w:ilvl w:val="0"/>
          <w:numId w:val="2"/>
        </w:numPr>
        <w:tabs>
          <w:tab w:val="left" w:pos="709"/>
          <w:tab w:val="left" w:pos="1134"/>
          <w:tab w:val="left" w:pos="1287"/>
          <w:tab w:val="left" w:pos="6300"/>
        </w:tabs>
        <w:ind w:left="0" w:firstLine="709"/>
        <w:rPr>
          <w:b/>
          <w:u w:val="single"/>
        </w:rPr>
      </w:pPr>
      <w:r w:rsidRPr="00386703">
        <w:rPr>
          <w:b/>
          <w:u w:val="single"/>
        </w:rPr>
        <w:t>Программа</w:t>
      </w:r>
    </w:p>
    <w:p w:rsidR="00676DA9" w:rsidRPr="008E4B93" w:rsidRDefault="00676DA9" w:rsidP="00676DA9">
      <w:pPr>
        <w:pStyle w:val="a7"/>
        <w:numPr>
          <w:ilvl w:val="0"/>
          <w:numId w:val="2"/>
        </w:numPr>
        <w:tabs>
          <w:tab w:val="left" w:pos="709"/>
          <w:tab w:val="left" w:pos="1134"/>
          <w:tab w:val="left" w:pos="1287"/>
          <w:tab w:val="left" w:pos="6300"/>
        </w:tabs>
        <w:ind w:left="0" w:firstLine="709"/>
      </w:pPr>
      <w:r w:rsidRPr="008E4B93">
        <w:t>Технология</w:t>
      </w:r>
      <w:r w:rsidRPr="008E4B93">
        <w:tab/>
      </w:r>
    </w:p>
    <w:p w:rsidR="00676DA9" w:rsidRPr="00386703" w:rsidRDefault="006C749A" w:rsidP="00676DA9">
      <w:pPr>
        <w:pStyle w:val="a7"/>
        <w:numPr>
          <w:ilvl w:val="0"/>
          <w:numId w:val="2"/>
        </w:numPr>
        <w:tabs>
          <w:tab w:val="left" w:pos="709"/>
          <w:tab w:val="left" w:pos="1134"/>
          <w:tab w:val="left" w:pos="1287"/>
          <w:tab w:val="left" w:pos="6300"/>
        </w:tabs>
        <w:ind w:left="0" w:firstLine="709"/>
      </w:pPr>
      <w:r w:rsidRPr="00386703">
        <w:t>Модель</w:t>
      </w:r>
    </w:p>
    <w:p w:rsidR="00676DA9" w:rsidRPr="006C749A" w:rsidRDefault="00676DA9" w:rsidP="00676DA9">
      <w:pPr>
        <w:pStyle w:val="a7"/>
        <w:numPr>
          <w:ilvl w:val="0"/>
          <w:numId w:val="2"/>
        </w:numPr>
        <w:tabs>
          <w:tab w:val="left" w:pos="709"/>
          <w:tab w:val="left" w:pos="1134"/>
          <w:tab w:val="left" w:pos="1287"/>
          <w:tab w:val="left" w:pos="6300"/>
        </w:tabs>
        <w:ind w:left="0" w:firstLine="709"/>
      </w:pPr>
      <w:r w:rsidRPr="006C749A">
        <w:t>Сайт</w:t>
      </w:r>
      <w:r w:rsidR="0048314B" w:rsidRPr="006C749A">
        <w:t xml:space="preserve"> </w:t>
      </w:r>
    </w:p>
    <w:p w:rsidR="00676DA9" w:rsidRPr="008E4B93" w:rsidRDefault="00676DA9" w:rsidP="00676DA9">
      <w:pPr>
        <w:pStyle w:val="a7"/>
        <w:numPr>
          <w:ilvl w:val="0"/>
          <w:numId w:val="2"/>
        </w:numPr>
        <w:tabs>
          <w:tab w:val="left" w:pos="709"/>
          <w:tab w:val="left" w:pos="1134"/>
          <w:tab w:val="left" w:pos="1287"/>
          <w:tab w:val="left" w:pos="6300"/>
        </w:tabs>
        <w:ind w:left="0" w:firstLine="709"/>
      </w:pPr>
      <w:r w:rsidRPr="008E4B93">
        <w:t>Программное обеспечение</w:t>
      </w:r>
      <w:r w:rsidRPr="008E4B93">
        <w:tab/>
      </w:r>
    </w:p>
    <w:p w:rsidR="00676DA9" w:rsidRPr="008E4B93" w:rsidRDefault="00676DA9" w:rsidP="00676DA9">
      <w:pPr>
        <w:pStyle w:val="a7"/>
        <w:numPr>
          <w:ilvl w:val="0"/>
          <w:numId w:val="2"/>
        </w:numPr>
        <w:tabs>
          <w:tab w:val="left" w:pos="709"/>
          <w:tab w:val="left" w:pos="1134"/>
          <w:tab w:val="left" w:pos="1287"/>
          <w:tab w:val="left" w:pos="6300"/>
        </w:tabs>
        <w:ind w:left="0" w:firstLine="709"/>
      </w:pPr>
      <w:r w:rsidRPr="008E4B93">
        <w:t>Диагностические, контрольно-измерительные материалы</w:t>
      </w:r>
      <w:r w:rsidRPr="008E4B93">
        <w:tab/>
      </w:r>
    </w:p>
    <w:p w:rsidR="00676DA9" w:rsidRPr="008E4B93" w:rsidRDefault="00676DA9" w:rsidP="00676DA9">
      <w:pPr>
        <w:pStyle w:val="a7"/>
        <w:numPr>
          <w:ilvl w:val="0"/>
          <w:numId w:val="2"/>
        </w:numPr>
        <w:tabs>
          <w:tab w:val="left" w:pos="709"/>
          <w:tab w:val="left" w:pos="1134"/>
          <w:tab w:val="left" w:pos="1287"/>
          <w:tab w:val="left" w:pos="6300"/>
        </w:tabs>
        <w:ind w:left="0" w:firstLine="709"/>
      </w:pPr>
      <w:r w:rsidRPr="008E4B93">
        <w:t>Видеоматериалы (указать, чего)</w:t>
      </w:r>
      <w:r w:rsidRPr="008E4B93">
        <w:tab/>
      </w:r>
    </w:p>
    <w:p w:rsidR="00676DA9" w:rsidRPr="008E4B93" w:rsidRDefault="00676DA9" w:rsidP="00676DA9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ind w:left="0" w:firstLine="709"/>
      </w:pPr>
      <w:r w:rsidRPr="008E4B93">
        <w:t>Иное (указать, что)</w:t>
      </w:r>
    </w:p>
    <w:p w:rsidR="00676DA9" w:rsidRPr="008E4B93" w:rsidRDefault="00676DA9" w:rsidP="00676DA9">
      <w:pPr>
        <w:pStyle w:val="a7"/>
        <w:numPr>
          <w:ilvl w:val="0"/>
          <w:numId w:val="1"/>
        </w:numPr>
        <w:tabs>
          <w:tab w:val="left" w:pos="1134"/>
        </w:tabs>
        <w:ind w:left="0" w:firstLine="709"/>
      </w:pPr>
      <w:r w:rsidRPr="008E4B93">
        <w:t>Тематика инновационного продукта</w:t>
      </w:r>
    </w:p>
    <w:p w:rsidR="00676DA9" w:rsidRPr="006C749A" w:rsidRDefault="00676DA9" w:rsidP="00676DA9">
      <w:pPr>
        <w:pStyle w:val="a7"/>
        <w:numPr>
          <w:ilvl w:val="0"/>
          <w:numId w:val="3"/>
        </w:numPr>
        <w:tabs>
          <w:tab w:val="left" w:pos="1134"/>
        </w:tabs>
        <w:ind w:left="0" w:firstLine="709"/>
      </w:pPr>
      <w:r w:rsidRPr="006C749A">
        <w:t>Сетевое открытое профобразование</w:t>
      </w:r>
    </w:p>
    <w:p w:rsidR="00676DA9" w:rsidRPr="008E4B93" w:rsidRDefault="00676DA9" w:rsidP="00676DA9">
      <w:pPr>
        <w:pStyle w:val="a7"/>
        <w:numPr>
          <w:ilvl w:val="0"/>
          <w:numId w:val="3"/>
        </w:numPr>
        <w:tabs>
          <w:tab w:val="left" w:pos="1134"/>
        </w:tabs>
        <w:ind w:left="0" w:firstLine="709"/>
      </w:pPr>
      <w:r w:rsidRPr="008E4B93">
        <w:t>Доступность качества</w:t>
      </w:r>
    </w:p>
    <w:p w:rsidR="00676DA9" w:rsidRPr="00386703" w:rsidRDefault="00676DA9" w:rsidP="00676DA9">
      <w:pPr>
        <w:pStyle w:val="a7"/>
        <w:numPr>
          <w:ilvl w:val="0"/>
          <w:numId w:val="3"/>
        </w:numPr>
        <w:tabs>
          <w:tab w:val="left" w:pos="1134"/>
        </w:tabs>
        <w:ind w:left="0" w:firstLine="709"/>
      </w:pPr>
      <w:r w:rsidRPr="00386703">
        <w:t>Неформальное образование</w:t>
      </w:r>
    </w:p>
    <w:p w:rsidR="00676DA9" w:rsidRPr="008E4B93" w:rsidRDefault="00676DA9" w:rsidP="00676DA9">
      <w:pPr>
        <w:pStyle w:val="a7"/>
        <w:numPr>
          <w:ilvl w:val="0"/>
          <w:numId w:val="3"/>
        </w:numPr>
        <w:tabs>
          <w:tab w:val="left" w:pos="1134"/>
        </w:tabs>
        <w:ind w:left="0" w:firstLine="709"/>
      </w:pPr>
      <w:r w:rsidRPr="008E4B93">
        <w:t>Кадровый капитал</w:t>
      </w:r>
    </w:p>
    <w:p w:rsidR="00676DA9" w:rsidRPr="008E4B93" w:rsidRDefault="00676DA9" w:rsidP="00676DA9">
      <w:pPr>
        <w:pStyle w:val="a7"/>
        <w:numPr>
          <w:ilvl w:val="0"/>
          <w:numId w:val="3"/>
        </w:numPr>
        <w:tabs>
          <w:tab w:val="left" w:pos="1134"/>
        </w:tabs>
        <w:ind w:left="0" w:firstLine="709"/>
      </w:pPr>
      <w:r w:rsidRPr="008E4B93">
        <w:t>Разные и равные</w:t>
      </w:r>
    </w:p>
    <w:p w:rsidR="00676DA9" w:rsidRPr="006C749A" w:rsidRDefault="00676DA9" w:rsidP="00676DA9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rPr>
          <w:b/>
          <w:u w:val="single"/>
        </w:rPr>
      </w:pPr>
      <w:r w:rsidRPr="006C749A">
        <w:rPr>
          <w:b/>
          <w:u w:val="single"/>
        </w:rPr>
        <w:t>Профессия и карьера</w:t>
      </w:r>
    </w:p>
    <w:p w:rsidR="00676DA9" w:rsidRPr="008E4B93" w:rsidRDefault="00676DA9" w:rsidP="00676DA9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rPr>
          <w:b/>
        </w:rPr>
      </w:pPr>
      <w:r w:rsidRPr="008E4B93">
        <w:rPr>
          <w:rStyle w:val="a6"/>
          <w:b w:val="0"/>
          <w:shd w:val="clear" w:color="auto" w:fill="FFFFFF"/>
        </w:rPr>
        <w:t>Сотворчество в управлении</w:t>
      </w:r>
    </w:p>
    <w:p w:rsidR="00676DA9" w:rsidRPr="008E4B93" w:rsidRDefault="00676DA9" w:rsidP="00676DA9">
      <w:pPr>
        <w:pStyle w:val="a3"/>
        <w:spacing w:before="0" w:beforeAutospacing="0" w:after="0" w:afterAutospacing="0"/>
        <w:ind w:firstLine="709"/>
        <w:jc w:val="both"/>
      </w:pPr>
      <w:r w:rsidRPr="008E4B93">
        <w:t>9. Общее описание инновационного продукта: ключевые положения, глоссарий не более 5 понятий</w:t>
      </w:r>
    </w:p>
    <w:p w:rsidR="006C749A" w:rsidRPr="006C749A" w:rsidRDefault="00A6613C" w:rsidP="006C7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Инновационный</w:t>
      </w:r>
      <w:r w:rsidR="006C749A" w:rsidRPr="006C749A">
        <w:rPr>
          <w:rFonts w:ascii="Times New Roman" w:hAnsi="Times New Roman" w:cs="Times New Roman"/>
          <w:sz w:val="24"/>
          <w:szCs w:val="24"/>
        </w:rPr>
        <w:t xml:space="preserve"> продукт «Город предпринимательских идей» разработан и внедрен в КГБ ПОУ «Николаевский-на-Амуре промышленно-гуманитарный техникум», с целью побуждения к ведению самостоятельной предпринимательской деятельности обучающимися и слушателями курсов профессиональной переподготовки техникума.</w:t>
      </w:r>
    </w:p>
    <w:p w:rsidR="00A6613C" w:rsidRDefault="00A6613C" w:rsidP="00676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3C">
        <w:rPr>
          <w:rFonts w:ascii="Times New Roman" w:hAnsi="Times New Roman" w:cs="Times New Roman"/>
          <w:sz w:val="24"/>
          <w:szCs w:val="24"/>
        </w:rPr>
        <w:t xml:space="preserve">Постановлением Председателя правительства Дмитрия Медведева от 19 апреля 2017 года №464 «О создании территории опережающего социально-экономического развития «Николаевск» (Хабаровский край)» определены основные приоритеты и границы </w:t>
      </w:r>
      <w:r>
        <w:rPr>
          <w:rFonts w:ascii="Times New Roman" w:hAnsi="Times New Roman" w:cs="Times New Roman"/>
          <w:sz w:val="24"/>
          <w:szCs w:val="24"/>
        </w:rPr>
        <w:t>территории опережающего экономического развития</w:t>
      </w:r>
      <w:r w:rsidRPr="00A6613C">
        <w:rPr>
          <w:rFonts w:ascii="Times New Roman" w:hAnsi="Times New Roman" w:cs="Times New Roman"/>
          <w:sz w:val="24"/>
          <w:szCs w:val="24"/>
        </w:rPr>
        <w:t xml:space="preserve">, а также виды экономической деятельности, при которых на данной территории действует особый правовой режим предпринимательской деятельности. </w:t>
      </w:r>
    </w:p>
    <w:p w:rsidR="006C749A" w:rsidRDefault="00A6613C" w:rsidP="00676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3C">
        <w:rPr>
          <w:rFonts w:ascii="Times New Roman" w:hAnsi="Times New Roman" w:cs="Times New Roman"/>
          <w:sz w:val="24"/>
          <w:szCs w:val="24"/>
        </w:rPr>
        <w:t>В рамках государственной программы ТОР «Николаевск» в перспективе должен способствовать развитию промышленного центра на Дальнем Востоке, созданию дополнительных рабочих мест и новых промышленных объектов.</w:t>
      </w:r>
    </w:p>
    <w:p w:rsidR="00A6613C" w:rsidRDefault="00A6613C" w:rsidP="00A6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3C">
        <w:rPr>
          <w:rFonts w:ascii="Times New Roman" w:hAnsi="Times New Roman" w:cs="Times New Roman"/>
          <w:sz w:val="24"/>
          <w:szCs w:val="24"/>
        </w:rPr>
        <w:t xml:space="preserve">КГБ ПОУ «Николаевский-на-Амуре промышленно-гуманитарный техникум» является единственным образовательным учреждением в Николаевском районе, готовящим специалистов и </w:t>
      </w:r>
      <w:r w:rsidRPr="00A6613C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профессионалов </w:t>
      </w:r>
      <w:r>
        <w:rPr>
          <w:rFonts w:ascii="Times New Roman" w:hAnsi="Times New Roman" w:cs="Times New Roman"/>
          <w:sz w:val="24"/>
          <w:szCs w:val="24"/>
        </w:rPr>
        <w:t>любого</w:t>
      </w:r>
      <w:r w:rsidRPr="00A6613C">
        <w:rPr>
          <w:rFonts w:ascii="Times New Roman" w:hAnsi="Times New Roman" w:cs="Times New Roman"/>
          <w:sz w:val="24"/>
          <w:szCs w:val="24"/>
        </w:rPr>
        <w:t xml:space="preserve"> профиля</w:t>
      </w:r>
      <w:r>
        <w:rPr>
          <w:rFonts w:ascii="Times New Roman" w:hAnsi="Times New Roman" w:cs="Times New Roman"/>
          <w:sz w:val="24"/>
          <w:szCs w:val="24"/>
        </w:rPr>
        <w:t xml:space="preserve"> (кроме медицинский специальностей). П</w:t>
      </w:r>
      <w:r w:rsidRPr="00A6613C">
        <w:rPr>
          <w:rFonts w:ascii="Times New Roman" w:hAnsi="Times New Roman" w:cs="Times New Roman"/>
          <w:sz w:val="24"/>
          <w:szCs w:val="24"/>
        </w:rPr>
        <w:t xml:space="preserve">оэтому необходимо подстроить ориентиры по возможным учебным дисциплинам и программам, в соответствии с требованием правительства РФ. </w:t>
      </w:r>
    </w:p>
    <w:p w:rsidR="00A6613C" w:rsidRPr="00A6613C" w:rsidRDefault="00A6613C" w:rsidP="00A6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3C">
        <w:rPr>
          <w:rFonts w:ascii="Times New Roman" w:hAnsi="Times New Roman" w:cs="Times New Roman"/>
          <w:sz w:val="24"/>
          <w:szCs w:val="24"/>
        </w:rPr>
        <w:t xml:space="preserve">Это важно </w:t>
      </w:r>
      <w:r>
        <w:rPr>
          <w:rFonts w:ascii="Times New Roman" w:hAnsi="Times New Roman" w:cs="Times New Roman"/>
          <w:sz w:val="24"/>
          <w:szCs w:val="24"/>
        </w:rPr>
        <w:t>выполнить</w:t>
      </w:r>
      <w:r w:rsidRPr="00A6613C">
        <w:rPr>
          <w:rFonts w:ascii="Times New Roman" w:hAnsi="Times New Roman" w:cs="Times New Roman"/>
          <w:sz w:val="24"/>
          <w:szCs w:val="24"/>
        </w:rPr>
        <w:t xml:space="preserve"> для того, чтобы выпускники техникума были востребованными специалистами, а также могли самостоятельно осуществлять предпринимательскую деятельность, развивая при этом Николаевский район.</w:t>
      </w:r>
    </w:p>
    <w:p w:rsidR="00A6613C" w:rsidRPr="00A6613C" w:rsidRDefault="00A6613C" w:rsidP="00A6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3C">
        <w:rPr>
          <w:rFonts w:ascii="Times New Roman" w:hAnsi="Times New Roman" w:cs="Times New Roman"/>
          <w:sz w:val="24"/>
          <w:szCs w:val="24"/>
        </w:rPr>
        <w:t>Так же, важно отметить введение нового профессионального модуля «Бизнес планирование»  по специальностям и профессиям КГБ ПОУ НПГТ в 2016-2017 учебном году.</w:t>
      </w:r>
    </w:p>
    <w:p w:rsidR="00E61A47" w:rsidRDefault="00E61A47" w:rsidP="00E6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47">
        <w:rPr>
          <w:rFonts w:ascii="Times New Roman" w:hAnsi="Times New Roman" w:cs="Times New Roman"/>
          <w:sz w:val="24"/>
          <w:szCs w:val="24"/>
        </w:rPr>
        <w:t xml:space="preserve">Как показало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предварительное </w:t>
      </w:r>
      <w:r w:rsidRPr="00E61A47">
        <w:rPr>
          <w:rFonts w:ascii="Times New Roman" w:hAnsi="Times New Roman" w:cs="Times New Roman"/>
          <w:sz w:val="24"/>
          <w:szCs w:val="24"/>
        </w:rPr>
        <w:t xml:space="preserve">тестирование, обучающиеся третьих и четвертых курсов обладают психологической предрасположенностью для осуществления такой деятельности, но не обладают достаточным уровнем профессиональных знаний, навыков и компетенций, что в свою очередь может отрицательно отразиться при реализации данной деятельности. </w:t>
      </w:r>
    </w:p>
    <w:p w:rsidR="00E61A47" w:rsidRPr="00E61A47" w:rsidRDefault="00E61A47" w:rsidP="00E6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47">
        <w:rPr>
          <w:rFonts w:ascii="Times New Roman" w:hAnsi="Times New Roman" w:cs="Times New Roman"/>
          <w:sz w:val="24"/>
          <w:szCs w:val="24"/>
        </w:rPr>
        <w:t xml:space="preserve">Поэтому  на базе Николаевского техникума разработана и внедрена </w:t>
      </w:r>
      <w:r w:rsidR="00386703">
        <w:rPr>
          <w:rFonts w:ascii="Times New Roman" w:hAnsi="Times New Roman" w:cs="Times New Roman"/>
          <w:sz w:val="24"/>
          <w:szCs w:val="24"/>
        </w:rPr>
        <w:t xml:space="preserve">программа инновационной деятельности </w:t>
      </w:r>
      <w:r w:rsidRPr="00E61A47">
        <w:rPr>
          <w:rFonts w:ascii="Times New Roman" w:hAnsi="Times New Roman" w:cs="Times New Roman"/>
          <w:sz w:val="24"/>
          <w:szCs w:val="24"/>
        </w:rPr>
        <w:t xml:space="preserve"> «</w:t>
      </w:r>
      <w:r w:rsidR="00386703">
        <w:rPr>
          <w:rFonts w:ascii="Times New Roman" w:hAnsi="Times New Roman" w:cs="Times New Roman"/>
          <w:sz w:val="24"/>
          <w:szCs w:val="24"/>
        </w:rPr>
        <w:t>Город предпринимательских идей», как инструмент продвижения профессии и карьеры обучающихся «Шаг до бизнеса».</w:t>
      </w:r>
    </w:p>
    <w:p w:rsidR="00E61A47" w:rsidRPr="00E61A47" w:rsidRDefault="00E61A47" w:rsidP="00E6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47">
        <w:rPr>
          <w:rFonts w:ascii="Times New Roman" w:hAnsi="Times New Roman" w:cs="Times New Roman"/>
          <w:sz w:val="24"/>
          <w:szCs w:val="24"/>
        </w:rPr>
        <w:t xml:space="preserve">Социальная значимость предложенной </w:t>
      </w:r>
      <w:r w:rsidR="00386703">
        <w:rPr>
          <w:rFonts w:ascii="Times New Roman" w:hAnsi="Times New Roman" w:cs="Times New Roman"/>
          <w:sz w:val="24"/>
          <w:szCs w:val="24"/>
        </w:rPr>
        <w:t>программы</w:t>
      </w:r>
      <w:r w:rsidRPr="00E61A47">
        <w:rPr>
          <w:rFonts w:ascii="Times New Roman" w:hAnsi="Times New Roman" w:cs="Times New Roman"/>
          <w:sz w:val="24"/>
          <w:szCs w:val="24"/>
        </w:rPr>
        <w:t>:</w:t>
      </w:r>
    </w:p>
    <w:p w:rsidR="00E61A47" w:rsidRPr="00E61A47" w:rsidRDefault="00E61A47" w:rsidP="00E6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47">
        <w:rPr>
          <w:rFonts w:ascii="Times New Roman" w:hAnsi="Times New Roman" w:cs="Times New Roman"/>
          <w:sz w:val="24"/>
          <w:szCs w:val="24"/>
        </w:rPr>
        <w:t xml:space="preserve">- социальная адаптация </w:t>
      </w:r>
      <w:proofErr w:type="gramStart"/>
      <w:r w:rsidRPr="00E61A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1A47">
        <w:rPr>
          <w:rFonts w:ascii="Times New Roman" w:hAnsi="Times New Roman" w:cs="Times New Roman"/>
          <w:sz w:val="24"/>
          <w:szCs w:val="24"/>
        </w:rPr>
        <w:t xml:space="preserve"> техникума;</w:t>
      </w:r>
    </w:p>
    <w:p w:rsidR="00E61A47" w:rsidRPr="00E61A47" w:rsidRDefault="00E61A47" w:rsidP="00E6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47">
        <w:rPr>
          <w:rFonts w:ascii="Times New Roman" w:hAnsi="Times New Roman" w:cs="Times New Roman"/>
          <w:sz w:val="24"/>
          <w:szCs w:val="24"/>
        </w:rPr>
        <w:t>- выявление возможности ведения предпринимательской деятельности по приобретаемой профессии, специальности – непрерывный карьерный рост;</w:t>
      </w:r>
    </w:p>
    <w:p w:rsidR="00E61A47" w:rsidRPr="00E61A47" w:rsidRDefault="00386703" w:rsidP="00E6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формальной, так и в</w:t>
      </w:r>
      <w:r w:rsidR="00E61A47" w:rsidRPr="00E61A47">
        <w:rPr>
          <w:rFonts w:ascii="Times New Roman" w:hAnsi="Times New Roman" w:cs="Times New Roman"/>
          <w:sz w:val="24"/>
          <w:szCs w:val="24"/>
        </w:rPr>
        <w:t xml:space="preserve"> неформальной форме;</w:t>
      </w:r>
    </w:p>
    <w:p w:rsidR="00E61A47" w:rsidRPr="00E61A47" w:rsidRDefault="00E61A47" w:rsidP="00E6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47">
        <w:rPr>
          <w:rFonts w:ascii="Times New Roman" w:hAnsi="Times New Roman" w:cs="Times New Roman"/>
          <w:sz w:val="24"/>
          <w:szCs w:val="24"/>
        </w:rPr>
        <w:t>- обучение самостоятельным жизненным решениям и поступкам, что является необходимым критерием для ведения предпринимательской деятельности;</w:t>
      </w:r>
    </w:p>
    <w:p w:rsidR="00A6613C" w:rsidRDefault="00E61A47" w:rsidP="00E6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47"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proofErr w:type="gramStart"/>
      <w:r w:rsidRPr="00E61A4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61A47">
        <w:rPr>
          <w:rFonts w:ascii="Times New Roman" w:hAnsi="Times New Roman" w:cs="Times New Roman"/>
          <w:sz w:val="24"/>
          <w:szCs w:val="24"/>
        </w:rPr>
        <w:t xml:space="preserve"> знаний об устройстве различных государственных структур, взаимодействующих с бизнесменами.</w:t>
      </w:r>
    </w:p>
    <w:p w:rsidR="00E61A47" w:rsidRDefault="00386703" w:rsidP="00676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Инновационная</w:t>
      </w:r>
      <w:r w:rsidR="00676DA9" w:rsidRPr="008E4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="00676DA9" w:rsidRPr="008E4B93">
        <w:rPr>
          <w:rFonts w:ascii="Times New Roman" w:hAnsi="Times New Roman" w:cs="Times New Roman"/>
          <w:sz w:val="24"/>
          <w:szCs w:val="24"/>
        </w:rPr>
        <w:t xml:space="preserve"> «</w:t>
      </w:r>
      <w:r w:rsidR="006C749A">
        <w:rPr>
          <w:rFonts w:ascii="Times New Roman" w:hAnsi="Times New Roman" w:cs="Times New Roman"/>
          <w:sz w:val="24"/>
          <w:szCs w:val="24"/>
        </w:rPr>
        <w:t>Город предпринимательских идей</w:t>
      </w:r>
      <w:r w:rsidR="00676DA9" w:rsidRPr="008E4B93">
        <w:rPr>
          <w:rFonts w:ascii="Times New Roman" w:hAnsi="Times New Roman" w:cs="Times New Roman"/>
          <w:sz w:val="24"/>
          <w:szCs w:val="24"/>
        </w:rPr>
        <w:t>» пр</w:t>
      </w:r>
      <w:r w:rsidR="006C749A">
        <w:rPr>
          <w:rFonts w:ascii="Times New Roman" w:hAnsi="Times New Roman" w:cs="Times New Roman"/>
          <w:sz w:val="24"/>
          <w:szCs w:val="24"/>
        </w:rPr>
        <w:t>едставлен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749A">
        <w:rPr>
          <w:rFonts w:ascii="Times New Roman" w:hAnsi="Times New Roman" w:cs="Times New Roman"/>
          <w:sz w:val="24"/>
          <w:szCs w:val="24"/>
        </w:rPr>
        <w:t xml:space="preserve"> в сети Интернет с 2017</w:t>
      </w:r>
      <w:r w:rsidR="00676DA9" w:rsidRPr="008E4B93">
        <w:rPr>
          <w:rFonts w:ascii="Times New Roman" w:hAnsi="Times New Roman" w:cs="Times New Roman"/>
          <w:sz w:val="24"/>
          <w:szCs w:val="24"/>
        </w:rPr>
        <w:t xml:space="preserve"> года в качестве результата работы </w:t>
      </w:r>
      <w:r>
        <w:rPr>
          <w:rFonts w:ascii="Times New Roman" w:hAnsi="Times New Roman" w:cs="Times New Roman"/>
          <w:sz w:val="24"/>
          <w:szCs w:val="24"/>
        </w:rPr>
        <w:t>научно-практической студенческой деятельности.</w:t>
      </w:r>
    </w:p>
    <w:p w:rsidR="00E61A47" w:rsidRPr="008E4B93" w:rsidRDefault="00E61A47" w:rsidP="00E61A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93">
        <w:rPr>
          <w:rFonts w:ascii="Times New Roman" w:hAnsi="Times New Roman" w:cs="Times New Roman"/>
          <w:b/>
          <w:sz w:val="24"/>
          <w:szCs w:val="24"/>
        </w:rPr>
        <w:t>Инновационная идея продукта</w:t>
      </w:r>
    </w:p>
    <w:p w:rsidR="00E61A47" w:rsidRPr="008E4B93" w:rsidRDefault="00E61A47" w:rsidP="00676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A47">
        <w:rPr>
          <w:rFonts w:ascii="Times New Roman" w:hAnsi="Times New Roman" w:cs="Times New Roman"/>
          <w:sz w:val="24"/>
          <w:szCs w:val="24"/>
        </w:rPr>
        <w:t xml:space="preserve">Идея </w:t>
      </w:r>
      <w:r w:rsidR="00386703">
        <w:rPr>
          <w:rFonts w:ascii="Times New Roman" w:hAnsi="Times New Roman" w:cs="Times New Roman"/>
          <w:sz w:val="24"/>
          <w:szCs w:val="24"/>
        </w:rPr>
        <w:t>программы</w:t>
      </w:r>
      <w:r w:rsidRPr="00E61A47">
        <w:rPr>
          <w:rFonts w:ascii="Times New Roman" w:hAnsi="Times New Roman" w:cs="Times New Roman"/>
          <w:sz w:val="24"/>
          <w:szCs w:val="24"/>
        </w:rPr>
        <w:t xml:space="preserve"> состоит в </w:t>
      </w:r>
      <w:r w:rsidR="00386703">
        <w:rPr>
          <w:rFonts w:ascii="Times New Roman" w:hAnsi="Times New Roman" w:cs="Times New Roman"/>
          <w:sz w:val="24"/>
          <w:szCs w:val="24"/>
        </w:rPr>
        <w:t>разработке первой</w:t>
      </w:r>
      <w:r w:rsidRPr="00E61A47">
        <w:rPr>
          <w:rFonts w:ascii="Times New Roman" w:hAnsi="Times New Roman" w:cs="Times New Roman"/>
          <w:sz w:val="24"/>
          <w:szCs w:val="24"/>
        </w:rPr>
        <w:t xml:space="preserve"> в Николаевском районе </w:t>
      </w:r>
      <w:r w:rsidR="00386703">
        <w:rPr>
          <w:rFonts w:ascii="Times New Roman" w:hAnsi="Times New Roman" w:cs="Times New Roman"/>
          <w:sz w:val="24"/>
          <w:szCs w:val="24"/>
        </w:rPr>
        <w:t>программы</w:t>
      </w:r>
      <w:r w:rsidR="00386703" w:rsidRPr="00E61A47">
        <w:rPr>
          <w:rFonts w:ascii="Times New Roman" w:hAnsi="Times New Roman" w:cs="Times New Roman"/>
          <w:sz w:val="24"/>
          <w:szCs w:val="24"/>
        </w:rPr>
        <w:t xml:space="preserve"> </w:t>
      </w:r>
      <w:r w:rsidR="00386703">
        <w:rPr>
          <w:rFonts w:ascii="Times New Roman" w:hAnsi="Times New Roman" w:cs="Times New Roman"/>
          <w:sz w:val="24"/>
          <w:szCs w:val="24"/>
        </w:rPr>
        <w:t>инновационной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703">
        <w:rPr>
          <w:rFonts w:ascii="Times New Roman" w:hAnsi="Times New Roman" w:cs="Times New Roman"/>
          <w:sz w:val="24"/>
          <w:szCs w:val="24"/>
        </w:rPr>
        <w:t>деятельности «Город</w:t>
      </w:r>
      <w:r w:rsidRPr="00E61A47">
        <w:rPr>
          <w:rFonts w:ascii="Times New Roman" w:hAnsi="Times New Roman" w:cs="Times New Roman"/>
          <w:sz w:val="24"/>
          <w:szCs w:val="24"/>
        </w:rPr>
        <w:t xml:space="preserve"> предприн</w:t>
      </w:r>
      <w:r>
        <w:rPr>
          <w:rFonts w:ascii="Times New Roman" w:hAnsi="Times New Roman" w:cs="Times New Roman"/>
          <w:sz w:val="24"/>
          <w:szCs w:val="24"/>
        </w:rPr>
        <w:t>имательских идей» – пространственной модели</w:t>
      </w:r>
      <w:r w:rsidR="00386703">
        <w:rPr>
          <w:rFonts w:ascii="Times New Roman" w:hAnsi="Times New Roman" w:cs="Times New Roman"/>
          <w:sz w:val="24"/>
          <w:szCs w:val="24"/>
        </w:rPr>
        <w:t xml:space="preserve"> карьерного самоопределения</w:t>
      </w:r>
      <w:r>
        <w:rPr>
          <w:rFonts w:ascii="Times New Roman" w:hAnsi="Times New Roman" w:cs="Times New Roman"/>
          <w:sz w:val="24"/>
          <w:szCs w:val="24"/>
        </w:rPr>
        <w:t>, в которой</w:t>
      </w:r>
      <w:r w:rsidRPr="00E61A47">
        <w:rPr>
          <w:rFonts w:ascii="Times New Roman" w:hAnsi="Times New Roman" w:cs="Times New Roman"/>
          <w:sz w:val="24"/>
          <w:szCs w:val="24"/>
        </w:rPr>
        <w:t xml:space="preserve"> реализован прототип настоящего города со всеми присущими ему учреждени</w:t>
      </w:r>
      <w:r>
        <w:rPr>
          <w:rFonts w:ascii="Times New Roman" w:hAnsi="Times New Roman" w:cs="Times New Roman"/>
          <w:sz w:val="24"/>
          <w:szCs w:val="24"/>
        </w:rPr>
        <w:t>ями и элементами инфраструктуры на</w:t>
      </w:r>
      <w:r w:rsidR="00386703">
        <w:rPr>
          <w:rFonts w:ascii="Times New Roman" w:hAnsi="Times New Roman" w:cs="Times New Roman"/>
          <w:sz w:val="24"/>
          <w:szCs w:val="24"/>
        </w:rPr>
        <w:t xml:space="preserve"> базе КГБ ПОУ «Николаевский-на-А</w:t>
      </w:r>
      <w:r>
        <w:rPr>
          <w:rFonts w:ascii="Times New Roman" w:hAnsi="Times New Roman" w:cs="Times New Roman"/>
          <w:sz w:val="24"/>
          <w:szCs w:val="24"/>
        </w:rPr>
        <w:t>муре промышленно-гуманитарный техникум».</w:t>
      </w:r>
    </w:p>
    <w:p w:rsidR="00676DA9" w:rsidRPr="008E4B93" w:rsidRDefault="00676DA9" w:rsidP="00676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93">
        <w:rPr>
          <w:rFonts w:ascii="Times New Roman" w:hAnsi="Times New Roman" w:cs="Times New Roman"/>
          <w:sz w:val="24"/>
          <w:szCs w:val="24"/>
        </w:rPr>
        <w:t xml:space="preserve">Продукт </w:t>
      </w:r>
      <w:r w:rsidR="00E61A47">
        <w:rPr>
          <w:rFonts w:ascii="Times New Roman" w:hAnsi="Times New Roman" w:cs="Times New Roman"/>
          <w:sz w:val="24"/>
          <w:szCs w:val="24"/>
        </w:rPr>
        <w:t>представляет</w:t>
      </w:r>
      <w:r w:rsidRPr="008E4B93">
        <w:rPr>
          <w:rFonts w:ascii="Times New Roman" w:hAnsi="Times New Roman" w:cs="Times New Roman"/>
          <w:sz w:val="24"/>
          <w:szCs w:val="24"/>
        </w:rPr>
        <w:t xml:space="preserve"> собой </w:t>
      </w:r>
      <w:r w:rsidR="00E61A47">
        <w:rPr>
          <w:rFonts w:ascii="Times New Roman" w:hAnsi="Times New Roman" w:cs="Times New Roman"/>
          <w:sz w:val="24"/>
          <w:szCs w:val="24"/>
        </w:rPr>
        <w:t>рабочую площадку</w:t>
      </w:r>
      <w:r w:rsidRPr="008E4B93">
        <w:rPr>
          <w:rFonts w:ascii="Times New Roman" w:hAnsi="Times New Roman" w:cs="Times New Roman"/>
          <w:sz w:val="24"/>
          <w:szCs w:val="24"/>
        </w:rPr>
        <w:t xml:space="preserve">, </w:t>
      </w:r>
      <w:r w:rsidR="00E61A47">
        <w:rPr>
          <w:rFonts w:ascii="Times New Roman" w:hAnsi="Times New Roman" w:cs="Times New Roman"/>
          <w:sz w:val="24"/>
          <w:szCs w:val="24"/>
        </w:rPr>
        <w:t>с четким составом структуры и ответственных лиц.</w:t>
      </w:r>
    </w:p>
    <w:p w:rsidR="00676DA9" w:rsidRPr="00696F19" w:rsidRDefault="00676DA9" w:rsidP="00E07E2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E4B93">
        <w:t>Продукт «</w:t>
      </w:r>
      <w:r w:rsidR="00E07E29">
        <w:t>Город предпринимательских идей</w:t>
      </w:r>
      <w:r w:rsidRPr="008E4B93">
        <w:t>» можно с</w:t>
      </w:r>
      <w:r>
        <w:t xml:space="preserve">читать инновационным. </w:t>
      </w:r>
    </w:p>
    <w:p w:rsidR="00676DA9" w:rsidRPr="008E4B93" w:rsidRDefault="00676DA9" w:rsidP="00676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93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8E4B93">
        <w:rPr>
          <w:rFonts w:ascii="Times New Roman" w:hAnsi="Times New Roman" w:cs="Times New Roman"/>
          <w:sz w:val="24"/>
          <w:szCs w:val="24"/>
        </w:rPr>
        <w:t xml:space="preserve">определяется следующими признаками, отличающими данный инновационный продукт от существующего класса подобных продуктов: </w:t>
      </w:r>
      <w:r w:rsidRPr="008E4B93">
        <w:rPr>
          <w:rFonts w:ascii="Times New Roman" w:hAnsi="Times New Roman" w:cs="Times New Roman"/>
          <w:i/>
          <w:sz w:val="24"/>
          <w:szCs w:val="24"/>
        </w:rPr>
        <w:t>1) отдельные элементы являются новыми</w:t>
      </w:r>
      <w:r w:rsidRPr="008E4B93">
        <w:rPr>
          <w:rFonts w:ascii="Times New Roman" w:hAnsi="Times New Roman" w:cs="Times New Roman"/>
          <w:sz w:val="24"/>
          <w:szCs w:val="24"/>
        </w:rPr>
        <w:t xml:space="preserve"> – решение проблемы организации работы по выполнению </w:t>
      </w:r>
      <w:proofErr w:type="gramStart"/>
      <w:r w:rsidRPr="008E4B93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8E4B93">
        <w:rPr>
          <w:rFonts w:ascii="Times New Roman" w:hAnsi="Times New Roman" w:cs="Times New Roman"/>
          <w:sz w:val="24"/>
          <w:szCs w:val="24"/>
        </w:rPr>
        <w:t xml:space="preserve">; </w:t>
      </w:r>
      <w:r w:rsidRPr="008E4B93">
        <w:rPr>
          <w:rFonts w:ascii="Times New Roman" w:hAnsi="Times New Roman" w:cs="Times New Roman"/>
          <w:i/>
          <w:sz w:val="24"/>
          <w:szCs w:val="24"/>
        </w:rPr>
        <w:t xml:space="preserve">2) необычное сочетание ранее известных элементов </w:t>
      </w:r>
      <w:r w:rsidRPr="008E4B93">
        <w:rPr>
          <w:rFonts w:ascii="Times New Roman" w:hAnsi="Times New Roman" w:cs="Times New Roman"/>
          <w:sz w:val="24"/>
          <w:szCs w:val="24"/>
        </w:rPr>
        <w:t xml:space="preserve">– организация инновационной деятельности посредством использования современных образовательных технологий: проектной технологии (разработка программ для обучения педагогов и обучающихся основам проектной деятельности, выполнение проектов), создание единой образовательной среды для всех участников образовательного процесса. </w:t>
      </w:r>
    </w:p>
    <w:p w:rsidR="00676DA9" w:rsidRPr="008E4B93" w:rsidRDefault="00676DA9" w:rsidP="00676DA9">
      <w:pPr>
        <w:pStyle w:val="a3"/>
        <w:spacing w:before="0" w:beforeAutospacing="0" w:after="0" w:afterAutospacing="0"/>
        <w:ind w:firstLine="709"/>
        <w:jc w:val="both"/>
      </w:pPr>
      <w:r w:rsidRPr="008E4B93">
        <w:rPr>
          <w:b/>
          <w:bCs/>
        </w:rPr>
        <w:t>Глоссарий:</w:t>
      </w:r>
    </w:p>
    <w:p w:rsidR="00685E53" w:rsidRDefault="00CB3724" w:rsidP="00676DA9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Предпринимательская деятельность</w:t>
      </w:r>
      <w:r w:rsidR="00676DA9" w:rsidRPr="008E4B93">
        <w:t xml:space="preserve"> </w:t>
      </w:r>
      <w:r w:rsidR="00685E53" w:rsidRPr="00685E53">
        <w:t xml:space="preserve">экономическая деятельность, направленная на систематическое получение прибыли от производства и </w:t>
      </w:r>
      <w:r w:rsidR="00685E53">
        <w:t>продажи товаров, оказания услуг (п.1 ст.2 ГКРФ).</w:t>
      </w:r>
    </w:p>
    <w:p w:rsidR="00676DA9" w:rsidRPr="008E4B93" w:rsidRDefault="00CB3724" w:rsidP="00676DA9">
      <w:pPr>
        <w:pStyle w:val="a3"/>
        <w:spacing w:before="0" w:beforeAutospacing="0" w:after="0" w:afterAutospacing="0"/>
        <w:ind w:firstLine="709"/>
        <w:jc w:val="both"/>
      </w:pPr>
      <w:r>
        <w:rPr>
          <w:rStyle w:val="c3"/>
          <w:b/>
        </w:rPr>
        <w:t>Психологическая готовность</w:t>
      </w:r>
      <w:r w:rsidR="00676DA9" w:rsidRPr="008E4B93">
        <w:rPr>
          <w:rStyle w:val="c3"/>
        </w:rPr>
        <w:t> </w:t>
      </w:r>
      <w:r w:rsidR="00685E53" w:rsidRPr="00685E53">
        <w:rPr>
          <w:rStyle w:val="c3"/>
          <w:b/>
        </w:rPr>
        <w:t>к предпринимательской деятельности</w:t>
      </w:r>
      <w:r w:rsidR="00685E53">
        <w:rPr>
          <w:rStyle w:val="c3"/>
          <w:b/>
        </w:rPr>
        <w:t xml:space="preserve"> </w:t>
      </w:r>
      <w:r w:rsidR="00676DA9" w:rsidRPr="008E4B93">
        <w:rPr>
          <w:rStyle w:val="c3"/>
        </w:rPr>
        <w:t>–</w:t>
      </w:r>
      <w:r w:rsidR="00685E53">
        <w:rPr>
          <w:rStyle w:val="c3"/>
        </w:rPr>
        <w:t xml:space="preserve"> </w:t>
      </w:r>
      <w:r w:rsidR="00685E53" w:rsidRPr="00685E53">
        <w:rPr>
          <w:rStyle w:val="c3"/>
        </w:rPr>
        <w:t xml:space="preserve">психическое состояние личности, характеризующееся социально-экономической направленностью, ценностными и целевыми ориентирами, субъектно-деятельными структурами и степенью личной </w:t>
      </w:r>
      <w:r w:rsidR="00685E53" w:rsidRPr="00685E53">
        <w:rPr>
          <w:rStyle w:val="c3"/>
        </w:rPr>
        <w:lastRenderedPageBreak/>
        <w:t>осознанностью отношений к предпринимательской деятельности.</w:t>
      </w:r>
      <w:r w:rsidR="00676DA9" w:rsidRPr="008E4B93">
        <w:rPr>
          <w:rStyle w:val="c3"/>
        </w:rPr>
        <w:t xml:space="preserve"> </w:t>
      </w:r>
      <w:r w:rsidR="007403DA">
        <w:rPr>
          <w:rStyle w:val="c3"/>
        </w:rPr>
        <w:t>(«Словарь экономических терминов и понятий», Владимир</w:t>
      </w:r>
      <w:r w:rsidR="00D25638">
        <w:rPr>
          <w:rStyle w:val="c3"/>
        </w:rPr>
        <w:t xml:space="preserve"> </w:t>
      </w:r>
      <w:proofErr w:type="spellStart"/>
      <w:r w:rsidR="00D25638">
        <w:rPr>
          <w:rStyle w:val="c3"/>
        </w:rPr>
        <w:t>Коноплицкий</w:t>
      </w:r>
      <w:proofErr w:type="spellEnd"/>
      <w:r w:rsidR="007403DA">
        <w:rPr>
          <w:rStyle w:val="c3"/>
        </w:rPr>
        <w:t xml:space="preserve"> и Анна </w:t>
      </w:r>
      <w:proofErr w:type="spellStart"/>
      <w:r w:rsidR="007403DA">
        <w:rPr>
          <w:rStyle w:val="c3"/>
        </w:rPr>
        <w:t>Филинова</w:t>
      </w:r>
      <w:proofErr w:type="spellEnd"/>
      <w:r w:rsidR="00676DA9" w:rsidRPr="008E4B93">
        <w:rPr>
          <w:rStyle w:val="c3"/>
        </w:rPr>
        <w:t xml:space="preserve">). </w:t>
      </w:r>
    </w:p>
    <w:p w:rsidR="00676DA9" w:rsidRDefault="00CB3724" w:rsidP="00676DA9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Способность</w:t>
      </w:r>
      <w:r w:rsidR="00676DA9" w:rsidRPr="008E4B93">
        <w:t xml:space="preserve"> — </w:t>
      </w:r>
      <w:r w:rsidR="007403DA" w:rsidRPr="007403DA">
        <w:t xml:space="preserve">1) природная склонность к занятиям чем-либо; природная одаренность, талант; 2) возможность осуществлять какую-нибудь деятельность, умение делать что-либо, </w:t>
      </w:r>
      <w:r w:rsidR="007403DA">
        <w:t xml:space="preserve">вести себя каким-нибудь образом. («Словарь социального педагога», </w:t>
      </w:r>
      <w:proofErr w:type="spellStart"/>
      <w:r w:rsidR="007403DA">
        <w:t>А.С.Воронин</w:t>
      </w:r>
      <w:proofErr w:type="spellEnd"/>
      <w:r w:rsidR="007403DA">
        <w:t>).</w:t>
      </w:r>
    </w:p>
    <w:p w:rsidR="00676DA9" w:rsidRPr="00216A2C" w:rsidRDefault="00676DA9" w:rsidP="00676DA9">
      <w:pPr>
        <w:pStyle w:val="a3"/>
        <w:spacing w:before="0" w:beforeAutospacing="0" w:after="0" w:afterAutospacing="0"/>
        <w:ind w:firstLine="709"/>
        <w:jc w:val="both"/>
      </w:pPr>
      <w:r w:rsidRPr="00216A2C">
        <w:rPr>
          <w:bCs/>
        </w:rPr>
        <w:t>10. Аналоговый анализ</w:t>
      </w:r>
    </w:p>
    <w:p w:rsidR="00676DA9" w:rsidRPr="008E4B93" w:rsidRDefault="00676DA9" w:rsidP="00676DA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E4B93">
        <w:rPr>
          <w:color w:val="000000"/>
        </w:rPr>
        <w:t xml:space="preserve">Сегодня во многих образовательных организациях участники учебно-воспитательного процесса </w:t>
      </w:r>
      <w:r w:rsidR="00C14FEE">
        <w:rPr>
          <w:color w:val="000000"/>
        </w:rPr>
        <w:t>проводят различные чемпионаты предпринимательских идей студентов, но наличия самой модели «Город предпринимательских идей» в Интернет-ресурсах не выявлено</w:t>
      </w:r>
      <w:r w:rsidRPr="008E4B93">
        <w:rPr>
          <w:color w:val="000000"/>
        </w:rPr>
        <w:t xml:space="preserve">. </w:t>
      </w:r>
      <w:r w:rsidRPr="008E4B93">
        <w:t xml:space="preserve">На официальных сайтах образовательных организаций, представлена общая информация о </w:t>
      </w:r>
      <w:r w:rsidR="00C14FEE">
        <w:t>проведении какого-либо чемпионата</w:t>
      </w:r>
      <w:r w:rsidRPr="008E4B93">
        <w:t xml:space="preserve"> (</w:t>
      </w:r>
      <w:r w:rsidR="00C14FEE">
        <w:t>сроки, цели, направления чемпионатов и т.д.).</w:t>
      </w:r>
    </w:p>
    <w:p w:rsidR="00676DA9" w:rsidRPr="008E4B93" w:rsidRDefault="00676DA9" w:rsidP="00676DA9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8E4B93">
        <w:t>Таблица</w:t>
      </w:r>
      <w:r w:rsidR="008A5AB9">
        <w:t xml:space="preserve"> 1</w:t>
      </w:r>
      <w:r w:rsidRPr="008E4B93">
        <w:t>. Сравнительный анализ инновационных продуктов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4501"/>
      </w:tblGrid>
      <w:tr w:rsidR="00676DA9" w:rsidRPr="008E4B93" w:rsidTr="00CB11EF">
        <w:tc>
          <w:tcPr>
            <w:tcW w:w="1668" w:type="dxa"/>
          </w:tcPr>
          <w:p w:rsidR="00676DA9" w:rsidRPr="008E4B93" w:rsidRDefault="00676DA9" w:rsidP="00E07E2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9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материалов (продуктов), аналогичных представляемому инновационному продукту </w:t>
            </w:r>
          </w:p>
        </w:tc>
        <w:tc>
          <w:tcPr>
            <w:tcW w:w="4252" w:type="dxa"/>
          </w:tcPr>
          <w:p w:rsidR="00676DA9" w:rsidRPr="008E4B93" w:rsidRDefault="00676DA9" w:rsidP="00E07E2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93">
              <w:rPr>
                <w:rFonts w:ascii="Times New Roman" w:hAnsi="Times New Roman" w:cs="Times New Roman"/>
                <w:sz w:val="24"/>
                <w:szCs w:val="24"/>
              </w:rPr>
              <w:t>Сопоставление найденных аналогов с предлагаемым инновационным продуктом согласно критериям</w:t>
            </w:r>
          </w:p>
          <w:p w:rsidR="00676DA9" w:rsidRPr="008E4B93" w:rsidRDefault="00676DA9" w:rsidP="00E07E2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76DA9" w:rsidRPr="008E4B93" w:rsidRDefault="00676DA9" w:rsidP="00E07E2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93">
              <w:rPr>
                <w:rFonts w:ascii="Times New Roman" w:hAnsi="Times New Roman" w:cs="Times New Roman"/>
                <w:sz w:val="24"/>
                <w:szCs w:val="24"/>
              </w:rPr>
              <w:t xml:space="preserve">Выводы с указанием отличий инновационного продукта от аналогов </w:t>
            </w:r>
          </w:p>
        </w:tc>
      </w:tr>
      <w:tr w:rsidR="00676DA9" w:rsidRPr="008E4B93" w:rsidTr="00CB11EF">
        <w:tc>
          <w:tcPr>
            <w:tcW w:w="1668" w:type="dxa"/>
          </w:tcPr>
          <w:p w:rsidR="00676DA9" w:rsidRPr="00B10EB7" w:rsidRDefault="00B10EB7" w:rsidP="00B10EB7">
            <w:pPr>
              <w:pStyle w:val="a3"/>
              <w:spacing w:before="0" w:beforeAutospacing="0" w:after="0" w:afterAutospacing="0"/>
              <w:rPr>
                <w:i/>
              </w:rPr>
            </w:pPr>
            <w:r w:rsidRPr="00B10EB7">
              <w:rPr>
                <w:rStyle w:val="aa"/>
                <w:bCs/>
                <w:i w:val="0"/>
              </w:rPr>
              <w:t>Онлайн-школа городских предпринимателей</w:t>
            </w:r>
          </w:p>
        </w:tc>
        <w:tc>
          <w:tcPr>
            <w:tcW w:w="4252" w:type="dxa"/>
          </w:tcPr>
          <w:p w:rsidR="00676DA9" w:rsidRPr="008E4B93" w:rsidRDefault="00B10EB7" w:rsidP="0099189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EB7">
              <w:rPr>
                <w:rFonts w:ascii="Times New Roman" w:hAnsi="Times New Roman" w:cs="Times New Roman"/>
                <w:sz w:val="24"/>
                <w:szCs w:val="24"/>
              </w:rPr>
              <w:t>бразовательная платформа с практическими заданиями для тех, кто хочет изучать свой город и создавать городские проекты.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Платные курсы.</w:t>
            </w:r>
          </w:p>
        </w:tc>
        <w:tc>
          <w:tcPr>
            <w:tcW w:w="4501" w:type="dxa"/>
            <w:vMerge w:val="restart"/>
          </w:tcPr>
          <w:p w:rsidR="00CB11EF" w:rsidRDefault="00676DA9" w:rsidP="00DA18F3">
            <w:pPr>
              <w:pStyle w:val="a3"/>
              <w:spacing w:before="0" w:beforeAutospacing="0" w:after="0" w:afterAutospacing="0"/>
            </w:pPr>
            <w:r w:rsidRPr="008E4B93">
              <w:t xml:space="preserve">Принципиальным отличием данного инновационного продукта от аналогов является создание </w:t>
            </w:r>
            <w:r w:rsidR="00DA18F3">
              <w:t xml:space="preserve">инновационной </w:t>
            </w:r>
            <w:r w:rsidR="00755D42">
              <w:t>модели «Город предпринимательских идей»</w:t>
            </w:r>
            <w:r w:rsidRPr="008E4B93">
              <w:t xml:space="preserve"> образовательных программ общеобразовательного цикла в пределах освоения образовательных программ СПО на базе основного общего образования с учетом требований ФГОС и профиля получаемого профессионального образования</w:t>
            </w:r>
            <w:r w:rsidR="00755D42">
              <w:t>, а также</w:t>
            </w:r>
            <w:r w:rsidRPr="008E4B93">
              <w:t xml:space="preserve"> в части выполнения  </w:t>
            </w:r>
            <w:proofErr w:type="gramStart"/>
            <w:r w:rsidRPr="008E4B93">
              <w:t>индивидуальных проектов</w:t>
            </w:r>
            <w:proofErr w:type="gramEnd"/>
            <w:r w:rsidRPr="008E4B93">
              <w:t>.</w:t>
            </w:r>
          </w:p>
          <w:p w:rsidR="00CB11EF" w:rsidRDefault="00676DA9" w:rsidP="00DA18F3">
            <w:pPr>
              <w:pStyle w:val="a3"/>
              <w:spacing w:before="0" w:beforeAutospacing="0" w:after="0" w:afterAutospacing="0"/>
            </w:pPr>
            <w:r w:rsidRPr="008E4B93">
              <w:t xml:space="preserve"> </w:t>
            </w:r>
            <w:r w:rsidR="00DA18F3">
              <w:t>А также важно подчеркнуть то, что обучение в рамках данной модели бесплатное для студентов техникума</w:t>
            </w:r>
            <w:r w:rsidR="00CB11EF">
              <w:t>.</w:t>
            </w:r>
          </w:p>
          <w:p w:rsidR="00676DA9" w:rsidRPr="008E4B93" w:rsidRDefault="00CB11EF" w:rsidP="00CB11EF">
            <w:pPr>
              <w:pStyle w:val="a3"/>
              <w:spacing w:before="0" w:beforeAutospacing="0" w:after="0" w:afterAutospacing="0"/>
            </w:pPr>
            <w:r>
              <w:t>П</w:t>
            </w:r>
            <w:r w:rsidR="00DA18F3">
              <w:t xml:space="preserve">латная основа может быть </w:t>
            </w:r>
            <w:r>
              <w:t>предусмотрена</w:t>
            </w:r>
            <w:r w:rsidR="00DA18F3">
              <w:t xml:space="preserve"> только в рамках обучения на курсах профессиональной подготовки с Центра занятости населения города Николаевск-на-Амуре,</w:t>
            </w:r>
            <w:r w:rsidR="009F7C02">
              <w:t xml:space="preserve"> оплачиваемым</w:t>
            </w:r>
            <w:r>
              <w:t xml:space="preserve"> за</w:t>
            </w:r>
            <w:r w:rsidR="009F7C02">
              <w:t xml:space="preserve"> счет бюджета </w:t>
            </w:r>
            <w:r w:rsidR="00DA18F3">
              <w:t xml:space="preserve"> </w:t>
            </w:r>
            <w:r w:rsidR="009F7C02">
              <w:t xml:space="preserve">Центра занятости </w:t>
            </w:r>
            <w:r>
              <w:t>(но не</w:t>
            </w:r>
            <w:r w:rsidR="009F7C02">
              <w:t xml:space="preserve"> самих слушателей курсов</w:t>
            </w:r>
            <w:r>
              <w:t>)</w:t>
            </w:r>
            <w:r w:rsidR="009F7C02">
              <w:t>.</w:t>
            </w:r>
          </w:p>
        </w:tc>
      </w:tr>
      <w:tr w:rsidR="00676DA9" w:rsidRPr="008E4B93" w:rsidTr="00CB11EF">
        <w:tc>
          <w:tcPr>
            <w:tcW w:w="1668" w:type="dxa"/>
          </w:tcPr>
          <w:p w:rsidR="00676DA9" w:rsidRPr="00B10EB7" w:rsidRDefault="00676DA9" w:rsidP="00B10EB7">
            <w:pPr>
              <w:pStyle w:val="a3"/>
              <w:spacing w:before="0" w:beforeAutospacing="0" w:after="0" w:afterAutospacing="0"/>
              <w:rPr>
                <w:rStyle w:val="aa"/>
                <w:bCs/>
                <w:i w:val="0"/>
              </w:rPr>
            </w:pPr>
            <w:r w:rsidRPr="00B10EB7">
              <w:rPr>
                <w:rStyle w:val="aa"/>
                <w:bCs/>
                <w:i w:val="0"/>
              </w:rPr>
              <w:t xml:space="preserve"> </w:t>
            </w:r>
            <w:r w:rsidR="00B10EB7" w:rsidRPr="00B10EB7">
              <w:rPr>
                <w:rStyle w:val="aa"/>
                <w:bCs/>
                <w:i w:val="0"/>
              </w:rPr>
              <w:t>Клуб молодых предпринимателей MOST в партнерстве с корпорацией «Шеврон» и Британским советом в Казахстане</w:t>
            </w:r>
          </w:p>
        </w:tc>
        <w:tc>
          <w:tcPr>
            <w:tcW w:w="4252" w:type="dxa"/>
          </w:tcPr>
          <w:p w:rsidR="00B10EB7" w:rsidRPr="00B10EB7" w:rsidRDefault="00B10EB7" w:rsidP="0099189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EB7">
              <w:rPr>
                <w:rFonts w:ascii="Times New Roman" w:hAnsi="Times New Roman" w:cs="Times New Roman"/>
                <w:sz w:val="24"/>
                <w:szCs w:val="24"/>
              </w:rPr>
              <w:t xml:space="preserve">- 2 месяца интенсивного обучения: мастер-классы, </w:t>
            </w:r>
            <w:proofErr w:type="spellStart"/>
            <w:r w:rsidRPr="00B10EB7">
              <w:rPr>
                <w:rFonts w:ascii="Times New Roman" w:hAnsi="Times New Roman" w:cs="Times New Roman"/>
                <w:sz w:val="24"/>
                <w:szCs w:val="24"/>
              </w:rPr>
              <w:t>воркшопы</w:t>
            </w:r>
            <w:proofErr w:type="spellEnd"/>
            <w:r w:rsidRPr="00B10EB7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консультации от менторов и экспертов.</w:t>
            </w:r>
          </w:p>
          <w:p w:rsidR="00B10EB7" w:rsidRPr="00B10EB7" w:rsidRDefault="00B10EB7" w:rsidP="0099189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EB7"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 по эффективным технологиям и инструментам ведения бизнеса.</w:t>
            </w:r>
          </w:p>
          <w:p w:rsidR="00B10EB7" w:rsidRPr="00B10EB7" w:rsidRDefault="00B10EB7" w:rsidP="0099189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EB7"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для команды в </w:t>
            </w:r>
            <w:proofErr w:type="spellStart"/>
            <w:r w:rsidRPr="00B10EB7">
              <w:rPr>
                <w:rFonts w:ascii="Times New Roman" w:hAnsi="Times New Roman" w:cs="Times New Roman"/>
                <w:sz w:val="24"/>
                <w:szCs w:val="24"/>
              </w:rPr>
              <w:t>коворкинге</w:t>
            </w:r>
            <w:proofErr w:type="spellEnd"/>
            <w:r w:rsidRPr="00B1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EB7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Pr="00B10EB7">
              <w:rPr>
                <w:rFonts w:ascii="Times New Roman" w:hAnsi="Times New Roman" w:cs="Times New Roman"/>
                <w:sz w:val="24"/>
                <w:szCs w:val="24"/>
              </w:rPr>
              <w:t xml:space="preserve"> MOST.</w:t>
            </w:r>
          </w:p>
          <w:p w:rsidR="00B10EB7" w:rsidRPr="00B10EB7" w:rsidRDefault="00B10EB7" w:rsidP="0099189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EB7">
              <w:rPr>
                <w:rFonts w:ascii="Times New Roman" w:hAnsi="Times New Roman" w:cs="Times New Roman"/>
                <w:sz w:val="24"/>
                <w:szCs w:val="24"/>
              </w:rPr>
              <w:t>- годовая клубная карта MOST.</w:t>
            </w:r>
          </w:p>
          <w:p w:rsidR="00B10EB7" w:rsidRPr="00B10EB7" w:rsidRDefault="00B10EB7" w:rsidP="0099189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EB7"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регистрация проекта на площадке </w:t>
            </w:r>
            <w:proofErr w:type="spellStart"/>
            <w:r w:rsidRPr="00B10EB7">
              <w:rPr>
                <w:rFonts w:ascii="Times New Roman" w:hAnsi="Times New Roman" w:cs="Times New Roman"/>
                <w:sz w:val="24"/>
                <w:szCs w:val="24"/>
              </w:rPr>
              <w:t>Venture</w:t>
            </w:r>
            <w:proofErr w:type="spellEnd"/>
            <w:r w:rsidRPr="00B1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EB7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  <w:r w:rsidRPr="00B10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DA9" w:rsidRPr="008E4B93" w:rsidRDefault="00B10EB7" w:rsidP="0099189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EB7">
              <w:rPr>
                <w:rFonts w:ascii="Times New Roman" w:hAnsi="Times New Roman" w:cs="Times New Roman"/>
                <w:sz w:val="24"/>
                <w:szCs w:val="24"/>
              </w:rPr>
              <w:t>- бесплатная подписка на пакет документов для открытия и ведения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Платные услуги.</w:t>
            </w:r>
          </w:p>
        </w:tc>
        <w:tc>
          <w:tcPr>
            <w:tcW w:w="4501" w:type="dxa"/>
            <w:vMerge/>
          </w:tcPr>
          <w:p w:rsidR="00676DA9" w:rsidRPr="008E4B93" w:rsidRDefault="00676DA9" w:rsidP="00E07E2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DA9" w:rsidRPr="008E4B93" w:rsidRDefault="00676DA9" w:rsidP="00676DA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93">
        <w:rPr>
          <w:rFonts w:ascii="Times New Roman" w:hAnsi="Times New Roman" w:cs="Times New Roman"/>
          <w:sz w:val="24"/>
          <w:szCs w:val="24"/>
        </w:rPr>
        <w:t xml:space="preserve">11. Необходимое ресурсное обеспечение применения инновационного продукта </w:t>
      </w:r>
    </w:p>
    <w:p w:rsidR="0010562A" w:rsidRDefault="00676DA9" w:rsidP="00676DA9">
      <w:pPr>
        <w:pStyle w:val="a3"/>
        <w:spacing w:before="0" w:beforeAutospacing="0" w:after="0" w:afterAutospacing="0"/>
        <w:ind w:firstLine="709"/>
        <w:jc w:val="both"/>
      </w:pPr>
      <w:r w:rsidRPr="008E4B93">
        <w:t xml:space="preserve">1) Финансовое обеспечение проекта осуществляется за счет бюджетных и внебюджетных средств образовательной организации: приобретение канцелярских товаров, издание методических продуктов, оплата </w:t>
      </w:r>
      <w:r w:rsidR="0010562A">
        <w:t>стоимости программного продукта 1С: Предприятие</w:t>
      </w:r>
      <w:r w:rsidRPr="008E4B93">
        <w:t>, проведение обуча</w:t>
      </w:r>
      <w:r w:rsidR="0010562A">
        <w:t>ющих семинаров по теме проекта.</w:t>
      </w:r>
    </w:p>
    <w:p w:rsidR="00676DA9" w:rsidRPr="008E4B93" w:rsidRDefault="00676DA9" w:rsidP="00676DA9">
      <w:pPr>
        <w:pStyle w:val="a3"/>
        <w:spacing w:before="0" w:beforeAutospacing="0" w:after="0" w:afterAutospacing="0"/>
        <w:ind w:firstLine="709"/>
        <w:jc w:val="both"/>
      </w:pPr>
      <w:r w:rsidRPr="008E4B93">
        <w:t>Планируется приобретение следующего оборудования:</w:t>
      </w:r>
    </w:p>
    <w:p w:rsidR="00676DA9" w:rsidRPr="008E4B93" w:rsidRDefault="00676DA9" w:rsidP="00676DA9">
      <w:pPr>
        <w:pStyle w:val="a3"/>
        <w:spacing w:before="0" w:beforeAutospacing="0" w:after="0" w:afterAutospacing="0"/>
        <w:ind w:firstLine="709"/>
        <w:jc w:val="both"/>
      </w:pPr>
      <w:r w:rsidRPr="008E4B93">
        <w:t xml:space="preserve">- </w:t>
      </w:r>
      <w:r w:rsidR="0010562A">
        <w:t>3 принтера</w:t>
      </w:r>
      <w:r w:rsidRPr="008E4B93">
        <w:t>;</w:t>
      </w:r>
    </w:p>
    <w:p w:rsidR="00676DA9" w:rsidRPr="008E4B93" w:rsidRDefault="00676DA9" w:rsidP="00676DA9">
      <w:pPr>
        <w:tabs>
          <w:tab w:val="left" w:pos="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9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техническое</w:t>
      </w:r>
      <w:r w:rsidRPr="008E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62A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</w:t>
      </w:r>
      <w:r w:rsidRPr="008E4B93">
        <w:rPr>
          <w:rFonts w:ascii="Times New Roman" w:eastAsia="Times New Roman" w:hAnsi="Times New Roman" w:cs="Times New Roman"/>
          <w:sz w:val="24"/>
          <w:szCs w:val="24"/>
        </w:rPr>
        <w:t>– компьютерное обеспечение пользователей данного инновационного продукта (компьютерный класс, рабочее место преподавателя), оборудованный интерактивной техникой информационный научно-методический центр;</w:t>
      </w:r>
    </w:p>
    <w:p w:rsidR="00676DA9" w:rsidRPr="008E4B93" w:rsidRDefault="0010562A" w:rsidP="00676D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кадровое:</w:t>
      </w:r>
    </w:p>
    <w:p w:rsidR="00676DA9" w:rsidRPr="008E4B93" w:rsidRDefault="00676DA9" w:rsidP="00676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93"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Pr="008E4B93">
        <w:rPr>
          <w:rFonts w:ascii="Times New Roman" w:hAnsi="Times New Roman" w:cs="Times New Roman"/>
          <w:sz w:val="24"/>
          <w:szCs w:val="24"/>
        </w:rPr>
        <w:t xml:space="preserve">информационный научно-методический центр как структурное подразделение, объединяющее высококвалифицированных специалистов разного профиля, </w:t>
      </w:r>
      <w:r w:rsidRPr="008E4B93">
        <w:rPr>
          <w:rFonts w:ascii="Times New Roman" w:eastAsia="Times New Roman" w:hAnsi="Times New Roman" w:cs="Times New Roman"/>
          <w:sz w:val="24"/>
          <w:szCs w:val="24"/>
        </w:rPr>
        <w:t>владеющи</w:t>
      </w:r>
      <w:r w:rsidRPr="008E4B93">
        <w:rPr>
          <w:rFonts w:ascii="Times New Roman" w:hAnsi="Times New Roman" w:cs="Times New Roman"/>
          <w:sz w:val="24"/>
          <w:szCs w:val="24"/>
        </w:rPr>
        <w:t>х</w:t>
      </w:r>
      <w:r w:rsidRPr="008E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ooltip="Компьютерная грамотность" w:history="1">
        <w:r w:rsidRPr="008E4B93">
          <w:rPr>
            <w:rFonts w:ascii="Times New Roman" w:eastAsia="Times New Roman" w:hAnsi="Times New Roman" w:cs="Times New Roman"/>
            <w:sz w:val="24"/>
            <w:szCs w:val="24"/>
          </w:rPr>
          <w:t>компьютерной грамотностью</w:t>
        </w:r>
      </w:hyperlink>
      <w:r w:rsidRPr="008E4B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tooltip="Информационная культура" w:history="1">
        <w:r w:rsidRPr="008E4B93">
          <w:rPr>
            <w:rFonts w:ascii="Times New Roman" w:eastAsia="Times New Roman" w:hAnsi="Times New Roman" w:cs="Times New Roman"/>
            <w:sz w:val="24"/>
            <w:szCs w:val="24"/>
          </w:rPr>
          <w:t>информационной культурой</w:t>
        </w:r>
      </w:hyperlink>
      <w:r w:rsidRPr="008E4B93">
        <w:rPr>
          <w:rFonts w:ascii="Times New Roman" w:hAnsi="Times New Roman" w:cs="Times New Roman"/>
          <w:sz w:val="24"/>
          <w:szCs w:val="24"/>
        </w:rPr>
        <w:t>, способных оказывать методическую и профессиональную помощь педагога</w:t>
      </w:r>
      <w:r w:rsidR="00DD4DB8">
        <w:rPr>
          <w:rFonts w:ascii="Times New Roman" w:hAnsi="Times New Roman" w:cs="Times New Roman"/>
          <w:sz w:val="24"/>
          <w:szCs w:val="24"/>
        </w:rPr>
        <w:t xml:space="preserve">м, преподавателям, обучающимся </w:t>
      </w:r>
      <w:r w:rsidRPr="008E4B93">
        <w:rPr>
          <w:rFonts w:ascii="Times New Roman" w:hAnsi="Times New Roman" w:cs="Times New Roman"/>
          <w:sz w:val="24"/>
          <w:szCs w:val="24"/>
        </w:rPr>
        <w:t xml:space="preserve">и работодателям в условиях модернизации образования; </w:t>
      </w:r>
    </w:p>
    <w:p w:rsidR="00676DA9" w:rsidRPr="008E4B93" w:rsidRDefault="00676DA9" w:rsidP="00676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B93">
        <w:rPr>
          <w:rFonts w:ascii="Times New Roman" w:hAnsi="Times New Roman" w:cs="Times New Roman"/>
          <w:sz w:val="24"/>
          <w:szCs w:val="24"/>
        </w:rPr>
        <w:t xml:space="preserve">б) педагогические работники техникума, методисты, </w:t>
      </w:r>
      <w:r w:rsidR="00DD4DB8">
        <w:rPr>
          <w:rFonts w:ascii="Times New Roman" w:hAnsi="Times New Roman" w:cs="Times New Roman"/>
          <w:sz w:val="24"/>
          <w:szCs w:val="24"/>
        </w:rPr>
        <w:t>преподаватели ПЦК экономических дисциплин и информационных технологий, работодатели с действующих предприятий и заводов города Николаевск-на-Амуре.</w:t>
      </w:r>
    </w:p>
    <w:p w:rsidR="00676DA9" w:rsidRPr="008E4B93" w:rsidRDefault="00676DA9" w:rsidP="00676DA9">
      <w:pPr>
        <w:pStyle w:val="a3"/>
        <w:numPr>
          <w:ilvl w:val="0"/>
          <w:numId w:val="4"/>
        </w:numPr>
        <w:tabs>
          <w:tab w:val="left" w:pos="303"/>
        </w:tabs>
        <w:spacing w:before="0" w:beforeAutospacing="0" w:after="0" w:afterAutospacing="0"/>
        <w:ind w:left="0" w:firstLine="709"/>
        <w:jc w:val="both"/>
      </w:pPr>
      <w:proofErr w:type="gramStart"/>
      <w:r w:rsidRPr="008E4B93">
        <w:rPr>
          <w:bCs/>
          <w:iCs/>
        </w:rPr>
        <w:t>информационное</w:t>
      </w:r>
      <w:proofErr w:type="gramEnd"/>
      <w:r w:rsidRPr="008E4B93">
        <w:rPr>
          <w:bCs/>
          <w:iCs/>
        </w:rPr>
        <w:t xml:space="preserve">: </w:t>
      </w:r>
      <w:r w:rsidRPr="008E4B93">
        <w:t>поддержка положительного имиджа проекта через:</w:t>
      </w:r>
    </w:p>
    <w:p w:rsidR="00676DA9" w:rsidRPr="008E4B93" w:rsidRDefault="00676DA9" w:rsidP="00676DA9">
      <w:pPr>
        <w:pStyle w:val="a3"/>
        <w:tabs>
          <w:tab w:val="left" w:pos="303"/>
        </w:tabs>
        <w:spacing w:before="0" w:beforeAutospacing="0" w:after="0" w:afterAutospacing="0"/>
        <w:ind w:firstLine="709"/>
        <w:jc w:val="both"/>
      </w:pPr>
      <w:r w:rsidRPr="008E4B93">
        <w:t xml:space="preserve">а) подготовку и размещение информации о запуске проекта на сайте образовательной организации, </w:t>
      </w:r>
      <w:proofErr w:type="gramStart"/>
      <w:r w:rsidRPr="008E4B93">
        <w:t>сайтах-партнеров</w:t>
      </w:r>
      <w:proofErr w:type="gramEnd"/>
      <w:r w:rsidRPr="008E4B93">
        <w:t xml:space="preserve">, сайте Министерства образования и науки Хабаровского края, а также на страницах в социальных сетях </w:t>
      </w:r>
      <w:proofErr w:type="spellStart"/>
      <w:r w:rsidRPr="008E4B93">
        <w:t>Twitter</w:t>
      </w:r>
      <w:proofErr w:type="spellEnd"/>
      <w:r w:rsidRPr="008E4B93">
        <w:t xml:space="preserve">, </w:t>
      </w:r>
      <w:proofErr w:type="spellStart"/>
      <w:r w:rsidRPr="008E4B93">
        <w:t>Facebook</w:t>
      </w:r>
      <w:proofErr w:type="spellEnd"/>
      <w:r w:rsidRPr="008E4B93">
        <w:t>, «</w:t>
      </w:r>
      <w:proofErr w:type="spellStart"/>
      <w:r w:rsidRPr="008E4B93">
        <w:t>ВКонтакте</w:t>
      </w:r>
      <w:proofErr w:type="spellEnd"/>
      <w:r w:rsidRPr="008E4B93">
        <w:t xml:space="preserve">», «Одноклассники» и на </w:t>
      </w:r>
      <w:proofErr w:type="spellStart"/>
      <w:r w:rsidRPr="008E4B93">
        <w:t>видеосервисе</w:t>
      </w:r>
      <w:proofErr w:type="spellEnd"/>
      <w:r w:rsidRPr="008E4B93">
        <w:t xml:space="preserve"> </w:t>
      </w:r>
      <w:proofErr w:type="spellStart"/>
      <w:r w:rsidRPr="008E4B93">
        <w:t>Youtube</w:t>
      </w:r>
      <w:proofErr w:type="spellEnd"/>
      <w:r w:rsidRPr="008E4B93">
        <w:t>;</w:t>
      </w:r>
    </w:p>
    <w:p w:rsidR="00676DA9" w:rsidRPr="008E4B93" w:rsidRDefault="00676DA9" w:rsidP="00676DA9">
      <w:pPr>
        <w:pStyle w:val="a3"/>
        <w:tabs>
          <w:tab w:val="left" w:pos="303"/>
        </w:tabs>
        <w:spacing w:before="0" w:beforeAutospacing="0" w:after="0" w:afterAutospacing="0"/>
        <w:ind w:firstLine="709"/>
        <w:jc w:val="both"/>
      </w:pPr>
      <w:r w:rsidRPr="008E4B93">
        <w:t xml:space="preserve">б) подготовку и размещение информации о деятельности; </w:t>
      </w:r>
    </w:p>
    <w:p w:rsidR="00C14FEE" w:rsidRPr="00C14FEE" w:rsidRDefault="00676DA9" w:rsidP="00C14FEE">
      <w:pPr>
        <w:pStyle w:val="a3"/>
        <w:tabs>
          <w:tab w:val="left" w:pos="303"/>
        </w:tabs>
        <w:spacing w:before="0" w:beforeAutospacing="0" w:after="0" w:afterAutospacing="0"/>
        <w:ind w:firstLine="709"/>
        <w:jc w:val="both"/>
      </w:pPr>
      <w:r w:rsidRPr="008E4B93">
        <w:t xml:space="preserve">12. Технология внедрения инновационного </w:t>
      </w:r>
      <w:r w:rsidR="00C14FEE">
        <w:t xml:space="preserve">продукта </w:t>
      </w:r>
    </w:p>
    <w:p w:rsidR="00676DA9" w:rsidRPr="008E4B93" w:rsidRDefault="00676DA9" w:rsidP="00676DA9">
      <w:pPr>
        <w:pStyle w:val="a3"/>
        <w:tabs>
          <w:tab w:val="left" w:pos="303"/>
        </w:tabs>
        <w:spacing w:before="0" w:beforeAutospacing="0" w:after="0" w:afterAutospacing="0"/>
        <w:ind w:firstLine="709"/>
        <w:jc w:val="both"/>
        <w:rPr>
          <w:b/>
        </w:rPr>
      </w:pPr>
      <w:r w:rsidRPr="008E4B93">
        <w:rPr>
          <w:b/>
        </w:rPr>
        <w:t>Краткое описание продукта</w:t>
      </w:r>
    </w:p>
    <w:p w:rsidR="00347AF3" w:rsidRDefault="00991899" w:rsidP="00347AF3">
      <w:pPr>
        <w:pStyle w:val="a3"/>
        <w:tabs>
          <w:tab w:val="left" w:pos="303"/>
        </w:tabs>
        <w:spacing w:before="0" w:beforeAutospacing="0" w:after="0" w:afterAutospacing="0"/>
        <w:ind w:firstLine="709"/>
        <w:jc w:val="both"/>
      </w:pPr>
      <w:r>
        <w:t>Программа инновационной деятельности</w:t>
      </w:r>
      <w:r w:rsidR="00676DA9" w:rsidRPr="008E4B93">
        <w:t xml:space="preserve"> «</w:t>
      </w:r>
      <w:r w:rsidR="00347AF3">
        <w:t>Город предпринимательских идей</w:t>
      </w:r>
      <w:r w:rsidR="00676DA9" w:rsidRPr="008E4B93">
        <w:t xml:space="preserve">» – </w:t>
      </w:r>
      <w:r w:rsidR="00347AF3">
        <w:t>это пространственная модель</w:t>
      </w:r>
      <w:r>
        <w:t xml:space="preserve"> организации карьерного самоопределения</w:t>
      </w:r>
      <w:r w:rsidR="00347AF3" w:rsidRPr="00347AF3">
        <w:t>, в которой реализуется прототип настоящего города со всеми присущими ему учреждениями и элементами инфраструктуры, взаимодействующими с предпринимателями в действительности</w:t>
      </w:r>
      <w:r w:rsidR="00347AF3">
        <w:t>.</w:t>
      </w:r>
    </w:p>
    <w:p w:rsidR="00676DA9" w:rsidRPr="008E4B93" w:rsidRDefault="00676DA9" w:rsidP="00347AF3">
      <w:pPr>
        <w:pStyle w:val="a3"/>
        <w:tabs>
          <w:tab w:val="left" w:pos="303"/>
        </w:tabs>
        <w:spacing w:before="0" w:beforeAutospacing="0" w:after="0" w:afterAutospacing="0"/>
        <w:ind w:firstLine="709"/>
        <w:jc w:val="both"/>
        <w:rPr>
          <w:b/>
        </w:rPr>
      </w:pPr>
      <w:r w:rsidRPr="008E4B93">
        <w:rPr>
          <w:b/>
        </w:rPr>
        <w:t>Цели и задачи продукта</w:t>
      </w:r>
    </w:p>
    <w:p w:rsidR="00676DA9" w:rsidRPr="008E4B93" w:rsidRDefault="00676DA9" w:rsidP="00676DA9">
      <w:pPr>
        <w:pStyle w:val="a3"/>
        <w:tabs>
          <w:tab w:val="left" w:pos="303"/>
        </w:tabs>
        <w:spacing w:before="0" w:beforeAutospacing="0" w:after="0" w:afterAutospacing="0"/>
        <w:ind w:firstLine="709"/>
        <w:jc w:val="both"/>
      </w:pPr>
      <w:r w:rsidRPr="008E4B93">
        <w:t xml:space="preserve">Цель – </w:t>
      </w:r>
      <w:r w:rsidR="00347AF3" w:rsidRPr="00347AF3">
        <w:t>побуждения к ведению самостоятельной предпринимательской деятельности обучающимися и слушателями курсов профессиональной переподготовки техникума</w:t>
      </w:r>
      <w:r w:rsidR="00347AF3">
        <w:t>, непрерывная профессия и карьера</w:t>
      </w:r>
      <w:r w:rsidR="00347AF3" w:rsidRPr="00347AF3">
        <w:t>.</w:t>
      </w:r>
    </w:p>
    <w:p w:rsidR="00317583" w:rsidRDefault="00676DA9" w:rsidP="00676DA9">
      <w:pPr>
        <w:pStyle w:val="a8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B93">
        <w:rPr>
          <w:rFonts w:ascii="Times New Roman" w:hAnsi="Times New Roman" w:cs="Times New Roman"/>
          <w:sz w:val="24"/>
          <w:szCs w:val="24"/>
        </w:rPr>
        <w:t>Задачи:</w:t>
      </w:r>
    </w:p>
    <w:p w:rsidR="00347AF3" w:rsidRDefault="00676DA9" w:rsidP="00676DA9">
      <w:pPr>
        <w:pStyle w:val="a8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B93">
        <w:rPr>
          <w:rFonts w:ascii="Times New Roman" w:hAnsi="Times New Roman" w:cs="Times New Roman"/>
          <w:sz w:val="24"/>
          <w:szCs w:val="24"/>
        </w:rPr>
        <w:t xml:space="preserve">1. Повысить образовательные, теоретические и практические знания </w:t>
      </w:r>
      <w:r w:rsidR="00347AF3">
        <w:rPr>
          <w:rFonts w:ascii="Times New Roman" w:hAnsi="Times New Roman" w:cs="Times New Roman"/>
          <w:sz w:val="24"/>
          <w:szCs w:val="24"/>
        </w:rPr>
        <w:t>обучающихся по реализации предпринимательской деятельности, в условиях действия государственной программы «ТОР «Николаевск» (Хабаровского края)</w:t>
      </w:r>
      <w:r w:rsidRPr="008E4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F3" w:rsidRDefault="00347AF3" w:rsidP="00676DA9">
      <w:pPr>
        <w:pStyle w:val="a8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Создать учебно-методическую</w:t>
      </w:r>
      <w:r w:rsidR="00676DA9" w:rsidRPr="008E4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модель «Город предпринимательских идей»</w:t>
      </w:r>
      <w:r w:rsidR="00676DA9" w:rsidRPr="008E4B93">
        <w:rPr>
          <w:rFonts w:ascii="Times New Roman" w:hAnsi="Times New Roman" w:cs="Times New Roman"/>
          <w:sz w:val="24"/>
          <w:szCs w:val="24"/>
        </w:rPr>
        <w:t xml:space="preserve"> по проектной деятельности по реализации требований ФГОС в части выполнения индивидуальных проектов студентов. </w:t>
      </w:r>
    </w:p>
    <w:p w:rsidR="00347AF3" w:rsidRDefault="00676DA9" w:rsidP="00676DA9">
      <w:pPr>
        <w:pStyle w:val="a8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B93">
        <w:rPr>
          <w:rFonts w:ascii="Times New Roman" w:hAnsi="Times New Roman" w:cs="Times New Roman"/>
          <w:sz w:val="24"/>
          <w:szCs w:val="24"/>
        </w:rPr>
        <w:t xml:space="preserve">3. </w:t>
      </w:r>
      <w:r w:rsidR="00317583">
        <w:rPr>
          <w:rFonts w:ascii="Times New Roman" w:hAnsi="Times New Roman" w:cs="Times New Roman"/>
          <w:sz w:val="24"/>
          <w:szCs w:val="24"/>
        </w:rPr>
        <w:t>Выявить потенциальные</w:t>
      </w:r>
      <w:r w:rsidR="00347AF3" w:rsidRPr="00347AF3">
        <w:rPr>
          <w:rFonts w:ascii="Times New Roman" w:hAnsi="Times New Roman" w:cs="Times New Roman"/>
          <w:sz w:val="24"/>
          <w:szCs w:val="24"/>
        </w:rPr>
        <w:t xml:space="preserve"> возможности ведения предпринимательской деятельности по приобретаемой профессии, специальности – непрерывный карьерный рост</w:t>
      </w:r>
      <w:r w:rsidR="00317583">
        <w:rPr>
          <w:rFonts w:ascii="Times New Roman" w:hAnsi="Times New Roman" w:cs="Times New Roman"/>
          <w:sz w:val="24"/>
          <w:szCs w:val="24"/>
        </w:rPr>
        <w:t>.</w:t>
      </w:r>
    </w:p>
    <w:p w:rsidR="00347AF3" w:rsidRDefault="00676DA9" w:rsidP="00676DA9">
      <w:pPr>
        <w:pStyle w:val="a8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B93">
        <w:rPr>
          <w:rFonts w:ascii="Times New Roman" w:hAnsi="Times New Roman" w:cs="Times New Roman"/>
          <w:sz w:val="24"/>
          <w:szCs w:val="24"/>
        </w:rPr>
        <w:t xml:space="preserve">4. </w:t>
      </w:r>
      <w:r w:rsidR="00317583">
        <w:rPr>
          <w:rFonts w:ascii="Times New Roman" w:hAnsi="Times New Roman" w:cs="Times New Roman"/>
          <w:sz w:val="24"/>
          <w:szCs w:val="24"/>
        </w:rPr>
        <w:t>П</w:t>
      </w:r>
      <w:r w:rsidR="00317583" w:rsidRPr="00317583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proofErr w:type="gramStart"/>
      <w:r w:rsidR="00317583" w:rsidRPr="003175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17583" w:rsidRPr="00317583">
        <w:rPr>
          <w:rFonts w:ascii="Times New Roman" w:hAnsi="Times New Roman" w:cs="Times New Roman"/>
          <w:sz w:val="24"/>
          <w:szCs w:val="24"/>
        </w:rPr>
        <w:t xml:space="preserve"> знаний об устройстве различных государственных структур, взаимодействующих с бизнесменами.</w:t>
      </w:r>
    </w:p>
    <w:p w:rsidR="00676DA9" w:rsidRPr="008E4B93" w:rsidRDefault="00676DA9" w:rsidP="00676DA9">
      <w:pPr>
        <w:pStyle w:val="a3"/>
        <w:tabs>
          <w:tab w:val="left" w:pos="303"/>
        </w:tabs>
        <w:spacing w:before="0" w:beforeAutospacing="0" w:after="0" w:afterAutospacing="0"/>
        <w:ind w:firstLine="709"/>
        <w:jc w:val="both"/>
        <w:rPr>
          <w:b/>
        </w:rPr>
      </w:pPr>
      <w:r w:rsidRPr="008E4B93">
        <w:rPr>
          <w:b/>
        </w:rPr>
        <w:t>Пользователи продукта</w:t>
      </w:r>
    </w:p>
    <w:p w:rsidR="00676DA9" w:rsidRPr="008E4B93" w:rsidRDefault="00676DA9" w:rsidP="00676DA9">
      <w:pPr>
        <w:pStyle w:val="a3"/>
        <w:tabs>
          <w:tab w:val="left" w:pos="303"/>
        </w:tabs>
        <w:spacing w:before="0" w:beforeAutospacing="0" w:after="0" w:afterAutospacing="0"/>
        <w:ind w:firstLine="709"/>
        <w:jc w:val="both"/>
      </w:pPr>
      <w:r w:rsidRPr="008E4B93">
        <w:t xml:space="preserve">1. Как средство овладения проектно-исследовательскими технологиями </w:t>
      </w:r>
      <w:r w:rsidR="00991899">
        <w:t>программа</w:t>
      </w:r>
      <w:r w:rsidR="00317583">
        <w:t xml:space="preserve"> «Город предпринимательских идей»</w:t>
      </w:r>
      <w:r w:rsidRPr="008E4B93">
        <w:t>, в первую очередь предназначен</w:t>
      </w:r>
      <w:r w:rsidR="00991899">
        <w:t>а</w:t>
      </w:r>
      <w:r w:rsidRPr="008E4B93">
        <w:t xml:space="preserve">, для участников учебно-воспитательного процесса: обучающихся, педагогов, администрации, </w:t>
      </w:r>
      <w:r w:rsidR="00317583">
        <w:t>работодателей.</w:t>
      </w:r>
    </w:p>
    <w:p w:rsidR="00676DA9" w:rsidRPr="008E4B93" w:rsidRDefault="00676DA9" w:rsidP="00676DA9">
      <w:pPr>
        <w:pStyle w:val="a3"/>
        <w:tabs>
          <w:tab w:val="left" w:pos="303"/>
        </w:tabs>
        <w:spacing w:before="0" w:beforeAutospacing="0" w:after="0" w:afterAutospacing="0"/>
        <w:ind w:firstLine="709"/>
        <w:jc w:val="both"/>
      </w:pPr>
      <w:r w:rsidRPr="008E4B93">
        <w:t>2. Для широкой общественности:</w:t>
      </w:r>
    </w:p>
    <w:p w:rsidR="00676DA9" w:rsidRDefault="00676DA9" w:rsidP="00317583">
      <w:pPr>
        <w:pStyle w:val="a3"/>
        <w:tabs>
          <w:tab w:val="left" w:pos="303"/>
        </w:tabs>
        <w:spacing w:before="0" w:beforeAutospacing="0" w:after="0" w:afterAutospacing="0"/>
        <w:ind w:firstLine="709"/>
        <w:jc w:val="both"/>
      </w:pPr>
      <w:r w:rsidRPr="008E4B93">
        <w:t xml:space="preserve">- </w:t>
      </w:r>
      <w:r w:rsidR="00317583">
        <w:t>Модель</w:t>
      </w:r>
      <w:r w:rsidRPr="008E4B93">
        <w:t xml:space="preserve"> - средство передачи опыта организации инновационной деятельности</w:t>
      </w:r>
      <w:r w:rsidR="00317583">
        <w:t>.</w:t>
      </w:r>
    </w:p>
    <w:p w:rsidR="00C14FEE" w:rsidRPr="00E07E29" w:rsidRDefault="00C14FEE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Схема. </w:t>
      </w:r>
      <w:r w:rsidRPr="00E07E2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модели </w:t>
      </w:r>
      <w:r w:rsidRPr="00E07E29">
        <w:rPr>
          <w:rFonts w:ascii="Times New Roman" w:hAnsi="Times New Roman" w:cs="Times New Roman"/>
          <w:sz w:val="24"/>
          <w:szCs w:val="24"/>
        </w:rPr>
        <w:t>«Г</w:t>
      </w:r>
      <w:r>
        <w:rPr>
          <w:rFonts w:ascii="Times New Roman" w:hAnsi="Times New Roman" w:cs="Times New Roman"/>
          <w:sz w:val="24"/>
          <w:szCs w:val="24"/>
        </w:rPr>
        <w:t>орода предпринимательских идей»,</w:t>
      </w:r>
      <w:r w:rsidRPr="00E07E29">
        <w:t xml:space="preserve"> </w:t>
      </w:r>
      <w:r w:rsidRPr="00E07E29">
        <w:rPr>
          <w:rFonts w:ascii="Times New Roman" w:hAnsi="Times New Roman" w:cs="Times New Roman"/>
          <w:sz w:val="24"/>
          <w:szCs w:val="24"/>
        </w:rPr>
        <w:t>на примере КГБ ПОУ НПГТ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FEE" w:rsidRPr="00E07E29" w:rsidRDefault="00C14FEE" w:rsidP="00C1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FEE" w:rsidRPr="00E07E29" w:rsidRDefault="00C14FEE" w:rsidP="00C1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FEE" w:rsidRPr="00E07E29" w:rsidRDefault="00C14FEE" w:rsidP="00C1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E2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A0EF6C1" wp14:editId="4B1D0921">
            <wp:extent cx="6028661" cy="4274288"/>
            <wp:effectExtent l="0" t="57150" r="10795" b="0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14FEE" w:rsidRPr="00E07E29" w:rsidRDefault="00C14FEE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E29">
        <w:rPr>
          <w:rFonts w:ascii="Times New Roman" w:hAnsi="Times New Roman" w:cs="Times New Roman"/>
          <w:sz w:val="24"/>
          <w:szCs w:val="24"/>
        </w:rPr>
        <w:t>Основные должностные задачи, состав групп, а также необходимый инвентарь и материальное</w:t>
      </w:r>
      <w:r w:rsidR="008A5AB9">
        <w:rPr>
          <w:rFonts w:ascii="Times New Roman" w:hAnsi="Times New Roman" w:cs="Times New Roman"/>
          <w:sz w:val="24"/>
          <w:szCs w:val="24"/>
        </w:rPr>
        <w:t xml:space="preserve"> оснащение приведено в таблице 2</w:t>
      </w:r>
      <w:r w:rsidRPr="00E07E29">
        <w:rPr>
          <w:rFonts w:ascii="Times New Roman" w:hAnsi="Times New Roman" w:cs="Times New Roman"/>
          <w:sz w:val="24"/>
          <w:szCs w:val="24"/>
        </w:rPr>
        <w:t>.</w:t>
      </w:r>
    </w:p>
    <w:p w:rsidR="00C14FEE" w:rsidRPr="00E07E29" w:rsidRDefault="008A5AB9" w:rsidP="00C14F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C14FEE" w:rsidRPr="00E07E29">
        <w:rPr>
          <w:rFonts w:ascii="Times New Roman" w:hAnsi="Times New Roman" w:cs="Times New Roman"/>
          <w:sz w:val="24"/>
          <w:szCs w:val="24"/>
        </w:rPr>
        <w:t xml:space="preserve"> – Описание структур</w:t>
      </w:r>
      <w:r w:rsidR="00C14FEE">
        <w:rPr>
          <w:rFonts w:ascii="Times New Roman" w:hAnsi="Times New Roman" w:cs="Times New Roman"/>
          <w:sz w:val="24"/>
          <w:szCs w:val="24"/>
        </w:rPr>
        <w:t>ы</w:t>
      </w:r>
      <w:r w:rsidR="0021560A">
        <w:rPr>
          <w:rFonts w:ascii="Times New Roman" w:hAnsi="Times New Roman" w:cs="Times New Roman"/>
          <w:sz w:val="24"/>
          <w:szCs w:val="24"/>
        </w:rPr>
        <w:t xml:space="preserve"> «Город</w:t>
      </w:r>
      <w:r w:rsidR="00C14FEE" w:rsidRPr="00E07E29">
        <w:rPr>
          <w:rFonts w:ascii="Times New Roman" w:hAnsi="Times New Roman" w:cs="Times New Roman"/>
          <w:sz w:val="24"/>
          <w:szCs w:val="24"/>
        </w:rPr>
        <w:t xml:space="preserve"> предпринимательских идей», на примере КГБ ПОУ НПГТ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835"/>
        <w:gridCol w:w="2835"/>
        <w:gridCol w:w="1985"/>
        <w:gridCol w:w="815"/>
      </w:tblGrid>
      <w:tr w:rsidR="00CB11EF" w:rsidRPr="00E07E29" w:rsidTr="00CB11EF">
        <w:tc>
          <w:tcPr>
            <w:tcW w:w="959" w:type="dxa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структуры города</w:t>
            </w:r>
          </w:p>
        </w:tc>
        <w:tc>
          <w:tcPr>
            <w:tcW w:w="992" w:type="dxa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Расположение в техникуме, рабочий кабинет</w:t>
            </w:r>
          </w:p>
        </w:tc>
        <w:tc>
          <w:tcPr>
            <w:tcW w:w="2835" w:type="dxa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Должностной состав группы, ответственные</w:t>
            </w:r>
          </w:p>
        </w:tc>
        <w:tc>
          <w:tcPr>
            <w:tcW w:w="2835" w:type="dxa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Основные задачи и полномочия группы, структуры</w:t>
            </w:r>
          </w:p>
        </w:tc>
        <w:tc>
          <w:tcPr>
            <w:tcW w:w="1985" w:type="dxa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Необходимый инвентарь и материальное оснащение для осуществления полномочий</w:t>
            </w:r>
          </w:p>
        </w:tc>
        <w:tc>
          <w:tcPr>
            <w:tcW w:w="815" w:type="dxa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Наличие в техникуме (+ имеется,</w:t>
            </w:r>
            <w:proofErr w:type="gramEnd"/>
          </w:p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- отсутствует)</w:t>
            </w:r>
          </w:p>
        </w:tc>
      </w:tr>
      <w:tr w:rsidR="00CB11EF" w:rsidRPr="00E07E29" w:rsidTr="00CB11EF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992" w:type="dxa"/>
            <w:vAlign w:val="center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Кабинет №10, учебный корпус №2.</w:t>
            </w:r>
          </w:p>
        </w:tc>
        <w:tc>
          <w:tcPr>
            <w:tcW w:w="283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НМР, преподаватели из состава ПЦК экономических дисциплин и информационных технологий, методисты, приглашенные работодатели города по различным видам деятельности предприятия и организаций. Состав группы до 5 человек.</w:t>
            </w:r>
          </w:p>
        </w:tc>
        <w:tc>
          <w:tcPr>
            <w:tcW w:w="283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Отводится роль жюри при защите индивидуальных бизнес-планов предпринимателей (рабочая группа из состава обучающихся), выступают в роли инвесторов</w:t>
            </w:r>
          </w:p>
        </w:tc>
        <w:tc>
          <w:tcPr>
            <w:tcW w:w="198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Парты, стулья по количеству присутствующих, канцелярия.</w:t>
            </w:r>
          </w:p>
        </w:tc>
        <w:tc>
          <w:tcPr>
            <w:tcW w:w="815" w:type="dxa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11EF" w:rsidRPr="00E07E29" w:rsidTr="00CB11EF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Председатель городка</w:t>
            </w:r>
          </w:p>
        </w:tc>
        <w:tc>
          <w:tcPr>
            <w:tcW w:w="992" w:type="dxa"/>
            <w:vAlign w:val="center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  <w:proofErr w:type="gramEnd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№10, учебный корпус №2.</w:t>
            </w:r>
          </w:p>
        </w:tc>
        <w:tc>
          <w:tcPr>
            <w:tcW w:w="283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экономических дисциплин, осуществляющий обучение по дисциплинам, в рамках которых производится написание бизнес-планов </w:t>
            </w:r>
            <w:proofErr w:type="gramStart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 xml:space="preserve">. Состав группы - 1 человек.  </w:t>
            </w:r>
          </w:p>
        </w:tc>
        <w:tc>
          <w:tcPr>
            <w:tcW w:w="283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Роль координатора, организатора, консультирование в написании бизнес-планов</w:t>
            </w:r>
          </w:p>
        </w:tc>
        <w:tc>
          <w:tcPr>
            <w:tcW w:w="198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Учебная и методическая литература и пособия</w:t>
            </w:r>
          </w:p>
        </w:tc>
        <w:tc>
          <w:tcPr>
            <w:tcW w:w="815" w:type="dxa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11EF" w:rsidRPr="00E07E29" w:rsidTr="00CB11EF">
        <w:trPr>
          <w:cantSplit/>
          <w:trHeight w:val="3604"/>
        </w:trPr>
        <w:tc>
          <w:tcPr>
            <w:tcW w:w="959" w:type="dxa"/>
            <w:textDirection w:val="btLr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992" w:type="dxa"/>
            <w:vAlign w:val="center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Кабинет №10, учебный корпус №2.</w:t>
            </w:r>
          </w:p>
        </w:tc>
        <w:tc>
          <w:tcPr>
            <w:tcW w:w="283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Обучающиеся 3-х и 4-х курсов любых специальностей и профессий, изучающих дисциплины – «Экономика организации (предприятия)», «Основы экономики», «Основы предпринимательства», «Бизнес планирование» и другие.</w:t>
            </w:r>
          </w:p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Состав группы напрямую зависит от списочного состава учебных групп.</w:t>
            </w:r>
          </w:p>
        </w:tc>
        <w:tc>
          <w:tcPr>
            <w:tcW w:w="283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Проектируют и разрабатывают бизнес-планы, с их последующей защитой перед «администрацией города».</w:t>
            </w:r>
          </w:p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Разработка логотипа компании, визитной карточки.</w:t>
            </w:r>
          </w:p>
        </w:tc>
        <w:tc>
          <w:tcPr>
            <w:tcW w:w="198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Ноутбуки по количеству обучающихся, парты, стулья, проектор, канцелярия, рабочие учебные программы «Налогоплательщик ЮЛ», «3-НДФЛ»,</w:t>
            </w:r>
          </w:p>
        </w:tc>
        <w:tc>
          <w:tcPr>
            <w:tcW w:w="815" w:type="dxa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11EF" w:rsidRPr="00E07E29" w:rsidTr="00CB11EF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Налоговая</w:t>
            </w:r>
          </w:p>
        </w:tc>
        <w:tc>
          <w:tcPr>
            <w:tcW w:w="992" w:type="dxa"/>
            <w:vAlign w:val="center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  <w:proofErr w:type="gramEnd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№10, учебный корпус №2.</w:t>
            </w:r>
          </w:p>
        </w:tc>
        <w:tc>
          <w:tcPr>
            <w:tcW w:w="283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Обучающиеся по специальности 38.02.01 Экономика и бухгалтерский учет (по отраслям), научный сектор группы. Состав группы до 3 человек.</w:t>
            </w:r>
          </w:p>
        </w:tc>
        <w:tc>
          <w:tcPr>
            <w:tcW w:w="283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для государственной регистрации и </w:t>
            </w:r>
            <w:proofErr w:type="gramStart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снятии</w:t>
            </w:r>
            <w:proofErr w:type="gramEnd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 xml:space="preserve"> с регистрационного учета в качестве индивидуальных предпринимателей и юридических лиц, по установленным формам.  Прием и проверка налоговых деклараций, расчетов, работа со справками Ф-39 (состояние расчетов с бюджетом по налогам и сборам), подготовка отчетности (деклараций) реальным предпринимателям города Николаевск-на-Амуре, посредством размещения объявлений в средствах массовой информации и сети Интернет.</w:t>
            </w:r>
          </w:p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Экскурсии в МИФНС №1 России по Хабаровскому краю города Николаевска-на-Амуре.</w:t>
            </w:r>
          </w:p>
        </w:tc>
        <w:tc>
          <w:tcPr>
            <w:tcW w:w="198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Бумага, принтер, 2 ноутбука, рабочие учебные программы «Налогоплательщик ЮЛ», «3-НДФЛ», доступ в интернет, канцелярия.</w:t>
            </w:r>
          </w:p>
        </w:tc>
        <w:tc>
          <w:tcPr>
            <w:tcW w:w="815" w:type="dxa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11EF" w:rsidRPr="00E07E29" w:rsidTr="00CB11EF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статистика</w:t>
            </w:r>
          </w:p>
        </w:tc>
        <w:tc>
          <w:tcPr>
            <w:tcW w:w="992" w:type="dxa"/>
            <w:vAlign w:val="center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  <w:proofErr w:type="gramEnd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№10, учебный корпус №2.</w:t>
            </w:r>
          </w:p>
        </w:tc>
        <w:tc>
          <w:tcPr>
            <w:tcW w:w="283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Обучающиеся 3-х и 4-х курсов любых специальностей и профессий, изучающих дисциплины – «Экономика организации (предприятия)», «Основы экономики», «Основы предпринимательства», «Бизнес планирование» и другие.</w:t>
            </w:r>
          </w:p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Состав группы до 2 человек.</w:t>
            </w:r>
          </w:p>
        </w:tc>
        <w:tc>
          <w:tcPr>
            <w:tcW w:w="283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Установление статистических кодов для предпринимателей по видам деятельности, приемка, проверка и подготовка статистической отчётности.</w:t>
            </w:r>
          </w:p>
        </w:tc>
        <w:tc>
          <w:tcPr>
            <w:tcW w:w="198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 xml:space="preserve">Бумага, принтер, ноутбук, доступ в интернет, канцелярия, </w:t>
            </w:r>
            <w:r w:rsidRPr="00E07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11EF" w:rsidRPr="00E07E29" w:rsidTr="00CB11EF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Пенсионный фонд</w:t>
            </w:r>
          </w:p>
        </w:tc>
        <w:tc>
          <w:tcPr>
            <w:tcW w:w="992" w:type="dxa"/>
            <w:vAlign w:val="center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Кабинет №9, учебный корпус №2.</w:t>
            </w:r>
          </w:p>
        </w:tc>
        <w:tc>
          <w:tcPr>
            <w:tcW w:w="283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Обучающиеся 3-х и 4-х курсов любых специальностей и профессий, изучающих дисциплины – «Экономика организации (предприятия)», «Основы экономики», «Основы предпринимательства», «Бизнес планирование» и другие. Состав группы до 2 человек.</w:t>
            </w:r>
          </w:p>
        </w:tc>
        <w:tc>
          <w:tcPr>
            <w:tcW w:w="283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Прием и проверка отчетности от «предпринимателей» по индивидуальному стажу, изучение и расчет пенсий.</w:t>
            </w:r>
          </w:p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Экскурсии в отделение ПФР города Николаевска-на-Амуре.</w:t>
            </w:r>
          </w:p>
        </w:tc>
        <w:tc>
          <w:tcPr>
            <w:tcW w:w="198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 xml:space="preserve">Бумага, принтер, ноутбук, доступ в интернет, канцелярия, </w:t>
            </w:r>
            <w:proofErr w:type="spellStart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11EF" w:rsidRPr="00E07E29" w:rsidTr="00CB11EF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</w:t>
            </w:r>
          </w:p>
        </w:tc>
        <w:tc>
          <w:tcPr>
            <w:tcW w:w="992" w:type="dxa"/>
            <w:vAlign w:val="center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Кабинет №9, учебный корпус №2.</w:t>
            </w:r>
          </w:p>
        </w:tc>
        <w:tc>
          <w:tcPr>
            <w:tcW w:w="283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Обучающиеся 3-х и 4-х курсов любых специальностей и профессий, изучающих дисциплины – «Экономика организации (предприятия)», «Основы экономики», «Основы предпринимательства», «Бизнес планирование» и другие. Состав группы до 2 человек.</w:t>
            </w:r>
          </w:p>
        </w:tc>
        <w:tc>
          <w:tcPr>
            <w:tcW w:w="283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Прием и расчет больничных листов, отпусков по беременности и родам, пособий по уходу за ребенком до 1,5 лет, расчет среднего заработка.</w:t>
            </w:r>
          </w:p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Экскурсии в ГУ ХРО ФСС РФ №9 города Николаевска-на-Амуре.</w:t>
            </w:r>
          </w:p>
        </w:tc>
        <w:tc>
          <w:tcPr>
            <w:tcW w:w="198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Бумага, принтер, ноутбук, доступ в интернет, рабочая учебная программа «АРМ ФСС»</w:t>
            </w:r>
          </w:p>
        </w:tc>
        <w:tc>
          <w:tcPr>
            <w:tcW w:w="815" w:type="dxa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11EF" w:rsidRPr="00E07E29" w:rsidTr="00CB11EF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Департамент экологической службы</w:t>
            </w:r>
          </w:p>
        </w:tc>
        <w:tc>
          <w:tcPr>
            <w:tcW w:w="992" w:type="dxa"/>
            <w:vAlign w:val="center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Кабинет №7, учебный корпус №2.</w:t>
            </w:r>
          </w:p>
        </w:tc>
        <w:tc>
          <w:tcPr>
            <w:tcW w:w="283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Обучающиеся 3-х и 4-х курсов любых специальностей и профессий, изучающих дисциплины – «Экономика организации (предприятия)», «Основы экономики», «Основы предпринимательства», «Бизнес планирование» и другие. Состав группы до 2 человек.</w:t>
            </w:r>
          </w:p>
        </w:tc>
        <w:tc>
          <w:tcPr>
            <w:tcW w:w="283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Постановка на учет, прием отчетности загрязнения окружающей среды</w:t>
            </w:r>
          </w:p>
        </w:tc>
        <w:tc>
          <w:tcPr>
            <w:tcW w:w="198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 xml:space="preserve">Бумага, принтер, ноутбук, доступ в интернет, канцелярия, </w:t>
            </w:r>
            <w:proofErr w:type="spellStart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11EF" w:rsidRPr="00E07E29" w:rsidTr="00CB11EF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992" w:type="dxa"/>
            <w:vAlign w:val="center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Кабинет №8, учебный корпус №2.</w:t>
            </w:r>
          </w:p>
        </w:tc>
        <w:tc>
          <w:tcPr>
            <w:tcW w:w="283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Обучающиеся 3-х и 4-х курсов любых специальностей и профессий, изучающих дисциплины – «Экономика организации (предприятия)», «Основы экономики», «Основы предпринимательства», «Бизнес планирование» и другие. Состав группы до 2 человек.</w:t>
            </w:r>
          </w:p>
        </w:tc>
        <w:tc>
          <w:tcPr>
            <w:tcW w:w="283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Изучение актуальных вопросов защиты прав потребителей, осуществление регистрации постановки на учет, экскурсии в Роспотребнадзор города Николаевска-на-Амуре.</w:t>
            </w:r>
          </w:p>
        </w:tc>
        <w:tc>
          <w:tcPr>
            <w:tcW w:w="198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 xml:space="preserve">Бумага, принтер, ноутбук, доступ в интернет, канцелярия, </w:t>
            </w:r>
            <w:proofErr w:type="spellStart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11EF" w:rsidRPr="00E07E29" w:rsidTr="00CB11EF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</w:t>
            </w:r>
          </w:p>
        </w:tc>
        <w:tc>
          <w:tcPr>
            <w:tcW w:w="992" w:type="dxa"/>
            <w:vAlign w:val="center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Кабинет №9, учебный корпус №2.</w:t>
            </w:r>
          </w:p>
        </w:tc>
        <w:tc>
          <w:tcPr>
            <w:tcW w:w="283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Обучающиеся по специальности 38.02.01 Экономика и бухгалтерский учет (по отраслям), научный сектор группы. Состав группы до 3 человек.</w:t>
            </w:r>
          </w:p>
        </w:tc>
        <w:tc>
          <w:tcPr>
            <w:tcW w:w="283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Прием платежей, оформление кассовых документов, открытие и закрытие счетов, формирование банковских выписок и журнала кассовых операций</w:t>
            </w:r>
          </w:p>
        </w:tc>
        <w:tc>
          <w:tcPr>
            <w:tcW w:w="1985" w:type="dxa"/>
          </w:tcPr>
          <w:p w:rsidR="00C14FEE" w:rsidRPr="00E07E29" w:rsidRDefault="00C14FEE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 xml:space="preserve">Бумага, принтер, ноутбук, доступ в интернет, канцелярия, </w:t>
            </w:r>
            <w:proofErr w:type="spellStart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  <w:vAlign w:val="center"/>
          </w:tcPr>
          <w:p w:rsidR="00C14FEE" w:rsidRPr="00E07E29" w:rsidRDefault="00C14FEE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14FEE" w:rsidRPr="008E4B93" w:rsidRDefault="00C14FEE" w:rsidP="00C1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FEE" w:rsidRDefault="00C14FEE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93">
        <w:rPr>
          <w:rFonts w:ascii="Times New Roman" w:hAnsi="Times New Roman" w:cs="Times New Roman"/>
          <w:i/>
          <w:sz w:val="24"/>
          <w:szCs w:val="24"/>
        </w:rPr>
        <w:t>Процесс внедрения.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КГБ ПОУ </w:t>
      </w:r>
      <w:r w:rsidRPr="00E07E29">
        <w:rPr>
          <w:rFonts w:ascii="Times New Roman" w:hAnsi="Times New Roman" w:cs="Times New Roman"/>
          <w:sz w:val="24"/>
          <w:szCs w:val="24"/>
        </w:rPr>
        <w:t>НПГТ внедрение в рамки</w:t>
      </w:r>
      <w:r w:rsidR="00991899">
        <w:rPr>
          <w:rFonts w:ascii="Times New Roman" w:hAnsi="Times New Roman" w:cs="Times New Roman"/>
          <w:sz w:val="24"/>
          <w:szCs w:val="24"/>
        </w:rPr>
        <w:t xml:space="preserve"> учебного процесса инновационного</w:t>
      </w:r>
      <w:r w:rsidRPr="00E07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продукта</w:t>
      </w:r>
      <w:r w:rsidRPr="00E07E29">
        <w:rPr>
          <w:rFonts w:ascii="Times New Roman" w:hAnsi="Times New Roman" w:cs="Times New Roman"/>
          <w:sz w:val="24"/>
          <w:szCs w:val="24"/>
        </w:rPr>
        <w:t xml:space="preserve"> «Город предпринимательский идей» не составило значительных затрат, поскольку техническое оснащение образовательной организации позволило </w:t>
      </w:r>
      <w:r>
        <w:rPr>
          <w:rFonts w:ascii="Times New Roman" w:hAnsi="Times New Roman" w:cs="Times New Roman"/>
          <w:sz w:val="24"/>
          <w:szCs w:val="24"/>
        </w:rPr>
        <w:t>реализовать</w:t>
      </w:r>
      <w:r w:rsidRPr="00E07E29">
        <w:rPr>
          <w:rFonts w:ascii="Times New Roman" w:hAnsi="Times New Roman" w:cs="Times New Roman"/>
          <w:sz w:val="24"/>
          <w:szCs w:val="24"/>
        </w:rPr>
        <w:t xml:space="preserve"> </w:t>
      </w:r>
      <w:r w:rsidR="00991899">
        <w:rPr>
          <w:rFonts w:ascii="Times New Roman" w:hAnsi="Times New Roman" w:cs="Times New Roman"/>
          <w:sz w:val="24"/>
          <w:szCs w:val="24"/>
        </w:rPr>
        <w:t>работу по данной модели</w:t>
      </w:r>
      <w:r w:rsidRPr="00E07E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FEE" w:rsidRPr="00E07E29" w:rsidRDefault="00C14FEE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E29">
        <w:rPr>
          <w:rFonts w:ascii="Times New Roman" w:hAnsi="Times New Roman" w:cs="Times New Roman"/>
          <w:sz w:val="24"/>
          <w:szCs w:val="24"/>
        </w:rPr>
        <w:t>Многие программные продукты, н</w:t>
      </w:r>
      <w:r w:rsidR="00991899">
        <w:rPr>
          <w:rFonts w:ascii="Times New Roman" w:hAnsi="Times New Roman" w:cs="Times New Roman"/>
          <w:sz w:val="24"/>
          <w:szCs w:val="24"/>
        </w:rPr>
        <w:t>еобходимые для реализации данного</w:t>
      </w:r>
      <w:r w:rsidRPr="00E07E29">
        <w:rPr>
          <w:rFonts w:ascii="Times New Roman" w:hAnsi="Times New Roman" w:cs="Times New Roman"/>
          <w:sz w:val="24"/>
          <w:szCs w:val="24"/>
        </w:rPr>
        <w:t xml:space="preserve"> </w:t>
      </w:r>
      <w:r w:rsidR="00991899">
        <w:rPr>
          <w:rFonts w:ascii="Times New Roman" w:hAnsi="Times New Roman" w:cs="Times New Roman"/>
          <w:sz w:val="24"/>
          <w:szCs w:val="24"/>
        </w:rPr>
        <w:t>продукта</w:t>
      </w:r>
      <w:r w:rsidRPr="00E07E29">
        <w:rPr>
          <w:rFonts w:ascii="Times New Roman" w:hAnsi="Times New Roman" w:cs="Times New Roman"/>
          <w:sz w:val="24"/>
          <w:szCs w:val="24"/>
        </w:rPr>
        <w:t xml:space="preserve"> находятся в свободном и бесплатном доступе на официальных сайтах – Налоговой службы, Фонда социального страхования, Пенсионного фонда России, которые в свою очередь были разработаны для работодателей и предпринимателей для осуществления деятельности по сдачи отчетности по фондам. Единственная платная программа – это программное обеспечение фирмы 1С: Предприятие. </w:t>
      </w:r>
    </w:p>
    <w:p w:rsidR="00C14FEE" w:rsidRPr="00E07E29" w:rsidRDefault="00C14FEE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E29">
        <w:rPr>
          <w:rFonts w:ascii="Times New Roman" w:hAnsi="Times New Roman" w:cs="Times New Roman"/>
          <w:sz w:val="24"/>
          <w:szCs w:val="24"/>
        </w:rPr>
        <w:t xml:space="preserve">Поскольку по учебному плану производится обучение работе в данной программе, а также обучение в рамках курсов профессиональной подготовки, то и данный пункт также не явился финансово затратным для техникума. </w:t>
      </w:r>
    </w:p>
    <w:p w:rsidR="00C14FEE" w:rsidRPr="00E07E29" w:rsidRDefault="00C14FEE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E29">
        <w:rPr>
          <w:rFonts w:ascii="Times New Roman" w:hAnsi="Times New Roman" w:cs="Times New Roman"/>
          <w:sz w:val="24"/>
          <w:szCs w:val="24"/>
        </w:rPr>
        <w:t>Внедрение такой модели в рамках учебного процесса позволит повысить уровень готовности к осуществлению предпринимательской деятельности обучающимися третьих и четвертых курсов, что в свою очередь должно способствовать повышению уровня социально-экономического развития района, в соответствии с государственной программой развития территории опережающего экономического развития «Николаевск» (Хабаровского края).</w:t>
      </w:r>
    </w:p>
    <w:p w:rsidR="00C14FEE" w:rsidRPr="00E07E29" w:rsidRDefault="00C14FEE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E29">
        <w:rPr>
          <w:rFonts w:ascii="Times New Roman" w:hAnsi="Times New Roman" w:cs="Times New Roman"/>
          <w:sz w:val="24"/>
          <w:szCs w:val="24"/>
        </w:rPr>
        <w:t>А также одним из главных преимуще</w:t>
      </w:r>
      <w:proofErr w:type="gramStart"/>
      <w:r w:rsidRPr="00E07E29">
        <w:rPr>
          <w:rFonts w:ascii="Times New Roman" w:hAnsi="Times New Roman" w:cs="Times New Roman"/>
          <w:sz w:val="24"/>
          <w:szCs w:val="24"/>
        </w:rPr>
        <w:t xml:space="preserve">ств </w:t>
      </w:r>
      <w:r w:rsidR="0099189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991899">
        <w:rPr>
          <w:rFonts w:ascii="Times New Roman" w:hAnsi="Times New Roman" w:cs="Times New Roman"/>
          <w:sz w:val="24"/>
          <w:szCs w:val="24"/>
        </w:rPr>
        <w:t>ограммы</w:t>
      </w:r>
      <w:r w:rsidRPr="00E07E29">
        <w:rPr>
          <w:rFonts w:ascii="Times New Roman" w:hAnsi="Times New Roman" w:cs="Times New Roman"/>
          <w:sz w:val="24"/>
          <w:szCs w:val="24"/>
        </w:rPr>
        <w:t xml:space="preserve"> «Город предпринимательских идей» является составление налоговых деклараций для реальных физических и юридических лиц в Межрайонную Инспекцию Федеральной налоговой службы №1 России по Хабаровскому краю обучающимися, подтверждая приобретенные профессиональные компетенции в рамках изучения экономических дисциплин. </w:t>
      </w:r>
    </w:p>
    <w:p w:rsidR="00C14FEE" w:rsidRDefault="00C14FEE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E29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991899">
        <w:rPr>
          <w:rFonts w:ascii="Times New Roman" w:hAnsi="Times New Roman" w:cs="Times New Roman"/>
          <w:sz w:val="24"/>
          <w:szCs w:val="24"/>
        </w:rPr>
        <w:t>инновационная программа</w:t>
      </w:r>
      <w:r w:rsidRPr="00E07E29">
        <w:rPr>
          <w:rFonts w:ascii="Times New Roman" w:hAnsi="Times New Roman" w:cs="Times New Roman"/>
          <w:sz w:val="24"/>
          <w:szCs w:val="24"/>
        </w:rPr>
        <w:t xml:space="preserve"> «Город предпринимательских идей» может быть внедрена и в других профессионально-образовательных организациях на территории Хабаровского края, где изучаются такие дисциплины как – «Экономика организации (предприятия), «Основы экономики», «Основы предпринимательства», «Бизнес планирование» - входящие в состав, как профессиональных модулей, так и в состав общепрофессиональных дисциплин.</w:t>
      </w:r>
    </w:p>
    <w:p w:rsidR="00C14FEE" w:rsidRPr="00CB3724" w:rsidRDefault="00C14FEE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724">
        <w:rPr>
          <w:rFonts w:ascii="Times New Roman" w:hAnsi="Times New Roman" w:cs="Times New Roman"/>
          <w:sz w:val="24"/>
          <w:szCs w:val="24"/>
        </w:rPr>
        <w:t xml:space="preserve">Одной из задач для профессиональной образовательной организации по отношению к обучающимся, в современных условиях, является - приобретение обучающимися компетенции предпринимательского проектирования. </w:t>
      </w:r>
      <w:proofErr w:type="gramEnd"/>
    </w:p>
    <w:p w:rsidR="00C14FEE" w:rsidRPr="00CB3724" w:rsidRDefault="00C14FEE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724">
        <w:rPr>
          <w:rFonts w:ascii="Times New Roman" w:hAnsi="Times New Roman" w:cs="Times New Roman"/>
          <w:sz w:val="24"/>
          <w:szCs w:val="24"/>
        </w:rPr>
        <w:t>Приобретение вышеуказанной компетенции позволит четко ставить перед собой стратегии и цели развития бизнеса, определять миссию предприятия на рынке.</w:t>
      </w:r>
    </w:p>
    <w:p w:rsidR="00C14FEE" w:rsidRPr="00CB3724" w:rsidRDefault="00C14FEE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724">
        <w:rPr>
          <w:rFonts w:ascii="Times New Roman" w:hAnsi="Times New Roman" w:cs="Times New Roman"/>
          <w:sz w:val="24"/>
          <w:szCs w:val="24"/>
        </w:rPr>
        <w:t>Предложенная модель позволит проявить обучающимися умения самостоятельно определять организационно-правовые формы организаций; находить и использовать необходимую экономическую информацию; определять состав материальных, трудовых и финансовых ресурсов   организации; заполнять первичные документы по экономической деятельности организации; рассчитывать по принятой методике основные технико-экономические показатели организации.</w:t>
      </w:r>
    </w:p>
    <w:p w:rsidR="00C14FEE" w:rsidRPr="00CB3724" w:rsidRDefault="00C14FEE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724">
        <w:rPr>
          <w:rFonts w:ascii="Times New Roman" w:hAnsi="Times New Roman" w:cs="Times New Roman"/>
          <w:sz w:val="24"/>
          <w:szCs w:val="24"/>
        </w:rPr>
        <w:t xml:space="preserve">Также обучающимися проявляются знания о сущности  организации как основного звена  экономики; основных принципов построения экономической системы организации; принципов и методов управления основными и оборотными средствами организации; методов оценки эффективности использования основных и оборотных фондов; организации производственного и </w:t>
      </w:r>
      <w:r w:rsidRPr="00CB3724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технологического процессов; состава  материальных, трудовых и финансовых ресурсов организации, показатели их  эффективного  использования; способов  экономии  ресурсов, в </w:t>
      </w:r>
      <w:proofErr w:type="spellStart"/>
      <w:r w:rsidRPr="00CB372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B3724">
        <w:rPr>
          <w:rFonts w:ascii="Times New Roman" w:hAnsi="Times New Roman" w:cs="Times New Roman"/>
          <w:sz w:val="24"/>
          <w:szCs w:val="24"/>
        </w:rPr>
        <w:t>. основные энергосберегающие  технологии; форм оплаты труда; механизмов ценообразования; основных технико-экономические показатели и методику их расчета.</w:t>
      </w:r>
    </w:p>
    <w:p w:rsidR="00C14FEE" w:rsidRPr="00CB3724" w:rsidRDefault="00C14FEE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724">
        <w:rPr>
          <w:rFonts w:ascii="Times New Roman" w:hAnsi="Times New Roman" w:cs="Times New Roman"/>
          <w:sz w:val="24"/>
          <w:szCs w:val="24"/>
        </w:rPr>
        <w:t>Данная модель позволяет систематизировать теоретические знания по дисциплинам на практике, при разработке бизнес-плана.</w:t>
      </w:r>
    </w:p>
    <w:p w:rsidR="00C14FEE" w:rsidRDefault="00C14FEE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724">
        <w:rPr>
          <w:rFonts w:ascii="Times New Roman" w:hAnsi="Times New Roman" w:cs="Times New Roman"/>
          <w:sz w:val="24"/>
          <w:szCs w:val="24"/>
        </w:rPr>
        <w:t>Организационный план работы «Города предпринимательских ид</w:t>
      </w:r>
      <w:r w:rsidR="008A5AB9">
        <w:rPr>
          <w:rFonts w:ascii="Times New Roman" w:hAnsi="Times New Roman" w:cs="Times New Roman"/>
          <w:sz w:val="24"/>
          <w:szCs w:val="24"/>
        </w:rPr>
        <w:t>ей»</w:t>
      </w:r>
      <w:r w:rsidR="00991899">
        <w:rPr>
          <w:rFonts w:ascii="Times New Roman" w:hAnsi="Times New Roman" w:cs="Times New Roman"/>
          <w:sz w:val="24"/>
          <w:szCs w:val="24"/>
        </w:rPr>
        <w:t xml:space="preserve"> реализуется комплексно как во время учебного процесса, так и во время осуществления внеаудиторной деятельности в рамках научного студенческого общества техникума «НОС», в течение одного учебного года, и</w:t>
      </w:r>
      <w:r w:rsidR="008A5AB9">
        <w:rPr>
          <w:rFonts w:ascii="Times New Roman" w:hAnsi="Times New Roman" w:cs="Times New Roman"/>
          <w:sz w:val="24"/>
          <w:szCs w:val="24"/>
        </w:rPr>
        <w:t xml:space="preserve"> представлен ниже в таблице 3</w:t>
      </w:r>
      <w:r w:rsidRPr="00CB3724">
        <w:rPr>
          <w:rFonts w:ascii="Times New Roman" w:hAnsi="Times New Roman" w:cs="Times New Roman"/>
          <w:sz w:val="24"/>
          <w:szCs w:val="24"/>
        </w:rPr>
        <w:t>.</w:t>
      </w:r>
    </w:p>
    <w:p w:rsidR="00C14FEE" w:rsidRPr="00CB3724" w:rsidRDefault="008A5AB9" w:rsidP="00C14F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C14FEE" w:rsidRPr="00CB3724">
        <w:rPr>
          <w:rFonts w:ascii="Times New Roman" w:hAnsi="Times New Roman" w:cs="Times New Roman"/>
          <w:sz w:val="24"/>
          <w:szCs w:val="24"/>
        </w:rPr>
        <w:t xml:space="preserve"> - Организационный план работы инновационной </w:t>
      </w:r>
      <w:r w:rsidR="00991899">
        <w:rPr>
          <w:rFonts w:ascii="Times New Roman" w:hAnsi="Times New Roman" w:cs="Times New Roman"/>
          <w:sz w:val="24"/>
          <w:szCs w:val="24"/>
        </w:rPr>
        <w:t>программы</w:t>
      </w:r>
      <w:r w:rsidR="00C14FEE" w:rsidRPr="00CB3724">
        <w:rPr>
          <w:rFonts w:ascii="Times New Roman" w:hAnsi="Times New Roman" w:cs="Times New Roman"/>
          <w:sz w:val="24"/>
          <w:szCs w:val="24"/>
        </w:rPr>
        <w:t xml:space="preserve"> «Город предпринимательских идей», на примере КГБ ПОУ НПГТ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88"/>
        <w:gridCol w:w="2506"/>
        <w:gridCol w:w="2277"/>
        <w:gridCol w:w="1701"/>
        <w:gridCol w:w="1241"/>
      </w:tblGrid>
      <w:tr w:rsidR="00991899" w:rsidRPr="00CB3724" w:rsidTr="00991899">
        <w:tc>
          <w:tcPr>
            <w:tcW w:w="2588" w:type="dxa"/>
          </w:tcPr>
          <w:p w:rsidR="00991899" w:rsidRPr="00CB3724" w:rsidRDefault="00991899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Роль преподавателя</w:t>
            </w:r>
          </w:p>
        </w:tc>
        <w:tc>
          <w:tcPr>
            <w:tcW w:w="2506" w:type="dxa"/>
          </w:tcPr>
          <w:p w:rsidR="00991899" w:rsidRPr="00CB3724" w:rsidRDefault="00991899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Роль обучающихся</w:t>
            </w:r>
          </w:p>
        </w:tc>
        <w:tc>
          <w:tcPr>
            <w:tcW w:w="2277" w:type="dxa"/>
          </w:tcPr>
          <w:p w:rsidR="00991899" w:rsidRPr="00CB3724" w:rsidRDefault="00991899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Роль Администрации</w:t>
            </w:r>
          </w:p>
        </w:tc>
        <w:tc>
          <w:tcPr>
            <w:tcW w:w="1701" w:type="dxa"/>
          </w:tcPr>
          <w:p w:rsidR="00991899" w:rsidRPr="00CB3724" w:rsidRDefault="00991899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Необходимые методические материалы и документация</w:t>
            </w:r>
          </w:p>
        </w:tc>
        <w:tc>
          <w:tcPr>
            <w:tcW w:w="1241" w:type="dxa"/>
          </w:tcPr>
          <w:p w:rsidR="00991899" w:rsidRPr="00CB3724" w:rsidRDefault="00991899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991899" w:rsidRPr="00CB3724" w:rsidTr="00686F01">
        <w:tc>
          <w:tcPr>
            <w:tcW w:w="10313" w:type="dxa"/>
            <w:gridSpan w:val="5"/>
          </w:tcPr>
          <w:p w:rsidR="00991899" w:rsidRPr="00CB3724" w:rsidRDefault="00991899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1 Этап. Изучение на уроках структуры и особенности написания бизнес-плана</w:t>
            </w:r>
          </w:p>
        </w:tc>
      </w:tr>
      <w:tr w:rsidR="00991899" w:rsidRPr="00CB3724" w:rsidTr="00991899">
        <w:tc>
          <w:tcPr>
            <w:tcW w:w="2588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Выдача нового материала, изучение темы. Выдача домашнего задания и заданий для внеаудиторной самостоятельной работы</w:t>
            </w:r>
          </w:p>
        </w:tc>
        <w:tc>
          <w:tcPr>
            <w:tcW w:w="2506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Выполнений домашнего задания, написание или подготовка докладов по темам:</w:t>
            </w:r>
          </w:p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 xml:space="preserve">1 «Реализация </w:t>
            </w:r>
            <w:proofErr w:type="gramStart"/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предпринимательский</w:t>
            </w:r>
            <w:proofErr w:type="gramEnd"/>
            <w:r w:rsidRPr="00CB3724">
              <w:rPr>
                <w:rFonts w:ascii="Times New Roman" w:hAnsi="Times New Roman" w:cs="Times New Roman"/>
                <w:sz w:val="24"/>
                <w:szCs w:val="24"/>
              </w:rPr>
              <w:t xml:space="preserve"> идей по мой специальности»;</w:t>
            </w:r>
          </w:p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2 «Самые удачные бизнес идеи мира, на территории России и Хабаровского края»;</w:t>
            </w:r>
          </w:p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3 «Самые успешные предприниматели г. Хабаровск и г. Николаевск-на-Амуре».</w:t>
            </w:r>
          </w:p>
        </w:tc>
        <w:tc>
          <w:tcPr>
            <w:tcW w:w="2277" w:type="dxa"/>
          </w:tcPr>
          <w:p w:rsidR="00991899" w:rsidRPr="00CB3724" w:rsidRDefault="00991899" w:rsidP="00FF0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для последующей работы.</w:t>
            </w:r>
          </w:p>
        </w:tc>
        <w:tc>
          <w:tcPr>
            <w:tcW w:w="1701" w:type="dxa"/>
          </w:tcPr>
          <w:p w:rsidR="00991899" w:rsidRPr="00CB3724" w:rsidRDefault="00991899" w:rsidP="00FF0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дисциплины, согласованные календарно-тематические планы.</w:t>
            </w:r>
          </w:p>
        </w:tc>
        <w:tc>
          <w:tcPr>
            <w:tcW w:w="1241" w:type="dxa"/>
          </w:tcPr>
          <w:p w:rsidR="00991899" w:rsidRPr="00CB3724" w:rsidRDefault="00991899" w:rsidP="00FF0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или октябрь, в соответствии с учебной нагрузкой групп</w:t>
            </w:r>
            <w:r w:rsidR="00270575">
              <w:rPr>
                <w:rFonts w:ascii="Times New Roman" w:hAnsi="Times New Roman" w:cs="Times New Roman"/>
                <w:sz w:val="24"/>
                <w:szCs w:val="24"/>
              </w:rPr>
              <w:t>, СНО</w:t>
            </w:r>
          </w:p>
        </w:tc>
      </w:tr>
      <w:tr w:rsidR="00991899" w:rsidRPr="00CB3724" w:rsidTr="00942334">
        <w:tc>
          <w:tcPr>
            <w:tcW w:w="10313" w:type="dxa"/>
            <w:gridSpan w:val="5"/>
          </w:tcPr>
          <w:p w:rsidR="00991899" w:rsidRPr="00CB3724" w:rsidRDefault="00991899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2 Этап. Написание бизнес-плана</w:t>
            </w:r>
          </w:p>
        </w:tc>
      </w:tr>
      <w:tr w:rsidR="00991899" w:rsidRPr="00CB3724" w:rsidTr="00991899">
        <w:tc>
          <w:tcPr>
            <w:tcW w:w="2588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Консультирование, координирование работы сформировавшихся групп, определение критерий по содержанию бизнес-плана.</w:t>
            </w:r>
          </w:p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тестирования.</w:t>
            </w:r>
          </w:p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Проведение предпринимательского тренинга «Башня».</w:t>
            </w:r>
          </w:p>
        </w:tc>
        <w:tc>
          <w:tcPr>
            <w:tcW w:w="2506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Определение действующих групп, разбивка группы на подгруппы для написания бизнес-планов. Определение темы проектирования. Распределение функциональных обязанностей в рабочих группах – «примерка образа организации».</w:t>
            </w:r>
          </w:p>
        </w:tc>
        <w:tc>
          <w:tcPr>
            <w:tcW w:w="2277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критерий и требований для оценивания бизнес-планов.</w:t>
            </w:r>
          </w:p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Рекомендации и советы по написанию бизнес-планов.</w:t>
            </w:r>
          </w:p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написанию бизнес-планов.</w:t>
            </w:r>
          </w:p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  <w:r w:rsidR="004C669E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="004C669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для осуществления предпринимательской </w:t>
            </w:r>
            <w:r w:rsidRPr="00CB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</w:t>
            </w:r>
          </w:p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проведению тренинга.</w:t>
            </w:r>
          </w:p>
        </w:tc>
        <w:tc>
          <w:tcPr>
            <w:tcW w:w="1241" w:type="dxa"/>
          </w:tcPr>
          <w:p w:rsidR="00991899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Ноябрь-декабрь, срок для разработки проекта 4 недели</w:t>
            </w:r>
            <w:r w:rsidR="00270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575" w:rsidRPr="00CB3724" w:rsidRDefault="00270575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деятельность, СНО</w:t>
            </w:r>
          </w:p>
        </w:tc>
      </w:tr>
      <w:tr w:rsidR="00991899" w:rsidRPr="00CB3724" w:rsidTr="009F7F6B">
        <w:tc>
          <w:tcPr>
            <w:tcW w:w="10313" w:type="dxa"/>
            <w:gridSpan w:val="5"/>
          </w:tcPr>
          <w:p w:rsidR="00991899" w:rsidRPr="00CB3724" w:rsidRDefault="00991899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Этап. Разработка логотипа и визитки компании</w:t>
            </w:r>
          </w:p>
        </w:tc>
      </w:tr>
      <w:tr w:rsidR="00991899" w:rsidRPr="00CB3724" w:rsidTr="00991899">
        <w:tc>
          <w:tcPr>
            <w:tcW w:w="2588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Консультирование в разрезе темы.</w:t>
            </w:r>
          </w:p>
        </w:tc>
        <w:tc>
          <w:tcPr>
            <w:tcW w:w="2506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логотипа, визитки для предприятия (с помощью компьютерных программ, так и с помощью специальных средств и предметов труда (бумага, краски и </w:t>
            </w:r>
            <w:proofErr w:type="spellStart"/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.)).</w:t>
            </w:r>
          </w:p>
        </w:tc>
        <w:tc>
          <w:tcPr>
            <w:tcW w:w="2277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критерий и требований для оценивания логотипов и визитки создаваемого предприятия.</w:t>
            </w:r>
          </w:p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Рекомендации и советы по разработке логотипа и визитки компании.</w:t>
            </w:r>
          </w:p>
        </w:tc>
        <w:tc>
          <w:tcPr>
            <w:tcW w:w="1701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проведения викторины «Самые известные логотипы века»</w:t>
            </w:r>
          </w:p>
        </w:tc>
        <w:tc>
          <w:tcPr>
            <w:tcW w:w="1241" w:type="dxa"/>
          </w:tcPr>
          <w:p w:rsidR="00991899" w:rsidRPr="00CB3724" w:rsidRDefault="00270575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или декабрь, </w:t>
            </w:r>
            <w:r w:rsidRPr="00270575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учебной нагрузкой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СНО</w:t>
            </w:r>
          </w:p>
        </w:tc>
      </w:tr>
      <w:tr w:rsidR="00270575" w:rsidRPr="00CB3724" w:rsidTr="008E4AB3">
        <w:tc>
          <w:tcPr>
            <w:tcW w:w="10313" w:type="dxa"/>
            <w:gridSpan w:val="5"/>
          </w:tcPr>
          <w:p w:rsidR="00270575" w:rsidRPr="00CB3724" w:rsidRDefault="00270575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4 Этап. Составление презентации по защите бизнес-плана</w:t>
            </w:r>
          </w:p>
        </w:tc>
      </w:tr>
      <w:tr w:rsidR="00991899" w:rsidRPr="00CB3724" w:rsidTr="00991899">
        <w:tc>
          <w:tcPr>
            <w:tcW w:w="2588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Консультирование в разрезе темы. Современные способы презентации бизнес-планов и проектов.</w:t>
            </w:r>
          </w:p>
        </w:tc>
        <w:tc>
          <w:tcPr>
            <w:tcW w:w="2506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Написание текста для защиты проекта, составление презентации создаваемого предприятия.</w:t>
            </w:r>
          </w:p>
        </w:tc>
        <w:tc>
          <w:tcPr>
            <w:tcW w:w="2277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критерий и требований для оценивания презентации создаваемого предприятия.</w:t>
            </w:r>
          </w:p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Рекомендации и советы по презентации предприятия.</w:t>
            </w:r>
          </w:p>
        </w:tc>
        <w:tc>
          <w:tcPr>
            <w:tcW w:w="1701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составлению презентации.</w:t>
            </w:r>
          </w:p>
        </w:tc>
        <w:tc>
          <w:tcPr>
            <w:tcW w:w="1241" w:type="dxa"/>
          </w:tcPr>
          <w:p w:rsidR="00991899" w:rsidRPr="00CB3724" w:rsidRDefault="00270575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Декабрь. </w:t>
            </w:r>
            <w:r w:rsidRPr="00270575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СНО</w:t>
            </w:r>
          </w:p>
        </w:tc>
      </w:tr>
      <w:tr w:rsidR="00270575" w:rsidRPr="00CB3724" w:rsidTr="003B3D44">
        <w:tc>
          <w:tcPr>
            <w:tcW w:w="10313" w:type="dxa"/>
            <w:gridSpan w:val="5"/>
          </w:tcPr>
          <w:p w:rsidR="00270575" w:rsidRPr="00CB3724" w:rsidRDefault="00270575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5 Этап. Защита бизнес-планов</w:t>
            </w:r>
          </w:p>
        </w:tc>
      </w:tr>
      <w:tr w:rsidR="00991899" w:rsidRPr="00CB3724" w:rsidTr="00991899">
        <w:tc>
          <w:tcPr>
            <w:tcW w:w="2588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Самооценка деятельности как преподавателя. Оценка результатов деятельности обучающихся. Выявление слабых и сильных сторон совместной работы.</w:t>
            </w:r>
          </w:p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proofErr w:type="gramStart"/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блиц-опроса</w:t>
            </w:r>
            <w:proofErr w:type="gramEnd"/>
            <w:r w:rsidRPr="00CB3724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проектирование и бизнес-планирование.</w:t>
            </w:r>
          </w:p>
        </w:tc>
        <w:tc>
          <w:tcPr>
            <w:tcW w:w="2506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Представление создаваемого предприятия на бумажном носителе, презентацией, наглядного логотипа и визитки перед «Администрацией» города, а также возможными гостями.</w:t>
            </w:r>
          </w:p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проявление знаний в </w:t>
            </w:r>
            <w:proofErr w:type="gramStart"/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блиц-опросе</w:t>
            </w:r>
            <w:proofErr w:type="gramEnd"/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обучающихся и преподавателей.</w:t>
            </w:r>
          </w:p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по защите бизнес-планов и представлению создаваемых фирм. Выявление лучшей предпринимательской идеи. Награждение победителей. </w:t>
            </w:r>
          </w:p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Листы оценивания бизнес-планов</w:t>
            </w:r>
            <w:bookmarkEnd w:id="0"/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, презентации, логотипа и визитки создаваемого предприятия.</w:t>
            </w:r>
          </w:p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проведения мероприятия по защите бизнес-планов.</w:t>
            </w:r>
          </w:p>
        </w:tc>
        <w:tc>
          <w:tcPr>
            <w:tcW w:w="1241" w:type="dxa"/>
          </w:tcPr>
          <w:p w:rsidR="00991899" w:rsidRPr="00CB3724" w:rsidRDefault="00270575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4 часа, заседание СНО</w:t>
            </w:r>
          </w:p>
        </w:tc>
      </w:tr>
      <w:tr w:rsidR="00270575" w:rsidRPr="00CB3724" w:rsidTr="0064566D">
        <w:tc>
          <w:tcPr>
            <w:tcW w:w="10313" w:type="dxa"/>
            <w:gridSpan w:val="5"/>
          </w:tcPr>
          <w:p w:rsidR="00270575" w:rsidRPr="00CB3724" w:rsidRDefault="00270575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6 Этап. Регистрация по фондам и открытие счета в банке</w:t>
            </w:r>
          </w:p>
        </w:tc>
      </w:tr>
      <w:tr w:rsidR="00991899" w:rsidRPr="00CB3724" w:rsidTr="00991899">
        <w:tc>
          <w:tcPr>
            <w:tcW w:w="2588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Консультирование, координирование работы </w:t>
            </w:r>
            <w:r w:rsidRPr="00CB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сформировавшихся групп, порядок и особенности регистрации по фондам. Особенности открытия расчетного счета в банке.</w:t>
            </w:r>
          </w:p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proofErr w:type="gramStart"/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на практических занятиях по </w:t>
            </w:r>
            <w:r w:rsidRPr="00CB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открытию и закрытию расчетного счета в банке, регистрации в качестве индивидуальных предпринимателей и юридических лиц, снятии с регистрационного учета.</w:t>
            </w:r>
          </w:p>
        </w:tc>
        <w:tc>
          <w:tcPr>
            <w:tcW w:w="2277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деятельности обучающихся и </w:t>
            </w:r>
            <w:r w:rsidRPr="00CB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преподавателей.</w:t>
            </w:r>
          </w:p>
        </w:tc>
        <w:tc>
          <w:tcPr>
            <w:tcW w:w="1701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учебной дисциплины, </w:t>
            </w:r>
            <w:r w:rsidRPr="00CB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согласованные календарно-тематические планы.</w:t>
            </w:r>
          </w:p>
        </w:tc>
        <w:tc>
          <w:tcPr>
            <w:tcW w:w="1241" w:type="dxa"/>
          </w:tcPr>
          <w:p w:rsidR="00991899" w:rsidRPr="00CB3724" w:rsidRDefault="00270575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Январь, внеаудиторная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СНО</w:t>
            </w:r>
          </w:p>
        </w:tc>
      </w:tr>
      <w:tr w:rsidR="00270575" w:rsidRPr="00CB3724" w:rsidTr="002F5379">
        <w:tc>
          <w:tcPr>
            <w:tcW w:w="10313" w:type="dxa"/>
            <w:gridSpan w:val="5"/>
          </w:tcPr>
          <w:p w:rsidR="00270575" w:rsidRPr="00CB3724" w:rsidRDefault="00270575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Этап. Подготовка  и сдача отчетности по фондам</w:t>
            </w:r>
          </w:p>
        </w:tc>
      </w:tr>
      <w:tr w:rsidR="00991899" w:rsidRPr="00CB3724" w:rsidTr="00991899">
        <w:tc>
          <w:tcPr>
            <w:tcW w:w="2588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Консультирование, координирование работы сформировавшихся групп, порядок формирования и предоставления отчетности по фондам.</w:t>
            </w:r>
          </w:p>
        </w:tc>
        <w:tc>
          <w:tcPr>
            <w:tcW w:w="2506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практических занятиях по составлению отчетности, расчетов, деклараций по фондам.</w:t>
            </w:r>
          </w:p>
        </w:tc>
        <w:tc>
          <w:tcPr>
            <w:tcW w:w="2277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обучающихся и преподавателей.</w:t>
            </w:r>
          </w:p>
        </w:tc>
        <w:tc>
          <w:tcPr>
            <w:tcW w:w="1701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дисциплины, согласованные календарно-тематические планы.</w:t>
            </w:r>
          </w:p>
        </w:tc>
        <w:tc>
          <w:tcPr>
            <w:tcW w:w="1241" w:type="dxa"/>
          </w:tcPr>
          <w:p w:rsidR="00270575" w:rsidRDefault="00270575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по май (в связи с различными видами и периодами сдачи отчетности).</w:t>
            </w:r>
          </w:p>
          <w:p w:rsidR="00991899" w:rsidRPr="00CB3724" w:rsidRDefault="00270575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 деятельность, СНО</w:t>
            </w:r>
          </w:p>
        </w:tc>
      </w:tr>
      <w:tr w:rsidR="00270575" w:rsidRPr="00CB3724" w:rsidTr="00657133">
        <w:tc>
          <w:tcPr>
            <w:tcW w:w="10313" w:type="dxa"/>
            <w:gridSpan w:val="5"/>
          </w:tcPr>
          <w:p w:rsidR="00270575" w:rsidRPr="00CB3724" w:rsidRDefault="00270575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8 Этап. Посещение экскурсий по фондам</w:t>
            </w:r>
          </w:p>
        </w:tc>
      </w:tr>
      <w:tr w:rsidR="00991899" w:rsidRPr="00CB3724" w:rsidTr="00991899">
        <w:tc>
          <w:tcPr>
            <w:tcW w:w="2588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по реально действующим фондам города Николаевск-на-Амуре, а также в Центр занятости населения, и в действующие предприятия и заводы города.</w:t>
            </w:r>
          </w:p>
        </w:tc>
        <w:tc>
          <w:tcPr>
            <w:tcW w:w="2506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к беседе со специалистами. Оценка собственных структур и организационного и технологического плана предприятия по создаваемому предприятию. Выявление слабых и сильных сторон написанных бизнес-планов.</w:t>
            </w:r>
          </w:p>
        </w:tc>
        <w:tc>
          <w:tcPr>
            <w:tcW w:w="2277" w:type="dxa"/>
            <w:vAlign w:val="center"/>
          </w:tcPr>
          <w:p w:rsidR="00991899" w:rsidRPr="00CB3724" w:rsidRDefault="00991899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дисциплины, согласованные календарно-тематические планы.</w:t>
            </w:r>
          </w:p>
        </w:tc>
        <w:tc>
          <w:tcPr>
            <w:tcW w:w="1241" w:type="dxa"/>
          </w:tcPr>
          <w:p w:rsidR="00991899" w:rsidRDefault="00270575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Март-май.</w:t>
            </w:r>
          </w:p>
          <w:p w:rsidR="00270575" w:rsidRPr="00CB3724" w:rsidRDefault="00270575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 деятельность, СНО</w:t>
            </w:r>
          </w:p>
        </w:tc>
      </w:tr>
      <w:tr w:rsidR="00270575" w:rsidRPr="00CB3724" w:rsidTr="00D81F1F">
        <w:tc>
          <w:tcPr>
            <w:tcW w:w="10313" w:type="dxa"/>
            <w:gridSpan w:val="5"/>
          </w:tcPr>
          <w:p w:rsidR="00270575" w:rsidRPr="00CB3724" w:rsidRDefault="00270575" w:rsidP="00FF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9 Этап. Подведение итогов</w:t>
            </w:r>
          </w:p>
        </w:tc>
      </w:tr>
      <w:tr w:rsidR="00991899" w:rsidRPr="00CB3724" w:rsidTr="00991899">
        <w:tc>
          <w:tcPr>
            <w:tcW w:w="2588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 преподавателя, подведение итогов по совместной проделанной работе.</w:t>
            </w:r>
          </w:p>
        </w:tc>
        <w:tc>
          <w:tcPr>
            <w:tcW w:w="2506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собственных выводов. Ответное слово.</w:t>
            </w:r>
          </w:p>
        </w:tc>
        <w:tc>
          <w:tcPr>
            <w:tcW w:w="2277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совместной деятельности преподавателя и обучающихся. </w:t>
            </w:r>
          </w:p>
        </w:tc>
        <w:tc>
          <w:tcPr>
            <w:tcW w:w="1701" w:type="dxa"/>
          </w:tcPr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4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дисциплины, согласованные календарно-тематические планы.</w:t>
            </w:r>
          </w:p>
          <w:p w:rsidR="00991899" w:rsidRPr="00CB3724" w:rsidRDefault="00991899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91899" w:rsidRDefault="00270575" w:rsidP="00FF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270575" w:rsidRDefault="00270575" w:rsidP="0027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 деятельность.</w:t>
            </w:r>
          </w:p>
          <w:p w:rsidR="00270575" w:rsidRPr="00CB3724" w:rsidRDefault="00270575" w:rsidP="0027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</w:tc>
      </w:tr>
    </w:tbl>
    <w:p w:rsidR="00C14FEE" w:rsidRPr="00CB3724" w:rsidRDefault="00C14FEE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FEE" w:rsidRPr="00CB3724" w:rsidRDefault="00C14FEE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724">
        <w:rPr>
          <w:rFonts w:ascii="Times New Roman" w:hAnsi="Times New Roman" w:cs="Times New Roman"/>
          <w:sz w:val="24"/>
          <w:szCs w:val="24"/>
        </w:rPr>
        <w:lastRenderedPageBreak/>
        <w:t>Анализируя данные организационного плана модели «Город предпринимательских идей» можно сделать вывод о том, что главным инструментом реализации бизнес идей обучающимися является разработка и последующая защита бизнес-плана предприятия.</w:t>
      </w:r>
    </w:p>
    <w:p w:rsidR="00C14FEE" w:rsidRPr="00CB3724" w:rsidRDefault="00C14FEE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724">
        <w:rPr>
          <w:rFonts w:ascii="Times New Roman" w:hAnsi="Times New Roman" w:cs="Times New Roman"/>
          <w:sz w:val="24"/>
          <w:szCs w:val="24"/>
        </w:rPr>
        <w:t xml:space="preserve">Бизнес-план сегодня является одним из инструментов внутрифирменного планирования. </w:t>
      </w:r>
    </w:p>
    <w:p w:rsidR="00C14FEE" w:rsidRPr="00CB3724" w:rsidRDefault="00C14FEE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724">
        <w:rPr>
          <w:rFonts w:ascii="Times New Roman" w:hAnsi="Times New Roman" w:cs="Times New Roman"/>
          <w:sz w:val="24"/>
          <w:szCs w:val="24"/>
        </w:rPr>
        <w:t xml:space="preserve">Такой проект может составляться как начинающим предприятием, так и уже действующим на рынке, для подтверждения постановки новых приоритетов и стратегий посредством расчетов и планов. </w:t>
      </w:r>
    </w:p>
    <w:p w:rsidR="00C14FEE" w:rsidRPr="00CB3724" w:rsidRDefault="00C14FEE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724">
        <w:rPr>
          <w:rFonts w:ascii="Times New Roman" w:hAnsi="Times New Roman" w:cs="Times New Roman"/>
          <w:sz w:val="24"/>
          <w:szCs w:val="24"/>
        </w:rPr>
        <w:t xml:space="preserve">В результате реализуется совместная деятельность преподавателя </w:t>
      </w:r>
      <w:r w:rsidR="00270575">
        <w:rPr>
          <w:rFonts w:ascii="Times New Roman" w:hAnsi="Times New Roman" w:cs="Times New Roman"/>
          <w:sz w:val="24"/>
          <w:szCs w:val="24"/>
        </w:rPr>
        <w:t>со</w:t>
      </w:r>
      <w:r w:rsidRPr="00CB3724">
        <w:rPr>
          <w:rFonts w:ascii="Times New Roman" w:hAnsi="Times New Roman" w:cs="Times New Roman"/>
          <w:sz w:val="24"/>
          <w:szCs w:val="24"/>
        </w:rPr>
        <w:t xml:space="preserve"> </w:t>
      </w:r>
      <w:r w:rsidR="00270575">
        <w:rPr>
          <w:rFonts w:ascii="Times New Roman" w:hAnsi="Times New Roman" w:cs="Times New Roman"/>
          <w:sz w:val="24"/>
          <w:szCs w:val="24"/>
        </w:rPr>
        <w:t>студентами</w:t>
      </w:r>
      <w:r w:rsidRPr="00CB3724">
        <w:rPr>
          <w:rFonts w:ascii="Times New Roman" w:hAnsi="Times New Roman" w:cs="Times New Roman"/>
          <w:sz w:val="24"/>
          <w:szCs w:val="24"/>
        </w:rPr>
        <w:t xml:space="preserve"> по следующим направлениям: </w:t>
      </w:r>
    </w:p>
    <w:p w:rsidR="00C14FEE" w:rsidRPr="00CB3724" w:rsidRDefault="00C14FEE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724">
        <w:rPr>
          <w:rFonts w:ascii="Times New Roman" w:hAnsi="Times New Roman" w:cs="Times New Roman"/>
          <w:sz w:val="24"/>
          <w:szCs w:val="24"/>
        </w:rPr>
        <w:t>1. Повторяются основные понятия дисциплины;</w:t>
      </w:r>
    </w:p>
    <w:p w:rsidR="00C14FEE" w:rsidRPr="00CB3724" w:rsidRDefault="00C14FEE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724">
        <w:rPr>
          <w:rFonts w:ascii="Times New Roman" w:hAnsi="Times New Roman" w:cs="Times New Roman"/>
          <w:sz w:val="24"/>
          <w:szCs w:val="24"/>
        </w:rPr>
        <w:t xml:space="preserve">2. </w:t>
      </w:r>
      <w:r w:rsidR="008A5AB9">
        <w:rPr>
          <w:rFonts w:ascii="Times New Roman" w:hAnsi="Times New Roman" w:cs="Times New Roman"/>
          <w:sz w:val="24"/>
          <w:szCs w:val="24"/>
        </w:rPr>
        <w:t>Определяются</w:t>
      </w:r>
      <w:r w:rsidRPr="00CB3724">
        <w:rPr>
          <w:rFonts w:ascii="Times New Roman" w:hAnsi="Times New Roman" w:cs="Times New Roman"/>
          <w:sz w:val="24"/>
          <w:szCs w:val="24"/>
        </w:rPr>
        <w:t xml:space="preserve"> основные разделы бизнес-плана на примере конкретных проектов по результатам занятий;</w:t>
      </w:r>
    </w:p>
    <w:p w:rsidR="00C14FEE" w:rsidRPr="00CB3724" w:rsidRDefault="008A5AB9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Выявляются </w:t>
      </w:r>
      <w:r w:rsidR="00C14FEE" w:rsidRPr="00CB3724">
        <w:rPr>
          <w:rFonts w:ascii="Times New Roman" w:hAnsi="Times New Roman" w:cs="Times New Roman"/>
          <w:sz w:val="24"/>
          <w:szCs w:val="24"/>
        </w:rPr>
        <w:t>и анализируются возможности создания предприятий по написанным бизнес-планам на примере рынка Николаевского района Хабаровского края;</w:t>
      </w:r>
    </w:p>
    <w:p w:rsidR="00C14FEE" w:rsidRPr="00CB3724" w:rsidRDefault="00C14FEE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724">
        <w:rPr>
          <w:rFonts w:ascii="Times New Roman" w:hAnsi="Times New Roman" w:cs="Times New Roman"/>
          <w:sz w:val="24"/>
          <w:szCs w:val="24"/>
        </w:rPr>
        <w:t xml:space="preserve">4. Прорабатываются практические навыки исследовательской </w:t>
      </w:r>
      <w:r w:rsidR="008A5AB9" w:rsidRPr="00CB3724">
        <w:rPr>
          <w:rFonts w:ascii="Times New Roman" w:hAnsi="Times New Roman" w:cs="Times New Roman"/>
          <w:sz w:val="24"/>
          <w:szCs w:val="24"/>
        </w:rPr>
        <w:t>деятельности,</w:t>
      </w:r>
      <w:r w:rsidRPr="00CB3724">
        <w:rPr>
          <w:rFonts w:ascii="Times New Roman" w:hAnsi="Times New Roman" w:cs="Times New Roman"/>
          <w:sz w:val="24"/>
          <w:szCs w:val="24"/>
        </w:rPr>
        <w:t xml:space="preserve"> при разработке разделов прогнозируя рыночную среду Николаевского района;</w:t>
      </w:r>
    </w:p>
    <w:p w:rsidR="00C14FEE" w:rsidRPr="00E07E29" w:rsidRDefault="00C14FEE" w:rsidP="00C1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724">
        <w:rPr>
          <w:rFonts w:ascii="Times New Roman" w:hAnsi="Times New Roman" w:cs="Times New Roman"/>
          <w:sz w:val="24"/>
          <w:szCs w:val="24"/>
        </w:rPr>
        <w:t>5. Выявляются и используются межпредметные связи при написании проекта – умение студентов работать с применением интерактивной техники (создание компьютерных презентаций), налоги и налогообложение, основы предпринимательства, основы экономики.</w:t>
      </w:r>
    </w:p>
    <w:p w:rsidR="00676DA9" w:rsidRPr="008E4B93" w:rsidRDefault="00676DA9" w:rsidP="00CB11EF">
      <w:pPr>
        <w:pStyle w:val="a3"/>
        <w:tabs>
          <w:tab w:val="left" w:pos="303"/>
        </w:tabs>
        <w:spacing w:before="0" w:beforeAutospacing="0" w:after="0" w:afterAutospacing="0"/>
        <w:ind w:firstLine="709"/>
        <w:jc w:val="both"/>
        <w:rPr>
          <w:b/>
        </w:rPr>
      </w:pPr>
      <w:r w:rsidRPr="008E4B93">
        <w:rPr>
          <w:b/>
        </w:rPr>
        <w:t>Модель реализации продукта, технология использования, механизмы реализации</w:t>
      </w:r>
    </w:p>
    <w:p w:rsidR="00676DA9" w:rsidRPr="008E4B93" w:rsidRDefault="00676DA9" w:rsidP="00676DA9">
      <w:pPr>
        <w:pStyle w:val="a3"/>
        <w:tabs>
          <w:tab w:val="left" w:pos="303"/>
        </w:tabs>
        <w:spacing w:before="0" w:beforeAutospacing="0" w:after="0" w:afterAutospacing="0"/>
        <w:ind w:firstLine="709"/>
        <w:jc w:val="both"/>
      </w:pPr>
      <w:r w:rsidRPr="008E4B93">
        <w:t>Модель. Технология создания,  реализации и использования</w:t>
      </w:r>
      <w:r w:rsidR="00317583">
        <w:t xml:space="preserve"> инновационного продукта</w:t>
      </w:r>
      <w:r w:rsidRPr="008E4B93">
        <w:t xml:space="preserve"> </w:t>
      </w:r>
      <w:r w:rsidR="00317583">
        <w:t>«Город</w:t>
      </w:r>
      <w:r w:rsidRPr="008E4B93">
        <w:t xml:space="preserve"> </w:t>
      </w:r>
      <w:r w:rsidR="00317583">
        <w:t>предпринимательских идей»</w:t>
      </w:r>
    </w:p>
    <w:p w:rsidR="00676DA9" w:rsidRPr="008E4B93" w:rsidRDefault="006B3170" w:rsidP="00676DA9">
      <w:pPr>
        <w:pStyle w:val="a3"/>
        <w:tabs>
          <w:tab w:val="left" w:pos="30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68580</wp:posOffset>
                </wp:positionV>
                <wp:extent cx="6638925" cy="266700"/>
                <wp:effectExtent l="9525" t="12700" r="9525" b="635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E29" w:rsidRPr="006E7964" w:rsidRDefault="00E07E29" w:rsidP="0031758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Использование содержания </w:t>
                            </w:r>
                            <w:r w:rsidR="003175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площадки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уче</w:t>
                            </w:r>
                            <w:r w:rsidRPr="003175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но-воспитательном процессе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8.7pt;margin-top:5.4pt;width:522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">
                <v:textbox>
                  <w:txbxContent>
                    <w:p w:rsidR="00E07E29" w:rsidRPr="006E7964" w:rsidRDefault="00E07E29" w:rsidP="00317583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Использование содержания </w:t>
                      </w:r>
                      <w:r w:rsidR="003175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площадки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уче</w:t>
                      </w:r>
                      <w:r w:rsidRPr="00317583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 w:themeFill="background1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но-воспитательном процессе</w:t>
                      </w:r>
                    </w:p>
                  </w:txbxContent>
                </v:textbox>
              </v:rect>
            </w:pict>
          </mc:Fallback>
        </mc:AlternateContent>
      </w:r>
    </w:p>
    <w:p w:rsidR="00676DA9" w:rsidRPr="008E4B93" w:rsidRDefault="006B3170" w:rsidP="00676DA9">
      <w:pPr>
        <w:pStyle w:val="a3"/>
        <w:tabs>
          <w:tab w:val="left" w:pos="303"/>
        </w:tabs>
        <w:spacing w:before="0" w:beforeAutospacing="0" w:after="0" w:afterAutospacing="0"/>
        <w:ind w:firstLine="709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160020</wp:posOffset>
                </wp:positionV>
                <wp:extent cx="152400" cy="133350"/>
                <wp:effectExtent l="28575" t="12700" r="28575" b="635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8" o:spid="_x0000_s1026" type="#_x0000_t68" style="position:absolute;margin-left:226.8pt;margin-top:12.6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"/>
            </w:pict>
          </mc:Fallback>
        </mc:AlternateContent>
      </w:r>
    </w:p>
    <w:p w:rsidR="00676DA9" w:rsidRPr="008E4B93" w:rsidRDefault="006B3170" w:rsidP="00676DA9">
      <w:pPr>
        <w:pStyle w:val="a3"/>
        <w:tabs>
          <w:tab w:val="left" w:pos="30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71120</wp:posOffset>
                </wp:positionV>
                <wp:extent cx="6638925" cy="266700"/>
                <wp:effectExtent l="9525" t="13335" r="9525" b="571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E29" w:rsidRPr="00106F9C" w:rsidRDefault="00E07E29" w:rsidP="00317583">
                            <w:pPr>
                              <w:pStyle w:val="a3"/>
                              <w:shd w:val="clear" w:color="auto" w:fill="FFFFFF" w:themeFill="background1"/>
                              <w:tabs>
                                <w:tab w:val="left" w:pos="303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106F9C">
                              <w:rPr>
                                <w:spacing w:val="-6"/>
                              </w:rPr>
                              <w:t xml:space="preserve">Наполнение сайта </w:t>
                            </w:r>
                            <w:r w:rsidR="00317583">
                              <w:rPr>
                                <w:spacing w:val="-6"/>
                              </w:rPr>
                              <w:t>техникума</w:t>
                            </w:r>
                            <w:r w:rsidRPr="00106F9C">
                              <w:rPr>
                                <w:spacing w:val="-6"/>
                              </w:rPr>
                              <w:t xml:space="preserve"> контентом по итогам работы над </w:t>
                            </w:r>
                            <w:proofErr w:type="gramStart"/>
                            <w:r w:rsidRPr="00106F9C">
                              <w:rPr>
                                <w:spacing w:val="-6"/>
                              </w:rPr>
                              <w:t>индивидуальными проектами</w:t>
                            </w:r>
                            <w:proofErr w:type="gramEnd"/>
                          </w:p>
                          <w:p w:rsidR="00E07E29" w:rsidRDefault="00E07E29" w:rsidP="00676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8.7pt;margin-top:5.6pt;width:522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">
                <v:textbox>
                  <w:txbxContent>
                    <w:p w:rsidR="00E07E29" w:rsidRPr="00106F9C" w:rsidRDefault="00E07E29" w:rsidP="00317583">
                      <w:pPr>
                        <w:pStyle w:val="a3"/>
                        <w:shd w:val="clear" w:color="auto" w:fill="FFFFFF" w:themeFill="background1"/>
                        <w:tabs>
                          <w:tab w:val="left" w:pos="303"/>
                        </w:tabs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106F9C">
                        <w:rPr>
                          <w:spacing w:val="-6"/>
                        </w:rPr>
                        <w:t xml:space="preserve">Наполнение сайта </w:t>
                      </w:r>
                      <w:r w:rsidR="00317583">
                        <w:rPr>
                          <w:spacing w:val="-6"/>
                        </w:rPr>
                        <w:t>техникума</w:t>
                      </w:r>
                      <w:r w:rsidRPr="00106F9C">
                        <w:rPr>
                          <w:spacing w:val="-6"/>
                        </w:rPr>
                        <w:t xml:space="preserve"> контентом по итогам работы над </w:t>
                      </w:r>
                      <w:proofErr w:type="gramStart"/>
                      <w:r w:rsidRPr="00106F9C">
                        <w:rPr>
                          <w:spacing w:val="-6"/>
                        </w:rPr>
                        <w:t>индивидуальными проектами</w:t>
                      </w:r>
                      <w:proofErr w:type="gramEnd"/>
                    </w:p>
                    <w:p w:rsidR="00E07E29" w:rsidRDefault="00E07E29" w:rsidP="00676DA9"/>
                  </w:txbxContent>
                </v:textbox>
              </v:rect>
            </w:pict>
          </mc:Fallback>
        </mc:AlternateContent>
      </w:r>
    </w:p>
    <w:p w:rsidR="00676DA9" w:rsidRPr="008E4B93" w:rsidRDefault="006B3170" w:rsidP="00676DA9">
      <w:pPr>
        <w:pStyle w:val="a3"/>
        <w:tabs>
          <w:tab w:val="left" w:pos="30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162560</wp:posOffset>
                </wp:positionV>
                <wp:extent cx="152400" cy="142875"/>
                <wp:effectExtent l="28575" t="13335" r="28575" b="571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8" style="position:absolute;margin-left:226.8pt;margin-top:12.8pt;width:12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"/>
            </w:pict>
          </mc:Fallback>
        </mc:AlternateContent>
      </w:r>
    </w:p>
    <w:p w:rsidR="00676DA9" w:rsidRPr="008E4B93" w:rsidRDefault="006B3170" w:rsidP="00676DA9">
      <w:pPr>
        <w:pStyle w:val="a3"/>
        <w:tabs>
          <w:tab w:val="left" w:pos="30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34290</wp:posOffset>
                </wp:positionV>
                <wp:extent cx="6638925" cy="267335"/>
                <wp:effectExtent l="9525" t="12700" r="9525" b="571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E29" w:rsidRPr="00106F9C" w:rsidRDefault="00317583" w:rsidP="00317583">
                            <w:pPr>
                              <w:pStyle w:val="a3"/>
                              <w:shd w:val="clear" w:color="auto" w:fill="FFFFFF" w:themeFill="background1"/>
                              <w:tabs>
                                <w:tab w:val="left" w:pos="303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t>Анализ</w:t>
                            </w:r>
                            <w:r w:rsidR="00E07E29" w:rsidRPr="00106F9C">
                              <w:t xml:space="preserve"> собранной информации по итогам работы студентов над </w:t>
                            </w:r>
                            <w:proofErr w:type="gramStart"/>
                            <w:r w:rsidR="00E07E29" w:rsidRPr="00106F9C">
                              <w:t>индивидуальными проектами</w:t>
                            </w:r>
                            <w:proofErr w:type="gramEnd"/>
                          </w:p>
                          <w:p w:rsidR="00E07E29" w:rsidRPr="00106F9C" w:rsidRDefault="00E07E29" w:rsidP="00317583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-8.7pt;margin-top:2.7pt;width:522.75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">
                <v:textbox>
                  <w:txbxContent>
                    <w:p w:rsidR="00E07E29" w:rsidRPr="00106F9C" w:rsidRDefault="00317583" w:rsidP="00317583">
                      <w:pPr>
                        <w:pStyle w:val="a3"/>
                        <w:shd w:val="clear" w:color="auto" w:fill="FFFFFF" w:themeFill="background1"/>
                        <w:tabs>
                          <w:tab w:val="left" w:pos="303"/>
                        </w:tabs>
                        <w:spacing w:before="0" w:beforeAutospacing="0" w:after="0" w:afterAutospacing="0"/>
                        <w:jc w:val="center"/>
                        <w:rPr>
                          <w:spacing w:val="-6"/>
                        </w:rPr>
                      </w:pPr>
                      <w:r>
                        <w:t>Анализ</w:t>
                      </w:r>
                      <w:r w:rsidR="00E07E29" w:rsidRPr="00106F9C">
                        <w:t xml:space="preserve"> собранной информации по итогам работы студентов над </w:t>
                      </w:r>
                      <w:proofErr w:type="gramStart"/>
                      <w:r w:rsidR="00E07E29" w:rsidRPr="00106F9C">
                        <w:t>индивидуальными проектами</w:t>
                      </w:r>
                      <w:proofErr w:type="gramEnd"/>
                    </w:p>
                    <w:p w:rsidR="00E07E29" w:rsidRPr="00106F9C" w:rsidRDefault="00E07E29" w:rsidP="00317583">
                      <w:pPr>
                        <w:shd w:val="clear" w:color="auto" w:fill="FFFFFF" w:themeFill="background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6DA9" w:rsidRPr="008E4B93" w:rsidRDefault="006B3170" w:rsidP="00676DA9">
      <w:pPr>
        <w:pStyle w:val="a3"/>
        <w:tabs>
          <w:tab w:val="left" w:pos="30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126365</wp:posOffset>
                </wp:positionV>
                <wp:extent cx="161925" cy="142875"/>
                <wp:effectExtent l="28575" t="13335" r="28575" b="571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8" style="position:absolute;margin-left:226.8pt;margin-top:9.9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"/>
            </w:pict>
          </mc:Fallback>
        </mc:AlternateContent>
      </w:r>
    </w:p>
    <w:p w:rsidR="00676DA9" w:rsidRPr="008E4B93" w:rsidRDefault="006B3170" w:rsidP="00676DA9">
      <w:pPr>
        <w:pStyle w:val="a3"/>
        <w:tabs>
          <w:tab w:val="left" w:pos="30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93980</wp:posOffset>
                </wp:positionV>
                <wp:extent cx="6638925" cy="258445"/>
                <wp:effectExtent l="9525" t="13335" r="9525" b="1397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E29" w:rsidRPr="00317583" w:rsidRDefault="00317583" w:rsidP="0031758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75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Создание инициативной группы по реализации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-8.7pt;margin-top:7.4pt;width:522.75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">
                <v:textbox>
                  <w:txbxContent>
                    <w:p w:rsidR="00E07E29" w:rsidRPr="00317583" w:rsidRDefault="00317583" w:rsidP="00317583">
                      <w:pPr>
                        <w:shd w:val="clear" w:color="auto" w:fill="FFFFFF" w:themeFill="background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75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Создание инициативной группы по реализации проекта</w:t>
                      </w:r>
                    </w:p>
                  </w:txbxContent>
                </v:textbox>
              </v:rect>
            </w:pict>
          </mc:Fallback>
        </mc:AlternateContent>
      </w:r>
    </w:p>
    <w:p w:rsidR="00676DA9" w:rsidRPr="008E4B93" w:rsidRDefault="006B3170" w:rsidP="00676DA9">
      <w:pPr>
        <w:tabs>
          <w:tab w:val="left" w:pos="23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177165</wp:posOffset>
                </wp:positionV>
                <wp:extent cx="180975" cy="142875"/>
                <wp:effectExtent l="38100" t="14605" r="38100" b="1397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8" style="position:absolute;margin-left:225.3pt;margin-top:13.95pt;width:14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"/>
            </w:pict>
          </mc:Fallback>
        </mc:AlternateContent>
      </w:r>
    </w:p>
    <w:p w:rsidR="00676DA9" w:rsidRPr="008E4B93" w:rsidRDefault="006B3170" w:rsidP="00676DA9">
      <w:pPr>
        <w:tabs>
          <w:tab w:val="left" w:pos="23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118110</wp:posOffset>
                </wp:positionV>
                <wp:extent cx="6638925" cy="314325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E29" w:rsidRPr="00317583" w:rsidRDefault="00317583" w:rsidP="003175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5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Разработка авторами инновационного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-8.7pt;margin-top:9.3pt;width:522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">
                <v:textbox>
                  <w:txbxContent>
                    <w:p w:rsidR="00E07E29" w:rsidRPr="00317583" w:rsidRDefault="00317583" w:rsidP="003175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75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Разработка авторами инновационного проекта</w:t>
                      </w:r>
                    </w:p>
                  </w:txbxContent>
                </v:textbox>
              </v:rect>
            </w:pict>
          </mc:Fallback>
        </mc:AlternateContent>
      </w:r>
    </w:p>
    <w:p w:rsidR="00676DA9" w:rsidRPr="008E4B93" w:rsidRDefault="00676DA9" w:rsidP="00676DA9">
      <w:pPr>
        <w:tabs>
          <w:tab w:val="left" w:pos="23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DA9" w:rsidRPr="008E4B93" w:rsidRDefault="006B3170" w:rsidP="00676DA9">
      <w:pPr>
        <w:tabs>
          <w:tab w:val="left" w:pos="23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1114425</wp:posOffset>
                </wp:positionV>
                <wp:extent cx="190500" cy="123825"/>
                <wp:effectExtent l="38100" t="18415" r="38100" b="1016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8" style="position:absolute;margin-left:232.05pt;margin-top:87.75pt;width: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"/>
            </w:pict>
          </mc:Fallback>
        </mc:AlternateContent>
      </w:r>
    </w:p>
    <w:p w:rsidR="00676DA9" w:rsidRPr="008E4B93" w:rsidRDefault="00676DA9" w:rsidP="00676DA9">
      <w:pPr>
        <w:tabs>
          <w:tab w:val="left" w:pos="23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93">
        <w:rPr>
          <w:rFonts w:ascii="Times New Roman" w:hAnsi="Times New Roman" w:cs="Times New Roman"/>
          <w:sz w:val="24"/>
          <w:szCs w:val="24"/>
        </w:rPr>
        <w:t>Таблица</w:t>
      </w:r>
      <w:r w:rsidR="00317583">
        <w:rPr>
          <w:rFonts w:ascii="Times New Roman" w:hAnsi="Times New Roman" w:cs="Times New Roman"/>
          <w:sz w:val="24"/>
          <w:szCs w:val="24"/>
        </w:rPr>
        <w:t xml:space="preserve"> 4</w:t>
      </w:r>
      <w:r w:rsidRPr="008E4B93">
        <w:rPr>
          <w:rFonts w:ascii="Times New Roman" w:hAnsi="Times New Roman" w:cs="Times New Roman"/>
          <w:sz w:val="24"/>
          <w:szCs w:val="24"/>
        </w:rPr>
        <w:t>. Примеры использования материалов в учебно-воспитательном процессе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482"/>
        <w:gridCol w:w="2479"/>
      </w:tblGrid>
      <w:tr w:rsidR="00676DA9" w:rsidRPr="008E4B93" w:rsidTr="001641C3">
        <w:tc>
          <w:tcPr>
            <w:tcW w:w="3085" w:type="dxa"/>
          </w:tcPr>
          <w:p w:rsidR="00676DA9" w:rsidRPr="008E4B93" w:rsidRDefault="00676DA9" w:rsidP="00317583">
            <w:pPr>
              <w:tabs>
                <w:tab w:val="left" w:pos="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93"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2268" w:type="dxa"/>
          </w:tcPr>
          <w:p w:rsidR="00676DA9" w:rsidRPr="008E4B93" w:rsidRDefault="00676DA9" w:rsidP="00317583">
            <w:pPr>
              <w:tabs>
                <w:tab w:val="left" w:pos="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9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82" w:type="dxa"/>
          </w:tcPr>
          <w:p w:rsidR="00676DA9" w:rsidRPr="008E4B93" w:rsidRDefault="00676DA9" w:rsidP="00317583">
            <w:pPr>
              <w:tabs>
                <w:tab w:val="left" w:pos="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93">
              <w:rPr>
                <w:rFonts w:ascii="Times New Roman" w:hAnsi="Times New Roman" w:cs="Times New Roman"/>
                <w:sz w:val="24"/>
                <w:szCs w:val="24"/>
              </w:rPr>
              <w:t>Применяемый элемент инновационного продукта</w:t>
            </w:r>
          </w:p>
        </w:tc>
        <w:tc>
          <w:tcPr>
            <w:tcW w:w="0" w:type="auto"/>
          </w:tcPr>
          <w:p w:rsidR="00676DA9" w:rsidRPr="008E4B93" w:rsidRDefault="00676DA9" w:rsidP="00317583">
            <w:pPr>
              <w:tabs>
                <w:tab w:val="left" w:pos="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93">
              <w:rPr>
                <w:rFonts w:ascii="Times New Roman" w:hAnsi="Times New Roman" w:cs="Times New Roman"/>
                <w:sz w:val="24"/>
                <w:szCs w:val="24"/>
              </w:rPr>
              <w:t>Форма использования</w:t>
            </w:r>
          </w:p>
        </w:tc>
      </w:tr>
      <w:tr w:rsidR="00676DA9" w:rsidRPr="008E4B93" w:rsidTr="001641C3">
        <w:tc>
          <w:tcPr>
            <w:tcW w:w="3085" w:type="dxa"/>
          </w:tcPr>
          <w:p w:rsidR="00676DA9" w:rsidRPr="008E4B93" w:rsidRDefault="00317583" w:rsidP="00317583">
            <w:pPr>
              <w:tabs>
                <w:tab w:val="left" w:pos="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МДК.04.02. Экономика организации</w:t>
            </w:r>
          </w:p>
        </w:tc>
        <w:tc>
          <w:tcPr>
            <w:tcW w:w="2268" w:type="dxa"/>
          </w:tcPr>
          <w:p w:rsidR="00676DA9" w:rsidRPr="008E4B93" w:rsidRDefault="00317583" w:rsidP="00317583">
            <w:pPr>
              <w:tabs>
                <w:tab w:val="left" w:pos="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бизнес-плана и методика его составления</w:t>
            </w:r>
          </w:p>
        </w:tc>
        <w:tc>
          <w:tcPr>
            <w:tcW w:w="2482" w:type="dxa"/>
          </w:tcPr>
          <w:p w:rsidR="00676DA9" w:rsidRPr="008E4B93" w:rsidRDefault="00676DA9" w:rsidP="00317583">
            <w:pPr>
              <w:tabs>
                <w:tab w:val="left" w:pos="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9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317583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бизнес-планов предыдущих работ </w:t>
            </w:r>
          </w:p>
        </w:tc>
        <w:tc>
          <w:tcPr>
            <w:tcW w:w="0" w:type="auto"/>
          </w:tcPr>
          <w:p w:rsidR="00676DA9" w:rsidRPr="008E4B93" w:rsidRDefault="001641C3" w:rsidP="00CC09E4">
            <w:pPr>
              <w:tabs>
                <w:tab w:val="left" w:pos="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</w:tr>
      <w:tr w:rsidR="00676DA9" w:rsidRPr="008E4B93" w:rsidTr="001641C3">
        <w:tc>
          <w:tcPr>
            <w:tcW w:w="3085" w:type="dxa"/>
          </w:tcPr>
          <w:p w:rsidR="00676DA9" w:rsidRPr="008E4B93" w:rsidRDefault="001641C3" w:rsidP="001641C3">
            <w:pPr>
              <w:tabs>
                <w:tab w:val="left" w:pos="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ОП.10. Основы предпринимательства</w:t>
            </w:r>
            <w:r w:rsidR="00676DA9" w:rsidRPr="008E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76DA9" w:rsidRPr="008E4B93" w:rsidRDefault="001641C3" w:rsidP="00CC09E4">
            <w:pPr>
              <w:tabs>
                <w:tab w:val="left" w:pos="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Логотип и визитка компании.</w:t>
            </w:r>
          </w:p>
        </w:tc>
        <w:tc>
          <w:tcPr>
            <w:tcW w:w="2482" w:type="dxa"/>
          </w:tcPr>
          <w:p w:rsidR="00676DA9" w:rsidRPr="008E4B93" w:rsidRDefault="001641C3" w:rsidP="001641C3">
            <w:pPr>
              <w:tabs>
                <w:tab w:val="left" w:pos="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логотипов и визиток предыдущих работ</w:t>
            </w:r>
          </w:p>
        </w:tc>
        <w:tc>
          <w:tcPr>
            <w:tcW w:w="0" w:type="auto"/>
          </w:tcPr>
          <w:p w:rsidR="00676DA9" w:rsidRPr="008E4B93" w:rsidRDefault="001641C3" w:rsidP="00CC09E4">
            <w:pPr>
              <w:tabs>
                <w:tab w:val="left" w:pos="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</w:tr>
      <w:tr w:rsidR="00676DA9" w:rsidRPr="008E4B93" w:rsidTr="001641C3">
        <w:tc>
          <w:tcPr>
            <w:tcW w:w="3085" w:type="dxa"/>
          </w:tcPr>
          <w:p w:rsidR="00676DA9" w:rsidRPr="008E4B93" w:rsidRDefault="001641C3" w:rsidP="001641C3">
            <w:pPr>
              <w:tabs>
                <w:tab w:val="left" w:pos="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ОП.09. Основы экономики</w:t>
            </w:r>
          </w:p>
        </w:tc>
        <w:tc>
          <w:tcPr>
            <w:tcW w:w="2268" w:type="dxa"/>
          </w:tcPr>
          <w:p w:rsidR="00676DA9" w:rsidRPr="008E4B93" w:rsidRDefault="001641C3" w:rsidP="001641C3">
            <w:pPr>
              <w:tabs>
                <w:tab w:val="left" w:pos="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Маркетинга. Разработка плана маркетинга.</w:t>
            </w:r>
          </w:p>
        </w:tc>
        <w:tc>
          <w:tcPr>
            <w:tcW w:w="2482" w:type="dxa"/>
          </w:tcPr>
          <w:p w:rsidR="00676DA9" w:rsidRPr="008E4B93" w:rsidRDefault="001641C3" w:rsidP="001641C3">
            <w:pPr>
              <w:tabs>
                <w:tab w:val="left" w:pos="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41C3">
              <w:rPr>
                <w:rFonts w:ascii="Times New Roman" w:hAnsi="Times New Roman" w:cs="Times New Roman"/>
                <w:sz w:val="24"/>
                <w:szCs w:val="24"/>
              </w:rPr>
              <w:t>Материалы бизнес-планов предыдущих работ</w:t>
            </w:r>
          </w:p>
        </w:tc>
        <w:tc>
          <w:tcPr>
            <w:tcW w:w="0" w:type="auto"/>
          </w:tcPr>
          <w:p w:rsidR="00676DA9" w:rsidRPr="008E4B93" w:rsidRDefault="001641C3" w:rsidP="00CC09E4">
            <w:pPr>
              <w:tabs>
                <w:tab w:val="left" w:pos="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</w:tr>
    </w:tbl>
    <w:p w:rsidR="00CC09E4" w:rsidRPr="00CC09E4" w:rsidRDefault="00676DA9" w:rsidP="00CC09E4">
      <w:pPr>
        <w:tabs>
          <w:tab w:val="left" w:pos="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E4">
        <w:rPr>
          <w:rFonts w:ascii="Times New Roman" w:hAnsi="Times New Roman" w:cs="Times New Roman"/>
          <w:sz w:val="24"/>
          <w:szCs w:val="24"/>
        </w:rPr>
        <w:t xml:space="preserve">13. </w:t>
      </w:r>
      <w:r w:rsidR="00CC09E4" w:rsidRPr="00CC09E4">
        <w:rPr>
          <w:rFonts w:ascii="Times New Roman" w:hAnsi="Times New Roman" w:cs="Times New Roman"/>
          <w:sz w:val="24"/>
          <w:szCs w:val="24"/>
        </w:rPr>
        <w:t xml:space="preserve">Описание эффектов, достигаемых при использовании инновационного продукта (для обучающихся, педагогического коллектива, родителей, социума, ПОО и пр.)  </w:t>
      </w:r>
    </w:p>
    <w:p w:rsidR="00676DA9" w:rsidRPr="008E4B93" w:rsidRDefault="00676DA9" w:rsidP="00CC09E4">
      <w:pPr>
        <w:tabs>
          <w:tab w:val="left" w:pos="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93">
        <w:rPr>
          <w:rFonts w:ascii="Times New Roman" w:hAnsi="Times New Roman" w:cs="Times New Roman"/>
          <w:sz w:val="24"/>
          <w:szCs w:val="24"/>
        </w:rPr>
        <w:t>Ожидаемые эффекты проекта:</w:t>
      </w:r>
    </w:p>
    <w:p w:rsidR="001641C3" w:rsidRDefault="00676DA9" w:rsidP="001641C3">
      <w:pPr>
        <w:pStyle w:val="a7"/>
        <w:tabs>
          <w:tab w:val="left" w:pos="235"/>
        </w:tabs>
        <w:ind w:left="0" w:firstLine="709"/>
        <w:jc w:val="both"/>
      </w:pPr>
      <w:r w:rsidRPr="008E4B93">
        <w:lastRenderedPageBreak/>
        <w:t xml:space="preserve">- </w:t>
      </w:r>
      <w:r w:rsidR="001641C3">
        <w:t xml:space="preserve">повышение теоретических и практических знаний обучающихся по реализации предпринимательской деятельности, в условиях действия государственной программы «ТОР «Николаевск» (Хабаровского края). </w:t>
      </w:r>
    </w:p>
    <w:p w:rsidR="001641C3" w:rsidRPr="008E4B93" w:rsidRDefault="001641C3" w:rsidP="001641C3">
      <w:pPr>
        <w:pStyle w:val="a7"/>
        <w:tabs>
          <w:tab w:val="left" w:pos="235"/>
        </w:tabs>
        <w:ind w:left="0" w:firstLine="709"/>
        <w:jc w:val="both"/>
      </w:pPr>
      <w:r w:rsidRPr="008E4B93">
        <w:t>- реализация проекта способствует развитию педагогического потенциала преподавателей техникума;</w:t>
      </w:r>
    </w:p>
    <w:p w:rsidR="001641C3" w:rsidRDefault="001641C3" w:rsidP="001641C3">
      <w:pPr>
        <w:pStyle w:val="a7"/>
        <w:tabs>
          <w:tab w:val="left" w:pos="235"/>
        </w:tabs>
        <w:ind w:left="0" w:firstLine="709"/>
        <w:jc w:val="both"/>
      </w:pPr>
      <w:r>
        <w:t>- выявление потенциальных возможностей ведения предпринимательской деятельности по приобретаемой профессии, специальности – непрерывный карьерный рост.</w:t>
      </w:r>
    </w:p>
    <w:p w:rsidR="00676DA9" w:rsidRPr="008E4B93" w:rsidRDefault="001641C3" w:rsidP="001641C3">
      <w:pPr>
        <w:pStyle w:val="a7"/>
        <w:tabs>
          <w:tab w:val="left" w:pos="235"/>
        </w:tabs>
        <w:ind w:left="0" w:firstLine="709"/>
        <w:jc w:val="both"/>
      </w:pPr>
      <w:r>
        <w:t>- предоставление обучающимся знаний об устройстве различных государственных структур, взаимодействующих с бизнесменами</w:t>
      </w:r>
      <w:proofErr w:type="gramStart"/>
      <w:r>
        <w:t>.</w:t>
      </w:r>
      <w:proofErr w:type="gramEnd"/>
      <w:r w:rsidR="00676DA9" w:rsidRPr="008E4B93">
        <w:rPr>
          <w:rFonts w:eastAsiaTheme="minorEastAsia"/>
        </w:rPr>
        <w:t xml:space="preserve">- </w:t>
      </w:r>
      <w:proofErr w:type="gramStart"/>
      <w:r w:rsidR="00676DA9" w:rsidRPr="008E4B93">
        <w:rPr>
          <w:rFonts w:eastAsiaTheme="minorEastAsia"/>
        </w:rPr>
        <w:t>в</w:t>
      </w:r>
      <w:proofErr w:type="gramEnd"/>
      <w:r w:rsidR="00676DA9" w:rsidRPr="008E4B93">
        <w:t>озможность сетевого взаимодействия и социального партнерства с образовательными организациями и музеями края;</w:t>
      </w:r>
    </w:p>
    <w:p w:rsidR="00676DA9" w:rsidRPr="008E4B93" w:rsidRDefault="00676DA9" w:rsidP="00CC09E4">
      <w:pPr>
        <w:pStyle w:val="a7"/>
        <w:tabs>
          <w:tab w:val="left" w:pos="235"/>
        </w:tabs>
        <w:ind w:left="0" w:firstLine="709"/>
        <w:jc w:val="both"/>
      </w:pPr>
      <w:r w:rsidRPr="008E4B93">
        <w:t xml:space="preserve">- знакомство с </w:t>
      </w:r>
      <w:r w:rsidR="001641C3">
        <w:t>методикой написаний бизнес-плана</w:t>
      </w:r>
      <w:r w:rsidRPr="008E4B93">
        <w:t>;</w:t>
      </w:r>
    </w:p>
    <w:p w:rsidR="00676DA9" w:rsidRPr="008E4B93" w:rsidRDefault="00676DA9" w:rsidP="00CC09E4">
      <w:pPr>
        <w:pStyle w:val="a7"/>
        <w:tabs>
          <w:tab w:val="left" w:pos="235"/>
        </w:tabs>
        <w:ind w:left="0" w:firstLine="709"/>
        <w:jc w:val="both"/>
      </w:pPr>
      <w:r w:rsidRPr="008E4B93">
        <w:t>- использование форм работы в образовательном процессе;</w:t>
      </w:r>
    </w:p>
    <w:p w:rsidR="00676DA9" w:rsidRPr="008E4B93" w:rsidRDefault="00676DA9" w:rsidP="00CC09E4">
      <w:pPr>
        <w:pStyle w:val="a7"/>
        <w:tabs>
          <w:tab w:val="left" w:pos="235"/>
        </w:tabs>
        <w:ind w:left="0" w:firstLine="709"/>
        <w:jc w:val="both"/>
      </w:pPr>
      <w:r w:rsidRPr="008E4B93">
        <w:t>- способствует вовлечению большего количества людей.</w:t>
      </w:r>
    </w:p>
    <w:p w:rsidR="00676DA9" w:rsidRDefault="00676DA9" w:rsidP="00CC09E4">
      <w:pPr>
        <w:pStyle w:val="a7"/>
        <w:tabs>
          <w:tab w:val="left" w:pos="235"/>
        </w:tabs>
        <w:ind w:left="0" w:firstLine="709"/>
        <w:jc w:val="both"/>
      </w:pPr>
      <w:r w:rsidRPr="008E4B93">
        <w:t xml:space="preserve">Вывод: Инновационный продукт способствует претворению в педагогическую практику приоритетных направлений развития образования, таких как </w:t>
      </w:r>
      <w:r w:rsidR="001641C3">
        <w:t>поддержка развития профессии и карьеры обучающихся</w:t>
      </w:r>
      <w:r w:rsidRPr="008E4B93">
        <w:t>, массовое распространение инновационного опыта</w:t>
      </w:r>
      <w:r w:rsidR="001641C3">
        <w:t>.</w:t>
      </w:r>
    </w:p>
    <w:p w:rsidR="00C10B0C" w:rsidRPr="008E4B93" w:rsidRDefault="00C10B0C" w:rsidP="00CC09E4">
      <w:pPr>
        <w:pStyle w:val="a7"/>
        <w:tabs>
          <w:tab w:val="left" w:pos="235"/>
        </w:tabs>
        <w:ind w:left="0" w:firstLine="709"/>
        <w:jc w:val="both"/>
      </w:pPr>
    </w:p>
    <w:p w:rsidR="00676DA9" w:rsidRDefault="00676DA9" w:rsidP="00CC09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93">
        <w:rPr>
          <w:rFonts w:ascii="Times New Roman" w:hAnsi="Times New Roman" w:cs="Times New Roman"/>
          <w:sz w:val="24"/>
          <w:szCs w:val="24"/>
        </w:rPr>
        <w:t>14. Возможные сложности при использовании инновационного</w:t>
      </w:r>
      <w:r w:rsidR="00C10B0C">
        <w:rPr>
          <w:rFonts w:ascii="Times New Roman" w:hAnsi="Times New Roman" w:cs="Times New Roman"/>
          <w:sz w:val="24"/>
          <w:szCs w:val="24"/>
        </w:rPr>
        <w:t xml:space="preserve"> продукта и пути их преодоления представлены ниже в таблице 5.</w:t>
      </w:r>
    </w:p>
    <w:p w:rsidR="00C10B0C" w:rsidRDefault="00C10B0C" w:rsidP="00CC09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 – Возможные сложности при использовании инновационного продукта</w:t>
      </w:r>
    </w:p>
    <w:p w:rsidR="00C10B0C" w:rsidRPr="008E4B93" w:rsidRDefault="00C10B0C" w:rsidP="00CC09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676DA9" w:rsidRPr="008E4B93" w:rsidTr="00297464">
        <w:tc>
          <w:tcPr>
            <w:tcW w:w="5495" w:type="dxa"/>
          </w:tcPr>
          <w:p w:rsidR="00676DA9" w:rsidRPr="008E4B93" w:rsidRDefault="00676DA9" w:rsidP="00E07E29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93">
              <w:rPr>
                <w:rFonts w:ascii="Times New Roman" w:hAnsi="Times New Roman" w:cs="Times New Roman"/>
                <w:sz w:val="24"/>
                <w:szCs w:val="24"/>
              </w:rPr>
              <w:t>Сложности:</w:t>
            </w:r>
          </w:p>
          <w:p w:rsidR="00676DA9" w:rsidRPr="008E4B93" w:rsidRDefault="00676DA9" w:rsidP="00E07E2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676DA9" w:rsidRPr="008E4B93" w:rsidRDefault="00676DA9" w:rsidP="00E07E2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93">
              <w:rPr>
                <w:rFonts w:ascii="Times New Roman" w:hAnsi="Times New Roman" w:cs="Times New Roman"/>
                <w:sz w:val="24"/>
                <w:szCs w:val="24"/>
              </w:rPr>
              <w:t>Пути преодоления</w:t>
            </w:r>
          </w:p>
        </w:tc>
      </w:tr>
      <w:tr w:rsidR="00676DA9" w:rsidRPr="008E4B93" w:rsidTr="00297464">
        <w:tc>
          <w:tcPr>
            <w:tcW w:w="5495" w:type="dxa"/>
          </w:tcPr>
          <w:p w:rsidR="00676DA9" w:rsidRPr="008E4B93" w:rsidRDefault="00676DA9" w:rsidP="00E07E2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93">
              <w:rPr>
                <w:rFonts w:ascii="Times New Roman" w:hAnsi="Times New Roman" w:cs="Times New Roman"/>
                <w:sz w:val="24"/>
                <w:szCs w:val="24"/>
              </w:rPr>
              <w:t xml:space="preserve">Нежелание педагогов принимать участие в инновационной деятельности </w:t>
            </w:r>
          </w:p>
        </w:tc>
        <w:tc>
          <w:tcPr>
            <w:tcW w:w="4926" w:type="dxa"/>
          </w:tcPr>
          <w:p w:rsidR="00676DA9" w:rsidRPr="008E4B93" w:rsidRDefault="00676DA9" w:rsidP="00E07E29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9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использование системы морального и материального стимулирования</w:t>
            </w:r>
          </w:p>
        </w:tc>
      </w:tr>
      <w:tr w:rsidR="00676DA9" w:rsidRPr="008E4B93" w:rsidTr="00297464">
        <w:tc>
          <w:tcPr>
            <w:tcW w:w="5495" w:type="dxa"/>
          </w:tcPr>
          <w:p w:rsidR="00676DA9" w:rsidRPr="008E4B93" w:rsidRDefault="00676DA9" w:rsidP="00E07E2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93">
              <w:rPr>
                <w:rFonts w:ascii="Times New Roman" w:hAnsi="Times New Roman" w:cs="Times New Roman"/>
                <w:sz w:val="24"/>
                <w:szCs w:val="24"/>
              </w:rPr>
              <w:t>Сложности в организации и реализации инновационных проектов</w:t>
            </w:r>
          </w:p>
        </w:tc>
        <w:tc>
          <w:tcPr>
            <w:tcW w:w="4926" w:type="dxa"/>
          </w:tcPr>
          <w:p w:rsidR="00676DA9" w:rsidRPr="008E4B93" w:rsidRDefault="00676DA9" w:rsidP="00E07E29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4B93">
              <w:rPr>
                <w:rFonts w:ascii="Times New Roman" w:hAnsi="Times New Roman" w:cs="Times New Roman"/>
                <w:sz w:val="24"/>
                <w:szCs w:val="24"/>
              </w:rPr>
              <w:t>оздание творческих групп педагогов по направлениям работы</w:t>
            </w:r>
          </w:p>
        </w:tc>
      </w:tr>
      <w:tr w:rsidR="00676DA9" w:rsidRPr="008E4B93" w:rsidTr="00297464">
        <w:tc>
          <w:tcPr>
            <w:tcW w:w="5495" w:type="dxa"/>
          </w:tcPr>
          <w:p w:rsidR="00676DA9" w:rsidRPr="008E4B93" w:rsidRDefault="00676DA9" w:rsidP="00E07E29">
            <w:pPr>
              <w:pStyle w:val="a3"/>
              <w:spacing w:before="0" w:beforeAutospacing="0" w:after="0" w:afterAutospacing="0"/>
            </w:pPr>
            <w:r w:rsidRPr="008E4B93">
              <w:t>Низкая педагогическая культура руководства проектами</w:t>
            </w:r>
          </w:p>
        </w:tc>
        <w:tc>
          <w:tcPr>
            <w:tcW w:w="4926" w:type="dxa"/>
          </w:tcPr>
          <w:p w:rsidR="00676DA9" w:rsidRPr="008E4B93" w:rsidRDefault="00676DA9" w:rsidP="00E07E29">
            <w:pPr>
              <w:pStyle w:val="a3"/>
              <w:spacing w:before="0" w:beforeAutospacing="0" w:after="0" w:afterAutospacing="0"/>
            </w:pPr>
            <w:r w:rsidRPr="008E4B93">
              <w:t>Освоение соответствующих курсов повышения квалификации (включая дистанционные формы)</w:t>
            </w:r>
          </w:p>
        </w:tc>
      </w:tr>
      <w:tr w:rsidR="001A7EE2" w:rsidRPr="008E4B93" w:rsidTr="00297464">
        <w:tc>
          <w:tcPr>
            <w:tcW w:w="5495" w:type="dxa"/>
          </w:tcPr>
          <w:p w:rsidR="001A7EE2" w:rsidRPr="008E4B93" w:rsidRDefault="001A7EE2" w:rsidP="00E07E29">
            <w:pPr>
              <w:pStyle w:val="a3"/>
              <w:spacing w:before="0" w:beforeAutospacing="0" w:after="0" w:afterAutospacing="0"/>
            </w:pPr>
            <w:r>
              <w:t>Нежелание работодателями действующих предприятий входить в состав «Администрации города»</w:t>
            </w:r>
          </w:p>
        </w:tc>
        <w:tc>
          <w:tcPr>
            <w:tcW w:w="4926" w:type="dxa"/>
          </w:tcPr>
          <w:p w:rsidR="001A7EE2" w:rsidRPr="008E4B93" w:rsidRDefault="00DA72B3" w:rsidP="00E07E29">
            <w:pPr>
              <w:pStyle w:val="a3"/>
              <w:spacing w:before="0" w:beforeAutospacing="0" w:after="0" w:afterAutospacing="0"/>
            </w:pPr>
            <w:r>
              <w:t>Взаимовыгодное сотрудничество посредством рекламного информирования населения</w:t>
            </w:r>
          </w:p>
        </w:tc>
      </w:tr>
      <w:tr w:rsidR="00297464" w:rsidRPr="008E4B93" w:rsidTr="00297464">
        <w:tc>
          <w:tcPr>
            <w:tcW w:w="5495" w:type="dxa"/>
          </w:tcPr>
          <w:p w:rsidR="00297464" w:rsidRDefault="00297464" w:rsidP="00297464">
            <w:pPr>
              <w:pStyle w:val="a3"/>
              <w:spacing w:after="0"/>
            </w:pPr>
            <w:r>
              <w:t>Снижение эффективн</w:t>
            </w:r>
            <w:r>
              <w:t xml:space="preserve">ости образовательного процесса, связанное с увеличением нагрузки на обучающихся и </w:t>
            </w:r>
            <w:r>
              <w:t>педагогов</w:t>
            </w:r>
          </w:p>
        </w:tc>
        <w:tc>
          <w:tcPr>
            <w:tcW w:w="4926" w:type="dxa"/>
          </w:tcPr>
          <w:p w:rsidR="00297464" w:rsidRDefault="00297464" w:rsidP="00297464">
            <w:pPr>
              <w:pStyle w:val="a3"/>
              <w:spacing w:after="0"/>
            </w:pPr>
            <w:r>
              <w:t xml:space="preserve">Текущий мониторинг учебной </w:t>
            </w:r>
            <w:r>
              <w:t>нагруз</w:t>
            </w:r>
            <w:r>
              <w:t xml:space="preserve">ки, систематический </w:t>
            </w:r>
            <w:proofErr w:type="gramStart"/>
            <w:r>
              <w:t>контроль за</w:t>
            </w:r>
            <w:proofErr w:type="gramEnd"/>
            <w:r>
              <w:t xml:space="preserve"> </w:t>
            </w:r>
            <w:r>
              <w:t>сост</w:t>
            </w:r>
            <w:r>
              <w:t xml:space="preserve">оянием здоровья всех участников </w:t>
            </w:r>
            <w:r>
              <w:t>образовательного процесса</w:t>
            </w:r>
          </w:p>
        </w:tc>
      </w:tr>
    </w:tbl>
    <w:p w:rsidR="00676DA9" w:rsidRPr="008E4B93" w:rsidRDefault="00676DA9" w:rsidP="00676DA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DA9" w:rsidRPr="008E4B93" w:rsidRDefault="00676DA9" w:rsidP="008C7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B93">
        <w:rPr>
          <w:rFonts w:ascii="Times New Roman" w:hAnsi="Times New Roman" w:cs="Times New Roman"/>
          <w:sz w:val="24"/>
          <w:szCs w:val="24"/>
        </w:rPr>
        <w:t xml:space="preserve">             _____________________                       ____________________________</w:t>
      </w:r>
    </w:p>
    <w:p w:rsidR="00676DA9" w:rsidRPr="008E4B93" w:rsidRDefault="00676DA9" w:rsidP="008C7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F7C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41E5">
        <w:rPr>
          <w:rFonts w:ascii="Times New Roman" w:hAnsi="Times New Roman" w:cs="Times New Roman"/>
          <w:sz w:val="24"/>
          <w:szCs w:val="24"/>
        </w:rPr>
        <w:t xml:space="preserve">        </w:t>
      </w:r>
      <w:r w:rsidR="00AF7CC7">
        <w:rPr>
          <w:rFonts w:ascii="Times New Roman" w:hAnsi="Times New Roman" w:cs="Times New Roman"/>
          <w:sz w:val="24"/>
          <w:szCs w:val="24"/>
        </w:rPr>
        <w:t xml:space="preserve"> подпись автора</w:t>
      </w:r>
      <w:r w:rsidRPr="008E4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DA9" w:rsidRPr="008E4B93" w:rsidRDefault="00676DA9" w:rsidP="008C7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9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F41E5">
        <w:rPr>
          <w:rFonts w:ascii="Times New Roman" w:hAnsi="Times New Roman" w:cs="Times New Roman"/>
          <w:sz w:val="24"/>
          <w:szCs w:val="24"/>
        </w:rPr>
        <w:t xml:space="preserve">     </w:t>
      </w:r>
      <w:r w:rsidRPr="008E4B93">
        <w:rPr>
          <w:rFonts w:ascii="Times New Roman" w:hAnsi="Times New Roman" w:cs="Times New Roman"/>
          <w:sz w:val="24"/>
          <w:szCs w:val="24"/>
        </w:rPr>
        <w:t xml:space="preserve">  инновационного продукта                              расшифровка подписи</w:t>
      </w:r>
    </w:p>
    <w:p w:rsidR="00676DA9" w:rsidRPr="008E4B93" w:rsidRDefault="00676DA9" w:rsidP="008C7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A9" w:rsidRDefault="00676DA9" w:rsidP="008C7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C7" w:rsidRDefault="00AF7CC7" w:rsidP="008C7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CC7" w:rsidRPr="008E4B93" w:rsidRDefault="00AF7CC7" w:rsidP="008C7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A9" w:rsidRPr="008E4B93" w:rsidRDefault="0065121D" w:rsidP="008C7707">
      <w:pPr>
        <w:tabs>
          <w:tab w:val="left" w:pos="2746"/>
          <w:tab w:val="left" w:pos="64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676DA9" w:rsidRPr="008E4B93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676DA9" w:rsidRPr="008E4B93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76DA9" w:rsidRPr="008E4B93" w:rsidRDefault="00676DA9" w:rsidP="008C7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B93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 руководителя ПОО</w:t>
      </w:r>
      <w:r w:rsidR="007F41E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E4B93">
        <w:rPr>
          <w:rFonts w:ascii="Times New Roman" w:hAnsi="Times New Roman" w:cs="Times New Roman"/>
          <w:sz w:val="24"/>
          <w:szCs w:val="24"/>
        </w:rPr>
        <w:t xml:space="preserve">   расшифровка подписи</w:t>
      </w:r>
    </w:p>
    <w:p w:rsidR="00676DA9" w:rsidRPr="008E4B93" w:rsidRDefault="00676DA9" w:rsidP="008C7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A9" w:rsidRPr="008E4B93" w:rsidRDefault="00676DA9" w:rsidP="008C7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A9" w:rsidRPr="008E4B93" w:rsidRDefault="00676DA9" w:rsidP="008C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D54" w:rsidRDefault="00676DA9" w:rsidP="00AD1D54">
      <w:pPr>
        <w:spacing w:after="0" w:line="240" w:lineRule="auto"/>
      </w:pPr>
      <w:r w:rsidRPr="008E4B93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«_____»_____________________20__г.</w:t>
      </w:r>
    </w:p>
    <w:sectPr w:rsidR="00AD1D54" w:rsidSect="00E07E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150"/>
    <w:multiLevelType w:val="hybridMultilevel"/>
    <w:tmpl w:val="B818EFC0"/>
    <w:lvl w:ilvl="0" w:tplc="CFC2F1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3F01"/>
    <w:multiLevelType w:val="hybridMultilevel"/>
    <w:tmpl w:val="80F00956"/>
    <w:lvl w:ilvl="0" w:tplc="CFC2F1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15DA8"/>
    <w:multiLevelType w:val="hybridMultilevel"/>
    <w:tmpl w:val="89AADFCC"/>
    <w:lvl w:ilvl="0" w:tplc="CFC2F1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D0299"/>
    <w:multiLevelType w:val="hybridMultilevel"/>
    <w:tmpl w:val="D056F4F2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A9"/>
    <w:rsid w:val="000C5BDC"/>
    <w:rsid w:val="000D1F6B"/>
    <w:rsid w:val="0010562A"/>
    <w:rsid w:val="001641C3"/>
    <w:rsid w:val="001A7EE2"/>
    <w:rsid w:val="001D1ECA"/>
    <w:rsid w:val="0021560A"/>
    <w:rsid w:val="00270575"/>
    <w:rsid w:val="00297464"/>
    <w:rsid w:val="00317583"/>
    <w:rsid w:val="00347AF3"/>
    <w:rsid w:val="0037597E"/>
    <w:rsid w:val="00386703"/>
    <w:rsid w:val="00413A32"/>
    <w:rsid w:val="00461F9B"/>
    <w:rsid w:val="0048314B"/>
    <w:rsid w:val="004C669E"/>
    <w:rsid w:val="0065121D"/>
    <w:rsid w:val="0067152E"/>
    <w:rsid w:val="00676DA9"/>
    <w:rsid w:val="00685E53"/>
    <w:rsid w:val="006B3170"/>
    <w:rsid w:val="006C749A"/>
    <w:rsid w:val="00700DC7"/>
    <w:rsid w:val="007403DA"/>
    <w:rsid w:val="00755D42"/>
    <w:rsid w:val="007E6684"/>
    <w:rsid w:val="007F41E5"/>
    <w:rsid w:val="008A5AB9"/>
    <w:rsid w:val="008C7707"/>
    <w:rsid w:val="009407C9"/>
    <w:rsid w:val="00991899"/>
    <w:rsid w:val="009F7C02"/>
    <w:rsid w:val="00A6613C"/>
    <w:rsid w:val="00A94A9B"/>
    <w:rsid w:val="00AC1AC5"/>
    <w:rsid w:val="00AD1D54"/>
    <w:rsid w:val="00AF7CC7"/>
    <w:rsid w:val="00B10EB7"/>
    <w:rsid w:val="00C10B0C"/>
    <w:rsid w:val="00C14FEE"/>
    <w:rsid w:val="00CB11EF"/>
    <w:rsid w:val="00CB3724"/>
    <w:rsid w:val="00CB3D34"/>
    <w:rsid w:val="00CC09E4"/>
    <w:rsid w:val="00D25638"/>
    <w:rsid w:val="00D56E50"/>
    <w:rsid w:val="00D772B5"/>
    <w:rsid w:val="00DA18F3"/>
    <w:rsid w:val="00DA72B3"/>
    <w:rsid w:val="00DD4DB8"/>
    <w:rsid w:val="00E07E29"/>
    <w:rsid w:val="00E61A47"/>
    <w:rsid w:val="00E75878"/>
    <w:rsid w:val="00F6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76DA9"/>
    <w:rPr>
      <w:color w:val="0000FF"/>
      <w:u w:val="single"/>
    </w:rPr>
  </w:style>
  <w:style w:type="table" w:styleId="a5">
    <w:name w:val="Table Grid"/>
    <w:basedOn w:val="a1"/>
    <w:uiPriority w:val="59"/>
    <w:rsid w:val="0067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76DA9"/>
    <w:rPr>
      <w:b/>
      <w:bCs/>
    </w:rPr>
  </w:style>
  <w:style w:type="paragraph" w:styleId="a7">
    <w:name w:val="List Paragraph"/>
    <w:basedOn w:val="a"/>
    <w:uiPriority w:val="34"/>
    <w:qFormat/>
    <w:rsid w:val="00676D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676DA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76DA9"/>
  </w:style>
  <w:style w:type="character" w:styleId="aa">
    <w:name w:val="Emphasis"/>
    <w:basedOn w:val="a0"/>
    <w:uiPriority w:val="20"/>
    <w:qFormat/>
    <w:rsid w:val="00676DA9"/>
    <w:rPr>
      <w:i/>
      <w:iCs/>
    </w:rPr>
  </w:style>
  <w:style w:type="character" w:customStyle="1" w:styleId="c3">
    <w:name w:val="c3"/>
    <w:basedOn w:val="a0"/>
    <w:rsid w:val="00676DA9"/>
  </w:style>
  <w:style w:type="character" w:styleId="ab">
    <w:name w:val="FollowedHyperlink"/>
    <w:basedOn w:val="a0"/>
    <w:uiPriority w:val="99"/>
    <w:semiHidden/>
    <w:unhideWhenUsed/>
    <w:rsid w:val="00676DA9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0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7E2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CB37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76DA9"/>
    <w:rPr>
      <w:color w:val="0000FF"/>
      <w:u w:val="single"/>
    </w:rPr>
  </w:style>
  <w:style w:type="table" w:styleId="a5">
    <w:name w:val="Table Grid"/>
    <w:basedOn w:val="a1"/>
    <w:uiPriority w:val="59"/>
    <w:rsid w:val="0067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76DA9"/>
    <w:rPr>
      <w:b/>
      <w:bCs/>
    </w:rPr>
  </w:style>
  <w:style w:type="paragraph" w:styleId="a7">
    <w:name w:val="List Paragraph"/>
    <w:basedOn w:val="a"/>
    <w:uiPriority w:val="34"/>
    <w:qFormat/>
    <w:rsid w:val="00676D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676DA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76DA9"/>
  </w:style>
  <w:style w:type="character" w:styleId="aa">
    <w:name w:val="Emphasis"/>
    <w:basedOn w:val="a0"/>
    <w:uiPriority w:val="20"/>
    <w:qFormat/>
    <w:rsid w:val="00676DA9"/>
    <w:rPr>
      <w:i/>
      <w:iCs/>
    </w:rPr>
  </w:style>
  <w:style w:type="character" w:customStyle="1" w:styleId="c3">
    <w:name w:val="c3"/>
    <w:basedOn w:val="a0"/>
    <w:rsid w:val="00676DA9"/>
  </w:style>
  <w:style w:type="character" w:styleId="ab">
    <w:name w:val="FollowedHyperlink"/>
    <w:basedOn w:val="a0"/>
    <w:uiPriority w:val="99"/>
    <w:semiHidden/>
    <w:unhideWhenUsed/>
    <w:rsid w:val="00676DA9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0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7E2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CB37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100.php" TargetMode="External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hyperlink" Target="http://npgt.ru/" TargetMode="Externa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rina1409z@yandex.ru" TargetMode="Externa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nformatcionnaya_kulmztura/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CFCD92-15AB-439B-9DED-86F3814DCBB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4FCCE80-5DED-402A-A91A-6132C77BE017}">
      <dgm:prSet phldrT="[Текст]" custT="1"/>
      <dgm:spPr>
        <a:xfrm>
          <a:off x="1551791" y="0"/>
          <a:ext cx="1408956" cy="3923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Администрация</a:t>
          </a:r>
        </a:p>
      </dgm:t>
    </dgm:pt>
    <dgm:pt modelId="{2E61DB8D-27BC-4633-82B7-FC39C8E9249C}" type="parTrans" cxnId="{770533B2-E1F6-492B-97CF-F10BDD640558}">
      <dgm:prSet/>
      <dgm:spPr/>
      <dgm:t>
        <a:bodyPr/>
        <a:lstStyle/>
        <a:p>
          <a:endParaRPr lang="ru-RU"/>
        </a:p>
      </dgm:t>
    </dgm:pt>
    <dgm:pt modelId="{ED876091-6A8B-47E1-AE58-3BEF5BFFAF80}" type="sibTrans" cxnId="{770533B2-E1F6-492B-97CF-F10BDD640558}">
      <dgm:prSet/>
      <dgm:spPr/>
      <dgm:t>
        <a:bodyPr/>
        <a:lstStyle/>
        <a:p>
          <a:endParaRPr lang="ru-RU"/>
        </a:p>
      </dgm:t>
    </dgm:pt>
    <dgm:pt modelId="{7E0D24A0-98C3-451F-A6E0-BBC3000BE0C7}">
      <dgm:prSet phldrT="[Текст]" custT="1"/>
      <dgm:spPr>
        <a:xfrm>
          <a:off x="1542277" y="686324"/>
          <a:ext cx="1637073" cy="3923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Председатель городка</a:t>
          </a:r>
        </a:p>
      </dgm:t>
    </dgm:pt>
    <dgm:pt modelId="{F882F25A-EDA2-40F9-9ACD-3ADE206CA383}" type="parTrans" cxnId="{D6C185CE-DFCC-4B61-860C-9AAEB613C20F}">
      <dgm:prSet/>
      <dgm:spPr>
        <a:xfrm>
          <a:off x="2187607" y="327171"/>
          <a:ext cx="104545" cy="29392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5C91A5C-479B-4718-BFE5-D4130A70720F}" type="sibTrans" cxnId="{D6C185CE-DFCC-4B61-860C-9AAEB613C20F}">
      <dgm:prSet/>
      <dgm:spPr/>
      <dgm:t>
        <a:bodyPr/>
        <a:lstStyle/>
        <a:p>
          <a:endParaRPr lang="ru-RU"/>
        </a:p>
      </dgm:t>
    </dgm:pt>
    <dgm:pt modelId="{B427404C-FBD3-4F9C-A94C-1E1F4968E146}">
      <dgm:prSet phldrT="[Текст]" custT="1"/>
      <dgm:spPr>
        <a:xfrm>
          <a:off x="253116" y="1385218"/>
          <a:ext cx="1428452" cy="3923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Предприниматели</a:t>
          </a:r>
        </a:p>
      </dgm:t>
    </dgm:pt>
    <dgm:pt modelId="{9D432867-DDE8-4D52-9419-CA9E0AE953C4}" type="parTrans" cxnId="{5EA82602-0ECF-4993-A79C-FC8662888156}">
      <dgm:prSet/>
      <dgm:spPr>
        <a:xfrm>
          <a:off x="898681" y="1013496"/>
          <a:ext cx="1393471" cy="30649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F4977A1-6C96-49E4-8BA1-8EBAF5C53B72}" type="sibTrans" cxnId="{5EA82602-0ECF-4993-A79C-FC8662888156}">
      <dgm:prSet/>
      <dgm:spPr/>
      <dgm:t>
        <a:bodyPr/>
        <a:lstStyle/>
        <a:p>
          <a:endParaRPr lang="ru-RU"/>
        </a:p>
      </dgm:t>
    </dgm:pt>
    <dgm:pt modelId="{4718E974-44B8-427D-8003-D50F7C035367}">
      <dgm:prSet phldrT="[Текст]" custT="1"/>
      <dgm:spPr>
        <a:xfrm>
          <a:off x="2132540" y="1394722"/>
          <a:ext cx="2231426" cy="3923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Бюджетные и внебюджетные фонды</a:t>
          </a:r>
        </a:p>
      </dgm:t>
    </dgm:pt>
    <dgm:pt modelId="{6BBD200C-E5AE-495A-B4A5-C8C8C0780389}" type="parTrans" cxnId="{08693516-9C6A-4DD1-BC74-DCE047F4B388}">
      <dgm:prSet/>
      <dgm:spPr>
        <a:xfrm>
          <a:off x="2292153" y="1013496"/>
          <a:ext cx="887439" cy="31599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87C29AA-D449-4EEF-B378-2BB3C11C5674}" type="sibTrans" cxnId="{08693516-9C6A-4DD1-BC74-DCE047F4B388}">
      <dgm:prSet/>
      <dgm:spPr/>
      <dgm:t>
        <a:bodyPr/>
        <a:lstStyle/>
        <a:p>
          <a:endParaRPr lang="ru-RU"/>
        </a:p>
      </dgm:t>
    </dgm:pt>
    <dgm:pt modelId="{43B1AC35-AFAC-4E0B-8BEA-5E7FD1CB8CC2}">
      <dgm:prSet custT="1"/>
      <dgm:spPr>
        <a:xfrm>
          <a:off x="69647" y="2641661"/>
          <a:ext cx="834569" cy="3923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Налоговая</a:t>
          </a:r>
        </a:p>
      </dgm:t>
    </dgm:pt>
    <dgm:pt modelId="{1516BD18-32E0-455E-B881-6BEFE1E9922C}" type="parTrans" cxnId="{645300B6-44CC-41FE-BA75-08F2D30B964B}">
      <dgm:prSet/>
      <dgm:spPr>
        <a:xfrm>
          <a:off x="418270" y="1721893"/>
          <a:ext cx="2761321" cy="85453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2CBB40E-E3D3-4524-99E8-A4557E7B428F}" type="sibTrans" cxnId="{645300B6-44CC-41FE-BA75-08F2D30B964B}">
      <dgm:prSet/>
      <dgm:spPr/>
      <dgm:t>
        <a:bodyPr/>
        <a:lstStyle/>
        <a:p>
          <a:endParaRPr lang="ru-RU"/>
        </a:p>
      </dgm:t>
    </dgm:pt>
    <dgm:pt modelId="{030EC9D8-9BF7-4809-A05B-634947DCB59F}">
      <dgm:prSet custT="1"/>
      <dgm:spPr>
        <a:xfrm>
          <a:off x="1041539" y="2641661"/>
          <a:ext cx="1080866" cy="3923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Гос.статистика</a:t>
          </a:r>
        </a:p>
      </dgm:t>
    </dgm:pt>
    <dgm:pt modelId="{E74A1294-FC06-45AF-80E9-876C51450FB4}" type="parTrans" cxnId="{D4C79927-2A48-4FB5-B46F-175646C4850E}">
      <dgm:prSet/>
      <dgm:spPr>
        <a:xfrm>
          <a:off x="1513311" y="1721893"/>
          <a:ext cx="1666280" cy="85453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B3E484A-9E79-4B1B-BB28-6C0C6663F17B}" type="sibTrans" cxnId="{D4C79927-2A48-4FB5-B46F-175646C4850E}">
      <dgm:prSet/>
      <dgm:spPr/>
      <dgm:t>
        <a:bodyPr/>
        <a:lstStyle/>
        <a:p>
          <a:endParaRPr lang="ru-RU"/>
        </a:p>
      </dgm:t>
    </dgm:pt>
    <dgm:pt modelId="{ACE1D259-6C93-45BD-AED0-920E4545FDB6}">
      <dgm:prSet custT="1"/>
      <dgm:spPr>
        <a:xfrm>
          <a:off x="2259729" y="2641661"/>
          <a:ext cx="529572" cy="3923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Банк</a:t>
          </a:r>
        </a:p>
      </dgm:t>
    </dgm:pt>
    <dgm:pt modelId="{968B82B1-E04A-4BCD-9655-C7088BCC0E65}" type="parTrans" cxnId="{CF827890-F8C7-48BE-B4A2-4E6711C83C23}">
      <dgm:prSet/>
      <dgm:spPr>
        <a:xfrm>
          <a:off x="2455854" y="1721893"/>
          <a:ext cx="723738" cy="85453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A5FEE9F-91F5-41EE-8895-95800B49AE96}" type="sibTrans" cxnId="{CF827890-F8C7-48BE-B4A2-4E6711C83C23}">
      <dgm:prSet/>
      <dgm:spPr/>
      <dgm:t>
        <a:bodyPr/>
        <a:lstStyle/>
        <a:p>
          <a:endParaRPr lang="ru-RU"/>
        </a:p>
      </dgm:t>
    </dgm:pt>
    <dgm:pt modelId="{AB4642A6-A613-4890-9278-51698CB0CA70}">
      <dgm:prSet custT="1"/>
      <dgm:spPr>
        <a:xfrm>
          <a:off x="2926624" y="2641661"/>
          <a:ext cx="418285" cy="3923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ПФР</a:t>
          </a:r>
        </a:p>
      </dgm:t>
    </dgm:pt>
    <dgm:pt modelId="{57949C21-6BE3-49CD-A414-032EC8F54CF9}" type="parTrans" cxnId="{1E635246-29BF-4DC9-84AC-C243B4C9F679}">
      <dgm:prSet/>
      <dgm:spPr>
        <a:xfrm>
          <a:off x="3067106" y="1721893"/>
          <a:ext cx="112485" cy="85453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473F2EB-5CF0-4823-A32C-3A9FBD6AD50A}" type="sibTrans" cxnId="{1E635246-29BF-4DC9-84AC-C243B4C9F679}">
      <dgm:prSet/>
      <dgm:spPr/>
      <dgm:t>
        <a:bodyPr/>
        <a:lstStyle/>
        <a:p>
          <a:endParaRPr lang="ru-RU"/>
        </a:p>
      </dgm:t>
    </dgm:pt>
    <dgm:pt modelId="{BFB6F618-2080-4AA7-8F22-B24014013FE7}">
      <dgm:prSet custT="1"/>
      <dgm:spPr>
        <a:xfrm>
          <a:off x="3482233" y="2641661"/>
          <a:ext cx="1041373" cy="7725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Департамент экологической службы</a:t>
          </a:r>
        </a:p>
      </dgm:t>
    </dgm:pt>
    <dgm:pt modelId="{DE920197-899E-4DC6-8F91-29404929FAE6}" type="parTrans" cxnId="{D312088F-7159-4C8B-8977-137996EAA34B}">
      <dgm:prSet/>
      <dgm:spPr>
        <a:xfrm>
          <a:off x="3179592" y="1721893"/>
          <a:ext cx="754666" cy="85453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ABF318A-F8FA-4E5C-93B1-EBE0404F1CD9}" type="sibTrans" cxnId="{D312088F-7159-4C8B-8977-137996EAA34B}">
      <dgm:prSet/>
      <dgm:spPr/>
      <dgm:t>
        <a:bodyPr/>
        <a:lstStyle/>
        <a:p>
          <a:endParaRPr lang="ru-RU"/>
        </a:p>
      </dgm:t>
    </dgm:pt>
    <dgm:pt modelId="{A575EFEA-1DB7-434B-8AC1-DA2BF3465D52}">
      <dgm:prSet custT="1"/>
      <dgm:spPr>
        <a:xfrm>
          <a:off x="4660929" y="2641661"/>
          <a:ext cx="784799" cy="73137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Роспотребнадзор</a:t>
          </a:r>
        </a:p>
      </dgm:t>
    </dgm:pt>
    <dgm:pt modelId="{7D1D4F7E-1202-4B2A-8FD1-E416BF58FF61}" type="parTrans" cxnId="{51DBD83D-2E96-4719-AD97-55895CE2F543}">
      <dgm:prSet/>
      <dgm:spPr>
        <a:xfrm>
          <a:off x="3179592" y="1721893"/>
          <a:ext cx="1805075" cy="85453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DECF916-42DF-48CA-8387-B145551391EF}" type="sibTrans" cxnId="{51DBD83D-2E96-4719-AD97-55895CE2F543}">
      <dgm:prSet/>
      <dgm:spPr/>
      <dgm:t>
        <a:bodyPr/>
        <a:lstStyle/>
        <a:p>
          <a:endParaRPr lang="ru-RU"/>
        </a:p>
      </dgm:t>
    </dgm:pt>
    <dgm:pt modelId="{B2D38D3C-8D04-486F-A254-EA3121563178}">
      <dgm:prSet custT="1"/>
      <dgm:spPr>
        <a:xfrm>
          <a:off x="5583052" y="2641661"/>
          <a:ext cx="444622" cy="3923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ФСС</a:t>
          </a:r>
        </a:p>
      </dgm:t>
    </dgm:pt>
    <dgm:pt modelId="{95F92406-C1E9-4B0C-A8BD-A8DCCAAA5FD4}" type="parTrans" cxnId="{69470EB7-276C-4756-A8B9-22752CC9D394}">
      <dgm:prSet/>
      <dgm:spPr>
        <a:xfrm>
          <a:off x="3179592" y="1721893"/>
          <a:ext cx="2557109" cy="85453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06AFEAA-DAFB-476B-B757-A26F63AD4A4D}" type="sibTrans" cxnId="{69470EB7-276C-4756-A8B9-22752CC9D394}">
      <dgm:prSet/>
      <dgm:spPr/>
      <dgm:t>
        <a:bodyPr/>
        <a:lstStyle/>
        <a:p>
          <a:endParaRPr lang="ru-RU"/>
        </a:p>
      </dgm:t>
    </dgm:pt>
    <dgm:pt modelId="{2AAFA37F-B5C9-42F5-9442-107A12C9D0AC}" type="pres">
      <dgm:prSet presAssocID="{D5CFCD92-15AB-439B-9DED-86F3814DCBB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ED4D981-D8F6-4B42-B1EF-54CCBF29518E}" type="pres">
      <dgm:prSet presAssocID="{C4FCCE80-5DED-402A-A91A-6132C77BE017}" presName="hierRoot1" presStyleCnt="0"/>
      <dgm:spPr/>
    </dgm:pt>
    <dgm:pt modelId="{F7437715-6D78-4FAE-B7DB-1F51FE7332F4}" type="pres">
      <dgm:prSet presAssocID="{C4FCCE80-5DED-402A-A91A-6132C77BE017}" presName="composite" presStyleCnt="0"/>
      <dgm:spPr/>
    </dgm:pt>
    <dgm:pt modelId="{1EAD8EF5-B042-4E17-B86D-92709FF9D397}" type="pres">
      <dgm:prSet presAssocID="{C4FCCE80-5DED-402A-A91A-6132C77BE017}" presName="background" presStyleLbl="node0" presStyleIdx="0" presStyleCnt="1"/>
      <dgm:spPr>
        <a:xfrm>
          <a:off x="1483129" y="-65228"/>
          <a:ext cx="1408956" cy="3923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63294A5-EE7E-43B9-A6DC-449B6B73C4A6}" type="pres">
      <dgm:prSet presAssocID="{C4FCCE80-5DED-402A-A91A-6132C77BE017}" presName="text" presStyleLbl="fgAcc0" presStyleIdx="0" presStyleCnt="1" custScaleX="228004" custLinFactY="-100000" custLinFactNeighborX="-1538" custLinFactNeighborY="-18096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2AB3ED0-008B-4F34-9C58-017B0DA84C0C}" type="pres">
      <dgm:prSet presAssocID="{C4FCCE80-5DED-402A-A91A-6132C77BE017}" presName="hierChild2" presStyleCnt="0"/>
      <dgm:spPr/>
    </dgm:pt>
    <dgm:pt modelId="{C37D578A-6BAF-42AD-AD57-0DAC4F530B39}" type="pres">
      <dgm:prSet presAssocID="{F882F25A-EDA2-40F9-9ACD-3ADE206CA383}" presName="Name10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678"/>
              </a:lnTo>
              <a:lnTo>
                <a:pt x="104545" y="236678"/>
              </a:lnTo>
              <a:lnTo>
                <a:pt x="104545" y="29392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E9EA062-F50B-47AD-89F3-21B7C60BE63A}" type="pres">
      <dgm:prSet presAssocID="{7E0D24A0-98C3-451F-A6E0-BBC3000BE0C7}" presName="hierRoot2" presStyleCnt="0"/>
      <dgm:spPr/>
    </dgm:pt>
    <dgm:pt modelId="{B7F64AEE-8171-46B3-AC2E-D4E06697276E}" type="pres">
      <dgm:prSet presAssocID="{7E0D24A0-98C3-451F-A6E0-BBC3000BE0C7}" presName="composite2" presStyleCnt="0"/>
      <dgm:spPr/>
    </dgm:pt>
    <dgm:pt modelId="{4B4FE50C-18E8-4380-A25F-6C00522B0C9E}" type="pres">
      <dgm:prSet presAssocID="{7E0D24A0-98C3-451F-A6E0-BBC3000BE0C7}" presName="background2" presStyleLbl="node2" presStyleIdx="0" presStyleCnt="1"/>
      <dgm:spPr>
        <a:xfrm>
          <a:off x="1473616" y="621096"/>
          <a:ext cx="1637073" cy="3923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84DD5B0-9B4A-4A8B-BFD8-9816B9DE0B7A}" type="pres">
      <dgm:prSet presAssocID="{7E0D24A0-98C3-451F-A6E0-BBC3000BE0C7}" presName="text2" presStyleLbl="fgAcc2" presStyleIdx="0" presStyleCnt="1" custScaleX="264919" custLinFactY="-100000" custLinFactNeighborX="15380" custLinFactNeighborY="-1067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51364A7-6A46-4730-ADBA-E38513D78959}" type="pres">
      <dgm:prSet presAssocID="{7E0D24A0-98C3-451F-A6E0-BBC3000BE0C7}" presName="hierChild3" presStyleCnt="0"/>
      <dgm:spPr/>
    </dgm:pt>
    <dgm:pt modelId="{EFB132C2-D677-46C8-946E-9BDCDE7E9E46}" type="pres">
      <dgm:prSet presAssocID="{9D432867-DDE8-4D52-9419-CA9E0AE953C4}" presName="Name17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393471" y="0"/>
              </a:moveTo>
              <a:lnTo>
                <a:pt x="1393471" y="249247"/>
              </a:lnTo>
              <a:lnTo>
                <a:pt x="0" y="249247"/>
              </a:lnTo>
              <a:lnTo>
                <a:pt x="0" y="30649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D4EF139-B3CA-4D05-8E83-B6A67B9B12C1}" type="pres">
      <dgm:prSet presAssocID="{B427404C-FBD3-4F9C-A94C-1E1F4968E146}" presName="hierRoot3" presStyleCnt="0"/>
      <dgm:spPr/>
    </dgm:pt>
    <dgm:pt modelId="{78C262D8-0178-45D0-B87C-C49E64DA0C84}" type="pres">
      <dgm:prSet presAssocID="{B427404C-FBD3-4F9C-A94C-1E1F4968E146}" presName="composite3" presStyleCnt="0"/>
      <dgm:spPr/>
    </dgm:pt>
    <dgm:pt modelId="{88CF13DA-2E2A-45CB-8938-69F66359032D}" type="pres">
      <dgm:prSet presAssocID="{B427404C-FBD3-4F9C-A94C-1E1F4968E146}" presName="background3" presStyleLbl="node3" presStyleIdx="0" presStyleCnt="2"/>
      <dgm:spPr>
        <a:xfrm>
          <a:off x="184455" y="1319990"/>
          <a:ext cx="1428452" cy="3923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35CB4BD-639D-4BE1-B157-369A7420E76F}" type="pres">
      <dgm:prSet presAssocID="{B427404C-FBD3-4F9C-A94C-1E1F4968E146}" presName="text3" presStyleLbl="fgAcc3" presStyleIdx="0" presStyleCnt="2" custScaleX="231159" custLinFactY="-74394" custLinFactNeighborX="-18457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8CA2C2F-DA2B-4480-913F-9B5BDC325F27}" type="pres">
      <dgm:prSet presAssocID="{B427404C-FBD3-4F9C-A94C-1E1F4968E146}" presName="hierChild4" presStyleCnt="0"/>
      <dgm:spPr/>
    </dgm:pt>
    <dgm:pt modelId="{47F9841D-5C06-4177-9F23-F2F161F248AE}" type="pres">
      <dgm:prSet presAssocID="{6BBD200C-E5AE-495A-B4A5-C8C8C0780389}" presName="Name17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751"/>
              </a:lnTo>
              <a:lnTo>
                <a:pt x="887439" y="258751"/>
              </a:lnTo>
              <a:lnTo>
                <a:pt x="887439" y="31599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DEC0B79-15F9-40AA-8DDF-B3C8DF33395E}" type="pres">
      <dgm:prSet presAssocID="{4718E974-44B8-427D-8003-D50F7C035367}" presName="hierRoot3" presStyleCnt="0"/>
      <dgm:spPr/>
    </dgm:pt>
    <dgm:pt modelId="{4D086D96-2E55-42D8-9949-AA2AF21003CB}" type="pres">
      <dgm:prSet presAssocID="{4718E974-44B8-427D-8003-D50F7C035367}" presName="composite3" presStyleCnt="0"/>
      <dgm:spPr/>
    </dgm:pt>
    <dgm:pt modelId="{C582110B-921B-4AE4-B091-05C4F60DBAB4}" type="pres">
      <dgm:prSet presAssocID="{4718E974-44B8-427D-8003-D50F7C035367}" presName="background3" presStyleLbl="node3" presStyleIdx="1" presStyleCnt="2"/>
      <dgm:spPr>
        <a:xfrm>
          <a:off x="2063879" y="1329494"/>
          <a:ext cx="2231426" cy="3923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1F0C7DD-4179-4735-A8EE-8950454750E9}" type="pres">
      <dgm:prSet presAssocID="{4718E974-44B8-427D-8003-D50F7C035367}" presName="text3" presStyleLbl="fgAcc3" presStyleIdx="1" presStyleCnt="2" custScaleX="361100" custLinFactY="-71972" custLinFactNeighborX="3229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9B81354-1E5A-4C83-A59B-38C9E91EEC40}" type="pres">
      <dgm:prSet presAssocID="{4718E974-44B8-427D-8003-D50F7C035367}" presName="hierChild4" presStyleCnt="0"/>
      <dgm:spPr/>
    </dgm:pt>
    <dgm:pt modelId="{F960E346-D0B8-475B-94C6-D36BD4C67C72}" type="pres">
      <dgm:prSet presAssocID="{1516BD18-32E0-455E-B881-6BEFE1E9922C}" presName="Name23" presStyleLbl="parChTrans1D4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2761321" y="0"/>
              </a:moveTo>
              <a:lnTo>
                <a:pt x="2761321" y="797292"/>
              </a:lnTo>
              <a:lnTo>
                <a:pt x="0" y="797292"/>
              </a:lnTo>
              <a:lnTo>
                <a:pt x="0" y="8545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E787C87-CCB8-4E0E-96F9-2D55C75297AF}" type="pres">
      <dgm:prSet presAssocID="{43B1AC35-AFAC-4E0B-8BEA-5E7FD1CB8CC2}" presName="hierRoot4" presStyleCnt="0"/>
      <dgm:spPr/>
    </dgm:pt>
    <dgm:pt modelId="{4FBEE3D2-624A-420B-8906-87A394C2DE61}" type="pres">
      <dgm:prSet presAssocID="{43B1AC35-AFAC-4E0B-8BEA-5E7FD1CB8CC2}" presName="composite4" presStyleCnt="0"/>
      <dgm:spPr/>
    </dgm:pt>
    <dgm:pt modelId="{B9C77521-F5A7-4763-8F29-5569F8D86B87}" type="pres">
      <dgm:prSet presAssocID="{43B1AC35-AFAC-4E0B-8BEA-5E7FD1CB8CC2}" presName="background4" presStyleLbl="node4" presStyleIdx="0" presStyleCnt="7"/>
      <dgm:spPr>
        <a:xfrm>
          <a:off x="985" y="2576432"/>
          <a:ext cx="834569" cy="3923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8B26693-F34F-424A-8FCC-43C59DB54318}" type="pres">
      <dgm:prSet presAssocID="{43B1AC35-AFAC-4E0B-8BEA-5E7FD1CB8CC2}" presName="text4" presStyleLbl="fgAcc4" presStyleIdx="0" presStyleCnt="7" custScaleX="13505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935282D-CB2F-4487-9931-05DAB32D43CA}" type="pres">
      <dgm:prSet presAssocID="{43B1AC35-AFAC-4E0B-8BEA-5E7FD1CB8CC2}" presName="hierChild5" presStyleCnt="0"/>
      <dgm:spPr/>
    </dgm:pt>
    <dgm:pt modelId="{C6011512-38B5-4F76-A63E-B38BE4F23345}" type="pres">
      <dgm:prSet presAssocID="{E74A1294-FC06-45AF-80E9-876C51450FB4}" presName="Name23" presStyleLbl="parChTrans1D4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666280" y="0"/>
              </a:moveTo>
              <a:lnTo>
                <a:pt x="1666280" y="797292"/>
              </a:lnTo>
              <a:lnTo>
                <a:pt x="0" y="797292"/>
              </a:lnTo>
              <a:lnTo>
                <a:pt x="0" y="8545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B6DF419-41D6-4031-A387-37D4EBCF548D}" type="pres">
      <dgm:prSet presAssocID="{030EC9D8-9BF7-4809-A05B-634947DCB59F}" presName="hierRoot4" presStyleCnt="0"/>
      <dgm:spPr/>
    </dgm:pt>
    <dgm:pt modelId="{3997A525-3E2D-4F61-A0D5-0B739ED68077}" type="pres">
      <dgm:prSet presAssocID="{030EC9D8-9BF7-4809-A05B-634947DCB59F}" presName="composite4" presStyleCnt="0"/>
      <dgm:spPr/>
    </dgm:pt>
    <dgm:pt modelId="{D0C38151-99E8-4EF2-A378-C2ECDC559F71}" type="pres">
      <dgm:prSet presAssocID="{030EC9D8-9BF7-4809-A05B-634947DCB59F}" presName="background4" presStyleLbl="node4" presStyleIdx="1" presStyleCnt="7"/>
      <dgm:spPr>
        <a:xfrm>
          <a:off x="972878" y="2576432"/>
          <a:ext cx="1080866" cy="3923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F15E9A3-A553-48BD-84B7-7B78211B8BD1}" type="pres">
      <dgm:prSet presAssocID="{030EC9D8-9BF7-4809-A05B-634947DCB59F}" presName="text4" presStyleLbl="fgAcc4" presStyleIdx="1" presStyleCnt="7" custScaleX="17491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3687505-C6BD-4B87-9C09-996DA64C8900}" type="pres">
      <dgm:prSet presAssocID="{030EC9D8-9BF7-4809-A05B-634947DCB59F}" presName="hierChild5" presStyleCnt="0"/>
      <dgm:spPr/>
    </dgm:pt>
    <dgm:pt modelId="{F879F6E7-D55F-4999-A43D-9386FC24B8BB}" type="pres">
      <dgm:prSet presAssocID="{968B82B1-E04A-4BCD-9655-C7088BCC0E65}" presName="Name23" presStyleLbl="parChTrans1D4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723738" y="0"/>
              </a:moveTo>
              <a:lnTo>
                <a:pt x="723738" y="797292"/>
              </a:lnTo>
              <a:lnTo>
                <a:pt x="0" y="797292"/>
              </a:lnTo>
              <a:lnTo>
                <a:pt x="0" y="8545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CDE8C0F-4BFF-4E13-B8A2-4B2C420E8C47}" type="pres">
      <dgm:prSet presAssocID="{ACE1D259-6C93-45BD-AED0-920E4545FDB6}" presName="hierRoot4" presStyleCnt="0"/>
      <dgm:spPr/>
    </dgm:pt>
    <dgm:pt modelId="{5383C5BF-A222-4F5A-98B2-5576F4974D52}" type="pres">
      <dgm:prSet presAssocID="{ACE1D259-6C93-45BD-AED0-920E4545FDB6}" presName="composite4" presStyleCnt="0"/>
      <dgm:spPr/>
    </dgm:pt>
    <dgm:pt modelId="{19904B02-96BE-4392-8D6D-2B52F3886667}" type="pres">
      <dgm:prSet presAssocID="{ACE1D259-6C93-45BD-AED0-920E4545FDB6}" presName="background4" presStyleLbl="node4" presStyleIdx="2" presStyleCnt="7"/>
      <dgm:spPr>
        <a:xfrm>
          <a:off x="2191067" y="2576432"/>
          <a:ext cx="529572" cy="3923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7F6293F-BCA7-4FB7-9C93-606B6677D919}" type="pres">
      <dgm:prSet presAssocID="{ACE1D259-6C93-45BD-AED0-920E4545FDB6}" presName="text4" presStyleLbl="fgAcc4" presStyleIdx="2" presStyleCnt="7" custScaleX="8569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9712E19-8B3B-4C4A-BA91-804A4CF27049}" type="pres">
      <dgm:prSet presAssocID="{ACE1D259-6C93-45BD-AED0-920E4545FDB6}" presName="hierChild5" presStyleCnt="0"/>
      <dgm:spPr/>
    </dgm:pt>
    <dgm:pt modelId="{BF9F107E-A4DD-44BC-8F67-631E8E4CF0BD}" type="pres">
      <dgm:prSet presAssocID="{57949C21-6BE3-49CD-A414-032EC8F54CF9}" presName="Name23" presStyleLbl="parChTrans1D4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12485" y="0"/>
              </a:moveTo>
              <a:lnTo>
                <a:pt x="112485" y="797292"/>
              </a:lnTo>
              <a:lnTo>
                <a:pt x="0" y="797292"/>
              </a:lnTo>
              <a:lnTo>
                <a:pt x="0" y="8545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77C9A04-25E0-4B3A-BEE9-513CD8FFFBC3}" type="pres">
      <dgm:prSet presAssocID="{AB4642A6-A613-4890-9278-51698CB0CA70}" presName="hierRoot4" presStyleCnt="0"/>
      <dgm:spPr/>
    </dgm:pt>
    <dgm:pt modelId="{D632F8C7-20E5-4955-8F6B-A3E94E2700C2}" type="pres">
      <dgm:prSet presAssocID="{AB4642A6-A613-4890-9278-51698CB0CA70}" presName="composite4" presStyleCnt="0"/>
      <dgm:spPr/>
    </dgm:pt>
    <dgm:pt modelId="{F54BFDA1-00D5-41E6-B0CC-212A0939F28E}" type="pres">
      <dgm:prSet presAssocID="{AB4642A6-A613-4890-9278-51698CB0CA70}" presName="background4" presStyleLbl="node4" presStyleIdx="3" presStyleCnt="7"/>
      <dgm:spPr>
        <a:xfrm>
          <a:off x="2857963" y="2576432"/>
          <a:ext cx="418285" cy="3923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FF6E5F6-F4D9-47E5-ACC6-4B45F53A577E}" type="pres">
      <dgm:prSet presAssocID="{AB4642A6-A613-4890-9278-51698CB0CA70}" presName="text4" presStyleLbl="fgAcc4" presStyleIdx="3" presStyleCnt="7" custScaleX="6768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E01CD60-2DD7-4378-B9FE-9B70269686B7}" type="pres">
      <dgm:prSet presAssocID="{AB4642A6-A613-4890-9278-51698CB0CA70}" presName="hierChild5" presStyleCnt="0"/>
      <dgm:spPr/>
    </dgm:pt>
    <dgm:pt modelId="{E9F146E4-1511-4E0A-AE48-C2C45B675393}" type="pres">
      <dgm:prSet presAssocID="{DE920197-899E-4DC6-8F91-29404929FAE6}" presName="Name23" presStyleLbl="parChTrans1D4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292"/>
              </a:lnTo>
              <a:lnTo>
                <a:pt x="754666" y="797292"/>
              </a:lnTo>
              <a:lnTo>
                <a:pt x="754666" y="8545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AF5CBBE-8B3D-41BA-A194-45A0EF0DC47A}" type="pres">
      <dgm:prSet presAssocID="{BFB6F618-2080-4AA7-8F22-B24014013FE7}" presName="hierRoot4" presStyleCnt="0"/>
      <dgm:spPr/>
    </dgm:pt>
    <dgm:pt modelId="{2B8EC243-95A3-4E25-8D08-E055DDF14903}" type="pres">
      <dgm:prSet presAssocID="{BFB6F618-2080-4AA7-8F22-B24014013FE7}" presName="composite4" presStyleCnt="0"/>
      <dgm:spPr/>
    </dgm:pt>
    <dgm:pt modelId="{A931B1D5-F0BF-45AE-8AA9-28D635E1565F}" type="pres">
      <dgm:prSet presAssocID="{BFB6F618-2080-4AA7-8F22-B24014013FE7}" presName="background4" presStyleLbl="node4" presStyleIdx="4" presStyleCnt="7"/>
      <dgm:spPr>
        <a:xfrm>
          <a:off x="3413572" y="2576432"/>
          <a:ext cx="1041373" cy="77255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E7391F0-71CF-4007-8E99-F77AC1B6BC02}" type="pres">
      <dgm:prSet presAssocID="{BFB6F618-2080-4AA7-8F22-B24014013FE7}" presName="text4" presStyleLbl="fgAcc4" presStyleIdx="4" presStyleCnt="7" custScaleX="168520" custScaleY="19688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EDC8E00-0736-4508-950E-F519B6EEA93C}" type="pres">
      <dgm:prSet presAssocID="{BFB6F618-2080-4AA7-8F22-B24014013FE7}" presName="hierChild5" presStyleCnt="0"/>
      <dgm:spPr/>
    </dgm:pt>
    <dgm:pt modelId="{A8DA2D4C-3407-4F9A-BE48-1E841829B92A}" type="pres">
      <dgm:prSet presAssocID="{7D1D4F7E-1202-4B2A-8FD1-E416BF58FF61}" presName="Name23" presStyleLbl="parChTrans1D4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292"/>
              </a:lnTo>
              <a:lnTo>
                <a:pt x="1805075" y="797292"/>
              </a:lnTo>
              <a:lnTo>
                <a:pt x="1805075" y="8545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C711B0B-C883-41C6-B199-09C7A92353C1}" type="pres">
      <dgm:prSet presAssocID="{A575EFEA-1DB7-434B-8AC1-DA2BF3465D52}" presName="hierRoot4" presStyleCnt="0"/>
      <dgm:spPr/>
    </dgm:pt>
    <dgm:pt modelId="{FD72AEE8-6825-4E10-99F2-56CE5888B227}" type="pres">
      <dgm:prSet presAssocID="{A575EFEA-1DB7-434B-8AC1-DA2BF3465D52}" presName="composite4" presStyleCnt="0"/>
      <dgm:spPr/>
    </dgm:pt>
    <dgm:pt modelId="{BECE1CBB-E5D5-47CC-BB16-A66F1B1F0991}" type="pres">
      <dgm:prSet presAssocID="{A575EFEA-1DB7-434B-8AC1-DA2BF3465D52}" presName="background4" presStyleLbl="node4" presStyleIdx="5" presStyleCnt="7"/>
      <dgm:spPr>
        <a:xfrm>
          <a:off x="4592268" y="2576432"/>
          <a:ext cx="784799" cy="73137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906DC40-EEA0-436E-A49F-71D8C1990A76}" type="pres">
      <dgm:prSet presAssocID="{A575EFEA-1DB7-434B-8AC1-DA2BF3465D52}" presName="text4" presStyleLbl="fgAcc4" presStyleIdx="5" presStyleCnt="7" custScaleX="127000" custScaleY="18638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3C2B925-75DA-4BC9-95D6-0804B8110317}" type="pres">
      <dgm:prSet presAssocID="{A575EFEA-1DB7-434B-8AC1-DA2BF3465D52}" presName="hierChild5" presStyleCnt="0"/>
      <dgm:spPr/>
    </dgm:pt>
    <dgm:pt modelId="{DA5773E1-DE4B-4691-9A03-E8D1C0FBB05F}" type="pres">
      <dgm:prSet presAssocID="{95F92406-C1E9-4B0C-A8BD-A8DCCAAA5FD4}" presName="Name23" presStyleLbl="parChTrans1D4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292"/>
              </a:lnTo>
              <a:lnTo>
                <a:pt x="2557109" y="797292"/>
              </a:lnTo>
              <a:lnTo>
                <a:pt x="2557109" y="8545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A699BC4-CD45-4598-AE2E-102DF056C211}" type="pres">
      <dgm:prSet presAssocID="{B2D38D3C-8D04-486F-A254-EA3121563178}" presName="hierRoot4" presStyleCnt="0"/>
      <dgm:spPr/>
    </dgm:pt>
    <dgm:pt modelId="{61BFB681-29CB-402B-86D6-8ECEEB4E3322}" type="pres">
      <dgm:prSet presAssocID="{B2D38D3C-8D04-486F-A254-EA3121563178}" presName="composite4" presStyleCnt="0"/>
      <dgm:spPr/>
    </dgm:pt>
    <dgm:pt modelId="{1DDD313E-B901-4C81-9AB2-85AE212E4B77}" type="pres">
      <dgm:prSet presAssocID="{B2D38D3C-8D04-486F-A254-EA3121563178}" presName="background4" presStyleLbl="node4" presStyleIdx="6" presStyleCnt="7"/>
      <dgm:spPr>
        <a:xfrm>
          <a:off x="5514390" y="2576432"/>
          <a:ext cx="444622" cy="3923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332B7F1-48CA-43C0-BCF2-C0F5FC7925E5}" type="pres">
      <dgm:prSet presAssocID="{B2D38D3C-8D04-486F-A254-EA3121563178}" presName="text4" presStyleLbl="fgAcc4" presStyleIdx="6" presStyleCnt="7" custScaleX="7195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8D97EE-D6F1-4164-8B7C-5ED9A71F6A9D}" type="pres">
      <dgm:prSet presAssocID="{B2D38D3C-8D04-486F-A254-EA3121563178}" presName="hierChild5" presStyleCnt="0"/>
      <dgm:spPr/>
    </dgm:pt>
  </dgm:ptLst>
  <dgm:cxnLst>
    <dgm:cxn modelId="{95E847B4-EC42-44AA-A944-6BACB6637EEB}" type="presOf" srcId="{7E0D24A0-98C3-451F-A6E0-BBC3000BE0C7}" destId="{384DD5B0-9B4A-4A8B-BFD8-9816B9DE0B7A}" srcOrd="0" destOrd="0" presId="urn:microsoft.com/office/officeart/2005/8/layout/hierarchy1"/>
    <dgm:cxn modelId="{69BE2055-C1DD-4ADD-ACFA-A5C9F9DABADA}" type="presOf" srcId="{D5CFCD92-15AB-439B-9DED-86F3814DCBBF}" destId="{2AAFA37F-B5C9-42F5-9442-107A12C9D0AC}" srcOrd="0" destOrd="0" presId="urn:microsoft.com/office/officeart/2005/8/layout/hierarchy1"/>
    <dgm:cxn modelId="{1E635246-29BF-4DC9-84AC-C243B4C9F679}" srcId="{4718E974-44B8-427D-8003-D50F7C035367}" destId="{AB4642A6-A613-4890-9278-51698CB0CA70}" srcOrd="3" destOrd="0" parTransId="{57949C21-6BE3-49CD-A414-032EC8F54CF9}" sibTransId="{2473F2EB-5CF0-4823-A32C-3A9FBD6AD50A}"/>
    <dgm:cxn modelId="{35D2BF76-0492-48AB-BAE2-FB45EFD8EDF4}" type="presOf" srcId="{B427404C-FBD3-4F9C-A94C-1E1F4968E146}" destId="{935CB4BD-639D-4BE1-B157-369A7420E76F}" srcOrd="0" destOrd="0" presId="urn:microsoft.com/office/officeart/2005/8/layout/hierarchy1"/>
    <dgm:cxn modelId="{626E96F7-66C4-45F4-A90F-1262C24E49FC}" type="presOf" srcId="{030EC9D8-9BF7-4809-A05B-634947DCB59F}" destId="{6F15E9A3-A553-48BD-84B7-7B78211B8BD1}" srcOrd="0" destOrd="0" presId="urn:microsoft.com/office/officeart/2005/8/layout/hierarchy1"/>
    <dgm:cxn modelId="{D6C185CE-DFCC-4B61-860C-9AAEB613C20F}" srcId="{C4FCCE80-5DED-402A-A91A-6132C77BE017}" destId="{7E0D24A0-98C3-451F-A6E0-BBC3000BE0C7}" srcOrd="0" destOrd="0" parTransId="{F882F25A-EDA2-40F9-9ACD-3ADE206CA383}" sibTransId="{D5C91A5C-479B-4718-BFE5-D4130A70720F}"/>
    <dgm:cxn modelId="{08693516-9C6A-4DD1-BC74-DCE047F4B388}" srcId="{7E0D24A0-98C3-451F-A6E0-BBC3000BE0C7}" destId="{4718E974-44B8-427D-8003-D50F7C035367}" srcOrd="1" destOrd="0" parTransId="{6BBD200C-E5AE-495A-B4A5-C8C8C0780389}" sibTransId="{787C29AA-D449-4EEF-B378-2BB3C11C5674}"/>
    <dgm:cxn modelId="{51DBD83D-2E96-4719-AD97-55895CE2F543}" srcId="{4718E974-44B8-427D-8003-D50F7C035367}" destId="{A575EFEA-1DB7-434B-8AC1-DA2BF3465D52}" srcOrd="5" destOrd="0" parTransId="{7D1D4F7E-1202-4B2A-8FD1-E416BF58FF61}" sibTransId="{2DECF916-42DF-48CA-8387-B145551391EF}"/>
    <dgm:cxn modelId="{F8FC6310-BAAF-4BBF-9802-99614E8AD20C}" type="presOf" srcId="{95F92406-C1E9-4B0C-A8BD-A8DCCAAA5FD4}" destId="{DA5773E1-DE4B-4691-9A03-E8D1C0FBB05F}" srcOrd="0" destOrd="0" presId="urn:microsoft.com/office/officeart/2005/8/layout/hierarchy1"/>
    <dgm:cxn modelId="{9463BE2D-3682-4D22-ADE4-563BA2209303}" type="presOf" srcId="{A575EFEA-1DB7-434B-8AC1-DA2BF3465D52}" destId="{5906DC40-EEA0-436E-A49F-71D8C1990A76}" srcOrd="0" destOrd="0" presId="urn:microsoft.com/office/officeart/2005/8/layout/hierarchy1"/>
    <dgm:cxn modelId="{4F718954-AEC6-42AC-9DD4-1216359CB771}" type="presOf" srcId="{C4FCCE80-5DED-402A-A91A-6132C77BE017}" destId="{363294A5-EE7E-43B9-A6DC-449B6B73C4A6}" srcOrd="0" destOrd="0" presId="urn:microsoft.com/office/officeart/2005/8/layout/hierarchy1"/>
    <dgm:cxn modelId="{423215B5-C945-4555-9AC8-075F175DA4F1}" type="presOf" srcId="{B2D38D3C-8D04-486F-A254-EA3121563178}" destId="{B332B7F1-48CA-43C0-BCF2-C0F5FC7925E5}" srcOrd="0" destOrd="0" presId="urn:microsoft.com/office/officeart/2005/8/layout/hierarchy1"/>
    <dgm:cxn modelId="{69470EB7-276C-4756-A8B9-22752CC9D394}" srcId="{4718E974-44B8-427D-8003-D50F7C035367}" destId="{B2D38D3C-8D04-486F-A254-EA3121563178}" srcOrd="6" destOrd="0" parTransId="{95F92406-C1E9-4B0C-A8BD-A8DCCAAA5FD4}" sibTransId="{306AFEAA-DAFB-476B-B757-A26F63AD4A4D}"/>
    <dgm:cxn modelId="{5EA82602-0ECF-4993-A79C-FC8662888156}" srcId="{7E0D24A0-98C3-451F-A6E0-BBC3000BE0C7}" destId="{B427404C-FBD3-4F9C-A94C-1E1F4968E146}" srcOrd="0" destOrd="0" parTransId="{9D432867-DDE8-4D52-9419-CA9E0AE953C4}" sibTransId="{5F4977A1-6C96-49E4-8BA1-8EBAF5C53B72}"/>
    <dgm:cxn modelId="{D9FC9ACD-AD6A-4708-ABAD-56640D77C195}" type="presOf" srcId="{DE920197-899E-4DC6-8F91-29404929FAE6}" destId="{E9F146E4-1511-4E0A-AE48-C2C45B675393}" srcOrd="0" destOrd="0" presId="urn:microsoft.com/office/officeart/2005/8/layout/hierarchy1"/>
    <dgm:cxn modelId="{7B76F9E9-8175-4C80-87EA-7726EA1E0FCC}" type="presOf" srcId="{1516BD18-32E0-455E-B881-6BEFE1E9922C}" destId="{F960E346-D0B8-475B-94C6-D36BD4C67C72}" srcOrd="0" destOrd="0" presId="urn:microsoft.com/office/officeart/2005/8/layout/hierarchy1"/>
    <dgm:cxn modelId="{290EA382-8966-4321-BA21-AD1162BFC9B7}" type="presOf" srcId="{4718E974-44B8-427D-8003-D50F7C035367}" destId="{F1F0C7DD-4179-4735-A8EE-8950454750E9}" srcOrd="0" destOrd="0" presId="urn:microsoft.com/office/officeart/2005/8/layout/hierarchy1"/>
    <dgm:cxn modelId="{D0061AB9-1DA5-4B1B-848A-04738F641B00}" type="presOf" srcId="{43B1AC35-AFAC-4E0B-8BEA-5E7FD1CB8CC2}" destId="{38B26693-F34F-424A-8FCC-43C59DB54318}" srcOrd="0" destOrd="0" presId="urn:microsoft.com/office/officeart/2005/8/layout/hierarchy1"/>
    <dgm:cxn modelId="{645300B6-44CC-41FE-BA75-08F2D30B964B}" srcId="{4718E974-44B8-427D-8003-D50F7C035367}" destId="{43B1AC35-AFAC-4E0B-8BEA-5E7FD1CB8CC2}" srcOrd="0" destOrd="0" parTransId="{1516BD18-32E0-455E-B881-6BEFE1E9922C}" sibTransId="{02CBB40E-E3D3-4524-99E8-A4557E7B428F}"/>
    <dgm:cxn modelId="{B62F2FDC-0E43-40EA-B5A1-85DBF5BA61D6}" type="presOf" srcId="{AB4642A6-A613-4890-9278-51698CB0CA70}" destId="{9FF6E5F6-F4D9-47E5-ACC6-4B45F53A577E}" srcOrd="0" destOrd="0" presId="urn:microsoft.com/office/officeart/2005/8/layout/hierarchy1"/>
    <dgm:cxn modelId="{828B73DF-49AC-457D-A1CD-3E982753D0A0}" type="presOf" srcId="{6BBD200C-E5AE-495A-B4A5-C8C8C0780389}" destId="{47F9841D-5C06-4177-9F23-F2F161F248AE}" srcOrd="0" destOrd="0" presId="urn:microsoft.com/office/officeart/2005/8/layout/hierarchy1"/>
    <dgm:cxn modelId="{65846F00-08B9-4A4A-B926-140517B2D052}" type="presOf" srcId="{ACE1D259-6C93-45BD-AED0-920E4545FDB6}" destId="{67F6293F-BCA7-4FB7-9C93-606B6677D919}" srcOrd="0" destOrd="0" presId="urn:microsoft.com/office/officeart/2005/8/layout/hierarchy1"/>
    <dgm:cxn modelId="{770533B2-E1F6-492B-97CF-F10BDD640558}" srcId="{D5CFCD92-15AB-439B-9DED-86F3814DCBBF}" destId="{C4FCCE80-5DED-402A-A91A-6132C77BE017}" srcOrd="0" destOrd="0" parTransId="{2E61DB8D-27BC-4633-82B7-FC39C8E9249C}" sibTransId="{ED876091-6A8B-47E1-AE58-3BEF5BFFAF80}"/>
    <dgm:cxn modelId="{5F8B51D5-6AE3-410E-83E0-C8218D4FF810}" type="presOf" srcId="{968B82B1-E04A-4BCD-9655-C7088BCC0E65}" destId="{F879F6E7-D55F-4999-A43D-9386FC24B8BB}" srcOrd="0" destOrd="0" presId="urn:microsoft.com/office/officeart/2005/8/layout/hierarchy1"/>
    <dgm:cxn modelId="{6D72DF16-C3E8-449D-9C1D-BEC3998FAF99}" type="presOf" srcId="{E74A1294-FC06-45AF-80E9-876C51450FB4}" destId="{C6011512-38B5-4F76-A63E-B38BE4F23345}" srcOrd="0" destOrd="0" presId="urn:microsoft.com/office/officeart/2005/8/layout/hierarchy1"/>
    <dgm:cxn modelId="{8B8819A0-2A76-4E24-944C-CFC3668FA43F}" type="presOf" srcId="{F882F25A-EDA2-40F9-9ACD-3ADE206CA383}" destId="{C37D578A-6BAF-42AD-AD57-0DAC4F530B39}" srcOrd="0" destOrd="0" presId="urn:microsoft.com/office/officeart/2005/8/layout/hierarchy1"/>
    <dgm:cxn modelId="{D312088F-7159-4C8B-8977-137996EAA34B}" srcId="{4718E974-44B8-427D-8003-D50F7C035367}" destId="{BFB6F618-2080-4AA7-8F22-B24014013FE7}" srcOrd="4" destOrd="0" parTransId="{DE920197-899E-4DC6-8F91-29404929FAE6}" sibTransId="{FABF318A-F8FA-4E5C-93B1-EBE0404F1CD9}"/>
    <dgm:cxn modelId="{CF827890-F8C7-48BE-B4A2-4E6711C83C23}" srcId="{4718E974-44B8-427D-8003-D50F7C035367}" destId="{ACE1D259-6C93-45BD-AED0-920E4545FDB6}" srcOrd="2" destOrd="0" parTransId="{968B82B1-E04A-4BCD-9655-C7088BCC0E65}" sibTransId="{3A5FEE9F-91F5-41EE-8895-95800B49AE96}"/>
    <dgm:cxn modelId="{ACADAE94-102D-4FBB-A416-C1AD3BC66D31}" type="presOf" srcId="{7D1D4F7E-1202-4B2A-8FD1-E416BF58FF61}" destId="{A8DA2D4C-3407-4F9A-BE48-1E841829B92A}" srcOrd="0" destOrd="0" presId="urn:microsoft.com/office/officeart/2005/8/layout/hierarchy1"/>
    <dgm:cxn modelId="{7BF2D6EF-E078-4AEF-9A41-C873A7B5AB32}" type="presOf" srcId="{9D432867-DDE8-4D52-9419-CA9E0AE953C4}" destId="{EFB132C2-D677-46C8-946E-9BDCDE7E9E46}" srcOrd="0" destOrd="0" presId="urn:microsoft.com/office/officeart/2005/8/layout/hierarchy1"/>
    <dgm:cxn modelId="{39DA592A-4755-457F-902A-A8839ACC82AF}" type="presOf" srcId="{57949C21-6BE3-49CD-A414-032EC8F54CF9}" destId="{BF9F107E-A4DD-44BC-8F67-631E8E4CF0BD}" srcOrd="0" destOrd="0" presId="urn:microsoft.com/office/officeart/2005/8/layout/hierarchy1"/>
    <dgm:cxn modelId="{DE001F90-E8CA-4FD9-A206-98F375CBA433}" type="presOf" srcId="{BFB6F618-2080-4AA7-8F22-B24014013FE7}" destId="{5E7391F0-71CF-4007-8E99-F77AC1B6BC02}" srcOrd="0" destOrd="0" presId="urn:microsoft.com/office/officeart/2005/8/layout/hierarchy1"/>
    <dgm:cxn modelId="{D4C79927-2A48-4FB5-B46F-175646C4850E}" srcId="{4718E974-44B8-427D-8003-D50F7C035367}" destId="{030EC9D8-9BF7-4809-A05B-634947DCB59F}" srcOrd="1" destOrd="0" parTransId="{E74A1294-FC06-45AF-80E9-876C51450FB4}" sibTransId="{FB3E484A-9E79-4B1B-BB28-6C0C6663F17B}"/>
    <dgm:cxn modelId="{6E99E336-0825-4921-9B20-0B999217D952}" type="presParOf" srcId="{2AAFA37F-B5C9-42F5-9442-107A12C9D0AC}" destId="{2ED4D981-D8F6-4B42-B1EF-54CCBF29518E}" srcOrd="0" destOrd="0" presId="urn:microsoft.com/office/officeart/2005/8/layout/hierarchy1"/>
    <dgm:cxn modelId="{17B0D076-8D7A-41B6-B871-6A8848FB3F52}" type="presParOf" srcId="{2ED4D981-D8F6-4B42-B1EF-54CCBF29518E}" destId="{F7437715-6D78-4FAE-B7DB-1F51FE7332F4}" srcOrd="0" destOrd="0" presId="urn:microsoft.com/office/officeart/2005/8/layout/hierarchy1"/>
    <dgm:cxn modelId="{71C76959-A23C-473E-8E33-C68EC7A30317}" type="presParOf" srcId="{F7437715-6D78-4FAE-B7DB-1F51FE7332F4}" destId="{1EAD8EF5-B042-4E17-B86D-92709FF9D397}" srcOrd="0" destOrd="0" presId="urn:microsoft.com/office/officeart/2005/8/layout/hierarchy1"/>
    <dgm:cxn modelId="{F9DCA412-5180-4F0F-9B8A-F8062BCA2C91}" type="presParOf" srcId="{F7437715-6D78-4FAE-B7DB-1F51FE7332F4}" destId="{363294A5-EE7E-43B9-A6DC-449B6B73C4A6}" srcOrd="1" destOrd="0" presId="urn:microsoft.com/office/officeart/2005/8/layout/hierarchy1"/>
    <dgm:cxn modelId="{EAD64F1D-5E8E-45D1-B166-76476E010D9B}" type="presParOf" srcId="{2ED4D981-D8F6-4B42-B1EF-54CCBF29518E}" destId="{72AB3ED0-008B-4F34-9C58-017B0DA84C0C}" srcOrd="1" destOrd="0" presId="urn:microsoft.com/office/officeart/2005/8/layout/hierarchy1"/>
    <dgm:cxn modelId="{C009CEE5-B441-46CF-B276-4707556E6A9E}" type="presParOf" srcId="{72AB3ED0-008B-4F34-9C58-017B0DA84C0C}" destId="{C37D578A-6BAF-42AD-AD57-0DAC4F530B39}" srcOrd="0" destOrd="0" presId="urn:microsoft.com/office/officeart/2005/8/layout/hierarchy1"/>
    <dgm:cxn modelId="{7AC66A80-A8B7-4D16-B4E3-655225890DE1}" type="presParOf" srcId="{72AB3ED0-008B-4F34-9C58-017B0DA84C0C}" destId="{CE9EA062-F50B-47AD-89F3-21B7C60BE63A}" srcOrd="1" destOrd="0" presId="urn:microsoft.com/office/officeart/2005/8/layout/hierarchy1"/>
    <dgm:cxn modelId="{39D38EB0-97A5-49A7-A2AA-E31E24F92A78}" type="presParOf" srcId="{CE9EA062-F50B-47AD-89F3-21B7C60BE63A}" destId="{B7F64AEE-8171-46B3-AC2E-D4E06697276E}" srcOrd="0" destOrd="0" presId="urn:microsoft.com/office/officeart/2005/8/layout/hierarchy1"/>
    <dgm:cxn modelId="{75F8209C-A6FE-4972-906D-D6B260FAACB9}" type="presParOf" srcId="{B7F64AEE-8171-46B3-AC2E-D4E06697276E}" destId="{4B4FE50C-18E8-4380-A25F-6C00522B0C9E}" srcOrd="0" destOrd="0" presId="urn:microsoft.com/office/officeart/2005/8/layout/hierarchy1"/>
    <dgm:cxn modelId="{4EC60131-5654-4B81-824F-50D91D7D631B}" type="presParOf" srcId="{B7F64AEE-8171-46B3-AC2E-D4E06697276E}" destId="{384DD5B0-9B4A-4A8B-BFD8-9816B9DE0B7A}" srcOrd="1" destOrd="0" presId="urn:microsoft.com/office/officeart/2005/8/layout/hierarchy1"/>
    <dgm:cxn modelId="{E0FE5CE8-F71E-4392-9AC9-E804C4F3C323}" type="presParOf" srcId="{CE9EA062-F50B-47AD-89F3-21B7C60BE63A}" destId="{251364A7-6A46-4730-ADBA-E38513D78959}" srcOrd="1" destOrd="0" presId="urn:microsoft.com/office/officeart/2005/8/layout/hierarchy1"/>
    <dgm:cxn modelId="{0B47A4B4-B789-431D-84FE-99D9A6A288FF}" type="presParOf" srcId="{251364A7-6A46-4730-ADBA-E38513D78959}" destId="{EFB132C2-D677-46C8-946E-9BDCDE7E9E46}" srcOrd="0" destOrd="0" presId="urn:microsoft.com/office/officeart/2005/8/layout/hierarchy1"/>
    <dgm:cxn modelId="{88AD05BD-41E8-4FC5-9F13-4D5245FF8489}" type="presParOf" srcId="{251364A7-6A46-4730-ADBA-E38513D78959}" destId="{9D4EF139-B3CA-4D05-8E83-B6A67B9B12C1}" srcOrd="1" destOrd="0" presId="urn:microsoft.com/office/officeart/2005/8/layout/hierarchy1"/>
    <dgm:cxn modelId="{F89EB8FF-F652-4C2C-9A7F-3DE4C4E5D303}" type="presParOf" srcId="{9D4EF139-B3CA-4D05-8E83-B6A67B9B12C1}" destId="{78C262D8-0178-45D0-B87C-C49E64DA0C84}" srcOrd="0" destOrd="0" presId="urn:microsoft.com/office/officeart/2005/8/layout/hierarchy1"/>
    <dgm:cxn modelId="{608F198D-4E19-41B3-812A-7B2F0FB510FD}" type="presParOf" srcId="{78C262D8-0178-45D0-B87C-C49E64DA0C84}" destId="{88CF13DA-2E2A-45CB-8938-69F66359032D}" srcOrd="0" destOrd="0" presId="urn:microsoft.com/office/officeart/2005/8/layout/hierarchy1"/>
    <dgm:cxn modelId="{448AEFB1-E2E8-4B99-8BEC-5319230C9DC4}" type="presParOf" srcId="{78C262D8-0178-45D0-B87C-C49E64DA0C84}" destId="{935CB4BD-639D-4BE1-B157-369A7420E76F}" srcOrd="1" destOrd="0" presId="urn:microsoft.com/office/officeart/2005/8/layout/hierarchy1"/>
    <dgm:cxn modelId="{F2F014CC-6B6C-4B0D-BAEF-05CEE1F28B89}" type="presParOf" srcId="{9D4EF139-B3CA-4D05-8E83-B6A67B9B12C1}" destId="{B8CA2C2F-DA2B-4480-913F-9B5BDC325F27}" srcOrd="1" destOrd="0" presId="urn:microsoft.com/office/officeart/2005/8/layout/hierarchy1"/>
    <dgm:cxn modelId="{E383594C-C2D7-4904-A0DD-863BA037E773}" type="presParOf" srcId="{251364A7-6A46-4730-ADBA-E38513D78959}" destId="{47F9841D-5C06-4177-9F23-F2F161F248AE}" srcOrd="2" destOrd="0" presId="urn:microsoft.com/office/officeart/2005/8/layout/hierarchy1"/>
    <dgm:cxn modelId="{CA5B345A-2775-471F-B5A9-F228BDE1B2AB}" type="presParOf" srcId="{251364A7-6A46-4730-ADBA-E38513D78959}" destId="{1DEC0B79-15F9-40AA-8DDF-B3C8DF33395E}" srcOrd="3" destOrd="0" presId="urn:microsoft.com/office/officeart/2005/8/layout/hierarchy1"/>
    <dgm:cxn modelId="{29CFDFF0-3F89-4343-B82F-D21A86DAC48E}" type="presParOf" srcId="{1DEC0B79-15F9-40AA-8DDF-B3C8DF33395E}" destId="{4D086D96-2E55-42D8-9949-AA2AF21003CB}" srcOrd="0" destOrd="0" presId="urn:microsoft.com/office/officeart/2005/8/layout/hierarchy1"/>
    <dgm:cxn modelId="{1FAD0845-CD53-40C4-82D0-884776833070}" type="presParOf" srcId="{4D086D96-2E55-42D8-9949-AA2AF21003CB}" destId="{C582110B-921B-4AE4-B091-05C4F60DBAB4}" srcOrd="0" destOrd="0" presId="urn:microsoft.com/office/officeart/2005/8/layout/hierarchy1"/>
    <dgm:cxn modelId="{DF1C45FE-BDCC-4790-AE46-B87A3D558A6F}" type="presParOf" srcId="{4D086D96-2E55-42D8-9949-AA2AF21003CB}" destId="{F1F0C7DD-4179-4735-A8EE-8950454750E9}" srcOrd="1" destOrd="0" presId="urn:microsoft.com/office/officeart/2005/8/layout/hierarchy1"/>
    <dgm:cxn modelId="{BB2AE520-2A7A-4E45-94AB-E74B10E2D123}" type="presParOf" srcId="{1DEC0B79-15F9-40AA-8DDF-B3C8DF33395E}" destId="{A9B81354-1E5A-4C83-A59B-38C9E91EEC40}" srcOrd="1" destOrd="0" presId="urn:microsoft.com/office/officeart/2005/8/layout/hierarchy1"/>
    <dgm:cxn modelId="{42A82690-7FB7-40A7-90AA-010BB69F9FA6}" type="presParOf" srcId="{A9B81354-1E5A-4C83-A59B-38C9E91EEC40}" destId="{F960E346-D0B8-475B-94C6-D36BD4C67C72}" srcOrd="0" destOrd="0" presId="urn:microsoft.com/office/officeart/2005/8/layout/hierarchy1"/>
    <dgm:cxn modelId="{33D4267F-6F32-4D81-9B6F-85791E585CF6}" type="presParOf" srcId="{A9B81354-1E5A-4C83-A59B-38C9E91EEC40}" destId="{2E787C87-CCB8-4E0E-96F9-2D55C75297AF}" srcOrd="1" destOrd="0" presId="urn:microsoft.com/office/officeart/2005/8/layout/hierarchy1"/>
    <dgm:cxn modelId="{0E5A59B6-7AEC-4C75-B53D-14EE80C433A5}" type="presParOf" srcId="{2E787C87-CCB8-4E0E-96F9-2D55C75297AF}" destId="{4FBEE3D2-624A-420B-8906-87A394C2DE61}" srcOrd="0" destOrd="0" presId="urn:microsoft.com/office/officeart/2005/8/layout/hierarchy1"/>
    <dgm:cxn modelId="{C7858A1A-BD2A-412B-B674-2C32992D72FC}" type="presParOf" srcId="{4FBEE3D2-624A-420B-8906-87A394C2DE61}" destId="{B9C77521-F5A7-4763-8F29-5569F8D86B87}" srcOrd="0" destOrd="0" presId="urn:microsoft.com/office/officeart/2005/8/layout/hierarchy1"/>
    <dgm:cxn modelId="{ACA230BD-C517-40D6-943D-454F443386CB}" type="presParOf" srcId="{4FBEE3D2-624A-420B-8906-87A394C2DE61}" destId="{38B26693-F34F-424A-8FCC-43C59DB54318}" srcOrd="1" destOrd="0" presId="urn:microsoft.com/office/officeart/2005/8/layout/hierarchy1"/>
    <dgm:cxn modelId="{70D839AD-038E-49AC-BF3C-ECB01B885E86}" type="presParOf" srcId="{2E787C87-CCB8-4E0E-96F9-2D55C75297AF}" destId="{F935282D-CB2F-4487-9931-05DAB32D43CA}" srcOrd="1" destOrd="0" presId="urn:microsoft.com/office/officeart/2005/8/layout/hierarchy1"/>
    <dgm:cxn modelId="{43626AA2-4BF9-4ACD-B5C9-769C2DE6FFE2}" type="presParOf" srcId="{A9B81354-1E5A-4C83-A59B-38C9E91EEC40}" destId="{C6011512-38B5-4F76-A63E-B38BE4F23345}" srcOrd="2" destOrd="0" presId="urn:microsoft.com/office/officeart/2005/8/layout/hierarchy1"/>
    <dgm:cxn modelId="{08727946-42F4-4310-A51D-76954FD5A268}" type="presParOf" srcId="{A9B81354-1E5A-4C83-A59B-38C9E91EEC40}" destId="{8B6DF419-41D6-4031-A387-37D4EBCF548D}" srcOrd="3" destOrd="0" presId="urn:microsoft.com/office/officeart/2005/8/layout/hierarchy1"/>
    <dgm:cxn modelId="{94A736B8-C18A-4343-B1FD-8E21FACED8D4}" type="presParOf" srcId="{8B6DF419-41D6-4031-A387-37D4EBCF548D}" destId="{3997A525-3E2D-4F61-A0D5-0B739ED68077}" srcOrd="0" destOrd="0" presId="urn:microsoft.com/office/officeart/2005/8/layout/hierarchy1"/>
    <dgm:cxn modelId="{81270454-C508-41D8-AA88-598ACBD6F532}" type="presParOf" srcId="{3997A525-3E2D-4F61-A0D5-0B739ED68077}" destId="{D0C38151-99E8-4EF2-A378-C2ECDC559F71}" srcOrd="0" destOrd="0" presId="urn:microsoft.com/office/officeart/2005/8/layout/hierarchy1"/>
    <dgm:cxn modelId="{37FCB15B-73C5-466B-9207-8B002BC80EFC}" type="presParOf" srcId="{3997A525-3E2D-4F61-A0D5-0B739ED68077}" destId="{6F15E9A3-A553-48BD-84B7-7B78211B8BD1}" srcOrd="1" destOrd="0" presId="urn:microsoft.com/office/officeart/2005/8/layout/hierarchy1"/>
    <dgm:cxn modelId="{B56776B8-E8D2-464F-85F5-89F71DF6EA4D}" type="presParOf" srcId="{8B6DF419-41D6-4031-A387-37D4EBCF548D}" destId="{73687505-C6BD-4B87-9C09-996DA64C8900}" srcOrd="1" destOrd="0" presId="urn:microsoft.com/office/officeart/2005/8/layout/hierarchy1"/>
    <dgm:cxn modelId="{32D95389-5DBA-4A4A-8120-B304C75EAFFD}" type="presParOf" srcId="{A9B81354-1E5A-4C83-A59B-38C9E91EEC40}" destId="{F879F6E7-D55F-4999-A43D-9386FC24B8BB}" srcOrd="4" destOrd="0" presId="urn:microsoft.com/office/officeart/2005/8/layout/hierarchy1"/>
    <dgm:cxn modelId="{1B491448-E565-4798-BC28-89ECB4A01F92}" type="presParOf" srcId="{A9B81354-1E5A-4C83-A59B-38C9E91EEC40}" destId="{7CDE8C0F-4BFF-4E13-B8A2-4B2C420E8C47}" srcOrd="5" destOrd="0" presId="urn:microsoft.com/office/officeart/2005/8/layout/hierarchy1"/>
    <dgm:cxn modelId="{17A77147-40D5-4430-952C-5FCFBA4D2EBE}" type="presParOf" srcId="{7CDE8C0F-4BFF-4E13-B8A2-4B2C420E8C47}" destId="{5383C5BF-A222-4F5A-98B2-5576F4974D52}" srcOrd="0" destOrd="0" presId="urn:microsoft.com/office/officeart/2005/8/layout/hierarchy1"/>
    <dgm:cxn modelId="{583DD9A1-7D44-424A-9AF3-E56AB9A05646}" type="presParOf" srcId="{5383C5BF-A222-4F5A-98B2-5576F4974D52}" destId="{19904B02-96BE-4392-8D6D-2B52F3886667}" srcOrd="0" destOrd="0" presId="urn:microsoft.com/office/officeart/2005/8/layout/hierarchy1"/>
    <dgm:cxn modelId="{C036D9EF-76B6-4503-8E24-F7175B454701}" type="presParOf" srcId="{5383C5BF-A222-4F5A-98B2-5576F4974D52}" destId="{67F6293F-BCA7-4FB7-9C93-606B6677D919}" srcOrd="1" destOrd="0" presId="urn:microsoft.com/office/officeart/2005/8/layout/hierarchy1"/>
    <dgm:cxn modelId="{29F07009-AB65-4F37-AF69-A25BEA41C646}" type="presParOf" srcId="{7CDE8C0F-4BFF-4E13-B8A2-4B2C420E8C47}" destId="{19712E19-8B3B-4C4A-BA91-804A4CF27049}" srcOrd="1" destOrd="0" presId="urn:microsoft.com/office/officeart/2005/8/layout/hierarchy1"/>
    <dgm:cxn modelId="{2445AD67-15B6-4A3E-8DBD-B42E432DD59B}" type="presParOf" srcId="{A9B81354-1E5A-4C83-A59B-38C9E91EEC40}" destId="{BF9F107E-A4DD-44BC-8F67-631E8E4CF0BD}" srcOrd="6" destOrd="0" presId="urn:microsoft.com/office/officeart/2005/8/layout/hierarchy1"/>
    <dgm:cxn modelId="{D5E597BF-8F0A-4D8F-AF6A-F0595DAC2107}" type="presParOf" srcId="{A9B81354-1E5A-4C83-A59B-38C9E91EEC40}" destId="{577C9A04-25E0-4B3A-BEE9-513CD8FFFBC3}" srcOrd="7" destOrd="0" presId="urn:microsoft.com/office/officeart/2005/8/layout/hierarchy1"/>
    <dgm:cxn modelId="{7B2BAC9F-F443-4A70-A2C0-75D67C1E3BF0}" type="presParOf" srcId="{577C9A04-25E0-4B3A-BEE9-513CD8FFFBC3}" destId="{D632F8C7-20E5-4955-8F6B-A3E94E2700C2}" srcOrd="0" destOrd="0" presId="urn:microsoft.com/office/officeart/2005/8/layout/hierarchy1"/>
    <dgm:cxn modelId="{EF42F6D6-D72D-4D99-8B56-BAA6B9E5CD6B}" type="presParOf" srcId="{D632F8C7-20E5-4955-8F6B-A3E94E2700C2}" destId="{F54BFDA1-00D5-41E6-B0CC-212A0939F28E}" srcOrd="0" destOrd="0" presId="urn:microsoft.com/office/officeart/2005/8/layout/hierarchy1"/>
    <dgm:cxn modelId="{5E4EF575-3E0F-472A-876A-C4166BA361C1}" type="presParOf" srcId="{D632F8C7-20E5-4955-8F6B-A3E94E2700C2}" destId="{9FF6E5F6-F4D9-47E5-ACC6-4B45F53A577E}" srcOrd="1" destOrd="0" presId="urn:microsoft.com/office/officeart/2005/8/layout/hierarchy1"/>
    <dgm:cxn modelId="{264FC656-2FB1-429B-B005-84FD824382D8}" type="presParOf" srcId="{577C9A04-25E0-4B3A-BEE9-513CD8FFFBC3}" destId="{4E01CD60-2DD7-4378-B9FE-9B70269686B7}" srcOrd="1" destOrd="0" presId="urn:microsoft.com/office/officeart/2005/8/layout/hierarchy1"/>
    <dgm:cxn modelId="{F940C49E-9232-42B1-BB19-7574F832F518}" type="presParOf" srcId="{A9B81354-1E5A-4C83-A59B-38C9E91EEC40}" destId="{E9F146E4-1511-4E0A-AE48-C2C45B675393}" srcOrd="8" destOrd="0" presId="urn:microsoft.com/office/officeart/2005/8/layout/hierarchy1"/>
    <dgm:cxn modelId="{F76BBE2C-EABF-4E74-A71F-A36D5C0B832A}" type="presParOf" srcId="{A9B81354-1E5A-4C83-A59B-38C9E91EEC40}" destId="{7AF5CBBE-8B3D-41BA-A194-45A0EF0DC47A}" srcOrd="9" destOrd="0" presId="urn:microsoft.com/office/officeart/2005/8/layout/hierarchy1"/>
    <dgm:cxn modelId="{B100253C-A761-4E23-9627-02EA357806E8}" type="presParOf" srcId="{7AF5CBBE-8B3D-41BA-A194-45A0EF0DC47A}" destId="{2B8EC243-95A3-4E25-8D08-E055DDF14903}" srcOrd="0" destOrd="0" presId="urn:microsoft.com/office/officeart/2005/8/layout/hierarchy1"/>
    <dgm:cxn modelId="{2C7DEB78-930E-4FC0-ACCF-132F2F383166}" type="presParOf" srcId="{2B8EC243-95A3-4E25-8D08-E055DDF14903}" destId="{A931B1D5-F0BF-45AE-8AA9-28D635E1565F}" srcOrd="0" destOrd="0" presId="urn:microsoft.com/office/officeart/2005/8/layout/hierarchy1"/>
    <dgm:cxn modelId="{EA8FBE7B-67C0-4835-9B4E-BEAF1DE12AE6}" type="presParOf" srcId="{2B8EC243-95A3-4E25-8D08-E055DDF14903}" destId="{5E7391F0-71CF-4007-8E99-F77AC1B6BC02}" srcOrd="1" destOrd="0" presId="urn:microsoft.com/office/officeart/2005/8/layout/hierarchy1"/>
    <dgm:cxn modelId="{58E217F0-15AD-4DD1-A8F9-414FE43B9321}" type="presParOf" srcId="{7AF5CBBE-8B3D-41BA-A194-45A0EF0DC47A}" destId="{5EDC8E00-0736-4508-950E-F519B6EEA93C}" srcOrd="1" destOrd="0" presId="urn:microsoft.com/office/officeart/2005/8/layout/hierarchy1"/>
    <dgm:cxn modelId="{F729E90A-E39B-435E-A348-CD982A27136B}" type="presParOf" srcId="{A9B81354-1E5A-4C83-A59B-38C9E91EEC40}" destId="{A8DA2D4C-3407-4F9A-BE48-1E841829B92A}" srcOrd="10" destOrd="0" presId="urn:microsoft.com/office/officeart/2005/8/layout/hierarchy1"/>
    <dgm:cxn modelId="{FAC9BF03-DE7F-4BF3-A88F-76639ECE5A56}" type="presParOf" srcId="{A9B81354-1E5A-4C83-A59B-38C9E91EEC40}" destId="{3C711B0B-C883-41C6-B199-09C7A92353C1}" srcOrd="11" destOrd="0" presId="urn:microsoft.com/office/officeart/2005/8/layout/hierarchy1"/>
    <dgm:cxn modelId="{42653E49-61F1-4425-A06D-01D3E0FB1683}" type="presParOf" srcId="{3C711B0B-C883-41C6-B199-09C7A92353C1}" destId="{FD72AEE8-6825-4E10-99F2-56CE5888B227}" srcOrd="0" destOrd="0" presId="urn:microsoft.com/office/officeart/2005/8/layout/hierarchy1"/>
    <dgm:cxn modelId="{0CAF4F3E-633F-4D7A-8306-B67600719825}" type="presParOf" srcId="{FD72AEE8-6825-4E10-99F2-56CE5888B227}" destId="{BECE1CBB-E5D5-47CC-BB16-A66F1B1F0991}" srcOrd="0" destOrd="0" presId="urn:microsoft.com/office/officeart/2005/8/layout/hierarchy1"/>
    <dgm:cxn modelId="{9F210AF4-F667-4497-868D-27CABD36E9CA}" type="presParOf" srcId="{FD72AEE8-6825-4E10-99F2-56CE5888B227}" destId="{5906DC40-EEA0-436E-A49F-71D8C1990A76}" srcOrd="1" destOrd="0" presId="urn:microsoft.com/office/officeart/2005/8/layout/hierarchy1"/>
    <dgm:cxn modelId="{AFF7A3A2-BA39-45C6-BB0F-9CD49052796B}" type="presParOf" srcId="{3C711B0B-C883-41C6-B199-09C7A92353C1}" destId="{33C2B925-75DA-4BC9-95D6-0804B8110317}" srcOrd="1" destOrd="0" presId="urn:microsoft.com/office/officeart/2005/8/layout/hierarchy1"/>
    <dgm:cxn modelId="{4325EACC-213B-4DAD-8808-E8DF1D3EE322}" type="presParOf" srcId="{A9B81354-1E5A-4C83-A59B-38C9E91EEC40}" destId="{DA5773E1-DE4B-4691-9A03-E8D1C0FBB05F}" srcOrd="12" destOrd="0" presId="urn:microsoft.com/office/officeart/2005/8/layout/hierarchy1"/>
    <dgm:cxn modelId="{36E68CD2-2A0E-4864-8FA2-B74135F9A51C}" type="presParOf" srcId="{A9B81354-1E5A-4C83-A59B-38C9E91EEC40}" destId="{8A699BC4-CD45-4598-AE2E-102DF056C211}" srcOrd="13" destOrd="0" presId="urn:microsoft.com/office/officeart/2005/8/layout/hierarchy1"/>
    <dgm:cxn modelId="{AA90F9A2-FA59-4B83-A9BE-3F725C5EA3FD}" type="presParOf" srcId="{8A699BC4-CD45-4598-AE2E-102DF056C211}" destId="{61BFB681-29CB-402B-86D6-8ECEEB4E3322}" srcOrd="0" destOrd="0" presId="urn:microsoft.com/office/officeart/2005/8/layout/hierarchy1"/>
    <dgm:cxn modelId="{E293EC5D-E221-4ABB-940E-129C0893FB22}" type="presParOf" srcId="{61BFB681-29CB-402B-86D6-8ECEEB4E3322}" destId="{1DDD313E-B901-4C81-9AB2-85AE212E4B77}" srcOrd="0" destOrd="0" presId="urn:microsoft.com/office/officeart/2005/8/layout/hierarchy1"/>
    <dgm:cxn modelId="{25811A0A-DF6B-4A05-B291-0D5610829E0C}" type="presParOf" srcId="{61BFB681-29CB-402B-86D6-8ECEEB4E3322}" destId="{B332B7F1-48CA-43C0-BCF2-C0F5FC7925E5}" srcOrd="1" destOrd="0" presId="urn:microsoft.com/office/officeart/2005/8/layout/hierarchy1"/>
    <dgm:cxn modelId="{4BA11AB0-3803-4D9C-ADFA-82C21B68D8B0}" type="presParOf" srcId="{8A699BC4-CD45-4598-AE2E-102DF056C211}" destId="{4C8D97EE-D6F1-4164-8B7C-5ED9A71F6A9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5773E1-DE4B-4691-9A03-E8D1C0FBB05F}">
      <dsp:nvSpPr>
        <dsp:cNvPr id="0" name=""/>
        <dsp:cNvSpPr/>
      </dsp:nvSpPr>
      <dsp:spPr>
        <a:xfrm>
          <a:off x="3179592" y="1721893"/>
          <a:ext cx="2557109" cy="854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292"/>
              </a:lnTo>
              <a:lnTo>
                <a:pt x="2557109" y="797292"/>
              </a:lnTo>
              <a:lnTo>
                <a:pt x="2557109" y="85453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A2D4C-3407-4F9A-BE48-1E841829B92A}">
      <dsp:nvSpPr>
        <dsp:cNvPr id="0" name=""/>
        <dsp:cNvSpPr/>
      </dsp:nvSpPr>
      <dsp:spPr>
        <a:xfrm>
          <a:off x="3179592" y="1721893"/>
          <a:ext cx="1805075" cy="854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292"/>
              </a:lnTo>
              <a:lnTo>
                <a:pt x="1805075" y="797292"/>
              </a:lnTo>
              <a:lnTo>
                <a:pt x="1805075" y="85453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F146E4-1511-4E0A-AE48-C2C45B675393}">
      <dsp:nvSpPr>
        <dsp:cNvPr id="0" name=""/>
        <dsp:cNvSpPr/>
      </dsp:nvSpPr>
      <dsp:spPr>
        <a:xfrm>
          <a:off x="3179592" y="1721893"/>
          <a:ext cx="754666" cy="854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292"/>
              </a:lnTo>
              <a:lnTo>
                <a:pt x="754666" y="797292"/>
              </a:lnTo>
              <a:lnTo>
                <a:pt x="754666" y="85453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9F107E-A4DD-44BC-8F67-631E8E4CF0BD}">
      <dsp:nvSpPr>
        <dsp:cNvPr id="0" name=""/>
        <dsp:cNvSpPr/>
      </dsp:nvSpPr>
      <dsp:spPr>
        <a:xfrm>
          <a:off x="3067106" y="1721893"/>
          <a:ext cx="112485" cy="854538"/>
        </a:xfrm>
        <a:custGeom>
          <a:avLst/>
          <a:gdLst/>
          <a:ahLst/>
          <a:cxnLst/>
          <a:rect l="0" t="0" r="0" b="0"/>
          <a:pathLst>
            <a:path>
              <a:moveTo>
                <a:pt x="112485" y="0"/>
              </a:moveTo>
              <a:lnTo>
                <a:pt x="112485" y="797292"/>
              </a:lnTo>
              <a:lnTo>
                <a:pt x="0" y="797292"/>
              </a:lnTo>
              <a:lnTo>
                <a:pt x="0" y="85453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79F6E7-D55F-4999-A43D-9386FC24B8BB}">
      <dsp:nvSpPr>
        <dsp:cNvPr id="0" name=""/>
        <dsp:cNvSpPr/>
      </dsp:nvSpPr>
      <dsp:spPr>
        <a:xfrm>
          <a:off x="2455854" y="1721893"/>
          <a:ext cx="723738" cy="854538"/>
        </a:xfrm>
        <a:custGeom>
          <a:avLst/>
          <a:gdLst/>
          <a:ahLst/>
          <a:cxnLst/>
          <a:rect l="0" t="0" r="0" b="0"/>
          <a:pathLst>
            <a:path>
              <a:moveTo>
                <a:pt x="723738" y="0"/>
              </a:moveTo>
              <a:lnTo>
                <a:pt x="723738" y="797292"/>
              </a:lnTo>
              <a:lnTo>
                <a:pt x="0" y="797292"/>
              </a:lnTo>
              <a:lnTo>
                <a:pt x="0" y="85453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011512-38B5-4F76-A63E-B38BE4F23345}">
      <dsp:nvSpPr>
        <dsp:cNvPr id="0" name=""/>
        <dsp:cNvSpPr/>
      </dsp:nvSpPr>
      <dsp:spPr>
        <a:xfrm>
          <a:off x="1513311" y="1721893"/>
          <a:ext cx="1666280" cy="854538"/>
        </a:xfrm>
        <a:custGeom>
          <a:avLst/>
          <a:gdLst/>
          <a:ahLst/>
          <a:cxnLst/>
          <a:rect l="0" t="0" r="0" b="0"/>
          <a:pathLst>
            <a:path>
              <a:moveTo>
                <a:pt x="1666280" y="0"/>
              </a:moveTo>
              <a:lnTo>
                <a:pt x="1666280" y="797292"/>
              </a:lnTo>
              <a:lnTo>
                <a:pt x="0" y="797292"/>
              </a:lnTo>
              <a:lnTo>
                <a:pt x="0" y="85453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60E346-D0B8-475B-94C6-D36BD4C67C72}">
      <dsp:nvSpPr>
        <dsp:cNvPr id="0" name=""/>
        <dsp:cNvSpPr/>
      </dsp:nvSpPr>
      <dsp:spPr>
        <a:xfrm>
          <a:off x="418270" y="1721893"/>
          <a:ext cx="2761321" cy="854538"/>
        </a:xfrm>
        <a:custGeom>
          <a:avLst/>
          <a:gdLst/>
          <a:ahLst/>
          <a:cxnLst/>
          <a:rect l="0" t="0" r="0" b="0"/>
          <a:pathLst>
            <a:path>
              <a:moveTo>
                <a:pt x="2761321" y="0"/>
              </a:moveTo>
              <a:lnTo>
                <a:pt x="2761321" y="797292"/>
              </a:lnTo>
              <a:lnTo>
                <a:pt x="0" y="797292"/>
              </a:lnTo>
              <a:lnTo>
                <a:pt x="0" y="85453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F9841D-5C06-4177-9F23-F2F161F248AE}">
      <dsp:nvSpPr>
        <dsp:cNvPr id="0" name=""/>
        <dsp:cNvSpPr/>
      </dsp:nvSpPr>
      <dsp:spPr>
        <a:xfrm>
          <a:off x="2292153" y="1013496"/>
          <a:ext cx="887439" cy="315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751"/>
              </a:lnTo>
              <a:lnTo>
                <a:pt x="887439" y="258751"/>
              </a:lnTo>
              <a:lnTo>
                <a:pt x="887439" y="31599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B132C2-D677-46C8-946E-9BDCDE7E9E46}">
      <dsp:nvSpPr>
        <dsp:cNvPr id="0" name=""/>
        <dsp:cNvSpPr/>
      </dsp:nvSpPr>
      <dsp:spPr>
        <a:xfrm>
          <a:off x="898681" y="1013496"/>
          <a:ext cx="1393471" cy="306493"/>
        </a:xfrm>
        <a:custGeom>
          <a:avLst/>
          <a:gdLst/>
          <a:ahLst/>
          <a:cxnLst/>
          <a:rect l="0" t="0" r="0" b="0"/>
          <a:pathLst>
            <a:path>
              <a:moveTo>
                <a:pt x="1393471" y="0"/>
              </a:moveTo>
              <a:lnTo>
                <a:pt x="1393471" y="249247"/>
              </a:lnTo>
              <a:lnTo>
                <a:pt x="0" y="249247"/>
              </a:lnTo>
              <a:lnTo>
                <a:pt x="0" y="30649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7D578A-6BAF-42AD-AD57-0DAC4F530B39}">
      <dsp:nvSpPr>
        <dsp:cNvPr id="0" name=""/>
        <dsp:cNvSpPr/>
      </dsp:nvSpPr>
      <dsp:spPr>
        <a:xfrm>
          <a:off x="2187607" y="327171"/>
          <a:ext cx="104545" cy="293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678"/>
              </a:lnTo>
              <a:lnTo>
                <a:pt x="104545" y="236678"/>
              </a:lnTo>
              <a:lnTo>
                <a:pt x="104545" y="29392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AD8EF5-B042-4E17-B86D-92709FF9D397}">
      <dsp:nvSpPr>
        <dsp:cNvPr id="0" name=""/>
        <dsp:cNvSpPr/>
      </dsp:nvSpPr>
      <dsp:spPr>
        <a:xfrm>
          <a:off x="1483129" y="-65228"/>
          <a:ext cx="1408956" cy="3923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3294A5-EE7E-43B9-A6DC-449B6B73C4A6}">
      <dsp:nvSpPr>
        <dsp:cNvPr id="0" name=""/>
        <dsp:cNvSpPr/>
      </dsp:nvSpPr>
      <dsp:spPr>
        <a:xfrm>
          <a:off x="1551791" y="0"/>
          <a:ext cx="1408956" cy="39239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Администрация</a:t>
          </a:r>
        </a:p>
      </dsp:txBody>
      <dsp:txXfrm>
        <a:off x="1563284" y="11493"/>
        <a:ext cx="1385970" cy="369413"/>
      </dsp:txXfrm>
    </dsp:sp>
    <dsp:sp modelId="{4B4FE50C-18E8-4380-A25F-6C00522B0C9E}">
      <dsp:nvSpPr>
        <dsp:cNvPr id="0" name=""/>
        <dsp:cNvSpPr/>
      </dsp:nvSpPr>
      <dsp:spPr>
        <a:xfrm>
          <a:off x="1473616" y="621096"/>
          <a:ext cx="1637073" cy="3923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4DD5B0-9B4A-4A8B-BFD8-9816B9DE0B7A}">
      <dsp:nvSpPr>
        <dsp:cNvPr id="0" name=""/>
        <dsp:cNvSpPr/>
      </dsp:nvSpPr>
      <dsp:spPr>
        <a:xfrm>
          <a:off x="1542277" y="686324"/>
          <a:ext cx="1637073" cy="39239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Председатель городка</a:t>
          </a:r>
        </a:p>
      </dsp:txBody>
      <dsp:txXfrm>
        <a:off x="1553770" y="697817"/>
        <a:ext cx="1614087" cy="369413"/>
      </dsp:txXfrm>
    </dsp:sp>
    <dsp:sp modelId="{88CF13DA-2E2A-45CB-8938-69F66359032D}">
      <dsp:nvSpPr>
        <dsp:cNvPr id="0" name=""/>
        <dsp:cNvSpPr/>
      </dsp:nvSpPr>
      <dsp:spPr>
        <a:xfrm>
          <a:off x="184455" y="1319990"/>
          <a:ext cx="1428452" cy="3923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5CB4BD-639D-4BE1-B157-369A7420E76F}">
      <dsp:nvSpPr>
        <dsp:cNvPr id="0" name=""/>
        <dsp:cNvSpPr/>
      </dsp:nvSpPr>
      <dsp:spPr>
        <a:xfrm>
          <a:off x="253116" y="1385218"/>
          <a:ext cx="1428452" cy="39239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Предприниматели</a:t>
          </a:r>
        </a:p>
      </dsp:txBody>
      <dsp:txXfrm>
        <a:off x="264609" y="1396711"/>
        <a:ext cx="1405466" cy="369413"/>
      </dsp:txXfrm>
    </dsp:sp>
    <dsp:sp modelId="{C582110B-921B-4AE4-B091-05C4F60DBAB4}">
      <dsp:nvSpPr>
        <dsp:cNvPr id="0" name=""/>
        <dsp:cNvSpPr/>
      </dsp:nvSpPr>
      <dsp:spPr>
        <a:xfrm>
          <a:off x="2063879" y="1329494"/>
          <a:ext cx="2231426" cy="3923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F0C7DD-4179-4735-A8EE-8950454750E9}">
      <dsp:nvSpPr>
        <dsp:cNvPr id="0" name=""/>
        <dsp:cNvSpPr/>
      </dsp:nvSpPr>
      <dsp:spPr>
        <a:xfrm>
          <a:off x="2132540" y="1394722"/>
          <a:ext cx="2231426" cy="39239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Бюджетные и внебюджетные фонды</a:t>
          </a:r>
        </a:p>
      </dsp:txBody>
      <dsp:txXfrm>
        <a:off x="2144033" y="1406215"/>
        <a:ext cx="2208440" cy="369413"/>
      </dsp:txXfrm>
    </dsp:sp>
    <dsp:sp modelId="{B9C77521-F5A7-4763-8F29-5569F8D86B87}">
      <dsp:nvSpPr>
        <dsp:cNvPr id="0" name=""/>
        <dsp:cNvSpPr/>
      </dsp:nvSpPr>
      <dsp:spPr>
        <a:xfrm>
          <a:off x="985" y="2576432"/>
          <a:ext cx="834569" cy="3923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B26693-F34F-424A-8FCC-43C59DB54318}">
      <dsp:nvSpPr>
        <dsp:cNvPr id="0" name=""/>
        <dsp:cNvSpPr/>
      </dsp:nvSpPr>
      <dsp:spPr>
        <a:xfrm>
          <a:off x="69647" y="2641661"/>
          <a:ext cx="834569" cy="39239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Налоговая</a:t>
          </a:r>
        </a:p>
      </dsp:txBody>
      <dsp:txXfrm>
        <a:off x="81140" y="2653154"/>
        <a:ext cx="811583" cy="369413"/>
      </dsp:txXfrm>
    </dsp:sp>
    <dsp:sp modelId="{D0C38151-99E8-4EF2-A378-C2ECDC559F71}">
      <dsp:nvSpPr>
        <dsp:cNvPr id="0" name=""/>
        <dsp:cNvSpPr/>
      </dsp:nvSpPr>
      <dsp:spPr>
        <a:xfrm>
          <a:off x="972878" y="2576432"/>
          <a:ext cx="1080866" cy="3923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15E9A3-A553-48BD-84B7-7B78211B8BD1}">
      <dsp:nvSpPr>
        <dsp:cNvPr id="0" name=""/>
        <dsp:cNvSpPr/>
      </dsp:nvSpPr>
      <dsp:spPr>
        <a:xfrm>
          <a:off x="1041539" y="2641661"/>
          <a:ext cx="1080866" cy="39239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Гос.статистика</a:t>
          </a:r>
        </a:p>
      </dsp:txBody>
      <dsp:txXfrm>
        <a:off x="1053032" y="2653154"/>
        <a:ext cx="1057880" cy="369413"/>
      </dsp:txXfrm>
    </dsp:sp>
    <dsp:sp modelId="{19904B02-96BE-4392-8D6D-2B52F3886667}">
      <dsp:nvSpPr>
        <dsp:cNvPr id="0" name=""/>
        <dsp:cNvSpPr/>
      </dsp:nvSpPr>
      <dsp:spPr>
        <a:xfrm>
          <a:off x="2191067" y="2576432"/>
          <a:ext cx="529572" cy="3923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F6293F-BCA7-4FB7-9C93-606B6677D919}">
      <dsp:nvSpPr>
        <dsp:cNvPr id="0" name=""/>
        <dsp:cNvSpPr/>
      </dsp:nvSpPr>
      <dsp:spPr>
        <a:xfrm>
          <a:off x="2259729" y="2641661"/>
          <a:ext cx="529572" cy="39239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Банк</a:t>
          </a:r>
        </a:p>
      </dsp:txBody>
      <dsp:txXfrm>
        <a:off x="2271222" y="2653154"/>
        <a:ext cx="506586" cy="369413"/>
      </dsp:txXfrm>
    </dsp:sp>
    <dsp:sp modelId="{F54BFDA1-00D5-41E6-B0CC-212A0939F28E}">
      <dsp:nvSpPr>
        <dsp:cNvPr id="0" name=""/>
        <dsp:cNvSpPr/>
      </dsp:nvSpPr>
      <dsp:spPr>
        <a:xfrm>
          <a:off x="2857963" y="2576432"/>
          <a:ext cx="418285" cy="3923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F6E5F6-F4D9-47E5-ACC6-4B45F53A577E}">
      <dsp:nvSpPr>
        <dsp:cNvPr id="0" name=""/>
        <dsp:cNvSpPr/>
      </dsp:nvSpPr>
      <dsp:spPr>
        <a:xfrm>
          <a:off x="2926624" y="2641661"/>
          <a:ext cx="418285" cy="39239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ПФР</a:t>
          </a:r>
        </a:p>
      </dsp:txBody>
      <dsp:txXfrm>
        <a:off x="2938117" y="2653154"/>
        <a:ext cx="395299" cy="369413"/>
      </dsp:txXfrm>
    </dsp:sp>
    <dsp:sp modelId="{A931B1D5-F0BF-45AE-8AA9-28D635E1565F}">
      <dsp:nvSpPr>
        <dsp:cNvPr id="0" name=""/>
        <dsp:cNvSpPr/>
      </dsp:nvSpPr>
      <dsp:spPr>
        <a:xfrm>
          <a:off x="3413572" y="2576432"/>
          <a:ext cx="1041373" cy="77255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7391F0-71CF-4007-8E99-F77AC1B6BC02}">
      <dsp:nvSpPr>
        <dsp:cNvPr id="0" name=""/>
        <dsp:cNvSpPr/>
      </dsp:nvSpPr>
      <dsp:spPr>
        <a:xfrm>
          <a:off x="3482233" y="2641661"/>
          <a:ext cx="1041373" cy="7725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Департамент экологической службы</a:t>
          </a:r>
        </a:p>
      </dsp:txBody>
      <dsp:txXfrm>
        <a:off x="3504860" y="2664288"/>
        <a:ext cx="996119" cy="727302"/>
      </dsp:txXfrm>
    </dsp:sp>
    <dsp:sp modelId="{BECE1CBB-E5D5-47CC-BB16-A66F1B1F0991}">
      <dsp:nvSpPr>
        <dsp:cNvPr id="0" name=""/>
        <dsp:cNvSpPr/>
      </dsp:nvSpPr>
      <dsp:spPr>
        <a:xfrm>
          <a:off x="4592268" y="2576432"/>
          <a:ext cx="784799" cy="73137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06DC40-EEA0-436E-A49F-71D8C1990A76}">
      <dsp:nvSpPr>
        <dsp:cNvPr id="0" name=""/>
        <dsp:cNvSpPr/>
      </dsp:nvSpPr>
      <dsp:spPr>
        <a:xfrm>
          <a:off x="4660929" y="2641661"/>
          <a:ext cx="784799" cy="7313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Роспотребнадзор</a:t>
          </a:r>
        </a:p>
      </dsp:txBody>
      <dsp:txXfrm>
        <a:off x="4682350" y="2663082"/>
        <a:ext cx="741957" cy="688528"/>
      </dsp:txXfrm>
    </dsp:sp>
    <dsp:sp modelId="{1DDD313E-B901-4C81-9AB2-85AE212E4B77}">
      <dsp:nvSpPr>
        <dsp:cNvPr id="0" name=""/>
        <dsp:cNvSpPr/>
      </dsp:nvSpPr>
      <dsp:spPr>
        <a:xfrm>
          <a:off x="5514390" y="2576432"/>
          <a:ext cx="444622" cy="3923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32B7F1-48CA-43C0-BCF2-C0F5FC7925E5}">
      <dsp:nvSpPr>
        <dsp:cNvPr id="0" name=""/>
        <dsp:cNvSpPr/>
      </dsp:nvSpPr>
      <dsp:spPr>
        <a:xfrm>
          <a:off x="5583052" y="2641661"/>
          <a:ext cx="444622" cy="39239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ФСС</a:t>
          </a:r>
        </a:p>
      </dsp:txBody>
      <dsp:txXfrm>
        <a:off x="5594545" y="2653154"/>
        <a:ext cx="421636" cy="3694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4868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НПГТ</Company>
  <LinksUpToDate>false</LinksUpToDate>
  <CharactersWithSpaces>32551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10</cp:lastModifiedBy>
  <cp:revision>2</cp:revision>
  <cp:lastPrinted>2016-11-16T03:11:00Z</cp:lastPrinted>
  <dcterms:created xsi:type="dcterms:W3CDTF">2017-11-07T06:26:00Z</dcterms:created>
  <dcterms:modified xsi:type="dcterms:W3CDTF">2017-11-07T06:26:00Z</dcterms:modified>
</cp:coreProperties>
</file>