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7BA2" w:rsidRDefault="000A7BA2" w:rsidP="00520FA4">
      <w:pPr>
        <w:spacing w:after="0" w:line="240" w:lineRule="auto"/>
        <w:jc w:val="center"/>
        <w:rPr>
          <w:rFonts w:ascii="Times New Roman" w:hAnsi="Times New Roman" w:cs="Times New Roman"/>
          <w:sz w:val="24"/>
          <w:szCs w:val="24"/>
        </w:rPr>
      </w:pPr>
      <w:r w:rsidRPr="000A7BA2">
        <w:rPr>
          <w:rFonts w:ascii="Times New Roman" w:hAnsi="Times New Roman" w:cs="Times New Roman"/>
          <w:noProof/>
          <w:sz w:val="24"/>
          <w:szCs w:val="24"/>
        </w:rPr>
        <w:drawing>
          <wp:inline distT="0" distB="0" distL="0" distR="0">
            <wp:extent cx="6029325" cy="8530747"/>
            <wp:effectExtent l="0" t="0" r="0" b="0"/>
            <wp:docPr id="7" name="Рисунок 7" descr="H:\DOCS\Гололобова В.Ф\титульный лист программы по ДПО Сидоров Д.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S\Гололобова В.Ф\титульный лист программы по ДПО Сидоров Д.С.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4742" t="5744" r="4530" b="3415"/>
                    <a:stretch/>
                  </pic:blipFill>
                  <pic:spPr bwMode="auto">
                    <a:xfrm>
                      <a:off x="0" y="0"/>
                      <a:ext cx="6035829" cy="8539949"/>
                    </a:xfrm>
                    <a:prstGeom prst="rect">
                      <a:avLst/>
                    </a:prstGeom>
                    <a:noFill/>
                    <a:ln>
                      <a:noFill/>
                    </a:ln>
                    <a:extLst>
                      <a:ext uri="{53640926-AAD7-44D8-BBD7-CCE9431645EC}">
                        <a14:shadowObscured xmlns:a14="http://schemas.microsoft.com/office/drawing/2010/main"/>
                      </a:ext>
                    </a:extLst>
                  </pic:spPr>
                </pic:pic>
              </a:graphicData>
            </a:graphic>
          </wp:inline>
        </w:drawing>
      </w:r>
    </w:p>
    <w:p w:rsidR="000A7BA2" w:rsidRDefault="000A7BA2">
      <w:pPr>
        <w:rPr>
          <w:rFonts w:ascii="Times New Roman" w:hAnsi="Times New Roman" w:cs="Times New Roman"/>
          <w:sz w:val="24"/>
          <w:szCs w:val="24"/>
        </w:rPr>
      </w:pPr>
      <w:r>
        <w:rPr>
          <w:rFonts w:ascii="Times New Roman" w:hAnsi="Times New Roman" w:cs="Times New Roman"/>
          <w:sz w:val="24"/>
          <w:szCs w:val="24"/>
        </w:rPr>
        <w:br w:type="page"/>
      </w:r>
    </w:p>
    <w:p w:rsidR="00934AD3" w:rsidRPr="00934AD3" w:rsidRDefault="00934AD3" w:rsidP="00520FA4">
      <w:pPr>
        <w:spacing w:after="0" w:line="240" w:lineRule="auto"/>
        <w:jc w:val="center"/>
        <w:rPr>
          <w:rFonts w:ascii="Times New Roman" w:eastAsia="Times New Roman" w:hAnsi="Times New Roman" w:cs="Times New Roman"/>
          <w:b/>
          <w:sz w:val="28"/>
          <w:szCs w:val="28"/>
        </w:rPr>
      </w:pPr>
      <w:bookmarkStart w:id="0" w:name="_GoBack"/>
      <w:bookmarkEnd w:id="0"/>
      <w:r w:rsidRPr="00934AD3">
        <w:rPr>
          <w:rFonts w:ascii="Times New Roman" w:eastAsia="Times New Roman" w:hAnsi="Times New Roman" w:cs="Times New Roman"/>
          <w:b/>
          <w:sz w:val="28"/>
          <w:szCs w:val="28"/>
        </w:rPr>
        <w:lastRenderedPageBreak/>
        <w:t>Информационная карта образовательной программы</w:t>
      </w:r>
    </w:p>
    <w:p w:rsidR="00934AD3" w:rsidRPr="00934AD3" w:rsidRDefault="00934AD3" w:rsidP="00520FA4">
      <w:pPr>
        <w:spacing w:after="0" w:line="240" w:lineRule="auto"/>
        <w:jc w:val="center"/>
        <w:rPr>
          <w:rFonts w:ascii="Times New Roman" w:eastAsia="Times New Roman" w:hAnsi="Times New Roman" w:cs="Times New Roman"/>
          <w:b/>
          <w:sz w:val="28"/>
          <w:szCs w:val="28"/>
        </w:rPr>
      </w:pPr>
    </w:p>
    <w:tbl>
      <w:tblPr>
        <w:tblStyle w:val="12"/>
        <w:tblW w:w="0" w:type="auto"/>
        <w:tblInd w:w="108" w:type="dxa"/>
        <w:tblLook w:val="01E0" w:firstRow="1" w:lastRow="1" w:firstColumn="1" w:lastColumn="1" w:noHBand="0" w:noVBand="0"/>
      </w:tblPr>
      <w:tblGrid>
        <w:gridCol w:w="3507"/>
        <w:gridCol w:w="5956"/>
      </w:tblGrid>
      <w:tr w:rsidR="00934AD3" w:rsidRPr="00934AD3" w:rsidTr="00520FA4">
        <w:tc>
          <w:tcPr>
            <w:tcW w:w="3544" w:type="dxa"/>
          </w:tcPr>
          <w:p w:rsidR="00934AD3" w:rsidRPr="00934AD3" w:rsidRDefault="00934AD3" w:rsidP="00520FA4">
            <w:pPr>
              <w:rPr>
                <w:rFonts w:ascii="Times New Roman" w:eastAsia="Times New Roman" w:hAnsi="Times New Roman" w:cs="Times New Roman"/>
                <w:b/>
                <w:sz w:val="28"/>
                <w:szCs w:val="28"/>
              </w:rPr>
            </w:pPr>
            <w:r w:rsidRPr="00934AD3">
              <w:rPr>
                <w:rFonts w:ascii="Times New Roman" w:eastAsia="Times New Roman" w:hAnsi="Times New Roman" w:cs="Times New Roman"/>
                <w:b/>
                <w:sz w:val="28"/>
                <w:szCs w:val="28"/>
                <w:lang w:val="en-US"/>
              </w:rPr>
              <w:t>I.</w:t>
            </w:r>
            <w:r w:rsidRPr="00934AD3">
              <w:rPr>
                <w:rFonts w:ascii="Times New Roman" w:eastAsia="Times New Roman" w:hAnsi="Times New Roman" w:cs="Times New Roman"/>
                <w:b/>
                <w:sz w:val="28"/>
                <w:szCs w:val="28"/>
              </w:rPr>
              <w:t xml:space="preserve"> Наименование программы</w:t>
            </w:r>
          </w:p>
        </w:tc>
        <w:tc>
          <w:tcPr>
            <w:tcW w:w="6379" w:type="dxa"/>
          </w:tcPr>
          <w:p w:rsidR="00934AD3" w:rsidRPr="00934AD3" w:rsidRDefault="00934AD3" w:rsidP="00520FA4">
            <w:pPr>
              <w:rPr>
                <w:rFonts w:ascii="Times New Roman" w:eastAsia="Times New Roman" w:hAnsi="Times New Roman" w:cs="Times New Roman"/>
                <w:sz w:val="28"/>
                <w:szCs w:val="28"/>
              </w:rPr>
            </w:pPr>
            <w:r w:rsidRPr="00934AD3">
              <w:rPr>
                <w:rFonts w:ascii="Times New Roman" w:eastAsia="Times New Roman" w:hAnsi="Times New Roman" w:cs="Times New Roman"/>
                <w:sz w:val="28"/>
                <w:szCs w:val="28"/>
              </w:rPr>
              <w:t>«Подтяни себя к ГТО»</w:t>
            </w:r>
          </w:p>
        </w:tc>
      </w:tr>
      <w:tr w:rsidR="00934AD3" w:rsidRPr="00934AD3" w:rsidTr="00520FA4">
        <w:tc>
          <w:tcPr>
            <w:tcW w:w="3544" w:type="dxa"/>
          </w:tcPr>
          <w:p w:rsidR="00934AD3" w:rsidRPr="00934AD3" w:rsidRDefault="00934AD3" w:rsidP="00520FA4">
            <w:pPr>
              <w:rPr>
                <w:rFonts w:ascii="Times New Roman" w:eastAsia="Times New Roman" w:hAnsi="Times New Roman" w:cs="Times New Roman"/>
                <w:b/>
                <w:sz w:val="28"/>
                <w:szCs w:val="28"/>
              </w:rPr>
            </w:pPr>
            <w:r w:rsidRPr="00934AD3">
              <w:rPr>
                <w:rFonts w:ascii="Times New Roman" w:eastAsia="Times New Roman" w:hAnsi="Times New Roman" w:cs="Times New Roman"/>
                <w:b/>
                <w:sz w:val="28"/>
                <w:szCs w:val="28"/>
                <w:lang w:val="en-US"/>
              </w:rPr>
              <w:t>II</w:t>
            </w:r>
            <w:r w:rsidRPr="00934AD3">
              <w:rPr>
                <w:rFonts w:ascii="Times New Roman" w:eastAsia="Times New Roman" w:hAnsi="Times New Roman" w:cs="Times New Roman"/>
                <w:b/>
                <w:sz w:val="28"/>
                <w:szCs w:val="28"/>
              </w:rPr>
              <w:t>. Направление</w:t>
            </w:r>
          </w:p>
        </w:tc>
        <w:tc>
          <w:tcPr>
            <w:tcW w:w="6379" w:type="dxa"/>
          </w:tcPr>
          <w:p w:rsidR="00934AD3" w:rsidRPr="00934AD3" w:rsidRDefault="00934AD3" w:rsidP="00520FA4">
            <w:pPr>
              <w:rPr>
                <w:rFonts w:ascii="Times New Roman" w:eastAsia="Times New Roman" w:hAnsi="Times New Roman" w:cs="Times New Roman"/>
                <w:sz w:val="28"/>
                <w:szCs w:val="28"/>
              </w:rPr>
            </w:pPr>
            <w:r w:rsidRPr="00934AD3">
              <w:rPr>
                <w:rFonts w:ascii="Times New Roman" w:eastAsia="Times New Roman" w:hAnsi="Times New Roman" w:cs="Times New Roman"/>
                <w:sz w:val="28"/>
                <w:szCs w:val="28"/>
              </w:rPr>
              <w:t>Физкультурно-спортивное</w:t>
            </w:r>
          </w:p>
        </w:tc>
      </w:tr>
      <w:tr w:rsidR="00934AD3" w:rsidRPr="00934AD3" w:rsidTr="00520FA4">
        <w:tc>
          <w:tcPr>
            <w:tcW w:w="3544" w:type="dxa"/>
          </w:tcPr>
          <w:p w:rsidR="00934AD3" w:rsidRPr="00934AD3" w:rsidRDefault="00934AD3" w:rsidP="00520FA4">
            <w:pPr>
              <w:rPr>
                <w:rFonts w:ascii="Times New Roman" w:eastAsia="Times New Roman" w:hAnsi="Times New Roman" w:cs="Times New Roman"/>
                <w:b/>
                <w:sz w:val="28"/>
                <w:szCs w:val="28"/>
              </w:rPr>
            </w:pPr>
            <w:r w:rsidRPr="00934AD3">
              <w:rPr>
                <w:rFonts w:ascii="Times New Roman" w:eastAsia="Times New Roman" w:hAnsi="Times New Roman" w:cs="Times New Roman"/>
                <w:b/>
                <w:sz w:val="28"/>
                <w:szCs w:val="28"/>
                <w:lang w:val="en-US"/>
              </w:rPr>
              <w:t>III</w:t>
            </w:r>
            <w:r w:rsidRPr="00934AD3">
              <w:rPr>
                <w:rFonts w:ascii="Times New Roman" w:eastAsia="Times New Roman" w:hAnsi="Times New Roman" w:cs="Times New Roman"/>
                <w:b/>
                <w:sz w:val="28"/>
                <w:szCs w:val="28"/>
              </w:rPr>
              <w:t>. Сведения об авторе (составителе)</w:t>
            </w:r>
          </w:p>
        </w:tc>
        <w:tc>
          <w:tcPr>
            <w:tcW w:w="6379" w:type="dxa"/>
          </w:tcPr>
          <w:p w:rsidR="00934AD3" w:rsidRPr="00934AD3" w:rsidRDefault="00934AD3" w:rsidP="00520FA4">
            <w:pPr>
              <w:rPr>
                <w:rFonts w:ascii="Times New Roman" w:eastAsia="Times New Roman" w:hAnsi="Times New Roman" w:cs="Times New Roman"/>
                <w:sz w:val="28"/>
                <w:szCs w:val="28"/>
              </w:rPr>
            </w:pPr>
          </w:p>
        </w:tc>
      </w:tr>
      <w:tr w:rsidR="00934AD3" w:rsidRPr="00934AD3" w:rsidTr="00520FA4">
        <w:tc>
          <w:tcPr>
            <w:tcW w:w="3544" w:type="dxa"/>
          </w:tcPr>
          <w:p w:rsidR="00934AD3" w:rsidRPr="00934AD3" w:rsidRDefault="00934AD3" w:rsidP="00113CF2">
            <w:pPr>
              <w:numPr>
                <w:ilvl w:val="0"/>
                <w:numId w:val="10"/>
              </w:numPr>
              <w:ind w:left="0" w:firstLine="0"/>
              <w:contextualSpacing/>
              <w:rPr>
                <w:rFonts w:ascii="Times New Roman" w:eastAsia="Times New Roman" w:hAnsi="Times New Roman" w:cs="Times New Roman"/>
                <w:sz w:val="28"/>
                <w:szCs w:val="28"/>
              </w:rPr>
            </w:pPr>
            <w:r w:rsidRPr="00934AD3">
              <w:rPr>
                <w:rFonts w:ascii="Times New Roman" w:eastAsia="Times New Roman" w:hAnsi="Times New Roman" w:cs="Times New Roman"/>
                <w:sz w:val="28"/>
                <w:szCs w:val="28"/>
              </w:rPr>
              <w:t>ФИО</w:t>
            </w:r>
          </w:p>
        </w:tc>
        <w:tc>
          <w:tcPr>
            <w:tcW w:w="6379" w:type="dxa"/>
          </w:tcPr>
          <w:p w:rsidR="00934AD3" w:rsidRPr="00934AD3" w:rsidRDefault="00934AD3" w:rsidP="00520FA4">
            <w:pPr>
              <w:rPr>
                <w:rFonts w:ascii="Times New Roman" w:eastAsia="Times New Roman" w:hAnsi="Times New Roman" w:cs="Times New Roman"/>
                <w:sz w:val="28"/>
                <w:szCs w:val="28"/>
              </w:rPr>
            </w:pPr>
            <w:r w:rsidRPr="00934AD3">
              <w:rPr>
                <w:rFonts w:ascii="Times New Roman" w:eastAsia="Times New Roman" w:hAnsi="Times New Roman" w:cs="Times New Roman"/>
                <w:sz w:val="28"/>
                <w:szCs w:val="28"/>
              </w:rPr>
              <w:t>Сидоров Дмитрий Сергеевич</w:t>
            </w:r>
          </w:p>
        </w:tc>
      </w:tr>
      <w:tr w:rsidR="00934AD3" w:rsidRPr="00934AD3" w:rsidTr="00520FA4">
        <w:tc>
          <w:tcPr>
            <w:tcW w:w="3544" w:type="dxa"/>
          </w:tcPr>
          <w:p w:rsidR="00934AD3" w:rsidRPr="00934AD3" w:rsidRDefault="00934AD3" w:rsidP="00113CF2">
            <w:pPr>
              <w:numPr>
                <w:ilvl w:val="0"/>
                <w:numId w:val="10"/>
              </w:numPr>
              <w:ind w:left="0" w:firstLine="0"/>
              <w:contextualSpacing/>
              <w:rPr>
                <w:rFonts w:ascii="Times New Roman" w:eastAsia="Times New Roman" w:hAnsi="Times New Roman" w:cs="Times New Roman"/>
                <w:sz w:val="28"/>
                <w:szCs w:val="28"/>
              </w:rPr>
            </w:pPr>
            <w:r w:rsidRPr="00934AD3">
              <w:rPr>
                <w:rFonts w:ascii="Times New Roman" w:eastAsia="Times New Roman" w:hAnsi="Times New Roman" w:cs="Times New Roman"/>
                <w:sz w:val="28"/>
                <w:szCs w:val="28"/>
              </w:rPr>
              <w:t>Год рождения</w:t>
            </w:r>
          </w:p>
        </w:tc>
        <w:tc>
          <w:tcPr>
            <w:tcW w:w="6379" w:type="dxa"/>
          </w:tcPr>
          <w:p w:rsidR="00934AD3" w:rsidRPr="00934AD3" w:rsidRDefault="002B106E" w:rsidP="00520FA4">
            <w:pPr>
              <w:rPr>
                <w:rFonts w:ascii="Times New Roman" w:eastAsia="Times New Roman" w:hAnsi="Times New Roman" w:cs="Times New Roman"/>
                <w:sz w:val="28"/>
                <w:szCs w:val="28"/>
              </w:rPr>
            </w:pPr>
            <w:r>
              <w:rPr>
                <w:rFonts w:ascii="Times New Roman" w:eastAsia="Times New Roman" w:hAnsi="Times New Roman" w:cs="Times New Roman"/>
                <w:sz w:val="28"/>
                <w:szCs w:val="28"/>
              </w:rPr>
              <w:t>1 сентября 1995 год</w:t>
            </w:r>
          </w:p>
        </w:tc>
      </w:tr>
      <w:tr w:rsidR="00934AD3" w:rsidRPr="00934AD3" w:rsidTr="00520FA4">
        <w:tc>
          <w:tcPr>
            <w:tcW w:w="3544" w:type="dxa"/>
          </w:tcPr>
          <w:p w:rsidR="00934AD3" w:rsidRPr="00934AD3" w:rsidRDefault="00934AD3" w:rsidP="00113CF2">
            <w:pPr>
              <w:numPr>
                <w:ilvl w:val="0"/>
                <w:numId w:val="10"/>
              </w:numPr>
              <w:ind w:left="0" w:firstLine="0"/>
              <w:contextualSpacing/>
              <w:rPr>
                <w:rFonts w:ascii="Times New Roman" w:eastAsia="Times New Roman" w:hAnsi="Times New Roman" w:cs="Times New Roman"/>
                <w:sz w:val="28"/>
                <w:szCs w:val="28"/>
              </w:rPr>
            </w:pPr>
            <w:r w:rsidRPr="00934AD3">
              <w:rPr>
                <w:rFonts w:ascii="Times New Roman" w:eastAsia="Times New Roman" w:hAnsi="Times New Roman" w:cs="Times New Roman"/>
                <w:sz w:val="28"/>
                <w:szCs w:val="28"/>
              </w:rPr>
              <w:t>Образование</w:t>
            </w:r>
          </w:p>
        </w:tc>
        <w:tc>
          <w:tcPr>
            <w:tcW w:w="6379" w:type="dxa"/>
          </w:tcPr>
          <w:p w:rsidR="00934AD3" w:rsidRPr="00934AD3" w:rsidRDefault="002B106E" w:rsidP="00520FA4">
            <w:pPr>
              <w:rPr>
                <w:rFonts w:ascii="Times New Roman" w:eastAsia="Times New Roman" w:hAnsi="Times New Roman" w:cs="Times New Roman"/>
                <w:sz w:val="28"/>
                <w:szCs w:val="28"/>
              </w:rPr>
            </w:pPr>
            <w:r>
              <w:rPr>
                <w:rFonts w:ascii="Times New Roman" w:eastAsia="Times New Roman" w:hAnsi="Times New Roman" w:cs="Times New Roman"/>
                <w:sz w:val="28"/>
                <w:szCs w:val="28"/>
              </w:rPr>
              <w:t>Хабаровский педагогический колледж, 2015 г.</w:t>
            </w:r>
          </w:p>
        </w:tc>
      </w:tr>
      <w:tr w:rsidR="00934AD3" w:rsidRPr="00934AD3" w:rsidTr="00520FA4">
        <w:tc>
          <w:tcPr>
            <w:tcW w:w="3544" w:type="dxa"/>
          </w:tcPr>
          <w:p w:rsidR="00934AD3" w:rsidRPr="00934AD3" w:rsidRDefault="00934AD3" w:rsidP="00113CF2">
            <w:pPr>
              <w:numPr>
                <w:ilvl w:val="0"/>
                <w:numId w:val="10"/>
              </w:numPr>
              <w:ind w:left="0" w:firstLine="0"/>
              <w:contextualSpacing/>
              <w:rPr>
                <w:rFonts w:ascii="Times New Roman" w:eastAsia="Times New Roman" w:hAnsi="Times New Roman" w:cs="Times New Roman"/>
                <w:sz w:val="28"/>
                <w:szCs w:val="28"/>
              </w:rPr>
            </w:pPr>
            <w:r w:rsidRPr="00934AD3">
              <w:rPr>
                <w:rFonts w:ascii="Times New Roman" w:eastAsia="Times New Roman" w:hAnsi="Times New Roman" w:cs="Times New Roman"/>
                <w:sz w:val="28"/>
                <w:szCs w:val="28"/>
              </w:rPr>
              <w:t>Место работы</w:t>
            </w:r>
          </w:p>
        </w:tc>
        <w:tc>
          <w:tcPr>
            <w:tcW w:w="6379" w:type="dxa"/>
          </w:tcPr>
          <w:p w:rsidR="00934AD3" w:rsidRPr="00934AD3" w:rsidRDefault="00934AD3" w:rsidP="00520FA4">
            <w:pPr>
              <w:rPr>
                <w:rFonts w:ascii="Times New Roman" w:eastAsia="Times New Roman" w:hAnsi="Times New Roman" w:cs="Times New Roman"/>
                <w:sz w:val="28"/>
                <w:szCs w:val="28"/>
              </w:rPr>
            </w:pPr>
            <w:r w:rsidRPr="00934AD3">
              <w:rPr>
                <w:rFonts w:ascii="Times New Roman" w:eastAsia="Times New Roman" w:hAnsi="Times New Roman" w:cs="Times New Roman"/>
                <w:sz w:val="28"/>
                <w:szCs w:val="28"/>
              </w:rPr>
              <w:t>КГБ ПОУ НПГТ,  Николаевск-на-амуре, Попова 24</w:t>
            </w:r>
          </w:p>
        </w:tc>
      </w:tr>
      <w:tr w:rsidR="00934AD3" w:rsidRPr="00934AD3" w:rsidTr="00520FA4">
        <w:tc>
          <w:tcPr>
            <w:tcW w:w="3544" w:type="dxa"/>
          </w:tcPr>
          <w:p w:rsidR="00934AD3" w:rsidRPr="00934AD3" w:rsidRDefault="00934AD3" w:rsidP="00113CF2">
            <w:pPr>
              <w:numPr>
                <w:ilvl w:val="0"/>
                <w:numId w:val="10"/>
              </w:numPr>
              <w:ind w:left="0" w:firstLine="0"/>
              <w:contextualSpacing/>
              <w:rPr>
                <w:rFonts w:ascii="Times New Roman" w:eastAsia="Times New Roman" w:hAnsi="Times New Roman" w:cs="Times New Roman"/>
                <w:sz w:val="28"/>
                <w:szCs w:val="28"/>
              </w:rPr>
            </w:pPr>
            <w:r w:rsidRPr="00934AD3">
              <w:rPr>
                <w:rFonts w:ascii="Times New Roman" w:eastAsia="Times New Roman" w:hAnsi="Times New Roman" w:cs="Times New Roman"/>
                <w:sz w:val="28"/>
                <w:szCs w:val="28"/>
              </w:rPr>
              <w:t>Должность</w:t>
            </w:r>
          </w:p>
        </w:tc>
        <w:tc>
          <w:tcPr>
            <w:tcW w:w="6379" w:type="dxa"/>
          </w:tcPr>
          <w:p w:rsidR="00934AD3" w:rsidRPr="00934AD3" w:rsidRDefault="002B106E" w:rsidP="00520FA4">
            <w:pPr>
              <w:rPr>
                <w:rFonts w:ascii="Times New Roman" w:eastAsia="Times New Roman" w:hAnsi="Times New Roman" w:cs="Times New Roman"/>
                <w:sz w:val="28"/>
                <w:szCs w:val="28"/>
              </w:rPr>
            </w:pPr>
            <w:r>
              <w:rPr>
                <w:rFonts w:ascii="Times New Roman" w:eastAsia="Times New Roman" w:hAnsi="Times New Roman" w:cs="Times New Roman"/>
                <w:sz w:val="28"/>
                <w:szCs w:val="28"/>
              </w:rPr>
              <w:t>Руководитель физического воспитания</w:t>
            </w:r>
          </w:p>
        </w:tc>
      </w:tr>
      <w:tr w:rsidR="00934AD3" w:rsidRPr="00934AD3" w:rsidTr="00520FA4">
        <w:tc>
          <w:tcPr>
            <w:tcW w:w="3544" w:type="dxa"/>
          </w:tcPr>
          <w:p w:rsidR="00934AD3" w:rsidRPr="00934AD3" w:rsidRDefault="00934AD3" w:rsidP="00113CF2">
            <w:pPr>
              <w:numPr>
                <w:ilvl w:val="0"/>
                <w:numId w:val="10"/>
              </w:numPr>
              <w:ind w:left="0" w:firstLine="0"/>
              <w:contextualSpacing/>
              <w:rPr>
                <w:rFonts w:ascii="Times New Roman" w:eastAsia="Times New Roman" w:hAnsi="Times New Roman" w:cs="Times New Roman"/>
                <w:sz w:val="28"/>
                <w:szCs w:val="28"/>
              </w:rPr>
            </w:pPr>
            <w:r w:rsidRPr="00934AD3">
              <w:rPr>
                <w:rFonts w:ascii="Times New Roman" w:eastAsia="Times New Roman" w:hAnsi="Times New Roman" w:cs="Times New Roman"/>
                <w:sz w:val="28"/>
                <w:szCs w:val="28"/>
              </w:rPr>
              <w:t>Квалификационная категория</w:t>
            </w:r>
          </w:p>
        </w:tc>
        <w:tc>
          <w:tcPr>
            <w:tcW w:w="6379" w:type="dxa"/>
          </w:tcPr>
          <w:p w:rsidR="00934AD3" w:rsidRPr="00934AD3" w:rsidRDefault="002B106E" w:rsidP="00520FA4">
            <w:pPr>
              <w:rPr>
                <w:rFonts w:ascii="Times New Roman" w:eastAsia="Times New Roman" w:hAnsi="Times New Roman" w:cs="Times New Roman"/>
                <w:sz w:val="28"/>
                <w:szCs w:val="28"/>
              </w:rPr>
            </w:pPr>
            <w:r>
              <w:rPr>
                <w:rFonts w:ascii="Times New Roman" w:eastAsia="Times New Roman" w:hAnsi="Times New Roman" w:cs="Times New Roman"/>
                <w:sz w:val="28"/>
                <w:szCs w:val="28"/>
              </w:rPr>
              <w:t>соответствие</w:t>
            </w:r>
          </w:p>
        </w:tc>
      </w:tr>
      <w:tr w:rsidR="00934AD3" w:rsidRPr="00934AD3" w:rsidTr="00520FA4">
        <w:tc>
          <w:tcPr>
            <w:tcW w:w="3544" w:type="dxa"/>
          </w:tcPr>
          <w:p w:rsidR="00934AD3" w:rsidRPr="00934AD3" w:rsidRDefault="00AB18E1" w:rsidP="00113CF2">
            <w:pPr>
              <w:numPr>
                <w:ilvl w:val="0"/>
                <w:numId w:val="10"/>
              </w:numPr>
              <w:ind w:left="0" w:firstLine="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Э</w:t>
            </w:r>
            <w:r w:rsidR="00934AD3" w:rsidRPr="00934AD3">
              <w:rPr>
                <w:rFonts w:ascii="Times New Roman" w:eastAsia="Times New Roman" w:hAnsi="Times New Roman" w:cs="Times New Roman"/>
                <w:sz w:val="28"/>
                <w:szCs w:val="28"/>
              </w:rPr>
              <w:t>лектронный адрес, контактный телефон</w:t>
            </w:r>
          </w:p>
        </w:tc>
        <w:tc>
          <w:tcPr>
            <w:tcW w:w="6379" w:type="dxa"/>
          </w:tcPr>
          <w:p w:rsidR="00934AD3" w:rsidRDefault="002B106E" w:rsidP="00520FA4">
            <w:pPr>
              <w:rPr>
                <w:rFonts w:ascii="Times New Roman" w:eastAsia="Times New Roman" w:hAnsi="Times New Roman" w:cs="Times New Roman"/>
                <w:sz w:val="28"/>
                <w:szCs w:val="28"/>
              </w:rPr>
            </w:pPr>
            <w:r>
              <w:rPr>
                <w:rFonts w:ascii="Times New Roman" w:eastAsia="Times New Roman" w:hAnsi="Times New Roman" w:cs="Times New Roman"/>
                <w:sz w:val="28"/>
                <w:szCs w:val="28"/>
              </w:rPr>
              <w:t>89249218229</w:t>
            </w:r>
          </w:p>
          <w:p w:rsidR="002B106E" w:rsidRPr="002B106E" w:rsidRDefault="002B106E" w:rsidP="00520FA4">
            <w:pPr>
              <w:rPr>
                <w:rFonts w:ascii="Times New Roman" w:eastAsia="Times New Roman" w:hAnsi="Times New Roman" w:cs="Times New Roman"/>
                <w:sz w:val="28"/>
                <w:szCs w:val="28"/>
              </w:rPr>
            </w:pPr>
            <w:r>
              <w:rPr>
                <w:rFonts w:ascii="Times New Roman" w:eastAsia="Times New Roman" w:hAnsi="Times New Roman" w:cs="Times New Roman"/>
                <w:sz w:val="28"/>
                <w:szCs w:val="28"/>
              </w:rPr>
              <w:t>11155366</w:t>
            </w:r>
            <w:r>
              <w:rPr>
                <w:rFonts w:ascii="Times New Roman" w:eastAsia="Times New Roman" w:hAnsi="Times New Roman" w:cs="Times New Roman"/>
                <w:sz w:val="28"/>
                <w:szCs w:val="28"/>
                <w:lang w:val="en-US"/>
              </w:rPr>
              <w:t>@mail.ru</w:t>
            </w:r>
          </w:p>
        </w:tc>
      </w:tr>
      <w:tr w:rsidR="00934AD3" w:rsidRPr="00934AD3" w:rsidTr="00520FA4">
        <w:tc>
          <w:tcPr>
            <w:tcW w:w="3544" w:type="dxa"/>
          </w:tcPr>
          <w:p w:rsidR="00934AD3" w:rsidRPr="00934AD3" w:rsidRDefault="00934AD3" w:rsidP="00520FA4">
            <w:pPr>
              <w:rPr>
                <w:rFonts w:ascii="Times New Roman" w:eastAsia="Times New Roman" w:hAnsi="Times New Roman" w:cs="Times New Roman"/>
                <w:b/>
                <w:sz w:val="28"/>
                <w:szCs w:val="28"/>
              </w:rPr>
            </w:pPr>
            <w:r w:rsidRPr="00934AD3">
              <w:rPr>
                <w:rFonts w:ascii="Times New Roman" w:eastAsia="Times New Roman" w:hAnsi="Times New Roman" w:cs="Times New Roman"/>
                <w:b/>
                <w:sz w:val="28"/>
                <w:szCs w:val="28"/>
                <w:lang w:val="en-US"/>
              </w:rPr>
              <w:t>IV</w:t>
            </w:r>
            <w:r w:rsidRPr="00934AD3">
              <w:rPr>
                <w:rFonts w:ascii="Times New Roman" w:eastAsia="Times New Roman" w:hAnsi="Times New Roman" w:cs="Times New Roman"/>
                <w:b/>
                <w:sz w:val="28"/>
                <w:szCs w:val="28"/>
              </w:rPr>
              <w:t>. Сведения о программе</w:t>
            </w:r>
          </w:p>
        </w:tc>
        <w:tc>
          <w:tcPr>
            <w:tcW w:w="6379" w:type="dxa"/>
          </w:tcPr>
          <w:p w:rsidR="00934AD3" w:rsidRPr="00934AD3" w:rsidRDefault="00934AD3" w:rsidP="00520FA4">
            <w:pPr>
              <w:rPr>
                <w:rFonts w:ascii="Times New Roman" w:eastAsia="Times New Roman" w:hAnsi="Times New Roman" w:cs="Times New Roman"/>
                <w:sz w:val="28"/>
                <w:szCs w:val="28"/>
              </w:rPr>
            </w:pPr>
          </w:p>
        </w:tc>
      </w:tr>
      <w:tr w:rsidR="00934AD3" w:rsidRPr="00934AD3" w:rsidTr="00520FA4">
        <w:tc>
          <w:tcPr>
            <w:tcW w:w="3544" w:type="dxa"/>
          </w:tcPr>
          <w:p w:rsidR="00934AD3" w:rsidRPr="00934AD3" w:rsidRDefault="00934AD3" w:rsidP="00113CF2">
            <w:pPr>
              <w:numPr>
                <w:ilvl w:val="0"/>
                <w:numId w:val="11"/>
              </w:numPr>
              <w:ind w:left="0" w:firstLine="0"/>
              <w:contextualSpacing/>
              <w:rPr>
                <w:rFonts w:ascii="Times New Roman" w:eastAsia="Times New Roman" w:hAnsi="Times New Roman" w:cs="Times New Roman"/>
                <w:sz w:val="28"/>
                <w:szCs w:val="28"/>
              </w:rPr>
            </w:pPr>
            <w:r w:rsidRPr="00934AD3">
              <w:rPr>
                <w:rFonts w:ascii="Times New Roman" w:eastAsia="Times New Roman" w:hAnsi="Times New Roman" w:cs="Times New Roman"/>
                <w:sz w:val="28"/>
                <w:szCs w:val="28"/>
              </w:rPr>
              <w:t>Нормативная база</w:t>
            </w:r>
          </w:p>
        </w:tc>
        <w:tc>
          <w:tcPr>
            <w:tcW w:w="6379" w:type="dxa"/>
          </w:tcPr>
          <w:p w:rsidR="00934AD3" w:rsidRPr="00934AD3" w:rsidRDefault="00934AD3" w:rsidP="00113CF2">
            <w:pPr>
              <w:numPr>
                <w:ilvl w:val="0"/>
                <w:numId w:val="12"/>
              </w:numPr>
              <w:spacing w:line="259" w:lineRule="auto"/>
              <w:ind w:left="0" w:firstLine="0"/>
              <w:contextualSpacing/>
              <w:rPr>
                <w:rFonts w:ascii="Times New Roman" w:eastAsia="Times New Roman" w:hAnsi="Times New Roman" w:cs="Times New Roman"/>
                <w:sz w:val="28"/>
                <w:szCs w:val="28"/>
              </w:rPr>
            </w:pPr>
            <w:r w:rsidRPr="00934AD3">
              <w:rPr>
                <w:rFonts w:ascii="Times New Roman" w:eastAsia="Verdana" w:hAnsi="Times New Roman" w:cs="Times New Roman"/>
                <w:sz w:val="28"/>
                <w:szCs w:val="28"/>
              </w:rPr>
              <w:t>Федеральный закон от 29.12.2012 N 273-ФЗ (ред. от 25.12.2018) «Об образовании в Российской Федерации»</w:t>
            </w:r>
          </w:p>
          <w:p w:rsidR="00934AD3" w:rsidRPr="00934AD3" w:rsidRDefault="00934AD3" w:rsidP="00113CF2">
            <w:pPr>
              <w:numPr>
                <w:ilvl w:val="0"/>
                <w:numId w:val="12"/>
              </w:numPr>
              <w:spacing w:line="259" w:lineRule="auto"/>
              <w:ind w:left="0" w:firstLine="0"/>
              <w:contextualSpacing/>
              <w:rPr>
                <w:rFonts w:ascii="Times New Roman" w:eastAsia="Times New Roman" w:hAnsi="Times New Roman" w:cs="Times New Roman"/>
                <w:sz w:val="28"/>
                <w:szCs w:val="28"/>
              </w:rPr>
            </w:pPr>
            <w:r w:rsidRPr="00934AD3">
              <w:rPr>
                <w:rFonts w:ascii="Times New Roman" w:eastAsia="Verdana" w:hAnsi="Times New Roman" w:cs="Times New Roman"/>
                <w:sz w:val="28"/>
                <w:szCs w:val="28"/>
              </w:rPr>
              <w:t>Распоряжение Правительства РФ от 04.09.2014 N 1726-р «Об утверждении Концепции развития дополнительного образования детей»</w:t>
            </w:r>
          </w:p>
          <w:p w:rsidR="00934AD3" w:rsidRPr="00934AD3" w:rsidRDefault="00934AD3" w:rsidP="00113CF2">
            <w:pPr>
              <w:numPr>
                <w:ilvl w:val="0"/>
                <w:numId w:val="12"/>
              </w:numPr>
              <w:spacing w:line="259" w:lineRule="auto"/>
              <w:ind w:left="0" w:firstLine="0"/>
              <w:contextualSpacing/>
              <w:rPr>
                <w:rFonts w:ascii="Times New Roman" w:eastAsia="Times New Roman" w:hAnsi="Times New Roman" w:cs="Times New Roman"/>
                <w:sz w:val="28"/>
                <w:szCs w:val="28"/>
              </w:rPr>
            </w:pPr>
            <w:r w:rsidRPr="00934AD3">
              <w:rPr>
                <w:rFonts w:ascii="Times New Roman" w:eastAsia="Verdana" w:hAnsi="Times New Roman" w:cs="Times New Roman"/>
                <w:sz w:val="28"/>
                <w:szCs w:val="28"/>
              </w:rPr>
              <w:t>Распоряжение Правительства РФ от 29.05.2015 N 996-р «Об утверждении Стратегии развития воспитания в Российской Федерации на период до 2025 года»</w:t>
            </w:r>
          </w:p>
          <w:p w:rsidR="00934AD3" w:rsidRPr="00934AD3" w:rsidRDefault="00934AD3" w:rsidP="00113CF2">
            <w:pPr>
              <w:numPr>
                <w:ilvl w:val="0"/>
                <w:numId w:val="12"/>
              </w:numPr>
              <w:spacing w:line="259" w:lineRule="auto"/>
              <w:ind w:left="0" w:firstLine="0"/>
              <w:contextualSpacing/>
              <w:rPr>
                <w:rFonts w:ascii="Times New Roman" w:eastAsia="Times New Roman" w:hAnsi="Times New Roman" w:cs="Times New Roman"/>
                <w:sz w:val="28"/>
                <w:szCs w:val="28"/>
              </w:rPr>
            </w:pPr>
            <w:r w:rsidRPr="00934AD3">
              <w:rPr>
                <w:rFonts w:ascii="Times New Roman" w:eastAsia="Verdana" w:hAnsi="Times New Roman" w:cs="Times New Roman"/>
                <w:sz w:val="28"/>
                <w:szCs w:val="28"/>
              </w:rPr>
              <w:t>Приказ Минпросвещения России от 09.11.2018 N 196 «Об утверждении Порядка организации и осуществления образовательной деятельности по дополнительным общеобразовательным программам» (Зарегистрировано в Минюсте России 29.11.2018 N 52831)</w:t>
            </w:r>
          </w:p>
          <w:p w:rsidR="00934AD3" w:rsidRPr="00934AD3" w:rsidRDefault="00934AD3" w:rsidP="00113CF2">
            <w:pPr>
              <w:numPr>
                <w:ilvl w:val="0"/>
                <w:numId w:val="12"/>
              </w:numPr>
              <w:spacing w:line="259" w:lineRule="auto"/>
              <w:ind w:left="0" w:firstLine="0"/>
              <w:contextualSpacing/>
              <w:rPr>
                <w:rFonts w:ascii="Times New Roman" w:eastAsia="Times New Roman" w:hAnsi="Times New Roman" w:cs="Times New Roman"/>
                <w:sz w:val="28"/>
                <w:szCs w:val="28"/>
              </w:rPr>
            </w:pPr>
            <w:r w:rsidRPr="00934AD3">
              <w:rPr>
                <w:rFonts w:ascii="Times New Roman" w:eastAsia="Verdana" w:hAnsi="Times New Roman" w:cs="Times New Roman"/>
                <w:sz w:val="28"/>
                <w:szCs w:val="28"/>
              </w:rPr>
              <w:t xml:space="preserve">Постановление Главного государственного санитарного врача РФ от 04.07.2014 N 41 «Об утверждении СанПиН 2.4.4.3172-14 «Санитарно-эпидемиологические требования к устройству, содержанию и </w:t>
            </w:r>
            <w:r w:rsidRPr="00934AD3">
              <w:rPr>
                <w:rFonts w:ascii="Times New Roman" w:eastAsia="Verdana" w:hAnsi="Times New Roman" w:cs="Times New Roman"/>
                <w:sz w:val="28"/>
                <w:szCs w:val="28"/>
              </w:rPr>
              <w:lastRenderedPageBreak/>
              <w:t>организации режима работы образовательных организаций дополнительного образования детей» (Зарегистрировано в Минюсте России 20.08.2014 N 33660</w:t>
            </w:r>
          </w:p>
          <w:p w:rsidR="00934AD3" w:rsidRPr="00934AD3" w:rsidRDefault="00934AD3" w:rsidP="00113CF2">
            <w:pPr>
              <w:numPr>
                <w:ilvl w:val="0"/>
                <w:numId w:val="12"/>
              </w:numPr>
              <w:spacing w:line="259" w:lineRule="auto"/>
              <w:ind w:left="0" w:firstLine="0"/>
              <w:contextualSpacing/>
              <w:rPr>
                <w:rFonts w:ascii="Times New Roman" w:eastAsia="Times New Roman" w:hAnsi="Times New Roman" w:cs="Times New Roman"/>
                <w:sz w:val="28"/>
                <w:szCs w:val="28"/>
              </w:rPr>
            </w:pPr>
            <w:r w:rsidRPr="00934AD3">
              <w:rPr>
                <w:rFonts w:ascii="Times New Roman" w:eastAsia="Verdana" w:hAnsi="Times New Roman" w:cs="Times New Roman"/>
                <w:sz w:val="28"/>
                <w:szCs w:val="28"/>
              </w:rPr>
              <w:t>Устав КГБ ПОУ НПГТ</w:t>
            </w:r>
          </w:p>
          <w:p w:rsidR="00934AD3" w:rsidRPr="00934AD3" w:rsidRDefault="00934AD3" w:rsidP="00113CF2">
            <w:pPr>
              <w:numPr>
                <w:ilvl w:val="0"/>
                <w:numId w:val="12"/>
              </w:numPr>
              <w:spacing w:line="259" w:lineRule="auto"/>
              <w:ind w:left="0" w:firstLine="0"/>
              <w:contextualSpacing/>
              <w:rPr>
                <w:rFonts w:ascii="Times New Roman" w:eastAsia="Times New Roman" w:hAnsi="Times New Roman" w:cs="Times New Roman"/>
                <w:sz w:val="28"/>
                <w:szCs w:val="28"/>
              </w:rPr>
            </w:pPr>
            <w:r w:rsidRPr="00934AD3">
              <w:rPr>
                <w:rFonts w:ascii="Times New Roman" w:eastAsia="Verdana" w:hAnsi="Times New Roman" w:cs="Times New Roman"/>
                <w:sz w:val="28"/>
                <w:szCs w:val="28"/>
              </w:rPr>
              <w:t>Положение об организации занятий по физической культуре</w:t>
            </w:r>
          </w:p>
        </w:tc>
      </w:tr>
      <w:tr w:rsidR="00934AD3" w:rsidRPr="00934AD3" w:rsidTr="00520FA4">
        <w:tc>
          <w:tcPr>
            <w:tcW w:w="3544" w:type="dxa"/>
          </w:tcPr>
          <w:p w:rsidR="00934AD3" w:rsidRPr="00934AD3" w:rsidRDefault="00934AD3" w:rsidP="00113CF2">
            <w:pPr>
              <w:numPr>
                <w:ilvl w:val="0"/>
                <w:numId w:val="11"/>
              </w:numPr>
              <w:ind w:left="0" w:firstLine="0"/>
              <w:contextualSpacing/>
              <w:rPr>
                <w:rFonts w:ascii="Times New Roman" w:eastAsia="Times New Roman" w:hAnsi="Times New Roman" w:cs="Times New Roman"/>
                <w:sz w:val="28"/>
                <w:szCs w:val="28"/>
              </w:rPr>
            </w:pPr>
            <w:r w:rsidRPr="00934AD3">
              <w:rPr>
                <w:rFonts w:ascii="Times New Roman" w:eastAsia="Times New Roman" w:hAnsi="Times New Roman" w:cs="Times New Roman"/>
                <w:sz w:val="28"/>
                <w:szCs w:val="28"/>
              </w:rPr>
              <w:lastRenderedPageBreak/>
              <w:t>Объем и срок освоения программы</w:t>
            </w:r>
          </w:p>
        </w:tc>
        <w:tc>
          <w:tcPr>
            <w:tcW w:w="6379" w:type="dxa"/>
          </w:tcPr>
          <w:p w:rsidR="00934AD3" w:rsidRPr="00934AD3" w:rsidRDefault="00934AD3" w:rsidP="00520FA4">
            <w:pPr>
              <w:rPr>
                <w:rFonts w:ascii="Times New Roman" w:eastAsia="Times New Roman" w:hAnsi="Times New Roman" w:cs="Times New Roman"/>
                <w:sz w:val="28"/>
                <w:szCs w:val="28"/>
              </w:rPr>
            </w:pPr>
            <w:r>
              <w:rPr>
                <w:rFonts w:ascii="Times New Roman" w:eastAsia="Times New Roman" w:hAnsi="Times New Roman" w:cs="Times New Roman"/>
                <w:sz w:val="28"/>
                <w:szCs w:val="28"/>
              </w:rPr>
              <w:t>1 год, 240 часов</w:t>
            </w:r>
            <w:r w:rsidRPr="00934AD3">
              <w:rPr>
                <w:rFonts w:ascii="Times New Roman" w:eastAsia="Times New Roman" w:hAnsi="Times New Roman" w:cs="Times New Roman"/>
                <w:sz w:val="28"/>
                <w:szCs w:val="28"/>
              </w:rPr>
              <w:t xml:space="preserve"> </w:t>
            </w:r>
          </w:p>
        </w:tc>
      </w:tr>
      <w:tr w:rsidR="00934AD3" w:rsidRPr="00934AD3" w:rsidTr="00520FA4">
        <w:tc>
          <w:tcPr>
            <w:tcW w:w="3544" w:type="dxa"/>
          </w:tcPr>
          <w:p w:rsidR="00934AD3" w:rsidRPr="00934AD3" w:rsidRDefault="00934AD3" w:rsidP="00113CF2">
            <w:pPr>
              <w:numPr>
                <w:ilvl w:val="0"/>
                <w:numId w:val="11"/>
              </w:numPr>
              <w:ind w:left="0" w:firstLine="0"/>
              <w:contextualSpacing/>
              <w:rPr>
                <w:rFonts w:ascii="Times New Roman" w:eastAsia="Times New Roman" w:hAnsi="Times New Roman" w:cs="Times New Roman"/>
                <w:sz w:val="28"/>
                <w:szCs w:val="28"/>
              </w:rPr>
            </w:pPr>
            <w:r w:rsidRPr="00934AD3">
              <w:rPr>
                <w:rFonts w:ascii="Times New Roman" w:eastAsia="Times New Roman" w:hAnsi="Times New Roman" w:cs="Times New Roman"/>
                <w:sz w:val="28"/>
                <w:szCs w:val="28"/>
              </w:rPr>
              <w:t>Форма обучения</w:t>
            </w:r>
          </w:p>
        </w:tc>
        <w:tc>
          <w:tcPr>
            <w:tcW w:w="6379" w:type="dxa"/>
          </w:tcPr>
          <w:p w:rsidR="00934AD3" w:rsidRPr="00934AD3" w:rsidRDefault="00934AD3" w:rsidP="00520FA4">
            <w:pPr>
              <w:rPr>
                <w:rFonts w:ascii="Times New Roman" w:eastAsia="Times New Roman" w:hAnsi="Times New Roman" w:cs="Times New Roman"/>
                <w:sz w:val="28"/>
                <w:szCs w:val="28"/>
              </w:rPr>
            </w:pPr>
            <w:r w:rsidRPr="00934AD3">
              <w:rPr>
                <w:rFonts w:ascii="Times New Roman" w:eastAsia="Times New Roman" w:hAnsi="Times New Roman" w:cs="Times New Roman"/>
                <w:sz w:val="28"/>
                <w:szCs w:val="28"/>
              </w:rPr>
              <w:t>Очная</w:t>
            </w:r>
          </w:p>
        </w:tc>
      </w:tr>
      <w:tr w:rsidR="00934AD3" w:rsidRPr="00934AD3" w:rsidTr="00520FA4">
        <w:tc>
          <w:tcPr>
            <w:tcW w:w="3544" w:type="dxa"/>
          </w:tcPr>
          <w:p w:rsidR="00934AD3" w:rsidRPr="00934AD3" w:rsidRDefault="00934AD3" w:rsidP="00113CF2">
            <w:pPr>
              <w:numPr>
                <w:ilvl w:val="0"/>
                <w:numId w:val="11"/>
              </w:numPr>
              <w:ind w:left="0" w:firstLine="0"/>
              <w:contextualSpacing/>
              <w:rPr>
                <w:rFonts w:ascii="Times New Roman" w:eastAsia="Times New Roman" w:hAnsi="Times New Roman" w:cs="Times New Roman"/>
                <w:sz w:val="28"/>
                <w:szCs w:val="28"/>
              </w:rPr>
            </w:pPr>
            <w:r w:rsidRPr="00934AD3">
              <w:rPr>
                <w:rFonts w:ascii="Times New Roman" w:eastAsia="Times New Roman" w:hAnsi="Times New Roman" w:cs="Times New Roman"/>
                <w:sz w:val="28"/>
                <w:szCs w:val="28"/>
              </w:rPr>
              <w:t>Возраст обучающихся</w:t>
            </w:r>
          </w:p>
        </w:tc>
        <w:tc>
          <w:tcPr>
            <w:tcW w:w="6379" w:type="dxa"/>
          </w:tcPr>
          <w:p w:rsidR="00934AD3" w:rsidRPr="00934AD3" w:rsidRDefault="00934AD3" w:rsidP="00520FA4">
            <w:pPr>
              <w:rPr>
                <w:rFonts w:ascii="Times New Roman" w:eastAsia="Times New Roman" w:hAnsi="Times New Roman" w:cs="Times New Roman"/>
                <w:sz w:val="28"/>
                <w:szCs w:val="28"/>
              </w:rPr>
            </w:pPr>
            <w:r w:rsidRPr="00934AD3">
              <w:rPr>
                <w:rFonts w:ascii="Times New Roman" w:eastAsia="Times New Roman" w:hAnsi="Times New Roman" w:cs="Times New Roman"/>
                <w:sz w:val="28"/>
                <w:szCs w:val="28"/>
              </w:rPr>
              <w:t>15-22</w:t>
            </w:r>
          </w:p>
        </w:tc>
      </w:tr>
      <w:tr w:rsidR="00934AD3" w:rsidRPr="00934AD3" w:rsidTr="00520FA4">
        <w:tc>
          <w:tcPr>
            <w:tcW w:w="3544" w:type="dxa"/>
          </w:tcPr>
          <w:p w:rsidR="00934AD3" w:rsidRPr="00934AD3" w:rsidRDefault="00934AD3" w:rsidP="00113CF2">
            <w:pPr>
              <w:numPr>
                <w:ilvl w:val="0"/>
                <w:numId w:val="11"/>
              </w:numPr>
              <w:ind w:left="0" w:firstLine="0"/>
              <w:contextualSpacing/>
              <w:rPr>
                <w:rFonts w:ascii="Times New Roman" w:eastAsia="Times New Roman" w:hAnsi="Times New Roman" w:cs="Times New Roman"/>
                <w:sz w:val="28"/>
                <w:szCs w:val="28"/>
              </w:rPr>
            </w:pPr>
            <w:r w:rsidRPr="00934AD3">
              <w:rPr>
                <w:rFonts w:ascii="Times New Roman" w:eastAsia="Times New Roman" w:hAnsi="Times New Roman" w:cs="Times New Roman"/>
                <w:sz w:val="28"/>
                <w:szCs w:val="28"/>
              </w:rPr>
              <w:t>Особые категории обучающихся</w:t>
            </w:r>
          </w:p>
        </w:tc>
        <w:tc>
          <w:tcPr>
            <w:tcW w:w="6379" w:type="dxa"/>
          </w:tcPr>
          <w:p w:rsidR="00934AD3" w:rsidRPr="00934AD3" w:rsidRDefault="00934AD3" w:rsidP="00520FA4">
            <w:pPr>
              <w:rPr>
                <w:rFonts w:ascii="Times New Roman" w:eastAsia="Times New Roman" w:hAnsi="Times New Roman" w:cs="Times New Roman"/>
                <w:sz w:val="28"/>
                <w:szCs w:val="28"/>
              </w:rPr>
            </w:pPr>
          </w:p>
        </w:tc>
      </w:tr>
      <w:tr w:rsidR="00934AD3" w:rsidRPr="00934AD3" w:rsidTr="00520FA4">
        <w:tc>
          <w:tcPr>
            <w:tcW w:w="3544" w:type="dxa"/>
          </w:tcPr>
          <w:p w:rsidR="00934AD3" w:rsidRPr="00934AD3" w:rsidRDefault="00934AD3" w:rsidP="00113CF2">
            <w:pPr>
              <w:numPr>
                <w:ilvl w:val="0"/>
                <w:numId w:val="11"/>
              </w:numPr>
              <w:ind w:left="0" w:firstLine="0"/>
              <w:contextualSpacing/>
              <w:rPr>
                <w:rFonts w:ascii="Times New Roman" w:eastAsia="Times New Roman" w:hAnsi="Times New Roman" w:cs="Times New Roman"/>
                <w:sz w:val="28"/>
                <w:szCs w:val="28"/>
              </w:rPr>
            </w:pPr>
            <w:r w:rsidRPr="00934AD3">
              <w:rPr>
                <w:rFonts w:ascii="Times New Roman" w:eastAsia="Times New Roman" w:hAnsi="Times New Roman" w:cs="Times New Roman"/>
                <w:sz w:val="28"/>
                <w:szCs w:val="28"/>
              </w:rPr>
              <w:t>Тип программы</w:t>
            </w:r>
          </w:p>
        </w:tc>
        <w:tc>
          <w:tcPr>
            <w:tcW w:w="6379" w:type="dxa"/>
          </w:tcPr>
          <w:p w:rsidR="00934AD3" w:rsidRPr="00934AD3" w:rsidRDefault="00934AD3" w:rsidP="00520FA4">
            <w:pPr>
              <w:rPr>
                <w:rFonts w:ascii="Times New Roman" w:eastAsia="Times New Roman" w:hAnsi="Times New Roman" w:cs="Times New Roman"/>
                <w:sz w:val="28"/>
                <w:szCs w:val="28"/>
              </w:rPr>
            </w:pPr>
            <w:r w:rsidRPr="00934AD3">
              <w:rPr>
                <w:rFonts w:ascii="Times New Roman" w:eastAsia="Times New Roman" w:hAnsi="Times New Roman" w:cs="Times New Roman"/>
                <w:sz w:val="28"/>
                <w:szCs w:val="28"/>
              </w:rPr>
              <w:t>Рабочая</w:t>
            </w:r>
          </w:p>
        </w:tc>
      </w:tr>
      <w:tr w:rsidR="00934AD3" w:rsidRPr="00934AD3" w:rsidTr="00520FA4">
        <w:tc>
          <w:tcPr>
            <w:tcW w:w="3544" w:type="dxa"/>
          </w:tcPr>
          <w:p w:rsidR="00934AD3" w:rsidRPr="00934AD3" w:rsidRDefault="00934AD3" w:rsidP="00113CF2">
            <w:pPr>
              <w:numPr>
                <w:ilvl w:val="0"/>
                <w:numId w:val="11"/>
              </w:numPr>
              <w:ind w:left="0" w:firstLine="0"/>
              <w:contextualSpacing/>
              <w:rPr>
                <w:rFonts w:ascii="Times New Roman" w:eastAsia="Times New Roman" w:hAnsi="Times New Roman" w:cs="Times New Roman"/>
                <w:sz w:val="28"/>
                <w:szCs w:val="28"/>
              </w:rPr>
            </w:pPr>
            <w:r w:rsidRPr="00934AD3">
              <w:rPr>
                <w:rFonts w:ascii="Times New Roman" w:eastAsia="Times New Roman" w:hAnsi="Times New Roman" w:cs="Times New Roman"/>
                <w:sz w:val="28"/>
                <w:szCs w:val="28"/>
              </w:rPr>
              <w:t>Характеристика программы</w:t>
            </w:r>
          </w:p>
        </w:tc>
        <w:tc>
          <w:tcPr>
            <w:tcW w:w="6379" w:type="dxa"/>
          </w:tcPr>
          <w:p w:rsidR="00934AD3" w:rsidRPr="00934AD3" w:rsidRDefault="00934AD3" w:rsidP="00520FA4">
            <w:pPr>
              <w:rPr>
                <w:rFonts w:ascii="Times New Roman" w:eastAsia="Times New Roman" w:hAnsi="Times New Roman" w:cs="Times New Roman"/>
                <w:sz w:val="28"/>
                <w:szCs w:val="28"/>
              </w:rPr>
            </w:pPr>
            <w:r w:rsidRPr="00934AD3">
              <w:rPr>
                <w:rFonts w:ascii="Times New Roman" w:eastAsia="Times New Roman" w:hAnsi="Times New Roman" w:cs="Times New Roman"/>
                <w:sz w:val="28"/>
                <w:szCs w:val="28"/>
              </w:rPr>
              <w:t>По функциональному предназначению -  специальная</w:t>
            </w:r>
          </w:p>
          <w:p w:rsidR="00934AD3" w:rsidRPr="00934AD3" w:rsidRDefault="00934AD3" w:rsidP="00520FA4">
            <w:pPr>
              <w:rPr>
                <w:rFonts w:ascii="Times New Roman" w:eastAsia="Times New Roman" w:hAnsi="Times New Roman" w:cs="Times New Roman"/>
                <w:sz w:val="28"/>
                <w:szCs w:val="28"/>
              </w:rPr>
            </w:pPr>
            <w:r w:rsidRPr="00934AD3">
              <w:rPr>
                <w:rFonts w:ascii="Times New Roman" w:eastAsia="Times New Roman" w:hAnsi="Times New Roman" w:cs="Times New Roman"/>
                <w:sz w:val="28"/>
                <w:szCs w:val="28"/>
              </w:rPr>
              <w:t>По форме организации - массовая.</w:t>
            </w:r>
          </w:p>
          <w:p w:rsidR="00934AD3" w:rsidRPr="00934AD3" w:rsidRDefault="00934AD3" w:rsidP="00520FA4">
            <w:pPr>
              <w:rPr>
                <w:rFonts w:ascii="Times New Roman" w:eastAsia="Times New Roman" w:hAnsi="Times New Roman" w:cs="Times New Roman"/>
                <w:sz w:val="28"/>
                <w:szCs w:val="28"/>
              </w:rPr>
            </w:pPr>
            <w:r w:rsidRPr="00934AD3">
              <w:rPr>
                <w:rFonts w:ascii="Times New Roman" w:eastAsia="Times New Roman" w:hAnsi="Times New Roman" w:cs="Times New Roman"/>
                <w:sz w:val="28"/>
                <w:szCs w:val="28"/>
              </w:rPr>
              <w:t>По времени реализации - среднесрочная.</w:t>
            </w:r>
          </w:p>
        </w:tc>
      </w:tr>
      <w:tr w:rsidR="00934AD3" w:rsidRPr="00934AD3" w:rsidTr="00520FA4">
        <w:tc>
          <w:tcPr>
            <w:tcW w:w="3544" w:type="dxa"/>
          </w:tcPr>
          <w:p w:rsidR="00934AD3" w:rsidRPr="00934AD3" w:rsidRDefault="00934AD3" w:rsidP="00113CF2">
            <w:pPr>
              <w:numPr>
                <w:ilvl w:val="0"/>
                <w:numId w:val="11"/>
              </w:numPr>
              <w:ind w:left="0" w:firstLine="0"/>
              <w:contextualSpacing/>
              <w:rPr>
                <w:rFonts w:ascii="Times New Roman" w:eastAsia="Times New Roman" w:hAnsi="Times New Roman" w:cs="Times New Roman"/>
                <w:sz w:val="28"/>
                <w:szCs w:val="28"/>
              </w:rPr>
            </w:pPr>
            <w:r w:rsidRPr="00934AD3">
              <w:rPr>
                <w:rFonts w:ascii="Times New Roman" w:eastAsia="Times New Roman" w:hAnsi="Times New Roman" w:cs="Times New Roman"/>
                <w:sz w:val="28"/>
                <w:szCs w:val="28"/>
              </w:rPr>
              <w:t>Цель программы</w:t>
            </w:r>
          </w:p>
        </w:tc>
        <w:tc>
          <w:tcPr>
            <w:tcW w:w="6379" w:type="dxa"/>
          </w:tcPr>
          <w:p w:rsidR="00934AD3" w:rsidRPr="00CF4FEB" w:rsidRDefault="00CF4FEB" w:rsidP="00CF4FEB">
            <w:pPr>
              <w:widowControl w:val="0"/>
              <w:autoSpaceDE w:val="0"/>
              <w:autoSpaceDN w:val="0"/>
              <w:jc w:val="both"/>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rPr>
              <w:t>Р</w:t>
            </w:r>
            <w:r>
              <w:rPr>
                <w:rFonts w:ascii="Times New Roman" w:eastAsia="Times New Roman" w:hAnsi="Times New Roman" w:cs="Times New Roman"/>
                <w:sz w:val="28"/>
                <w:szCs w:val="28"/>
                <w:lang w:bidi="ru-RU"/>
              </w:rPr>
              <w:t>азвитие</w:t>
            </w:r>
            <w:r w:rsidRPr="00A855BC">
              <w:rPr>
                <w:rFonts w:ascii="Times New Roman" w:eastAsia="Times New Roman" w:hAnsi="Times New Roman" w:cs="Times New Roman"/>
                <w:sz w:val="28"/>
                <w:szCs w:val="28"/>
                <w:lang w:bidi="ru-RU"/>
              </w:rPr>
              <w:t xml:space="preserve"> общей физической подготовки и укрепления здоровья занимающихся; достижения всестороннего развития, широкого овладения физической культурой и успешного выполнения на этой основе нормативов ВФСК ГТО; приобретения навыков и умения самостоятельно заниматься физической культурой.</w:t>
            </w:r>
          </w:p>
        </w:tc>
      </w:tr>
      <w:tr w:rsidR="00934AD3" w:rsidRPr="00934AD3" w:rsidTr="00520FA4">
        <w:tc>
          <w:tcPr>
            <w:tcW w:w="3544" w:type="dxa"/>
          </w:tcPr>
          <w:p w:rsidR="00934AD3" w:rsidRPr="00934AD3" w:rsidRDefault="00934AD3" w:rsidP="00113CF2">
            <w:pPr>
              <w:numPr>
                <w:ilvl w:val="0"/>
                <w:numId w:val="11"/>
              </w:numPr>
              <w:ind w:left="0" w:firstLine="0"/>
              <w:contextualSpacing/>
              <w:rPr>
                <w:rFonts w:ascii="Times New Roman" w:eastAsia="Times New Roman" w:hAnsi="Times New Roman" w:cs="Times New Roman"/>
                <w:sz w:val="28"/>
                <w:szCs w:val="28"/>
              </w:rPr>
            </w:pPr>
            <w:r w:rsidRPr="00934AD3">
              <w:rPr>
                <w:rFonts w:ascii="Times New Roman" w:eastAsia="Times New Roman" w:hAnsi="Times New Roman" w:cs="Times New Roman"/>
                <w:sz w:val="28"/>
                <w:szCs w:val="28"/>
              </w:rPr>
              <w:t>Ведущие формы и методы образовательной деятельности</w:t>
            </w:r>
          </w:p>
        </w:tc>
        <w:tc>
          <w:tcPr>
            <w:tcW w:w="6379" w:type="dxa"/>
          </w:tcPr>
          <w:p w:rsidR="00934AD3" w:rsidRPr="00934AD3" w:rsidRDefault="00934AD3" w:rsidP="00113CF2">
            <w:pPr>
              <w:numPr>
                <w:ilvl w:val="0"/>
                <w:numId w:val="13"/>
              </w:numPr>
              <w:ind w:left="0" w:firstLine="0"/>
              <w:jc w:val="both"/>
              <w:rPr>
                <w:rFonts w:ascii="Times New Roman" w:eastAsia="Times New Roman" w:hAnsi="Times New Roman" w:cs="Times New Roman"/>
                <w:sz w:val="28"/>
                <w:szCs w:val="28"/>
              </w:rPr>
            </w:pPr>
            <w:r w:rsidRPr="00934AD3">
              <w:rPr>
                <w:rFonts w:ascii="Times New Roman" w:eastAsia="Times New Roman" w:hAnsi="Times New Roman" w:cs="Times New Roman"/>
                <w:sz w:val="28"/>
                <w:szCs w:val="28"/>
              </w:rPr>
              <w:t>Наглядный метод: стенды, наглядные пособия по выполнению силовых упражнений, показ педагогом правильности выполнения упражнений.</w:t>
            </w:r>
          </w:p>
          <w:p w:rsidR="00934AD3" w:rsidRPr="00934AD3" w:rsidRDefault="00934AD3" w:rsidP="00113CF2">
            <w:pPr>
              <w:numPr>
                <w:ilvl w:val="0"/>
                <w:numId w:val="13"/>
              </w:numPr>
              <w:ind w:left="0" w:firstLine="0"/>
              <w:jc w:val="both"/>
              <w:rPr>
                <w:rFonts w:ascii="Times New Roman" w:eastAsia="Times New Roman" w:hAnsi="Times New Roman" w:cs="Times New Roman"/>
                <w:bCs/>
                <w:sz w:val="28"/>
                <w:szCs w:val="28"/>
              </w:rPr>
            </w:pPr>
            <w:r w:rsidRPr="00934AD3">
              <w:rPr>
                <w:rFonts w:ascii="Times New Roman" w:eastAsia="Times New Roman" w:hAnsi="Times New Roman" w:cs="Times New Roman"/>
                <w:bCs/>
                <w:sz w:val="28"/>
                <w:szCs w:val="28"/>
              </w:rPr>
              <w:t>Словесные методы: беседа, обсуждение соревнований.</w:t>
            </w:r>
          </w:p>
          <w:p w:rsidR="00934AD3" w:rsidRPr="00CF4FEB" w:rsidRDefault="00934AD3" w:rsidP="00520FA4">
            <w:pPr>
              <w:numPr>
                <w:ilvl w:val="0"/>
                <w:numId w:val="13"/>
              </w:numPr>
              <w:ind w:left="0" w:firstLine="0"/>
              <w:jc w:val="both"/>
              <w:rPr>
                <w:rFonts w:ascii="Times New Roman" w:eastAsia="Times New Roman" w:hAnsi="Times New Roman" w:cs="Times New Roman"/>
                <w:bCs/>
                <w:sz w:val="28"/>
                <w:szCs w:val="28"/>
              </w:rPr>
            </w:pPr>
            <w:r w:rsidRPr="00934AD3">
              <w:rPr>
                <w:rFonts w:ascii="Times New Roman" w:eastAsia="Times New Roman" w:hAnsi="Times New Roman" w:cs="Times New Roman"/>
                <w:bCs/>
                <w:sz w:val="28"/>
                <w:szCs w:val="28"/>
              </w:rPr>
              <w:t>Практические методы: тренировки.</w:t>
            </w:r>
          </w:p>
        </w:tc>
      </w:tr>
      <w:tr w:rsidR="00934AD3" w:rsidRPr="00934AD3" w:rsidTr="00520FA4">
        <w:tc>
          <w:tcPr>
            <w:tcW w:w="3544" w:type="dxa"/>
          </w:tcPr>
          <w:p w:rsidR="00934AD3" w:rsidRPr="00934AD3" w:rsidRDefault="00934AD3" w:rsidP="00113CF2">
            <w:pPr>
              <w:numPr>
                <w:ilvl w:val="0"/>
                <w:numId w:val="11"/>
              </w:numPr>
              <w:ind w:left="0" w:firstLine="0"/>
              <w:contextualSpacing/>
              <w:rPr>
                <w:rFonts w:ascii="Times New Roman" w:eastAsia="Times New Roman" w:hAnsi="Times New Roman" w:cs="Times New Roman"/>
                <w:sz w:val="28"/>
                <w:szCs w:val="28"/>
              </w:rPr>
            </w:pPr>
            <w:r w:rsidRPr="00934AD3">
              <w:rPr>
                <w:rFonts w:ascii="Times New Roman" w:eastAsia="Times New Roman" w:hAnsi="Times New Roman" w:cs="Times New Roman"/>
                <w:sz w:val="28"/>
                <w:szCs w:val="28"/>
              </w:rPr>
              <w:t>Формы мониторинга результативности</w:t>
            </w:r>
          </w:p>
        </w:tc>
        <w:tc>
          <w:tcPr>
            <w:tcW w:w="6379" w:type="dxa"/>
          </w:tcPr>
          <w:p w:rsidR="00934AD3" w:rsidRPr="00934AD3" w:rsidRDefault="00A467BB" w:rsidP="00520FA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Стартовый контроль - в</w:t>
            </w:r>
            <w:r w:rsidR="00934AD3" w:rsidRPr="00934AD3">
              <w:rPr>
                <w:rFonts w:ascii="Times New Roman" w:eastAsia="Times New Roman" w:hAnsi="Times New Roman" w:cs="Times New Roman"/>
                <w:sz w:val="28"/>
                <w:szCs w:val="28"/>
              </w:rPr>
              <w:t>ходная диагностика (опрос, тестирование, выполнение упражнений, наблюдение)</w:t>
            </w:r>
          </w:p>
          <w:p w:rsidR="00934AD3" w:rsidRPr="00934AD3" w:rsidRDefault="00A467BB" w:rsidP="00520FA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Промежуточный контроль</w:t>
            </w:r>
            <w:r w:rsidR="00934AD3" w:rsidRPr="00934AD3">
              <w:rPr>
                <w:rFonts w:ascii="Times New Roman" w:eastAsia="Times New Roman" w:hAnsi="Times New Roman" w:cs="Times New Roman"/>
                <w:sz w:val="28"/>
                <w:szCs w:val="28"/>
              </w:rPr>
              <w:t xml:space="preserve"> (опрос, тестирование, выполнение упражнений, наблюдение, обсуждение результатов, соревнование)</w:t>
            </w:r>
          </w:p>
          <w:p w:rsidR="00A467BB" w:rsidRDefault="00A467BB" w:rsidP="00520FA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Итоговый контроль</w:t>
            </w:r>
            <w:r w:rsidR="00934AD3" w:rsidRPr="00934AD3">
              <w:rPr>
                <w:rFonts w:ascii="Times New Roman" w:eastAsia="Times New Roman" w:hAnsi="Times New Roman" w:cs="Times New Roman"/>
                <w:sz w:val="28"/>
                <w:szCs w:val="28"/>
              </w:rPr>
              <w:t xml:space="preserve"> (конкурс, соревнование</w:t>
            </w:r>
            <w:r>
              <w:rPr>
                <w:rFonts w:ascii="Times New Roman" w:eastAsia="Times New Roman" w:hAnsi="Times New Roman" w:cs="Times New Roman"/>
                <w:sz w:val="28"/>
                <w:szCs w:val="28"/>
              </w:rPr>
              <w:t>, выполнение нормативов комплекса ГТО</w:t>
            </w:r>
            <w:r w:rsidR="00934AD3" w:rsidRPr="00934AD3">
              <w:rPr>
                <w:rFonts w:ascii="Times New Roman" w:eastAsia="Times New Roman" w:hAnsi="Times New Roman" w:cs="Times New Roman"/>
                <w:sz w:val="28"/>
                <w:szCs w:val="28"/>
              </w:rPr>
              <w:t xml:space="preserve">) </w:t>
            </w:r>
          </w:p>
          <w:p w:rsidR="002B106E" w:rsidRPr="00934AD3" w:rsidRDefault="002B106E" w:rsidP="00520FA4">
            <w:pPr>
              <w:jc w:val="both"/>
              <w:rPr>
                <w:rFonts w:ascii="Times New Roman" w:eastAsia="Times New Roman" w:hAnsi="Times New Roman" w:cs="Times New Roman"/>
                <w:sz w:val="28"/>
                <w:szCs w:val="28"/>
              </w:rPr>
            </w:pPr>
          </w:p>
        </w:tc>
      </w:tr>
      <w:tr w:rsidR="00934AD3" w:rsidRPr="00934AD3" w:rsidTr="00520FA4">
        <w:tc>
          <w:tcPr>
            <w:tcW w:w="3544" w:type="dxa"/>
          </w:tcPr>
          <w:p w:rsidR="00934AD3" w:rsidRPr="00934AD3" w:rsidRDefault="00934AD3" w:rsidP="00113CF2">
            <w:pPr>
              <w:numPr>
                <w:ilvl w:val="0"/>
                <w:numId w:val="11"/>
              </w:numPr>
              <w:ind w:left="0" w:firstLine="0"/>
              <w:contextualSpacing/>
              <w:rPr>
                <w:rFonts w:ascii="Times New Roman" w:eastAsia="Times New Roman" w:hAnsi="Times New Roman" w:cs="Times New Roman"/>
                <w:sz w:val="28"/>
                <w:szCs w:val="28"/>
              </w:rPr>
            </w:pPr>
            <w:r w:rsidRPr="00934AD3">
              <w:rPr>
                <w:rFonts w:ascii="Times New Roman" w:eastAsia="Times New Roman" w:hAnsi="Times New Roman" w:cs="Times New Roman"/>
                <w:sz w:val="28"/>
                <w:szCs w:val="28"/>
              </w:rPr>
              <w:lastRenderedPageBreak/>
              <w:t>Результативность реализации программы</w:t>
            </w:r>
          </w:p>
        </w:tc>
        <w:tc>
          <w:tcPr>
            <w:tcW w:w="6379" w:type="dxa"/>
          </w:tcPr>
          <w:p w:rsidR="00934AD3" w:rsidRPr="00934AD3" w:rsidRDefault="00934AD3" w:rsidP="00520FA4">
            <w:pPr>
              <w:jc w:val="both"/>
              <w:rPr>
                <w:rFonts w:ascii="Times New Roman" w:eastAsia="Times New Roman" w:hAnsi="Times New Roman" w:cs="Times New Roman"/>
                <w:sz w:val="28"/>
                <w:szCs w:val="28"/>
              </w:rPr>
            </w:pPr>
            <w:r w:rsidRPr="00934AD3">
              <w:rPr>
                <w:rFonts w:ascii="Times New Roman" w:eastAsia="Times New Roman" w:hAnsi="Times New Roman" w:cs="Times New Roman"/>
                <w:sz w:val="28"/>
                <w:szCs w:val="28"/>
              </w:rPr>
              <w:t xml:space="preserve">2016-2017 уч.год (сохранность - </w:t>
            </w:r>
            <w:r w:rsidR="00814FCC">
              <w:rPr>
                <w:rFonts w:ascii="Times New Roman" w:eastAsia="Times New Roman" w:hAnsi="Times New Roman" w:cs="Times New Roman"/>
                <w:sz w:val="28"/>
                <w:szCs w:val="28"/>
              </w:rPr>
              <w:t>96</w:t>
            </w:r>
            <w:r w:rsidRPr="00934AD3">
              <w:rPr>
                <w:rFonts w:ascii="Times New Roman" w:eastAsia="Times New Roman" w:hAnsi="Times New Roman" w:cs="Times New Roman"/>
                <w:sz w:val="28"/>
                <w:szCs w:val="28"/>
              </w:rPr>
              <w:t xml:space="preserve"> %, качество -</w:t>
            </w:r>
            <w:r w:rsidR="00814FCC">
              <w:rPr>
                <w:rFonts w:ascii="Times New Roman" w:eastAsia="Times New Roman" w:hAnsi="Times New Roman" w:cs="Times New Roman"/>
                <w:sz w:val="28"/>
                <w:szCs w:val="28"/>
              </w:rPr>
              <w:t xml:space="preserve"> 82</w:t>
            </w:r>
            <w:r w:rsidRPr="00934AD3">
              <w:rPr>
                <w:rFonts w:ascii="Times New Roman" w:eastAsia="Times New Roman" w:hAnsi="Times New Roman" w:cs="Times New Roman"/>
                <w:sz w:val="28"/>
                <w:szCs w:val="28"/>
              </w:rPr>
              <w:t xml:space="preserve"> %)</w:t>
            </w:r>
          </w:p>
          <w:p w:rsidR="00934AD3" w:rsidRPr="00934AD3" w:rsidRDefault="00934AD3" w:rsidP="00520FA4">
            <w:pPr>
              <w:jc w:val="both"/>
              <w:rPr>
                <w:rFonts w:ascii="Times New Roman" w:eastAsia="Times New Roman" w:hAnsi="Times New Roman" w:cs="Times New Roman"/>
                <w:sz w:val="28"/>
                <w:szCs w:val="28"/>
              </w:rPr>
            </w:pPr>
            <w:r w:rsidRPr="00934AD3">
              <w:rPr>
                <w:rFonts w:ascii="Times New Roman" w:eastAsia="Times New Roman" w:hAnsi="Times New Roman" w:cs="Times New Roman"/>
                <w:sz w:val="28"/>
                <w:szCs w:val="28"/>
              </w:rPr>
              <w:t xml:space="preserve">2017-2018 уч.год (сохранность - </w:t>
            </w:r>
            <w:r w:rsidR="00814FCC">
              <w:rPr>
                <w:rFonts w:ascii="Times New Roman" w:eastAsia="Times New Roman" w:hAnsi="Times New Roman" w:cs="Times New Roman"/>
                <w:sz w:val="28"/>
                <w:szCs w:val="28"/>
              </w:rPr>
              <w:t>98</w:t>
            </w:r>
            <w:r w:rsidRPr="00934AD3">
              <w:rPr>
                <w:rFonts w:ascii="Times New Roman" w:eastAsia="Times New Roman" w:hAnsi="Times New Roman" w:cs="Times New Roman"/>
                <w:sz w:val="28"/>
                <w:szCs w:val="28"/>
              </w:rPr>
              <w:t xml:space="preserve"> %, качество -</w:t>
            </w:r>
            <w:r w:rsidR="00814FCC">
              <w:rPr>
                <w:rFonts w:ascii="Times New Roman" w:eastAsia="Times New Roman" w:hAnsi="Times New Roman" w:cs="Times New Roman"/>
                <w:sz w:val="28"/>
                <w:szCs w:val="28"/>
              </w:rPr>
              <w:t xml:space="preserve"> 89</w:t>
            </w:r>
            <w:r w:rsidRPr="00934AD3">
              <w:rPr>
                <w:rFonts w:ascii="Times New Roman" w:eastAsia="Times New Roman" w:hAnsi="Times New Roman" w:cs="Times New Roman"/>
                <w:sz w:val="28"/>
                <w:szCs w:val="28"/>
              </w:rPr>
              <w:t xml:space="preserve"> %)</w:t>
            </w:r>
          </w:p>
          <w:p w:rsidR="00934AD3" w:rsidRPr="00934AD3" w:rsidRDefault="00934AD3" w:rsidP="00520FA4">
            <w:pPr>
              <w:jc w:val="both"/>
              <w:rPr>
                <w:rFonts w:ascii="Times New Roman" w:eastAsia="Times New Roman" w:hAnsi="Times New Roman" w:cs="Times New Roman"/>
                <w:sz w:val="28"/>
                <w:szCs w:val="28"/>
              </w:rPr>
            </w:pPr>
            <w:r w:rsidRPr="00934AD3">
              <w:rPr>
                <w:rFonts w:ascii="Times New Roman" w:eastAsia="Times New Roman" w:hAnsi="Times New Roman" w:cs="Times New Roman"/>
                <w:sz w:val="28"/>
                <w:szCs w:val="28"/>
              </w:rPr>
              <w:t xml:space="preserve">2018-2019 уч.год (сохранность - </w:t>
            </w:r>
            <w:r w:rsidR="00A467BB">
              <w:rPr>
                <w:rFonts w:ascii="Times New Roman" w:eastAsia="Times New Roman" w:hAnsi="Times New Roman" w:cs="Times New Roman"/>
                <w:sz w:val="28"/>
                <w:szCs w:val="28"/>
              </w:rPr>
              <w:t>100</w:t>
            </w:r>
            <w:r w:rsidRPr="00934AD3">
              <w:rPr>
                <w:rFonts w:ascii="Times New Roman" w:eastAsia="Times New Roman" w:hAnsi="Times New Roman" w:cs="Times New Roman"/>
                <w:sz w:val="28"/>
                <w:szCs w:val="28"/>
              </w:rPr>
              <w:t xml:space="preserve">%, качество </w:t>
            </w:r>
            <w:r w:rsidR="00814FCC">
              <w:rPr>
                <w:rFonts w:ascii="Times New Roman" w:eastAsia="Times New Roman" w:hAnsi="Times New Roman" w:cs="Times New Roman"/>
                <w:sz w:val="28"/>
                <w:szCs w:val="28"/>
              </w:rPr>
              <w:t>–</w:t>
            </w:r>
            <w:r w:rsidRPr="00934AD3">
              <w:rPr>
                <w:rFonts w:ascii="Times New Roman" w:eastAsia="Times New Roman" w:hAnsi="Times New Roman" w:cs="Times New Roman"/>
                <w:sz w:val="28"/>
                <w:szCs w:val="28"/>
              </w:rPr>
              <w:t xml:space="preserve"> </w:t>
            </w:r>
            <w:r w:rsidR="00814FCC">
              <w:rPr>
                <w:rFonts w:ascii="Times New Roman" w:eastAsia="Times New Roman" w:hAnsi="Times New Roman" w:cs="Times New Roman"/>
                <w:sz w:val="28"/>
                <w:szCs w:val="28"/>
              </w:rPr>
              <w:t xml:space="preserve">94 </w:t>
            </w:r>
            <w:r w:rsidRPr="00934AD3">
              <w:rPr>
                <w:rFonts w:ascii="Times New Roman" w:eastAsia="Times New Roman" w:hAnsi="Times New Roman" w:cs="Times New Roman"/>
                <w:sz w:val="28"/>
                <w:szCs w:val="28"/>
              </w:rPr>
              <w:t>%)</w:t>
            </w:r>
          </w:p>
          <w:p w:rsidR="00934AD3" w:rsidRPr="00934AD3" w:rsidRDefault="00934AD3" w:rsidP="00520FA4">
            <w:pPr>
              <w:jc w:val="both"/>
              <w:rPr>
                <w:rFonts w:ascii="Times New Roman" w:eastAsia="Times New Roman" w:hAnsi="Times New Roman" w:cs="Times New Roman"/>
                <w:sz w:val="28"/>
                <w:szCs w:val="28"/>
              </w:rPr>
            </w:pPr>
          </w:p>
        </w:tc>
      </w:tr>
      <w:tr w:rsidR="00934AD3" w:rsidRPr="00934AD3" w:rsidTr="00520FA4">
        <w:tc>
          <w:tcPr>
            <w:tcW w:w="3544" w:type="dxa"/>
          </w:tcPr>
          <w:p w:rsidR="00934AD3" w:rsidRPr="00934AD3" w:rsidRDefault="00934AD3" w:rsidP="00113CF2">
            <w:pPr>
              <w:numPr>
                <w:ilvl w:val="0"/>
                <w:numId w:val="11"/>
              </w:numPr>
              <w:ind w:left="0" w:firstLine="0"/>
              <w:contextualSpacing/>
              <w:rPr>
                <w:rFonts w:ascii="Times New Roman" w:eastAsia="Times New Roman" w:hAnsi="Times New Roman" w:cs="Times New Roman"/>
                <w:sz w:val="28"/>
                <w:szCs w:val="28"/>
              </w:rPr>
            </w:pPr>
            <w:r w:rsidRPr="00934AD3">
              <w:rPr>
                <w:rFonts w:ascii="Times New Roman" w:eastAsia="Times New Roman" w:hAnsi="Times New Roman" w:cs="Times New Roman"/>
                <w:sz w:val="28"/>
                <w:szCs w:val="28"/>
              </w:rPr>
              <w:t xml:space="preserve">Дата утверждения </w:t>
            </w:r>
          </w:p>
        </w:tc>
        <w:tc>
          <w:tcPr>
            <w:tcW w:w="6379" w:type="dxa"/>
          </w:tcPr>
          <w:p w:rsidR="00934AD3" w:rsidRPr="00934AD3" w:rsidRDefault="00814FCC" w:rsidP="00520FA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Сентябрь 2019 года</w:t>
            </w:r>
          </w:p>
        </w:tc>
      </w:tr>
    </w:tbl>
    <w:p w:rsidR="00934AD3" w:rsidRPr="00934AD3" w:rsidRDefault="00934AD3" w:rsidP="00520FA4">
      <w:pPr>
        <w:spacing w:after="0" w:line="240" w:lineRule="auto"/>
        <w:jc w:val="center"/>
        <w:rPr>
          <w:rFonts w:ascii="Times New Roman" w:eastAsia="Times New Roman" w:hAnsi="Times New Roman" w:cs="Times New Roman"/>
          <w:b/>
          <w:sz w:val="28"/>
          <w:szCs w:val="28"/>
        </w:rPr>
      </w:pPr>
    </w:p>
    <w:p w:rsidR="00934AD3" w:rsidRPr="00934AD3" w:rsidRDefault="00934AD3" w:rsidP="00520FA4">
      <w:pPr>
        <w:spacing w:after="0"/>
        <w:rPr>
          <w:rFonts w:ascii="Times New Roman" w:eastAsia="Times New Roman" w:hAnsi="Times New Roman" w:cs="Times New Roman"/>
          <w:b/>
          <w:sz w:val="28"/>
          <w:szCs w:val="28"/>
        </w:rPr>
      </w:pPr>
      <w:r w:rsidRPr="00934AD3">
        <w:rPr>
          <w:rFonts w:ascii="Times New Roman" w:eastAsia="Times New Roman" w:hAnsi="Times New Roman" w:cs="Times New Roman"/>
          <w:b/>
          <w:sz w:val="28"/>
          <w:szCs w:val="28"/>
        </w:rPr>
        <w:br w:type="page"/>
      </w:r>
    </w:p>
    <w:p w:rsidR="003C7B45" w:rsidRDefault="003C7B45" w:rsidP="00520FA4">
      <w:pPr>
        <w:spacing w:after="0" w:line="240" w:lineRule="auto"/>
        <w:ind w:firstLine="851"/>
        <w:jc w:val="center"/>
        <w:rPr>
          <w:rFonts w:ascii="Times New Roman" w:hAnsi="Times New Roman"/>
          <w:b/>
          <w:sz w:val="28"/>
          <w:szCs w:val="28"/>
        </w:rPr>
      </w:pPr>
      <w:r>
        <w:rPr>
          <w:rFonts w:ascii="Times New Roman" w:hAnsi="Times New Roman"/>
          <w:b/>
          <w:sz w:val="28"/>
          <w:szCs w:val="28"/>
        </w:rPr>
        <w:lastRenderedPageBreak/>
        <w:t>Аннотация</w:t>
      </w:r>
    </w:p>
    <w:p w:rsidR="00520FA4" w:rsidRDefault="00520FA4" w:rsidP="00520FA4">
      <w:pPr>
        <w:spacing w:after="0" w:line="240" w:lineRule="auto"/>
        <w:ind w:firstLine="851"/>
        <w:jc w:val="center"/>
        <w:rPr>
          <w:rFonts w:ascii="Times New Roman" w:hAnsi="Times New Roman"/>
          <w:b/>
          <w:sz w:val="28"/>
          <w:szCs w:val="28"/>
        </w:rPr>
      </w:pPr>
    </w:p>
    <w:p w:rsidR="003C7B45" w:rsidRDefault="003C7B45" w:rsidP="00520FA4">
      <w:pPr>
        <w:spacing w:after="0" w:line="240" w:lineRule="auto"/>
        <w:ind w:firstLine="851"/>
        <w:jc w:val="both"/>
        <w:rPr>
          <w:rFonts w:ascii="Times New Roman" w:hAnsi="Times New Roman"/>
          <w:sz w:val="28"/>
          <w:szCs w:val="28"/>
        </w:rPr>
      </w:pPr>
      <w:r w:rsidRPr="003C7B45">
        <w:rPr>
          <w:rFonts w:ascii="Times New Roman" w:hAnsi="Times New Roman"/>
          <w:sz w:val="28"/>
          <w:szCs w:val="28"/>
        </w:rPr>
        <w:t>Программа</w:t>
      </w:r>
      <w:r>
        <w:rPr>
          <w:rFonts w:ascii="Times New Roman" w:hAnsi="Times New Roman"/>
          <w:sz w:val="28"/>
          <w:szCs w:val="28"/>
        </w:rPr>
        <w:t xml:space="preserve"> «Подтяни себя к ГТО» разработана для дополнительных занятий физкультурно-спортивной направленности в краевом государственном бюджетном профессиональном образовательном</w:t>
      </w:r>
      <w:r w:rsidRPr="003C7B45">
        <w:rPr>
          <w:rFonts w:ascii="Times New Roman" w:hAnsi="Times New Roman"/>
          <w:sz w:val="28"/>
          <w:szCs w:val="28"/>
        </w:rPr>
        <w:t xml:space="preserve"> учреждение</w:t>
      </w:r>
      <w:r>
        <w:rPr>
          <w:rFonts w:ascii="Times New Roman" w:hAnsi="Times New Roman"/>
          <w:sz w:val="28"/>
          <w:szCs w:val="28"/>
        </w:rPr>
        <w:t xml:space="preserve"> </w:t>
      </w:r>
      <w:r w:rsidRPr="003C7B45">
        <w:rPr>
          <w:rFonts w:ascii="Times New Roman" w:hAnsi="Times New Roman"/>
          <w:sz w:val="28"/>
          <w:szCs w:val="28"/>
        </w:rPr>
        <w:t>«Николаевский-на-Амуре промышленно-гуманитарный техникум»</w:t>
      </w:r>
      <w:r>
        <w:rPr>
          <w:rFonts w:ascii="Times New Roman" w:hAnsi="Times New Roman"/>
          <w:sz w:val="28"/>
          <w:szCs w:val="28"/>
        </w:rPr>
        <w:t>.</w:t>
      </w:r>
    </w:p>
    <w:p w:rsidR="00C37730" w:rsidRDefault="00C37730" w:rsidP="00520FA4">
      <w:pPr>
        <w:spacing w:after="0" w:line="240" w:lineRule="auto"/>
        <w:ind w:firstLine="851"/>
        <w:jc w:val="both"/>
        <w:rPr>
          <w:rFonts w:ascii="Times New Roman" w:hAnsi="Times New Roman"/>
          <w:sz w:val="28"/>
          <w:szCs w:val="28"/>
        </w:rPr>
      </w:pPr>
      <w:r>
        <w:rPr>
          <w:rFonts w:ascii="Times New Roman" w:hAnsi="Times New Roman"/>
          <w:sz w:val="28"/>
          <w:szCs w:val="28"/>
        </w:rPr>
        <w:t>Программа является базовой основой для подготовки обучающихся к успешному выполнению нормативов всероссийского физкультурно-спортивного</w:t>
      </w:r>
      <w:r w:rsidRPr="00C37730">
        <w:rPr>
          <w:rFonts w:ascii="Times New Roman" w:hAnsi="Times New Roman"/>
          <w:sz w:val="28"/>
          <w:szCs w:val="28"/>
        </w:rPr>
        <w:t xml:space="preserve"> комплекс</w:t>
      </w:r>
      <w:r>
        <w:rPr>
          <w:rFonts w:ascii="Times New Roman" w:hAnsi="Times New Roman"/>
          <w:sz w:val="28"/>
          <w:szCs w:val="28"/>
        </w:rPr>
        <w:t>а,</w:t>
      </w:r>
      <w:r w:rsidRPr="00C37730">
        <w:rPr>
          <w:rFonts w:ascii="Times New Roman" w:hAnsi="Times New Roman"/>
          <w:sz w:val="28"/>
          <w:szCs w:val="28"/>
        </w:rPr>
        <w:t xml:space="preserve"> </w:t>
      </w:r>
      <w:r>
        <w:rPr>
          <w:rFonts w:ascii="Times New Roman" w:hAnsi="Times New Roman"/>
          <w:sz w:val="28"/>
          <w:szCs w:val="28"/>
        </w:rPr>
        <w:t>утвержденных правительством РФ. В</w:t>
      </w:r>
      <w:r w:rsidRPr="00C37730">
        <w:rPr>
          <w:rFonts w:ascii="Times New Roman" w:hAnsi="Times New Roman"/>
          <w:sz w:val="28"/>
          <w:szCs w:val="28"/>
        </w:rPr>
        <w:t>озро</w:t>
      </w:r>
      <w:r>
        <w:rPr>
          <w:rFonts w:ascii="Times New Roman" w:hAnsi="Times New Roman"/>
          <w:sz w:val="28"/>
          <w:szCs w:val="28"/>
        </w:rPr>
        <w:t>ждение комплекса ГТО в образовательных организациях является</w:t>
      </w:r>
      <w:r w:rsidRPr="00C37730">
        <w:rPr>
          <w:rFonts w:ascii="Times New Roman" w:hAnsi="Times New Roman"/>
          <w:sz w:val="28"/>
          <w:szCs w:val="28"/>
        </w:rPr>
        <w:t xml:space="preserve"> принципиально важным для формирования у молодого поколения целеустремлённости и уверенности в своих силах.</w:t>
      </w:r>
    </w:p>
    <w:p w:rsidR="00C37730" w:rsidRPr="00C37730" w:rsidRDefault="00C37730" w:rsidP="00520FA4">
      <w:pPr>
        <w:spacing w:after="0" w:line="240" w:lineRule="auto"/>
        <w:ind w:firstLine="851"/>
        <w:jc w:val="both"/>
        <w:rPr>
          <w:rFonts w:ascii="Times New Roman" w:hAnsi="Times New Roman"/>
          <w:sz w:val="28"/>
          <w:szCs w:val="28"/>
        </w:rPr>
      </w:pPr>
      <w:r>
        <w:rPr>
          <w:rFonts w:ascii="Times New Roman" w:hAnsi="Times New Roman"/>
          <w:sz w:val="28"/>
          <w:szCs w:val="28"/>
        </w:rPr>
        <w:t xml:space="preserve">ВФСК ГТО </w:t>
      </w:r>
      <w:r w:rsidRPr="00C37730">
        <w:rPr>
          <w:rFonts w:ascii="Times New Roman" w:hAnsi="Times New Roman"/>
          <w:sz w:val="28"/>
          <w:szCs w:val="28"/>
        </w:rPr>
        <w:t>предусматривает подготовку к выполнению и непосредственное выполнение различными возрастными группами (от 6 до 70 лет и старше) населения Российской Федер</w:t>
      </w:r>
      <w:r>
        <w:rPr>
          <w:rFonts w:ascii="Times New Roman" w:hAnsi="Times New Roman"/>
          <w:sz w:val="28"/>
          <w:szCs w:val="28"/>
        </w:rPr>
        <w:t>ации</w:t>
      </w:r>
      <w:r w:rsidRPr="00C37730">
        <w:rPr>
          <w:rFonts w:ascii="Times New Roman" w:hAnsi="Times New Roman"/>
          <w:sz w:val="28"/>
          <w:szCs w:val="28"/>
        </w:rPr>
        <w:t xml:space="preserve"> установленных нормативов Всероссийского физкультурно-спортивного комплекса по 3 уровням трудности, соответствующим золотому, серебряному и бронзовому знакам отличия Всероссийского физкультурно-спортивного комплекса и основывается на следующих принципах:</w:t>
      </w:r>
    </w:p>
    <w:p w:rsidR="00C37730" w:rsidRPr="00C37730" w:rsidRDefault="00C37730" w:rsidP="00520FA4">
      <w:pPr>
        <w:spacing w:after="0" w:line="240" w:lineRule="auto"/>
        <w:ind w:firstLine="851"/>
        <w:jc w:val="both"/>
        <w:rPr>
          <w:rFonts w:ascii="Times New Roman" w:hAnsi="Times New Roman"/>
          <w:sz w:val="28"/>
          <w:szCs w:val="28"/>
        </w:rPr>
      </w:pPr>
      <w:r w:rsidRPr="00C37730">
        <w:rPr>
          <w:rFonts w:ascii="Times New Roman" w:hAnsi="Times New Roman"/>
          <w:sz w:val="28"/>
          <w:szCs w:val="28"/>
        </w:rPr>
        <w:t>добровольность и доступность;</w:t>
      </w:r>
    </w:p>
    <w:p w:rsidR="00C37730" w:rsidRPr="00C37730" w:rsidRDefault="00C37730" w:rsidP="00520FA4">
      <w:pPr>
        <w:spacing w:after="0" w:line="240" w:lineRule="auto"/>
        <w:ind w:firstLine="851"/>
        <w:jc w:val="both"/>
        <w:rPr>
          <w:rFonts w:ascii="Times New Roman" w:hAnsi="Times New Roman"/>
          <w:sz w:val="28"/>
          <w:szCs w:val="28"/>
        </w:rPr>
      </w:pPr>
      <w:r w:rsidRPr="00C37730">
        <w:rPr>
          <w:rFonts w:ascii="Times New Roman" w:hAnsi="Times New Roman"/>
          <w:sz w:val="28"/>
          <w:szCs w:val="28"/>
        </w:rPr>
        <w:t>оздоровительная и личностно ориентированная направленность;</w:t>
      </w:r>
    </w:p>
    <w:p w:rsidR="00C37730" w:rsidRPr="00C37730" w:rsidRDefault="00C37730" w:rsidP="00520FA4">
      <w:pPr>
        <w:spacing w:after="0" w:line="240" w:lineRule="auto"/>
        <w:ind w:firstLine="851"/>
        <w:jc w:val="both"/>
        <w:rPr>
          <w:rFonts w:ascii="Times New Roman" w:hAnsi="Times New Roman"/>
          <w:sz w:val="28"/>
          <w:szCs w:val="28"/>
        </w:rPr>
      </w:pPr>
      <w:r w:rsidRPr="00C37730">
        <w:rPr>
          <w:rFonts w:ascii="Times New Roman" w:hAnsi="Times New Roman"/>
          <w:sz w:val="28"/>
          <w:szCs w:val="28"/>
        </w:rPr>
        <w:t>обязательность медицинского контроля;</w:t>
      </w:r>
    </w:p>
    <w:p w:rsidR="00C37730" w:rsidRPr="003C7B45" w:rsidRDefault="00C37730" w:rsidP="00520FA4">
      <w:pPr>
        <w:spacing w:after="0" w:line="240" w:lineRule="auto"/>
        <w:ind w:firstLine="851"/>
        <w:jc w:val="both"/>
        <w:rPr>
          <w:rFonts w:ascii="Times New Roman" w:hAnsi="Times New Roman"/>
          <w:sz w:val="28"/>
          <w:szCs w:val="28"/>
        </w:rPr>
      </w:pPr>
      <w:r w:rsidRPr="00C37730">
        <w:rPr>
          <w:rFonts w:ascii="Times New Roman" w:hAnsi="Times New Roman"/>
          <w:sz w:val="28"/>
          <w:szCs w:val="28"/>
        </w:rPr>
        <w:t>учет региональных особенностей и национальных традиций</w:t>
      </w:r>
    </w:p>
    <w:p w:rsidR="003C7B45" w:rsidRDefault="003C7B45" w:rsidP="00520FA4">
      <w:pPr>
        <w:spacing w:after="0" w:line="240" w:lineRule="auto"/>
        <w:ind w:firstLine="851"/>
        <w:jc w:val="center"/>
        <w:rPr>
          <w:rFonts w:ascii="Times New Roman" w:hAnsi="Times New Roman"/>
          <w:b/>
          <w:sz w:val="28"/>
          <w:szCs w:val="28"/>
        </w:rPr>
      </w:pPr>
    </w:p>
    <w:p w:rsidR="00945234" w:rsidRDefault="00945234" w:rsidP="00520FA4">
      <w:pPr>
        <w:spacing w:after="0"/>
        <w:rPr>
          <w:rFonts w:ascii="Times New Roman" w:hAnsi="Times New Roman"/>
          <w:b/>
          <w:sz w:val="28"/>
          <w:szCs w:val="28"/>
        </w:rPr>
      </w:pPr>
      <w:r>
        <w:rPr>
          <w:rFonts w:ascii="Times New Roman" w:hAnsi="Times New Roman"/>
          <w:b/>
          <w:sz w:val="28"/>
          <w:szCs w:val="28"/>
        </w:rPr>
        <w:br w:type="page"/>
      </w:r>
    </w:p>
    <w:p w:rsidR="00945234" w:rsidRDefault="00945234" w:rsidP="00520FA4">
      <w:pPr>
        <w:pStyle w:val="1"/>
        <w:spacing w:before="0"/>
      </w:pPr>
      <w:r>
        <w:lastRenderedPageBreak/>
        <w:t>СОДЕРЖАНИЕ</w:t>
      </w:r>
    </w:p>
    <w:p w:rsidR="00720532" w:rsidRPr="00720532" w:rsidRDefault="00720532" w:rsidP="00720532"/>
    <w:p w:rsidR="00945234" w:rsidRDefault="00720532" w:rsidP="00520FA4">
      <w:pPr>
        <w:pStyle w:val="13"/>
        <w:tabs>
          <w:tab w:val="right" w:leader="dot" w:pos="9922"/>
        </w:tabs>
        <w:spacing w:before="0" w:line="360" w:lineRule="auto"/>
        <w:ind w:left="0"/>
        <w:rPr>
          <w:b w:val="0"/>
        </w:rPr>
      </w:pPr>
      <w:r>
        <w:rPr>
          <w:b w:val="0"/>
        </w:rPr>
        <w:t xml:space="preserve">1. Пояснительная записка </w:t>
      </w:r>
      <w:r w:rsidR="00ED41A3">
        <w:rPr>
          <w:b w:val="0"/>
        </w:rPr>
        <w:t>………………………………………………..7</w:t>
      </w:r>
    </w:p>
    <w:p w:rsidR="00720532" w:rsidRDefault="00720532" w:rsidP="00520FA4">
      <w:pPr>
        <w:pStyle w:val="13"/>
        <w:tabs>
          <w:tab w:val="right" w:leader="dot" w:pos="9922"/>
        </w:tabs>
        <w:spacing w:before="0" w:line="360" w:lineRule="auto"/>
        <w:ind w:left="0"/>
        <w:rPr>
          <w:b w:val="0"/>
        </w:rPr>
      </w:pPr>
      <w:r>
        <w:rPr>
          <w:b w:val="0"/>
        </w:rPr>
        <w:t>2. Учебно-тематический план</w:t>
      </w:r>
      <w:r w:rsidR="00ED41A3">
        <w:rPr>
          <w:b w:val="0"/>
        </w:rPr>
        <w:t>……………………………………………12</w:t>
      </w:r>
    </w:p>
    <w:p w:rsidR="00720532" w:rsidRDefault="00720532" w:rsidP="00520FA4">
      <w:pPr>
        <w:pStyle w:val="13"/>
        <w:tabs>
          <w:tab w:val="right" w:leader="dot" w:pos="9922"/>
        </w:tabs>
        <w:spacing w:before="0" w:line="360" w:lineRule="auto"/>
        <w:ind w:left="0"/>
        <w:rPr>
          <w:b w:val="0"/>
        </w:rPr>
      </w:pPr>
      <w:r>
        <w:rPr>
          <w:b w:val="0"/>
        </w:rPr>
        <w:t>3. Содержание про</w:t>
      </w:r>
      <w:r w:rsidR="002A2831">
        <w:rPr>
          <w:b w:val="0"/>
        </w:rPr>
        <w:t>граммы</w:t>
      </w:r>
      <w:r>
        <w:rPr>
          <w:b w:val="0"/>
        </w:rPr>
        <w:t xml:space="preserve"> </w:t>
      </w:r>
      <w:r w:rsidR="00ED41A3">
        <w:rPr>
          <w:b w:val="0"/>
        </w:rPr>
        <w:t>………………………………………………13</w:t>
      </w:r>
    </w:p>
    <w:p w:rsidR="00945234" w:rsidRPr="00945234" w:rsidRDefault="00945234" w:rsidP="00520FA4">
      <w:pPr>
        <w:widowControl w:val="0"/>
        <w:tabs>
          <w:tab w:val="left" w:pos="1804"/>
        </w:tabs>
        <w:autoSpaceDE w:val="0"/>
        <w:autoSpaceDN w:val="0"/>
        <w:spacing w:after="0" w:line="360" w:lineRule="auto"/>
        <w:rPr>
          <w:rFonts w:ascii="Times New Roman" w:hAnsi="Times New Roman"/>
          <w:sz w:val="28"/>
        </w:rPr>
      </w:pPr>
      <w:r w:rsidRPr="00945234">
        <w:rPr>
          <w:rFonts w:ascii="Times New Roman" w:hAnsi="Times New Roman"/>
          <w:sz w:val="28"/>
        </w:rPr>
        <w:t>3.1 Теоретическая</w:t>
      </w:r>
      <w:r w:rsidRPr="00945234">
        <w:rPr>
          <w:rFonts w:ascii="Times New Roman" w:hAnsi="Times New Roman"/>
          <w:spacing w:val="-4"/>
          <w:sz w:val="28"/>
        </w:rPr>
        <w:t xml:space="preserve"> </w:t>
      </w:r>
      <w:r w:rsidRPr="00945234">
        <w:rPr>
          <w:rFonts w:ascii="Times New Roman" w:hAnsi="Times New Roman"/>
          <w:sz w:val="28"/>
        </w:rPr>
        <w:t>подготовка</w:t>
      </w:r>
      <w:r w:rsidR="00ED41A3">
        <w:rPr>
          <w:rFonts w:ascii="Times New Roman" w:hAnsi="Times New Roman"/>
          <w:sz w:val="28"/>
        </w:rPr>
        <w:t>……………………………………………13</w:t>
      </w:r>
    </w:p>
    <w:p w:rsidR="00945234" w:rsidRPr="00945234" w:rsidRDefault="00945234" w:rsidP="00520FA4">
      <w:pPr>
        <w:widowControl w:val="0"/>
        <w:tabs>
          <w:tab w:val="left" w:pos="1872"/>
          <w:tab w:val="left" w:pos="1873"/>
        </w:tabs>
        <w:autoSpaceDE w:val="0"/>
        <w:autoSpaceDN w:val="0"/>
        <w:spacing w:after="0" w:line="360" w:lineRule="auto"/>
        <w:rPr>
          <w:rFonts w:ascii="Times New Roman" w:hAnsi="Times New Roman"/>
          <w:sz w:val="28"/>
        </w:rPr>
      </w:pPr>
      <w:r>
        <w:rPr>
          <w:rFonts w:ascii="Times New Roman" w:hAnsi="Times New Roman"/>
          <w:sz w:val="28"/>
        </w:rPr>
        <w:t xml:space="preserve">3.2 </w:t>
      </w:r>
      <w:r w:rsidR="00FD0FCB">
        <w:rPr>
          <w:rFonts w:ascii="Times New Roman" w:hAnsi="Times New Roman"/>
          <w:sz w:val="28"/>
        </w:rPr>
        <w:t xml:space="preserve">Общая </w:t>
      </w:r>
      <w:r w:rsidRPr="00945234">
        <w:rPr>
          <w:rFonts w:ascii="Times New Roman" w:hAnsi="Times New Roman"/>
          <w:sz w:val="28"/>
        </w:rPr>
        <w:t>физическая</w:t>
      </w:r>
      <w:r w:rsidRPr="00945234">
        <w:rPr>
          <w:rFonts w:ascii="Times New Roman" w:hAnsi="Times New Roman"/>
          <w:spacing w:val="-2"/>
          <w:sz w:val="28"/>
        </w:rPr>
        <w:t xml:space="preserve"> </w:t>
      </w:r>
      <w:r w:rsidRPr="00945234">
        <w:rPr>
          <w:rFonts w:ascii="Times New Roman" w:hAnsi="Times New Roman"/>
          <w:sz w:val="28"/>
        </w:rPr>
        <w:t>подготовка</w:t>
      </w:r>
      <w:r w:rsidR="00ED41A3">
        <w:rPr>
          <w:rFonts w:ascii="Times New Roman" w:hAnsi="Times New Roman"/>
          <w:sz w:val="28"/>
        </w:rPr>
        <w:t>…………………………………...….15</w:t>
      </w:r>
    </w:p>
    <w:p w:rsidR="00945234" w:rsidRPr="00945234" w:rsidRDefault="00945234" w:rsidP="00520FA4">
      <w:pPr>
        <w:widowControl w:val="0"/>
        <w:tabs>
          <w:tab w:val="left" w:pos="1872"/>
          <w:tab w:val="left" w:pos="1873"/>
        </w:tabs>
        <w:autoSpaceDE w:val="0"/>
        <w:autoSpaceDN w:val="0"/>
        <w:spacing w:after="0" w:line="360" w:lineRule="auto"/>
        <w:rPr>
          <w:rFonts w:ascii="Times New Roman" w:hAnsi="Times New Roman"/>
          <w:sz w:val="28"/>
        </w:rPr>
      </w:pPr>
      <w:r>
        <w:rPr>
          <w:rFonts w:ascii="Times New Roman" w:hAnsi="Times New Roman"/>
          <w:sz w:val="28"/>
        </w:rPr>
        <w:t xml:space="preserve">3.3 </w:t>
      </w:r>
      <w:r w:rsidRPr="00945234">
        <w:rPr>
          <w:rFonts w:ascii="Times New Roman" w:hAnsi="Times New Roman"/>
          <w:sz w:val="28"/>
        </w:rPr>
        <w:t>Специальная физическая</w:t>
      </w:r>
      <w:r w:rsidRPr="00945234">
        <w:rPr>
          <w:rFonts w:ascii="Times New Roman" w:hAnsi="Times New Roman"/>
          <w:spacing w:val="-5"/>
          <w:sz w:val="28"/>
        </w:rPr>
        <w:t xml:space="preserve"> </w:t>
      </w:r>
      <w:r w:rsidRPr="00945234">
        <w:rPr>
          <w:rFonts w:ascii="Times New Roman" w:hAnsi="Times New Roman"/>
          <w:sz w:val="28"/>
        </w:rPr>
        <w:t>подготовка</w:t>
      </w:r>
      <w:r w:rsidR="00ED41A3">
        <w:rPr>
          <w:rFonts w:ascii="Times New Roman" w:hAnsi="Times New Roman"/>
          <w:sz w:val="28"/>
        </w:rPr>
        <w:t>………………………………. 16</w:t>
      </w:r>
    </w:p>
    <w:p w:rsidR="00945234" w:rsidRPr="00945234" w:rsidRDefault="00945234" w:rsidP="00520FA4">
      <w:pPr>
        <w:widowControl w:val="0"/>
        <w:tabs>
          <w:tab w:val="left" w:pos="1872"/>
          <w:tab w:val="left" w:pos="1873"/>
        </w:tabs>
        <w:autoSpaceDE w:val="0"/>
        <w:autoSpaceDN w:val="0"/>
        <w:spacing w:after="0" w:line="360" w:lineRule="auto"/>
        <w:rPr>
          <w:rFonts w:ascii="Times New Roman" w:hAnsi="Times New Roman"/>
          <w:sz w:val="28"/>
        </w:rPr>
      </w:pPr>
      <w:r>
        <w:rPr>
          <w:rFonts w:ascii="Times New Roman" w:hAnsi="Times New Roman"/>
          <w:sz w:val="28"/>
        </w:rPr>
        <w:t xml:space="preserve">3.4 </w:t>
      </w:r>
      <w:r w:rsidRPr="00945234">
        <w:rPr>
          <w:rFonts w:ascii="Times New Roman" w:hAnsi="Times New Roman"/>
          <w:sz w:val="28"/>
        </w:rPr>
        <w:t>Техническая подготовка по видам</w:t>
      </w:r>
      <w:r w:rsidRPr="00945234">
        <w:rPr>
          <w:rFonts w:ascii="Times New Roman" w:hAnsi="Times New Roman"/>
          <w:spacing w:val="-6"/>
          <w:sz w:val="28"/>
        </w:rPr>
        <w:t xml:space="preserve"> </w:t>
      </w:r>
      <w:r w:rsidRPr="00945234">
        <w:rPr>
          <w:rFonts w:ascii="Times New Roman" w:hAnsi="Times New Roman"/>
          <w:sz w:val="28"/>
        </w:rPr>
        <w:t>спорта</w:t>
      </w:r>
      <w:r w:rsidR="00ED41A3">
        <w:rPr>
          <w:rFonts w:ascii="Times New Roman" w:hAnsi="Times New Roman"/>
          <w:sz w:val="28"/>
        </w:rPr>
        <w:t>…………………………. 17</w:t>
      </w:r>
    </w:p>
    <w:p w:rsidR="00945234" w:rsidRPr="00945234" w:rsidRDefault="00945234" w:rsidP="00520FA4">
      <w:pPr>
        <w:widowControl w:val="0"/>
        <w:tabs>
          <w:tab w:val="left" w:pos="1874"/>
        </w:tabs>
        <w:autoSpaceDE w:val="0"/>
        <w:autoSpaceDN w:val="0"/>
        <w:spacing w:after="0" w:line="360" w:lineRule="auto"/>
        <w:rPr>
          <w:rFonts w:ascii="Times New Roman" w:hAnsi="Times New Roman"/>
          <w:sz w:val="28"/>
        </w:rPr>
      </w:pPr>
      <w:r>
        <w:rPr>
          <w:rFonts w:ascii="Times New Roman" w:hAnsi="Times New Roman"/>
          <w:sz w:val="28"/>
        </w:rPr>
        <w:t xml:space="preserve">3.5 </w:t>
      </w:r>
      <w:r w:rsidRPr="00945234">
        <w:rPr>
          <w:rFonts w:ascii="Times New Roman" w:hAnsi="Times New Roman"/>
          <w:sz w:val="28"/>
        </w:rPr>
        <w:t>Подвижные</w:t>
      </w:r>
      <w:r w:rsidRPr="00945234">
        <w:rPr>
          <w:rFonts w:ascii="Times New Roman" w:hAnsi="Times New Roman"/>
          <w:spacing w:val="-2"/>
          <w:sz w:val="28"/>
        </w:rPr>
        <w:t xml:space="preserve"> </w:t>
      </w:r>
      <w:r w:rsidRPr="00945234">
        <w:rPr>
          <w:rFonts w:ascii="Times New Roman" w:hAnsi="Times New Roman"/>
          <w:sz w:val="28"/>
        </w:rPr>
        <w:t>игры</w:t>
      </w:r>
      <w:r w:rsidR="00ED41A3">
        <w:rPr>
          <w:rFonts w:ascii="Times New Roman" w:hAnsi="Times New Roman"/>
          <w:sz w:val="28"/>
        </w:rPr>
        <w:t>…………………………………………………….. 18</w:t>
      </w:r>
    </w:p>
    <w:p w:rsidR="00945234" w:rsidRDefault="00945234" w:rsidP="00520FA4">
      <w:pPr>
        <w:widowControl w:val="0"/>
        <w:tabs>
          <w:tab w:val="left" w:pos="1804"/>
        </w:tabs>
        <w:autoSpaceDE w:val="0"/>
        <w:autoSpaceDN w:val="0"/>
        <w:spacing w:after="0" w:line="360" w:lineRule="auto"/>
        <w:rPr>
          <w:rFonts w:ascii="Times New Roman" w:hAnsi="Times New Roman"/>
          <w:sz w:val="28"/>
        </w:rPr>
      </w:pPr>
      <w:r>
        <w:rPr>
          <w:rFonts w:ascii="Times New Roman" w:hAnsi="Times New Roman"/>
          <w:sz w:val="28"/>
        </w:rPr>
        <w:t xml:space="preserve">3.6 </w:t>
      </w:r>
      <w:r w:rsidR="00FD0FCB">
        <w:rPr>
          <w:rFonts w:ascii="Times New Roman" w:hAnsi="Times New Roman"/>
          <w:sz w:val="28"/>
        </w:rPr>
        <w:t>Повышение уровня функциональной подготовки</w:t>
      </w:r>
      <w:r w:rsidR="00ED41A3">
        <w:rPr>
          <w:rFonts w:ascii="Times New Roman" w:hAnsi="Times New Roman"/>
          <w:sz w:val="28"/>
        </w:rPr>
        <w:t>………………….19</w:t>
      </w:r>
    </w:p>
    <w:p w:rsidR="00FD0FCB" w:rsidRDefault="00FD0FCB" w:rsidP="00520FA4">
      <w:pPr>
        <w:widowControl w:val="0"/>
        <w:tabs>
          <w:tab w:val="left" w:pos="1804"/>
        </w:tabs>
        <w:autoSpaceDE w:val="0"/>
        <w:autoSpaceDN w:val="0"/>
        <w:spacing w:after="0" w:line="360" w:lineRule="auto"/>
        <w:rPr>
          <w:rFonts w:ascii="Times New Roman" w:hAnsi="Times New Roman"/>
          <w:sz w:val="28"/>
        </w:rPr>
      </w:pPr>
      <w:r>
        <w:rPr>
          <w:rFonts w:ascii="Times New Roman" w:hAnsi="Times New Roman"/>
          <w:sz w:val="28"/>
        </w:rPr>
        <w:t>3.7 Приобретение соревновательного опыта</w:t>
      </w:r>
      <w:r w:rsidR="00ED41A3">
        <w:rPr>
          <w:rFonts w:ascii="Times New Roman" w:hAnsi="Times New Roman"/>
          <w:sz w:val="28"/>
        </w:rPr>
        <w:t>……………………………19</w:t>
      </w:r>
    </w:p>
    <w:p w:rsidR="00FD0FCB" w:rsidRDefault="00FD0FCB" w:rsidP="00520FA4">
      <w:pPr>
        <w:widowControl w:val="0"/>
        <w:tabs>
          <w:tab w:val="left" w:pos="1804"/>
        </w:tabs>
        <w:autoSpaceDE w:val="0"/>
        <w:autoSpaceDN w:val="0"/>
        <w:spacing w:after="0" w:line="360" w:lineRule="auto"/>
        <w:rPr>
          <w:rFonts w:ascii="Times New Roman" w:hAnsi="Times New Roman"/>
          <w:sz w:val="28"/>
        </w:rPr>
      </w:pPr>
      <w:r>
        <w:rPr>
          <w:rFonts w:ascii="Times New Roman" w:hAnsi="Times New Roman"/>
          <w:sz w:val="28"/>
        </w:rPr>
        <w:t>3.8 Выполнение требований, норм и условий комплекса ГТО</w:t>
      </w:r>
      <w:r w:rsidR="00ED41A3">
        <w:rPr>
          <w:rFonts w:ascii="Times New Roman" w:hAnsi="Times New Roman"/>
          <w:sz w:val="28"/>
        </w:rPr>
        <w:t>………..20</w:t>
      </w:r>
    </w:p>
    <w:p w:rsidR="00720532" w:rsidRDefault="00720532" w:rsidP="00520FA4">
      <w:pPr>
        <w:widowControl w:val="0"/>
        <w:tabs>
          <w:tab w:val="left" w:pos="1804"/>
        </w:tabs>
        <w:autoSpaceDE w:val="0"/>
        <w:autoSpaceDN w:val="0"/>
        <w:spacing w:after="0" w:line="360" w:lineRule="auto"/>
        <w:rPr>
          <w:rFonts w:ascii="Times New Roman" w:hAnsi="Times New Roman"/>
          <w:sz w:val="28"/>
        </w:rPr>
      </w:pPr>
      <w:r>
        <w:rPr>
          <w:rFonts w:ascii="Times New Roman" w:hAnsi="Times New Roman"/>
          <w:sz w:val="28"/>
        </w:rPr>
        <w:t>4. Методическое обеспечение</w:t>
      </w:r>
      <w:r w:rsidR="00585268">
        <w:rPr>
          <w:rFonts w:ascii="Times New Roman" w:hAnsi="Times New Roman"/>
          <w:sz w:val="28"/>
        </w:rPr>
        <w:t xml:space="preserve"> программы</w:t>
      </w:r>
      <w:r w:rsidR="00ED41A3">
        <w:rPr>
          <w:rFonts w:ascii="Times New Roman" w:hAnsi="Times New Roman"/>
          <w:sz w:val="28"/>
        </w:rPr>
        <w:t>………………………………21</w:t>
      </w:r>
    </w:p>
    <w:p w:rsidR="00720532" w:rsidRDefault="00720532" w:rsidP="00520FA4">
      <w:pPr>
        <w:widowControl w:val="0"/>
        <w:tabs>
          <w:tab w:val="left" w:pos="1804"/>
        </w:tabs>
        <w:autoSpaceDE w:val="0"/>
        <w:autoSpaceDN w:val="0"/>
        <w:spacing w:after="0" w:line="360" w:lineRule="auto"/>
        <w:rPr>
          <w:rFonts w:ascii="Times New Roman" w:hAnsi="Times New Roman"/>
          <w:sz w:val="28"/>
        </w:rPr>
      </w:pPr>
      <w:r>
        <w:rPr>
          <w:rFonts w:ascii="Times New Roman" w:hAnsi="Times New Roman"/>
          <w:sz w:val="28"/>
        </w:rPr>
        <w:t>5. Список литературы</w:t>
      </w:r>
      <w:r w:rsidR="00ED41A3">
        <w:rPr>
          <w:rFonts w:ascii="Times New Roman" w:hAnsi="Times New Roman"/>
          <w:sz w:val="28"/>
        </w:rPr>
        <w:t>…………………………………………………….24</w:t>
      </w:r>
    </w:p>
    <w:p w:rsidR="00720532" w:rsidRPr="00945234" w:rsidRDefault="00720532" w:rsidP="00520FA4">
      <w:pPr>
        <w:widowControl w:val="0"/>
        <w:tabs>
          <w:tab w:val="left" w:pos="1804"/>
        </w:tabs>
        <w:autoSpaceDE w:val="0"/>
        <w:autoSpaceDN w:val="0"/>
        <w:spacing w:after="0" w:line="360" w:lineRule="auto"/>
        <w:rPr>
          <w:rFonts w:ascii="Times New Roman" w:hAnsi="Times New Roman"/>
          <w:sz w:val="28"/>
        </w:rPr>
      </w:pPr>
      <w:r>
        <w:rPr>
          <w:rFonts w:ascii="Times New Roman" w:hAnsi="Times New Roman"/>
          <w:sz w:val="28"/>
        </w:rPr>
        <w:t>Приложения</w:t>
      </w:r>
      <w:r w:rsidR="00ED41A3">
        <w:rPr>
          <w:rFonts w:ascii="Times New Roman" w:hAnsi="Times New Roman"/>
          <w:sz w:val="28"/>
        </w:rPr>
        <w:t>……………………………………………………………….26</w:t>
      </w:r>
    </w:p>
    <w:p w:rsidR="00945234" w:rsidRDefault="00945234" w:rsidP="00520FA4">
      <w:pPr>
        <w:spacing w:after="0" w:line="360" w:lineRule="auto"/>
        <w:rPr>
          <w:rFonts w:ascii="Times New Roman" w:hAnsi="Times New Roman" w:cs="Times New Roman"/>
          <w:sz w:val="28"/>
        </w:rPr>
      </w:pPr>
    </w:p>
    <w:p w:rsidR="00945234" w:rsidRPr="00945234" w:rsidRDefault="00945234" w:rsidP="00520FA4">
      <w:pPr>
        <w:spacing w:after="0" w:line="360" w:lineRule="auto"/>
        <w:rPr>
          <w:rFonts w:ascii="Times New Roman" w:hAnsi="Times New Roman" w:cs="Times New Roman"/>
          <w:sz w:val="28"/>
        </w:rPr>
      </w:pPr>
    </w:p>
    <w:p w:rsidR="00945234" w:rsidRDefault="00945234" w:rsidP="00520FA4">
      <w:pPr>
        <w:spacing w:after="0"/>
        <w:rPr>
          <w:sz w:val="28"/>
        </w:rPr>
      </w:pPr>
      <w:r>
        <w:rPr>
          <w:sz w:val="28"/>
        </w:rPr>
        <w:br w:type="page"/>
      </w:r>
    </w:p>
    <w:p w:rsidR="007C6E1A" w:rsidRDefault="00945234" w:rsidP="00520FA4">
      <w:pPr>
        <w:spacing w:after="0" w:line="240" w:lineRule="auto"/>
        <w:ind w:firstLine="851"/>
        <w:jc w:val="both"/>
        <w:rPr>
          <w:rFonts w:ascii="Times New Roman" w:hAnsi="Times New Roman"/>
          <w:b/>
          <w:sz w:val="28"/>
          <w:szCs w:val="28"/>
        </w:rPr>
      </w:pPr>
      <w:r w:rsidRPr="003B55AB">
        <w:rPr>
          <w:rFonts w:ascii="Times New Roman" w:hAnsi="Times New Roman"/>
          <w:b/>
          <w:sz w:val="28"/>
          <w:szCs w:val="28"/>
        </w:rPr>
        <w:lastRenderedPageBreak/>
        <w:t xml:space="preserve">1. </w:t>
      </w:r>
      <w:r w:rsidR="00520FA4">
        <w:rPr>
          <w:rFonts w:ascii="Times New Roman" w:hAnsi="Times New Roman"/>
          <w:b/>
          <w:sz w:val="28"/>
          <w:szCs w:val="28"/>
        </w:rPr>
        <w:t>Пояснительная записка</w:t>
      </w:r>
    </w:p>
    <w:p w:rsidR="00520FA4" w:rsidRPr="003B55AB" w:rsidRDefault="00520FA4" w:rsidP="00520FA4">
      <w:pPr>
        <w:spacing w:after="0" w:line="240" w:lineRule="auto"/>
        <w:ind w:firstLine="851"/>
        <w:jc w:val="both"/>
        <w:rPr>
          <w:rFonts w:ascii="Times New Roman" w:hAnsi="Times New Roman"/>
          <w:b/>
          <w:sz w:val="28"/>
          <w:szCs w:val="28"/>
        </w:rPr>
      </w:pPr>
    </w:p>
    <w:p w:rsidR="00945234" w:rsidRPr="00945234" w:rsidRDefault="00945234" w:rsidP="00520FA4">
      <w:pPr>
        <w:widowControl w:val="0"/>
        <w:autoSpaceDE w:val="0"/>
        <w:autoSpaceDN w:val="0"/>
        <w:spacing w:after="0" w:line="240" w:lineRule="auto"/>
        <w:ind w:firstLine="851"/>
        <w:jc w:val="both"/>
        <w:rPr>
          <w:rFonts w:ascii="Times New Roman" w:eastAsia="Times New Roman" w:hAnsi="Times New Roman" w:cs="Times New Roman"/>
          <w:sz w:val="28"/>
          <w:szCs w:val="28"/>
          <w:lang w:bidi="ru-RU"/>
        </w:rPr>
      </w:pPr>
      <w:r w:rsidRPr="00945234">
        <w:rPr>
          <w:rFonts w:ascii="Times New Roman" w:eastAsia="Times New Roman" w:hAnsi="Times New Roman" w:cs="Times New Roman"/>
          <w:sz w:val="28"/>
          <w:szCs w:val="28"/>
          <w:lang w:bidi="ru-RU"/>
        </w:rPr>
        <w:t>В соответствии со «Стратегией развития физической культуры и спорта в Российской Федерации на период до 2020 года» и Государственной программой Российской Федерации «Развитие физической культуры и спорта» доля населения, систематически занимающегося физической культурой и спортом, к 2020 году должна достигнуть 40%, а среди обучающихся –</w:t>
      </w:r>
      <w:r w:rsidRPr="00945234">
        <w:rPr>
          <w:rFonts w:ascii="Times New Roman" w:eastAsia="Times New Roman" w:hAnsi="Times New Roman" w:cs="Times New Roman"/>
          <w:spacing w:val="-18"/>
          <w:sz w:val="28"/>
          <w:szCs w:val="28"/>
          <w:lang w:bidi="ru-RU"/>
        </w:rPr>
        <w:t xml:space="preserve"> </w:t>
      </w:r>
      <w:r w:rsidRPr="00945234">
        <w:rPr>
          <w:rFonts w:ascii="Times New Roman" w:eastAsia="Times New Roman" w:hAnsi="Times New Roman" w:cs="Times New Roman"/>
          <w:sz w:val="28"/>
          <w:szCs w:val="28"/>
          <w:lang w:bidi="ru-RU"/>
        </w:rPr>
        <w:t>80%.</w:t>
      </w:r>
    </w:p>
    <w:p w:rsidR="00945234" w:rsidRPr="00945234" w:rsidRDefault="00720532" w:rsidP="00520FA4">
      <w:pPr>
        <w:widowControl w:val="0"/>
        <w:autoSpaceDE w:val="0"/>
        <w:autoSpaceDN w:val="0"/>
        <w:spacing w:after="0" w:line="240" w:lineRule="auto"/>
        <w:ind w:firstLine="851"/>
        <w:jc w:val="both"/>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В марте 2014 года</w:t>
      </w:r>
      <w:r w:rsidR="00945234" w:rsidRPr="00945234">
        <w:rPr>
          <w:rFonts w:ascii="Times New Roman" w:eastAsia="Times New Roman" w:hAnsi="Times New Roman" w:cs="Times New Roman"/>
          <w:sz w:val="28"/>
          <w:szCs w:val="28"/>
          <w:lang w:bidi="ru-RU"/>
        </w:rPr>
        <w:t xml:space="preserve"> Президентом Российской Федерации был подписан Указ о возрождении Всероссийского физкультурно – спортивного комплекса «Готов к труду и</w:t>
      </w:r>
      <w:r>
        <w:rPr>
          <w:rFonts w:ascii="Times New Roman" w:eastAsia="Times New Roman" w:hAnsi="Times New Roman" w:cs="Times New Roman"/>
          <w:sz w:val="28"/>
          <w:szCs w:val="28"/>
          <w:lang w:bidi="ru-RU"/>
        </w:rPr>
        <w:t xml:space="preserve"> обороне» (</w:t>
      </w:r>
      <w:r w:rsidR="003951C8">
        <w:rPr>
          <w:rFonts w:ascii="Times New Roman" w:eastAsia="Times New Roman" w:hAnsi="Times New Roman" w:cs="Times New Roman"/>
          <w:sz w:val="28"/>
          <w:szCs w:val="28"/>
          <w:lang w:bidi="ru-RU"/>
        </w:rPr>
        <w:t xml:space="preserve">ВФСК </w:t>
      </w:r>
      <w:r>
        <w:rPr>
          <w:rFonts w:ascii="Times New Roman" w:eastAsia="Times New Roman" w:hAnsi="Times New Roman" w:cs="Times New Roman"/>
          <w:sz w:val="28"/>
          <w:szCs w:val="28"/>
          <w:lang w:bidi="ru-RU"/>
        </w:rPr>
        <w:t>ГТО)</w:t>
      </w:r>
      <w:r w:rsidR="00945234" w:rsidRPr="00945234">
        <w:rPr>
          <w:rFonts w:ascii="Times New Roman" w:eastAsia="Times New Roman" w:hAnsi="Times New Roman" w:cs="Times New Roman"/>
          <w:sz w:val="28"/>
          <w:szCs w:val="28"/>
          <w:lang w:bidi="ru-RU"/>
        </w:rPr>
        <w:t>,</w:t>
      </w:r>
      <w:r>
        <w:rPr>
          <w:rFonts w:ascii="Times New Roman" w:eastAsia="Times New Roman" w:hAnsi="Times New Roman" w:cs="Times New Roman"/>
          <w:sz w:val="28"/>
          <w:szCs w:val="28"/>
          <w:lang w:bidi="ru-RU"/>
        </w:rPr>
        <w:t xml:space="preserve"> </w:t>
      </w:r>
      <w:r w:rsidR="00945234" w:rsidRPr="00945234">
        <w:rPr>
          <w:rFonts w:ascii="Times New Roman" w:eastAsia="Times New Roman" w:hAnsi="Times New Roman" w:cs="Times New Roman"/>
          <w:sz w:val="28"/>
          <w:szCs w:val="28"/>
          <w:lang w:bidi="ru-RU"/>
        </w:rPr>
        <w:t>который устанавливает государственные требования к физиче</w:t>
      </w:r>
      <w:r w:rsidR="003951C8">
        <w:rPr>
          <w:rFonts w:ascii="Times New Roman" w:eastAsia="Times New Roman" w:hAnsi="Times New Roman" w:cs="Times New Roman"/>
          <w:sz w:val="28"/>
          <w:szCs w:val="28"/>
          <w:lang w:bidi="ru-RU"/>
        </w:rPr>
        <w:t>ской подготовленности</w:t>
      </w:r>
      <w:r w:rsidR="00945234" w:rsidRPr="00945234">
        <w:rPr>
          <w:rFonts w:ascii="Times New Roman" w:eastAsia="Times New Roman" w:hAnsi="Times New Roman" w:cs="Times New Roman"/>
          <w:sz w:val="28"/>
          <w:szCs w:val="28"/>
          <w:lang w:bidi="ru-RU"/>
        </w:rPr>
        <w:t xml:space="preserve"> граждан Российской Федерации. Комплекс ГТО включает упражнения, определяющие уровень развития физических качеств, а также упражнения, способствующие формированию прикладных двигательных умений и навыков (плавание, бег на лыжах,</w:t>
      </w:r>
      <w:r w:rsidR="00945234" w:rsidRPr="00945234">
        <w:rPr>
          <w:rFonts w:ascii="Times New Roman" w:eastAsia="Times New Roman" w:hAnsi="Times New Roman" w:cs="Times New Roman"/>
          <w:spacing w:val="-2"/>
          <w:sz w:val="28"/>
          <w:szCs w:val="28"/>
          <w:lang w:bidi="ru-RU"/>
        </w:rPr>
        <w:t xml:space="preserve"> </w:t>
      </w:r>
      <w:r w:rsidR="00945234" w:rsidRPr="00945234">
        <w:rPr>
          <w:rFonts w:ascii="Times New Roman" w:eastAsia="Times New Roman" w:hAnsi="Times New Roman" w:cs="Times New Roman"/>
          <w:sz w:val="28"/>
          <w:szCs w:val="28"/>
          <w:lang w:bidi="ru-RU"/>
        </w:rPr>
        <w:t>метание).</w:t>
      </w:r>
    </w:p>
    <w:p w:rsidR="007C6E1A" w:rsidRDefault="00945234" w:rsidP="00520FA4">
      <w:pPr>
        <w:pStyle w:val="a7"/>
        <w:spacing w:after="0" w:line="240" w:lineRule="auto"/>
        <w:ind w:left="0" w:firstLine="851"/>
        <w:jc w:val="both"/>
        <w:rPr>
          <w:rFonts w:ascii="Times New Roman" w:hAnsi="Times New Roman"/>
          <w:i w:val="0"/>
          <w:iCs w:val="0"/>
          <w:sz w:val="28"/>
          <w:szCs w:val="28"/>
          <w:lang w:val="ru-RU" w:eastAsia="ru-RU" w:bidi="ru-RU"/>
        </w:rPr>
      </w:pPr>
      <w:r w:rsidRPr="003B55AB">
        <w:rPr>
          <w:rFonts w:ascii="Times New Roman" w:hAnsi="Times New Roman"/>
          <w:i w:val="0"/>
          <w:iCs w:val="0"/>
          <w:sz w:val="28"/>
          <w:szCs w:val="28"/>
          <w:lang w:val="ru-RU" w:eastAsia="ru-RU" w:bidi="ru-RU"/>
        </w:rPr>
        <w:t>Успешность выполнения каждым обучающимся нормативов, которые определены Положением о ВФСК ГТО, во многом зависит от правильности подбора и применения в процессе физической подготовки упражнений общеразвива</w:t>
      </w:r>
      <w:r w:rsidR="003951C8">
        <w:rPr>
          <w:rFonts w:ascii="Times New Roman" w:hAnsi="Times New Roman"/>
          <w:i w:val="0"/>
          <w:iCs w:val="0"/>
          <w:sz w:val="28"/>
          <w:szCs w:val="28"/>
          <w:lang w:val="ru-RU" w:eastAsia="ru-RU" w:bidi="ru-RU"/>
        </w:rPr>
        <w:t>ющей направленности и упражнений</w:t>
      </w:r>
      <w:r w:rsidRPr="003B55AB">
        <w:rPr>
          <w:rFonts w:ascii="Times New Roman" w:hAnsi="Times New Roman"/>
          <w:i w:val="0"/>
          <w:iCs w:val="0"/>
          <w:sz w:val="28"/>
          <w:szCs w:val="28"/>
          <w:lang w:val="ru-RU" w:eastAsia="ru-RU" w:bidi="ru-RU"/>
        </w:rPr>
        <w:t xml:space="preserve"> избирательно-направленного воздействия, включающих в работу определенные мышечные группы и системы организма.</w:t>
      </w:r>
    </w:p>
    <w:p w:rsidR="003B55AB" w:rsidRDefault="003B55AB" w:rsidP="00520FA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w:t>
      </w:r>
      <w:r w:rsidRPr="00F75F54">
        <w:rPr>
          <w:rFonts w:ascii="Times New Roman" w:hAnsi="Times New Roman" w:cs="Times New Roman"/>
          <w:sz w:val="28"/>
          <w:szCs w:val="28"/>
        </w:rPr>
        <w:t>егодня комплекс ГТО возрождается, преобразившись в новой форме и новых условиях. Внедрение комплекса прес</w:t>
      </w:r>
      <w:r>
        <w:rPr>
          <w:rFonts w:ascii="Times New Roman" w:hAnsi="Times New Roman" w:cs="Times New Roman"/>
          <w:sz w:val="28"/>
          <w:szCs w:val="28"/>
        </w:rPr>
        <w:t xml:space="preserve">ледует следующие цели и задачи: </w:t>
      </w:r>
    </w:p>
    <w:p w:rsidR="003B55AB" w:rsidRDefault="003B55AB" w:rsidP="00520FA4">
      <w:pPr>
        <w:spacing w:after="0" w:line="240" w:lineRule="auto"/>
        <w:ind w:firstLine="851"/>
        <w:jc w:val="both"/>
        <w:rPr>
          <w:rFonts w:ascii="Times New Roman" w:hAnsi="Times New Roman" w:cs="Times New Roman"/>
          <w:sz w:val="28"/>
          <w:szCs w:val="28"/>
        </w:rPr>
      </w:pPr>
      <w:r w:rsidRPr="00F75F54">
        <w:rPr>
          <w:rFonts w:ascii="Times New Roman" w:hAnsi="Times New Roman" w:cs="Times New Roman"/>
          <w:sz w:val="28"/>
          <w:szCs w:val="28"/>
        </w:rPr>
        <w:t>повышение эффективности использ</w:t>
      </w:r>
      <w:r w:rsidR="003951C8">
        <w:rPr>
          <w:rFonts w:ascii="Times New Roman" w:hAnsi="Times New Roman" w:cs="Times New Roman"/>
          <w:sz w:val="28"/>
          <w:szCs w:val="28"/>
        </w:rPr>
        <w:t>ования возможностей физической</w:t>
      </w:r>
      <w:r w:rsidRPr="00F75F54">
        <w:rPr>
          <w:rFonts w:ascii="Times New Roman" w:hAnsi="Times New Roman" w:cs="Times New Roman"/>
          <w:sz w:val="28"/>
          <w:szCs w:val="28"/>
        </w:rPr>
        <w:t xml:space="preserve"> культуры и спорта в укреплении здоровья, </w:t>
      </w:r>
    </w:p>
    <w:p w:rsidR="003B55AB" w:rsidRDefault="003B55AB" w:rsidP="00520FA4">
      <w:pPr>
        <w:spacing w:after="0" w:line="240" w:lineRule="auto"/>
        <w:ind w:firstLine="851"/>
        <w:jc w:val="both"/>
        <w:rPr>
          <w:rFonts w:ascii="Times New Roman" w:hAnsi="Times New Roman" w:cs="Times New Roman"/>
          <w:sz w:val="28"/>
          <w:szCs w:val="28"/>
        </w:rPr>
      </w:pPr>
      <w:r w:rsidRPr="00F75F54">
        <w:rPr>
          <w:rFonts w:ascii="Times New Roman" w:hAnsi="Times New Roman" w:cs="Times New Roman"/>
          <w:sz w:val="28"/>
          <w:szCs w:val="28"/>
        </w:rPr>
        <w:t>гармоничном и всестороннем развитии личности, воспитании патриотизма и обеспечение преемственности в осуществлении физического воспитания населения;</w:t>
      </w:r>
      <w:r>
        <w:rPr>
          <w:rFonts w:ascii="Times New Roman" w:hAnsi="Times New Roman" w:cs="Times New Roman"/>
          <w:sz w:val="28"/>
          <w:szCs w:val="28"/>
        </w:rPr>
        <w:t xml:space="preserve"> </w:t>
      </w:r>
    </w:p>
    <w:p w:rsidR="003B55AB" w:rsidRPr="00F75F54" w:rsidRDefault="003B55AB" w:rsidP="00520FA4">
      <w:pPr>
        <w:spacing w:after="0" w:line="240" w:lineRule="auto"/>
        <w:ind w:firstLine="851"/>
        <w:jc w:val="both"/>
        <w:rPr>
          <w:rFonts w:ascii="Times New Roman" w:hAnsi="Times New Roman" w:cs="Times New Roman"/>
          <w:sz w:val="28"/>
          <w:szCs w:val="28"/>
        </w:rPr>
      </w:pPr>
      <w:r w:rsidRPr="00F75F54">
        <w:rPr>
          <w:rFonts w:ascii="Times New Roman" w:hAnsi="Times New Roman" w:cs="Times New Roman"/>
          <w:sz w:val="28"/>
          <w:szCs w:val="28"/>
        </w:rPr>
        <w:t>увеличение числа граждан, систематически занимающихся физической</w:t>
      </w:r>
      <w:r w:rsidR="003951C8">
        <w:rPr>
          <w:rFonts w:ascii="Times New Roman" w:hAnsi="Times New Roman" w:cs="Times New Roman"/>
          <w:sz w:val="28"/>
          <w:szCs w:val="28"/>
        </w:rPr>
        <w:t xml:space="preserve"> </w:t>
      </w:r>
      <w:r w:rsidRPr="00F75F54">
        <w:rPr>
          <w:rFonts w:ascii="Times New Roman" w:hAnsi="Times New Roman" w:cs="Times New Roman"/>
          <w:sz w:val="28"/>
          <w:szCs w:val="28"/>
        </w:rPr>
        <w:t>культурой</w:t>
      </w:r>
      <w:r w:rsidR="003951C8">
        <w:rPr>
          <w:rFonts w:ascii="Times New Roman" w:hAnsi="Times New Roman" w:cs="Times New Roman"/>
          <w:sz w:val="28"/>
          <w:szCs w:val="28"/>
        </w:rPr>
        <w:t xml:space="preserve"> </w:t>
      </w:r>
      <w:r w:rsidRPr="00F75F54">
        <w:rPr>
          <w:rFonts w:ascii="Times New Roman" w:hAnsi="Times New Roman" w:cs="Times New Roman"/>
          <w:sz w:val="28"/>
          <w:szCs w:val="28"/>
        </w:rPr>
        <w:t>и спортом в Российской Федерации;</w:t>
      </w:r>
    </w:p>
    <w:p w:rsidR="003B55AB" w:rsidRPr="00F75F54" w:rsidRDefault="003B55AB" w:rsidP="00520FA4">
      <w:pPr>
        <w:spacing w:after="0" w:line="240" w:lineRule="auto"/>
        <w:ind w:firstLine="851"/>
        <w:jc w:val="both"/>
        <w:rPr>
          <w:rFonts w:ascii="Times New Roman" w:hAnsi="Times New Roman" w:cs="Times New Roman"/>
          <w:sz w:val="28"/>
          <w:szCs w:val="28"/>
        </w:rPr>
      </w:pPr>
      <w:r w:rsidRPr="00F75F54">
        <w:rPr>
          <w:rFonts w:ascii="Times New Roman" w:hAnsi="Times New Roman" w:cs="Times New Roman"/>
          <w:sz w:val="28"/>
          <w:szCs w:val="28"/>
        </w:rPr>
        <w:t>повышение уровня физической подготовленности и продолжительности жизни граждан Российской Федерации;</w:t>
      </w:r>
    </w:p>
    <w:p w:rsidR="003B55AB" w:rsidRPr="00F75F54" w:rsidRDefault="003B55AB" w:rsidP="00520FA4">
      <w:pPr>
        <w:spacing w:after="0" w:line="240" w:lineRule="auto"/>
        <w:ind w:firstLine="851"/>
        <w:jc w:val="both"/>
        <w:rPr>
          <w:rFonts w:ascii="Times New Roman" w:hAnsi="Times New Roman" w:cs="Times New Roman"/>
          <w:sz w:val="28"/>
          <w:szCs w:val="28"/>
        </w:rPr>
      </w:pPr>
      <w:r w:rsidRPr="00F75F54">
        <w:rPr>
          <w:rFonts w:ascii="Times New Roman" w:hAnsi="Times New Roman" w:cs="Times New Roman"/>
          <w:sz w:val="28"/>
          <w:szCs w:val="28"/>
        </w:rPr>
        <w:t>формирование у населения осознанных потребностей в систематических занятиях физической культурой и спортом, физическом самосовершенствовании и ведении здорового образа жизни;</w:t>
      </w:r>
    </w:p>
    <w:p w:rsidR="003B55AB" w:rsidRPr="00F75F54" w:rsidRDefault="003B55AB" w:rsidP="00520FA4">
      <w:pPr>
        <w:spacing w:after="0" w:line="240" w:lineRule="auto"/>
        <w:ind w:firstLine="851"/>
        <w:jc w:val="both"/>
        <w:rPr>
          <w:rFonts w:ascii="Times New Roman" w:hAnsi="Times New Roman" w:cs="Times New Roman"/>
          <w:sz w:val="28"/>
          <w:szCs w:val="28"/>
        </w:rPr>
      </w:pPr>
      <w:r w:rsidRPr="00F75F54">
        <w:rPr>
          <w:rFonts w:ascii="Times New Roman" w:hAnsi="Times New Roman" w:cs="Times New Roman"/>
          <w:sz w:val="28"/>
          <w:szCs w:val="28"/>
        </w:rPr>
        <w:t>повышение общего уровня знаний населения о средствах, методах и формах организации самостоятельных занятий, в том числе с использованием современных информационных технологий;</w:t>
      </w:r>
    </w:p>
    <w:p w:rsidR="003B55AB" w:rsidRPr="00F75F54" w:rsidRDefault="003B55AB" w:rsidP="00520FA4">
      <w:pPr>
        <w:spacing w:after="0" w:line="240" w:lineRule="auto"/>
        <w:ind w:firstLine="851"/>
        <w:jc w:val="both"/>
        <w:rPr>
          <w:rFonts w:ascii="Times New Roman" w:hAnsi="Times New Roman" w:cs="Times New Roman"/>
          <w:sz w:val="28"/>
          <w:szCs w:val="28"/>
        </w:rPr>
      </w:pPr>
      <w:r w:rsidRPr="00F75F54">
        <w:rPr>
          <w:rFonts w:ascii="Times New Roman" w:hAnsi="Times New Roman" w:cs="Times New Roman"/>
          <w:sz w:val="28"/>
          <w:szCs w:val="28"/>
        </w:rPr>
        <w:t>модернизация системы физического воспитания и системы развития массового, детско-юношеского, школьного и студенческого спорта в образовательных организациях, в том числе путем увеличения количества спортивных клубов.</w:t>
      </w:r>
    </w:p>
    <w:p w:rsidR="003B55AB" w:rsidRDefault="003B55AB" w:rsidP="00520FA4">
      <w:pPr>
        <w:pStyle w:val="a7"/>
        <w:spacing w:after="0" w:line="240" w:lineRule="auto"/>
        <w:ind w:left="0" w:firstLine="851"/>
        <w:jc w:val="both"/>
        <w:rPr>
          <w:rFonts w:ascii="Times New Roman" w:hAnsi="Times New Roman"/>
          <w:i w:val="0"/>
          <w:iCs w:val="0"/>
          <w:sz w:val="28"/>
          <w:szCs w:val="28"/>
          <w:lang w:val="ru-RU" w:eastAsia="ru-RU" w:bidi="ru-RU"/>
        </w:rPr>
      </w:pPr>
    </w:p>
    <w:p w:rsidR="00A37CAE" w:rsidRDefault="00A37CAE" w:rsidP="00520FA4">
      <w:pPr>
        <w:spacing w:after="0"/>
        <w:ind w:firstLine="851"/>
        <w:jc w:val="both"/>
        <w:rPr>
          <w:rFonts w:ascii="Times New Roman" w:hAnsi="Times New Roman" w:cs="Times New Roman"/>
          <w:sz w:val="28"/>
          <w:szCs w:val="28"/>
        </w:rPr>
      </w:pPr>
      <w:r w:rsidRPr="00A37CAE">
        <w:rPr>
          <w:rFonts w:ascii="Times New Roman" w:hAnsi="Times New Roman" w:cs="Times New Roman"/>
          <w:b/>
          <w:sz w:val="28"/>
          <w:szCs w:val="28"/>
        </w:rPr>
        <w:t>Направленность программы</w:t>
      </w:r>
      <w:r w:rsidR="00B176ED">
        <w:rPr>
          <w:rFonts w:ascii="Times New Roman" w:hAnsi="Times New Roman" w:cs="Times New Roman"/>
          <w:b/>
          <w:sz w:val="28"/>
          <w:szCs w:val="28"/>
        </w:rPr>
        <w:t xml:space="preserve">: </w:t>
      </w:r>
      <w:r w:rsidR="00B176ED">
        <w:rPr>
          <w:rFonts w:ascii="Times New Roman" w:hAnsi="Times New Roman" w:cs="Times New Roman"/>
          <w:sz w:val="28"/>
          <w:szCs w:val="28"/>
        </w:rPr>
        <w:t>ф</w:t>
      </w:r>
      <w:r w:rsidRPr="003B55AB">
        <w:rPr>
          <w:rFonts w:ascii="Times New Roman" w:hAnsi="Times New Roman" w:cs="Times New Roman"/>
          <w:sz w:val="28"/>
          <w:szCs w:val="28"/>
        </w:rPr>
        <w:t>изкультурно-спортивная</w:t>
      </w:r>
      <w:r w:rsidRPr="00A37CAE">
        <w:rPr>
          <w:rFonts w:ascii="Times New Roman" w:hAnsi="Times New Roman" w:cs="Times New Roman"/>
          <w:sz w:val="28"/>
          <w:szCs w:val="28"/>
        </w:rPr>
        <w:t xml:space="preserve"> - направлена на укрепление здоровья, формирование навыков здорового образа жизни и спортивного мастерства, морально-волевых качеств и системы ценностей с приоритетом жизни и здоровья.</w:t>
      </w:r>
    </w:p>
    <w:p w:rsidR="00A855BC" w:rsidRPr="00A855BC" w:rsidRDefault="00A855BC" w:rsidP="00520FA4">
      <w:pPr>
        <w:spacing w:after="0"/>
        <w:ind w:firstLine="851"/>
        <w:jc w:val="both"/>
        <w:rPr>
          <w:rFonts w:ascii="Times New Roman" w:hAnsi="Times New Roman" w:cs="Times New Roman"/>
          <w:sz w:val="28"/>
          <w:szCs w:val="28"/>
          <w:lang w:bidi="ru-RU"/>
        </w:rPr>
      </w:pPr>
      <w:r w:rsidRPr="00A855BC">
        <w:rPr>
          <w:rFonts w:ascii="Times New Roman" w:hAnsi="Times New Roman" w:cs="Times New Roman"/>
          <w:b/>
          <w:sz w:val="28"/>
          <w:szCs w:val="28"/>
          <w:lang w:bidi="ru-RU"/>
        </w:rPr>
        <w:t xml:space="preserve">Актуальность. </w:t>
      </w:r>
      <w:r>
        <w:rPr>
          <w:rFonts w:ascii="Times New Roman" w:hAnsi="Times New Roman" w:cs="Times New Roman"/>
          <w:sz w:val="28"/>
          <w:szCs w:val="28"/>
          <w:lang w:bidi="ru-RU"/>
        </w:rPr>
        <w:t>К</w:t>
      </w:r>
      <w:r w:rsidRPr="00A855BC">
        <w:rPr>
          <w:rFonts w:ascii="Times New Roman" w:hAnsi="Times New Roman" w:cs="Times New Roman"/>
          <w:sz w:val="28"/>
          <w:szCs w:val="28"/>
          <w:lang w:bidi="ru-RU"/>
        </w:rPr>
        <w:t>омплекс ГТО направлен на всестороннее физическое развитие и способствуют совершенствованию многих необходимых в жизни двигательных и мор</w:t>
      </w:r>
      <w:r w:rsidR="0025296E">
        <w:rPr>
          <w:rFonts w:ascii="Times New Roman" w:hAnsi="Times New Roman" w:cs="Times New Roman"/>
          <w:sz w:val="28"/>
          <w:szCs w:val="28"/>
          <w:lang w:bidi="ru-RU"/>
        </w:rPr>
        <w:t xml:space="preserve">ально-волевых качеств. Занятия </w:t>
      </w:r>
      <w:r w:rsidR="0025296E" w:rsidRPr="00A855BC">
        <w:rPr>
          <w:rFonts w:ascii="Times New Roman" w:hAnsi="Times New Roman" w:cs="Times New Roman"/>
          <w:sz w:val="28"/>
          <w:szCs w:val="28"/>
          <w:lang w:bidi="ru-RU"/>
        </w:rPr>
        <w:t xml:space="preserve">обучающихся </w:t>
      </w:r>
      <w:r w:rsidRPr="00A855BC">
        <w:rPr>
          <w:rFonts w:ascii="Times New Roman" w:hAnsi="Times New Roman" w:cs="Times New Roman"/>
          <w:sz w:val="28"/>
          <w:szCs w:val="28"/>
          <w:lang w:bidi="ru-RU"/>
        </w:rPr>
        <w:t>по программе</w:t>
      </w:r>
      <w:r w:rsidR="0025296E">
        <w:rPr>
          <w:rFonts w:ascii="Times New Roman" w:hAnsi="Times New Roman" w:cs="Times New Roman"/>
          <w:sz w:val="28"/>
          <w:szCs w:val="28"/>
          <w:lang w:bidi="ru-RU"/>
        </w:rPr>
        <w:t xml:space="preserve"> буду</w:t>
      </w:r>
      <w:r w:rsidRPr="00A855BC">
        <w:rPr>
          <w:rFonts w:ascii="Times New Roman" w:hAnsi="Times New Roman" w:cs="Times New Roman"/>
          <w:sz w:val="28"/>
          <w:szCs w:val="28"/>
          <w:lang w:bidi="ru-RU"/>
        </w:rPr>
        <w:t>т способствовать участию в выполнениях нормативов комплекса ГТО, соревнованиях по общей физической подготовке, в фестивалях ГТО, физкультурных праздниках и т.п.</w:t>
      </w:r>
    </w:p>
    <w:p w:rsidR="00A855BC" w:rsidRPr="00A855BC" w:rsidRDefault="00A855BC" w:rsidP="00520FA4">
      <w:pPr>
        <w:spacing w:after="0"/>
        <w:ind w:firstLine="851"/>
        <w:jc w:val="both"/>
        <w:rPr>
          <w:rFonts w:ascii="Times New Roman" w:hAnsi="Times New Roman" w:cs="Times New Roman"/>
          <w:sz w:val="28"/>
          <w:szCs w:val="28"/>
        </w:rPr>
      </w:pPr>
      <w:r w:rsidRPr="00A855BC">
        <w:rPr>
          <w:rFonts w:ascii="Times New Roman" w:hAnsi="Times New Roman" w:cs="Times New Roman"/>
          <w:sz w:val="28"/>
          <w:szCs w:val="28"/>
        </w:rPr>
        <w:t>Настоящая программа сохранила преемственность подходов и принципов, содержит необходимые данные, отвечающие современным требованиям физического образования, составлена и о</w:t>
      </w:r>
      <w:r w:rsidR="003951C8">
        <w:rPr>
          <w:rFonts w:ascii="Times New Roman" w:hAnsi="Times New Roman" w:cs="Times New Roman"/>
          <w:sz w:val="28"/>
          <w:szCs w:val="28"/>
        </w:rPr>
        <w:t>формлена в соответствии с</w:t>
      </w:r>
      <w:r w:rsidRPr="00A855BC">
        <w:rPr>
          <w:rFonts w:ascii="Times New Roman" w:hAnsi="Times New Roman" w:cs="Times New Roman"/>
          <w:sz w:val="28"/>
          <w:szCs w:val="28"/>
        </w:rPr>
        <w:t xml:space="preserve"> нормативными документами:</w:t>
      </w:r>
    </w:p>
    <w:p w:rsidR="00A855BC" w:rsidRPr="00A855BC" w:rsidRDefault="00A855BC" w:rsidP="00520FA4">
      <w:pPr>
        <w:spacing w:after="0"/>
        <w:ind w:firstLine="851"/>
        <w:jc w:val="both"/>
        <w:rPr>
          <w:rFonts w:ascii="Times New Roman" w:hAnsi="Times New Roman" w:cs="Times New Roman"/>
          <w:sz w:val="28"/>
          <w:szCs w:val="28"/>
        </w:rPr>
      </w:pPr>
      <w:r w:rsidRPr="00A855BC">
        <w:rPr>
          <w:rFonts w:ascii="Times New Roman" w:hAnsi="Times New Roman" w:cs="Times New Roman"/>
          <w:sz w:val="28"/>
          <w:szCs w:val="28"/>
        </w:rPr>
        <w:t>•</w:t>
      </w:r>
      <w:r w:rsidRPr="00A855BC">
        <w:rPr>
          <w:rFonts w:ascii="Times New Roman" w:hAnsi="Times New Roman" w:cs="Times New Roman"/>
          <w:sz w:val="28"/>
          <w:szCs w:val="28"/>
        </w:rPr>
        <w:tab/>
        <w:t>Федеральный закон от 29.12.2012 г. №273-ФЗ «Об образовании в Российской Федерации»;</w:t>
      </w:r>
    </w:p>
    <w:p w:rsidR="00A855BC" w:rsidRPr="00A855BC" w:rsidRDefault="00A855BC" w:rsidP="00520FA4">
      <w:pPr>
        <w:spacing w:after="0"/>
        <w:ind w:firstLine="851"/>
        <w:jc w:val="both"/>
        <w:rPr>
          <w:rFonts w:ascii="Times New Roman" w:hAnsi="Times New Roman" w:cs="Times New Roman"/>
          <w:sz w:val="28"/>
          <w:szCs w:val="28"/>
        </w:rPr>
      </w:pPr>
      <w:r w:rsidRPr="00A855BC">
        <w:rPr>
          <w:rFonts w:ascii="Times New Roman" w:hAnsi="Times New Roman" w:cs="Times New Roman"/>
          <w:sz w:val="28"/>
          <w:szCs w:val="28"/>
        </w:rPr>
        <w:t>•</w:t>
      </w:r>
      <w:r w:rsidRPr="00A855BC">
        <w:rPr>
          <w:rFonts w:ascii="Times New Roman" w:hAnsi="Times New Roman" w:cs="Times New Roman"/>
          <w:sz w:val="28"/>
          <w:szCs w:val="28"/>
        </w:rPr>
        <w:tab/>
        <w:t>Приказ Министерства образования и науки РФ от 29 августа 2013 г. № 1008 «Об утверждении порядка организации и осуществления образовательной деятельности по дополнительным общеобразовательным программам»;</w:t>
      </w:r>
    </w:p>
    <w:p w:rsidR="00A855BC" w:rsidRPr="00A855BC" w:rsidRDefault="00A855BC" w:rsidP="00520FA4">
      <w:pPr>
        <w:spacing w:after="0"/>
        <w:ind w:firstLine="851"/>
        <w:jc w:val="both"/>
        <w:rPr>
          <w:rFonts w:ascii="Times New Roman" w:hAnsi="Times New Roman" w:cs="Times New Roman"/>
          <w:sz w:val="28"/>
          <w:szCs w:val="28"/>
        </w:rPr>
      </w:pPr>
      <w:r w:rsidRPr="00A855BC">
        <w:rPr>
          <w:rFonts w:ascii="Times New Roman" w:hAnsi="Times New Roman" w:cs="Times New Roman"/>
          <w:sz w:val="28"/>
          <w:szCs w:val="28"/>
        </w:rPr>
        <w:t>•</w:t>
      </w:r>
      <w:r w:rsidRPr="00A855BC">
        <w:rPr>
          <w:rFonts w:ascii="Times New Roman" w:hAnsi="Times New Roman" w:cs="Times New Roman"/>
          <w:sz w:val="28"/>
          <w:szCs w:val="28"/>
        </w:rPr>
        <w:tab/>
        <w:t>Концепция развития дополнительного образования в РФ (Распоряжение Правительства РФ № 1726-Р от 04. 09.2014);</w:t>
      </w:r>
    </w:p>
    <w:p w:rsidR="00A855BC" w:rsidRPr="00A855BC" w:rsidRDefault="00A855BC" w:rsidP="00520FA4">
      <w:pPr>
        <w:spacing w:after="0"/>
        <w:ind w:firstLine="851"/>
        <w:jc w:val="both"/>
        <w:rPr>
          <w:rFonts w:ascii="Times New Roman" w:hAnsi="Times New Roman" w:cs="Times New Roman"/>
          <w:sz w:val="28"/>
          <w:szCs w:val="28"/>
        </w:rPr>
      </w:pPr>
      <w:r w:rsidRPr="00A855BC">
        <w:rPr>
          <w:rFonts w:ascii="Times New Roman" w:hAnsi="Times New Roman" w:cs="Times New Roman"/>
          <w:sz w:val="28"/>
          <w:szCs w:val="28"/>
        </w:rPr>
        <w:t>•</w:t>
      </w:r>
      <w:r w:rsidRPr="00A855BC">
        <w:rPr>
          <w:rFonts w:ascii="Times New Roman" w:hAnsi="Times New Roman" w:cs="Times New Roman"/>
          <w:sz w:val="28"/>
          <w:szCs w:val="28"/>
        </w:rPr>
        <w:tab/>
        <w:t>План мероприятий на 2015 - 20</w:t>
      </w:r>
      <w:r>
        <w:rPr>
          <w:rFonts w:ascii="Times New Roman" w:hAnsi="Times New Roman" w:cs="Times New Roman"/>
          <w:sz w:val="28"/>
          <w:szCs w:val="28"/>
        </w:rPr>
        <w:t>20 годы по реализации Концепции</w:t>
      </w:r>
    </w:p>
    <w:p w:rsidR="00A855BC" w:rsidRPr="00A855BC" w:rsidRDefault="00A855BC" w:rsidP="00520FA4">
      <w:pPr>
        <w:spacing w:after="0"/>
        <w:ind w:firstLine="851"/>
        <w:jc w:val="both"/>
        <w:rPr>
          <w:rFonts w:ascii="Times New Roman" w:hAnsi="Times New Roman" w:cs="Times New Roman"/>
          <w:sz w:val="28"/>
          <w:szCs w:val="28"/>
        </w:rPr>
      </w:pPr>
      <w:r w:rsidRPr="00A855BC">
        <w:rPr>
          <w:rFonts w:ascii="Times New Roman" w:hAnsi="Times New Roman" w:cs="Times New Roman"/>
          <w:sz w:val="28"/>
          <w:szCs w:val="28"/>
        </w:rPr>
        <w:t>развития дополнительного образования детей, утвержденной распоряжением Правительства Российской Федерации от 4 сентября 2014 г. № 1726-р;</w:t>
      </w:r>
    </w:p>
    <w:p w:rsidR="00A855BC" w:rsidRPr="00A855BC" w:rsidRDefault="00A855BC" w:rsidP="00520FA4">
      <w:pPr>
        <w:spacing w:after="0"/>
        <w:ind w:firstLine="851"/>
        <w:jc w:val="both"/>
        <w:rPr>
          <w:rFonts w:ascii="Times New Roman" w:hAnsi="Times New Roman" w:cs="Times New Roman"/>
          <w:sz w:val="28"/>
          <w:szCs w:val="28"/>
        </w:rPr>
      </w:pPr>
      <w:r w:rsidRPr="00A855BC">
        <w:rPr>
          <w:rFonts w:ascii="Times New Roman" w:hAnsi="Times New Roman" w:cs="Times New Roman"/>
          <w:sz w:val="28"/>
          <w:szCs w:val="28"/>
        </w:rPr>
        <w:t>•</w:t>
      </w:r>
      <w:r w:rsidRPr="00A855BC">
        <w:rPr>
          <w:rFonts w:ascii="Times New Roman" w:hAnsi="Times New Roman" w:cs="Times New Roman"/>
          <w:sz w:val="28"/>
          <w:szCs w:val="28"/>
        </w:rPr>
        <w:tab/>
        <w:t>Приказ Минспорта России от 27.12.2013 №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w:t>
      </w:r>
    </w:p>
    <w:p w:rsidR="00A855BC" w:rsidRPr="00A855BC" w:rsidRDefault="00A855BC" w:rsidP="00520FA4">
      <w:pPr>
        <w:spacing w:after="0"/>
        <w:ind w:firstLine="851"/>
        <w:jc w:val="both"/>
        <w:rPr>
          <w:rFonts w:ascii="Times New Roman" w:hAnsi="Times New Roman" w:cs="Times New Roman"/>
          <w:sz w:val="28"/>
          <w:szCs w:val="28"/>
        </w:rPr>
      </w:pPr>
      <w:r w:rsidRPr="00A855BC">
        <w:rPr>
          <w:rFonts w:ascii="Times New Roman" w:hAnsi="Times New Roman" w:cs="Times New Roman"/>
          <w:sz w:val="28"/>
          <w:szCs w:val="28"/>
        </w:rPr>
        <w:t>•</w:t>
      </w:r>
      <w:r w:rsidRPr="00A855BC">
        <w:rPr>
          <w:rFonts w:ascii="Times New Roman" w:hAnsi="Times New Roman" w:cs="Times New Roman"/>
          <w:sz w:val="28"/>
          <w:szCs w:val="28"/>
        </w:rPr>
        <w:tab/>
        <w:t>Постановление Правительства Российской Федерации от 11 июня 2014 г. №540 «Об утверждении Положения о Всероссийском физкультурно-спортивном комплексе «Готов к труду и обороне»;</w:t>
      </w:r>
    </w:p>
    <w:p w:rsidR="00A855BC" w:rsidRDefault="00A855BC" w:rsidP="00520FA4">
      <w:pPr>
        <w:spacing w:after="0"/>
        <w:ind w:firstLine="851"/>
        <w:jc w:val="both"/>
        <w:rPr>
          <w:rFonts w:ascii="Times New Roman" w:hAnsi="Times New Roman" w:cs="Times New Roman"/>
          <w:sz w:val="28"/>
          <w:szCs w:val="28"/>
        </w:rPr>
      </w:pPr>
      <w:r w:rsidRPr="00A855BC">
        <w:rPr>
          <w:rFonts w:ascii="Times New Roman" w:hAnsi="Times New Roman" w:cs="Times New Roman"/>
          <w:sz w:val="28"/>
          <w:szCs w:val="28"/>
        </w:rPr>
        <w:t>•</w:t>
      </w:r>
      <w:r w:rsidRPr="00A855BC">
        <w:rPr>
          <w:rFonts w:ascii="Times New Roman" w:hAnsi="Times New Roman" w:cs="Times New Roman"/>
          <w:sz w:val="28"/>
          <w:szCs w:val="28"/>
        </w:rPr>
        <w:tab/>
        <w:t>Постановление Главного государственного санитарного врача Российской Федерации от 4 июля 2014 года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A855BC" w:rsidRPr="00A855BC" w:rsidRDefault="00A855BC" w:rsidP="00113CF2">
      <w:pPr>
        <w:pStyle w:val="a7"/>
        <w:numPr>
          <w:ilvl w:val="0"/>
          <w:numId w:val="14"/>
        </w:numPr>
        <w:spacing w:after="0"/>
        <w:ind w:left="0" w:firstLine="851"/>
        <w:jc w:val="both"/>
        <w:rPr>
          <w:rFonts w:ascii="Times New Roman" w:hAnsi="Times New Roman"/>
          <w:sz w:val="28"/>
          <w:szCs w:val="28"/>
        </w:rPr>
      </w:pPr>
      <w:r>
        <w:rPr>
          <w:rFonts w:ascii="Times New Roman" w:hAnsi="Times New Roman"/>
          <w:i w:val="0"/>
          <w:sz w:val="28"/>
          <w:szCs w:val="28"/>
          <w:lang w:val="ru-RU"/>
        </w:rPr>
        <w:lastRenderedPageBreak/>
        <w:t>Уставом КГБ ПОУ НПГТ</w:t>
      </w:r>
    </w:p>
    <w:p w:rsidR="00A855BC" w:rsidRPr="00A855BC" w:rsidRDefault="00A855BC" w:rsidP="00520FA4">
      <w:pPr>
        <w:widowControl w:val="0"/>
        <w:autoSpaceDE w:val="0"/>
        <w:autoSpaceDN w:val="0"/>
        <w:spacing w:after="0"/>
        <w:ind w:firstLine="851"/>
        <w:jc w:val="both"/>
        <w:rPr>
          <w:rFonts w:ascii="Times New Roman" w:eastAsia="Times New Roman" w:hAnsi="Times New Roman" w:cs="Times New Roman"/>
          <w:sz w:val="28"/>
          <w:szCs w:val="28"/>
          <w:lang w:bidi="ru-RU"/>
        </w:rPr>
      </w:pPr>
      <w:r w:rsidRPr="00A855BC">
        <w:rPr>
          <w:rFonts w:ascii="Times New Roman" w:eastAsia="Times New Roman" w:hAnsi="Times New Roman" w:cs="Times New Roman"/>
          <w:b/>
          <w:sz w:val="28"/>
          <w:szCs w:val="28"/>
          <w:lang w:bidi="ru-RU"/>
        </w:rPr>
        <w:t xml:space="preserve">Педагогическая целесообразность программы </w:t>
      </w:r>
      <w:r w:rsidRPr="00A855BC">
        <w:rPr>
          <w:rFonts w:ascii="Times New Roman" w:eastAsia="Times New Roman" w:hAnsi="Times New Roman" w:cs="Times New Roman"/>
          <w:sz w:val="28"/>
          <w:szCs w:val="28"/>
          <w:lang w:bidi="ru-RU"/>
        </w:rPr>
        <w:t>объясняется тем, что данная программа направлена на укрепление здоровья и гармоничное развитие обучающихся, формирование стойкого интереса к занятиям спортом, развитие и совершенствование физических качеств, воспитание морально-волевых и духовных качеств. Средства и методы обучения, предлагаемые в программе, будут способствовать раскрытию ин</w:t>
      </w:r>
      <w:r w:rsidR="0025296E">
        <w:rPr>
          <w:rFonts w:ascii="Times New Roman" w:eastAsia="Times New Roman" w:hAnsi="Times New Roman" w:cs="Times New Roman"/>
          <w:sz w:val="28"/>
          <w:szCs w:val="28"/>
          <w:lang w:bidi="ru-RU"/>
        </w:rPr>
        <w:t>дивидуальности</w:t>
      </w:r>
      <w:r w:rsidRPr="00A855BC">
        <w:rPr>
          <w:rFonts w:ascii="Times New Roman" w:eastAsia="Times New Roman" w:hAnsi="Times New Roman" w:cs="Times New Roman"/>
          <w:sz w:val="28"/>
          <w:szCs w:val="28"/>
          <w:lang w:bidi="ru-RU"/>
        </w:rPr>
        <w:t>, поощрению творческого начала в каждом обучающемся и выполнению на этой основе нормативов ВФСК</w:t>
      </w:r>
      <w:r w:rsidRPr="00A855BC">
        <w:rPr>
          <w:rFonts w:ascii="Times New Roman" w:eastAsia="Times New Roman" w:hAnsi="Times New Roman" w:cs="Times New Roman"/>
          <w:spacing w:val="-4"/>
          <w:sz w:val="28"/>
          <w:szCs w:val="28"/>
          <w:lang w:bidi="ru-RU"/>
        </w:rPr>
        <w:t xml:space="preserve"> </w:t>
      </w:r>
      <w:r w:rsidRPr="00A855BC">
        <w:rPr>
          <w:rFonts w:ascii="Times New Roman" w:eastAsia="Times New Roman" w:hAnsi="Times New Roman" w:cs="Times New Roman"/>
          <w:sz w:val="28"/>
          <w:szCs w:val="28"/>
          <w:lang w:bidi="ru-RU"/>
        </w:rPr>
        <w:t>ГТО.</w:t>
      </w:r>
    </w:p>
    <w:p w:rsidR="00A855BC" w:rsidRPr="003951C8" w:rsidRDefault="003951C8" w:rsidP="003951C8">
      <w:pPr>
        <w:widowControl w:val="0"/>
        <w:autoSpaceDE w:val="0"/>
        <w:autoSpaceDN w:val="0"/>
        <w:spacing w:after="0"/>
        <w:ind w:firstLine="851"/>
        <w:jc w:val="both"/>
        <w:rPr>
          <w:rFonts w:ascii="Times New Roman" w:eastAsia="Times New Roman" w:hAnsi="Times New Roman" w:cs="Times New Roman"/>
          <w:sz w:val="28"/>
          <w:szCs w:val="28"/>
          <w:lang w:bidi="ru-RU"/>
        </w:rPr>
      </w:pPr>
      <w:r w:rsidRPr="003951C8">
        <w:rPr>
          <w:rFonts w:ascii="Times New Roman" w:eastAsia="Times New Roman" w:hAnsi="Times New Roman" w:cs="Times New Roman"/>
          <w:b/>
          <w:sz w:val="28"/>
          <w:szCs w:val="28"/>
          <w:lang w:bidi="ru-RU"/>
        </w:rPr>
        <w:t>Ц</w:t>
      </w:r>
      <w:r>
        <w:rPr>
          <w:rFonts w:ascii="Times New Roman" w:eastAsia="Times New Roman" w:hAnsi="Times New Roman" w:cs="Times New Roman"/>
          <w:b/>
          <w:sz w:val="28"/>
          <w:szCs w:val="28"/>
          <w:lang w:bidi="ru-RU"/>
        </w:rPr>
        <w:t>ель программы:</w:t>
      </w:r>
      <w:r w:rsidR="00A855BC" w:rsidRPr="00A855BC">
        <w:rPr>
          <w:rFonts w:ascii="Times New Roman" w:eastAsia="Times New Roman" w:hAnsi="Times New Roman" w:cs="Times New Roman"/>
          <w:b/>
          <w:sz w:val="28"/>
          <w:szCs w:val="28"/>
          <w:lang w:bidi="ru-RU"/>
        </w:rPr>
        <w:t xml:space="preserve"> </w:t>
      </w:r>
      <w:r>
        <w:rPr>
          <w:rFonts w:ascii="Times New Roman" w:eastAsia="Times New Roman" w:hAnsi="Times New Roman" w:cs="Times New Roman"/>
          <w:sz w:val="28"/>
          <w:szCs w:val="28"/>
          <w:lang w:bidi="ru-RU"/>
        </w:rPr>
        <w:t>развитие</w:t>
      </w:r>
      <w:r w:rsidR="00A855BC" w:rsidRPr="00A855BC">
        <w:rPr>
          <w:rFonts w:ascii="Times New Roman" w:eastAsia="Times New Roman" w:hAnsi="Times New Roman" w:cs="Times New Roman"/>
          <w:sz w:val="28"/>
          <w:szCs w:val="28"/>
          <w:lang w:bidi="ru-RU"/>
        </w:rPr>
        <w:t xml:space="preserve"> общей физической подготовки и укрепления з</w:t>
      </w:r>
      <w:r>
        <w:rPr>
          <w:rFonts w:ascii="Times New Roman" w:eastAsia="Times New Roman" w:hAnsi="Times New Roman" w:cs="Times New Roman"/>
          <w:sz w:val="28"/>
          <w:szCs w:val="28"/>
          <w:lang w:bidi="ru-RU"/>
        </w:rPr>
        <w:t>доровья занимающихся; достижение</w:t>
      </w:r>
      <w:r w:rsidR="00A855BC" w:rsidRPr="00A855BC">
        <w:rPr>
          <w:rFonts w:ascii="Times New Roman" w:eastAsia="Times New Roman" w:hAnsi="Times New Roman" w:cs="Times New Roman"/>
          <w:sz w:val="28"/>
          <w:szCs w:val="28"/>
          <w:lang w:bidi="ru-RU"/>
        </w:rPr>
        <w:t xml:space="preserve"> всестороннег</w:t>
      </w:r>
      <w:r>
        <w:rPr>
          <w:rFonts w:ascii="Times New Roman" w:eastAsia="Times New Roman" w:hAnsi="Times New Roman" w:cs="Times New Roman"/>
          <w:sz w:val="28"/>
          <w:szCs w:val="28"/>
          <w:lang w:bidi="ru-RU"/>
        </w:rPr>
        <w:t>о развития, широкое овладение физической культурой и успешное выполнение</w:t>
      </w:r>
      <w:r w:rsidR="00A855BC" w:rsidRPr="00A855BC">
        <w:rPr>
          <w:rFonts w:ascii="Times New Roman" w:eastAsia="Times New Roman" w:hAnsi="Times New Roman" w:cs="Times New Roman"/>
          <w:sz w:val="28"/>
          <w:szCs w:val="28"/>
          <w:lang w:bidi="ru-RU"/>
        </w:rPr>
        <w:t xml:space="preserve"> на этой основе н</w:t>
      </w:r>
      <w:r>
        <w:rPr>
          <w:rFonts w:ascii="Times New Roman" w:eastAsia="Times New Roman" w:hAnsi="Times New Roman" w:cs="Times New Roman"/>
          <w:sz w:val="28"/>
          <w:szCs w:val="28"/>
          <w:lang w:bidi="ru-RU"/>
        </w:rPr>
        <w:t>ормативов ВФСК ГТО; приобретение</w:t>
      </w:r>
      <w:r w:rsidR="00A855BC" w:rsidRPr="00A855BC">
        <w:rPr>
          <w:rFonts w:ascii="Times New Roman" w:eastAsia="Times New Roman" w:hAnsi="Times New Roman" w:cs="Times New Roman"/>
          <w:sz w:val="28"/>
          <w:szCs w:val="28"/>
          <w:lang w:bidi="ru-RU"/>
        </w:rPr>
        <w:t xml:space="preserve"> навыков и умения самостоятельно з</w:t>
      </w:r>
      <w:r>
        <w:rPr>
          <w:rFonts w:ascii="Times New Roman" w:eastAsia="Times New Roman" w:hAnsi="Times New Roman" w:cs="Times New Roman"/>
          <w:sz w:val="28"/>
          <w:szCs w:val="28"/>
          <w:lang w:bidi="ru-RU"/>
        </w:rPr>
        <w:t>аниматься физической культурой.</w:t>
      </w:r>
    </w:p>
    <w:p w:rsidR="00A855BC" w:rsidRPr="003951C8" w:rsidRDefault="003951C8" w:rsidP="003951C8">
      <w:pPr>
        <w:widowControl w:val="0"/>
        <w:autoSpaceDE w:val="0"/>
        <w:autoSpaceDN w:val="0"/>
        <w:spacing w:after="0" w:line="240" w:lineRule="auto"/>
        <w:ind w:firstLine="851"/>
        <w:jc w:val="both"/>
        <w:rPr>
          <w:rFonts w:ascii="Times New Roman" w:eastAsia="Times New Roman" w:hAnsi="Times New Roman" w:cs="Times New Roman"/>
          <w:sz w:val="28"/>
          <w:szCs w:val="28"/>
          <w:lang w:bidi="ru-RU"/>
        </w:rPr>
      </w:pPr>
      <w:r w:rsidRPr="003951C8">
        <w:rPr>
          <w:rFonts w:ascii="Times New Roman" w:eastAsia="Times New Roman" w:hAnsi="Times New Roman" w:cs="Times New Roman"/>
          <w:b/>
          <w:sz w:val="28"/>
          <w:szCs w:val="28"/>
          <w:lang w:bidi="ru-RU"/>
        </w:rPr>
        <w:t xml:space="preserve">Задачи </w:t>
      </w:r>
      <w:r>
        <w:rPr>
          <w:rFonts w:ascii="Times New Roman" w:eastAsia="Times New Roman" w:hAnsi="Times New Roman" w:cs="Times New Roman"/>
          <w:sz w:val="28"/>
          <w:szCs w:val="28"/>
          <w:lang w:bidi="ru-RU"/>
        </w:rPr>
        <w:t>решаемые в процессе реализации программы:</w:t>
      </w:r>
    </w:p>
    <w:p w:rsidR="00A855BC" w:rsidRPr="00A855BC" w:rsidRDefault="00A855BC" w:rsidP="00520FA4">
      <w:pPr>
        <w:widowControl w:val="0"/>
        <w:autoSpaceDE w:val="0"/>
        <w:autoSpaceDN w:val="0"/>
        <w:spacing w:after="0" w:line="240" w:lineRule="auto"/>
        <w:ind w:firstLine="851"/>
        <w:jc w:val="both"/>
        <w:outlineLvl w:val="1"/>
        <w:rPr>
          <w:rFonts w:ascii="Times New Roman" w:eastAsia="Times New Roman" w:hAnsi="Times New Roman" w:cs="Times New Roman"/>
          <w:b/>
          <w:bCs/>
          <w:i/>
          <w:sz w:val="28"/>
          <w:szCs w:val="28"/>
          <w:lang w:bidi="ru-RU"/>
        </w:rPr>
      </w:pPr>
      <w:r w:rsidRPr="00A855BC">
        <w:rPr>
          <w:rFonts w:ascii="Times New Roman" w:eastAsia="Times New Roman" w:hAnsi="Times New Roman" w:cs="Times New Roman"/>
          <w:b/>
          <w:bCs/>
          <w:i/>
          <w:sz w:val="28"/>
          <w:szCs w:val="28"/>
          <w:lang w:bidi="ru-RU"/>
        </w:rPr>
        <w:t>обучающие:</w:t>
      </w:r>
    </w:p>
    <w:p w:rsidR="00A855BC" w:rsidRPr="00A855BC" w:rsidRDefault="00A855BC" w:rsidP="00113CF2">
      <w:pPr>
        <w:widowControl w:val="0"/>
        <w:numPr>
          <w:ilvl w:val="0"/>
          <w:numId w:val="16"/>
        </w:numPr>
        <w:tabs>
          <w:tab w:val="left" w:pos="1780"/>
        </w:tabs>
        <w:autoSpaceDE w:val="0"/>
        <w:autoSpaceDN w:val="0"/>
        <w:spacing w:after="0" w:line="240" w:lineRule="auto"/>
        <w:ind w:left="0" w:firstLine="851"/>
        <w:jc w:val="both"/>
        <w:rPr>
          <w:rFonts w:ascii="Times New Roman" w:eastAsia="Times New Roman" w:hAnsi="Times New Roman" w:cs="Times New Roman"/>
          <w:sz w:val="28"/>
          <w:lang w:bidi="ru-RU"/>
        </w:rPr>
      </w:pPr>
      <w:r w:rsidRPr="00A855BC">
        <w:rPr>
          <w:rFonts w:ascii="Times New Roman" w:eastAsia="Times New Roman" w:hAnsi="Times New Roman" w:cs="Times New Roman"/>
          <w:sz w:val="28"/>
          <w:lang w:bidi="ru-RU"/>
        </w:rPr>
        <w:t>формирование у обучающихся осознанных потребностей в систематических занятиях физической культурой и спортом, физическом самосовершенствовании и ведении здорового образа</w:t>
      </w:r>
      <w:r w:rsidRPr="00A855BC">
        <w:rPr>
          <w:rFonts w:ascii="Times New Roman" w:eastAsia="Times New Roman" w:hAnsi="Times New Roman" w:cs="Times New Roman"/>
          <w:spacing w:val="-6"/>
          <w:sz w:val="28"/>
          <w:lang w:bidi="ru-RU"/>
        </w:rPr>
        <w:t xml:space="preserve"> </w:t>
      </w:r>
      <w:r w:rsidRPr="00A855BC">
        <w:rPr>
          <w:rFonts w:ascii="Times New Roman" w:eastAsia="Times New Roman" w:hAnsi="Times New Roman" w:cs="Times New Roman"/>
          <w:sz w:val="28"/>
          <w:lang w:bidi="ru-RU"/>
        </w:rPr>
        <w:t>жизни;</w:t>
      </w:r>
    </w:p>
    <w:p w:rsidR="00A855BC" w:rsidRPr="00A855BC" w:rsidRDefault="00A855BC" w:rsidP="00113CF2">
      <w:pPr>
        <w:widowControl w:val="0"/>
        <w:numPr>
          <w:ilvl w:val="0"/>
          <w:numId w:val="16"/>
        </w:numPr>
        <w:tabs>
          <w:tab w:val="left" w:pos="1780"/>
        </w:tabs>
        <w:autoSpaceDE w:val="0"/>
        <w:autoSpaceDN w:val="0"/>
        <w:spacing w:after="0" w:line="240" w:lineRule="auto"/>
        <w:ind w:left="0" w:firstLine="851"/>
        <w:jc w:val="both"/>
        <w:rPr>
          <w:rFonts w:ascii="Times New Roman" w:eastAsia="Times New Roman" w:hAnsi="Times New Roman" w:cs="Times New Roman"/>
          <w:sz w:val="28"/>
          <w:lang w:bidi="ru-RU"/>
        </w:rPr>
      </w:pPr>
      <w:r w:rsidRPr="00A855BC">
        <w:rPr>
          <w:rFonts w:ascii="Times New Roman" w:eastAsia="Times New Roman" w:hAnsi="Times New Roman" w:cs="Times New Roman"/>
          <w:sz w:val="28"/>
          <w:lang w:bidi="ru-RU"/>
        </w:rPr>
        <w:t>создание положительного отношения обучающихся к комплексу ГТО, мотивирование к участию в спортивно-оздоровительной</w:t>
      </w:r>
      <w:r w:rsidRPr="00A855BC">
        <w:rPr>
          <w:rFonts w:ascii="Times New Roman" w:eastAsia="Times New Roman" w:hAnsi="Times New Roman" w:cs="Times New Roman"/>
          <w:spacing w:val="-12"/>
          <w:sz w:val="28"/>
          <w:lang w:bidi="ru-RU"/>
        </w:rPr>
        <w:t xml:space="preserve"> </w:t>
      </w:r>
      <w:r w:rsidRPr="00A855BC">
        <w:rPr>
          <w:rFonts w:ascii="Times New Roman" w:eastAsia="Times New Roman" w:hAnsi="Times New Roman" w:cs="Times New Roman"/>
          <w:sz w:val="28"/>
          <w:lang w:bidi="ru-RU"/>
        </w:rPr>
        <w:t>деятельности;</w:t>
      </w:r>
    </w:p>
    <w:p w:rsidR="00A855BC" w:rsidRPr="00A855BC" w:rsidRDefault="00A855BC" w:rsidP="00113CF2">
      <w:pPr>
        <w:widowControl w:val="0"/>
        <w:numPr>
          <w:ilvl w:val="0"/>
          <w:numId w:val="16"/>
        </w:numPr>
        <w:tabs>
          <w:tab w:val="left" w:pos="1784"/>
        </w:tabs>
        <w:autoSpaceDE w:val="0"/>
        <w:autoSpaceDN w:val="0"/>
        <w:spacing w:after="0" w:line="240" w:lineRule="auto"/>
        <w:ind w:left="0" w:firstLine="851"/>
        <w:jc w:val="both"/>
        <w:rPr>
          <w:rFonts w:ascii="Times New Roman" w:eastAsia="Times New Roman" w:hAnsi="Times New Roman" w:cs="Times New Roman"/>
          <w:sz w:val="28"/>
          <w:lang w:bidi="ru-RU"/>
        </w:rPr>
      </w:pPr>
      <w:r w:rsidRPr="00A855BC">
        <w:rPr>
          <w:rFonts w:ascii="Times New Roman" w:eastAsia="Times New Roman" w:hAnsi="Times New Roman" w:cs="Times New Roman"/>
          <w:sz w:val="28"/>
          <w:lang w:bidi="ru-RU"/>
        </w:rPr>
        <w:t>углубление знаний, расширение и закрепление арсенала двигательных умений и навыков, приобретённых на учебно-тренировочных</w:t>
      </w:r>
      <w:r w:rsidRPr="00A855BC">
        <w:rPr>
          <w:rFonts w:ascii="Times New Roman" w:eastAsia="Times New Roman" w:hAnsi="Times New Roman" w:cs="Times New Roman"/>
          <w:spacing w:val="-14"/>
          <w:sz w:val="28"/>
          <w:lang w:bidi="ru-RU"/>
        </w:rPr>
        <w:t xml:space="preserve"> </w:t>
      </w:r>
      <w:r w:rsidRPr="00A855BC">
        <w:rPr>
          <w:rFonts w:ascii="Times New Roman" w:eastAsia="Times New Roman" w:hAnsi="Times New Roman" w:cs="Times New Roman"/>
          <w:sz w:val="28"/>
          <w:lang w:bidi="ru-RU"/>
        </w:rPr>
        <w:t>занятиях;</w:t>
      </w:r>
    </w:p>
    <w:p w:rsidR="00A855BC" w:rsidRPr="00A855BC" w:rsidRDefault="00A855BC" w:rsidP="00520FA4">
      <w:pPr>
        <w:widowControl w:val="0"/>
        <w:autoSpaceDE w:val="0"/>
        <w:autoSpaceDN w:val="0"/>
        <w:spacing w:after="0" w:line="240" w:lineRule="auto"/>
        <w:ind w:firstLine="851"/>
        <w:jc w:val="both"/>
        <w:outlineLvl w:val="1"/>
        <w:rPr>
          <w:rFonts w:ascii="Times New Roman" w:eastAsia="Times New Roman" w:hAnsi="Times New Roman" w:cs="Times New Roman"/>
          <w:b/>
          <w:bCs/>
          <w:i/>
          <w:sz w:val="28"/>
          <w:szCs w:val="28"/>
          <w:lang w:bidi="ru-RU"/>
        </w:rPr>
      </w:pPr>
      <w:r w:rsidRPr="00A855BC">
        <w:rPr>
          <w:rFonts w:ascii="Times New Roman" w:eastAsia="Times New Roman" w:hAnsi="Times New Roman" w:cs="Times New Roman"/>
          <w:b/>
          <w:bCs/>
          <w:i/>
          <w:sz w:val="28"/>
          <w:szCs w:val="28"/>
          <w:lang w:bidi="ru-RU"/>
        </w:rPr>
        <w:t>развивающие:</w:t>
      </w:r>
    </w:p>
    <w:p w:rsidR="00A855BC" w:rsidRPr="00727EBC" w:rsidRDefault="00A855BC" w:rsidP="00727EBC">
      <w:pPr>
        <w:widowControl w:val="0"/>
        <w:numPr>
          <w:ilvl w:val="0"/>
          <w:numId w:val="16"/>
        </w:numPr>
        <w:tabs>
          <w:tab w:val="left" w:pos="1779"/>
          <w:tab w:val="left" w:pos="1780"/>
        </w:tabs>
        <w:autoSpaceDE w:val="0"/>
        <w:autoSpaceDN w:val="0"/>
        <w:spacing w:after="0" w:line="240" w:lineRule="auto"/>
        <w:ind w:left="0" w:firstLine="851"/>
        <w:jc w:val="both"/>
        <w:rPr>
          <w:rFonts w:ascii="Times New Roman" w:eastAsia="Times New Roman" w:hAnsi="Times New Roman" w:cs="Times New Roman"/>
          <w:sz w:val="28"/>
          <w:lang w:bidi="ru-RU"/>
        </w:rPr>
      </w:pPr>
      <w:r w:rsidRPr="00A855BC">
        <w:rPr>
          <w:rFonts w:ascii="Times New Roman" w:eastAsia="Times New Roman" w:hAnsi="Times New Roman" w:cs="Times New Roman"/>
          <w:sz w:val="28"/>
          <w:lang w:bidi="ru-RU"/>
        </w:rPr>
        <w:t>развитие основных физических способностей (качеств) и</w:t>
      </w:r>
      <w:r w:rsidRPr="00A855BC">
        <w:rPr>
          <w:rFonts w:ascii="Times New Roman" w:eastAsia="Times New Roman" w:hAnsi="Times New Roman" w:cs="Times New Roman"/>
          <w:spacing w:val="17"/>
          <w:sz w:val="28"/>
          <w:lang w:bidi="ru-RU"/>
        </w:rPr>
        <w:t xml:space="preserve"> </w:t>
      </w:r>
      <w:r w:rsidRPr="00A855BC">
        <w:rPr>
          <w:rFonts w:ascii="Times New Roman" w:eastAsia="Times New Roman" w:hAnsi="Times New Roman" w:cs="Times New Roman"/>
          <w:sz w:val="28"/>
          <w:lang w:bidi="ru-RU"/>
        </w:rPr>
        <w:t>повышение</w:t>
      </w:r>
      <w:r w:rsidR="00727EBC">
        <w:rPr>
          <w:rFonts w:ascii="Times New Roman" w:eastAsia="Times New Roman" w:hAnsi="Times New Roman" w:cs="Times New Roman"/>
          <w:sz w:val="28"/>
          <w:lang w:bidi="ru-RU"/>
        </w:rPr>
        <w:t xml:space="preserve"> </w:t>
      </w:r>
      <w:r w:rsidRPr="00727EBC">
        <w:rPr>
          <w:rFonts w:ascii="Times New Roman" w:eastAsia="Times New Roman" w:hAnsi="Times New Roman" w:cs="Times New Roman"/>
          <w:sz w:val="28"/>
          <w:szCs w:val="28"/>
          <w:lang w:bidi="ru-RU"/>
        </w:rPr>
        <w:t>функциональных возможностей организма;</w:t>
      </w:r>
    </w:p>
    <w:p w:rsidR="00A855BC" w:rsidRPr="00A855BC" w:rsidRDefault="00A855BC" w:rsidP="00113CF2">
      <w:pPr>
        <w:widowControl w:val="0"/>
        <w:numPr>
          <w:ilvl w:val="0"/>
          <w:numId w:val="16"/>
        </w:numPr>
        <w:tabs>
          <w:tab w:val="left" w:pos="1784"/>
        </w:tabs>
        <w:autoSpaceDE w:val="0"/>
        <w:autoSpaceDN w:val="0"/>
        <w:spacing w:after="0" w:line="240" w:lineRule="auto"/>
        <w:ind w:left="0" w:firstLine="851"/>
        <w:jc w:val="both"/>
        <w:rPr>
          <w:rFonts w:ascii="Times New Roman" w:eastAsia="Times New Roman" w:hAnsi="Times New Roman" w:cs="Times New Roman"/>
          <w:sz w:val="28"/>
          <w:lang w:bidi="ru-RU"/>
        </w:rPr>
      </w:pPr>
      <w:r w:rsidRPr="00A855BC">
        <w:rPr>
          <w:rFonts w:ascii="Times New Roman" w:eastAsia="Times New Roman" w:hAnsi="Times New Roman" w:cs="Times New Roman"/>
          <w:sz w:val="28"/>
          <w:lang w:bidi="ru-RU"/>
        </w:rPr>
        <w:t>обогащение двигательного опыта обучающихся физическими упражнениями с общеразвивающей и прикладной направленностью, техническими действиями видов испытаний (тестов) комплекса</w:t>
      </w:r>
      <w:r w:rsidRPr="00A855BC">
        <w:rPr>
          <w:rFonts w:ascii="Times New Roman" w:eastAsia="Times New Roman" w:hAnsi="Times New Roman" w:cs="Times New Roman"/>
          <w:spacing w:val="-11"/>
          <w:sz w:val="28"/>
          <w:lang w:bidi="ru-RU"/>
        </w:rPr>
        <w:t xml:space="preserve"> </w:t>
      </w:r>
      <w:r w:rsidRPr="00A855BC">
        <w:rPr>
          <w:rFonts w:ascii="Times New Roman" w:eastAsia="Times New Roman" w:hAnsi="Times New Roman" w:cs="Times New Roman"/>
          <w:sz w:val="28"/>
          <w:lang w:bidi="ru-RU"/>
        </w:rPr>
        <w:t>ГТО;</w:t>
      </w:r>
    </w:p>
    <w:p w:rsidR="00A855BC" w:rsidRPr="00A855BC" w:rsidRDefault="00A855BC" w:rsidP="00113CF2">
      <w:pPr>
        <w:widowControl w:val="0"/>
        <w:numPr>
          <w:ilvl w:val="0"/>
          <w:numId w:val="16"/>
        </w:numPr>
        <w:tabs>
          <w:tab w:val="left" w:pos="1780"/>
        </w:tabs>
        <w:autoSpaceDE w:val="0"/>
        <w:autoSpaceDN w:val="0"/>
        <w:spacing w:after="0" w:line="240" w:lineRule="auto"/>
        <w:ind w:left="0" w:firstLine="851"/>
        <w:jc w:val="both"/>
        <w:rPr>
          <w:rFonts w:ascii="Times New Roman" w:eastAsia="Times New Roman" w:hAnsi="Times New Roman" w:cs="Times New Roman"/>
          <w:sz w:val="28"/>
          <w:lang w:bidi="ru-RU"/>
        </w:rPr>
      </w:pPr>
      <w:r w:rsidRPr="00A855BC">
        <w:rPr>
          <w:rFonts w:ascii="Times New Roman" w:eastAsia="Times New Roman" w:hAnsi="Times New Roman" w:cs="Times New Roman"/>
          <w:sz w:val="28"/>
          <w:lang w:bidi="ru-RU"/>
        </w:rPr>
        <w:t>формирование умений максимально проявлять физические способности при выполнении видов испытаний (тестов) комплекса</w:t>
      </w:r>
      <w:r w:rsidRPr="00A855BC">
        <w:rPr>
          <w:rFonts w:ascii="Times New Roman" w:eastAsia="Times New Roman" w:hAnsi="Times New Roman" w:cs="Times New Roman"/>
          <w:spacing w:val="-9"/>
          <w:sz w:val="28"/>
          <w:lang w:bidi="ru-RU"/>
        </w:rPr>
        <w:t xml:space="preserve"> </w:t>
      </w:r>
      <w:r w:rsidRPr="00A855BC">
        <w:rPr>
          <w:rFonts w:ascii="Times New Roman" w:eastAsia="Times New Roman" w:hAnsi="Times New Roman" w:cs="Times New Roman"/>
          <w:sz w:val="28"/>
          <w:lang w:bidi="ru-RU"/>
        </w:rPr>
        <w:t>ГТО;</w:t>
      </w:r>
    </w:p>
    <w:p w:rsidR="00A855BC" w:rsidRPr="00A855BC" w:rsidRDefault="00A855BC" w:rsidP="00113CF2">
      <w:pPr>
        <w:widowControl w:val="0"/>
        <w:numPr>
          <w:ilvl w:val="0"/>
          <w:numId w:val="16"/>
        </w:numPr>
        <w:tabs>
          <w:tab w:val="left" w:pos="1783"/>
          <w:tab w:val="left" w:pos="1784"/>
        </w:tabs>
        <w:autoSpaceDE w:val="0"/>
        <w:autoSpaceDN w:val="0"/>
        <w:spacing w:after="0" w:line="321" w:lineRule="exact"/>
        <w:ind w:left="0" w:firstLine="851"/>
        <w:jc w:val="both"/>
        <w:rPr>
          <w:rFonts w:ascii="Times New Roman" w:eastAsia="Times New Roman" w:hAnsi="Times New Roman" w:cs="Times New Roman"/>
          <w:sz w:val="28"/>
          <w:lang w:bidi="ru-RU"/>
        </w:rPr>
      </w:pPr>
      <w:r w:rsidRPr="00A855BC">
        <w:rPr>
          <w:rFonts w:ascii="Times New Roman" w:eastAsia="Times New Roman" w:hAnsi="Times New Roman" w:cs="Times New Roman"/>
          <w:sz w:val="28"/>
          <w:lang w:bidi="ru-RU"/>
        </w:rPr>
        <w:t>развитие коммуникативных качеств и умения работать в</w:t>
      </w:r>
      <w:r w:rsidRPr="00A855BC">
        <w:rPr>
          <w:rFonts w:ascii="Times New Roman" w:eastAsia="Times New Roman" w:hAnsi="Times New Roman" w:cs="Times New Roman"/>
          <w:spacing w:val="-14"/>
          <w:sz w:val="28"/>
          <w:lang w:bidi="ru-RU"/>
        </w:rPr>
        <w:t xml:space="preserve"> </w:t>
      </w:r>
      <w:r w:rsidRPr="00A855BC">
        <w:rPr>
          <w:rFonts w:ascii="Times New Roman" w:eastAsia="Times New Roman" w:hAnsi="Times New Roman" w:cs="Times New Roman"/>
          <w:sz w:val="28"/>
          <w:lang w:bidi="ru-RU"/>
        </w:rPr>
        <w:t>команде.</w:t>
      </w:r>
    </w:p>
    <w:p w:rsidR="00A855BC" w:rsidRPr="00A855BC" w:rsidRDefault="00A855BC" w:rsidP="00520FA4">
      <w:pPr>
        <w:widowControl w:val="0"/>
        <w:autoSpaceDE w:val="0"/>
        <w:autoSpaceDN w:val="0"/>
        <w:spacing w:after="0" w:line="240" w:lineRule="auto"/>
        <w:ind w:firstLine="851"/>
        <w:jc w:val="both"/>
        <w:outlineLvl w:val="1"/>
        <w:rPr>
          <w:rFonts w:ascii="Times New Roman" w:eastAsia="Times New Roman" w:hAnsi="Times New Roman" w:cs="Times New Roman"/>
          <w:b/>
          <w:bCs/>
          <w:i/>
          <w:sz w:val="28"/>
          <w:szCs w:val="28"/>
          <w:lang w:bidi="ru-RU"/>
        </w:rPr>
      </w:pPr>
      <w:r w:rsidRPr="00A855BC">
        <w:rPr>
          <w:rFonts w:ascii="Times New Roman" w:eastAsia="Times New Roman" w:hAnsi="Times New Roman" w:cs="Times New Roman"/>
          <w:b/>
          <w:bCs/>
          <w:i/>
          <w:sz w:val="28"/>
          <w:szCs w:val="28"/>
          <w:lang w:bidi="ru-RU"/>
        </w:rPr>
        <w:t>воспитательные:</w:t>
      </w:r>
    </w:p>
    <w:p w:rsidR="00A855BC" w:rsidRPr="00727EBC" w:rsidRDefault="00A855BC" w:rsidP="00727EBC">
      <w:pPr>
        <w:pStyle w:val="a7"/>
        <w:widowControl w:val="0"/>
        <w:numPr>
          <w:ilvl w:val="0"/>
          <w:numId w:val="17"/>
        </w:numPr>
        <w:autoSpaceDE w:val="0"/>
        <w:autoSpaceDN w:val="0"/>
        <w:spacing w:after="0"/>
        <w:ind w:left="0" w:firstLine="851"/>
        <w:jc w:val="both"/>
        <w:rPr>
          <w:rFonts w:ascii="Times New Roman" w:hAnsi="Times New Roman"/>
          <w:i w:val="0"/>
          <w:sz w:val="28"/>
          <w:szCs w:val="28"/>
          <w:lang w:val="ru-RU" w:bidi="ru-RU"/>
        </w:rPr>
      </w:pPr>
      <w:r w:rsidRPr="00727EBC">
        <w:rPr>
          <w:rFonts w:ascii="Times New Roman" w:hAnsi="Times New Roman"/>
          <w:i w:val="0"/>
          <w:sz w:val="28"/>
          <w:szCs w:val="28"/>
          <w:lang w:val="ru-RU" w:bidi="ru-RU"/>
        </w:rPr>
        <w:t>воспитание нравственных и эстетических качеств личности обучающихся, в особенности трудолюбия, честности, порядочности, ответственности, уважения к окружающим.</w:t>
      </w:r>
    </w:p>
    <w:p w:rsidR="00A855BC" w:rsidRPr="00A855BC" w:rsidRDefault="00A855BC" w:rsidP="00520FA4">
      <w:pPr>
        <w:widowControl w:val="0"/>
        <w:autoSpaceDE w:val="0"/>
        <w:autoSpaceDN w:val="0"/>
        <w:spacing w:after="0" w:line="240" w:lineRule="auto"/>
        <w:ind w:firstLine="851"/>
        <w:jc w:val="both"/>
        <w:rPr>
          <w:rFonts w:ascii="Times New Roman" w:eastAsia="Times New Roman" w:hAnsi="Times New Roman" w:cs="Times New Roman"/>
          <w:sz w:val="32"/>
          <w:szCs w:val="28"/>
          <w:lang w:bidi="ru-RU"/>
        </w:rPr>
      </w:pPr>
    </w:p>
    <w:p w:rsidR="00520FA4" w:rsidRPr="00520FA4" w:rsidRDefault="00520FA4" w:rsidP="00291BAA">
      <w:pPr>
        <w:spacing w:after="0"/>
        <w:ind w:firstLine="851"/>
        <w:jc w:val="both"/>
        <w:rPr>
          <w:rFonts w:ascii="Times New Roman" w:eastAsia="Times New Roman" w:hAnsi="Times New Roman" w:cs="Times New Roman"/>
          <w:sz w:val="28"/>
          <w:lang w:bidi="ru-RU"/>
        </w:rPr>
      </w:pPr>
      <w:r w:rsidRPr="00520FA4">
        <w:rPr>
          <w:rFonts w:ascii="Times New Roman" w:eastAsia="Times New Roman" w:hAnsi="Times New Roman" w:cs="Times New Roman"/>
          <w:sz w:val="28"/>
          <w:lang w:bidi="ru-RU"/>
        </w:rPr>
        <w:t>В результате освоения содерж</w:t>
      </w:r>
      <w:r w:rsidR="00291BAA">
        <w:rPr>
          <w:rFonts w:ascii="Times New Roman" w:eastAsia="Times New Roman" w:hAnsi="Times New Roman" w:cs="Times New Roman"/>
          <w:sz w:val="28"/>
          <w:lang w:bidi="ru-RU"/>
        </w:rPr>
        <w:t>ания программы учащиеся должны:</w:t>
      </w:r>
    </w:p>
    <w:p w:rsidR="00520FA4" w:rsidRPr="00520FA4" w:rsidRDefault="00520FA4" w:rsidP="00291BAA">
      <w:pPr>
        <w:spacing w:after="0"/>
        <w:ind w:firstLine="851"/>
        <w:jc w:val="both"/>
        <w:rPr>
          <w:rFonts w:ascii="Times New Roman" w:eastAsia="Times New Roman" w:hAnsi="Times New Roman" w:cs="Times New Roman"/>
          <w:sz w:val="28"/>
          <w:lang w:bidi="ru-RU"/>
        </w:rPr>
      </w:pPr>
      <w:r w:rsidRPr="00291BAA">
        <w:rPr>
          <w:rFonts w:ascii="Times New Roman" w:eastAsia="Times New Roman" w:hAnsi="Times New Roman" w:cs="Times New Roman"/>
          <w:b/>
          <w:i/>
          <w:sz w:val="28"/>
          <w:lang w:bidi="ru-RU"/>
        </w:rPr>
        <w:lastRenderedPageBreak/>
        <w:t>Знать</w:t>
      </w:r>
      <w:r w:rsidR="00291BAA" w:rsidRPr="00291BAA">
        <w:rPr>
          <w:rFonts w:ascii="Times New Roman" w:eastAsia="Times New Roman" w:hAnsi="Times New Roman" w:cs="Times New Roman"/>
          <w:b/>
          <w:i/>
          <w:sz w:val="28"/>
          <w:lang w:bidi="ru-RU"/>
        </w:rPr>
        <w:t xml:space="preserve"> </w:t>
      </w:r>
      <w:r w:rsidRPr="00520FA4">
        <w:rPr>
          <w:rFonts w:ascii="Times New Roman" w:eastAsia="Times New Roman" w:hAnsi="Times New Roman" w:cs="Times New Roman"/>
          <w:sz w:val="28"/>
          <w:lang w:bidi="ru-RU"/>
        </w:rPr>
        <w:t>- что такое ГТО; виды обязательных испытаний (тестов) и испытаний (тестов) по выбору комплекса ГТО; технику и правила выполнения видов испытаний (тестов) комплекса ГТО; правила безопасного поведения во время</w:t>
      </w:r>
      <w:r w:rsidR="00291BAA">
        <w:rPr>
          <w:rFonts w:ascii="Times New Roman" w:eastAsia="Times New Roman" w:hAnsi="Times New Roman" w:cs="Times New Roman"/>
          <w:sz w:val="28"/>
          <w:lang w:bidi="ru-RU"/>
        </w:rPr>
        <w:t xml:space="preserve"> </w:t>
      </w:r>
      <w:r w:rsidRPr="00520FA4">
        <w:rPr>
          <w:rFonts w:ascii="Times New Roman" w:eastAsia="Times New Roman" w:hAnsi="Times New Roman" w:cs="Times New Roman"/>
          <w:sz w:val="28"/>
          <w:lang w:bidi="ru-RU"/>
        </w:rPr>
        <w:t>за</w:t>
      </w:r>
      <w:r w:rsidR="00291BAA">
        <w:rPr>
          <w:rFonts w:ascii="Times New Roman" w:eastAsia="Times New Roman" w:hAnsi="Times New Roman" w:cs="Times New Roman"/>
          <w:sz w:val="28"/>
          <w:lang w:bidi="ru-RU"/>
        </w:rPr>
        <w:t xml:space="preserve">нятий физическими упражнениями, подвижными играми, эстафетами </w:t>
      </w:r>
      <w:r w:rsidRPr="00520FA4">
        <w:rPr>
          <w:rFonts w:ascii="Times New Roman" w:eastAsia="Times New Roman" w:hAnsi="Times New Roman" w:cs="Times New Roman"/>
          <w:sz w:val="28"/>
          <w:lang w:bidi="ru-RU"/>
        </w:rPr>
        <w:t>и причины травматизма.</w:t>
      </w:r>
    </w:p>
    <w:p w:rsidR="00520FA4" w:rsidRPr="00520FA4" w:rsidRDefault="00520FA4" w:rsidP="00520FA4">
      <w:pPr>
        <w:spacing w:after="0"/>
        <w:ind w:firstLine="851"/>
        <w:jc w:val="both"/>
        <w:rPr>
          <w:rFonts w:ascii="Times New Roman" w:eastAsia="Times New Roman" w:hAnsi="Times New Roman" w:cs="Times New Roman"/>
          <w:sz w:val="28"/>
          <w:lang w:bidi="ru-RU"/>
        </w:rPr>
      </w:pPr>
      <w:r w:rsidRPr="00291BAA">
        <w:rPr>
          <w:rFonts w:ascii="Times New Roman" w:eastAsia="Times New Roman" w:hAnsi="Times New Roman" w:cs="Times New Roman"/>
          <w:b/>
          <w:i/>
          <w:sz w:val="28"/>
          <w:lang w:bidi="ru-RU"/>
        </w:rPr>
        <w:t>Уметь</w:t>
      </w:r>
      <w:r w:rsidRPr="00520FA4">
        <w:rPr>
          <w:rFonts w:ascii="Times New Roman" w:eastAsia="Times New Roman" w:hAnsi="Times New Roman" w:cs="Times New Roman"/>
          <w:sz w:val="28"/>
          <w:lang w:bidi="ru-RU"/>
        </w:rPr>
        <w:t xml:space="preserve"> - соблюдать меры безопасности и правила профилактики травматизма на занятиях физическими упражнениями прикладной направленности, подвижными играми, эстафетами; правильно выполнять тестовые упражнения комплекса ГТО; максимально проявлять физические способности при выполнении видов испытаний (тестов) комплекса ГТО; самостоятельно заниматься физическими упражнениями, способствующими разностороннему физическому развитию.</w:t>
      </w:r>
    </w:p>
    <w:p w:rsidR="00520FA4" w:rsidRPr="00520FA4" w:rsidRDefault="00520FA4" w:rsidP="00520FA4">
      <w:pPr>
        <w:spacing w:after="0"/>
        <w:ind w:firstLine="851"/>
        <w:jc w:val="both"/>
        <w:rPr>
          <w:rFonts w:ascii="Times New Roman" w:eastAsia="Times New Roman" w:hAnsi="Times New Roman" w:cs="Times New Roman"/>
          <w:sz w:val="28"/>
          <w:lang w:bidi="ru-RU"/>
        </w:rPr>
      </w:pPr>
      <w:r w:rsidRPr="00291BAA">
        <w:rPr>
          <w:rFonts w:ascii="Times New Roman" w:eastAsia="Times New Roman" w:hAnsi="Times New Roman" w:cs="Times New Roman"/>
          <w:b/>
          <w:i/>
          <w:sz w:val="28"/>
          <w:lang w:bidi="ru-RU"/>
        </w:rPr>
        <w:t>Иметь навык</w:t>
      </w:r>
      <w:r w:rsidR="00291BAA">
        <w:rPr>
          <w:rFonts w:ascii="Times New Roman" w:eastAsia="Times New Roman" w:hAnsi="Times New Roman" w:cs="Times New Roman"/>
          <w:b/>
          <w:i/>
          <w:sz w:val="28"/>
          <w:lang w:bidi="ru-RU"/>
        </w:rPr>
        <w:t xml:space="preserve"> –</w:t>
      </w:r>
      <w:r w:rsidRPr="00520FA4">
        <w:rPr>
          <w:rFonts w:ascii="Times New Roman" w:eastAsia="Times New Roman" w:hAnsi="Times New Roman" w:cs="Times New Roman"/>
          <w:sz w:val="28"/>
          <w:lang w:bidi="ru-RU"/>
        </w:rPr>
        <w:t xml:space="preserve"> </w:t>
      </w:r>
      <w:r w:rsidR="00291BAA">
        <w:rPr>
          <w:rFonts w:ascii="Times New Roman" w:eastAsia="Times New Roman" w:hAnsi="Times New Roman" w:cs="Times New Roman"/>
          <w:sz w:val="28"/>
          <w:lang w:bidi="ru-RU"/>
        </w:rPr>
        <w:t xml:space="preserve">применять </w:t>
      </w:r>
      <w:r w:rsidRPr="00520FA4">
        <w:rPr>
          <w:rFonts w:ascii="Times New Roman" w:eastAsia="Times New Roman" w:hAnsi="Times New Roman" w:cs="Times New Roman"/>
          <w:sz w:val="28"/>
          <w:lang w:bidi="ru-RU"/>
        </w:rPr>
        <w:t>приобретенные знания и умения в практической деятельности в повседневной жизни для включения занятий спортом в активный отдых и досуг и для успешного выполнения нормативов по возрастной ступени комплекса ГТО на знак отличия в Центре тестирования по месту жительства.</w:t>
      </w:r>
    </w:p>
    <w:p w:rsidR="00520FA4" w:rsidRPr="00520FA4" w:rsidRDefault="00520FA4" w:rsidP="00291BAA">
      <w:pPr>
        <w:spacing w:after="0"/>
        <w:ind w:firstLine="851"/>
        <w:jc w:val="both"/>
        <w:rPr>
          <w:rFonts w:ascii="Times New Roman" w:eastAsia="Times New Roman" w:hAnsi="Times New Roman" w:cs="Times New Roman"/>
          <w:sz w:val="28"/>
          <w:lang w:bidi="ru-RU"/>
        </w:rPr>
      </w:pPr>
      <w:r w:rsidRPr="00291BAA">
        <w:rPr>
          <w:rFonts w:ascii="Times New Roman" w:eastAsia="Times New Roman" w:hAnsi="Times New Roman" w:cs="Times New Roman"/>
          <w:b/>
          <w:sz w:val="28"/>
          <w:lang w:bidi="ru-RU"/>
        </w:rPr>
        <w:t>Формы контроля и подведение итогов реализации программы</w:t>
      </w:r>
      <w:r w:rsidR="00291BAA">
        <w:rPr>
          <w:rFonts w:ascii="Times New Roman" w:eastAsia="Times New Roman" w:hAnsi="Times New Roman" w:cs="Times New Roman"/>
          <w:sz w:val="28"/>
          <w:lang w:bidi="ru-RU"/>
        </w:rPr>
        <w:t>.</w:t>
      </w:r>
    </w:p>
    <w:p w:rsidR="00520FA4" w:rsidRPr="00520FA4" w:rsidRDefault="00291BAA" w:rsidP="00520FA4">
      <w:pPr>
        <w:spacing w:after="0"/>
        <w:ind w:firstLine="851"/>
        <w:jc w:val="both"/>
        <w:rPr>
          <w:rFonts w:ascii="Times New Roman" w:eastAsia="Times New Roman" w:hAnsi="Times New Roman" w:cs="Times New Roman"/>
          <w:sz w:val="28"/>
          <w:lang w:bidi="ru-RU"/>
        </w:rPr>
      </w:pPr>
      <w:r>
        <w:rPr>
          <w:rFonts w:ascii="Times New Roman" w:eastAsia="Times New Roman" w:hAnsi="Times New Roman" w:cs="Times New Roman"/>
          <w:sz w:val="28"/>
          <w:lang w:bidi="ru-RU"/>
        </w:rPr>
        <w:t xml:space="preserve">В течение года </w:t>
      </w:r>
      <w:r w:rsidR="00520FA4" w:rsidRPr="00520FA4">
        <w:rPr>
          <w:rFonts w:ascii="Times New Roman" w:eastAsia="Times New Roman" w:hAnsi="Times New Roman" w:cs="Times New Roman"/>
          <w:sz w:val="28"/>
          <w:lang w:bidi="ru-RU"/>
        </w:rPr>
        <w:t>проводится три вида контроля:</w:t>
      </w:r>
    </w:p>
    <w:p w:rsidR="00520FA4" w:rsidRPr="00520FA4" w:rsidRDefault="00CA763E" w:rsidP="00520FA4">
      <w:pPr>
        <w:spacing w:after="0"/>
        <w:ind w:firstLine="851"/>
        <w:jc w:val="both"/>
        <w:rPr>
          <w:rFonts w:ascii="Times New Roman" w:eastAsia="Times New Roman" w:hAnsi="Times New Roman" w:cs="Times New Roman"/>
          <w:sz w:val="28"/>
          <w:lang w:bidi="ru-RU"/>
        </w:rPr>
      </w:pPr>
      <w:r>
        <w:rPr>
          <w:rFonts w:ascii="Times New Roman" w:eastAsia="Times New Roman" w:hAnsi="Times New Roman" w:cs="Times New Roman"/>
          <w:sz w:val="28"/>
          <w:lang w:bidi="ru-RU"/>
        </w:rPr>
        <w:t xml:space="preserve">• </w:t>
      </w:r>
      <w:r w:rsidR="00520FA4" w:rsidRPr="00520FA4">
        <w:rPr>
          <w:rFonts w:ascii="Times New Roman" w:eastAsia="Times New Roman" w:hAnsi="Times New Roman" w:cs="Times New Roman"/>
          <w:sz w:val="28"/>
          <w:lang w:bidi="ru-RU"/>
        </w:rPr>
        <w:t>стартовый;</w:t>
      </w:r>
    </w:p>
    <w:p w:rsidR="00520FA4" w:rsidRPr="00520FA4" w:rsidRDefault="00CA763E" w:rsidP="00520FA4">
      <w:pPr>
        <w:spacing w:after="0"/>
        <w:ind w:firstLine="851"/>
        <w:jc w:val="both"/>
        <w:rPr>
          <w:rFonts w:ascii="Times New Roman" w:eastAsia="Times New Roman" w:hAnsi="Times New Roman" w:cs="Times New Roman"/>
          <w:sz w:val="28"/>
          <w:lang w:bidi="ru-RU"/>
        </w:rPr>
      </w:pPr>
      <w:r>
        <w:rPr>
          <w:rFonts w:ascii="Times New Roman" w:eastAsia="Times New Roman" w:hAnsi="Times New Roman" w:cs="Times New Roman"/>
          <w:sz w:val="28"/>
          <w:lang w:bidi="ru-RU"/>
        </w:rPr>
        <w:t xml:space="preserve">• </w:t>
      </w:r>
      <w:r w:rsidR="00520FA4" w:rsidRPr="00520FA4">
        <w:rPr>
          <w:rFonts w:ascii="Times New Roman" w:eastAsia="Times New Roman" w:hAnsi="Times New Roman" w:cs="Times New Roman"/>
          <w:sz w:val="28"/>
          <w:lang w:bidi="ru-RU"/>
        </w:rPr>
        <w:t>промежуточный;</w:t>
      </w:r>
    </w:p>
    <w:p w:rsidR="00520FA4" w:rsidRPr="00520FA4" w:rsidRDefault="00CA763E" w:rsidP="00520FA4">
      <w:pPr>
        <w:spacing w:after="0"/>
        <w:ind w:firstLine="851"/>
        <w:jc w:val="both"/>
        <w:rPr>
          <w:rFonts w:ascii="Times New Roman" w:eastAsia="Times New Roman" w:hAnsi="Times New Roman" w:cs="Times New Roman"/>
          <w:sz w:val="28"/>
          <w:lang w:bidi="ru-RU"/>
        </w:rPr>
      </w:pPr>
      <w:r>
        <w:rPr>
          <w:rFonts w:ascii="Times New Roman" w:eastAsia="Times New Roman" w:hAnsi="Times New Roman" w:cs="Times New Roman"/>
          <w:sz w:val="28"/>
          <w:lang w:bidi="ru-RU"/>
        </w:rPr>
        <w:t xml:space="preserve">• </w:t>
      </w:r>
      <w:r w:rsidR="00520FA4" w:rsidRPr="00520FA4">
        <w:rPr>
          <w:rFonts w:ascii="Times New Roman" w:eastAsia="Times New Roman" w:hAnsi="Times New Roman" w:cs="Times New Roman"/>
          <w:sz w:val="28"/>
          <w:lang w:bidi="ru-RU"/>
        </w:rPr>
        <w:t>итоговый.</w:t>
      </w:r>
    </w:p>
    <w:p w:rsidR="00520FA4" w:rsidRPr="00520FA4" w:rsidRDefault="00520FA4" w:rsidP="00520FA4">
      <w:pPr>
        <w:spacing w:after="0"/>
        <w:ind w:firstLine="851"/>
        <w:jc w:val="both"/>
        <w:rPr>
          <w:rFonts w:ascii="Times New Roman" w:eastAsia="Times New Roman" w:hAnsi="Times New Roman" w:cs="Times New Roman"/>
          <w:sz w:val="28"/>
          <w:lang w:bidi="ru-RU"/>
        </w:rPr>
      </w:pPr>
      <w:r w:rsidRPr="00520FA4">
        <w:rPr>
          <w:rFonts w:ascii="Times New Roman" w:eastAsia="Times New Roman" w:hAnsi="Times New Roman" w:cs="Times New Roman"/>
          <w:sz w:val="28"/>
          <w:lang w:bidi="ru-RU"/>
        </w:rPr>
        <w:t>Стартовый контроль выполняет функцию первичного среза обучености и качества умений, навыков обучающихся группы и определения перспектив дальнейшего обучения каждого в</w:t>
      </w:r>
      <w:r w:rsidR="00CA763E">
        <w:rPr>
          <w:rFonts w:ascii="Times New Roman" w:eastAsia="Times New Roman" w:hAnsi="Times New Roman" w:cs="Times New Roman"/>
          <w:sz w:val="28"/>
          <w:lang w:bidi="ru-RU"/>
        </w:rPr>
        <w:t>оспитанника и группы в целом</w:t>
      </w:r>
      <w:r w:rsidRPr="00520FA4">
        <w:rPr>
          <w:rFonts w:ascii="Times New Roman" w:eastAsia="Times New Roman" w:hAnsi="Times New Roman" w:cs="Times New Roman"/>
          <w:sz w:val="28"/>
          <w:lang w:bidi="ru-RU"/>
        </w:rPr>
        <w:t>. Выявляется остаточный уровень умений, навыков на начало учебного года. Проводится он в нач</w:t>
      </w:r>
      <w:r w:rsidR="00CA763E">
        <w:rPr>
          <w:rFonts w:ascii="Times New Roman" w:eastAsia="Times New Roman" w:hAnsi="Times New Roman" w:cs="Times New Roman"/>
          <w:sz w:val="28"/>
          <w:lang w:bidi="ru-RU"/>
        </w:rPr>
        <w:t>але учебного года.</w:t>
      </w:r>
    </w:p>
    <w:p w:rsidR="00520FA4" w:rsidRPr="00520FA4" w:rsidRDefault="00520FA4" w:rsidP="00520FA4">
      <w:pPr>
        <w:spacing w:after="0"/>
        <w:ind w:firstLine="851"/>
        <w:jc w:val="both"/>
        <w:rPr>
          <w:rFonts w:ascii="Times New Roman" w:eastAsia="Times New Roman" w:hAnsi="Times New Roman" w:cs="Times New Roman"/>
          <w:sz w:val="28"/>
          <w:lang w:bidi="ru-RU"/>
        </w:rPr>
      </w:pPr>
      <w:r w:rsidRPr="00520FA4">
        <w:rPr>
          <w:rFonts w:ascii="Times New Roman" w:eastAsia="Times New Roman" w:hAnsi="Times New Roman" w:cs="Times New Roman"/>
          <w:sz w:val="28"/>
          <w:lang w:bidi="ru-RU"/>
        </w:rPr>
        <w:t>Промежуточный контроль умений, навыков проводится в группе и предназначен для отслеживания д</w:t>
      </w:r>
      <w:r w:rsidR="00CA763E">
        <w:rPr>
          <w:rFonts w:ascii="Times New Roman" w:eastAsia="Times New Roman" w:hAnsi="Times New Roman" w:cs="Times New Roman"/>
          <w:sz w:val="28"/>
          <w:lang w:bidi="ru-RU"/>
        </w:rPr>
        <w:t xml:space="preserve">инамики обучености обучающихся </w:t>
      </w:r>
      <w:r w:rsidRPr="00520FA4">
        <w:rPr>
          <w:rFonts w:ascii="Times New Roman" w:eastAsia="Times New Roman" w:hAnsi="Times New Roman" w:cs="Times New Roman"/>
          <w:sz w:val="28"/>
          <w:lang w:bidi="ru-RU"/>
        </w:rPr>
        <w:t>и  к</w:t>
      </w:r>
      <w:r w:rsidR="00CA763E">
        <w:rPr>
          <w:rFonts w:ascii="Times New Roman" w:eastAsia="Times New Roman" w:hAnsi="Times New Roman" w:cs="Times New Roman"/>
          <w:sz w:val="28"/>
          <w:lang w:bidi="ru-RU"/>
        </w:rPr>
        <w:t xml:space="preserve">оррекции деятельности </w:t>
      </w:r>
      <w:r w:rsidRPr="00520FA4">
        <w:rPr>
          <w:rFonts w:ascii="Times New Roman" w:eastAsia="Times New Roman" w:hAnsi="Times New Roman" w:cs="Times New Roman"/>
          <w:sz w:val="28"/>
          <w:lang w:bidi="ru-RU"/>
        </w:rPr>
        <w:t>преподавателя и обучающихся для улучшения физических показателей. Время проведения - вторая половина декабря. Формы контроля: тестирование по нормативам ВФСК ГТО, анализ результатов.</w:t>
      </w:r>
    </w:p>
    <w:p w:rsidR="00520FA4" w:rsidRPr="00520FA4" w:rsidRDefault="00520FA4" w:rsidP="00F711C7">
      <w:pPr>
        <w:spacing w:after="0"/>
        <w:ind w:firstLine="851"/>
        <w:jc w:val="both"/>
        <w:rPr>
          <w:rFonts w:ascii="Times New Roman" w:eastAsia="Times New Roman" w:hAnsi="Times New Roman" w:cs="Times New Roman"/>
          <w:sz w:val="28"/>
          <w:lang w:bidi="ru-RU"/>
        </w:rPr>
      </w:pPr>
      <w:r w:rsidRPr="00520FA4">
        <w:rPr>
          <w:rFonts w:ascii="Times New Roman" w:eastAsia="Times New Roman" w:hAnsi="Times New Roman" w:cs="Times New Roman"/>
          <w:sz w:val="28"/>
          <w:lang w:bidi="ru-RU"/>
        </w:rPr>
        <w:t xml:space="preserve">Итоговый контроль умений, навыков предназначен для определения уровня подготовленности каждого обучающегося и группы в целом к дальнейшему обучению, а также для выявления типичных пробелов в умениях, навыках обучающихся с целью организации работы по ликвидации этих пробелов. Данный контроль проводится с целью оценки уровня и качества освоения обучающимися комплекса учебных задач, поставленных </w:t>
      </w:r>
      <w:r w:rsidRPr="00520FA4">
        <w:rPr>
          <w:rFonts w:ascii="Times New Roman" w:eastAsia="Times New Roman" w:hAnsi="Times New Roman" w:cs="Times New Roman"/>
          <w:sz w:val="28"/>
          <w:lang w:bidi="ru-RU"/>
        </w:rPr>
        <w:lastRenderedPageBreak/>
        <w:t>на учебный год.</w:t>
      </w:r>
      <w:r w:rsidR="00F711C7">
        <w:rPr>
          <w:rFonts w:ascii="Times New Roman" w:eastAsia="Times New Roman" w:hAnsi="Times New Roman" w:cs="Times New Roman"/>
          <w:sz w:val="28"/>
          <w:lang w:bidi="ru-RU"/>
        </w:rPr>
        <w:t xml:space="preserve"> Формой контроля</w:t>
      </w:r>
      <w:r w:rsidRPr="00520FA4">
        <w:rPr>
          <w:rFonts w:ascii="Times New Roman" w:eastAsia="Times New Roman" w:hAnsi="Times New Roman" w:cs="Times New Roman"/>
          <w:sz w:val="28"/>
          <w:lang w:bidi="ru-RU"/>
        </w:rPr>
        <w:t xml:space="preserve"> </w:t>
      </w:r>
      <w:r w:rsidR="00F711C7">
        <w:rPr>
          <w:rFonts w:ascii="Times New Roman" w:eastAsia="Times New Roman" w:hAnsi="Times New Roman" w:cs="Times New Roman"/>
          <w:sz w:val="28"/>
          <w:lang w:bidi="ru-RU"/>
        </w:rPr>
        <w:t xml:space="preserve">является </w:t>
      </w:r>
      <w:r w:rsidRPr="00520FA4">
        <w:rPr>
          <w:rFonts w:ascii="Times New Roman" w:eastAsia="Times New Roman" w:hAnsi="Times New Roman" w:cs="Times New Roman"/>
          <w:sz w:val="28"/>
          <w:lang w:bidi="ru-RU"/>
        </w:rPr>
        <w:t>выполнение нор</w:t>
      </w:r>
      <w:r w:rsidR="00F711C7">
        <w:rPr>
          <w:rFonts w:ascii="Times New Roman" w:eastAsia="Times New Roman" w:hAnsi="Times New Roman" w:cs="Times New Roman"/>
          <w:sz w:val="28"/>
          <w:lang w:bidi="ru-RU"/>
        </w:rPr>
        <w:t>мативов</w:t>
      </w:r>
      <w:r w:rsidRPr="00520FA4">
        <w:rPr>
          <w:rFonts w:ascii="Times New Roman" w:eastAsia="Times New Roman" w:hAnsi="Times New Roman" w:cs="Times New Roman"/>
          <w:sz w:val="28"/>
          <w:lang w:bidi="ru-RU"/>
        </w:rPr>
        <w:t xml:space="preserve"> ГТО- </w:t>
      </w:r>
      <w:r w:rsidR="00F711C7">
        <w:rPr>
          <w:rFonts w:ascii="Times New Roman" w:eastAsia="Times New Roman" w:hAnsi="Times New Roman" w:cs="Times New Roman"/>
          <w:sz w:val="28"/>
          <w:lang w:bidi="ru-RU"/>
        </w:rPr>
        <w:t>(</w:t>
      </w:r>
      <w:r w:rsidRPr="00520FA4">
        <w:rPr>
          <w:rFonts w:ascii="Times New Roman" w:eastAsia="Times New Roman" w:hAnsi="Times New Roman" w:cs="Times New Roman"/>
          <w:sz w:val="28"/>
          <w:lang w:bidi="ru-RU"/>
        </w:rPr>
        <w:t xml:space="preserve">по графику Центра </w:t>
      </w:r>
      <w:r w:rsidR="00F711C7">
        <w:rPr>
          <w:rFonts w:ascii="Times New Roman" w:eastAsia="Times New Roman" w:hAnsi="Times New Roman" w:cs="Times New Roman"/>
          <w:sz w:val="28"/>
          <w:lang w:bidi="ru-RU"/>
        </w:rPr>
        <w:t>тестирования)</w:t>
      </w:r>
      <w:r w:rsidRPr="00520FA4">
        <w:rPr>
          <w:rFonts w:ascii="Times New Roman" w:eastAsia="Times New Roman" w:hAnsi="Times New Roman" w:cs="Times New Roman"/>
          <w:sz w:val="28"/>
          <w:lang w:bidi="ru-RU"/>
        </w:rPr>
        <w:t>.</w:t>
      </w:r>
    </w:p>
    <w:p w:rsidR="00585268" w:rsidRPr="00520FA4" w:rsidRDefault="00520FA4" w:rsidP="00585268">
      <w:pPr>
        <w:spacing w:after="0"/>
        <w:ind w:firstLine="851"/>
        <w:jc w:val="both"/>
        <w:rPr>
          <w:rFonts w:ascii="Times New Roman" w:eastAsia="Times New Roman" w:hAnsi="Times New Roman" w:cs="Times New Roman"/>
          <w:sz w:val="28"/>
          <w:lang w:bidi="ru-RU"/>
        </w:rPr>
      </w:pPr>
      <w:r w:rsidRPr="00520FA4">
        <w:rPr>
          <w:rFonts w:ascii="Times New Roman" w:eastAsia="Times New Roman" w:hAnsi="Times New Roman" w:cs="Times New Roman"/>
          <w:sz w:val="28"/>
          <w:lang w:bidi="ru-RU"/>
        </w:rPr>
        <w:t>Подведение итогов освоения дополнительной общеразвивающей образовательной программы обучающимися является неотъемлемой частью образовательного процесса и имеет целью повышение его результативности, а также уровня профессионал</w:t>
      </w:r>
      <w:r w:rsidR="00F711C7">
        <w:rPr>
          <w:rFonts w:ascii="Times New Roman" w:eastAsia="Times New Roman" w:hAnsi="Times New Roman" w:cs="Times New Roman"/>
          <w:sz w:val="28"/>
          <w:lang w:bidi="ru-RU"/>
        </w:rPr>
        <w:t>изма педагогических работников.</w:t>
      </w:r>
    </w:p>
    <w:p w:rsidR="00520FA4" w:rsidRPr="00F711C7" w:rsidRDefault="00520FA4" w:rsidP="00520FA4">
      <w:pPr>
        <w:spacing w:after="0"/>
        <w:ind w:firstLine="851"/>
        <w:jc w:val="both"/>
        <w:rPr>
          <w:rFonts w:ascii="Times New Roman" w:eastAsia="Times New Roman" w:hAnsi="Times New Roman" w:cs="Times New Roman"/>
          <w:b/>
          <w:sz w:val="28"/>
          <w:lang w:bidi="ru-RU"/>
        </w:rPr>
      </w:pPr>
      <w:r w:rsidRPr="00F711C7">
        <w:rPr>
          <w:rFonts w:ascii="Times New Roman" w:eastAsia="Times New Roman" w:hAnsi="Times New Roman" w:cs="Times New Roman"/>
          <w:b/>
          <w:sz w:val="28"/>
          <w:lang w:bidi="ru-RU"/>
        </w:rPr>
        <w:t>Критерии и показатели</w:t>
      </w:r>
      <w:r w:rsidR="00585268">
        <w:rPr>
          <w:rFonts w:ascii="Times New Roman" w:eastAsia="Times New Roman" w:hAnsi="Times New Roman" w:cs="Times New Roman"/>
          <w:b/>
          <w:sz w:val="28"/>
          <w:lang w:bidi="ru-RU"/>
        </w:rPr>
        <w:t xml:space="preserve"> оценки эффективности программы:</w:t>
      </w:r>
    </w:p>
    <w:p w:rsidR="00520FA4" w:rsidRPr="00520FA4" w:rsidRDefault="00520FA4" w:rsidP="00520FA4">
      <w:pPr>
        <w:spacing w:after="0"/>
        <w:ind w:firstLine="851"/>
        <w:jc w:val="both"/>
        <w:rPr>
          <w:rFonts w:ascii="Times New Roman" w:eastAsia="Times New Roman" w:hAnsi="Times New Roman" w:cs="Times New Roman"/>
          <w:sz w:val="28"/>
          <w:lang w:bidi="ru-RU"/>
        </w:rPr>
      </w:pPr>
      <w:r w:rsidRPr="00520FA4">
        <w:rPr>
          <w:rFonts w:ascii="Times New Roman" w:eastAsia="Times New Roman" w:hAnsi="Times New Roman" w:cs="Times New Roman"/>
          <w:sz w:val="28"/>
          <w:lang w:bidi="ru-RU"/>
        </w:rPr>
        <w:t>1.</w:t>
      </w:r>
      <w:r w:rsidR="007152C0">
        <w:rPr>
          <w:rFonts w:ascii="Times New Roman" w:eastAsia="Times New Roman" w:hAnsi="Times New Roman" w:cs="Times New Roman"/>
          <w:sz w:val="28"/>
          <w:lang w:bidi="ru-RU"/>
        </w:rPr>
        <w:t xml:space="preserve"> </w:t>
      </w:r>
      <w:r w:rsidRPr="00520FA4">
        <w:rPr>
          <w:rFonts w:ascii="Times New Roman" w:eastAsia="Times New Roman" w:hAnsi="Times New Roman" w:cs="Times New Roman"/>
          <w:sz w:val="28"/>
          <w:lang w:bidi="ru-RU"/>
        </w:rPr>
        <w:t>Стабильный состав и интерес обучающихся к обучению и пропаганда занятий физической культурой и спортом.</w:t>
      </w:r>
    </w:p>
    <w:p w:rsidR="00520FA4" w:rsidRPr="00520FA4" w:rsidRDefault="00520FA4" w:rsidP="00F711C7">
      <w:pPr>
        <w:spacing w:after="0"/>
        <w:ind w:firstLine="851"/>
        <w:jc w:val="both"/>
        <w:rPr>
          <w:rFonts w:ascii="Times New Roman" w:eastAsia="Times New Roman" w:hAnsi="Times New Roman" w:cs="Times New Roman"/>
          <w:sz w:val="28"/>
          <w:lang w:bidi="ru-RU"/>
        </w:rPr>
      </w:pPr>
      <w:r w:rsidRPr="00520FA4">
        <w:rPr>
          <w:rFonts w:ascii="Times New Roman" w:eastAsia="Times New Roman" w:hAnsi="Times New Roman" w:cs="Times New Roman"/>
          <w:sz w:val="28"/>
          <w:lang w:bidi="ru-RU"/>
        </w:rPr>
        <w:t>2.</w:t>
      </w:r>
      <w:r w:rsidR="007152C0">
        <w:rPr>
          <w:rFonts w:ascii="Times New Roman" w:eastAsia="Times New Roman" w:hAnsi="Times New Roman" w:cs="Times New Roman"/>
          <w:sz w:val="28"/>
          <w:lang w:bidi="ru-RU"/>
        </w:rPr>
        <w:t xml:space="preserve"> </w:t>
      </w:r>
      <w:r w:rsidRPr="00520FA4">
        <w:rPr>
          <w:rFonts w:ascii="Times New Roman" w:eastAsia="Times New Roman" w:hAnsi="Times New Roman" w:cs="Times New Roman"/>
          <w:sz w:val="28"/>
          <w:lang w:bidi="ru-RU"/>
        </w:rPr>
        <w:t>Динамика прироста показателей уровня физической подготовлен</w:t>
      </w:r>
      <w:r w:rsidR="00F711C7">
        <w:rPr>
          <w:rFonts w:ascii="Times New Roman" w:eastAsia="Times New Roman" w:hAnsi="Times New Roman" w:cs="Times New Roman"/>
          <w:sz w:val="28"/>
          <w:lang w:bidi="ru-RU"/>
        </w:rPr>
        <w:t>ности.</w:t>
      </w:r>
    </w:p>
    <w:p w:rsidR="00A855BC" w:rsidRDefault="00520FA4" w:rsidP="00F711C7">
      <w:pPr>
        <w:spacing w:after="0"/>
        <w:ind w:firstLine="851"/>
        <w:jc w:val="both"/>
        <w:rPr>
          <w:rFonts w:ascii="Times New Roman" w:eastAsia="Times New Roman" w:hAnsi="Times New Roman" w:cs="Times New Roman"/>
          <w:sz w:val="28"/>
          <w:lang w:bidi="ru-RU"/>
        </w:rPr>
      </w:pPr>
      <w:r w:rsidRPr="00520FA4">
        <w:rPr>
          <w:rFonts w:ascii="Times New Roman" w:eastAsia="Times New Roman" w:hAnsi="Times New Roman" w:cs="Times New Roman"/>
          <w:sz w:val="28"/>
          <w:lang w:bidi="ru-RU"/>
        </w:rPr>
        <w:t>3.</w:t>
      </w:r>
      <w:r w:rsidR="007152C0">
        <w:rPr>
          <w:rFonts w:ascii="Times New Roman" w:eastAsia="Times New Roman" w:hAnsi="Times New Roman" w:cs="Times New Roman"/>
          <w:sz w:val="28"/>
          <w:lang w:bidi="ru-RU"/>
        </w:rPr>
        <w:t xml:space="preserve"> </w:t>
      </w:r>
      <w:r w:rsidRPr="00520FA4">
        <w:rPr>
          <w:rFonts w:ascii="Times New Roman" w:eastAsia="Times New Roman" w:hAnsi="Times New Roman" w:cs="Times New Roman"/>
          <w:sz w:val="28"/>
          <w:lang w:bidi="ru-RU"/>
        </w:rPr>
        <w:t>Участие занимающихся в соревновани</w:t>
      </w:r>
      <w:r w:rsidR="00F711C7">
        <w:rPr>
          <w:rFonts w:ascii="Times New Roman" w:eastAsia="Times New Roman" w:hAnsi="Times New Roman" w:cs="Times New Roman"/>
          <w:sz w:val="28"/>
          <w:lang w:bidi="ru-RU"/>
        </w:rPr>
        <w:t>ях различного уровня, конкурсах</w:t>
      </w:r>
      <w:r w:rsidRPr="00520FA4">
        <w:rPr>
          <w:rFonts w:ascii="Times New Roman" w:eastAsia="Times New Roman" w:hAnsi="Times New Roman" w:cs="Times New Roman"/>
          <w:sz w:val="28"/>
          <w:lang w:bidi="ru-RU"/>
        </w:rPr>
        <w:t>,</w:t>
      </w:r>
      <w:r w:rsidR="00F711C7">
        <w:rPr>
          <w:rFonts w:ascii="Times New Roman" w:eastAsia="Times New Roman" w:hAnsi="Times New Roman" w:cs="Times New Roman"/>
          <w:sz w:val="28"/>
          <w:lang w:bidi="ru-RU"/>
        </w:rPr>
        <w:t xml:space="preserve"> </w:t>
      </w:r>
      <w:r w:rsidRPr="00520FA4">
        <w:rPr>
          <w:rFonts w:ascii="Times New Roman" w:eastAsia="Times New Roman" w:hAnsi="Times New Roman" w:cs="Times New Roman"/>
          <w:sz w:val="28"/>
          <w:lang w:bidi="ru-RU"/>
        </w:rPr>
        <w:t>фестивалях, выполнение нор</w:t>
      </w:r>
      <w:r w:rsidR="004D0D9A">
        <w:rPr>
          <w:rFonts w:ascii="Times New Roman" w:eastAsia="Times New Roman" w:hAnsi="Times New Roman" w:cs="Times New Roman"/>
          <w:sz w:val="28"/>
          <w:lang w:bidi="ru-RU"/>
        </w:rPr>
        <w:t>м комплекса ГТО</w:t>
      </w:r>
      <w:r w:rsidR="00F711C7">
        <w:rPr>
          <w:rFonts w:ascii="Times New Roman" w:eastAsia="Times New Roman" w:hAnsi="Times New Roman" w:cs="Times New Roman"/>
          <w:sz w:val="28"/>
          <w:lang w:bidi="ru-RU"/>
        </w:rPr>
        <w:t>.</w:t>
      </w:r>
    </w:p>
    <w:p w:rsidR="00585268" w:rsidRDefault="00585268" w:rsidP="00F711C7">
      <w:pPr>
        <w:spacing w:after="0"/>
        <w:ind w:firstLine="851"/>
        <w:jc w:val="both"/>
        <w:rPr>
          <w:rFonts w:ascii="Times New Roman" w:eastAsia="Times New Roman" w:hAnsi="Times New Roman" w:cs="Times New Roman"/>
          <w:sz w:val="28"/>
          <w:lang w:bidi="ru-RU"/>
        </w:rPr>
      </w:pPr>
    </w:p>
    <w:p w:rsidR="00585268" w:rsidRPr="00291BAA" w:rsidRDefault="00585268" w:rsidP="00585268">
      <w:pPr>
        <w:spacing w:after="0"/>
        <w:ind w:firstLine="851"/>
        <w:jc w:val="both"/>
        <w:rPr>
          <w:rFonts w:ascii="Times New Roman" w:eastAsia="Times New Roman" w:hAnsi="Times New Roman" w:cs="Times New Roman"/>
          <w:b/>
          <w:sz w:val="28"/>
          <w:lang w:bidi="ru-RU"/>
        </w:rPr>
      </w:pPr>
      <w:r w:rsidRPr="00291BAA">
        <w:rPr>
          <w:rFonts w:ascii="Times New Roman" w:eastAsia="Times New Roman" w:hAnsi="Times New Roman" w:cs="Times New Roman"/>
          <w:b/>
          <w:sz w:val="28"/>
          <w:lang w:bidi="ru-RU"/>
        </w:rPr>
        <w:t xml:space="preserve">Организация учебно-тренировочного </w:t>
      </w:r>
      <w:r>
        <w:rPr>
          <w:rFonts w:ascii="Times New Roman" w:eastAsia="Times New Roman" w:hAnsi="Times New Roman" w:cs="Times New Roman"/>
          <w:b/>
          <w:sz w:val="28"/>
          <w:lang w:bidi="ru-RU"/>
        </w:rPr>
        <w:t>процесса</w:t>
      </w:r>
    </w:p>
    <w:p w:rsidR="00585268" w:rsidRDefault="00585268" w:rsidP="00585268">
      <w:pPr>
        <w:spacing w:after="0"/>
        <w:ind w:firstLine="851"/>
        <w:jc w:val="both"/>
        <w:rPr>
          <w:rFonts w:ascii="Times New Roman" w:eastAsia="Times New Roman" w:hAnsi="Times New Roman" w:cs="Times New Roman"/>
          <w:sz w:val="28"/>
          <w:lang w:bidi="ru-RU"/>
        </w:rPr>
      </w:pPr>
      <w:r w:rsidRPr="00520FA4">
        <w:rPr>
          <w:rFonts w:ascii="Times New Roman" w:eastAsia="Times New Roman" w:hAnsi="Times New Roman" w:cs="Times New Roman"/>
          <w:sz w:val="28"/>
          <w:lang w:bidi="ru-RU"/>
        </w:rPr>
        <w:t>В</w:t>
      </w:r>
      <w:r>
        <w:rPr>
          <w:rFonts w:ascii="Times New Roman" w:eastAsia="Times New Roman" w:hAnsi="Times New Roman" w:cs="Times New Roman"/>
          <w:sz w:val="28"/>
          <w:lang w:bidi="ru-RU"/>
        </w:rPr>
        <w:t xml:space="preserve"> спортивную группу принимаются обучающиеся техникума</w:t>
      </w:r>
      <w:r w:rsidRPr="00520FA4">
        <w:rPr>
          <w:rFonts w:ascii="Times New Roman" w:eastAsia="Times New Roman" w:hAnsi="Times New Roman" w:cs="Times New Roman"/>
          <w:sz w:val="28"/>
          <w:lang w:bidi="ru-RU"/>
        </w:rPr>
        <w:t xml:space="preserve">, независимо от их одаренности, способности, уровня физического развития и подготовленности, не имеющие медицинских противопоказаний. </w:t>
      </w:r>
    </w:p>
    <w:p w:rsidR="00585268" w:rsidRDefault="00585268" w:rsidP="00585268">
      <w:pPr>
        <w:spacing w:after="0"/>
        <w:ind w:firstLine="851"/>
        <w:jc w:val="both"/>
        <w:rPr>
          <w:rFonts w:ascii="Times New Roman" w:eastAsia="Times New Roman" w:hAnsi="Times New Roman" w:cs="Times New Roman"/>
          <w:sz w:val="28"/>
          <w:lang w:bidi="ru-RU"/>
        </w:rPr>
      </w:pPr>
      <w:r w:rsidRPr="00F711C7">
        <w:rPr>
          <w:rFonts w:ascii="Times New Roman" w:eastAsia="Times New Roman" w:hAnsi="Times New Roman" w:cs="Times New Roman"/>
          <w:sz w:val="28"/>
          <w:lang w:bidi="ru-RU"/>
        </w:rPr>
        <w:t>Программа рассчитана на 1 учебный год (240</w:t>
      </w:r>
      <w:r>
        <w:rPr>
          <w:rFonts w:ascii="Times New Roman" w:eastAsia="Times New Roman" w:hAnsi="Times New Roman" w:cs="Times New Roman"/>
          <w:sz w:val="28"/>
          <w:lang w:bidi="ru-RU"/>
        </w:rPr>
        <w:t xml:space="preserve"> </w:t>
      </w:r>
      <w:r w:rsidRPr="00F711C7">
        <w:rPr>
          <w:rFonts w:ascii="Times New Roman" w:eastAsia="Times New Roman" w:hAnsi="Times New Roman" w:cs="Times New Roman"/>
          <w:sz w:val="28"/>
          <w:lang w:bidi="ru-RU"/>
        </w:rPr>
        <w:t>ч</w:t>
      </w:r>
      <w:r>
        <w:rPr>
          <w:rFonts w:ascii="Times New Roman" w:eastAsia="Times New Roman" w:hAnsi="Times New Roman" w:cs="Times New Roman"/>
          <w:sz w:val="28"/>
          <w:lang w:bidi="ru-RU"/>
        </w:rPr>
        <w:t>асов)</w:t>
      </w:r>
      <w:r w:rsidRPr="00F711C7">
        <w:rPr>
          <w:rFonts w:ascii="Times New Roman" w:eastAsia="Times New Roman" w:hAnsi="Times New Roman" w:cs="Times New Roman"/>
          <w:sz w:val="28"/>
          <w:lang w:bidi="ru-RU"/>
        </w:rPr>
        <w:t>.</w:t>
      </w:r>
      <w:r>
        <w:rPr>
          <w:rFonts w:ascii="Times New Roman" w:eastAsia="Times New Roman" w:hAnsi="Times New Roman" w:cs="Times New Roman"/>
          <w:sz w:val="28"/>
          <w:lang w:bidi="ru-RU"/>
        </w:rPr>
        <w:t xml:space="preserve"> </w:t>
      </w:r>
    </w:p>
    <w:p w:rsidR="00585268" w:rsidRDefault="00585268" w:rsidP="00585268">
      <w:pPr>
        <w:spacing w:after="0"/>
        <w:ind w:firstLine="851"/>
        <w:jc w:val="both"/>
        <w:rPr>
          <w:rFonts w:ascii="Times New Roman" w:eastAsia="Times New Roman" w:hAnsi="Times New Roman" w:cs="Times New Roman"/>
          <w:sz w:val="28"/>
          <w:lang w:bidi="ru-RU"/>
        </w:rPr>
      </w:pPr>
      <w:r>
        <w:rPr>
          <w:rFonts w:ascii="Times New Roman" w:eastAsia="Times New Roman" w:hAnsi="Times New Roman" w:cs="Times New Roman"/>
          <w:sz w:val="28"/>
          <w:lang w:bidi="ru-RU"/>
        </w:rPr>
        <w:t xml:space="preserve">Режим занятий: </w:t>
      </w:r>
      <w:r w:rsidRPr="00195CFF">
        <w:rPr>
          <w:rFonts w:ascii="Times New Roman" w:eastAsia="Times New Roman" w:hAnsi="Times New Roman" w:cs="Times New Roman"/>
          <w:sz w:val="28"/>
          <w:lang w:bidi="ru-RU"/>
        </w:rPr>
        <w:t xml:space="preserve">6 часов в неделю. </w:t>
      </w:r>
    </w:p>
    <w:p w:rsidR="00585268" w:rsidRPr="00520FA4" w:rsidRDefault="00585268" w:rsidP="00585268">
      <w:pPr>
        <w:spacing w:after="0"/>
        <w:jc w:val="both"/>
        <w:rPr>
          <w:rFonts w:ascii="Times New Roman" w:eastAsia="Times New Roman" w:hAnsi="Times New Roman" w:cs="Times New Roman"/>
          <w:sz w:val="28"/>
          <w:lang w:bidi="ru-RU"/>
        </w:rPr>
      </w:pPr>
      <w:r w:rsidRPr="00195CFF">
        <w:rPr>
          <w:rFonts w:ascii="Times New Roman" w:eastAsia="Times New Roman" w:hAnsi="Times New Roman" w:cs="Times New Roman"/>
          <w:sz w:val="28"/>
          <w:lang w:bidi="ru-RU"/>
        </w:rPr>
        <w:t>Понедельник 16:00 – 17:30, среда 16:00 – 17:30, пятница 16:00 – 17:30.</w:t>
      </w:r>
    </w:p>
    <w:p w:rsidR="00A855BC" w:rsidRDefault="00A855BC" w:rsidP="00520FA4">
      <w:pPr>
        <w:spacing w:after="0"/>
        <w:ind w:firstLine="851"/>
        <w:jc w:val="both"/>
        <w:rPr>
          <w:rFonts w:ascii="Times New Roman" w:hAnsi="Times New Roman" w:cs="Times New Roman"/>
          <w:b/>
          <w:sz w:val="28"/>
          <w:szCs w:val="28"/>
        </w:rPr>
      </w:pPr>
    </w:p>
    <w:p w:rsidR="00520FA4" w:rsidRDefault="00520FA4" w:rsidP="00520FA4">
      <w:pPr>
        <w:spacing w:after="0"/>
        <w:jc w:val="both"/>
        <w:rPr>
          <w:rFonts w:ascii="Times New Roman" w:hAnsi="Times New Roman" w:cs="Times New Roman"/>
          <w:b/>
          <w:sz w:val="28"/>
          <w:szCs w:val="28"/>
        </w:rPr>
      </w:pPr>
    </w:p>
    <w:p w:rsidR="00A37CAE" w:rsidRPr="00A37CAE" w:rsidRDefault="00A37CAE" w:rsidP="00520FA4">
      <w:pPr>
        <w:pStyle w:val="Default"/>
        <w:spacing w:line="276" w:lineRule="auto"/>
        <w:jc w:val="center"/>
        <w:rPr>
          <w:b/>
          <w:bCs/>
          <w:sz w:val="28"/>
          <w:szCs w:val="28"/>
        </w:rPr>
      </w:pPr>
    </w:p>
    <w:p w:rsidR="00A37CAE" w:rsidRDefault="00A37CAE" w:rsidP="00520FA4">
      <w:pPr>
        <w:pStyle w:val="Default"/>
        <w:spacing w:line="276" w:lineRule="auto"/>
        <w:jc w:val="center"/>
        <w:rPr>
          <w:b/>
          <w:bCs/>
          <w:sz w:val="28"/>
          <w:szCs w:val="28"/>
        </w:rPr>
      </w:pPr>
    </w:p>
    <w:p w:rsidR="00FF24C9" w:rsidRDefault="00FF24C9" w:rsidP="00195CFF">
      <w:pPr>
        <w:pStyle w:val="Default"/>
        <w:spacing w:line="276" w:lineRule="auto"/>
        <w:rPr>
          <w:b/>
          <w:bCs/>
          <w:sz w:val="28"/>
          <w:szCs w:val="28"/>
        </w:rPr>
      </w:pPr>
    </w:p>
    <w:p w:rsidR="00195CFF" w:rsidRDefault="00195CFF">
      <w:pPr>
        <w:rPr>
          <w:rFonts w:ascii="Times New Roman" w:eastAsia="Times New Roman" w:hAnsi="Times New Roman" w:cs="Times New Roman"/>
          <w:b/>
          <w:bCs/>
          <w:color w:val="000000"/>
          <w:sz w:val="28"/>
          <w:szCs w:val="28"/>
        </w:rPr>
      </w:pPr>
      <w:r>
        <w:rPr>
          <w:b/>
          <w:bCs/>
          <w:sz w:val="28"/>
          <w:szCs w:val="28"/>
        </w:rPr>
        <w:br w:type="page"/>
      </w:r>
    </w:p>
    <w:p w:rsidR="00E13506" w:rsidRPr="00F1280D" w:rsidRDefault="002A2831" w:rsidP="00520FA4">
      <w:pPr>
        <w:shd w:val="clear" w:color="auto" w:fill="FFFFFF"/>
        <w:spacing w:after="0"/>
        <w:jc w:val="center"/>
        <w:rPr>
          <w:rFonts w:ascii="Times New Roman" w:hAnsi="Times New Roman" w:cs="Times New Roman"/>
          <w:b/>
          <w:color w:val="000000"/>
          <w:sz w:val="28"/>
          <w:szCs w:val="28"/>
        </w:rPr>
      </w:pPr>
      <w:r w:rsidRPr="00F1280D">
        <w:rPr>
          <w:rFonts w:ascii="Times New Roman" w:hAnsi="Times New Roman" w:cs="Times New Roman"/>
          <w:b/>
          <w:color w:val="000000"/>
          <w:sz w:val="28"/>
          <w:szCs w:val="28"/>
        </w:rPr>
        <w:lastRenderedPageBreak/>
        <w:t>2. Учебно-тематический план</w:t>
      </w:r>
    </w:p>
    <w:p w:rsidR="002A2831" w:rsidRPr="00A37CAE" w:rsidRDefault="002A2831" w:rsidP="00520FA4">
      <w:pPr>
        <w:shd w:val="clear" w:color="auto" w:fill="FFFFFF"/>
        <w:spacing w:after="0"/>
        <w:jc w:val="center"/>
        <w:rPr>
          <w:rFonts w:ascii="Times New Roman" w:hAnsi="Times New Roman" w:cs="Times New Roman"/>
          <w:color w:val="000000"/>
          <w:sz w:val="26"/>
          <w:szCs w:val="26"/>
        </w:rPr>
      </w:pPr>
    </w:p>
    <w:tbl>
      <w:tblPr>
        <w:tblW w:w="9362" w:type="dxa"/>
        <w:tblInd w:w="292" w:type="dxa"/>
        <w:tblCellMar>
          <w:top w:w="15" w:type="dxa"/>
          <w:left w:w="15" w:type="dxa"/>
          <w:bottom w:w="15" w:type="dxa"/>
          <w:right w:w="15" w:type="dxa"/>
        </w:tblCellMar>
        <w:tblLook w:val="04A0" w:firstRow="1" w:lastRow="0" w:firstColumn="1" w:lastColumn="0" w:noHBand="0" w:noVBand="1"/>
      </w:tblPr>
      <w:tblGrid>
        <w:gridCol w:w="1566"/>
        <w:gridCol w:w="6237"/>
        <w:gridCol w:w="1559"/>
      </w:tblGrid>
      <w:tr w:rsidR="00C01D99" w:rsidRPr="00F1280D" w:rsidTr="00D73A7E">
        <w:trPr>
          <w:trHeight w:val="902"/>
        </w:trPr>
        <w:tc>
          <w:tcPr>
            <w:tcW w:w="1566" w:type="dxa"/>
            <w:tcBorders>
              <w:top w:val="single" w:sz="6" w:space="0" w:color="000000"/>
              <w:left w:val="single" w:sz="6" w:space="0" w:color="000000"/>
              <w:bottom w:val="single" w:sz="6" w:space="0" w:color="000000"/>
              <w:right w:val="single" w:sz="6" w:space="0" w:color="000000"/>
            </w:tcBorders>
            <w:vAlign w:val="center"/>
            <w:hideMark/>
          </w:tcPr>
          <w:p w:rsidR="00C01D99" w:rsidRPr="00F1280D" w:rsidRDefault="00C01D99" w:rsidP="00520FA4">
            <w:pPr>
              <w:spacing w:after="0"/>
              <w:jc w:val="center"/>
              <w:rPr>
                <w:rFonts w:ascii="Times New Roman" w:hAnsi="Times New Roman" w:cs="Times New Roman"/>
                <w:b/>
                <w:sz w:val="28"/>
                <w:szCs w:val="28"/>
              </w:rPr>
            </w:pPr>
            <w:r w:rsidRPr="00F1280D">
              <w:rPr>
                <w:rFonts w:ascii="Times New Roman" w:hAnsi="Times New Roman" w:cs="Times New Roman"/>
                <w:b/>
                <w:sz w:val="28"/>
                <w:szCs w:val="28"/>
              </w:rPr>
              <w:t>№</w:t>
            </w:r>
          </w:p>
        </w:tc>
        <w:tc>
          <w:tcPr>
            <w:tcW w:w="6237" w:type="dxa"/>
            <w:tcBorders>
              <w:top w:val="single" w:sz="6" w:space="0" w:color="000000"/>
              <w:left w:val="single" w:sz="6" w:space="0" w:color="000000"/>
              <w:bottom w:val="single" w:sz="6" w:space="0" w:color="000000"/>
              <w:right w:val="single" w:sz="6" w:space="0" w:color="000000"/>
            </w:tcBorders>
            <w:vAlign w:val="center"/>
            <w:hideMark/>
          </w:tcPr>
          <w:p w:rsidR="00C01D99" w:rsidRPr="00F1280D" w:rsidRDefault="00C01D99" w:rsidP="00520FA4">
            <w:pPr>
              <w:spacing w:after="0"/>
              <w:jc w:val="center"/>
              <w:rPr>
                <w:rFonts w:ascii="Times New Roman" w:hAnsi="Times New Roman" w:cs="Times New Roman"/>
                <w:b/>
                <w:sz w:val="28"/>
                <w:szCs w:val="28"/>
              </w:rPr>
            </w:pPr>
            <w:r w:rsidRPr="00F1280D">
              <w:rPr>
                <w:rFonts w:ascii="Times New Roman" w:hAnsi="Times New Roman" w:cs="Times New Roman"/>
                <w:b/>
                <w:sz w:val="28"/>
                <w:szCs w:val="28"/>
              </w:rPr>
              <w:t>Н</w:t>
            </w:r>
            <w:r w:rsidR="00D73A7E" w:rsidRPr="00F1280D">
              <w:rPr>
                <w:rFonts w:ascii="Times New Roman" w:hAnsi="Times New Roman" w:cs="Times New Roman"/>
                <w:b/>
                <w:sz w:val="28"/>
                <w:szCs w:val="28"/>
              </w:rPr>
              <w:t>аименование разделов</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C01D99" w:rsidRPr="00F1280D" w:rsidRDefault="00C01D99" w:rsidP="00520FA4">
            <w:pPr>
              <w:spacing w:after="0"/>
              <w:jc w:val="center"/>
              <w:rPr>
                <w:rFonts w:ascii="Times New Roman" w:hAnsi="Times New Roman" w:cs="Times New Roman"/>
                <w:b/>
                <w:sz w:val="28"/>
                <w:szCs w:val="28"/>
              </w:rPr>
            </w:pPr>
            <w:r w:rsidRPr="00F1280D">
              <w:rPr>
                <w:rFonts w:ascii="Times New Roman" w:hAnsi="Times New Roman" w:cs="Times New Roman"/>
                <w:b/>
                <w:sz w:val="28"/>
                <w:szCs w:val="28"/>
              </w:rPr>
              <w:t>Всего</w:t>
            </w:r>
          </w:p>
        </w:tc>
      </w:tr>
      <w:tr w:rsidR="00C01D99" w:rsidRPr="00F1280D" w:rsidTr="00D73A7E">
        <w:trPr>
          <w:trHeight w:val="180"/>
        </w:trPr>
        <w:tc>
          <w:tcPr>
            <w:tcW w:w="1566" w:type="dxa"/>
            <w:tcBorders>
              <w:top w:val="single" w:sz="6" w:space="0" w:color="000000"/>
              <w:left w:val="single" w:sz="6" w:space="0" w:color="000000"/>
              <w:bottom w:val="single" w:sz="6" w:space="0" w:color="000000"/>
              <w:right w:val="single" w:sz="6" w:space="0" w:color="000000"/>
            </w:tcBorders>
            <w:vAlign w:val="center"/>
            <w:hideMark/>
          </w:tcPr>
          <w:p w:rsidR="00C01D99" w:rsidRPr="00F1280D" w:rsidRDefault="00C01D99" w:rsidP="00520FA4">
            <w:pPr>
              <w:spacing w:after="0"/>
              <w:rPr>
                <w:rFonts w:ascii="Times New Roman" w:hAnsi="Times New Roman" w:cs="Times New Roman"/>
                <w:sz w:val="28"/>
                <w:szCs w:val="28"/>
              </w:rPr>
            </w:pPr>
            <w:r w:rsidRPr="00F1280D">
              <w:rPr>
                <w:rFonts w:ascii="Times New Roman" w:hAnsi="Times New Roman" w:cs="Times New Roman"/>
                <w:sz w:val="28"/>
                <w:szCs w:val="28"/>
              </w:rPr>
              <w:t>Раздел 1</w:t>
            </w:r>
          </w:p>
        </w:tc>
        <w:tc>
          <w:tcPr>
            <w:tcW w:w="6237" w:type="dxa"/>
            <w:tcBorders>
              <w:top w:val="single" w:sz="6" w:space="0" w:color="000000"/>
              <w:left w:val="single" w:sz="6" w:space="0" w:color="000000"/>
              <w:bottom w:val="single" w:sz="6" w:space="0" w:color="000000"/>
              <w:right w:val="single" w:sz="6" w:space="0" w:color="000000"/>
            </w:tcBorders>
            <w:vAlign w:val="center"/>
            <w:hideMark/>
          </w:tcPr>
          <w:p w:rsidR="00C01D99" w:rsidRPr="00F1280D" w:rsidRDefault="00F1280D" w:rsidP="00520FA4">
            <w:pPr>
              <w:spacing w:after="0"/>
              <w:rPr>
                <w:rFonts w:ascii="Times New Roman" w:hAnsi="Times New Roman" w:cs="Times New Roman"/>
                <w:sz w:val="28"/>
                <w:szCs w:val="28"/>
              </w:rPr>
            </w:pPr>
            <w:r w:rsidRPr="00F1280D">
              <w:rPr>
                <w:rFonts w:ascii="Times New Roman" w:hAnsi="Times New Roman" w:cs="Times New Roman"/>
                <w:sz w:val="28"/>
                <w:szCs w:val="28"/>
              </w:rPr>
              <w:t>Теоретическая подготовка</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C01D99" w:rsidRPr="00F1280D" w:rsidRDefault="00DD3A18" w:rsidP="00520FA4">
            <w:pPr>
              <w:spacing w:after="0"/>
              <w:jc w:val="center"/>
              <w:rPr>
                <w:rFonts w:ascii="Times New Roman" w:hAnsi="Times New Roman" w:cs="Times New Roman"/>
                <w:sz w:val="28"/>
                <w:szCs w:val="28"/>
              </w:rPr>
            </w:pPr>
            <w:r w:rsidRPr="00F1280D">
              <w:rPr>
                <w:rFonts w:ascii="Times New Roman" w:hAnsi="Times New Roman" w:cs="Times New Roman"/>
                <w:sz w:val="28"/>
                <w:szCs w:val="28"/>
              </w:rPr>
              <w:t>16</w:t>
            </w:r>
          </w:p>
        </w:tc>
      </w:tr>
      <w:tr w:rsidR="00C01D99" w:rsidRPr="00F1280D" w:rsidTr="00D73A7E">
        <w:trPr>
          <w:trHeight w:val="142"/>
        </w:trPr>
        <w:tc>
          <w:tcPr>
            <w:tcW w:w="1566" w:type="dxa"/>
            <w:tcBorders>
              <w:top w:val="single" w:sz="6" w:space="0" w:color="000000"/>
              <w:left w:val="single" w:sz="6" w:space="0" w:color="000000"/>
              <w:bottom w:val="single" w:sz="6" w:space="0" w:color="000000"/>
              <w:right w:val="single" w:sz="6" w:space="0" w:color="000000"/>
            </w:tcBorders>
            <w:vAlign w:val="center"/>
            <w:hideMark/>
          </w:tcPr>
          <w:p w:rsidR="00C01D99" w:rsidRPr="00F1280D" w:rsidRDefault="00C01D99" w:rsidP="00520FA4">
            <w:pPr>
              <w:spacing w:after="0"/>
              <w:rPr>
                <w:rFonts w:ascii="Times New Roman" w:hAnsi="Times New Roman" w:cs="Times New Roman"/>
                <w:sz w:val="28"/>
                <w:szCs w:val="28"/>
              </w:rPr>
            </w:pPr>
            <w:r w:rsidRPr="00F1280D">
              <w:rPr>
                <w:rFonts w:ascii="Times New Roman" w:hAnsi="Times New Roman" w:cs="Times New Roman"/>
                <w:sz w:val="28"/>
                <w:szCs w:val="28"/>
              </w:rPr>
              <w:t>Раздел 2</w:t>
            </w:r>
          </w:p>
        </w:tc>
        <w:tc>
          <w:tcPr>
            <w:tcW w:w="6237" w:type="dxa"/>
            <w:tcBorders>
              <w:top w:val="single" w:sz="6" w:space="0" w:color="000000"/>
              <w:left w:val="single" w:sz="6" w:space="0" w:color="000000"/>
              <w:bottom w:val="single" w:sz="6" w:space="0" w:color="000000"/>
              <w:right w:val="single" w:sz="6" w:space="0" w:color="000000"/>
            </w:tcBorders>
            <w:vAlign w:val="center"/>
            <w:hideMark/>
          </w:tcPr>
          <w:p w:rsidR="00C01D99" w:rsidRPr="00F1280D" w:rsidRDefault="00F1280D" w:rsidP="00520FA4">
            <w:pPr>
              <w:spacing w:after="0"/>
              <w:rPr>
                <w:rFonts w:ascii="Times New Roman" w:hAnsi="Times New Roman" w:cs="Times New Roman"/>
                <w:sz w:val="28"/>
                <w:szCs w:val="28"/>
              </w:rPr>
            </w:pPr>
            <w:r w:rsidRPr="00F1280D">
              <w:rPr>
                <w:rFonts w:ascii="Times New Roman" w:hAnsi="Times New Roman"/>
                <w:sz w:val="28"/>
                <w:szCs w:val="28"/>
              </w:rPr>
              <w:t>Общая физическая подготовка</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C01D99" w:rsidRPr="00F1280D" w:rsidRDefault="00F1280D" w:rsidP="00520FA4">
            <w:pPr>
              <w:spacing w:after="0"/>
              <w:jc w:val="center"/>
              <w:rPr>
                <w:rFonts w:ascii="Times New Roman" w:hAnsi="Times New Roman" w:cs="Times New Roman"/>
                <w:sz w:val="28"/>
                <w:szCs w:val="28"/>
              </w:rPr>
            </w:pPr>
            <w:r w:rsidRPr="00F1280D">
              <w:rPr>
                <w:rFonts w:ascii="Times New Roman" w:hAnsi="Times New Roman" w:cs="Times New Roman"/>
                <w:sz w:val="28"/>
                <w:szCs w:val="28"/>
              </w:rPr>
              <w:t>66</w:t>
            </w:r>
          </w:p>
        </w:tc>
      </w:tr>
      <w:tr w:rsidR="00C01D99" w:rsidRPr="00F1280D" w:rsidTr="00D73A7E">
        <w:trPr>
          <w:trHeight w:val="270"/>
        </w:trPr>
        <w:tc>
          <w:tcPr>
            <w:tcW w:w="1566" w:type="dxa"/>
            <w:tcBorders>
              <w:top w:val="single" w:sz="6" w:space="0" w:color="000000"/>
              <w:left w:val="single" w:sz="6" w:space="0" w:color="000000"/>
              <w:bottom w:val="single" w:sz="4" w:space="0" w:color="auto"/>
              <w:right w:val="single" w:sz="6" w:space="0" w:color="000000"/>
            </w:tcBorders>
            <w:vAlign w:val="center"/>
            <w:hideMark/>
          </w:tcPr>
          <w:p w:rsidR="00C01D99" w:rsidRPr="00F1280D" w:rsidRDefault="00C01D99" w:rsidP="00520FA4">
            <w:pPr>
              <w:spacing w:after="0"/>
              <w:rPr>
                <w:rFonts w:ascii="Times New Roman" w:hAnsi="Times New Roman" w:cs="Times New Roman"/>
                <w:sz w:val="28"/>
                <w:szCs w:val="28"/>
              </w:rPr>
            </w:pPr>
            <w:r w:rsidRPr="00F1280D">
              <w:rPr>
                <w:rFonts w:ascii="Times New Roman" w:hAnsi="Times New Roman" w:cs="Times New Roman"/>
                <w:sz w:val="28"/>
                <w:szCs w:val="28"/>
              </w:rPr>
              <w:t>Раздел 3</w:t>
            </w:r>
          </w:p>
        </w:tc>
        <w:tc>
          <w:tcPr>
            <w:tcW w:w="6237" w:type="dxa"/>
            <w:tcBorders>
              <w:top w:val="single" w:sz="6" w:space="0" w:color="000000"/>
              <w:left w:val="single" w:sz="6" w:space="0" w:color="000000"/>
              <w:bottom w:val="single" w:sz="4" w:space="0" w:color="auto"/>
              <w:right w:val="single" w:sz="6" w:space="0" w:color="000000"/>
            </w:tcBorders>
            <w:vAlign w:val="center"/>
            <w:hideMark/>
          </w:tcPr>
          <w:p w:rsidR="00C01D99" w:rsidRPr="00F1280D" w:rsidRDefault="00C01D99" w:rsidP="00520FA4">
            <w:pPr>
              <w:spacing w:after="0"/>
              <w:rPr>
                <w:rFonts w:ascii="Times New Roman" w:hAnsi="Times New Roman" w:cs="Times New Roman"/>
                <w:sz w:val="28"/>
                <w:szCs w:val="28"/>
              </w:rPr>
            </w:pPr>
            <w:r w:rsidRPr="00F1280D">
              <w:rPr>
                <w:rFonts w:ascii="Times New Roman" w:eastAsia="Calibri" w:hAnsi="Times New Roman" w:cs="Times New Roman"/>
                <w:sz w:val="28"/>
                <w:szCs w:val="28"/>
              </w:rPr>
              <w:t>Специальная физическая подготовка</w:t>
            </w:r>
          </w:p>
        </w:tc>
        <w:tc>
          <w:tcPr>
            <w:tcW w:w="1559" w:type="dxa"/>
            <w:tcBorders>
              <w:top w:val="single" w:sz="6" w:space="0" w:color="000000"/>
              <w:left w:val="single" w:sz="6" w:space="0" w:color="000000"/>
              <w:bottom w:val="single" w:sz="4" w:space="0" w:color="auto"/>
              <w:right w:val="single" w:sz="6" w:space="0" w:color="000000"/>
            </w:tcBorders>
            <w:vAlign w:val="center"/>
            <w:hideMark/>
          </w:tcPr>
          <w:p w:rsidR="00C01D99" w:rsidRPr="00F1280D" w:rsidRDefault="00DD3A18" w:rsidP="00520FA4">
            <w:pPr>
              <w:spacing w:after="0"/>
              <w:jc w:val="center"/>
              <w:rPr>
                <w:rFonts w:ascii="Times New Roman" w:hAnsi="Times New Roman" w:cs="Times New Roman"/>
                <w:sz w:val="28"/>
                <w:szCs w:val="28"/>
              </w:rPr>
            </w:pPr>
            <w:r w:rsidRPr="00F1280D">
              <w:rPr>
                <w:rFonts w:ascii="Times New Roman" w:hAnsi="Times New Roman" w:cs="Times New Roman"/>
                <w:sz w:val="28"/>
                <w:szCs w:val="28"/>
              </w:rPr>
              <w:t>60</w:t>
            </w:r>
          </w:p>
        </w:tc>
      </w:tr>
      <w:tr w:rsidR="00C01D99" w:rsidRPr="00F1280D" w:rsidTr="00D73A7E">
        <w:trPr>
          <w:trHeight w:val="448"/>
        </w:trPr>
        <w:tc>
          <w:tcPr>
            <w:tcW w:w="1566" w:type="dxa"/>
            <w:tcBorders>
              <w:top w:val="single" w:sz="4" w:space="0" w:color="auto"/>
              <w:left w:val="single" w:sz="6" w:space="0" w:color="000000"/>
              <w:bottom w:val="single" w:sz="4" w:space="0" w:color="auto"/>
              <w:right w:val="single" w:sz="6" w:space="0" w:color="000000"/>
            </w:tcBorders>
            <w:vAlign w:val="center"/>
            <w:hideMark/>
          </w:tcPr>
          <w:p w:rsidR="00C01D99" w:rsidRPr="00F1280D" w:rsidRDefault="00C01D99" w:rsidP="00520FA4">
            <w:pPr>
              <w:spacing w:after="0"/>
              <w:rPr>
                <w:rFonts w:ascii="Times New Roman" w:hAnsi="Times New Roman" w:cs="Times New Roman"/>
                <w:sz w:val="28"/>
                <w:szCs w:val="28"/>
              </w:rPr>
            </w:pPr>
            <w:r w:rsidRPr="00F1280D">
              <w:rPr>
                <w:rFonts w:ascii="Times New Roman" w:hAnsi="Times New Roman" w:cs="Times New Roman"/>
                <w:sz w:val="28"/>
                <w:szCs w:val="28"/>
              </w:rPr>
              <w:t>Раздел 4</w:t>
            </w:r>
          </w:p>
        </w:tc>
        <w:tc>
          <w:tcPr>
            <w:tcW w:w="6237" w:type="dxa"/>
            <w:tcBorders>
              <w:top w:val="single" w:sz="4" w:space="0" w:color="auto"/>
              <w:left w:val="single" w:sz="6" w:space="0" w:color="000000"/>
              <w:bottom w:val="single" w:sz="4" w:space="0" w:color="auto"/>
              <w:right w:val="single" w:sz="6" w:space="0" w:color="000000"/>
            </w:tcBorders>
            <w:vAlign w:val="center"/>
            <w:hideMark/>
          </w:tcPr>
          <w:p w:rsidR="00C01D99" w:rsidRPr="00F1280D" w:rsidRDefault="00F1280D" w:rsidP="00520FA4">
            <w:pPr>
              <w:spacing w:after="0"/>
              <w:rPr>
                <w:rFonts w:ascii="Times New Roman" w:hAnsi="Times New Roman" w:cs="Times New Roman"/>
                <w:sz w:val="28"/>
                <w:szCs w:val="28"/>
              </w:rPr>
            </w:pPr>
            <w:r w:rsidRPr="00F1280D">
              <w:rPr>
                <w:rFonts w:ascii="Times New Roman" w:hAnsi="Times New Roman"/>
                <w:sz w:val="28"/>
                <w:szCs w:val="28"/>
              </w:rPr>
              <w:t>Техническая подготовка по видам</w:t>
            </w:r>
            <w:r w:rsidRPr="00F1280D">
              <w:rPr>
                <w:rFonts w:ascii="Times New Roman" w:hAnsi="Times New Roman"/>
                <w:spacing w:val="-6"/>
                <w:sz w:val="28"/>
                <w:szCs w:val="28"/>
              </w:rPr>
              <w:t xml:space="preserve"> </w:t>
            </w:r>
            <w:r w:rsidRPr="00F1280D">
              <w:rPr>
                <w:rFonts w:ascii="Times New Roman" w:hAnsi="Times New Roman"/>
                <w:sz w:val="28"/>
                <w:szCs w:val="28"/>
              </w:rPr>
              <w:t>спорта</w:t>
            </w:r>
          </w:p>
        </w:tc>
        <w:tc>
          <w:tcPr>
            <w:tcW w:w="1559" w:type="dxa"/>
            <w:tcBorders>
              <w:top w:val="single" w:sz="4" w:space="0" w:color="auto"/>
              <w:left w:val="single" w:sz="6" w:space="0" w:color="000000"/>
              <w:bottom w:val="single" w:sz="4" w:space="0" w:color="auto"/>
              <w:right w:val="single" w:sz="6" w:space="0" w:color="000000"/>
            </w:tcBorders>
            <w:vAlign w:val="center"/>
            <w:hideMark/>
          </w:tcPr>
          <w:p w:rsidR="00C01D99" w:rsidRPr="00F1280D" w:rsidRDefault="00DD3A18" w:rsidP="00520FA4">
            <w:pPr>
              <w:spacing w:after="0"/>
              <w:jc w:val="center"/>
              <w:rPr>
                <w:rFonts w:ascii="Times New Roman" w:hAnsi="Times New Roman" w:cs="Times New Roman"/>
                <w:sz w:val="28"/>
                <w:szCs w:val="28"/>
              </w:rPr>
            </w:pPr>
            <w:r w:rsidRPr="00F1280D">
              <w:rPr>
                <w:rFonts w:ascii="Times New Roman" w:hAnsi="Times New Roman" w:cs="Times New Roman"/>
                <w:sz w:val="28"/>
                <w:szCs w:val="28"/>
              </w:rPr>
              <w:t>32</w:t>
            </w:r>
          </w:p>
        </w:tc>
      </w:tr>
      <w:tr w:rsidR="00F1280D" w:rsidRPr="00F1280D" w:rsidTr="00D73A7E">
        <w:trPr>
          <w:trHeight w:val="448"/>
        </w:trPr>
        <w:tc>
          <w:tcPr>
            <w:tcW w:w="1566" w:type="dxa"/>
            <w:tcBorders>
              <w:top w:val="single" w:sz="4" w:space="0" w:color="auto"/>
              <w:left w:val="single" w:sz="6" w:space="0" w:color="000000"/>
              <w:bottom w:val="single" w:sz="4" w:space="0" w:color="auto"/>
              <w:right w:val="single" w:sz="6" w:space="0" w:color="000000"/>
            </w:tcBorders>
            <w:vAlign w:val="center"/>
          </w:tcPr>
          <w:p w:rsidR="00F1280D" w:rsidRPr="00F1280D" w:rsidRDefault="00F1280D" w:rsidP="00520FA4">
            <w:pPr>
              <w:spacing w:after="0"/>
              <w:rPr>
                <w:rFonts w:ascii="Times New Roman" w:hAnsi="Times New Roman" w:cs="Times New Roman"/>
                <w:sz w:val="28"/>
                <w:szCs w:val="28"/>
              </w:rPr>
            </w:pPr>
            <w:r w:rsidRPr="00F1280D">
              <w:rPr>
                <w:rFonts w:ascii="Times New Roman" w:hAnsi="Times New Roman" w:cs="Times New Roman"/>
                <w:sz w:val="28"/>
                <w:szCs w:val="28"/>
              </w:rPr>
              <w:t>Раздел 5</w:t>
            </w:r>
          </w:p>
        </w:tc>
        <w:tc>
          <w:tcPr>
            <w:tcW w:w="6237" w:type="dxa"/>
            <w:tcBorders>
              <w:top w:val="single" w:sz="4" w:space="0" w:color="auto"/>
              <w:left w:val="single" w:sz="6" w:space="0" w:color="000000"/>
              <w:bottom w:val="single" w:sz="4" w:space="0" w:color="auto"/>
              <w:right w:val="single" w:sz="6" w:space="0" w:color="000000"/>
            </w:tcBorders>
            <w:vAlign w:val="center"/>
          </w:tcPr>
          <w:p w:rsidR="00F1280D" w:rsidRPr="00F1280D" w:rsidRDefault="00F1280D" w:rsidP="00520FA4">
            <w:pPr>
              <w:spacing w:after="0"/>
              <w:rPr>
                <w:rFonts w:ascii="Times New Roman" w:hAnsi="Times New Roman"/>
                <w:sz w:val="28"/>
                <w:szCs w:val="28"/>
              </w:rPr>
            </w:pPr>
            <w:r w:rsidRPr="00F1280D">
              <w:rPr>
                <w:rFonts w:ascii="Times New Roman" w:hAnsi="Times New Roman"/>
                <w:sz w:val="28"/>
                <w:szCs w:val="28"/>
              </w:rPr>
              <w:t>Подвижные игры</w:t>
            </w:r>
          </w:p>
        </w:tc>
        <w:tc>
          <w:tcPr>
            <w:tcW w:w="1559" w:type="dxa"/>
            <w:tcBorders>
              <w:top w:val="single" w:sz="4" w:space="0" w:color="auto"/>
              <w:left w:val="single" w:sz="6" w:space="0" w:color="000000"/>
              <w:bottom w:val="single" w:sz="4" w:space="0" w:color="auto"/>
              <w:right w:val="single" w:sz="6" w:space="0" w:color="000000"/>
            </w:tcBorders>
            <w:vAlign w:val="center"/>
          </w:tcPr>
          <w:p w:rsidR="00F1280D" w:rsidRPr="00F1280D" w:rsidRDefault="00F1280D" w:rsidP="00520FA4">
            <w:pPr>
              <w:spacing w:after="0"/>
              <w:jc w:val="center"/>
              <w:rPr>
                <w:rFonts w:ascii="Times New Roman" w:hAnsi="Times New Roman" w:cs="Times New Roman"/>
                <w:sz w:val="28"/>
                <w:szCs w:val="28"/>
              </w:rPr>
            </w:pPr>
            <w:r w:rsidRPr="00F1280D">
              <w:rPr>
                <w:rFonts w:ascii="Times New Roman" w:hAnsi="Times New Roman" w:cs="Times New Roman"/>
                <w:sz w:val="28"/>
                <w:szCs w:val="28"/>
              </w:rPr>
              <w:t>30</w:t>
            </w:r>
          </w:p>
        </w:tc>
      </w:tr>
      <w:tr w:rsidR="00C01D99" w:rsidRPr="00F1280D" w:rsidTr="00D73A7E">
        <w:trPr>
          <w:trHeight w:val="195"/>
        </w:trPr>
        <w:tc>
          <w:tcPr>
            <w:tcW w:w="1566" w:type="dxa"/>
            <w:tcBorders>
              <w:top w:val="single" w:sz="4" w:space="0" w:color="auto"/>
              <w:left w:val="single" w:sz="6" w:space="0" w:color="000000"/>
              <w:bottom w:val="single" w:sz="4" w:space="0" w:color="auto"/>
              <w:right w:val="single" w:sz="6" w:space="0" w:color="000000"/>
            </w:tcBorders>
            <w:vAlign w:val="center"/>
            <w:hideMark/>
          </w:tcPr>
          <w:p w:rsidR="00C01D99" w:rsidRPr="00F1280D" w:rsidRDefault="00F1280D" w:rsidP="00520FA4">
            <w:pPr>
              <w:spacing w:after="0"/>
              <w:rPr>
                <w:rFonts w:ascii="Times New Roman" w:hAnsi="Times New Roman" w:cs="Times New Roman"/>
                <w:sz w:val="28"/>
                <w:szCs w:val="28"/>
              </w:rPr>
            </w:pPr>
            <w:r w:rsidRPr="00F1280D">
              <w:rPr>
                <w:rFonts w:ascii="Times New Roman" w:hAnsi="Times New Roman" w:cs="Times New Roman"/>
                <w:sz w:val="28"/>
                <w:szCs w:val="28"/>
              </w:rPr>
              <w:t>Раздел 6</w:t>
            </w:r>
          </w:p>
        </w:tc>
        <w:tc>
          <w:tcPr>
            <w:tcW w:w="6237" w:type="dxa"/>
            <w:tcBorders>
              <w:top w:val="single" w:sz="4" w:space="0" w:color="auto"/>
              <w:left w:val="single" w:sz="6" w:space="0" w:color="000000"/>
              <w:bottom w:val="single" w:sz="4" w:space="0" w:color="auto"/>
              <w:right w:val="single" w:sz="6" w:space="0" w:color="000000"/>
            </w:tcBorders>
            <w:shd w:val="clear" w:color="auto" w:fill="auto"/>
            <w:vAlign w:val="center"/>
            <w:hideMark/>
          </w:tcPr>
          <w:p w:rsidR="00C01D99" w:rsidRPr="00F1280D" w:rsidRDefault="00F1280D" w:rsidP="00520FA4">
            <w:pPr>
              <w:spacing w:after="0" w:line="240" w:lineRule="auto"/>
              <w:rPr>
                <w:rFonts w:ascii="Times New Roman" w:hAnsi="Times New Roman" w:cs="Times New Roman"/>
                <w:b/>
                <w:sz w:val="28"/>
                <w:szCs w:val="28"/>
                <w:u w:val="single"/>
              </w:rPr>
            </w:pPr>
            <w:r w:rsidRPr="00F1280D">
              <w:rPr>
                <w:rFonts w:ascii="Times New Roman" w:hAnsi="Times New Roman" w:cs="Times New Roman"/>
                <w:sz w:val="28"/>
                <w:szCs w:val="28"/>
              </w:rPr>
              <w:t>Повышение уровня функциональной подготовленности</w:t>
            </w:r>
          </w:p>
        </w:tc>
        <w:tc>
          <w:tcPr>
            <w:tcW w:w="1559" w:type="dxa"/>
            <w:tcBorders>
              <w:top w:val="single" w:sz="4" w:space="0" w:color="auto"/>
              <w:left w:val="single" w:sz="6" w:space="0" w:color="000000"/>
              <w:bottom w:val="single" w:sz="4" w:space="0" w:color="auto"/>
              <w:right w:val="single" w:sz="6" w:space="0" w:color="000000"/>
            </w:tcBorders>
            <w:vAlign w:val="center"/>
            <w:hideMark/>
          </w:tcPr>
          <w:p w:rsidR="00C01D99" w:rsidRPr="00F1280D" w:rsidRDefault="00F1280D" w:rsidP="00520FA4">
            <w:pPr>
              <w:spacing w:after="0"/>
              <w:jc w:val="center"/>
              <w:rPr>
                <w:rFonts w:ascii="Times New Roman" w:hAnsi="Times New Roman" w:cs="Times New Roman"/>
                <w:sz w:val="28"/>
                <w:szCs w:val="28"/>
              </w:rPr>
            </w:pPr>
            <w:r w:rsidRPr="00F1280D">
              <w:rPr>
                <w:rFonts w:ascii="Times New Roman" w:hAnsi="Times New Roman" w:cs="Times New Roman"/>
                <w:sz w:val="28"/>
                <w:szCs w:val="28"/>
              </w:rPr>
              <w:t>20</w:t>
            </w:r>
          </w:p>
        </w:tc>
      </w:tr>
      <w:tr w:rsidR="00F1280D" w:rsidRPr="00F1280D" w:rsidTr="00D73A7E">
        <w:trPr>
          <w:trHeight w:val="360"/>
        </w:trPr>
        <w:tc>
          <w:tcPr>
            <w:tcW w:w="1566" w:type="dxa"/>
            <w:tcBorders>
              <w:top w:val="single" w:sz="4" w:space="0" w:color="auto"/>
              <w:left w:val="single" w:sz="6" w:space="0" w:color="000000"/>
              <w:bottom w:val="single" w:sz="4" w:space="0" w:color="auto"/>
              <w:right w:val="single" w:sz="6" w:space="0" w:color="000000"/>
            </w:tcBorders>
            <w:vAlign w:val="center"/>
            <w:hideMark/>
          </w:tcPr>
          <w:p w:rsidR="00F1280D" w:rsidRPr="00F1280D" w:rsidRDefault="00F1280D" w:rsidP="00F1280D">
            <w:pPr>
              <w:spacing w:after="0"/>
              <w:rPr>
                <w:rFonts w:ascii="Times New Roman" w:hAnsi="Times New Roman" w:cs="Times New Roman"/>
                <w:sz w:val="28"/>
                <w:szCs w:val="28"/>
              </w:rPr>
            </w:pPr>
            <w:r w:rsidRPr="00F1280D">
              <w:rPr>
                <w:rFonts w:ascii="Times New Roman" w:hAnsi="Times New Roman" w:cs="Times New Roman"/>
                <w:sz w:val="28"/>
                <w:szCs w:val="28"/>
              </w:rPr>
              <w:t>Раздел 7</w:t>
            </w:r>
          </w:p>
        </w:tc>
        <w:tc>
          <w:tcPr>
            <w:tcW w:w="6237" w:type="dxa"/>
            <w:tcBorders>
              <w:top w:val="single" w:sz="4" w:space="0" w:color="auto"/>
              <w:left w:val="single" w:sz="6" w:space="0" w:color="000000"/>
              <w:bottom w:val="single" w:sz="4" w:space="0" w:color="auto"/>
              <w:right w:val="single" w:sz="6" w:space="0" w:color="000000"/>
            </w:tcBorders>
            <w:vAlign w:val="center"/>
            <w:hideMark/>
          </w:tcPr>
          <w:p w:rsidR="00F1280D" w:rsidRPr="00F1280D" w:rsidRDefault="00F1280D" w:rsidP="00F1280D">
            <w:pPr>
              <w:spacing w:after="0"/>
              <w:rPr>
                <w:rFonts w:ascii="Times New Roman" w:hAnsi="Times New Roman" w:cs="Times New Roman"/>
                <w:sz w:val="28"/>
                <w:szCs w:val="28"/>
                <w:u w:val="single"/>
              </w:rPr>
            </w:pPr>
            <w:r w:rsidRPr="00F1280D">
              <w:rPr>
                <w:rFonts w:ascii="Times New Roman" w:hAnsi="Times New Roman" w:cs="Times New Roman"/>
                <w:sz w:val="28"/>
                <w:szCs w:val="28"/>
              </w:rPr>
              <w:t>Приобретение соревновательного опы</w:t>
            </w:r>
            <w:r w:rsidR="00C82197">
              <w:rPr>
                <w:rFonts w:ascii="Times New Roman" w:hAnsi="Times New Roman" w:cs="Times New Roman"/>
                <w:sz w:val="28"/>
                <w:szCs w:val="28"/>
              </w:rPr>
              <w:t>та</w:t>
            </w:r>
          </w:p>
        </w:tc>
        <w:tc>
          <w:tcPr>
            <w:tcW w:w="1559" w:type="dxa"/>
            <w:tcBorders>
              <w:top w:val="single" w:sz="4" w:space="0" w:color="auto"/>
              <w:left w:val="single" w:sz="6" w:space="0" w:color="000000"/>
              <w:bottom w:val="single" w:sz="4" w:space="0" w:color="auto"/>
              <w:right w:val="single" w:sz="6" w:space="0" w:color="000000"/>
            </w:tcBorders>
            <w:vAlign w:val="center"/>
            <w:hideMark/>
          </w:tcPr>
          <w:p w:rsidR="00F1280D" w:rsidRPr="00F1280D" w:rsidRDefault="00F1280D" w:rsidP="00F1280D">
            <w:pPr>
              <w:spacing w:after="0"/>
              <w:jc w:val="center"/>
              <w:rPr>
                <w:rFonts w:ascii="Times New Roman" w:hAnsi="Times New Roman" w:cs="Times New Roman"/>
                <w:sz w:val="28"/>
                <w:szCs w:val="28"/>
              </w:rPr>
            </w:pPr>
            <w:r w:rsidRPr="00F1280D">
              <w:rPr>
                <w:rFonts w:ascii="Times New Roman" w:hAnsi="Times New Roman" w:cs="Times New Roman"/>
                <w:sz w:val="28"/>
                <w:szCs w:val="28"/>
              </w:rPr>
              <w:t>6</w:t>
            </w:r>
          </w:p>
        </w:tc>
      </w:tr>
      <w:tr w:rsidR="00F1280D" w:rsidRPr="00F1280D" w:rsidTr="00D73A7E">
        <w:trPr>
          <w:trHeight w:val="225"/>
        </w:trPr>
        <w:tc>
          <w:tcPr>
            <w:tcW w:w="1566" w:type="dxa"/>
            <w:tcBorders>
              <w:top w:val="single" w:sz="4" w:space="0" w:color="auto"/>
              <w:left w:val="single" w:sz="6" w:space="0" w:color="000000"/>
              <w:bottom w:val="single" w:sz="4" w:space="0" w:color="auto"/>
              <w:right w:val="single" w:sz="6" w:space="0" w:color="000000"/>
            </w:tcBorders>
            <w:vAlign w:val="center"/>
            <w:hideMark/>
          </w:tcPr>
          <w:p w:rsidR="00F1280D" w:rsidRPr="00F1280D" w:rsidRDefault="00F1280D" w:rsidP="00F1280D">
            <w:pPr>
              <w:spacing w:after="0"/>
              <w:rPr>
                <w:rFonts w:ascii="Times New Roman" w:hAnsi="Times New Roman" w:cs="Times New Roman"/>
                <w:sz w:val="28"/>
                <w:szCs w:val="28"/>
              </w:rPr>
            </w:pPr>
            <w:r w:rsidRPr="00F1280D">
              <w:rPr>
                <w:rFonts w:ascii="Times New Roman" w:hAnsi="Times New Roman" w:cs="Times New Roman"/>
                <w:sz w:val="28"/>
                <w:szCs w:val="28"/>
              </w:rPr>
              <w:t>Раздел 8</w:t>
            </w:r>
          </w:p>
        </w:tc>
        <w:tc>
          <w:tcPr>
            <w:tcW w:w="6237" w:type="dxa"/>
            <w:tcBorders>
              <w:top w:val="single" w:sz="4" w:space="0" w:color="auto"/>
              <w:left w:val="single" w:sz="6" w:space="0" w:color="000000"/>
              <w:bottom w:val="single" w:sz="4" w:space="0" w:color="auto"/>
              <w:right w:val="single" w:sz="6" w:space="0" w:color="000000"/>
            </w:tcBorders>
            <w:vAlign w:val="center"/>
            <w:hideMark/>
          </w:tcPr>
          <w:p w:rsidR="00F1280D" w:rsidRPr="00F1280D" w:rsidRDefault="00F1280D" w:rsidP="00F1280D">
            <w:pPr>
              <w:spacing w:after="0"/>
              <w:rPr>
                <w:rFonts w:ascii="Times New Roman" w:hAnsi="Times New Roman" w:cs="Times New Roman"/>
                <w:sz w:val="28"/>
                <w:szCs w:val="28"/>
              </w:rPr>
            </w:pPr>
            <w:r w:rsidRPr="00F1280D">
              <w:rPr>
                <w:rFonts w:ascii="Times New Roman" w:hAnsi="Times New Roman" w:cs="Times New Roman"/>
                <w:sz w:val="28"/>
                <w:szCs w:val="28"/>
              </w:rPr>
              <w:t>Выполнение требований,</w:t>
            </w:r>
            <w:r w:rsidR="004601A8">
              <w:rPr>
                <w:rFonts w:ascii="Times New Roman" w:hAnsi="Times New Roman" w:cs="Times New Roman"/>
                <w:sz w:val="28"/>
                <w:szCs w:val="28"/>
              </w:rPr>
              <w:t xml:space="preserve"> норм и условий комплекса ГТО</w:t>
            </w:r>
          </w:p>
        </w:tc>
        <w:tc>
          <w:tcPr>
            <w:tcW w:w="1559" w:type="dxa"/>
            <w:tcBorders>
              <w:top w:val="single" w:sz="4" w:space="0" w:color="auto"/>
              <w:left w:val="single" w:sz="6" w:space="0" w:color="000000"/>
              <w:bottom w:val="single" w:sz="4" w:space="0" w:color="auto"/>
              <w:right w:val="single" w:sz="6" w:space="0" w:color="000000"/>
            </w:tcBorders>
            <w:vAlign w:val="center"/>
            <w:hideMark/>
          </w:tcPr>
          <w:p w:rsidR="00F1280D" w:rsidRPr="00F1280D" w:rsidRDefault="00F1280D" w:rsidP="00F1280D">
            <w:pPr>
              <w:spacing w:after="0"/>
              <w:jc w:val="center"/>
              <w:rPr>
                <w:rFonts w:ascii="Times New Roman" w:hAnsi="Times New Roman" w:cs="Times New Roman"/>
                <w:sz w:val="28"/>
                <w:szCs w:val="28"/>
              </w:rPr>
            </w:pPr>
            <w:r w:rsidRPr="00F1280D">
              <w:rPr>
                <w:rFonts w:ascii="Times New Roman" w:hAnsi="Times New Roman" w:cs="Times New Roman"/>
                <w:sz w:val="28"/>
                <w:szCs w:val="28"/>
              </w:rPr>
              <w:t>10</w:t>
            </w:r>
          </w:p>
        </w:tc>
      </w:tr>
      <w:tr w:rsidR="00F1280D" w:rsidRPr="00F1280D" w:rsidTr="00F1280D">
        <w:trPr>
          <w:trHeight w:val="240"/>
        </w:trPr>
        <w:tc>
          <w:tcPr>
            <w:tcW w:w="1566" w:type="dxa"/>
            <w:tcBorders>
              <w:top w:val="single" w:sz="4" w:space="0" w:color="auto"/>
              <w:left w:val="single" w:sz="6" w:space="0" w:color="000000"/>
              <w:bottom w:val="single" w:sz="4" w:space="0" w:color="auto"/>
              <w:right w:val="single" w:sz="6" w:space="0" w:color="000000"/>
            </w:tcBorders>
            <w:vAlign w:val="center"/>
            <w:hideMark/>
          </w:tcPr>
          <w:p w:rsidR="00F1280D" w:rsidRPr="00F1280D" w:rsidRDefault="00F1280D" w:rsidP="00F1280D">
            <w:pPr>
              <w:spacing w:after="0"/>
              <w:rPr>
                <w:rFonts w:ascii="Times New Roman" w:hAnsi="Times New Roman" w:cs="Times New Roman"/>
                <w:sz w:val="28"/>
                <w:szCs w:val="28"/>
              </w:rPr>
            </w:pPr>
          </w:p>
        </w:tc>
        <w:tc>
          <w:tcPr>
            <w:tcW w:w="6237" w:type="dxa"/>
            <w:tcBorders>
              <w:top w:val="single" w:sz="4" w:space="0" w:color="auto"/>
              <w:left w:val="single" w:sz="6" w:space="0" w:color="000000"/>
              <w:bottom w:val="single" w:sz="4" w:space="0" w:color="auto"/>
              <w:right w:val="single" w:sz="6" w:space="0" w:color="000000"/>
            </w:tcBorders>
            <w:vAlign w:val="center"/>
            <w:hideMark/>
          </w:tcPr>
          <w:p w:rsidR="00F1280D" w:rsidRPr="00F1280D" w:rsidRDefault="00F1280D" w:rsidP="00F1280D">
            <w:pPr>
              <w:spacing w:after="0"/>
              <w:jc w:val="center"/>
              <w:rPr>
                <w:rFonts w:ascii="Times New Roman" w:hAnsi="Times New Roman" w:cs="Times New Roman"/>
                <w:sz w:val="28"/>
                <w:szCs w:val="28"/>
              </w:rPr>
            </w:pPr>
            <w:r w:rsidRPr="00F1280D">
              <w:rPr>
                <w:rFonts w:ascii="Times New Roman" w:hAnsi="Times New Roman" w:cs="Times New Roman"/>
                <w:sz w:val="28"/>
                <w:szCs w:val="28"/>
              </w:rPr>
              <w:t>Всего:</w:t>
            </w:r>
          </w:p>
        </w:tc>
        <w:tc>
          <w:tcPr>
            <w:tcW w:w="1559" w:type="dxa"/>
            <w:tcBorders>
              <w:top w:val="single" w:sz="4" w:space="0" w:color="auto"/>
              <w:left w:val="single" w:sz="6" w:space="0" w:color="000000"/>
              <w:bottom w:val="single" w:sz="4" w:space="0" w:color="auto"/>
              <w:right w:val="single" w:sz="6" w:space="0" w:color="000000"/>
            </w:tcBorders>
            <w:vAlign w:val="center"/>
            <w:hideMark/>
          </w:tcPr>
          <w:p w:rsidR="00F1280D" w:rsidRPr="00F1280D" w:rsidRDefault="00F1280D" w:rsidP="00F1280D">
            <w:pPr>
              <w:spacing w:after="0"/>
              <w:jc w:val="center"/>
              <w:rPr>
                <w:rFonts w:ascii="Times New Roman" w:hAnsi="Times New Roman" w:cs="Times New Roman"/>
                <w:b/>
                <w:sz w:val="28"/>
                <w:szCs w:val="28"/>
              </w:rPr>
            </w:pPr>
            <w:r w:rsidRPr="00F1280D">
              <w:rPr>
                <w:rFonts w:ascii="Times New Roman" w:hAnsi="Times New Roman" w:cs="Times New Roman"/>
                <w:b/>
                <w:sz w:val="28"/>
                <w:szCs w:val="28"/>
              </w:rPr>
              <w:t>240</w:t>
            </w:r>
          </w:p>
        </w:tc>
      </w:tr>
    </w:tbl>
    <w:p w:rsidR="00A37CAE" w:rsidRPr="00A37CAE" w:rsidRDefault="00A37CAE" w:rsidP="00520FA4">
      <w:pPr>
        <w:pStyle w:val="Default"/>
        <w:spacing w:line="276" w:lineRule="auto"/>
        <w:jc w:val="center"/>
        <w:rPr>
          <w:sz w:val="28"/>
          <w:szCs w:val="28"/>
        </w:rPr>
      </w:pPr>
    </w:p>
    <w:p w:rsidR="002A2831" w:rsidRDefault="002A2831" w:rsidP="00520FA4">
      <w:pPr>
        <w:pStyle w:val="Default"/>
        <w:spacing w:line="276" w:lineRule="auto"/>
        <w:rPr>
          <w:sz w:val="28"/>
          <w:szCs w:val="28"/>
        </w:rPr>
      </w:pPr>
    </w:p>
    <w:p w:rsidR="006437B6" w:rsidRDefault="006437B6" w:rsidP="00520FA4">
      <w:pPr>
        <w:pStyle w:val="Default"/>
        <w:spacing w:line="276" w:lineRule="auto"/>
        <w:rPr>
          <w:sz w:val="28"/>
          <w:szCs w:val="28"/>
        </w:rPr>
      </w:pPr>
    </w:p>
    <w:p w:rsidR="006437B6" w:rsidRDefault="006437B6" w:rsidP="00520FA4">
      <w:pPr>
        <w:pStyle w:val="Default"/>
        <w:spacing w:line="276" w:lineRule="auto"/>
        <w:rPr>
          <w:sz w:val="28"/>
          <w:szCs w:val="28"/>
        </w:rPr>
        <w:sectPr w:rsidR="006437B6" w:rsidSect="0088676A">
          <w:footerReference w:type="default" r:id="rId10"/>
          <w:pgSz w:w="11906" w:h="16838"/>
          <w:pgMar w:top="1134" w:right="850" w:bottom="1134" w:left="1701" w:header="708" w:footer="708" w:gutter="0"/>
          <w:cols w:space="708"/>
          <w:docGrid w:linePitch="360"/>
        </w:sectPr>
      </w:pPr>
    </w:p>
    <w:p w:rsidR="002A2831" w:rsidRPr="002A2831" w:rsidRDefault="002A2831" w:rsidP="002A2831">
      <w:pPr>
        <w:pStyle w:val="Default"/>
        <w:ind w:firstLine="851"/>
        <w:jc w:val="both"/>
        <w:rPr>
          <w:b/>
          <w:sz w:val="28"/>
          <w:szCs w:val="28"/>
        </w:rPr>
      </w:pPr>
      <w:r w:rsidRPr="002A2831">
        <w:rPr>
          <w:b/>
          <w:sz w:val="28"/>
          <w:szCs w:val="28"/>
        </w:rPr>
        <w:lastRenderedPageBreak/>
        <w:t>3.</w:t>
      </w:r>
      <w:r>
        <w:rPr>
          <w:b/>
          <w:sz w:val="28"/>
          <w:szCs w:val="28"/>
        </w:rPr>
        <w:t xml:space="preserve"> Содержание программы</w:t>
      </w:r>
    </w:p>
    <w:p w:rsidR="002A2831" w:rsidRPr="002A2831" w:rsidRDefault="002A2831" w:rsidP="002A2831">
      <w:pPr>
        <w:pStyle w:val="Default"/>
        <w:ind w:firstLine="851"/>
        <w:jc w:val="both"/>
        <w:rPr>
          <w:sz w:val="28"/>
          <w:szCs w:val="28"/>
        </w:rPr>
      </w:pPr>
    </w:p>
    <w:p w:rsidR="002A2831" w:rsidRDefault="002A2831" w:rsidP="002A2831">
      <w:pPr>
        <w:pStyle w:val="Default"/>
        <w:ind w:firstLine="851"/>
        <w:jc w:val="both"/>
        <w:rPr>
          <w:sz w:val="28"/>
          <w:szCs w:val="28"/>
        </w:rPr>
      </w:pPr>
      <w:r w:rsidRPr="002A2831">
        <w:rPr>
          <w:sz w:val="28"/>
          <w:szCs w:val="28"/>
        </w:rPr>
        <w:t>Процесс подготовки можно разделить на теоретическую, общефизическую, развитие прикладных навыков, подвижные игры. В каждом разделе свои специфические задачи, средства и методы, в то же время все они объединены генеральной задачей - развитие основных физических способнос</w:t>
      </w:r>
      <w:r>
        <w:rPr>
          <w:sz w:val="28"/>
          <w:szCs w:val="28"/>
        </w:rPr>
        <w:t>тей</w:t>
      </w:r>
      <w:r w:rsidRPr="002A2831">
        <w:rPr>
          <w:sz w:val="28"/>
          <w:szCs w:val="28"/>
        </w:rPr>
        <w:t xml:space="preserve"> и повышение функциональных возможностей организма.</w:t>
      </w:r>
    </w:p>
    <w:p w:rsidR="002A2831" w:rsidRDefault="002A2831" w:rsidP="002A2831">
      <w:pPr>
        <w:pStyle w:val="Default"/>
        <w:ind w:firstLine="851"/>
        <w:jc w:val="both"/>
        <w:rPr>
          <w:sz w:val="28"/>
          <w:szCs w:val="28"/>
        </w:rPr>
      </w:pPr>
    </w:p>
    <w:p w:rsidR="002A2831" w:rsidRPr="002A2831" w:rsidRDefault="00733801" w:rsidP="002A2831">
      <w:pPr>
        <w:pStyle w:val="Default"/>
        <w:ind w:firstLine="851"/>
        <w:jc w:val="both"/>
        <w:rPr>
          <w:b/>
          <w:sz w:val="28"/>
          <w:szCs w:val="28"/>
        </w:rPr>
      </w:pPr>
      <w:r>
        <w:rPr>
          <w:b/>
          <w:sz w:val="28"/>
          <w:szCs w:val="28"/>
        </w:rPr>
        <w:t>3.</w:t>
      </w:r>
      <w:r w:rsidRPr="00733801">
        <w:rPr>
          <w:b/>
          <w:sz w:val="28"/>
          <w:szCs w:val="28"/>
        </w:rPr>
        <w:t xml:space="preserve">1. </w:t>
      </w:r>
      <w:r w:rsidR="00F1280D">
        <w:rPr>
          <w:b/>
          <w:sz w:val="28"/>
          <w:szCs w:val="28"/>
        </w:rPr>
        <w:t>Теоретическая подготовка</w:t>
      </w:r>
    </w:p>
    <w:p w:rsidR="002A2831" w:rsidRPr="002A2831" w:rsidRDefault="002A2831" w:rsidP="002A2831">
      <w:pPr>
        <w:pStyle w:val="Default"/>
        <w:ind w:firstLine="851"/>
        <w:jc w:val="both"/>
        <w:rPr>
          <w:sz w:val="28"/>
          <w:szCs w:val="28"/>
        </w:rPr>
      </w:pPr>
      <w:r w:rsidRPr="002A2831">
        <w:rPr>
          <w:sz w:val="28"/>
          <w:szCs w:val="28"/>
        </w:rPr>
        <w:t>Теоретическая подготовка проводится в форме бесед, лекций и непосредственно в тренировке, органически</w:t>
      </w:r>
      <w:r>
        <w:rPr>
          <w:sz w:val="28"/>
          <w:szCs w:val="28"/>
        </w:rPr>
        <w:t xml:space="preserve"> связана с физической, технико-</w:t>
      </w:r>
      <w:r w:rsidRPr="002A2831">
        <w:rPr>
          <w:sz w:val="28"/>
          <w:szCs w:val="28"/>
        </w:rPr>
        <w:t>тактической, моральной и волевой подготовкой как элемент практических зна</w:t>
      </w:r>
      <w:r>
        <w:rPr>
          <w:sz w:val="28"/>
          <w:szCs w:val="28"/>
        </w:rPr>
        <w:t>ний. Теоретические знания имеют</w:t>
      </w:r>
      <w:r w:rsidRPr="002A2831">
        <w:rPr>
          <w:sz w:val="28"/>
          <w:szCs w:val="28"/>
        </w:rPr>
        <w:t xml:space="preserve"> опред</w:t>
      </w:r>
      <w:r>
        <w:rPr>
          <w:sz w:val="28"/>
          <w:szCs w:val="28"/>
        </w:rPr>
        <w:t xml:space="preserve">еленную целевую направленность - </w:t>
      </w:r>
      <w:r w:rsidRPr="002A2831">
        <w:rPr>
          <w:sz w:val="28"/>
          <w:szCs w:val="28"/>
        </w:rPr>
        <w:t>вырабатывать у занимающихся умение использовать полученные знания на практике.</w:t>
      </w:r>
    </w:p>
    <w:p w:rsidR="00563770" w:rsidRDefault="002A2831" w:rsidP="002A2831">
      <w:pPr>
        <w:pStyle w:val="Default"/>
        <w:ind w:firstLine="851"/>
        <w:jc w:val="both"/>
        <w:rPr>
          <w:sz w:val="28"/>
          <w:szCs w:val="28"/>
        </w:rPr>
      </w:pPr>
      <w:r w:rsidRPr="002A2831">
        <w:rPr>
          <w:sz w:val="28"/>
          <w:szCs w:val="28"/>
        </w:rPr>
        <w:t xml:space="preserve">Учебный материал распределяется на весь период обучения. </w:t>
      </w:r>
    </w:p>
    <w:p w:rsidR="00563770" w:rsidRPr="002A2831" w:rsidRDefault="00563770" w:rsidP="00563770">
      <w:pPr>
        <w:pStyle w:val="Default"/>
        <w:ind w:firstLine="851"/>
        <w:jc w:val="both"/>
        <w:rPr>
          <w:sz w:val="28"/>
          <w:szCs w:val="28"/>
        </w:rPr>
      </w:pPr>
      <w:r>
        <w:rPr>
          <w:sz w:val="28"/>
          <w:szCs w:val="28"/>
        </w:rPr>
        <w:t>Содержание тем теоретической подготовки:</w:t>
      </w:r>
    </w:p>
    <w:p w:rsidR="002A2831" w:rsidRPr="002A2831" w:rsidRDefault="002A2831" w:rsidP="002A2831">
      <w:pPr>
        <w:pStyle w:val="Default"/>
        <w:ind w:firstLine="851"/>
        <w:jc w:val="both"/>
        <w:rPr>
          <w:sz w:val="28"/>
          <w:szCs w:val="28"/>
        </w:rPr>
      </w:pPr>
      <w:r w:rsidRPr="002A2831">
        <w:rPr>
          <w:sz w:val="28"/>
          <w:szCs w:val="28"/>
        </w:rPr>
        <w:t>Тема</w:t>
      </w:r>
      <w:r w:rsidR="00733801">
        <w:rPr>
          <w:sz w:val="28"/>
          <w:szCs w:val="28"/>
        </w:rPr>
        <w:t xml:space="preserve"> 1</w:t>
      </w:r>
      <w:r w:rsidRPr="002A2831">
        <w:rPr>
          <w:sz w:val="28"/>
          <w:szCs w:val="28"/>
        </w:rPr>
        <w:t>. Физическая культура и спорт в России.</w:t>
      </w:r>
    </w:p>
    <w:p w:rsidR="002A2831" w:rsidRPr="002A2831" w:rsidRDefault="002A2831" w:rsidP="002A2831">
      <w:pPr>
        <w:pStyle w:val="Default"/>
        <w:ind w:firstLine="851"/>
        <w:jc w:val="both"/>
        <w:rPr>
          <w:sz w:val="28"/>
          <w:szCs w:val="28"/>
        </w:rPr>
      </w:pPr>
      <w:r w:rsidRPr="002A2831">
        <w:rPr>
          <w:sz w:val="28"/>
          <w:szCs w:val="28"/>
        </w:rPr>
        <w:t>Физическая культура - составная часть культуры, одно из важных средств укрепления здоровья и всестороннего физического развития занимающихся. Значение физической культуры для подготовки людей к трудовой деятельности и к обороне государства. Значение системы спортивной квалификации. Почётные спортивные звания и спортивные разряды. Положение о спортивной квалификации, разбор разрядных норм и требований по волейболу.</w:t>
      </w:r>
    </w:p>
    <w:p w:rsidR="002A2831" w:rsidRPr="002A2831" w:rsidRDefault="00563770" w:rsidP="00563770">
      <w:pPr>
        <w:pStyle w:val="Default"/>
        <w:ind w:firstLine="851"/>
        <w:jc w:val="both"/>
        <w:rPr>
          <w:sz w:val="28"/>
          <w:szCs w:val="28"/>
        </w:rPr>
      </w:pPr>
      <w:r>
        <w:rPr>
          <w:sz w:val="28"/>
          <w:szCs w:val="28"/>
        </w:rPr>
        <w:t>Тема</w:t>
      </w:r>
      <w:r w:rsidR="00733801">
        <w:rPr>
          <w:sz w:val="28"/>
          <w:szCs w:val="28"/>
        </w:rPr>
        <w:t xml:space="preserve"> 2</w:t>
      </w:r>
      <w:r>
        <w:rPr>
          <w:sz w:val="28"/>
          <w:szCs w:val="28"/>
        </w:rPr>
        <w:t>. Комплекс ГТО.</w:t>
      </w:r>
    </w:p>
    <w:p w:rsidR="002A2831" w:rsidRPr="002A2831" w:rsidRDefault="002A2831" w:rsidP="002A2831">
      <w:pPr>
        <w:pStyle w:val="Default"/>
        <w:ind w:firstLine="851"/>
        <w:jc w:val="both"/>
        <w:rPr>
          <w:sz w:val="28"/>
          <w:szCs w:val="28"/>
        </w:rPr>
      </w:pPr>
      <w:r w:rsidRPr="002A2831">
        <w:rPr>
          <w:sz w:val="28"/>
          <w:szCs w:val="28"/>
        </w:rPr>
        <w:t>История Советского комплекса ГТО. ВФСК ГТО:</w:t>
      </w:r>
      <w:r w:rsidR="00563770">
        <w:rPr>
          <w:sz w:val="28"/>
          <w:szCs w:val="28"/>
        </w:rPr>
        <w:t xml:space="preserve"> </w:t>
      </w:r>
      <w:r w:rsidRPr="002A2831">
        <w:rPr>
          <w:sz w:val="28"/>
          <w:szCs w:val="28"/>
        </w:rPr>
        <w:t>понятие, цели, задачи структура, значение в физическом воспитании. Виды испытаний (тестов) комплекса ГТО, нормативные требования.</w:t>
      </w:r>
    </w:p>
    <w:p w:rsidR="002A2831" w:rsidRPr="002A2831" w:rsidRDefault="002A2831" w:rsidP="002A2831">
      <w:pPr>
        <w:pStyle w:val="Default"/>
        <w:ind w:firstLine="851"/>
        <w:jc w:val="both"/>
        <w:rPr>
          <w:sz w:val="28"/>
          <w:szCs w:val="28"/>
        </w:rPr>
      </w:pPr>
      <w:r w:rsidRPr="002A2831">
        <w:rPr>
          <w:sz w:val="28"/>
          <w:szCs w:val="28"/>
        </w:rPr>
        <w:t>Тема</w:t>
      </w:r>
      <w:r w:rsidR="00733801">
        <w:rPr>
          <w:sz w:val="28"/>
          <w:szCs w:val="28"/>
        </w:rPr>
        <w:t xml:space="preserve"> 3</w:t>
      </w:r>
      <w:r w:rsidRPr="002A2831">
        <w:rPr>
          <w:sz w:val="28"/>
          <w:szCs w:val="28"/>
        </w:rPr>
        <w:t>. Краткие сведения о строении и функциях организма человека. Влияние физических упражнений на организм занимающихся.</w:t>
      </w:r>
    </w:p>
    <w:p w:rsidR="002A2831" w:rsidRPr="002A2831" w:rsidRDefault="002A2831" w:rsidP="002A2831">
      <w:pPr>
        <w:pStyle w:val="Default"/>
        <w:ind w:firstLine="851"/>
        <w:jc w:val="both"/>
        <w:rPr>
          <w:sz w:val="28"/>
          <w:szCs w:val="28"/>
        </w:rPr>
      </w:pPr>
      <w:r w:rsidRPr="002A2831">
        <w:rPr>
          <w:sz w:val="28"/>
          <w:szCs w:val="28"/>
        </w:rPr>
        <w:t>Краткие сведения о строении организма человека. Ведущая роль ЦНС в деятельности всего организма. Костные системы, связочный аппарат и мышцы, их строение и взаимодействие. Основные сведения о кровообращении, значение крови. Влияние занятий физическими упражнениями на ЦНС. Совершенствование функции мышечной системы органов дыхания и кровообращения под воздействием физических упражнений.</w:t>
      </w:r>
    </w:p>
    <w:p w:rsidR="002A2831" w:rsidRPr="002A2831" w:rsidRDefault="002A2831" w:rsidP="00733801">
      <w:pPr>
        <w:pStyle w:val="Default"/>
        <w:ind w:firstLine="851"/>
        <w:jc w:val="both"/>
        <w:rPr>
          <w:sz w:val="28"/>
          <w:szCs w:val="28"/>
        </w:rPr>
      </w:pPr>
      <w:r w:rsidRPr="002A2831">
        <w:rPr>
          <w:sz w:val="28"/>
          <w:szCs w:val="28"/>
        </w:rPr>
        <w:t>Тема</w:t>
      </w:r>
      <w:r w:rsidR="00733801">
        <w:rPr>
          <w:sz w:val="28"/>
          <w:szCs w:val="28"/>
        </w:rPr>
        <w:t xml:space="preserve"> 4</w:t>
      </w:r>
      <w:r w:rsidRPr="002A2831">
        <w:rPr>
          <w:sz w:val="28"/>
          <w:szCs w:val="28"/>
        </w:rPr>
        <w:t xml:space="preserve">. Гигиенические знания и </w:t>
      </w:r>
      <w:r w:rsidR="00733801">
        <w:rPr>
          <w:sz w:val="28"/>
          <w:szCs w:val="28"/>
        </w:rPr>
        <w:t>навыки</w:t>
      </w:r>
    </w:p>
    <w:p w:rsidR="002A2831" w:rsidRPr="002A2831" w:rsidRDefault="00733801" w:rsidP="00733801">
      <w:pPr>
        <w:pStyle w:val="Default"/>
        <w:ind w:firstLine="851"/>
        <w:jc w:val="both"/>
        <w:rPr>
          <w:sz w:val="28"/>
          <w:szCs w:val="28"/>
        </w:rPr>
      </w:pPr>
      <w:r>
        <w:rPr>
          <w:sz w:val="28"/>
          <w:szCs w:val="28"/>
        </w:rPr>
        <w:t>Гигиена. Режим и питание. Использование естественных сил природы (солнце, воздух и вода)</w:t>
      </w:r>
      <w:r w:rsidR="002A2831" w:rsidRPr="002A2831">
        <w:rPr>
          <w:sz w:val="28"/>
          <w:szCs w:val="28"/>
        </w:rPr>
        <w:t xml:space="preserve"> для закаливания организма спортсмена. Значение и техника спортивного массажа и самомассажа. Гигиенические требования к местам занятий, одежде и обуви.</w:t>
      </w:r>
    </w:p>
    <w:p w:rsidR="002A2831" w:rsidRPr="002A2831" w:rsidRDefault="002A2831" w:rsidP="002A2831">
      <w:pPr>
        <w:pStyle w:val="Default"/>
        <w:ind w:firstLine="851"/>
        <w:jc w:val="both"/>
        <w:rPr>
          <w:sz w:val="28"/>
          <w:szCs w:val="28"/>
        </w:rPr>
      </w:pPr>
      <w:r w:rsidRPr="002A2831">
        <w:rPr>
          <w:sz w:val="28"/>
          <w:szCs w:val="28"/>
        </w:rPr>
        <w:lastRenderedPageBreak/>
        <w:t>Тема</w:t>
      </w:r>
      <w:r w:rsidR="006437B6">
        <w:rPr>
          <w:sz w:val="28"/>
          <w:szCs w:val="28"/>
        </w:rPr>
        <w:t xml:space="preserve"> 5</w:t>
      </w:r>
      <w:r w:rsidRPr="002A2831">
        <w:rPr>
          <w:sz w:val="28"/>
          <w:szCs w:val="28"/>
        </w:rPr>
        <w:t>. Врачебный контроль и самоконтроль. Режим, питание спортсмена.</w:t>
      </w:r>
    </w:p>
    <w:p w:rsidR="002A2831" w:rsidRPr="002A2831" w:rsidRDefault="002A2831" w:rsidP="00733801">
      <w:pPr>
        <w:pStyle w:val="Default"/>
        <w:ind w:firstLine="851"/>
        <w:jc w:val="both"/>
        <w:rPr>
          <w:sz w:val="28"/>
          <w:szCs w:val="28"/>
        </w:rPr>
      </w:pPr>
      <w:r w:rsidRPr="002A2831">
        <w:rPr>
          <w:sz w:val="28"/>
          <w:szCs w:val="28"/>
        </w:rPr>
        <w:t>Врачебный контроль как обязательное условие правильной постановки физического воспитания и проведения учебно-тренировочного процесса. Самоконтроль обучающегося. Значение и содер</w:t>
      </w:r>
      <w:r w:rsidR="00733801">
        <w:rPr>
          <w:sz w:val="28"/>
          <w:szCs w:val="28"/>
        </w:rPr>
        <w:t xml:space="preserve">жание самоконтроля при занятиях различными видами физической культуры и спорта. Объективные данные </w:t>
      </w:r>
      <w:r w:rsidRPr="002A2831">
        <w:rPr>
          <w:sz w:val="28"/>
          <w:szCs w:val="28"/>
        </w:rPr>
        <w:t>самоконтроля: вес, динамометрия, спирометрия, пульс и кровяное давление. Субъективные данные самоконтроля: самочувствие, сон, аппетит, настроение, работоспособность, потоотделение и общее состояние.</w:t>
      </w:r>
    </w:p>
    <w:p w:rsidR="002A2831" w:rsidRPr="002A2831" w:rsidRDefault="002A2831" w:rsidP="00733801">
      <w:pPr>
        <w:pStyle w:val="Default"/>
        <w:ind w:firstLine="851"/>
        <w:jc w:val="both"/>
        <w:rPr>
          <w:sz w:val="28"/>
          <w:szCs w:val="28"/>
        </w:rPr>
      </w:pPr>
      <w:r w:rsidRPr="002A2831">
        <w:rPr>
          <w:sz w:val="28"/>
          <w:szCs w:val="28"/>
        </w:rPr>
        <w:t>Тема</w:t>
      </w:r>
      <w:r w:rsidR="006437B6">
        <w:rPr>
          <w:sz w:val="28"/>
          <w:szCs w:val="28"/>
        </w:rPr>
        <w:t xml:space="preserve"> 6</w:t>
      </w:r>
      <w:r w:rsidRPr="002A2831">
        <w:rPr>
          <w:sz w:val="28"/>
          <w:szCs w:val="28"/>
        </w:rPr>
        <w:t xml:space="preserve">. Развитие спортивного плавания в России и за рубежом. Правила поведения в бассейне. Меры безопасности. Основы техники </w:t>
      </w:r>
      <w:r w:rsidR="00733801">
        <w:rPr>
          <w:sz w:val="28"/>
          <w:szCs w:val="28"/>
        </w:rPr>
        <w:t>плавания и методики тренировки.</w:t>
      </w:r>
    </w:p>
    <w:p w:rsidR="002A2831" w:rsidRPr="002A2831" w:rsidRDefault="002A2831" w:rsidP="00733801">
      <w:pPr>
        <w:pStyle w:val="Default"/>
        <w:ind w:firstLine="851"/>
        <w:jc w:val="both"/>
        <w:rPr>
          <w:sz w:val="28"/>
          <w:szCs w:val="28"/>
        </w:rPr>
      </w:pPr>
      <w:r w:rsidRPr="002A2831">
        <w:rPr>
          <w:sz w:val="28"/>
          <w:szCs w:val="28"/>
        </w:rPr>
        <w:t xml:space="preserve">Спорт как средство воспитания морально-волевых качеств, жизненно важных умений и навыков. Спортивное, оздоровительное и прикладное значение плавания как вида спорта. История развития плавания. Российские спортсмены – чемпионы Олимпийских </w:t>
      </w:r>
      <w:r w:rsidR="00733801">
        <w:rPr>
          <w:sz w:val="28"/>
          <w:szCs w:val="28"/>
        </w:rPr>
        <w:t xml:space="preserve">игр, чемпионатов мира и Европы. </w:t>
      </w:r>
      <w:r w:rsidRPr="002A2831">
        <w:rPr>
          <w:sz w:val="28"/>
          <w:szCs w:val="28"/>
        </w:rPr>
        <w:t>Предупреждение несчастных случаев и заболеваний при занятиях плаванием. Краткая характеристика техники спортивных способов плавания, стартов и поворотов. Общие понятия о принципах, средствах, методах спортивной тренировки. Основные термины, используемые для описания средств и методов тренировки, характеризующие ошибки техники.</w:t>
      </w:r>
    </w:p>
    <w:p w:rsidR="002A2831" w:rsidRPr="002A2831" w:rsidRDefault="002A2831" w:rsidP="002A2831">
      <w:pPr>
        <w:pStyle w:val="Default"/>
        <w:ind w:firstLine="851"/>
        <w:jc w:val="both"/>
        <w:rPr>
          <w:sz w:val="28"/>
          <w:szCs w:val="28"/>
        </w:rPr>
      </w:pPr>
      <w:r w:rsidRPr="002A2831">
        <w:rPr>
          <w:sz w:val="28"/>
          <w:szCs w:val="28"/>
        </w:rPr>
        <w:t>Тема</w:t>
      </w:r>
      <w:r w:rsidR="00733801">
        <w:rPr>
          <w:sz w:val="28"/>
          <w:szCs w:val="28"/>
        </w:rPr>
        <w:t xml:space="preserve"> </w:t>
      </w:r>
      <w:r w:rsidR="006437B6">
        <w:rPr>
          <w:sz w:val="28"/>
          <w:szCs w:val="28"/>
        </w:rPr>
        <w:t>7</w:t>
      </w:r>
      <w:r w:rsidRPr="002A2831">
        <w:rPr>
          <w:sz w:val="28"/>
          <w:szCs w:val="28"/>
        </w:rPr>
        <w:t>. Лыжный спорт в России и мире. Правила поведения и техники безопасности на занятиях. Подготовка инвентаря к тренировкам и соревнованиям. Краткая характеристика техники лыжных ходов.</w:t>
      </w:r>
    </w:p>
    <w:p w:rsidR="002A2831" w:rsidRPr="002A2831" w:rsidRDefault="002A2831" w:rsidP="00733801">
      <w:pPr>
        <w:pStyle w:val="Default"/>
        <w:ind w:firstLine="851"/>
        <w:jc w:val="both"/>
        <w:rPr>
          <w:sz w:val="28"/>
          <w:szCs w:val="28"/>
        </w:rPr>
      </w:pPr>
      <w:r w:rsidRPr="002A2831">
        <w:rPr>
          <w:sz w:val="28"/>
          <w:szCs w:val="28"/>
        </w:rPr>
        <w:t>Попу</w:t>
      </w:r>
      <w:r w:rsidR="00733801">
        <w:rPr>
          <w:sz w:val="28"/>
          <w:szCs w:val="28"/>
        </w:rPr>
        <w:t xml:space="preserve">лярность лыжных гонок в России. </w:t>
      </w:r>
      <w:r w:rsidRPr="002A2831">
        <w:rPr>
          <w:sz w:val="28"/>
          <w:szCs w:val="28"/>
        </w:rPr>
        <w:t>Поведение на улице во время движения к месту занятия и на учебно- тренировочном занятии. Правила обращения с лыжами и лыжными палками на занятии. Транспортировка лыжного инвентаря. Правила ухода за лыжами и их хранение. Индивидуа</w:t>
      </w:r>
      <w:r w:rsidR="00733801">
        <w:rPr>
          <w:sz w:val="28"/>
          <w:szCs w:val="28"/>
        </w:rPr>
        <w:t xml:space="preserve">льный выбор лыжного снаряжения. </w:t>
      </w:r>
      <w:r w:rsidRPr="002A2831">
        <w:rPr>
          <w:sz w:val="28"/>
          <w:szCs w:val="28"/>
        </w:rPr>
        <w:t>Лыжный инвентарь, мази, одежда и обувь. Значение лыжных мазей. Особенности одежды лыжника при различных погодных условиях.</w:t>
      </w:r>
      <w:r w:rsidR="00733801">
        <w:rPr>
          <w:sz w:val="28"/>
          <w:szCs w:val="28"/>
        </w:rPr>
        <w:t xml:space="preserve"> Соревнования по лыжным гонкам. </w:t>
      </w:r>
      <w:r w:rsidRPr="002A2831">
        <w:rPr>
          <w:sz w:val="28"/>
          <w:szCs w:val="28"/>
        </w:rPr>
        <w:t>Значение правильной техники для достижения высоких спортивных результатов. Основные классические способы передвижения на равнине, пологих и крутых подъемах, спусках. Отличительные особенности конькового и классического способов передвижения на лыжах.</w:t>
      </w:r>
      <w:r w:rsidR="00733801">
        <w:rPr>
          <w:sz w:val="28"/>
          <w:szCs w:val="28"/>
        </w:rPr>
        <w:t xml:space="preserve"> Классификация классических </w:t>
      </w:r>
      <w:r w:rsidRPr="002A2831">
        <w:rPr>
          <w:sz w:val="28"/>
          <w:szCs w:val="28"/>
        </w:rPr>
        <w:t>лыжных ходов.</w:t>
      </w:r>
    </w:p>
    <w:p w:rsidR="002A2831" w:rsidRPr="002A2831" w:rsidRDefault="00733801" w:rsidP="00733801">
      <w:pPr>
        <w:pStyle w:val="Default"/>
        <w:ind w:firstLine="851"/>
        <w:jc w:val="both"/>
        <w:rPr>
          <w:sz w:val="28"/>
          <w:szCs w:val="28"/>
        </w:rPr>
      </w:pPr>
      <w:r>
        <w:rPr>
          <w:sz w:val="28"/>
          <w:szCs w:val="28"/>
        </w:rPr>
        <w:t>Тема</w:t>
      </w:r>
      <w:r w:rsidR="006437B6">
        <w:rPr>
          <w:sz w:val="28"/>
          <w:szCs w:val="28"/>
        </w:rPr>
        <w:t xml:space="preserve"> 8</w:t>
      </w:r>
      <w:r w:rsidR="002A2831" w:rsidRPr="002A2831">
        <w:rPr>
          <w:sz w:val="28"/>
          <w:szCs w:val="28"/>
        </w:rPr>
        <w:t>.</w:t>
      </w:r>
      <w:r>
        <w:rPr>
          <w:sz w:val="28"/>
          <w:szCs w:val="28"/>
        </w:rPr>
        <w:t xml:space="preserve"> </w:t>
      </w:r>
      <w:r w:rsidR="002A2831" w:rsidRPr="002A2831">
        <w:rPr>
          <w:sz w:val="28"/>
          <w:szCs w:val="28"/>
        </w:rPr>
        <w:t>История развития легкой атлетики.</w:t>
      </w:r>
      <w:r>
        <w:rPr>
          <w:sz w:val="28"/>
          <w:szCs w:val="28"/>
        </w:rPr>
        <w:t xml:space="preserve"> </w:t>
      </w:r>
      <w:r w:rsidR="002A2831" w:rsidRPr="002A2831">
        <w:rPr>
          <w:sz w:val="28"/>
          <w:szCs w:val="28"/>
        </w:rPr>
        <w:t>Методы и средства предупреждения, ликвидации утомления и перетренировки, ускорение процесса восстановления.</w:t>
      </w:r>
    </w:p>
    <w:p w:rsidR="002A2831" w:rsidRPr="002A2831" w:rsidRDefault="002A2831" w:rsidP="00733801">
      <w:pPr>
        <w:pStyle w:val="Default"/>
        <w:ind w:firstLine="851"/>
        <w:jc w:val="both"/>
        <w:rPr>
          <w:sz w:val="28"/>
          <w:szCs w:val="28"/>
        </w:rPr>
      </w:pPr>
      <w:r w:rsidRPr="002A2831">
        <w:rPr>
          <w:sz w:val="28"/>
          <w:szCs w:val="28"/>
        </w:rPr>
        <w:t>Истоки легкой атлетики. История развития на международной арене и в России. Достижения российских спортсменов. Задачи, тенденции и перспективы развития легкой атлетики.</w:t>
      </w:r>
      <w:r w:rsidR="00733801">
        <w:rPr>
          <w:sz w:val="28"/>
          <w:szCs w:val="28"/>
        </w:rPr>
        <w:t xml:space="preserve"> </w:t>
      </w:r>
      <w:r w:rsidRPr="002A2831">
        <w:rPr>
          <w:sz w:val="28"/>
          <w:szCs w:val="28"/>
        </w:rPr>
        <w:t xml:space="preserve">Развитие детского, юношеского и женского легкоатлетического спорта. Уровень спортивных результатов тех </w:t>
      </w:r>
      <w:r w:rsidRPr="002A2831">
        <w:rPr>
          <w:sz w:val="28"/>
          <w:szCs w:val="28"/>
        </w:rPr>
        <w:lastRenderedPageBreak/>
        <w:t>лет. Дыхание в процессе занятий легкой атлетикой.</w:t>
      </w:r>
      <w:r w:rsidR="00733801">
        <w:rPr>
          <w:sz w:val="28"/>
          <w:szCs w:val="28"/>
        </w:rPr>
        <w:t xml:space="preserve"> </w:t>
      </w:r>
      <w:r w:rsidRPr="002A2831">
        <w:rPr>
          <w:sz w:val="28"/>
          <w:szCs w:val="28"/>
        </w:rPr>
        <w:t>Контроль пульса в</w:t>
      </w:r>
      <w:r w:rsidR="00733801">
        <w:rPr>
          <w:sz w:val="28"/>
          <w:szCs w:val="28"/>
        </w:rPr>
        <w:t>о время тренировочного занятия.</w:t>
      </w:r>
    </w:p>
    <w:p w:rsidR="002A2831" w:rsidRPr="002A2831" w:rsidRDefault="002A2831" w:rsidP="002A2831">
      <w:pPr>
        <w:pStyle w:val="Default"/>
        <w:ind w:firstLine="851"/>
        <w:jc w:val="both"/>
        <w:rPr>
          <w:sz w:val="28"/>
          <w:szCs w:val="28"/>
        </w:rPr>
      </w:pPr>
    </w:p>
    <w:p w:rsidR="002A2831" w:rsidRPr="00733801" w:rsidRDefault="00733801" w:rsidP="002A2831">
      <w:pPr>
        <w:pStyle w:val="Default"/>
        <w:ind w:firstLine="851"/>
        <w:jc w:val="both"/>
        <w:rPr>
          <w:b/>
          <w:sz w:val="28"/>
          <w:szCs w:val="28"/>
        </w:rPr>
      </w:pPr>
      <w:r w:rsidRPr="00733801">
        <w:rPr>
          <w:b/>
          <w:sz w:val="28"/>
          <w:szCs w:val="28"/>
        </w:rPr>
        <w:t xml:space="preserve">3.2. </w:t>
      </w:r>
      <w:r w:rsidR="00F1280D">
        <w:rPr>
          <w:b/>
          <w:sz w:val="28"/>
          <w:szCs w:val="28"/>
        </w:rPr>
        <w:t>Общая физическая подготовка</w:t>
      </w:r>
    </w:p>
    <w:p w:rsidR="002A2831" w:rsidRPr="002A2831" w:rsidRDefault="008B1ADC" w:rsidP="0063032F">
      <w:pPr>
        <w:pStyle w:val="Default"/>
        <w:ind w:firstLine="851"/>
        <w:jc w:val="both"/>
        <w:rPr>
          <w:sz w:val="28"/>
          <w:szCs w:val="28"/>
        </w:rPr>
      </w:pPr>
      <w:r>
        <w:rPr>
          <w:sz w:val="28"/>
          <w:szCs w:val="28"/>
        </w:rPr>
        <w:t>Строевы</w:t>
      </w:r>
      <w:r w:rsidR="0063032F">
        <w:rPr>
          <w:sz w:val="28"/>
          <w:szCs w:val="28"/>
        </w:rPr>
        <w:t xml:space="preserve">е упражнения: </w:t>
      </w:r>
      <w:r>
        <w:rPr>
          <w:sz w:val="28"/>
          <w:szCs w:val="28"/>
        </w:rPr>
        <w:t>К</w:t>
      </w:r>
      <w:r w:rsidR="002A2831" w:rsidRPr="002A2831">
        <w:rPr>
          <w:sz w:val="28"/>
          <w:szCs w:val="28"/>
        </w:rPr>
        <w:t>оманды для управления группой, понятие о строе и командах, шеренга, к</w:t>
      </w:r>
      <w:r>
        <w:rPr>
          <w:sz w:val="28"/>
          <w:szCs w:val="28"/>
        </w:rPr>
        <w:t xml:space="preserve">олонна, дистанция и интервал. </w:t>
      </w:r>
      <w:r w:rsidR="002A2831" w:rsidRPr="002A2831">
        <w:rPr>
          <w:sz w:val="28"/>
          <w:szCs w:val="28"/>
        </w:rPr>
        <w:t>Виды строя: в одну, в две шеренги, в колонну по одному, по два. Сомкнутый и разомкнутый строй. Виды размыкания. Перестроения. Основная стойка. Действия в строю на месте и в движении. Походный строевой шаг. Переход с шага на бег и с бега на шаг. Изменение скорости движения. Остановка во время движения шагом и бегом.</w:t>
      </w:r>
    </w:p>
    <w:p w:rsidR="002A2831" w:rsidRPr="002A2831" w:rsidRDefault="0063032F" w:rsidP="0063032F">
      <w:pPr>
        <w:pStyle w:val="Default"/>
        <w:ind w:firstLine="851"/>
        <w:jc w:val="both"/>
        <w:rPr>
          <w:sz w:val="28"/>
          <w:szCs w:val="28"/>
        </w:rPr>
      </w:pPr>
      <w:r>
        <w:rPr>
          <w:sz w:val="28"/>
          <w:szCs w:val="28"/>
        </w:rPr>
        <w:t xml:space="preserve">Гимнастические упражнения: </w:t>
      </w:r>
      <w:r w:rsidR="008B1ADC">
        <w:rPr>
          <w:sz w:val="28"/>
          <w:szCs w:val="28"/>
        </w:rPr>
        <w:t xml:space="preserve">Упражнения </w:t>
      </w:r>
      <w:r w:rsidR="002A2831" w:rsidRPr="002A2831">
        <w:rPr>
          <w:sz w:val="28"/>
          <w:szCs w:val="28"/>
        </w:rPr>
        <w:t xml:space="preserve">для рук и плечевого пояса. Упражнения без предметов индивидуальные и парные. Упражнения с набивными мячами. Упражнения с гимнастическими палками. Упражнения для мышц туловища и шеи. Упражнения на гибкость. Наклоны, повороты, вращения. Упражнения с амортизаторами, на гимнастических снарядах. Упражнения для мышц ног, таза. Упражнения с набивными </w:t>
      </w:r>
      <w:r w:rsidR="008B1ADC">
        <w:rPr>
          <w:sz w:val="28"/>
          <w:szCs w:val="28"/>
        </w:rPr>
        <w:t>мячами, гантелями, тренажерами.</w:t>
      </w:r>
      <w:r w:rsidR="00142E4E">
        <w:rPr>
          <w:sz w:val="28"/>
          <w:szCs w:val="28"/>
        </w:rPr>
        <w:t xml:space="preserve"> </w:t>
      </w:r>
    </w:p>
    <w:p w:rsidR="002A2831" w:rsidRPr="002A2831" w:rsidRDefault="002A2831" w:rsidP="002A2831">
      <w:pPr>
        <w:pStyle w:val="Default"/>
        <w:ind w:firstLine="851"/>
        <w:jc w:val="both"/>
        <w:rPr>
          <w:sz w:val="28"/>
          <w:szCs w:val="28"/>
        </w:rPr>
      </w:pPr>
      <w:r w:rsidRPr="002A2831">
        <w:rPr>
          <w:sz w:val="28"/>
          <w:szCs w:val="28"/>
        </w:rPr>
        <w:t>Упражнения для ног.</w:t>
      </w:r>
      <w:r w:rsidR="008B1ADC">
        <w:rPr>
          <w:sz w:val="28"/>
          <w:szCs w:val="28"/>
        </w:rPr>
        <w:t xml:space="preserve"> </w:t>
      </w:r>
      <w:r w:rsidRPr="002A2831">
        <w:rPr>
          <w:sz w:val="28"/>
          <w:szCs w:val="28"/>
        </w:rPr>
        <w:t>Поднимание на носки; сгибание ног в тазобедренных суставах; приседания; отведения; приведения и махи ногой в переднем, заднем и боковом направлениях, выпады, пружинистые покачивания в выпаде; подскоки из различных исходных положений ног (вместе, на ширине плеч, одна впереди другой и т.п.); сгибание и разгибание ног в смешанных висах и упорах; прыжки.</w:t>
      </w:r>
    </w:p>
    <w:p w:rsidR="002A2831" w:rsidRPr="002A2831" w:rsidRDefault="002A2831" w:rsidP="00142E4E">
      <w:pPr>
        <w:pStyle w:val="Default"/>
        <w:ind w:firstLine="851"/>
        <w:jc w:val="both"/>
        <w:rPr>
          <w:sz w:val="28"/>
          <w:szCs w:val="28"/>
        </w:rPr>
      </w:pPr>
      <w:r w:rsidRPr="002A2831">
        <w:rPr>
          <w:sz w:val="28"/>
          <w:szCs w:val="28"/>
        </w:rPr>
        <w:t>Упражнения для шеи и туловища. Наклоны, вращения, повороты головы; наклоны туловища, круговые вращения туловищем, повороты туловища, поднимание прямых и согнутых ног в положении лежа на спине; из положения лежа на спине переход в положение сидя; смешанные упоры в положении лицом и спиной вниз; угол из исходного положения лежа, сидя и в положении виса; раз</w:t>
      </w:r>
      <w:r w:rsidR="00142E4E">
        <w:rPr>
          <w:sz w:val="28"/>
          <w:szCs w:val="28"/>
        </w:rPr>
        <w:t>личные сочетания этих движений.</w:t>
      </w:r>
    </w:p>
    <w:p w:rsidR="002A2831" w:rsidRPr="002A2831" w:rsidRDefault="002A2831" w:rsidP="002A2831">
      <w:pPr>
        <w:pStyle w:val="Default"/>
        <w:ind w:firstLine="851"/>
        <w:jc w:val="both"/>
        <w:rPr>
          <w:sz w:val="28"/>
          <w:szCs w:val="28"/>
        </w:rPr>
      </w:pPr>
      <w:r w:rsidRPr="002A2831">
        <w:rPr>
          <w:sz w:val="28"/>
          <w:szCs w:val="28"/>
        </w:rPr>
        <w:t>Упражнения для всех групп мышц. Могут выполняться с короткой и длинной скакалкой, гантелями, набивными мячами, мешочками с песком, резиновыми амортизаторами, палками, со штангой (для юношей).</w:t>
      </w:r>
    </w:p>
    <w:p w:rsidR="002A2831" w:rsidRPr="002A2831" w:rsidRDefault="002A2831" w:rsidP="0063032F">
      <w:pPr>
        <w:pStyle w:val="Default"/>
        <w:ind w:firstLine="851"/>
        <w:jc w:val="both"/>
        <w:rPr>
          <w:sz w:val="28"/>
          <w:szCs w:val="28"/>
        </w:rPr>
      </w:pPr>
      <w:r w:rsidRPr="002A2831">
        <w:rPr>
          <w:sz w:val="28"/>
          <w:szCs w:val="28"/>
        </w:rPr>
        <w:t xml:space="preserve">Упражнения для развития силы. </w:t>
      </w:r>
      <w:r w:rsidR="00142E4E">
        <w:rPr>
          <w:sz w:val="28"/>
          <w:szCs w:val="28"/>
        </w:rPr>
        <w:t xml:space="preserve">Упражнения с преодолением </w:t>
      </w:r>
      <w:r w:rsidRPr="002A2831">
        <w:rPr>
          <w:sz w:val="28"/>
          <w:szCs w:val="28"/>
        </w:rPr>
        <w:t>собственного веса: подтягивание из виса, отжимание в упоре, приседания на одной и двух ногах. Преодоление веса и сопротивления партнера. Переноска и перекладывание груза. Лазанье по канату, шесту, лестнице. Перетягивание каната. Упражнения на гимнастической стенке. Упражнения с гантелями. Упражнения с набивными мячами.</w:t>
      </w:r>
    </w:p>
    <w:p w:rsidR="002A2831" w:rsidRPr="002A2831" w:rsidRDefault="002A2831" w:rsidP="0063032F">
      <w:pPr>
        <w:pStyle w:val="Default"/>
        <w:ind w:firstLine="851"/>
        <w:jc w:val="both"/>
        <w:rPr>
          <w:sz w:val="28"/>
          <w:szCs w:val="28"/>
        </w:rPr>
      </w:pPr>
      <w:r w:rsidRPr="002A2831">
        <w:rPr>
          <w:sz w:val="28"/>
          <w:szCs w:val="28"/>
        </w:rPr>
        <w:t>Упражнения для развития быстроты. Повторный бег по дистанции от 30 до 100 м со старта и с ходу с максимальной скоростью. Бег по наклонной плоскости вниз. Бег за лидером (велосипедист, более быстрый спортсмен). Бег с задачей догнать партнера. Выполнения общеразвивающие упражнений в максимальном темпе.</w:t>
      </w:r>
    </w:p>
    <w:p w:rsidR="002A2831" w:rsidRPr="002A2831" w:rsidRDefault="002A2831" w:rsidP="0063032F">
      <w:pPr>
        <w:pStyle w:val="Default"/>
        <w:ind w:firstLine="851"/>
        <w:jc w:val="both"/>
        <w:rPr>
          <w:sz w:val="28"/>
          <w:szCs w:val="28"/>
        </w:rPr>
      </w:pPr>
      <w:r w:rsidRPr="002A2831">
        <w:rPr>
          <w:sz w:val="28"/>
          <w:szCs w:val="28"/>
        </w:rPr>
        <w:lastRenderedPageBreak/>
        <w:t>Упражнения для развития гибкости. Общеразвивающие упражнения с широкой амплитудой движения. Упражнения с помощью партнера (пассивные наклоны, отведения ног, рук до предела, мост, шпагат). Упражнения с гимнастической палкой или сложенной вчетверо скакалкой: наклоны и повороты туловища с различными положениями предметов (вверх, вперед, вниз, за голову, на спину); перешагивание и перепрыгивание, «выкруты» и круги. Упражнения на гимнастической стенке, гимнастической скамейке.</w:t>
      </w:r>
    </w:p>
    <w:p w:rsidR="002A2831" w:rsidRPr="002A2831" w:rsidRDefault="002A2831" w:rsidP="0063032F">
      <w:pPr>
        <w:pStyle w:val="Default"/>
        <w:ind w:firstLine="851"/>
        <w:jc w:val="both"/>
        <w:rPr>
          <w:sz w:val="28"/>
          <w:szCs w:val="28"/>
        </w:rPr>
      </w:pPr>
      <w:r w:rsidRPr="002A2831">
        <w:rPr>
          <w:sz w:val="28"/>
          <w:szCs w:val="28"/>
        </w:rPr>
        <w:t>Упражнения для развития ловкости. Разнонаправленные движения рук и ног. Кувырки вперед, назад, в стороны с места, с разбега и с прыжка. Перевороты вперед, в стороны, назад. Прыжки с подкидного мостика. Упражнения в равновесии на гимнастической скамейке, бревне. Жонглирование</w:t>
      </w:r>
      <w:r w:rsidR="0063032F">
        <w:rPr>
          <w:sz w:val="28"/>
          <w:szCs w:val="28"/>
        </w:rPr>
        <w:t xml:space="preserve"> </w:t>
      </w:r>
      <w:r w:rsidRPr="002A2831">
        <w:rPr>
          <w:sz w:val="28"/>
          <w:szCs w:val="28"/>
        </w:rPr>
        <w:t>двумя-тремя теннисными мячами. Метание мячей в подвижную и неподвижную цель.</w:t>
      </w:r>
    </w:p>
    <w:p w:rsidR="002A2831" w:rsidRPr="002A2831" w:rsidRDefault="002A2831" w:rsidP="0063032F">
      <w:pPr>
        <w:pStyle w:val="Default"/>
        <w:ind w:firstLine="851"/>
        <w:jc w:val="both"/>
        <w:rPr>
          <w:sz w:val="28"/>
          <w:szCs w:val="28"/>
        </w:rPr>
      </w:pPr>
      <w:r w:rsidRPr="002A2831">
        <w:rPr>
          <w:sz w:val="28"/>
          <w:szCs w:val="28"/>
        </w:rPr>
        <w:t>Упражнения для развития скоростно-силовых качеств.</w:t>
      </w:r>
      <w:r w:rsidR="0063032F">
        <w:rPr>
          <w:sz w:val="28"/>
          <w:szCs w:val="28"/>
        </w:rPr>
        <w:t xml:space="preserve"> </w:t>
      </w:r>
      <w:r w:rsidRPr="002A2831">
        <w:rPr>
          <w:sz w:val="28"/>
          <w:szCs w:val="28"/>
        </w:rPr>
        <w:t>Многократные прыжки с ноги на ногу, на двух ногах. Перепрыгивание предметов (скамеек, мячей и др.), «чехарда». Прыжки в глубину. Бег и прыжки по лестнице вверх и вниз. Бег с отягощениями с предельной интенсивностью.</w:t>
      </w:r>
      <w:r w:rsidR="00142E4E">
        <w:rPr>
          <w:sz w:val="28"/>
          <w:szCs w:val="28"/>
        </w:rPr>
        <w:t xml:space="preserve"> </w:t>
      </w:r>
      <w:r w:rsidRPr="002A2831">
        <w:rPr>
          <w:sz w:val="28"/>
          <w:szCs w:val="28"/>
        </w:rPr>
        <w:t>Поднимание туловища с касанием грудью колен из положения лёжа на спине, согнутые ноги на возвышении (стул, скамейка). Поднимание туловища из положения лёжа спиной на наклонной скамейке, ноги закреплены. Поднимание туловища из положения лёжа на спине, руки с гантелями на груди, ноги согнуты в коленях. Игры с отягощениями. Эстафеты комбинированные с бегом, прыжками, метаниями. Групповые упражнения с гимнастической скамейкой.</w:t>
      </w:r>
    </w:p>
    <w:p w:rsidR="002A2831" w:rsidRPr="002A2831" w:rsidRDefault="002A2831" w:rsidP="0063032F">
      <w:pPr>
        <w:pStyle w:val="Default"/>
        <w:ind w:firstLine="851"/>
        <w:jc w:val="both"/>
        <w:rPr>
          <w:sz w:val="28"/>
          <w:szCs w:val="28"/>
        </w:rPr>
      </w:pPr>
      <w:r w:rsidRPr="002A2831">
        <w:rPr>
          <w:sz w:val="28"/>
          <w:szCs w:val="28"/>
        </w:rPr>
        <w:t>Упражнения для развития общей выносливости. Бег равномерный и переменный па 500, 600, 1000 м. Кросс на дистанции для девушек-от1до 3 км, для юношей от1до 5 км. Дозированный бег по пересеченной местности от 3 мин до 1 ч (для разных возрастных групп). Плавание с учетом и без учета времени. Ходьба на лыжах на длинные дистанции.</w:t>
      </w:r>
      <w:r w:rsidR="00142E4E">
        <w:rPr>
          <w:sz w:val="28"/>
          <w:szCs w:val="28"/>
        </w:rPr>
        <w:t xml:space="preserve"> </w:t>
      </w:r>
      <w:r w:rsidRPr="002A2831">
        <w:rPr>
          <w:sz w:val="28"/>
          <w:szCs w:val="28"/>
        </w:rPr>
        <w:t>Прыжки на скакалке. Спортивные игры на время: баскетбол, мини-</w:t>
      </w:r>
      <w:r w:rsidR="00142E4E">
        <w:rPr>
          <w:sz w:val="28"/>
          <w:szCs w:val="28"/>
        </w:rPr>
        <w:t>футбол (для юношей и девушек).</w:t>
      </w:r>
    </w:p>
    <w:p w:rsidR="00142E4E" w:rsidRDefault="00142E4E" w:rsidP="002A2831">
      <w:pPr>
        <w:pStyle w:val="Default"/>
        <w:ind w:firstLine="851"/>
        <w:jc w:val="both"/>
        <w:rPr>
          <w:sz w:val="28"/>
          <w:szCs w:val="28"/>
        </w:rPr>
      </w:pPr>
    </w:p>
    <w:p w:rsidR="0063032F" w:rsidRDefault="0063032F" w:rsidP="0063032F">
      <w:pPr>
        <w:pStyle w:val="Default"/>
        <w:ind w:firstLine="851"/>
        <w:jc w:val="both"/>
        <w:rPr>
          <w:b/>
          <w:sz w:val="28"/>
          <w:szCs w:val="28"/>
        </w:rPr>
      </w:pPr>
      <w:r w:rsidRPr="0063032F">
        <w:rPr>
          <w:b/>
          <w:sz w:val="28"/>
          <w:szCs w:val="28"/>
        </w:rPr>
        <w:t>3.3 Специальная физическая подготовка</w:t>
      </w:r>
    </w:p>
    <w:p w:rsidR="002A2831" w:rsidRPr="0063032F" w:rsidRDefault="002A2831" w:rsidP="0063032F">
      <w:pPr>
        <w:pStyle w:val="Default"/>
        <w:ind w:firstLine="851"/>
        <w:jc w:val="both"/>
        <w:rPr>
          <w:b/>
          <w:sz w:val="28"/>
          <w:szCs w:val="28"/>
        </w:rPr>
      </w:pPr>
      <w:r w:rsidRPr="002A2831">
        <w:rPr>
          <w:sz w:val="28"/>
          <w:szCs w:val="28"/>
        </w:rPr>
        <w:t>Беговые упражнения: бег с низкого старта, бег с высоким подниманием бедра, с захлестыванием голени, с выносом вперед прямых ног и т.д.; медленный бег и его разновидности, ускорения на отрезках 20-50 м, задания скоростной направленности, задания скоростно-силовой направленности, задания на выносливость, барьерный бег.</w:t>
      </w:r>
    </w:p>
    <w:p w:rsidR="002A2831" w:rsidRPr="002A2831" w:rsidRDefault="002A2831" w:rsidP="002A2831">
      <w:pPr>
        <w:pStyle w:val="Default"/>
        <w:ind w:firstLine="851"/>
        <w:jc w:val="both"/>
        <w:rPr>
          <w:sz w:val="28"/>
          <w:szCs w:val="28"/>
        </w:rPr>
      </w:pPr>
      <w:r w:rsidRPr="002A2831">
        <w:rPr>
          <w:sz w:val="28"/>
          <w:szCs w:val="28"/>
        </w:rPr>
        <w:t>Силовые упражнения:</w:t>
      </w:r>
      <w:r w:rsidR="0063032F">
        <w:rPr>
          <w:sz w:val="28"/>
          <w:szCs w:val="28"/>
        </w:rPr>
        <w:t xml:space="preserve"> </w:t>
      </w:r>
      <w:r w:rsidRPr="002A2831">
        <w:rPr>
          <w:sz w:val="28"/>
          <w:szCs w:val="28"/>
        </w:rPr>
        <w:t>упражнения для развития силы мышц рук, ног, живота; с отягощениями, с партнерами, с многократным повторением, на тренажерах, с гимнастическими снарядами, с легкоатлетическим снарядами и др.</w:t>
      </w:r>
    </w:p>
    <w:p w:rsidR="002A2831" w:rsidRPr="002A2831" w:rsidRDefault="002A2831" w:rsidP="0063032F">
      <w:pPr>
        <w:pStyle w:val="Default"/>
        <w:ind w:firstLine="851"/>
        <w:jc w:val="both"/>
        <w:rPr>
          <w:sz w:val="28"/>
          <w:szCs w:val="28"/>
        </w:rPr>
      </w:pPr>
      <w:r w:rsidRPr="002A2831">
        <w:rPr>
          <w:sz w:val="28"/>
          <w:szCs w:val="28"/>
        </w:rPr>
        <w:lastRenderedPageBreak/>
        <w:t>Прыжковые упражнения: ходьба и бег с подскоками, силовые и специальные упражнения на маховую ногу, на толчковую; прыжки в длину с разбега, с места, прыжки в высоту с разбега, с места, прыжки в глубину (соскок), многоскоки, прыжки на одной ноге.</w:t>
      </w:r>
    </w:p>
    <w:p w:rsidR="002A2831" w:rsidRPr="002A2831" w:rsidRDefault="002A2831" w:rsidP="002A2831">
      <w:pPr>
        <w:pStyle w:val="Default"/>
        <w:ind w:firstLine="851"/>
        <w:jc w:val="both"/>
        <w:rPr>
          <w:sz w:val="28"/>
          <w:szCs w:val="28"/>
        </w:rPr>
      </w:pPr>
      <w:r w:rsidRPr="002A2831">
        <w:rPr>
          <w:sz w:val="28"/>
          <w:szCs w:val="28"/>
        </w:rPr>
        <w:t>Кроссовая подготовка: бег по переменной местности 500 - 2 - км. Бег по переменной местности на время 10-15 - 20 минут. Бег по стадиону на выносливость 1:2:3 км на время 5-I0-I5-10 минут.</w:t>
      </w:r>
    </w:p>
    <w:p w:rsidR="002A2831" w:rsidRPr="002A2831" w:rsidRDefault="002A2831" w:rsidP="002A2831">
      <w:pPr>
        <w:pStyle w:val="Default"/>
        <w:ind w:firstLine="851"/>
        <w:jc w:val="both"/>
        <w:rPr>
          <w:sz w:val="28"/>
          <w:szCs w:val="28"/>
        </w:rPr>
      </w:pPr>
      <w:r w:rsidRPr="002A2831">
        <w:rPr>
          <w:sz w:val="28"/>
          <w:szCs w:val="28"/>
        </w:rPr>
        <w:t>Имитационные упражнения: имитация элементов техники прыжков, бега, метаний, приземлений, отталкиваний, низкого старта.</w:t>
      </w:r>
    </w:p>
    <w:p w:rsidR="002A2831" w:rsidRPr="002A2831" w:rsidRDefault="002A2831" w:rsidP="0063032F">
      <w:pPr>
        <w:pStyle w:val="Default"/>
        <w:jc w:val="both"/>
        <w:rPr>
          <w:sz w:val="28"/>
          <w:szCs w:val="28"/>
        </w:rPr>
      </w:pPr>
    </w:p>
    <w:p w:rsidR="002A2831" w:rsidRPr="009D64E9" w:rsidRDefault="00F1280D" w:rsidP="009D64E9">
      <w:pPr>
        <w:pStyle w:val="Default"/>
        <w:ind w:firstLine="851"/>
        <w:jc w:val="both"/>
        <w:rPr>
          <w:b/>
          <w:sz w:val="28"/>
          <w:szCs w:val="28"/>
        </w:rPr>
      </w:pPr>
      <w:r w:rsidRPr="00F1280D">
        <w:rPr>
          <w:b/>
          <w:sz w:val="28"/>
          <w:szCs w:val="28"/>
        </w:rPr>
        <w:t>3.4 Техническая подготовка по видам спорта</w:t>
      </w:r>
    </w:p>
    <w:p w:rsidR="002A2831" w:rsidRPr="002A2831" w:rsidRDefault="00F1280D" w:rsidP="00F1280D">
      <w:pPr>
        <w:pStyle w:val="Default"/>
        <w:ind w:firstLine="851"/>
        <w:jc w:val="both"/>
        <w:rPr>
          <w:sz w:val="28"/>
          <w:szCs w:val="28"/>
        </w:rPr>
      </w:pPr>
      <w:r>
        <w:rPr>
          <w:sz w:val="28"/>
          <w:szCs w:val="28"/>
        </w:rPr>
        <w:t>Плавание</w:t>
      </w:r>
    </w:p>
    <w:p w:rsidR="002A2831" w:rsidRPr="002A2831" w:rsidRDefault="002A2831" w:rsidP="002A2831">
      <w:pPr>
        <w:pStyle w:val="Default"/>
        <w:ind w:firstLine="851"/>
        <w:jc w:val="both"/>
        <w:rPr>
          <w:sz w:val="28"/>
          <w:szCs w:val="28"/>
        </w:rPr>
      </w:pPr>
      <w:r w:rsidRPr="002A2831">
        <w:rPr>
          <w:sz w:val="28"/>
          <w:szCs w:val="28"/>
        </w:rPr>
        <w:t>Передвижение по дну шагом, бегом, прыжками и т.д.; передвижение по дну ногами с помощью гребковых движений руками; погружение под воду с открытыми глазами, задержав дыхание, передвижение под водой; дыхательные упражнения, погружение под  воду  с  выдохом,  вдох-выдох на поверхности воды, вдох кролем на груди; о положения о разминками положения рук, в сочетании с дыханием, с гребковыми движениями рук.</w:t>
      </w:r>
    </w:p>
    <w:p w:rsidR="002A2831" w:rsidRPr="002A2831" w:rsidRDefault="002A2831" w:rsidP="002A2831">
      <w:pPr>
        <w:pStyle w:val="Default"/>
        <w:ind w:firstLine="851"/>
        <w:jc w:val="both"/>
        <w:rPr>
          <w:sz w:val="28"/>
          <w:szCs w:val="28"/>
        </w:rPr>
      </w:pPr>
      <w:r w:rsidRPr="002A2831">
        <w:rPr>
          <w:sz w:val="28"/>
          <w:szCs w:val="28"/>
        </w:rPr>
        <w:t>Упражнение для закрепления тех</w:t>
      </w:r>
      <w:r w:rsidR="009D64E9">
        <w:rPr>
          <w:sz w:val="28"/>
          <w:szCs w:val="28"/>
        </w:rPr>
        <w:t>ники плавания способом «кроль»:</w:t>
      </w:r>
      <w:r w:rsidRPr="002A2831">
        <w:rPr>
          <w:sz w:val="28"/>
          <w:szCs w:val="28"/>
        </w:rPr>
        <w:t xml:space="preserve"> плавание с помощью движений ногами и с различным положением рук; плавание на спине с помощью одновременног</w:t>
      </w:r>
      <w:r w:rsidR="009D64E9">
        <w:rPr>
          <w:sz w:val="28"/>
          <w:szCs w:val="28"/>
        </w:rPr>
        <w:t>о гребка до бёдер двумя руками;</w:t>
      </w:r>
      <w:r w:rsidRPr="002A2831">
        <w:rPr>
          <w:sz w:val="28"/>
          <w:szCs w:val="28"/>
        </w:rPr>
        <w:t xml:space="preserve"> плавание на спине с помощью непрерывных движений ногами и поочерёдных гребков руками.</w:t>
      </w:r>
    </w:p>
    <w:p w:rsidR="002A2831" w:rsidRPr="002A2831" w:rsidRDefault="002A2831" w:rsidP="009D64E9">
      <w:pPr>
        <w:pStyle w:val="Default"/>
        <w:ind w:firstLine="851"/>
        <w:jc w:val="both"/>
        <w:rPr>
          <w:sz w:val="28"/>
          <w:szCs w:val="28"/>
        </w:rPr>
      </w:pPr>
      <w:r w:rsidRPr="002A2831">
        <w:rPr>
          <w:sz w:val="28"/>
          <w:szCs w:val="28"/>
        </w:rPr>
        <w:t>Упражнение для закрепления техни</w:t>
      </w:r>
      <w:r w:rsidR="009D64E9">
        <w:rPr>
          <w:sz w:val="28"/>
          <w:szCs w:val="28"/>
        </w:rPr>
        <w:t>ки плавания способом «брасс»:</w:t>
      </w:r>
      <w:r w:rsidRPr="002A2831">
        <w:rPr>
          <w:sz w:val="28"/>
          <w:szCs w:val="28"/>
        </w:rPr>
        <w:t xml:space="preserve"> плавание с помощью движений ногами брассом в согласовании с дыхани</w:t>
      </w:r>
      <w:r w:rsidR="009D64E9">
        <w:rPr>
          <w:sz w:val="28"/>
          <w:szCs w:val="28"/>
        </w:rPr>
        <w:t xml:space="preserve">ем, с доской в вытянутых руках; </w:t>
      </w:r>
      <w:r w:rsidRPr="002A2831">
        <w:rPr>
          <w:sz w:val="28"/>
          <w:szCs w:val="28"/>
        </w:rPr>
        <w:t>плавание с помощью непрерывных движений руками брасс</w:t>
      </w:r>
      <w:r w:rsidR="009D64E9">
        <w:rPr>
          <w:sz w:val="28"/>
          <w:szCs w:val="28"/>
        </w:rPr>
        <w:t>ом в согласовании с дыханием;</w:t>
      </w:r>
      <w:r w:rsidRPr="002A2831">
        <w:rPr>
          <w:sz w:val="28"/>
          <w:szCs w:val="28"/>
        </w:rPr>
        <w:t xml:space="preserve"> плавание «раздельным» брассом (на один гребок руками выполняется сначала два затем одно движение ногами).</w:t>
      </w:r>
    </w:p>
    <w:p w:rsidR="002A2831" w:rsidRPr="002A2831" w:rsidRDefault="002A2831" w:rsidP="002A2831">
      <w:pPr>
        <w:pStyle w:val="Default"/>
        <w:ind w:firstLine="851"/>
        <w:jc w:val="both"/>
        <w:rPr>
          <w:sz w:val="28"/>
          <w:szCs w:val="28"/>
        </w:rPr>
      </w:pPr>
      <w:r w:rsidRPr="002A2831">
        <w:rPr>
          <w:sz w:val="28"/>
          <w:szCs w:val="28"/>
        </w:rPr>
        <w:t>Старты из воды толчком от стенки бассейна. Повторное</w:t>
      </w:r>
      <w:r w:rsidR="009D64E9">
        <w:rPr>
          <w:sz w:val="28"/>
          <w:szCs w:val="28"/>
        </w:rPr>
        <w:t xml:space="preserve"> </w:t>
      </w:r>
      <w:r w:rsidRPr="002A2831">
        <w:rPr>
          <w:sz w:val="28"/>
          <w:szCs w:val="28"/>
        </w:rPr>
        <w:t>проплывание дистанций 25, 50м произвольным способом с уменьшающим интервалом отдыха.</w:t>
      </w:r>
    </w:p>
    <w:p w:rsidR="002A2831" w:rsidRPr="002A2831" w:rsidRDefault="009D64E9" w:rsidP="009D64E9">
      <w:pPr>
        <w:pStyle w:val="Default"/>
        <w:ind w:firstLine="851"/>
        <w:jc w:val="both"/>
        <w:rPr>
          <w:sz w:val="28"/>
          <w:szCs w:val="28"/>
        </w:rPr>
      </w:pPr>
      <w:r>
        <w:rPr>
          <w:sz w:val="28"/>
          <w:szCs w:val="28"/>
        </w:rPr>
        <w:t>Лыжные гонки</w:t>
      </w:r>
    </w:p>
    <w:p w:rsidR="002A2831" w:rsidRPr="002A2831" w:rsidRDefault="002A2831" w:rsidP="002A2831">
      <w:pPr>
        <w:pStyle w:val="Default"/>
        <w:ind w:firstLine="851"/>
        <w:jc w:val="both"/>
        <w:rPr>
          <w:sz w:val="28"/>
          <w:szCs w:val="28"/>
        </w:rPr>
      </w:pPr>
      <w:r w:rsidRPr="002A2831">
        <w:rPr>
          <w:sz w:val="28"/>
          <w:szCs w:val="28"/>
        </w:rPr>
        <w:t>Техника передвижения на лыжах: положение туловища и ног, работы рук, положение палок при отталкивании, передвижение ступающим и скользящим шагом без палок.</w:t>
      </w:r>
    </w:p>
    <w:p w:rsidR="002A2831" w:rsidRPr="002A2831" w:rsidRDefault="002A2831" w:rsidP="009D64E9">
      <w:pPr>
        <w:pStyle w:val="Default"/>
        <w:ind w:firstLine="851"/>
        <w:jc w:val="both"/>
        <w:rPr>
          <w:sz w:val="28"/>
          <w:szCs w:val="28"/>
        </w:rPr>
      </w:pPr>
      <w:r w:rsidRPr="002A2831">
        <w:rPr>
          <w:sz w:val="28"/>
          <w:szCs w:val="28"/>
        </w:rPr>
        <w:t>Обучение общей схеме выполнения классических и коньковых способов передвижения на лыжах. Обучение специальным подготовительным упражнениям, направленным на овладение рациональной техникой скользящего шага, на развитие равновесия при одноопорном скольжении, на согласованную работу рук и ног при передвижении на лыжах различными способами. Совершенствование основных элементов техники классических лыжным ходов в облегченных условиях. Обучение технике спуска со склонов в</w:t>
      </w:r>
      <w:r w:rsidR="009D64E9">
        <w:rPr>
          <w:sz w:val="28"/>
          <w:szCs w:val="28"/>
        </w:rPr>
        <w:t xml:space="preserve"> </w:t>
      </w:r>
      <w:r w:rsidRPr="002A2831">
        <w:rPr>
          <w:sz w:val="28"/>
          <w:szCs w:val="28"/>
        </w:rPr>
        <w:t xml:space="preserve">высокой, средней и низкой стойках. Обучение </w:t>
      </w:r>
      <w:r w:rsidRPr="002A2831">
        <w:rPr>
          <w:sz w:val="28"/>
          <w:szCs w:val="28"/>
        </w:rPr>
        <w:lastRenderedPageBreak/>
        <w:t>преодолению подъемов «елочкой», «полуёлочкой», ступающим, скользящим, беговым шагом</w:t>
      </w:r>
      <w:r w:rsidR="009D64E9">
        <w:rPr>
          <w:sz w:val="28"/>
          <w:szCs w:val="28"/>
        </w:rPr>
        <w:t xml:space="preserve">. Обучение торможению «плугом», </w:t>
      </w:r>
      <w:r w:rsidRPr="002A2831">
        <w:rPr>
          <w:sz w:val="28"/>
          <w:szCs w:val="28"/>
        </w:rPr>
        <w:t>«упором», «поворотом», соскальзыванием, падением. Обучение поворотам на месте и в движении.</w:t>
      </w:r>
    </w:p>
    <w:p w:rsidR="002A2831" w:rsidRPr="002A2831" w:rsidRDefault="009D64E9" w:rsidP="009D64E9">
      <w:pPr>
        <w:pStyle w:val="Default"/>
        <w:ind w:firstLine="851"/>
        <w:jc w:val="both"/>
        <w:rPr>
          <w:sz w:val="28"/>
          <w:szCs w:val="28"/>
        </w:rPr>
      </w:pPr>
      <w:r>
        <w:rPr>
          <w:sz w:val="28"/>
          <w:szCs w:val="28"/>
        </w:rPr>
        <w:t>Легкая атлетика</w:t>
      </w:r>
    </w:p>
    <w:p w:rsidR="002A2831" w:rsidRPr="002A2831" w:rsidRDefault="002A2831" w:rsidP="002A2831">
      <w:pPr>
        <w:pStyle w:val="Default"/>
        <w:ind w:firstLine="851"/>
        <w:jc w:val="both"/>
        <w:rPr>
          <w:sz w:val="28"/>
          <w:szCs w:val="28"/>
        </w:rPr>
      </w:pPr>
      <w:r w:rsidRPr="002A2831">
        <w:rPr>
          <w:sz w:val="28"/>
          <w:szCs w:val="28"/>
        </w:rPr>
        <w:t>Бег на короткие дистанции: положение бегуна на старте и старт, стартовый разгон, бег по дистанции, финиширование.</w:t>
      </w:r>
    </w:p>
    <w:p w:rsidR="002A2831" w:rsidRPr="002A2831" w:rsidRDefault="002A2831" w:rsidP="002A2831">
      <w:pPr>
        <w:pStyle w:val="Default"/>
        <w:ind w:firstLine="851"/>
        <w:jc w:val="both"/>
        <w:rPr>
          <w:sz w:val="28"/>
          <w:szCs w:val="28"/>
        </w:rPr>
      </w:pPr>
      <w:r w:rsidRPr="002A2831">
        <w:rPr>
          <w:sz w:val="28"/>
          <w:szCs w:val="28"/>
        </w:rPr>
        <w:t>Упражнения направленные на формирование техники движений. Высокий старт от 5 до 10 м. Бег с низкого старта. Бег с максимальной скоростью 10 м: с места, с хода. челночный бег 2X10—15 м, 3X5 м, ЗХЮ м. Эстафеты с челночным бегом 4X9 м, ЗХЮ м, 2x3 + 2x6 + 2X9 м.</w:t>
      </w:r>
    </w:p>
    <w:p w:rsidR="002A2831" w:rsidRPr="002A2831" w:rsidRDefault="002A2831" w:rsidP="002A2831">
      <w:pPr>
        <w:pStyle w:val="Default"/>
        <w:ind w:firstLine="851"/>
        <w:jc w:val="both"/>
        <w:rPr>
          <w:sz w:val="28"/>
          <w:szCs w:val="28"/>
        </w:rPr>
      </w:pPr>
      <w:r w:rsidRPr="002A2831">
        <w:rPr>
          <w:sz w:val="28"/>
          <w:szCs w:val="28"/>
        </w:rPr>
        <w:t>Бег на средние и длинные дистанции: Обучение технике бега по дистанции с заданной скоростью. Развитие скоростной выносливости и специальной выносливости при помощи подвижных игр. Бег на дистанции100 м,200м,400м, 1000м.Бег на 2км,3 км.</w:t>
      </w:r>
    </w:p>
    <w:p w:rsidR="002A2831" w:rsidRPr="002A2831" w:rsidRDefault="002A2831" w:rsidP="002A2831">
      <w:pPr>
        <w:pStyle w:val="Default"/>
        <w:ind w:firstLine="851"/>
        <w:jc w:val="both"/>
        <w:rPr>
          <w:sz w:val="28"/>
          <w:szCs w:val="28"/>
        </w:rPr>
      </w:pPr>
      <w:r w:rsidRPr="002A2831">
        <w:rPr>
          <w:sz w:val="28"/>
          <w:szCs w:val="28"/>
        </w:rPr>
        <w:t>Метание (теннисного мяча, спортивного снаряда) на дальность. разбег( предварительный и заключительный), держание и выбрасывание малого мяча, метание различными способами.</w:t>
      </w:r>
    </w:p>
    <w:p w:rsidR="002A2831" w:rsidRPr="002A2831" w:rsidRDefault="002A2831" w:rsidP="002A2831">
      <w:pPr>
        <w:pStyle w:val="Default"/>
        <w:ind w:firstLine="851"/>
        <w:jc w:val="both"/>
        <w:rPr>
          <w:sz w:val="28"/>
          <w:szCs w:val="28"/>
        </w:rPr>
      </w:pPr>
      <w:r w:rsidRPr="002A2831">
        <w:rPr>
          <w:sz w:val="28"/>
          <w:szCs w:val="28"/>
        </w:rPr>
        <w:t>Броски мяча в землю</w:t>
      </w:r>
      <w:r w:rsidR="009D64E9">
        <w:rPr>
          <w:sz w:val="28"/>
          <w:szCs w:val="28"/>
        </w:rPr>
        <w:t xml:space="preserve"> </w:t>
      </w:r>
      <w:r w:rsidRPr="002A2831">
        <w:rPr>
          <w:sz w:val="28"/>
          <w:szCs w:val="28"/>
        </w:rPr>
        <w:t>(перед собой) хлёстким движением кисти. Метание мяча</w:t>
      </w:r>
      <w:r w:rsidR="009D64E9">
        <w:rPr>
          <w:sz w:val="28"/>
          <w:szCs w:val="28"/>
        </w:rPr>
        <w:t xml:space="preserve"> </w:t>
      </w:r>
      <w:r w:rsidRPr="002A2831">
        <w:rPr>
          <w:sz w:val="28"/>
          <w:szCs w:val="28"/>
        </w:rPr>
        <w:t>(снаряда) способом «из-за спины через плечо» с места из исходного положения стоя боком к направлению броска. Бег с мячом(снарядом) в руке (над плечом). Метание мяча с прямого разбега на технику. Метание мяча на заданное расстояние и на результат с соблюдением правил соревнований. Метание на дальность мячей, различных на весу. Броски набивного мяча</w:t>
      </w:r>
      <w:r w:rsidR="009D64E9">
        <w:rPr>
          <w:sz w:val="28"/>
          <w:szCs w:val="28"/>
        </w:rPr>
        <w:t xml:space="preserve"> </w:t>
      </w:r>
      <w:r w:rsidRPr="002A2831">
        <w:rPr>
          <w:sz w:val="28"/>
          <w:szCs w:val="28"/>
        </w:rPr>
        <w:t>(1 кг) двумя руками из-за головы: с места, с шага.</w:t>
      </w:r>
    </w:p>
    <w:p w:rsidR="002A2831" w:rsidRPr="002A2831" w:rsidRDefault="002A2831" w:rsidP="002A2831">
      <w:pPr>
        <w:pStyle w:val="Default"/>
        <w:ind w:firstLine="851"/>
        <w:jc w:val="both"/>
        <w:rPr>
          <w:sz w:val="28"/>
          <w:szCs w:val="28"/>
        </w:rPr>
      </w:pPr>
      <w:r w:rsidRPr="002A2831">
        <w:rPr>
          <w:sz w:val="28"/>
          <w:szCs w:val="28"/>
        </w:rPr>
        <w:t>Прыжки: разбег, отталкивание, полёт, приземление.</w:t>
      </w:r>
    </w:p>
    <w:p w:rsidR="002A2831" w:rsidRPr="002A2831" w:rsidRDefault="002A2831" w:rsidP="009D64E9">
      <w:pPr>
        <w:pStyle w:val="Default"/>
        <w:ind w:firstLine="851"/>
        <w:jc w:val="both"/>
        <w:rPr>
          <w:sz w:val="28"/>
          <w:szCs w:val="28"/>
        </w:rPr>
      </w:pPr>
      <w:r w:rsidRPr="002A2831">
        <w:rPr>
          <w:sz w:val="28"/>
          <w:szCs w:val="28"/>
        </w:rPr>
        <w:t>Прыжки в длину с 6 – 8 шагов разбега способом «согнув ноги» через препятствие высотой 50 -60 см(натянутая резиновая лента), установленное на расстоянии, примерно равном половине дал</w:t>
      </w:r>
      <w:r w:rsidR="009D64E9">
        <w:rPr>
          <w:sz w:val="28"/>
          <w:szCs w:val="28"/>
        </w:rPr>
        <w:t xml:space="preserve">ьности прыжка. Прыжки с 10 – 12 </w:t>
      </w:r>
      <w:r w:rsidRPr="002A2831">
        <w:rPr>
          <w:sz w:val="28"/>
          <w:szCs w:val="28"/>
        </w:rPr>
        <w:t>шагов разбега на технику и на результат. Приседания и полуприседания на толчковой ноге с опорой рукой о рейку гимнастической стенки</w:t>
      </w:r>
    </w:p>
    <w:p w:rsidR="009D64E9" w:rsidRDefault="009D64E9" w:rsidP="002A2831">
      <w:pPr>
        <w:pStyle w:val="Default"/>
        <w:ind w:firstLine="851"/>
        <w:jc w:val="both"/>
        <w:rPr>
          <w:sz w:val="28"/>
          <w:szCs w:val="28"/>
        </w:rPr>
      </w:pPr>
    </w:p>
    <w:p w:rsidR="002A2831" w:rsidRPr="009D64E9" w:rsidRDefault="00C82197" w:rsidP="009D64E9">
      <w:pPr>
        <w:pStyle w:val="Default"/>
        <w:ind w:firstLine="851"/>
        <w:jc w:val="both"/>
        <w:rPr>
          <w:b/>
          <w:sz w:val="28"/>
          <w:szCs w:val="28"/>
        </w:rPr>
      </w:pPr>
      <w:r>
        <w:rPr>
          <w:b/>
          <w:sz w:val="28"/>
          <w:szCs w:val="28"/>
        </w:rPr>
        <w:t>3.5</w:t>
      </w:r>
      <w:r w:rsidR="009D64E9" w:rsidRPr="009D64E9">
        <w:rPr>
          <w:b/>
          <w:sz w:val="28"/>
          <w:szCs w:val="28"/>
        </w:rPr>
        <w:t xml:space="preserve"> Подвижные игры</w:t>
      </w:r>
    </w:p>
    <w:p w:rsidR="002A2831" w:rsidRPr="002A2831" w:rsidRDefault="002A2831" w:rsidP="009D64E9">
      <w:pPr>
        <w:pStyle w:val="Default"/>
        <w:ind w:firstLine="851"/>
        <w:jc w:val="both"/>
        <w:rPr>
          <w:sz w:val="28"/>
          <w:szCs w:val="28"/>
        </w:rPr>
      </w:pPr>
      <w:r w:rsidRPr="002A2831">
        <w:rPr>
          <w:sz w:val="28"/>
          <w:szCs w:val="28"/>
        </w:rPr>
        <w:t>Игры с использованием гимнастических, легкоатлетических (бег, прыжки, метание) видов движений: «Гонка мя</w:t>
      </w:r>
      <w:r w:rsidR="009D64E9">
        <w:rPr>
          <w:sz w:val="28"/>
          <w:szCs w:val="28"/>
        </w:rPr>
        <w:t xml:space="preserve">чей», «Салки», «Невод», «Метко </w:t>
      </w:r>
      <w:r w:rsidRPr="002A2831">
        <w:rPr>
          <w:sz w:val="28"/>
          <w:szCs w:val="28"/>
        </w:rPr>
        <w:t>в цель», «Подвижная цель», «Вызов номеров», «Подхват</w:t>
      </w:r>
      <w:r w:rsidR="009D64E9">
        <w:rPr>
          <w:sz w:val="28"/>
          <w:szCs w:val="28"/>
        </w:rPr>
        <w:t xml:space="preserve">ить палку», «Вороны и воробьи», «Перестрелка», «Рэгби», «снайперы», «Мяч соседу», «Удочка», </w:t>
      </w:r>
      <w:r w:rsidRPr="002A2831">
        <w:rPr>
          <w:sz w:val="28"/>
          <w:szCs w:val="28"/>
        </w:rPr>
        <w:t>«воробьи и вороны», «Ловля оленей», «Русская лапта», «Весёлые старты».</w:t>
      </w:r>
    </w:p>
    <w:p w:rsidR="002A2831" w:rsidRPr="002A2831" w:rsidRDefault="002A2831" w:rsidP="009D64E9">
      <w:pPr>
        <w:pStyle w:val="Default"/>
        <w:ind w:firstLine="851"/>
        <w:jc w:val="both"/>
        <w:rPr>
          <w:sz w:val="28"/>
          <w:szCs w:val="28"/>
        </w:rPr>
      </w:pPr>
      <w:r w:rsidRPr="002A2831">
        <w:rPr>
          <w:sz w:val="28"/>
          <w:szCs w:val="28"/>
        </w:rPr>
        <w:t>Эстафеты</w:t>
      </w:r>
      <w:r w:rsidR="009D64E9">
        <w:rPr>
          <w:sz w:val="28"/>
          <w:szCs w:val="28"/>
        </w:rPr>
        <w:t xml:space="preserve"> (легкоатлетические, гимнастические, с </w:t>
      </w:r>
      <w:r w:rsidRPr="002A2831">
        <w:rPr>
          <w:sz w:val="28"/>
          <w:szCs w:val="28"/>
        </w:rPr>
        <w:t>предметами)</w:t>
      </w:r>
      <w:r w:rsidR="009D64E9">
        <w:rPr>
          <w:sz w:val="28"/>
          <w:szCs w:val="28"/>
        </w:rPr>
        <w:t xml:space="preserve"> </w:t>
      </w:r>
      <w:r w:rsidRPr="002A2831">
        <w:rPr>
          <w:sz w:val="28"/>
          <w:szCs w:val="28"/>
        </w:rPr>
        <w:t>«Эстафета с бегом», «Мяч - среднему», «Встречная эстафета» и (расстояние 15— 20 м), «Линейная эстафета» (расстояние до поворотной стойки, конуса 15 м). т.д.</w:t>
      </w:r>
    </w:p>
    <w:p w:rsidR="002A2831" w:rsidRPr="002A2831" w:rsidRDefault="002A2831" w:rsidP="002A2831">
      <w:pPr>
        <w:pStyle w:val="Default"/>
        <w:ind w:firstLine="851"/>
        <w:jc w:val="both"/>
        <w:rPr>
          <w:sz w:val="28"/>
          <w:szCs w:val="28"/>
        </w:rPr>
      </w:pPr>
      <w:r w:rsidRPr="002A2831">
        <w:rPr>
          <w:sz w:val="28"/>
          <w:szCs w:val="28"/>
        </w:rPr>
        <w:t xml:space="preserve">Подвижные игры на воде: «Кто дальше проскользит» (скольжение -на груди и на спине), «Торпеды» (скольжение на груди с движением ногами </w:t>
      </w:r>
      <w:r w:rsidRPr="002A2831">
        <w:rPr>
          <w:sz w:val="28"/>
          <w:szCs w:val="28"/>
        </w:rPr>
        <w:lastRenderedPageBreak/>
        <w:t>кролем), «Кто быстрее» (плавание кролем на груди с доской в руках и без доски), «Кто дальше проплывёт» (проплыть любым способом наибольшее расстояние), эстафетное плавание (желательно поперёк бассейна) — 12—15 м.</w:t>
      </w:r>
    </w:p>
    <w:p w:rsidR="002A2831" w:rsidRPr="002A2831" w:rsidRDefault="002A2831" w:rsidP="009D64E9">
      <w:pPr>
        <w:pStyle w:val="Default"/>
        <w:ind w:firstLine="851"/>
        <w:jc w:val="both"/>
        <w:rPr>
          <w:sz w:val="28"/>
          <w:szCs w:val="28"/>
        </w:rPr>
      </w:pPr>
      <w:r w:rsidRPr="002A2831">
        <w:rPr>
          <w:sz w:val="28"/>
          <w:szCs w:val="28"/>
        </w:rPr>
        <w:t>Игры в зимний период: «Аист», «Кто сд</w:t>
      </w:r>
      <w:r w:rsidR="009D64E9">
        <w:rPr>
          <w:sz w:val="28"/>
          <w:szCs w:val="28"/>
        </w:rPr>
        <w:t xml:space="preserve">елает меньше скользящих шагов», </w:t>
      </w:r>
      <w:r w:rsidRPr="002A2831">
        <w:rPr>
          <w:sz w:val="28"/>
          <w:szCs w:val="28"/>
        </w:rPr>
        <w:t>«Самокат», «Быстрый лыжник», «Встречна</w:t>
      </w:r>
      <w:r w:rsidR="009D64E9">
        <w:rPr>
          <w:sz w:val="28"/>
          <w:szCs w:val="28"/>
        </w:rPr>
        <w:t>я эстафета», «Быстрая команда».</w:t>
      </w:r>
    </w:p>
    <w:p w:rsidR="002A2831" w:rsidRPr="002A2831" w:rsidRDefault="002A2831" w:rsidP="002A2831">
      <w:pPr>
        <w:pStyle w:val="Default"/>
        <w:ind w:firstLine="851"/>
        <w:jc w:val="both"/>
        <w:rPr>
          <w:sz w:val="28"/>
          <w:szCs w:val="28"/>
        </w:rPr>
      </w:pPr>
      <w:r w:rsidRPr="002A2831">
        <w:rPr>
          <w:sz w:val="28"/>
          <w:szCs w:val="28"/>
        </w:rPr>
        <w:t xml:space="preserve">Спортивные игры: Баскетбол, </w:t>
      </w:r>
      <w:r w:rsidR="00E01196" w:rsidRPr="002A2831">
        <w:rPr>
          <w:sz w:val="28"/>
          <w:szCs w:val="28"/>
        </w:rPr>
        <w:t>Бадминтон</w:t>
      </w:r>
      <w:r w:rsidRPr="002A2831">
        <w:rPr>
          <w:sz w:val="28"/>
          <w:szCs w:val="28"/>
        </w:rPr>
        <w:t>, Мини-футбол</w:t>
      </w:r>
    </w:p>
    <w:p w:rsidR="002A2831" w:rsidRPr="002A2831" w:rsidRDefault="002A2831" w:rsidP="002A2831">
      <w:pPr>
        <w:pStyle w:val="Default"/>
        <w:ind w:firstLine="851"/>
        <w:jc w:val="both"/>
        <w:rPr>
          <w:sz w:val="28"/>
          <w:szCs w:val="28"/>
        </w:rPr>
      </w:pPr>
    </w:p>
    <w:p w:rsidR="002A2831" w:rsidRPr="009D64E9" w:rsidRDefault="00C82197" w:rsidP="002A2831">
      <w:pPr>
        <w:pStyle w:val="Default"/>
        <w:ind w:firstLine="851"/>
        <w:jc w:val="both"/>
        <w:rPr>
          <w:b/>
          <w:sz w:val="28"/>
          <w:szCs w:val="28"/>
        </w:rPr>
      </w:pPr>
      <w:r>
        <w:rPr>
          <w:b/>
          <w:sz w:val="28"/>
          <w:szCs w:val="28"/>
        </w:rPr>
        <w:t>3.6</w:t>
      </w:r>
      <w:r w:rsidR="009D64E9" w:rsidRPr="009D64E9">
        <w:rPr>
          <w:b/>
          <w:sz w:val="28"/>
          <w:szCs w:val="28"/>
        </w:rPr>
        <w:t xml:space="preserve"> Повышение уровня функциональной подготовленности</w:t>
      </w:r>
    </w:p>
    <w:p w:rsidR="009D64E9" w:rsidRDefault="00C82197" w:rsidP="00C82197">
      <w:pPr>
        <w:pStyle w:val="Default"/>
        <w:ind w:firstLine="851"/>
        <w:jc w:val="both"/>
        <w:rPr>
          <w:sz w:val="28"/>
          <w:szCs w:val="28"/>
        </w:rPr>
      </w:pPr>
      <w:r>
        <w:rPr>
          <w:sz w:val="28"/>
          <w:szCs w:val="28"/>
        </w:rPr>
        <w:t>Упражнения для развития</w:t>
      </w:r>
      <w:r w:rsidRPr="00C82197">
        <w:rPr>
          <w:sz w:val="28"/>
          <w:szCs w:val="28"/>
        </w:rPr>
        <w:t xml:space="preserve"> аэробного дыхания и укрепле</w:t>
      </w:r>
      <w:r>
        <w:rPr>
          <w:sz w:val="28"/>
          <w:szCs w:val="28"/>
        </w:rPr>
        <w:t xml:space="preserve">ния сердечнососудистой системы. </w:t>
      </w:r>
      <w:r w:rsidRPr="00C82197">
        <w:rPr>
          <w:sz w:val="28"/>
          <w:szCs w:val="28"/>
        </w:rPr>
        <w:t>Упражнения для развития скорос</w:t>
      </w:r>
      <w:r>
        <w:rPr>
          <w:sz w:val="28"/>
          <w:szCs w:val="28"/>
        </w:rPr>
        <w:t xml:space="preserve">тно-силовых возможностей. </w:t>
      </w:r>
      <w:r w:rsidRPr="00C82197">
        <w:rPr>
          <w:sz w:val="28"/>
          <w:szCs w:val="28"/>
        </w:rPr>
        <w:t xml:space="preserve"> Упражнения дл</w:t>
      </w:r>
      <w:r>
        <w:rPr>
          <w:sz w:val="28"/>
          <w:szCs w:val="28"/>
        </w:rPr>
        <w:t>я развития силовой выносливости.</w:t>
      </w:r>
      <w:r w:rsidRPr="00C82197">
        <w:rPr>
          <w:sz w:val="28"/>
          <w:szCs w:val="28"/>
        </w:rPr>
        <w:t xml:space="preserve"> Развитие выносливости</w:t>
      </w:r>
      <w:r>
        <w:rPr>
          <w:sz w:val="28"/>
          <w:szCs w:val="28"/>
        </w:rPr>
        <w:t xml:space="preserve"> путем интервальным тренировкам.</w:t>
      </w:r>
      <w:r w:rsidRPr="00C82197">
        <w:rPr>
          <w:sz w:val="28"/>
          <w:szCs w:val="28"/>
        </w:rPr>
        <w:t xml:space="preserve"> Упражнения </w:t>
      </w:r>
      <w:r>
        <w:rPr>
          <w:sz w:val="28"/>
          <w:szCs w:val="28"/>
        </w:rPr>
        <w:t>для развитие стартового разгона</w:t>
      </w:r>
      <w:r w:rsidRPr="00C82197">
        <w:rPr>
          <w:sz w:val="28"/>
          <w:szCs w:val="28"/>
        </w:rPr>
        <w:t>. Упражнения для соверш</w:t>
      </w:r>
      <w:r>
        <w:rPr>
          <w:sz w:val="28"/>
          <w:szCs w:val="28"/>
        </w:rPr>
        <w:t>енствования финишного ускорения</w:t>
      </w:r>
      <w:r w:rsidRPr="00C82197">
        <w:rPr>
          <w:sz w:val="28"/>
          <w:szCs w:val="28"/>
        </w:rPr>
        <w:t>. Соверше</w:t>
      </w:r>
      <w:r>
        <w:rPr>
          <w:sz w:val="28"/>
          <w:szCs w:val="28"/>
        </w:rPr>
        <w:t>нствование силовой выносливости</w:t>
      </w:r>
      <w:r w:rsidRPr="00C82197">
        <w:rPr>
          <w:sz w:val="28"/>
          <w:szCs w:val="28"/>
        </w:rPr>
        <w:t>. Развитие вынос</w:t>
      </w:r>
      <w:r>
        <w:rPr>
          <w:sz w:val="28"/>
          <w:szCs w:val="28"/>
        </w:rPr>
        <w:t>ливости путем интенсивного бега. Упражнения для развитие силы</w:t>
      </w:r>
      <w:r w:rsidRPr="00C82197">
        <w:rPr>
          <w:sz w:val="28"/>
          <w:szCs w:val="28"/>
        </w:rPr>
        <w:t>. Упражнения для развития гибкости</w:t>
      </w:r>
    </w:p>
    <w:p w:rsidR="00C82197" w:rsidRDefault="00C82197" w:rsidP="00C82197">
      <w:pPr>
        <w:pStyle w:val="Default"/>
        <w:ind w:firstLine="851"/>
        <w:jc w:val="both"/>
        <w:rPr>
          <w:sz w:val="28"/>
          <w:szCs w:val="28"/>
        </w:rPr>
      </w:pPr>
    </w:p>
    <w:p w:rsidR="00C82197" w:rsidRPr="00C82197" w:rsidRDefault="00C82197" w:rsidP="00C82197">
      <w:pPr>
        <w:pStyle w:val="Default"/>
        <w:ind w:firstLine="851"/>
        <w:jc w:val="both"/>
        <w:rPr>
          <w:b/>
          <w:sz w:val="28"/>
          <w:szCs w:val="28"/>
        </w:rPr>
      </w:pPr>
      <w:r w:rsidRPr="00C82197">
        <w:rPr>
          <w:b/>
          <w:sz w:val="28"/>
          <w:szCs w:val="28"/>
        </w:rPr>
        <w:t>3.7 Приобретение соревновательного опыта</w:t>
      </w:r>
    </w:p>
    <w:p w:rsidR="00C82197" w:rsidRDefault="004601A8" w:rsidP="004601A8">
      <w:pPr>
        <w:pStyle w:val="Default"/>
        <w:ind w:firstLine="851"/>
        <w:jc w:val="both"/>
        <w:rPr>
          <w:sz w:val="28"/>
          <w:szCs w:val="28"/>
        </w:rPr>
      </w:pPr>
      <w:r>
        <w:rPr>
          <w:sz w:val="28"/>
          <w:szCs w:val="28"/>
        </w:rPr>
        <w:t>Обучающиеся спортивной секции по дополнительной общеразвивающей общеобразовательной программе</w:t>
      </w:r>
      <w:r w:rsidRPr="004601A8">
        <w:rPr>
          <w:sz w:val="28"/>
          <w:szCs w:val="28"/>
        </w:rPr>
        <w:t xml:space="preserve"> физкультурно-спортивной направле</w:t>
      </w:r>
      <w:r>
        <w:rPr>
          <w:sz w:val="28"/>
          <w:szCs w:val="28"/>
        </w:rPr>
        <w:t xml:space="preserve">нности </w:t>
      </w:r>
      <w:r w:rsidRPr="004601A8">
        <w:rPr>
          <w:sz w:val="28"/>
          <w:szCs w:val="28"/>
        </w:rPr>
        <w:t>«Подтяни себя к ГТО»</w:t>
      </w:r>
      <w:r>
        <w:rPr>
          <w:sz w:val="28"/>
          <w:szCs w:val="28"/>
        </w:rPr>
        <w:t xml:space="preserve"> принимают активное участие в конкурсах, соревнованиях, фестивалях и других спортивных мероприятиях техникума, города, района и края.</w:t>
      </w:r>
    </w:p>
    <w:p w:rsidR="004601A8" w:rsidRPr="004601A8" w:rsidRDefault="00FB5ED2" w:rsidP="004601A8">
      <w:pPr>
        <w:pStyle w:val="Default"/>
        <w:ind w:firstLine="851"/>
        <w:jc w:val="both"/>
        <w:rPr>
          <w:sz w:val="28"/>
          <w:szCs w:val="28"/>
        </w:rPr>
      </w:pPr>
      <w:r>
        <w:rPr>
          <w:sz w:val="28"/>
          <w:szCs w:val="28"/>
        </w:rPr>
        <w:t>П</w:t>
      </w:r>
      <w:r w:rsidR="004601A8" w:rsidRPr="004601A8">
        <w:rPr>
          <w:sz w:val="28"/>
          <w:szCs w:val="28"/>
        </w:rPr>
        <w:t>еречень спорт</w:t>
      </w:r>
      <w:r>
        <w:rPr>
          <w:sz w:val="28"/>
          <w:szCs w:val="28"/>
        </w:rPr>
        <w:t>ивных мероприятий</w:t>
      </w:r>
      <w:r w:rsidR="004601A8" w:rsidRPr="004601A8">
        <w:rPr>
          <w:sz w:val="28"/>
          <w:szCs w:val="28"/>
        </w:rPr>
        <w:t>:</w:t>
      </w:r>
    </w:p>
    <w:p w:rsidR="004601A8" w:rsidRPr="004601A8" w:rsidRDefault="00FB5ED2" w:rsidP="004601A8">
      <w:pPr>
        <w:pStyle w:val="Default"/>
        <w:ind w:firstLine="851"/>
        <w:jc w:val="both"/>
        <w:rPr>
          <w:sz w:val="28"/>
          <w:szCs w:val="28"/>
        </w:rPr>
      </w:pPr>
      <w:r>
        <w:rPr>
          <w:sz w:val="28"/>
          <w:szCs w:val="28"/>
        </w:rPr>
        <w:t xml:space="preserve">• </w:t>
      </w:r>
      <w:r w:rsidR="004601A8" w:rsidRPr="004601A8">
        <w:rPr>
          <w:sz w:val="28"/>
          <w:szCs w:val="28"/>
        </w:rPr>
        <w:t>«Весёлые старты» (согласно плану спортивных мероприятий);</w:t>
      </w:r>
    </w:p>
    <w:p w:rsidR="004601A8" w:rsidRPr="004601A8" w:rsidRDefault="00FB5ED2" w:rsidP="004601A8">
      <w:pPr>
        <w:pStyle w:val="Default"/>
        <w:ind w:firstLine="851"/>
        <w:jc w:val="both"/>
        <w:rPr>
          <w:sz w:val="28"/>
          <w:szCs w:val="28"/>
        </w:rPr>
      </w:pPr>
      <w:r>
        <w:rPr>
          <w:sz w:val="28"/>
          <w:szCs w:val="28"/>
        </w:rPr>
        <w:t>• Легкоатлетический кросс (15-22</w:t>
      </w:r>
      <w:r w:rsidR="004601A8" w:rsidRPr="004601A8">
        <w:rPr>
          <w:sz w:val="28"/>
          <w:szCs w:val="28"/>
        </w:rPr>
        <w:t xml:space="preserve"> лет) (согласно плану районных мероприятий</w:t>
      </w:r>
    </w:p>
    <w:p w:rsidR="004601A8" w:rsidRPr="004601A8" w:rsidRDefault="00FB5ED2" w:rsidP="004601A8">
      <w:pPr>
        <w:pStyle w:val="Default"/>
        <w:ind w:firstLine="851"/>
        <w:jc w:val="both"/>
        <w:rPr>
          <w:sz w:val="28"/>
          <w:szCs w:val="28"/>
        </w:rPr>
      </w:pPr>
      <w:r>
        <w:rPr>
          <w:sz w:val="28"/>
          <w:szCs w:val="28"/>
        </w:rPr>
        <w:t xml:space="preserve">• Лыжные гонки (15-22 </w:t>
      </w:r>
      <w:r w:rsidR="004601A8" w:rsidRPr="004601A8">
        <w:rPr>
          <w:sz w:val="28"/>
          <w:szCs w:val="28"/>
        </w:rPr>
        <w:t>лет) (согласно плану районных мероприятий);</w:t>
      </w:r>
    </w:p>
    <w:p w:rsidR="004601A8" w:rsidRPr="004601A8" w:rsidRDefault="00FB5ED2" w:rsidP="004601A8">
      <w:pPr>
        <w:pStyle w:val="Default"/>
        <w:ind w:firstLine="851"/>
        <w:jc w:val="both"/>
        <w:rPr>
          <w:sz w:val="28"/>
          <w:szCs w:val="28"/>
        </w:rPr>
      </w:pPr>
      <w:r>
        <w:rPr>
          <w:sz w:val="28"/>
          <w:szCs w:val="28"/>
        </w:rPr>
        <w:t xml:space="preserve">• </w:t>
      </w:r>
      <w:r w:rsidR="004601A8" w:rsidRPr="004601A8">
        <w:rPr>
          <w:sz w:val="28"/>
          <w:szCs w:val="28"/>
        </w:rPr>
        <w:t>Выполнение нормативо</w:t>
      </w:r>
      <w:r>
        <w:rPr>
          <w:sz w:val="28"/>
          <w:szCs w:val="28"/>
        </w:rPr>
        <w:t>в комплекса ГТО (15-22</w:t>
      </w:r>
      <w:r w:rsidR="004601A8" w:rsidRPr="004601A8">
        <w:rPr>
          <w:sz w:val="28"/>
          <w:szCs w:val="28"/>
        </w:rPr>
        <w:t xml:space="preserve"> лет) (согласно графику Центра тестирования);</w:t>
      </w:r>
    </w:p>
    <w:p w:rsidR="004601A8" w:rsidRPr="004601A8" w:rsidRDefault="00FB5ED2" w:rsidP="004601A8">
      <w:pPr>
        <w:pStyle w:val="Default"/>
        <w:ind w:firstLine="851"/>
        <w:jc w:val="both"/>
        <w:rPr>
          <w:sz w:val="28"/>
          <w:szCs w:val="28"/>
        </w:rPr>
      </w:pPr>
      <w:r>
        <w:rPr>
          <w:sz w:val="28"/>
          <w:szCs w:val="28"/>
        </w:rPr>
        <w:t>• Зимний фестиваль ГТО (15-22</w:t>
      </w:r>
      <w:r w:rsidR="00E25B40">
        <w:rPr>
          <w:sz w:val="28"/>
          <w:szCs w:val="28"/>
        </w:rPr>
        <w:t xml:space="preserve"> лет) (</w:t>
      </w:r>
      <w:r w:rsidR="004601A8" w:rsidRPr="004601A8">
        <w:rPr>
          <w:sz w:val="28"/>
          <w:szCs w:val="28"/>
        </w:rPr>
        <w:t>сог</w:t>
      </w:r>
      <w:r w:rsidR="00E25B40">
        <w:rPr>
          <w:sz w:val="28"/>
          <w:szCs w:val="28"/>
        </w:rPr>
        <w:t>ласно плану районных и краевых</w:t>
      </w:r>
      <w:r w:rsidR="004601A8" w:rsidRPr="004601A8">
        <w:rPr>
          <w:sz w:val="28"/>
          <w:szCs w:val="28"/>
        </w:rPr>
        <w:t xml:space="preserve"> спортивных мероприятий);</w:t>
      </w:r>
    </w:p>
    <w:p w:rsidR="004601A8" w:rsidRPr="004601A8" w:rsidRDefault="00FB5ED2" w:rsidP="004601A8">
      <w:pPr>
        <w:pStyle w:val="Default"/>
        <w:ind w:firstLine="851"/>
        <w:jc w:val="both"/>
        <w:rPr>
          <w:sz w:val="28"/>
          <w:szCs w:val="28"/>
        </w:rPr>
      </w:pPr>
      <w:r>
        <w:rPr>
          <w:sz w:val="28"/>
          <w:szCs w:val="28"/>
        </w:rPr>
        <w:t xml:space="preserve">• </w:t>
      </w:r>
      <w:r w:rsidR="004601A8" w:rsidRPr="004601A8">
        <w:rPr>
          <w:sz w:val="28"/>
          <w:szCs w:val="28"/>
        </w:rPr>
        <w:t>Со</w:t>
      </w:r>
      <w:r>
        <w:rPr>
          <w:sz w:val="28"/>
          <w:szCs w:val="28"/>
        </w:rPr>
        <w:t>ревнование по многоборью ГТО (</w:t>
      </w:r>
      <w:r w:rsidR="004601A8" w:rsidRPr="004601A8">
        <w:rPr>
          <w:sz w:val="28"/>
          <w:szCs w:val="28"/>
        </w:rPr>
        <w:t>15</w:t>
      </w:r>
      <w:r>
        <w:rPr>
          <w:sz w:val="28"/>
          <w:szCs w:val="28"/>
        </w:rPr>
        <w:t>-22</w:t>
      </w:r>
      <w:r w:rsidR="004601A8" w:rsidRPr="004601A8">
        <w:rPr>
          <w:sz w:val="28"/>
          <w:szCs w:val="28"/>
        </w:rPr>
        <w:t xml:space="preserve"> лет) апрель (согласно плану районной спартакиады среди учащихся</w:t>
      </w:r>
      <w:r w:rsidR="00E25B40">
        <w:rPr>
          <w:sz w:val="28"/>
          <w:szCs w:val="28"/>
        </w:rPr>
        <w:t xml:space="preserve"> школ и техникумов</w:t>
      </w:r>
      <w:r w:rsidR="004601A8" w:rsidRPr="004601A8">
        <w:rPr>
          <w:sz w:val="28"/>
          <w:szCs w:val="28"/>
        </w:rPr>
        <w:t>)</w:t>
      </w:r>
    </w:p>
    <w:p w:rsidR="004601A8" w:rsidRPr="004601A8" w:rsidRDefault="00FB5ED2" w:rsidP="004601A8">
      <w:pPr>
        <w:pStyle w:val="Default"/>
        <w:ind w:firstLine="851"/>
        <w:jc w:val="both"/>
        <w:rPr>
          <w:sz w:val="28"/>
          <w:szCs w:val="28"/>
        </w:rPr>
      </w:pPr>
      <w:r>
        <w:rPr>
          <w:sz w:val="28"/>
          <w:szCs w:val="28"/>
        </w:rPr>
        <w:t>• Летний фестиваль ГТО (15-22 лет)</w:t>
      </w:r>
      <w:r w:rsidR="004601A8" w:rsidRPr="004601A8">
        <w:rPr>
          <w:sz w:val="28"/>
          <w:szCs w:val="28"/>
        </w:rPr>
        <w:t xml:space="preserve">, </w:t>
      </w:r>
      <w:r w:rsidR="00E25B40">
        <w:rPr>
          <w:sz w:val="28"/>
          <w:szCs w:val="28"/>
        </w:rPr>
        <w:t>(</w:t>
      </w:r>
      <w:r w:rsidR="004601A8" w:rsidRPr="004601A8">
        <w:rPr>
          <w:sz w:val="28"/>
          <w:szCs w:val="28"/>
        </w:rPr>
        <w:t>сог</w:t>
      </w:r>
      <w:r w:rsidR="00E25B40">
        <w:rPr>
          <w:sz w:val="28"/>
          <w:szCs w:val="28"/>
        </w:rPr>
        <w:t xml:space="preserve">ласно плану районных и краевых </w:t>
      </w:r>
      <w:r w:rsidR="004601A8" w:rsidRPr="004601A8">
        <w:rPr>
          <w:sz w:val="28"/>
          <w:szCs w:val="28"/>
        </w:rPr>
        <w:t>спортивных мероприятий);</w:t>
      </w:r>
    </w:p>
    <w:p w:rsidR="004601A8" w:rsidRPr="004601A8" w:rsidRDefault="00FB5ED2" w:rsidP="004601A8">
      <w:pPr>
        <w:pStyle w:val="Default"/>
        <w:ind w:firstLine="851"/>
        <w:jc w:val="both"/>
        <w:rPr>
          <w:sz w:val="28"/>
          <w:szCs w:val="28"/>
        </w:rPr>
      </w:pPr>
      <w:r>
        <w:rPr>
          <w:sz w:val="28"/>
          <w:szCs w:val="28"/>
        </w:rPr>
        <w:t xml:space="preserve">• Плавание (15-22 </w:t>
      </w:r>
      <w:r w:rsidR="004601A8" w:rsidRPr="004601A8">
        <w:rPr>
          <w:sz w:val="28"/>
          <w:szCs w:val="28"/>
        </w:rPr>
        <w:t>лет) (согласно плану районных мероприятий)</w:t>
      </w:r>
    </w:p>
    <w:p w:rsidR="004601A8" w:rsidRDefault="00FB5ED2" w:rsidP="004601A8">
      <w:pPr>
        <w:pStyle w:val="Default"/>
        <w:ind w:firstLine="851"/>
        <w:jc w:val="both"/>
        <w:rPr>
          <w:sz w:val="28"/>
          <w:szCs w:val="28"/>
        </w:rPr>
      </w:pPr>
      <w:r>
        <w:rPr>
          <w:sz w:val="28"/>
          <w:szCs w:val="28"/>
        </w:rPr>
        <w:t xml:space="preserve">• </w:t>
      </w:r>
      <w:r w:rsidR="004601A8" w:rsidRPr="004601A8">
        <w:rPr>
          <w:sz w:val="28"/>
          <w:szCs w:val="28"/>
        </w:rPr>
        <w:t>Сорев</w:t>
      </w:r>
      <w:r>
        <w:rPr>
          <w:sz w:val="28"/>
          <w:szCs w:val="28"/>
        </w:rPr>
        <w:t xml:space="preserve">нование по легкой атлетике (15-22 </w:t>
      </w:r>
      <w:r w:rsidR="004601A8" w:rsidRPr="004601A8">
        <w:rPr>
          <w:sz w:val="28"/>
          <w:szCs w:val="28"/>
        </w:rPr>
        <w:t>лет) (согласно плану районной спартакиады среди учащихся</w:t>
      </w:r>
      <w:r w:rsidR="00E25B40">
        <w:rPr>
          <w:sz w:val="28"/>
          <w:szCs w:val="28"/>
        </w:rPr>
        <w:t xml:space="preserve"> школ и техникумов)</w:t>
      </w:r>
      <w:r>
        <w:rPr>
          <w:sz w:val="28"/>
          <w:szCs w:val="28"/>
        </w:rPr>
        <w:t xml:space="preserve"> </w:t>
      </w:r>
    </w:p>
    <w:p w:rsidR="00FB5ED2" w:rsidRDefault="00095F85" w:rsidP="00095F85">
      <w:pPr>
        <w:pStyle w:val="Default"/>
        <w:numPr>
          <w:ilvl w:val="0"/>
          <w:numId w:val="17"/>
        </w:numPr>
        <w:ind w:left="0" w:firstLine="851"/>
        <w:jc w:val="both"/>
        <w:rPr>
          <w:sz w:val="28"/>
          <w:szCs w:val="28"/>
        </w:rPr>
      </w:pPr>
      <w:r w:rsidRPr="00095F85">
        <w:rPr>
          <w:sz w:val="28"/>
          <w:szCs w:val="28"/>
        </w:rPr>
        <w:t>Краевой физкультурно-спортивный фестиваль «ВОЗРОЖДЕНИЕ» среди северных территорий Хабаровского края.</w:t>
      </w:r>
    </w:p>
    <w:p w:rsidR="00FB5ED2" w:rsidRDefault="00FB5ED2" w:rsidP="00E25B40">
      <w:pPr>
        <w:pStyle w:val="Default"/>
        <w:jc w:val="both"/>
        <w:rPr>
          <w:sz w:val="28"/>
          <w:szCs w:val="28"/>
        </w:rPr>
      </w:pPr>
    </w:p>
    <w:p w:rsidR="00C82197" w:rsidRPr="00E25B40" w:rsidRDefault="004601A8" w:rsidP="00C82197">
      <w:pPr>
        <w:pStyle w:val="Default"/>
        <w:ind w:firstLine="851"/>
        <w:jc w:val="both"/>
        <w:rPr>
          <w:b/>
          <w:sz w:val="28"/>
          <w:szCs w:val="28"/>
        </w:rPr>
      </w:pPr>
      <w:r w:rsidRPr="00E25B40">
        <w:rPr>
          <w:b/>
          <w:sz w:val="28"/>
          <w:szCs w:val="28"/>
        </w:rPr>
        <w:lastRenderedPageBreak/>
        <w:t>3.8 Выполнение требований, норм и условий комплекса ГТО</w:t>
      </w:r>
    </w:p>
    <w:p w:rsidR="00E25B40" w:rsidRPr="002A2831" w:rsidRDefault="00E25B40" w:rsidP="00FD0FCB">
      <w:pPr>
        <w:pStyle w:val="Default"/>
        <w:ind w:firstLine="851"/>
        <w:jc w:val="both"/>
        <w:rPr>
          <w:sz w:val="28"/>
          <w:szCs w:val="28"/>
        </w:rPr>
      </w:pPr>
      <w:r>
        <w:rPr>
          <w:sz w:val="28"/>
          <w:szCs w:val="28"/>
        </w:rPr>
        <w:t>Обучающиеся техникума готовятся п</w:t>
      </w:r>
      <w:r w:rsidR="00FD0FCB">
        <w:rPr>
          <w:sz w:val="28"/>
          <w:szCs w:val="28"/>
        </w:rPr>
        <w:t>о следующим нормативам ВФСК</w:t>
      </w:r>
      <w:r>
        <w:rPr>
          <w:sz w:val="28"/>
          <w:szCs w:val="28"/>
        </w:rPr>
        <w:t xml:space="preserve"> ГТО:</w:t>
      </w:r>
      <w:r w:rsidR="00FD0FCB">
        <w:rPr>
          <w:sz w:val="28"/>
          <w:szCs w:val="28"/>
        </w:rPr>
        <w:t xml:space="preserve"> </w:t>
      </w:r>
      <w:r w:rsidR="00FD0FCB">
        <w:rPr>
          <w:sz w:val="28"/>
          <w:szCs w:val="28"/>
          <w:lang w:val="en-US"/>
        </w:rPr>
        <w:t>V</w:t>
      </w:r>
      <w:r w:rsidR="00FD0FCB" w:rsidRPr="00FD0FCB">
        <w:rPr>
          <w:sz w:val="28"/>
          <w:szCs w:val="28"/>
        </w:rPr>
        <w:t>.</w:t>
      </w:r>
      <w:r w:rsidR="00FD0FCB">
        <w:rPr>
          <w:sz w:val="28"/>
          <w:szCs w:val="28"/>
        </w:rPr>
        <w:t xml:space="preserve">СТУПЕНЬ (юноши, девушки, возрастная группа от 16 до 17 лет); </w:t>
      </w:r>
      <w:r w:rsidR="00FD0FCB">
        <w:rPr>
          <w:sz w:val="28"/>
          <w:szCs w:val="28"/>
          <w:lang w:val="en-US"/>
        </w:rPr>
        <w:t>VI</w:t>
      </w:r>
      <w:r w:rsidR="00FD0FCB" w:rsidRPr="00FD0FCB">
        <w:rPr>
          <w:sz w:val="28"/>
          <w:szCs w:val="28"/>
        </w:rPr>
        <w:t>.</w:t>
      </w:r>
      <w:r w:rsidR="00FD0FCB">
        <w:rPr>
          <w:sz w:val="28"/>
          <w:szCs w:val="28"/>
        </w:rPr>
        <w:t>СТУПЕНЬ (мужчины, женщины, возрастная группа от 18 до 24 лет).</w:t>
      </w:r>
      <w:r w:rsidR="00FD0FCB" w:rsidRPr="00FD0FCB">
        <w:rPr>
          <w:sz w:val="28"/>
          <w:szCs w:val="28"/>
        </w:rPr>
        <w:t xml:space="preserve"> </w:t>
      </w:r>
    </w:p>
    <w:p w:rsidR="002A2831" w:rsidRPr="002A2831" w:rsidRDefault="002A2831" w:rsidP="002A2831">
      <w:pPr>
        <w:pStyle w:val="Default"/>
        <w:rPr>
          <w:sz w:val="28"/>
          <w:szCs w:val="28"/>
        </w:rPr>
      </w:pPr>
      <w:r w:rsidRPr="002A2831">
        <w:rPr>
          <w:sz w:val="28"/>
          <w:szCs w:val="28"/>
        </w:rPr>
        <w:t xml:space="preserve"> </w:t>
      </w:r>
    </w:p>
    <w:p w:rsidR="009D64E9" w:rsidRDefault="009D64E9" w:rsidP="002A2831">
      <w:pPr>
        <w:pStyle w:val="Default"/>
        <w:rPr>
          <w:sz w:val="28"/>
          <w:szCs w:val="28"/>
        </w:rPr>
        <w:sectPr w:rsidR="009D64E9" w:rsidSect="0088676A">
          <w:pgSz w:w="11906" w:h="16838"/>
          <w:pgMar w:top="1134" w:right="850" w:bottom="1134" w:left="1701" w:header="708" w:footer="708" w:gutter="0"/>
          <w:cols w:space="708"/>
          <w:docGrid w:linePitch="360"/>
        </w:sectPr>
      </w:pPr>
    </w:p>
    <w:p w:rsidR="002A2831" w:rsidRPr="00F4067F" w:rsidRDefault="00F4067F" w:rsidP="00F4067F">
      <w:pPr>
        <w:pStyle w:val="Default"/>
        <w:ind w:firstLine="851"/>
        <w:jc w:val="both"/>
        <w:rPr>
          <w:b/>
          <w:sz w:val="28"/>
          <w:szCs w:val="28"/>
        </w:rPr>
      </w:pPr>
      <w:r w:rsidRPr="00F4067F">
        <w:rPr>
          <w:b/>
          <w:sz w:val="28"/>
          <w:szCs w:val="28"/>
        </w:rPr>
        <w:lastRenderedPageBreak/>
        <w:t>4.</w:t>
      </w:r>
      <w:r w:rsidR="00585268">
        <w:rPr>
          <w:b/>
          <w:sz w:val="28"/>
          <w:szCs w:val="28"/>
        </w:rPr>
        <w:t xml:space="preserve"> </w:t>
      </w:r>
      <w:r w:rsidRPr="00F4067F">
        <w:rPr>
          <w:b/>
          <w:sz w:val="28"/>
          <w:szCs w:val="28"/>
        </w:rPr>
        <w:t>Методическое обеспечение программы</w:t>
      </w:r>
    </w:p>
    <w:p w:rsidR="002A2831" w:rsidRDefault="002A2831" w:rsidP="00F4067F">
      <w:pPr>
        <w:pStyle w:val="Default"/>
        <w:ind w:firstLine="851"/>
        <w:jc w:val="both"/>
        <w:rPr>
          <w:sz w:val="28"/>
          <w:szCs w:val="28"/>
        </w:rPr>
      </w:pPr>
    </w:p>
    <w:p w:rsidR="00585268" w:rsidRPr="00A855BC" w:rsidRDefault="00585268" w:rsidP="00585268">
      <w:pPr>
        <w:widowControl w:val="0"/>
        <w:autoSpaceDE w:val="0"/>
        <w:autoSpaceDN w:val="0"/>
        <w:spacing w:after="0" w:line="240" w:lineRule="auto"/>
        <w:ind w:firstLine="851"/>
        <w:jc w:val="both"/>
        <w:rPr>
          <w:rFonts w:ascii="Times New Roman" w:eastAsia="Times New Roman" w:hAnsi="Times New Roman" w:cs="Times New Roman"/>
          <w:sz w:val="28"/>
          <w:szCs w:val="28"/>
          <w:lang w:bidi="ru-RU"/>
        </w:rPr>
      </w:pPr>
      <w:r w:rsidRPr="00A855BC">
        <w:rPr>
          <w:rFonts w:ascii="Times New Roman" w:eastAsia="Times New Roman" w:hAnsi="Times New Roman" w:cs="Times New Roman"/>
          <w:sz w:val="28"/>
          <w:szCs w:val="28"/>
          <w:lang w:bidi="ru-RU"/>
        </w:rPr>
        <w:t>Программа разработана с учётом следующих принципов:</w:t>
      </w:r>
    </w:p>
    <w:p w:rsidR="00585268" w:rsidRPr="00A855BC" w:rsidRDefault="00585268" w:rsidP="00585268">
      <w:pPr>
        <w:widowControl w:val="0"/>
        <w:numPr>
          <w:ilvl w:val="0"/>
          <w:numId w:val="16"/>
        </w:numPr>
        <w:tabs>
          <w:tab w:val="left" w:pos="1770"/>
        </w:tabs>
        <w:autoSpaceDE w:val="0"/>
        <w:autoSpaceDN w:val="0"/>
        <w:spacing w:after="0" w:line="240" w:lineRule="auto"/>
        <w:ind w:left="0" w:firstLine="851"/>
        <w:jc w:val="both"/>
        <w:rPr>
          <w:rFonts w:ascii="Times New Roman" w:eastAsia="Times New Roman" w:hAnsi="Times New Roman" w:cs="Times New Roman"/>
          <w:sz w:val="28"/>
          <w:lang w:bidi="ru-RU"/>
        </w:rPr>
      </w:pPr>
      <w:r w:rsidRPr="00A855BC">
        <w:rPr>
          <w:rFonts w:ascii="Times New Roman" w:eastAsia="Times New Roman" w:hAnsi="Times New Roman" w:cs="Times New Roman"/>
          <w:i/>
          <w:sz w:val="28"/>
          <w:lang w:bidi="ru-RU"/>
        </w:rPr>
        <w:t xml:space="preserve">принцип комплексности, </w:t>
      </w:r>
      <w:r w:rsidRPr="00A855BC">
        <w:rPr>
          <w:rFonts w:ascii="Times New Roman" w:eastAsia="Times New Roman" w:hAnsi="Times New Roman" w:cs="Times New Roman"/>
          <w:sz w:val="28"/>
          <w:lang w:bidi="ru-RU"/>
        </w:rPr>
        <w:t>предусматривающий тесную взаимосвязь всех сторон учебно-тренировочного процесса (физической, технической, и теоретической подготовки, воспитательной работы, педагогического</w:t>
      </w:r>
      <w:r w:rsidRPr="00A855BC">
        <w:rPr>
          <w:rFonts w:ascii="Times New Roman" w:eastAsia="Times New Roman" w:hAnsi="Times New Roman" w:cs="Times New Roman"/>
          <w:spacing w:val="-20"/>
          <w:sz w:val="28"/>
          <w:lang w:bidi="ru-RU"/>
        </w:rPr>
        <w:t xml:space="preserve"> </w:t>
      </w:r>
      <w:r w:rsidRPr="00A855BC">
        <w:rPr>
          <w:rFonts w:ascii="Times New Roman" w:eastAsia="Times New Roman" w:hAnsi="Times New Roman" w:cs="Times New Roman"/>
          <w:sz w:val="28"/>
          <w:lang w:bidi="ru-RU"/>
        </w:rPr>
        <w:t>контроля);</w:t>
      </w:r>
    </w:p>
    <w:p w:rsidR="00585268" w:rsidRPr="00A855BC" w:rsidRDefault="00585268" w:rsidP="00585268">
      <w:pPr>
        <w:widowControl w:val="0"/>
        <w:numPr>
          <w:ilvl w:val="0"/>
          <w:numId w:val="16"/>
        </w:numPr>
        <w:tabs>
          <w:tab w:val="left" w:pos="1775"/>
        </w:tabs>
        <w:autoSpaceDE w:val="0"/>
        <w:autoSpaceDN w:val="0"/>
        <w:spacing w:after="0" w:line="240" w:lineRule="auto"/>
        <w:ind w:left="0" w:firstLine="851"/>
        <w:jc w:val="both"/>
        <w:rPr>
          <w:rFonts w:ascii="Times New Roman" w:eastAsia="Times New Roman" w:hAnsi="Times New Roman" w:cs="Times New Roman"/>
          <w:sz w:val="28"/>
          <w:lang w:bidi="ru-RU"/>
        </w:rPr>
      </w:pPr>
      <w:r w:rsidRPr="00A855BC">
        <w:rPr>
          <w:rFonts w:ascii="Times New Roman" w:eastAsia="Times New Roman" w:hAnsi="Times New Roman" w:cs="Times New Roman"/>
          <w:i/>
          <w:sz w:val="28"/>
          <w:lang w:bidi="ru-RU"/>
        </w:rPr>
        <w:t xml:space="preserve">принцип преемственности, </w:t>
      </w:r>
      <w:r w:rsidRPr="00A855BC">
        <w:rPr>
          <w:rFonts w:ascii="Times New Roman" w:eastAsia="Times New Roman" w:hAnsi="Times New Roman" w:cs="Times New Roman"/>
          <w:sz w:val="28"/>
          <w:lang w:bidi="ru-RU"/>
        </w:rPr>
        <w:t>определяющий последовательность изложения программного материала и соответствие его требованиям комплекса ГТО, чтобы обеспечить в учебно-тренировочном процессе преемственность и ценность задач, средств и методов подготовки, объёмов тренировочных и соревновательных нагрузок, рост показателей физической</w:t>
      </w:r>
      <w:r w:rsidRPr="00A855BC">
        <w:rPr>
          <w:rFonts w:ascii="Times New Roman" w:eastAsia="Times New Roman" w:hAnsi="Times New Roman" w:cs="Times New Roman"/>
          <w:spacing w:val="55"/>
          <w:sz w:val="28"/>
          <w:lang w:bidi="ru-RU"/>
        </w:rPr>
        <w:t xml:space="preserve"> </w:t>
      </w:r>
      <w:r w:rsidRPr="00A855BC">
        <w:rPr>
          <w:rFonts w:ascii="Times New Roman" w:eastAsia="Times New Roman" w:hAnsi="Times New Roman" w:cs="Times New Roman"/>
          <w:sz w:val="28"/>
          <w:lang w:bidi="ru-RU"/>
        </w:rPr>
        <w:t>подготовленности;</w:t>
      </w:r>
    </w:p>
    <w:p w:rsidR="00585268" w:rsidRPr="00A855BC" w:rsidRDefault="00585268" w:rsidP="00585268">
      <w:pPr>
        <w:widowControl w:val="0"/>
        <w:numPr>
          <w:ilvl w:val="0"/>
          <w:numId w:val="16"/>
        </w:numPr>
        <w:tabs>
          <w:tab w:val="left" w:pos="1770"/>
        </w:tabs>
        <w:autoSpaceDE w:val="0"/>
        <w:autoSpaceDN w:val="0"/>
        <w:spacing w:after="0" w:line="240" w:lineRule="auto"/>
        <w:ind w:left="0" w:firstLine="851"/>
        <w:jc w:val="both"/>
        <w:rPr>
          <w:rFonts w:ascii="Times New Roman" w:eastAsia="Times New Roman" w:hAnsi="Times New Roman" w:cs="Times New Roman"/>
          <w:sz w:val="28"/>
          <w:lang w:bidi="ru-RU"/>
        </w:rPr>
      </w:pPr>
      <w:r w:rsidRPr="00A855BC">
        <w:rPr>
          <w:rFonts w:ascii="Times New Roman" w:eastAsia="Times New Roman" w:hAnsi="Times New Roman" w:cs="Times New Roman"/>
          <w:i/>
          <w:sz w:val="28"/>
          <w:lang w:bidi="ru-RU"/>
        </w:rPr>
        <w:t xml:space="preserve">принцип вариативности, </w:t>
      </w:r>
      <w:r w:rsidRPr="00A855BC">
        <w:rPr>
          <w:rFonts w:ascii="Times New Roman" w:eastAsia="Times New Roman" w:hAnsi="Times New Roman" w:cs="Times New Roman"/>
          <w:sz w:val="28"/>
          <w:lang w:bidi="ru-RU"/>
        </w:rPr>
        <w:t>предусматривающий в зависимости от индивидуальных особенностей учащегося вариативность программного материала для практических занятий, характеризующихся разнообразием тренировочных средств и нагрузок, направленных на решение определенной педагогической</w:t>
      </w:r>
      <w:r w:rsidRPr="00A855BC">
        <w:rPr>
          <w:rFonts w:ascii="Times New Roman" w:eastAsia="Times New Roman" w:hAnsi="Times New Roman" w:cs="Times New Roman"/>
          <w:spacing w:val="-1"/>
          <w:sz w:val="28"/>
          <w:lang w:bidi="ru-RU"/>
        </w:rPr>
        <w:t xml:space="preserve"> </w:t>
      </w:r>
      <w:r w:rsidRPr="00A855BC">
        <w:rPr>
          <w:rFonts w:ascii="Times New Roman" w:eastAsia="Times New Roman" w:hAnsi="Times New Roman" w:cs="Times New Roman"/>
          <w:sz w:val="28"/>
          <w:lang w:bidi="ru-RU"/>
        </w:rPr>
        <w:t>задачи.</w:t>
      </w:r>
    </w:p>
    <w:p w:rsidR="007A5BB7" w:rsidRDefault="007A5BB7" w:rsidP="00585268">
      <w:pPr>
        <w:widowControl w:val="0"/>
        <w:autoSpaceDE w:val="0"/>
        <w:autoSpaceDN w:val="0"/>
        <w:spacing w:after="0"/>
        <w:ind w:firstLine="851"/>
        <w:jc w:val="both"/>
        <w:rPr>
          <w:rFonts w:ascii="Times New Roman" w:eastAsia="Times New Roman" w:hAnsi="Times New Roman" w:cs="Times New Roman"/>
          <w:b/>
          <w:sz w:val="28"/>
          <w:szCs w:val="28"/>
          <w:lang w:bidi="ru-RU"/>
        </w:rPr>
      </w:pPr>
    </w:p>
    <w:p w:rsidR="00585268" w:rsidRPr="00A855BC" w:rsidRDefault="007A5BB7" w:rsidP="00585268">
      <w:pPr>
        <w:widowControl w:val="0"/>
        <w:autoSpaceDE w:val="0"/>
        <w:autoSpaceDN w:val="0"/>
        <w:spacing w:after="0"/>
        <w:ind w:firstLine="851"/>
        <w:jc w:val="both"/>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П</w:t>
      </w:r>
      <w:r w:rsidR="00585268" w:rsidRPr="00A855BC">
        <w:rPr>
          <w:rFonts w:ascii="Times New Roman" w:eastAsia="Times New Roman" w:hAnsi="Times New Roman" w:cs="Times New Roman"/>
          <w:sz w:val="28"/>
          <w:szCs w:val="28"/>
          <w:lang w:bidi="ru-RU"/>
        </w:rPr>
        <w:t>рограммой предусматриваются теоретические и практические занятия, выполнение нормативов ВФСК ГТО, участие в различных соревнованиях, конкурсах, фестивалях. Используются такие педагогические технологии: здоровьесберегающие, информационно- коммуникационная технологии.</w:t>
      </w:r>
    </w:p>
    <w:p w:rsidR="00585268" w:rsidRPr="00A855BC" w:rsidRDefault="00585268" w:rsidP="00585268">
      <w:pPr>
        <w:widowControl w:val="0"/>
        <w:autoSpaceDE w:val="0"/>
        <w:autoSpaceDN w:val="0"/>
        <w:spacing w:after="0" w:line="321" w:lineRule="exact"/>
        <w:ind w:firstLine="851"/>
        <w:jc w:val="both"/>
        <w:rPr>
          <w:rFonts w:ascii="Times New Roman" w:eastAsia="Times New Roman" w:hAnsi="Times New Roman" w:cs="Times New Roman"/>
          <w:sz w:val="28"/>
          <w:szCs w:val="28"/>
          <w:lang w:bidi="ru-RU"/>
        </w:rPr>
      </w:pPr>
      <w:r w:rsidRPr="00A855BC">
        <w:rPr>
          <w:rFonts w:ascii="Times New Roman" w:eastAsia="Times New Roman" w:hAnsi="Times New Roman" w:cs="Times New Roman"/>
          <w:sz w:val="28"/>
          <w:szCs w:val="28"/>
          <w:lang w:bidi="ru-RU"/>
        </w:rPr>
        <w:t>Основными формами образовательного процесса являются:</w:t>
      </w:r>
    </w:p>
    <w:p w:rsidR="00585268" w:rsidRPr="00A855BC" w:rsidRDefault="00585268" w:rsidP="00585268">
      <w:pPr>
        <w:widowControl w:val="0"/>
        <w:tabs>
          <w:tab w:val="left" w:pos="1406"/>
        </w:tabs>
        <w:autoSpaceDE w:val="0"/>
        <w:autoSpaceDN w:val="0"/>
        <w:spacing w:after="0" w:line="322" w:lineRule="exact"/>
        <w:ind w:left="851"/>
        <w:jc w:val="both"/>
        <w:rPr>
          <w:rFonts w:ascii="Times New Roman" w:eastAsia="Times New Roman" w:hAnsi="Times New Roman" w:cs="Times New Roman"/>
          <w:sz w:val="28"/>
          <w:lang w:bidi="ru-RU"/>
        </w:rPr>
      </w:pPr>
      <w:r>
        <w:rPr>
          <w:rFonts w:ascii="Times New Roman" w:eastAsia="Times New Roman" w:hAnsi="Times New Roman" w:cs="Times New Roman"/>
          <w:sz w:val="28"/>
          <w:lang w:bidi="ru-RU"/>
        </w:rPr>
        <w:t xml:space="preserve">- </w:t>
      </w:r>
      <w:r w:rsidRPr="00A855BC">
        <w:rPr>
          <w:rFonts w:ascii="Times New Roman" w:eastAsia="Times New Roman" w:hAnsi="Times New Roman" w:cs="Times New Roman"/>
          <w:sz w:val="28"/>
          <w:lang w:bidi="ru-RU"/>
        </w:rPr>
        <w:t>групповые и индивидуальные учебно-тренировочные</w:t>
      </w:r>
      <w:r w:rsidRPr="00A855BC">
        <w:rPr>
          <w:rFonts w:ascii="Times New Roman" w:eastAsia="Times New Roman" w:hAnsi="Times New Roman" w:cs="Times New Roman"/>
          <w:spacing w:val="-6"/>
          <w:sz w:val="28"/>
          <w:lang w:bidi="ru-RU"/>
        </w:rPr>
        <w:t xml:space="preserve"> </w:t>
      </w:r>
      <w:r w:rsidRPr="00A855BC">
        <w:rPr>
          <w:rFonts w:ascii="Times New Roman" w:eastAsia="Times New Roman" w:hAnsi="Times New Roman" w:cs="Times New Roman"/>
          <w:sz w:val="28"/>
          <w:lang w:bidi="ru-RU"/>
        </w:rPr>
        <w:t>занятия;</w:t>
      </w:r>
    </w:p>
    <w:p w:rsidR="00585268" w:rsidRPr="00A855BC" w:rsidRDefault="00585268" w:rsidP="00585268">
      <w:pPr>
        <w:widowControl w:val="0"/>
        <w:tabs>
          <w:tab w:val="left" w:pos="1406"/>
        </w:tabs>
        <w:autoSpaceDE w:val="0"/>
        <w:autoSpaceDN w:val="0"/>
        <w:spacing w:after="0" w:line="322" w:lineRule="exact"/>
        <w:ind w:left="851"/>
        <w:jc w:val="both"/>
        <w:rPr>
          <w:rFonts w:ascii="Times New Roman" w:eastAsia="Times New Roman" w:hAnsi="Times New Roman" w:cs="Times New Roman"/>
          <w:sz w:val="28"/>
          <w:lang w:bidi="ru-RU"/>
        </w:rPr>
      </w:pPr>
      <w:r>
        <w:rPr>
          <w:rFonts w:ascii="Times New Roman" w:eastAsia="Times New Roman" w:hAnsi="Times New Roman" w:cs="Times New Roman"/>
          <w:sz w:val="28"/>
          <w:lang w:bidi="ru-RU"/>
        </w:rPr>
        <w:t xml:space="preserve">- </w:t>
      </w:r>
      <w:r w:rsidRPr="00A855BC">
        <w:rPr>
          <w:rFonts w:ascii="Times New Roman" w:eastAsia="Times New Roman" w:hAnsi="Times New Roman" w:cs="Times New Roman"/>
          <w:sz w:val="28"/>
          <w:lang w:bidi="ru-RU"/>
        </w:rPr>
        <w:t>теоретические</w:t>
      </w:r>
      <w:r w:rsidRPr="00A855BC">
        <w:rPr>
          <w:rFonts w:ascii="Times New Roman" w:eastAsia="Times New Roman" w:hAnsi="Times New Roman" w:cs="Times New Roman"/>
          <w:spacing w:val="-2"/>
          <w:sz w:val="28"/>
          <w:lang w:bidi="ru-RU"/>
        </w:rPr>
        <w:t xml:space="preserve"> </w:t>
      </w:r>
      <w:r w:rsidRPr="00A855BC">
        <w:rPr>
          <w:rFonts w:ascii="Times New Roman" w:eastAsia="Times New Roman" w:hAnsi="Times New Roman" w:cs="Times New Roman"/>
          <w:sz w:val="28"/>
          <w:lang w:bidi="ru-RU"/>
        </w:rPr>
        <w:t>занятия;</w:t>
      </w:r>
    </w:p>
    <w:p w:rsidR="00585268" w:rsidRPr="00A855BC" w:rsidRDefault="00585268" w:rsidP="00585268">
      <w:pPr>
        <w:widowControl w:val="0"/>
        <w:tabs>
          <w:tab w:val="left" w:pos="1406"/>
        </w:tabs>
        <w:autoSpaceDE w:val="0"/>
        <w:autoSpaceDN w:val="0"/>
        <w:spacing w:after="0" w:line="322" w:lineRule="exact"/>
        <w:ind w:left="851"/>
        <w:jc w:val="both"/>
        <w:rPr>
          <w:rFonts w:ascii="Times New Roman" w:eastAsia="Times New Roman" w:hAnsi="Times New Roman" w:cs="Times New Roman"/>
          <w:sz w:val="28"/>
          <w:lang w:bidi="ru-RU"/>
        </w:rPr>
      </w:pPr>
      <w:r>
        <w:rPr>
          <w:rFonts w:ascii="Times New Roman" w:eastAsia="Times New Roman" w:hAnsi="Times New Roman" w:cs="Times New Roman"/>
          <w:sz w:val="28"/>
          <w:lang w:bidi="ru-RU"/>
        </w:rPr>
        <w:t xml:space="preserve">- </w:t>
      </w:r>
      <w:r w:rsidRPr="00A855BC">
        <w:rPr>
          <w:rFonts w:ascii="Times New Roman" w:eastAsia="Times New Roman" w:hAnsi="Times New Roman" w:cs="Times New Roman"/>
          <w:sz w:val="28"/>
          <w:lang w:bidi="ru-RU"/>
        </w:rPr>
        <w:t>тестирование;</w:t>
      </w:r>
    </w:p>
    <w:p w:rsidR="00585268" w:rsidRPr="00A855BC" w:rsidRDefault="00585268" w:rsidP="00585268">
      <w:pPr>
        <w:widowControl w:val="0"/>
        <w:tabs>
          <w:tab w:val="left" w:pos="1405"/>
        </w:tabs>
        <w:autoSpaceDE w:val="0"/>
        <w:autoSpaceDN w:val="0"/>
        <w:spacing w:after="0" w:line="322" w:lineRule="exact"/>
        <w:ind w:left="851"/>
        <w:jc w:val="both"/>
        <w:rPr>
          <w:rFonts w:ascii="Times New Roman" w:eastAsia="Times New Roman" w:hAnsi="Times New Roman" w:cs="Times New Roman"/>
          <w:sz w:val="28"/>
          <w:lang w:bidi="ru-RU"/>
        </w:rPr>
      </w:pPr>
      <w:r>
        <w:rPr>
          <w:rFonts w:ascii="Times New Roman" w:eastAsia="Times New Roman" w:hAnsi="Times New Roman" w:cs="Times New Roman"/>
          <w:sz w:val="28"/>
          <w:lang w:bidi="ru-RU"/>
        </w:rPr>
        <w:t xml:space="preserve">- </w:t>
      </w:r>
      <w:r w:rsidRPr="00A855BC">
        <w:rPr>
          <w:rFonts w:ascii="Times New Roman" w:eastAsia="Times New Roman" w:hAnsi="Times New Roman" w:cs="Times New Roman"/>
          <w:sz w:val="28"/>
          <w:lang w:bidi="ru-RU"/>
        </w:rPr>
        <w:t>самостоятельная</w:t>
      </w:r>
      <w:r w:rsidRPr="00A855BC">
        <w:rPr>
          <w:rFonts w:ascii="Times New Roman" w:eastAsia="Times New Roman" w:hAnsi="Times New Roman" w:cs="Times New Roman"/>
          <w:spacing w:val="-4"/>
          <w:sz w:val="28"/>
          <w:lang w:bidi="ru-RU"/>
        </w:rPr>
        <w:t xml:space="preserve"> </w:t>
      </w:r>
      <w:r w:rsidRPr="00A855BC">
        <w:rPr>
          <w:rFonts w:ascii="Times New Roman" w:eastAsia="Times New Roman" w:hAnsi="Times New Roman" w:cs="Times New Roman"/>
          <w:sz w:val="28"/>
          <w:lang w:bidi="ru-RU"/>
        </w:rPr>
        <w:t>подготовка.</w:t>
      </w:r>
    </w:p>
    <w:p w:rsidR="00585268" w:rsidRPr="007152C0" w:rsidRDefault="00585268" w:rsidP="00585268">
      <w:pPr>
        <w:widowControl w:val="0"/>
        <w:autoSpaceDE w:val="0"/>
        <w:autoSpaceDN w:val="0"/>
        <w:spacing w:after="0" w:line="322" w:lineRule="exact"/>
        <w:ind w:firstLine="851"/>
        <w:jc w:val="both"/>
        <w:rPr>
          <w:rFonts w:ascii="Times New Roman" w:eastAsia="Times New Roman" w:hAnsi="Times New Roman" w:cs="Times New Roman"/>
          <w:sz w:val="28"/>
          <w:szCs w:val="28"/>
          <w:lang w:bidi="ru-RU"/>
        </w:rPr>
      </w:pPr>
      <w:r w:rsidRPr="00A855BC">
        <w:rPr>
          <w:rFonts w:ascii="Times New Roman" w:eastAsia="Times New Roman" w:hAnsi="Times New Roman" w:cs="Times New Roman"/>
          <w:sz w:val="28"/>
          <w:szCs w:val="28"/>
          <w:lang w:bidi="ru-RU"/>
        </w:rPr>
        <w:t xml:space="preserve">Дополнительные формы </w:t>
      </w:r>
      <w:r>
        <w:rPr>
          <w:rFonts w:ascii="Times New Roman" w:eastAsia="Times New Roman" w:hAnsi="Times New Roman" w:cs="Times New Roman"/>
          <w:sz w:val="28"/>
          <w:szCs w:val="28"/>
          <w:lang w:bidi="ru-RU"/>
        </w:rPr>
        <w:t>учебно-тренировочного процесса:</w:t>
      </w:r>
    </w:p>
    <w:p w:rsidR="00585268" w:rsidRDefault="00585268" w:rsidP="00585268">
      <w:pPr>
        <w:spacing w:after="0"/>
        <w:ind w:firstLine="851"/>
        <w:jc w:val="both"/>
        <w:rPr>
          <w:rFonts w:ascii="Times New Roman" w:eastAsia="Times New Roman" w:hAnsi="Times New Roman" w:cs="Times New Roman"/>
          <w:sz w:val="28"/>
          <w:lang w:bidi="ru-RU"/>
        </w:rPr>
      </w:pPr>
      <w:r>
        <w:rPr>
          <w:rFonts w:ascii="Times New Roman" w:eastAsia="Times New Roman" w:hAnsi="Times New Roman" w:cs="Times New Roman"/>
          <w:sz w:val="28"/>
          <w:lang w:bidi="ru-RU"/>
        </w:rPr>
        <w:t xml:space="preserve">- </w:t>
      </w:r>
      <w:r w:rsidRPr="00A855BC">
        <w:rPr>
          <w:rFonts w:ascii="Times New Roman" w:eastAsia="Times New Roman" w:hAnsi="Times New Roman" w:cs="Times New Roman"/>
          <w:sz w:val="28"/>
          <w:lang w:bidi="ru-RU"/>
        </w:rPr>
        <w:t>спортивно-массовые мероприятия</w:t>
      </w:r>
      <w:r w:rsidRPr="00A855BC">
        <w:rPr>
          <w:rFonts w:ascii="Times New Roman" w:eastAsia="Times New Roman" w:hAnsi="Times New Roman" w:cs="Times New Roman"/>
          <w:spacing w:val="-3"/>
          <w:sz w:val="28"/>
          <w:lang w:bidi="ru-RU"/>
        </w:rPr>
        <w:t xml:space="preserve"> </w:t>
      </w:r>
      <w:r w:rsidRPr="00A855BC">
        <w:rPr>
          <w:rFonts w:ascii="Times New Roman" w:eastAsia="Times New Roman" w:hAnsi="Times New Roman" w:cs="Times New Roman"/>
          <w:sz w:val="28"/>
          <w:lang w:bidi="ru-RU"/>
        </w:rPr>
        <w:t>(фестивали</w:t>
      </w:r>
      <w:r>
        <w:rPr>
          <w:rFonts w:ascii="Times New Roman" w:eastAsia="Times New Roman" w:hAnsi="Times New Roman" w:cs="Times New Roman"/>
          <w:sz w:val="28"/>
          <w:lang w:bidi="ru-RU"/>
        </w:rPr>
        <w:t>,</w:t>
      </w:r>
      <w:r w:rsidRPr="00A855BC">
        <w:t xml:space="preserve"> </w:t>
      </w:r>
      <w:r w:rsidRPr="00A855BC">
        <w:rPr>
          <w:rFonts w:ascii="Times New Roman" w:eastAsia="Times New Roman" w:hAnsi="Times New Roman" w:cs="Times New Roman"/>
          <w:sz w:val="28"/>
          <w:lang w:bidi="ru-RU"/>
        </w:rPr>
        <w:t>конкурсы, викторины ,соревнования и др.)</w:t>
      </w:r>
    </w:p>
    <w:p w:rsidR="00585268" w:rsidRPr="00A855BC" w:rsidRDefault="00585268" w:rsidP="00585268">
      <w:pPr>
        <w:spacing w:after="0"/>
        <w:ind w:firstLine="851"/>
        <w:jc w:val="both"/>
        <w:rPr>
          <w:rFonts w:ascii="Times New Roman" w:eastAsia="Times New Roman" w:hAnsi="Times New Roman" w:cs="Times New Roman"/>
          <w:sz w:val="28"/>
          <w:lang w:bidi="ru-RU"/>
        </w:rPr>
      </w:pPr>
      <w:r w:rsidRPr="00A855BC">
        <w:rPr>
          <w:rFonts w:ascii="Times New Roman" w:eastAsia="Times New Roman" w:hAnsi="Times New Roman" w:cs="Times New Roman"/>
          <w:sz w:val="28"/>
          <w:lang w:bidi="ru-RU"/>
        </w:rPr>
        <w:t>Успешное решение образовательных задач возможно при использовании двух групп методов: общепедагогических и спортивных.</w:t>
      </w:r>
    </w:p>
    <w:p w:rsidR="00585268" w:rsidRPr="00A855BC" w:rsidRDefault="00585268" w:rsidP="00585268">
      <w:pPr>
        <w:spacing w:after="0"/>
        <w:ind w:firstLine="851"/>
        <w:jc w:val="both"/>
        <w:rPr>
          <w:rFonts w:ascii="Times New Roman" w:eastAsia="Times New Roman" w:hAnsi="Times New Roman" w:cs="Times New Roman"/>
          <w:sz w:val="28"/>
          <w:lang w:bidi="ru-RU"/>
        </w:rPr>
      </w:pPr>
      <w:r w:rsidRPr="00A855BC">
        <w:rPr>
          <w:rFonts w:ascii="Times New Roman" w:eastAsia="Times New Roman" w:hAnsi="Times New Roman" w:cs="Times New Roman"/>
          <w:i/>
          <w:sz w:val="28"/>
          <w:lang w:bidi="ru-RU"/>
        </w:rPr>
        <w:t xml:space="preserve">Общепедагогические или дидактические методы </w:t>
      </w:r>
      <w:r w:rsidRPr="00A855BC">
        <w:rPr>
          <w:rFonts w:ascii="Times New Roman" w:eastAsia="Times New Roman" w:hAnsi="Times New Roman" w:cs="Times New Roman"/>
          <w:sz w:val="28"/>
          <w:lang w:bidi="ru-RU"/>
        </w:rPr>
        <w:t>включают метод наглядности, систематичности, доступности, индивидуализации обучения при единстве требований, метод опережающего развития физических качеств по отношению к технической подготовке, метод раннего освоения сложных элементов, метод соразмерности, т.е. оптимального и сбалансированного развития физических качеств.</w:t>
      </w:r>
    </w:p>
    <w:p w:rsidR="00585268" w:rsidRPr="00A855BC" w:rsidRDefault="00585268" w:rsidP="00585268">
      <w:pPr>
        <w:spacing w:after="0"/>
        <w:ind w:firstLine="851"/>
        <w:jc w:val="both"/>
        <w:rPr>
          <w:rFonts w:ascii="Times New Roman" w:eastAsia="Times New Roman" w:hAnsi="Times New Roman" w:cs="Times New Roman"/>
          <w:sz w:val="28"/>
          <w:lang w:bidi="ru-RU"/>
        </w:rPr>
      </w:pPr>
      <w:r w:rsidRPr="00A855BC">
        <w:rPr>
          <w:rFonts w:ascii="Times New Roman" w:eastAsia="Times New Roman" w:hAnsi="Times New Roman" w:cs="Times New Roman"/>
          <w:i/>
          <w:sz w:val="28"/>
          <w:lang w:bidi="ru-RU"/>
        </w:rPr>
        <w:t xml:space="preserve">Спортивные методы </w:t>
      </w:r>
      <w:r w:rsidRPr="00A855BC">
        <w:rPr>
          <w:rFonts w:ascii="Times New Roman" w:eastAsia="Times New Roman" w:hAnsi="Times New Roman" w:cs="Times New Roman"/>
          <w:sz w:val="28"/>
          <w:lang w:bidi="ru-RU"/>
        </w:rPr>
        <w:t xml:space="preserve">включаются: метод непрерывности и цикличности учебно-тренировочного процесса; метод максимальности и </w:t>
      </w:r>
      <w:r w:rsidRPr="00A855BC">
        <w:rPr>
          <w:rFonts w:ascii="Times New Roman" w:eastAsia="Times New Roman" w:hAnsi="Times New Roman" w:cs="Times New Roman"/>
          <w:sz w:val="28"/>
          <w:lang w:bidi="ru-RU"/>
        </w:rPr>
        <w:lastRenderedPageBreak/>
        <w:t>постепенности повышения требований; метод волнообразности динамики тренировочных нагрузок; метод моделирования соревновательной деятельности в тренировочном процессе.</w:t>
      </w:r>
      <w:r>
        <w:rPr>
          <w:rFonts w:ascii="Times New Roman" w:eastAsia="Times New Roman" w:hAnsi="Times New Roman" w:cs="Times New Roman"/>
          <w:sz w:val="28"/>
          <w:lang w:bidi="ru-RU"/>
        </w:rPr>
        <w:t xml:space="preserve"> </w:t>
      </w:r>
      <w:r w:rsidRPr="00A855BC">
        <w:rPr>
          <w:rFonts w:ascii="Times New Roman" w:eastAsia="Times New Roman" w:hAnsi="Times New Roman" w:cs="Times New Roman"/>
          <w:sz w:val="28"/>
          <w:lang w:bidi="ru-RU"/>
        </w:rPr>
        <w:t>Применяются так же игровой, соревновательный метод и метод круговой тренировки.</w:t>
      </w:r>
    </w:p>
    <w:p w:rsidR="00585268" w:rsidRPr="00A855BC" w:rsidRDefault="00585268" w:rsidP="00585268">
      <w:pPr>
        <w:spacing w:after="0"/>
        <w:ind w:firstLine="851"/>
        <w:jc w:val="both"/>
        <w:rPr>
          <w:rFonts w:ascii="Times New Roman" w:eastAsia="Times New Roman" w:hAnsi="Times New Roman" w:cs="Times New Roman"/>
          <w:sz w:val="28"/>
          <w:lang w:bidi="ru-RU"/>
        </w:rPr>
      </w:pPr>
      <w:r>
        <w:rPr>
          <w:rFonts w:ascii="Times New Roman" w:eastAsia="Times New Roman" w:hAnsi="Times New Roman" w:cs="Times New Roman"/>
          <w:sz w:val="28"/>
          <w:lang w:bidi="ru-RU"/>
        </w:rPr>
        <w:t>Теоретический материал</w:t>
      </w:r>
      <w:r w:rsidRPr="00A855BC">
        <w:rPr>
          <w:rFonts w:ascii="Times New Roman" w:eastAsia="Times New Roman" w:hAnsi="Times New Roman" w:cs="Times New Roman"/>
          <w:sz w:val="28"/>
          <w:lang w:bidi="ru-RU"/>
        </w:rPr>
        <w:t xml:space="preserve"> дается в начале занят</w:t>
      </w:r>
      <w:r>
        <w:rPr>
          <w:rFonts w:ascii="Times New Roman" w:eastAsia="Times New Roman" w:hAnsi="Times New Roman" w:cs="Times New Roman"/>
          <w:sz w:val="28"/>
          <w:lang w:bidi="ru-RU"/>
        </w:rPr>
        <w:t>ия</w:t>
      </w:r>
      <w:r w:rsidRPr="00A855BC">
        <w:rPr>
          <w:rFonts w:ascii="Times New Roman" w:eastAsia="Times New Roman" w:hAnsi="Times New Roman" w:cs="Times New Roman"/>
          <w:sz w:val="28"/>
          <w:lang w:bidi="ru-RU"/>
        </w:rPr>
        <w:t>, обязательно закрепляя объяснения показом наглядного материала и показом приемов работы.</w:t>
      </w:r>
    </w:p>
    <w:p w:rsidR="00585268" w:rsidRPr="00A855BC" w:rsidRDefault="00585268" w:rsidP="00585268">
      <w:pPr>
        <w:spacing w:after="0"/>
        <w:ind w:firstLine="851"/>
        <w:jc w:val="both"/>
        <w:rPr>
          <w:rFonts w:ascii="Times New Roman" w:eastAsia="Times New Roman" w:hAnsi="Times New Roman" w:cs="Times New Roman"/>
          <w:sz w:val="28"/>
          <w:lang w:bidi="ru-RU"/>
        </w:rPr>
      </w:pPr>
      <w:r w:rsidRPr="00A855BC">
        <w:rPr>
          <w:rFonts w:ascii="Times New Roman" w:eastAsia="Times New Roman" w:hAnsi="Times New Roman" w:cs="Times New Roman"/>
          <w:sz w:val="28"/>
          <w:lang w:bidi="ru-RU"/>
        </w:rPr>
        <w:t>Практические занятия</w:t>
      </w:r>
      <w:r w:rsidR="007A5BB7">
        <w:rPr>
          <w:rFonts w:ascii="Times New Roman" w:eastAsia="Times New Roman" w:hAnsi="Times New Roman" w:cs="Times New Roman"/>
          <w:sz w:val="28"/>
          <w:lang w:bidi="ru-RU"/>
        </w:rPr>
        <w:t xml:space="preserve"> (тренировки)</w:t>
      </w:r>
      <w:r w:rsidRPr="00A855BC">
        <w:rPr>
          <w:rFonts w:ascii="Times New Roman" w:eastAsia="Times New Roman" w:hAnsi="Times New Roman" w:cs="Times New Roman"/>
          <w:sz w:val="28"/>
          <w:lang w:bidi="ru-RU"/>
        </w:rPr>
        <w:t xml:space="preserve"> – основная форма работы с обучающимися, где умения закрепляются, в ходе повторения – совершенствуются и формируются навыки. Приобретенные умения и на</w:t>
      </w:r>
      <w:r>
        <w:rPr>
          <w:rFonts w:ascii="Times New Roman" w:eastAsia="Times New Roman" w:hAnsi="Times New Roman" w:cs="Times New Roman"/>
          <w:sz w:val="28"/>
          <w:lang w:bidi="ru-RU"/>
        </w:rPr>
        <w:t>выки используются обучающимися</w:t>
      </w:r>
      <w:r w:rsidRPr="00A855BC">
        <w:rPr>
          <w:rFonts w:ascii="Times New Roman" w:eastAsia="Times New Roman" w:hAnsi="Times New Roman" w:cs="Times New Roman"/>
          <w:sz w:val="28"/>
          <w:lang w:bidi="ru-RU"/>
        </w:rPr>
        <w:t xml:space="preserve"> в соревновательной деятельности в зависимости от сложившихся и меняющихся условий.</w:t>
      </w:r>
    </w:p>
    <w:p w:rsidR="00585268" w:rsidRPr="00A855BC" w:rsidRDefault="00585268" w:rsidP="00585268">
      <w:pPr>
        <w:spacing w:after="0"/>
        <w:ind w:firstLine="851"/>
        <w:jc w:val="both"/>
        <w:rPr>
          <w:rFonts w:ascii="Times New Roman" w:eastAsia="Times New Roman" w:hAnsi="Times New Roman" w:cs="Times New Roman"/>
          <w:sz w:val="28"/>
          <w:lang w:bidi="ru-RU"/>
        </w:rPr>
      </w:pPr>
      <w:r w:rsidRPr="00A855BC">
        <w:rPr>
          <w:rFonts w:ascii="Times New Roman" w:eastAsia="Times New Roman" w:hAnsi="Times New Roman" w:cs="Times New Roman"/>
          <w:sz w:val="28"/>
          <w:lang w:bidi="ru-RU"/>
        </w:rPr>
        <w:t>Разносторонняя физическая подготовка проводится на протяж</w:t>
      </w:r>
      <w:r>
        <w:rPr>
          <w:rFonts w:ascii="Times New Roman" w:eastAsia="Times New Roman" w:hAnsi="Times New Roman" w:cs="Times New Roman"/>
          <w:sz w:val="28"/>
          <w:lang w:bidi="ru-RU"/>
        </w:rPr>
        <w:t>ении всего учебного</w:t>
      </w:r>
      <w:r w:rsidRPr="00A855BC">
        <w:rPr>
          <w:rFonts w:ascii="Times New Roman" w:eastAsia="Times New Roman" w:hAnsi="Times New Roman" w:cs="Times New Roman"/>
          <w:sz w:val="28"/>
          <w:lang w:bidi="ru-RU"/>
        </w:rPr>
        <w:t xml:space="preserve"> процесса. Все упражнения делятся на общеразвивающие, подгото</w:t>
      </w:r>
      <w:r>
        <w:rPr>
          <w:rFonts w:ascii="Times New Roman" w:eastAsia="Times New Roman" w:hAnsi="Times New Roman" w:cs="Times New Roman"/>
          <w:sz w:val="28"/>
          <w:lang w:bidi="ru-RU"/>
        </w:rPr>
        <w:t xml:space="preserve">вительные, подводящие и </w:t>
      </w:r>
      <w:r w:rsidRPr="00A855BC">
        <w:rPr>
          <w:rFonts w:ascii="Times New Roman" w:eastAsia="Times New Roman" w:hAnsi="Times New Roman" w:cs="Times New Roman"/>
          <w:sz w:val="28"/>
          <w:lang w:bidi="ru-RU"/>
        </w:rPr>
        <w:t>основные. Общеразвивающие и подготовительные упражнения направлены преимущественно на развитие функциональных особенностей организма, а подводящие и основные – на формирование технических навыков.</w:t>
      </w:r>
    </w:p>
    <w:p w:rsidR="00585268" w:rsidRPr="00A855BC" w:rsidRDefault="00585268" w:rsidP="00585268">
      <w:pPr>
        <w:spacing w:after="0"/>
        <w:ind w:firstLine="851"/>
        <w:jc w:val="both"/>
        <w:rPr>
          <w:rFonts w:ascii="Times New Roman" w:eastAsia="Times New Roman" w:hAnsi="Times New Roman" w:cs="Times New Roman"/>
          <w:sz w:val="28"/>
          <w:lang w:bidi="ru-RU"/>
        </w:rPr>
      </w:pPr>
      <w:r w:rsidRPr="00A855BC">
        <w:rPr>
          <w:rFonts w:ascii="Times New Roman" w:eastAsia="Times New Roman" w:hAnsi="Times New Roman" w:cs="Times New Roman"/>
          <w:sz w:val="28"/>
          <w:lang w:bidi="ru-RU"/>
        </w:rPr>
        <w:t>В процессе обучения техническим приемам используется сочетание метода целостного разучивания и разучивания по частям. Вначале технический прием изучают в целом, затем переходят к составным частям и заключение снова возвращаются к выполнению действия в целом. В процессе совершенствования техники происходит формирование тактических умений.</w:t>
      </w:r>
    </w:p>
    <w:p w:rsidR="00585268" w:rsidRDefault="00585268" w:rsidP="00585268">
      <w:pPr>
        <w:spacing w:after="0"/>
        <w:ind w:firstLine="851"/>
        <w:jc w:val="both"/>
        <w:rPr>
          <w:rFonts w:ascii="Times New Roman" w:eastAsia="Times New Roman" w:hAnsi="Times New Roman" w:cs="Times New Roman"/>
          <w:sz w:val="28"/>
          <w:lang w:bidi="ru-RU"/>
        </w:rPr>
      </w:pPr>
      <w:r w:rsidRPr="00A855BC">
        <w:rPr>
          <w:rFonts w:ascii="Times New Roman" w:eastAsia="Times New Roman" w:hAnsi="Times New Roman" w:cs="Times New Roman"/>
          <w:sz w:val="28"/>
          <w:lang w:bidi="ru-RU"/>
        </w:rPr>
        <w:t>Распределение времени на все разделы работы осуществляется в соответствии с задачами каждого учебно-тренировочного занятия, в соответствии</w:t>
      </w:r>
      <w:r>
        <w:rPr>
          <w:rFonts w:ascii="Times New Roman" w:eastAsia="Times New Roman" w:hAnsi="Times New Roman" w:cs="Times New Roman"/>
          <w:sz w:val="28"/>
          <w:lang w:bidi="ru-RU"/>
        </w:rPr>
        <w:t xml:space="preserve"> </w:t>
      </w:r>
      <w:r w:rsidRPr="00A855BC">
        <w:rPr>
          <w:rFonts w:ascii="Times New Roman" w:eastAsia="Times New Roman" w:hAnsi="Times New Roman" w:cs="Times New Roman"/>
          <w:sz w:val="28"/>
          <w:lang w:bidi="ru-RU"/>
        </w:rPr>
        <w:t>с этим происходит распределение учебного времени по видам подготовки при разработке текущего планирования.</w:t>
      </w:r>
    </w:p>
    <w:p w:rsidR="00585268" w:rsidRDefault="00585268" w:rsidP="00585268">
      <w:pPr>
        <w:pStyle w:val="Default"/>
        <w:ind w:firstLine="851"/>
        <w:jc w:val="both"/>
        <w:rPr>
          <w:sz w:val="28"/>
          <w:szCs w:val="28"/>
        </w:rPr>
      </w:pPr>
    </w:p>
    <w:p w:rsidR="00585268" w:rsidRDefault="00585268" w:rsidP="00585268">
      <w:pPr>
        <w:pStyle w:val="Default"/>
        <w:ind w:firstLine="851"/>
        <w:jc w:val="both"/>
        <w:rPr>
          <w:sz w:val="28"/>
          <w:szCs w:val="28"/>
        </w:rPr>
      </w:pPr>
      <w:r>
        <w:rPr>
          <w:sz w:val="28"/>
          <w:szCs w:val="28"/>
        </w:rPr>
        <w:t>Учебно-т</w:t>
      </w:r>
      <w:r w:rsidRPr="00F4067F">
        <w:rPr>
          <w:sz w:val="28"/>
          <w:szCs w:val="28"/>
        </w:rPr>
        <w:t>ренировочный процесс является основой спортивной подготовки, определяет характер и содержание всей двигательной деятельности, а также финансового, материально-технического, информационного, научного и медицинского обеспечения и восстановительных мероприятий.</w:t>
      </w:r>
    </w:p>
    <w:p w:rsidR="00585268" w:rsidRPr="00F4067F" w:rsidRDefault="00585268" w:rsidP="00585268">
      <w:pPr>
        <w:pStyle w:val="Default"/>
        <w:jc w:val="both"/>
        <w:rPr>
          <w:sz w:val="28"/>
          <w:szCs w:val="28"/>
        </w:rPr>
      </w:pPr>
    </w:p>
    <w:p w:rsidR="00AE5B26" w:rsidRPr="00F4067F" w:rsidRDefault="00AE5B26" w:rsidP="00AE5B26">
      <w:pPr>
        <w:pStyle w:val="Default"/>
        <w:ind w:firstLine="851"/>
        <w:jc w:val="both"/>
        <w:rPr>
          <w:sz w:val="28"/>
          <w:szCs w:val="28"/>
        </w:rPr>
      </w:pPr>
      <w:r w:rsidRPr="00F4067F">
        <w:rPr>
          <w:sz w:val="28"/>
          <w:szCs w:val="28"/>
        </w:rPr>
        <w:t>Содержание и методика контрольных испытаний по физической подготовке</w:t>
      </w:r>
    </w:p>
    <w:p w:rsidR="00AE5B26" w:rsidRPr="00F4067F" w:rsidRDefault="00AE5B26" w:rsidP="00AE5B26">
      <w:pPr>
        <w:pStyle w:val="Default"/>
        <w:ind w:firstLine="851"/>
        <w:jc w:val="both"/>
        <w:rPr>
          <w:sz w:val="28"/>
          <w:szCs w:val="28"/>
        </w:rPr>
      </w:pPr>
      <w:r w:rsidRPr="00F4067F">
        <w:rPr>
          <w:sz w:val="28"/>
          <w:szCs w:val="28"/>
        </w:rPr>
        <w:t>Физическая подготовка.</w:t>
      </w:r>
    </w:p>
    <w:p w:rsidR="00AE5B26" w:rsidRPr="00F4067F" w:rsidRDefault="00AE5B26" w:rsidP="00AE5B26">
      <w:pPr>
        <w:pStyle w:val="Default"/>
        <w:ind w:firstLine="851"/>
        <w:jc w:val="both"/>
        <w:rPr>
          <w:sz w:val="28"/>
          <w:szCs w:val="28"/>
        </w:rPr>
      </w:pPr>
      <w:r>
        <w:rPr>
          <w:sz w:val="28"/>
          <w:szCs w:val="28"/>
        </w:rPr>
        <w:t xml:space="preserve">1. </w:t>
      </w:r>
      <w:r w:rsidRPr="00F4067F">
        <w:rPr>
          <w:sz w:val="28"/>
          <w:szCs w:val="28"/>
        </w:rPr>
        <w:t>Бег 30 м. Испытание проводится по общепринятой методике, старт высокий («стойка волейболиста»).</w:t>
      </w:r>
    </w:p>
    <w:p w:rsidR="00AE5B26" w:rsidRPr="00F4067F" w:rsidRDefault="00AE5B26" w:rsidP="00AE5B26">
      <w:pPr>
        <w:pStyle w:val="Default"/>
        <w:ind w:firstLine="851"/>
        <w:jc w:val="both"/>
        <w:rPr>
          <w:sz w:val="28"/>
          <w:szCs w:val="28"/>
        </w:rPr>
      </w:pPr>
      <w:r>
        <w:rPr>
          <w:sz w:val="28"/>
          <w:szCs w:val="28"/>
        </w:rPr>
        <w:lastRenderedPageBreak/>
        <w:t xml:space="preserve">2. </w:t>
      </w:r>
      <w:r w:rsidRPr="00F4067F">
        <w:rPr>
          <w:sz w:val="28"/>
          <w:szCs w:val="28"/>
        </w:rPr>
        <w:t>Челчночный бег 3x10м. На расстоянии 10м чертятся две линии - стартовая и контрольная. По зрительному сигналу учащийся бежит, преодолевая расстояние 10 м три раза. При изменении движения в обратном направлении обе ноги испытуемого должны пересечь линию.</w:t>
      </w:r>
    </w:p>
    <w:p w:rsidR="00AE5B26" w:rsidRPr="00F4067F" w:rsidRDefault="00AE5B26" w:rsidP="00AE5B26">
      <w:pPr>
        <w:pStyle w:val="Default"/>
        <w:ind w:firstLine="851"/>
        <w:jc w:val="both"/>
        <w:rPr>
          <w:sz w:val="28"/>
          <w:szCs w:val="28"/>
        </w:rPr>
      </w:pPr>
      <w:r w:rsidRPr="00F4067F">
        <w:rPr>
          <w:sz w:val="28"/>
          <w:szCs w:val="28"/>
        </w:rPr>
        <w:t>3.</w:t>
      </w:r>
      <w:r>
        <w:rPr>
          <w:sz w:val="28"/>
          <w:szCs w:val="28"/>
        </w:rPr>
        <w:t xml:space="preserve"> </w:t>
      </w:r>
      <w:r w:rsidRPr="00F4067F">
        <w:rPr>
          <w:sz w:val="28"/>
          <w:szCs w:val="28"/>
        </w:rPr>
        <w:t>Прыжок в длину с места. Замер делается от контрольной линии до ближайшего к ней следа испытуемого при приземлении. Из трех попыток учитывается лучший результат.</w:t>
      </w:r>
    </w:p>
    <w:p w:rsidR="00AE5B26" w:rsidRPr="00F4067F" w:rsidRDefault="00AE5B26" w:rsidP="00AE5B26">
      <w:pPr>
        <w:pStyle w:val="Default"/>
        <w:ind w:firstLine="851"/>
        <w:jc w:val="both"/>
        <w:rPr>
          <w:sz w:val="28"/>
          <w:szCs w:val="28"/>
        </w:rPr>
      </w:pPr>
      <w:r w:rsidRPr="00F4067F">
        <w:rPr>
          <w:sz w:val="28"/>
          <w:szCs w:val="28"/>
        </w:rPr>
        <w:t>4. Сгибание и разгибание рук в упоре лёжа.</w:t>
      </w:r>
      <w:r>
        <w:rPr>
          <w:sz w:val="28"/>
          <w:szCs w:val="28"/>
        </w:rPr>
        <w:t xml:space="preserve"> </w:t>
      </w:r>
      <w:r w:rsidRPr="00F4067F">
        <w:rPr>
          <w:sz w:val="28"/>
          <w:szCs w:val="28"/>
        </w:rPr>
        <w:t>ИП-упор лежа на полу, руки на ширине плеч, кисти вперёд, локти разведены не более чем на 45</w:t>
      </w:r>
      <w:r>
        <w:rPr>
          <w:sz w:val="28"/>
          <w:szCs w:val="28"/>
        </w:rPr>
        <w:t xml:space="preserve"> </w:t>
      </w:r>
      <w:r w:rsidRPr="00F4067F">
        <w:rPr>
          <w:sz w:val="28"/>
          <w:szCs w:val="28"/>
        </w:rPr>
        <w:t>градусов,</w:t>
      </w:r>
      <w:r>
        <w:rPr>
          <w:sz w:val="28"/>
          <w:szCs w:val="28"/>
        </w:rPr>
        <w:t xml:space="preserve"> </w:t>
      </w:r>
      <w:r w:rsidRPr="00F4067F">
        <w:rPr>
          <w:sz w:val="28"/>
          <w:szCs w:val="28"/>
        </w:rPr>
        <w:t>плечи, туловище и ноги составляют прямую линию.</w:t>
      </w:r>
      <w:r>
        <w:rPr>
          <w:sz w:val="28"/>
          <w:szCs w:val="28"/>
        </w:rPr>
        <w:t xml:space="preserve"> </w:t>
      </w:r>
      <w:r w:rsidRPr="00F4067F">
        <w:rPr>
          <w:sz w:val="28"/>
          <w:szCs w:val="28"/>
        </w:rPr>
        <w:t>Стопы упираются в пол без опоры.</w:t>
      </w:r>
      <w:r>
        <w:rPr>
          <w:sz w:val="28"/>
          <w:szCs w:val="28"/>
        </w:rPr>
        <w:t xml:space="preserve"> </w:t>
      </w:r>
      <w:r w:rsidRPr="00F4067F">
        <w:rPr>
          <w:sz w:val="28"/>
          <w:szCs w:val="28"/>
        </w:rPr>
        <w:t>Участник,</w:t>
      </w:r>
      <w:r>
        <w:rPr>
          <w:sz w:val="28"/>
          <w:szCs w:val="28"/>
        </w:rPr>
        <w:t xml:space="preserve"> </w:t>
      </w:r>
      <w:r w:rsidRPr="00F4067F">
        <w:rPr>
          <w:sz w:val="28"/>
          <w:szCs w:val="28"/>
        </w:rPr>
        <w:t>сгибая руки касается грудью пола или «контактной платформы» высотой 5 см,</w:t>
      </w:r>
      <w:r>
        <w:rPr>
          <w:sz w:val="28"/>
          <w:szCs w:val="28"/>
        </w:rPr>
        <w:t xml:space="preserve"> </w:t>
      </w:r>
      <w:r w:rsidRPr="00F4067F">
        <w:rPr>
          <w:sz w:val="28"/>
          <w:szCs w:val="28"/>
        </w:rPr>
        <w:t>затем, р</w:t>
      </w:r>
      <w:r>
        <w:rPr>
          <w:sz w:val="28"/>
          <w:szCs w:val="28"/>
        </w:rPr>
        <w:t>азгибая руки, возвращается в ИП</w:t>
      </w:r>
    </w:p>
    <w:p w:rsidR="00AE5B26" w:rsidRPr="00F4067F" w:rsidRDefault="00AE5B26" w:rsidP="00AE5B26">
      <w:pPr>
        <w:pStyle w:val="Default"/>
        <w:ind w:firstLine="851"/>
        <w:jc w:val="both"/>
        <w:rPr>
          <w:sz w:val="28"/>
          <w:szCs w:val="28"/>
        </w:rPr>
      </w:pPr>
      <w:r w:rsidRPr="00F4067F">
        <w:rPr>
          <w:sz w:val="28"/>
          <w:szCs w:val="28"/>
        </w:rPr>
        <w:t>5.</w:t>
      </w:r>
      <w:r w:rsidR="00E01196">
        <w:rPr>
          <w:sz w:val="28"/>
          <w:szCs w:val="28"/>
        </w:rPr>
        <w:t xml:space="preserve"> </w:t>
      </w:r>
      <w:r w:rsidRPr="00F4067F">
        <w:rPr>
          <w:sz w:val="28"/>
          <w:szCs w:val="28"/>
        </w:rPr>
        <w:t>Бег 1000м.</w:t>
      </w:r>
      <w:r w:rsidR="00E01196">
        <w:rPr>
          <w:sz w:val="28"/>
          <w:szCs w:val="28"/>
        </w:rPr>
        <w:t xml:space="preserve"> </w:t>
      </w:r>
      <w:r w:rsidRPr="00F4067F">
        <w:rPr>
          <w:sz w:val="28"/>
          <w:szCs w:val="28"/>
        </w:rPr>
        <w:t>Выполняется на дорожке стадиона или легкоатлетического манежа в спортивной обуви без шипов. В каждом забеге участвуют не менее двух учащихся, результаты регистрируются с точностью до десятой доли секунды. Разрешается только одна попытка, время фиксируется с точностью до 0,1 с.</w:t>
      </w:r>
    </w:p>
    <w:p w:rsidR="00AE5B26" w:rsidRDefault="00AE5B26" w:rsidP="00AE5B26">
      <w:pPr>
        <w:pStyle w:val="Default"/>
        <w:ind w:firstLine="851"/>
        <w:jc w:val="both"/>
        <w:rPr>
          <w:sz w:val="28"/>
          <w:szCs w:val="28"/>
        </w:rPr>
      </w:pPr>
      <w:r w:rsidRPr="00F4067F">
        <w:rPr>
          <w:sz w:val="28"/>
          <w:szCs w:val="28"/>
        </w:rPr>
        <w:t>6.</w:t>
      </w:r>
      <w:r w:rsidRPr="00F4067F">
        <w:rPr>
          <w:sz w:val="28"/>
          <w:szCs w:val="28"/>
        </w:rPr>
        <w:tab/>
        <w:t>Метание набивного мяча массой 1 кг из-за головы двумя руками. Метание с места. Испытуемый стоит у линии, одна нога впереди, держа мяч двумя руками внизу перед собой. Поднимая мяч вверх, производится замах назад за голову и тут же сразу бросок вперед. Метание сидя. При этом плечи должны быть на уровне линии отсчета (а не ступни ног). Даются три попытки в каждом виде метания. Учитывается лучший результат.</w:t>
      </w:r>
    </w:p>
    <w:p w:rsidR="00AE5B26" w:rsidRDefault="004C4841" w:rsidP="00AE5B26">
      <w:pPr>
        <w:pStyle w:val="Default"/>
        <w:ind w:firstLine="851"/>
        <w:jc w:val="both"/>
        <w:rPr>
          <w:sz w:val="28"/>
          <w:szCs w:val="28"/>
        </w:rPr>
      </w:pPr>
      <w:r>
        <w:rPr>
          <w:sz w:val="28"/>
          <w:szCs w:val="28"/>
        </w:rPr>
        <w:t>Результаты всех испытаний заносятся в сводные ведомости, что позволяет вести постоянный мониторинг спортивного развития обучающихся</w:t>
      </w:r>
      <w:r w:rsidR="008610E2">
        <w:rPr>
          <w:sz w:val="28"/>
          <w:szCs w:val="28"/>
        </w:rPr>
        <w:t>.</w:t>
      </w:r>
    </w:p>
    <w:p w:rsidR="008610E2" w:rsidRDefault="008610E2" w:rsidP="00AE5B26">
      <w:pPr>
        <w:pStyle w:val="Default"/>
        <w:ind w:firstLine="851"/>
        <w:jc w:val="both"/>
        <w:rPr>
          <w:sz w:val="28"/>
          <w:szCs w:val="28"/>
        </w:rPr>
      </w:pPr>
    </w:p>
    <w:p w:rsidR="008610E2" w:rsidRPr="00F4067F" w:rsidRDefault="008610E2" w:rsidP="00AE5B26">
      <w:pPr>
        <w:pStyle w:val="Default"/>
        <w:ind w:firstLine="851"/>
        <w:jc w:val="both"/>
        <w:rPr>
          <w:sz w:val="28"/>
          <w:szCs w:val="28"/>
        </w:rPr>
      </w:pPr>
    </w:p>
    <w:p w:rsidR="00AE5B26" w:rsidRPr="00AE5B26" w:rsidRDefault="00AE5B26" w:rsidP="00AE5B26">
      <w:pPr>
        <w:pStyle w:val="Default"/>
        <w:rPr>
          <w:sz w:val="28"/>
          <w:szCs w:val="28"/>
        </w:rPr>
      </w:pPr>
    </w:p>
    <w:p w:rsidR="00AE5B26" w:rsidRDefault="00AE5B26" w:rsidP="00F4067F">
      <w:pPr>
        <w:pStyle w:val="Default"/>
        <w:ind w:firstLine="851"/>
        <w:rPr>
          <w:sz w:val="28"/>
          <w:szCs w:val="28"/>
        </w:rPr>
      </w:pPr>
    </w:p>
    <w:p w:rsidR="004C4841" w:rsidRDefault="004C4841">
      <w:pPr>
        <w:rPr>
          <w:rFonts w:ascii="Times New Roman" w:eastAsia="Times New Roman" w:hAnsi="Times New Roman" w:cs="Times New Roman"/>
          <w:color w:val="000000"/>
          <w:sz w:val="28"/>
          <w:szCs w:val="28"/>
        </w:rPr>
      </w:pPr>
      <w:r>
        <w:rPr>
          <w:sz w:val="28"/>
          <w:szCs w:val="28"/>
        </w:rPr>
        <w:br w:type="page"/>
      </w:r>
    </w:p>
    <w:p w:rsidR="00EE424F" w:rsidRPr="00EE424F" w:rsidRDefault="004C4841" w:rsidP="00EE424F">
      <w:pPr>
        <w:pStyle w:val="Default"/>
        <w:ind w:firstLine="851"/>
        <w:jc w:val="both"/>
        <w:rPr>
          <w:b/>
          <w:sz w:val="28"/>
          <w:szCs w:val="28"/>
        </w:rPr>
      </w:pPr>
      <w:r w:rsidRPr="00EE424F">
        <w:rPr>
          <w:b/>
          <w:sz w:val="28"/>
          <w:szCs w:val="28"/>
        </w:rPr>
        <w:lastRenderedPageBreak/>
        <w:t>5. Список литературы</w:t>
      </w:r>
    </w:p>
    <w:p w:rsidR="00EE424F" w:rsidRPr="00EE424F" w:rsidRDefault="00EE424F" w:rsidP="00EE424F">
      <w:pPr>
        <w:spacing w:after="0" w:line="240" w:lineRule="auto"/>
        <w:ind w:firstLine="851"/>
        <w:rPr>
          <w:rFonts w:ascii="Times New Roman" w:hAnsi="Times New Roman" w:cs="Times New Roman"/>
          <w:b/>
          <w:sz w:val="28"/>
          <w:szCs w:val="28"/>
        </w:rPr>
      </w:pPr>
    </w:p>
    <w:p w:rsidR="00EE424F" w:rsidRPr="00EE424F" w:rsidRDefault="00EE424F" w:rsidP="00EE424F">
      <w:pPr>
        <w:widowControl w:val="0"/>
        <w:tabs>
          <w:tab w:val="left" w:pos="504"/>
        </w:tabs>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 xml:space="preserve">1. </w:t>
      </w:r>
      <w:r w:rsidRPr="00EE424F">
        <w:rPr>
          <w:rFonts w:ascii="Times New Roman" w:eastAsia="Times New Roman" w:hAnsi="Times New Roman" w:cs="Times New Roman"/>
          <w:color w:val="000000"/>
          <w:sz w:val="28"/>
          <w:szCs w:val="28"/>
          <w:shd w:val="clear" w:color="auto" w:fill="FFFFFF"/>
        </w:rPr>
        <w:t>Берестовская А.Л. Индивидуализация многолетней подготовки в метании диска на этапе углубленной тренировки и спортивного совершенствования. Автореферат. - М., 1992.</w:t>
      </w:r>
    </w:p>
    <w:p w:rsidR="00EE424F" w:rsidRPr="00EE424F" w:rsidRDefault="00EE424F" w:rsidP="00EE424F">
      <w:pPr>
        <w:widowControl w:val="0"/>
        <w:tabs>
          <w:tab w:val="left" w:pos="504"/>
        </w:tabs>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 xml:space="preserve">2. </w:t>
      </w:r>
      <w:r w:rsidRPr="00EE424F">
        <w:rPr>
          <w:rFonts w:ascii="Times New Roman" w:eastAsia="Times New Roman" w:hAnsi="Times New Roman" w:cs="Times New Roman"/>
          <w:color w:val="000000"/>
          <w:sz w:val="28"/>
          <w:szCs w:val="28"/>
          <w:shd w:val="clear" w:color="auto" w:fill="FFFFFF"/>
        </w:rPr>
        <w:t>Гужаловский А.А. Физическое воспитание школьников в критические периоды развития // Теория и практика физической культуры. -1977.</w:t>
      </w:r>
    </w:p>
    <w:p w:rsidR="00EE424F" w:rsidRPr="00EE424F" w:rsidRDefault="00EE424F" w:rsidP="00EE424F">
      <w:pPr>
        <w:widowControl w:val="0"/>
        <w:tabs>
          <w:tab w:val="left" w:pos="504"/>
        </w:tabs>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 xml:space="preserve">3. </w:t>
      </w:r>
      <w:r w:rsidRPr="00EE424F">
        <w:rPr>
          <w:rFonts w:ascii="Times New Roman" w:eastAsia="Times New Roman" w:hAnsi="Times New Roman" w:cs="Times New Roman"/>
          <w:color w:val="000000"/>
          <w:sz w:val="28"/>
          <w:szCs w:val="28"/>
          <w:shd w:val="clear" w:color="auto" w:fill="FFFFFF"/>
        </w:rPr>
        <w:t>Зеличенок В.Б., Никитушкип В.Г., Губа В.П. Легкая атлетика: Критерии отбора. - М.: Терра-спорт, 2000. - 240 с.</w:t>
      </w:r>
    </w:p>
    <w:p w:rsidR="00EE424F" w:rsidRPr="00EE424F" w:rsidRDefault="00EE424F" w:rsidP="00EE424F">
      <w:pPr>
        <w:widowControl w:val="0"/>
        <w:tabs>
          <w:tab w:val="left" w:pos="504"/>
        </w:tabs>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 xml:space="preserve">4. </w:t>
      </w:r>
      <w:r w:rsidRPr="00EE424F">
        <w:rPr>
          <w:rFonts w:ascii="Times New Roman" w:eastAsia="Times New Roman" w:hAnsi="Times New Roman" w:cs="Times New Roman"/>
          <w:color w:val="000000"/>
          <w:sz w:val="28"/>
          <w:szCs w:val="28"/>
          <w:shd w:val="clear" w:color="auto" w:fill="FFFFFF"/>
        </w:rPr>
        <w:t>Зотов В.П. Восстановление работоспособности в спорте. - Киев: Здоровья,</w:t>
      </w:r>
      <w:r>
        <w:rPr>
          <w:rFonts w:ascii="Times New Roman" w:eastAsia="Times New Roman" w:hAnsi="Times New Roman" w:cs="Times New Roman"/>
          <w:sz w:val="28"/>
          <w:szCs w:val="28"/>
        </w:rPr>
        <w:t xml:space="preserve"> </w:t>
      </w:r>
      <w:r w:rsidRPr="00EE424F">
        <w:rPr>
          <w:rFonts w:ascii="Times New Roman" w:eastAsia="Times New Roman" w:hAnsi="Times New Roman" w:cs="Times New Roman"/>
          <w:color w:val="000000"/>
          <w:sz w:val="28"/>
          <w:szCs w:val="28"/>
          <w:shd w:val="clear" w:color="auto" w:fill="FFFFFF"/>
        </w:rPr>
        <w:t>1990. - 60 с.</w:t>
      </w:r>
    </w:p>
    <w:p w:rsidR="00EE424F" w:rsidRPr="00EE424F" w:rsidRDefault="00EE424F" w:rsidP="00EE424F">
      <w:pPr>
        <w:widowControl w:val="0"/>
        <w:tabs>
          <w:tab w:val="left" w:pos="504"/>
        </w:tabs>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 xml:space="preserve">5. </w:t>
      </w:r>
      <w:r w:rsidRPr="00EE424F">
        <w:rPr>
          <w:rFonts w:ascii="Times New Roman" w:eastAsia="Times New Roman" w:hAnsi="Times New Roman" w:cs="Times New Roman"/>
          <w:color w:val="000000"/>
          <w:sz w:val="28"/>
          <w:szCs w:val="28"/>
          <w:shd w:val="clear" w:color="auto" w:fill="FFFFFF"/>
        </w:rPr>
        <w:t>вочкин В.В. Нормативные требования и планирование многолетней подготовки юных бегунов на средние дистанции. - М.:ВНИИФК, 2003. - С.86-89.</w:t>
      </w:r>
    </w:p>
    <w:p w:rsidR="00EE424F" w:rsidRPr="00EE424F" w:rsidRDefault="00EE424F" w:rsidP="00EE424F">
      <w:pPr>
        <w:widowControl w:val="0"/>
        <w:tabs>
          <w:tab w:val="left" w:pos="504"/>
        </w:tabs>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 xml:space="preserve">6. </w:t>
      </w:r>
      <w:r w:rsidRPr="00EE424F">
        <w:rPr>
          <w:rFonts w:ascii="Times New Roman" w:eastAsia="Times New Roman" w:hAnsi="Times New Roman" w:cs="Times New Roman"/>
          <w:color w:val="000000"/>
          <w:sz w:val="28"/>
          <w:szCs w:val="28"/>
          <w:shd w:val="clear" w:color="auto" w:fill="FFFFFF"/>
        </w:rPr>
        <w:t>Креер В.А., Радчич И.Ю. Программирование микроциклов легкоатлетов- прыгунов на этапах годичной подготовки: Методические рекомендации. - М.: ВНИИФК, 1995. - 38 с.</w:t>
      </w:r>
    </w:p>
    <w:p w:rsidR="00EE424F" w:rsidRPr="00EE424F" w:rsidRDefault="00EE424F" w:rsidP="00EE424F">
      <w:pPr>
        <w:widowControl w:val="0"/>
        <w:tabs>
          <w:tab w:val="left" w:pos="504"/>
        </w:tabs>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 xml:space="preserve">7. </w:t>
      </w:r>
      <w:r w:rsidRPr="00EE424F">
        <w:rPr>
          <w:rFonts w:ascii="Times New Roman" w:eastAsia="Times New Roman" w:hAnsi="Times New Roman" w:cs="Times New Roman"/>
          <w:color w:val="000000"/>
          <w:sz w:val="28"/>
          <w:szCs w:val="28"/>
          <w:shd w:val="clear" w:color="auto" w:fill="FFFFFF"/>
        </w:rPr>
        <w:t>Королев Г.И. Да здравствует ходьба! Энциклопедия ходьбы человека. - М.: Мир атлетов, 2003. - 417 с.</w:t>
      </w:r>
    </w:p>
    <w:p w:rsidR="00EE424F" w:rsidRPr="00EE424F" w:rsidRDefault="00EE424F" w:rsidP="00EE424F">
      <w:pPr>
        <w:widowControl w:val="0"/>
        <w:tabs>
          <w:tab w:val="left" w:pos="504"/>
        </w:tabs>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 xml:space="preserve">8. </w:t>
      </w:r>
      <w:r w:rsidRPr="00EE424F">
        <w:rPr>
          <w:rFonts w:ascii="Times New Roman" w:eastAsia="Times New Roman" w:hAnsi="Times New Roman" w:cs="Times New Roman"/>
          <w:color w:val="000000"/>
          <w:sz w:val="28"/>
          <w:szCs w:val="28"/>
          <w:shd w:val="clear" w:color="auto" w:fill="FFFFFF"/>
        </w:rPr>
        <w:t>Легкая атлетика. Бег на короткие дистанции: Примерная программа для</w:t>
      </w:r>
      <w:r>
        <w:rPr>
          <w:rFonts w:ascii="Times New Roman" w:eastAsia="Times New Roman" w:hAnsi="Times New Roman" w:cs="Times New Roman"/>
          <w:sz w:val="28"/>
          <w:szCs w:val="28"/>
        </w:rPr>
        <w:t xml:space="preserve"> </w:t>
      </w:r>
      <w:r w:rsidRPr="00EE424F">
        <w:rPr>
          <w:rFonts w:ascii="Times New Roman" w:eastAsia="Times New Roman" w:hAnsi="Times New Roman" w:cs="Times New Roman"/>
          <w:color w:val="000000"/>
          <w:sz w:val="28"/>
          <w:szCs w:val="28"/>
          <w:shd w:val="clear" w:color="auto" w:fill="FFFFFF"/>
        </w:rPr>
        <w:t>системы доп</w:t>
      </w:r>
      <w:r>
        <w:rPr>
          <w:rFonts w:ascii="Times New Roman" w:eastAsia="Times New Roman" w:hAnsi="Times New Roman" w:cs="Times New Roman"/>
          <w:color w:val="000000"/>
          <w:sz w:val="28"/>
          <w:szCs w:val="28"/>
          <w:shd w:val="clear" w:color="auto" w:fill="FFFFFF"/>
        </w:rPr>
        <w:t xml:space="preserve">олнительного образования детей: </w:t>
      </w:r>
      <w:r w:rsidRPr="00EE424F">
        <w:rPr>
          <w:rFonts w:ascii="Times New Roman" w:eastAsia="Times New Roman" w:hAnsi="Times New Roman" w:cs="Times New Roman"/>
          <w:color w:val="000000"/>
          <w:sz w:val="28"/>
          <w:szCs w:val="28"/>
          <w:shd w:val="clear" w:color="auto" w:fill="FFFFFF"/>
        </w:rPr>
        <w:t>детско-юношеских</w:t>
      </w:r>
      <w:r>
        <w:rPr>
          <w:rFonts w:ascii="Times New Roman" w:eastAsia="Times New Roman" w:hAnsi="Times New Roman" w:cs="Times New Roman"/>
          <w:sz w:val="28"/>
          <w:szCs w:val="28"/>
        </w:rPr>
        <w:t xml:space="preserve"> с</w:t>
      </w:r>
      <w:r w:rsidRPr="00EE424F">
        <w:rPr>
          <w:rFonts w:ascii="Times New Roman" w:eastAsia="Times New Roman" w:hAnsi="Times New Roman" w:cs="Times New Roman"/>
          <w:color w:val="000000"/>
          <w:sz w:val="28"/>
          <w:szCs w:val="28"/>
          <w:shd w:val="clear" w:color="auto" w:fill="FFFFFF"/>
        </w:rPr>
        <w:t>портивных школ, специализированных детско-юношеских школ олимпийского резерва.- М.: Советский спорт, 2003.</w:t>
      </w:r>
    </w:p>
    <w:p w:rsidR="00EE424F" w:rsidRPr="00EE424F" w:rsidRDefault="00EE424F" w:rsidP="00EE424F">
      <w:pPr>
        <w:widowControl w:val="0"/>
        <w:tabs>
          <w:tab w:val="left" w:pos="504"/>
        </w:tabs>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 xml:space="preserve">9. </w:t>
      </w:r>
      <w:r w:rsidRPr="00EE424F">
        <w:rPr>
          <w:rFonts w:ascii="Times New Roman" w:eastAsia="Times New Roman" w:hAnsi="Times New Roman" w:cs="Times New Roman"/>
          <w:color w:val="000000"/>
          <w:sz w:val="28"/>
          <w:szCs w:val="28"/>
          <w:shd w:val="clear" w:color="auto" w:fill="FFFFFF"/>
        </w:rPr>
        <w:t>Майфат С.П., Малафеева С.Н. Контроль за физической подготовленностью в юношеском возрасте. - Екатеринбург, 2003. - 131 с.</w:t>
      </w:r>
    </w:p>
    <w:p w:rsidR="00EE424F" w:rsidRPr="00EE424F" w:rsidRDefault="00EE424F" w:rsidP="00EE424F">
      <w:pPr>
        <w:widowControl w:val="0"/>
        <w:tabs>
          <w:tab w:val="left" w:pos="504"/>
        </w:tabs>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 xml:space="preserve">10. </w:t>
      </w:r>
      <w:r w:rsidRPr="00EE424F">
        <w:rPr>
          <w:rFonts w:ascii="Times New Roman" w:eastAsia="Times New Roman" w:hAnsi="Times New Roman" w:cs="Times New Roman"/>
          <w:color w:val="000000"/>
          <w:sz w:val="28"/>
          <w:szCs w:val="28"/>
          <w:shd w:val="clear" w:color="auto" w:fill="FFFFFF"/>
        </w:rPr>
        <w:t>Матвеев Л.П. Основы спортивной тренировки.- М.: Физкультура и спорт,</w:t>
      </w:r>
      <w:r>
        <w:rPr>
          <w:rFonts w:ascii="Times New Roman" w:eastAsia="Times New Roman" w:hAnsi="Times New Roman" w:cs="Times New Roman"/>
          <w:sz w:val="28"/>
          <w:szCs w:val="28"/>
        </w:rPr>
        <w:t xml:space="preserve"> </w:t>
      </w:r>
      <w:r w:rsidRPr="00EE424F">
        <w:rPr>
          <w:rFonts w:ascii="Times New Roman" w:eastAsia="Times New Roman" w:hAnsi="Times New Roman" w:cs="Times New Roman"/>
          <w:color w:val="000000"/>
          <w:sz w:val="28"/>
          <w:szCs w:val="28"/>
          <w:shd w:val="clear" w:color="auto" w:fill="FFFFFF"/>
        </w:rPr>
        <w:t>1977. - 271 с.</w:t>
      </w:r>
    </w:p>
    <w:p w:rsidR="00EE424F" w:rsidRPr="00EE424F" w:rsidRDefault="00EE424F" w:rsidP="00EE424F">
      <w:pPr>
        <w:widowControl w:val="0"/>
        <w:tabs>
          <w:tab w:val="left" w:pos="576"/>
        </w:tabs>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 xml:space="preserve">11. </w:t>
      </w:r>
      <w:r w:rsidRPr="00EE424F">
        <w:rPr>
          <w:rFonts w:ascii="Times New Roman" w:eastAsia="Times New Roman" w:hAnsi="Times New Roman" w:cs="Times New Roman"/>
          <w:color w:val="000000"/>
          <w:sz w:val="28"/>
          <w:szCs w:val="28"/>
          <w:shd w:val="clear" w:color="auto" w:fill="FFFFFF"/>
        </w:rPr>
        <w:t>Никитушкин В.Г. Многолетняя подготовка юных спортсменов. - М.: Физическая культура, 2010. - 240с.</w:t>
      </w:r>
    </w:p>
    <w:p w:rsidR="00EE424F" w:rsidRPr="00EE424F" w:rsidRDefault="00EE424F" w:rsidP="00EE424F">
      <w:pPr>
        <w:widowControl w:val="0"/>
        <w:tabs>
          <w:tab w:val="left" w:pos="576"/>
        </w:tabs>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 xml:space="preserve">12. </w:t>
      </w:r>
      <w:r w:rsidRPr="00EE424F">
        <w:rPr>
          <w:rFonts w:ascii="Times New Roman" w:eastAsia="Times New Roman" w:hAnsi="Times New Roman" w:cs="Times New Roman"/>
          <w:color w:val="000000"/>
          <w:sz w:val="28"/>
          <w:szCs w:val="28"/>
          <w:shd w:val="clear" w:color="auto" w:fill="FFFFFF"/>
        </w:rPr>
        <w:t>Никитушкин В.Г. Теория и методика юношеского спорта: учебник. - М.: Физическая культура, 2010. - 208с.</w:t>
      </w:r>
    </w:p>
    <w:p w:rsidR="00EE424F" w:rsidRPr="00EE424F" w:rsidRDefault="00EE424F" w:rsidP="00EE424F">
      <w:pPr>
        <w:widowControl w:val="0"/>
        <w:tabs>
          <w:tab w:val="left" w:pos="576"/>
        </w:tabs>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 xml:space="preserve">13. </w:t>
      </w:r>
      <w:r w:rsidRPr="00EE424F">
        <w:rPr>
          <w:rFonts w:ascii="Times New Roman" w:eastAsia="Times New Roman" w:hAnsi="Times New Roman" w:cs="Times New Roman"/>
          <w:color w:val="000000"/>
          <w:sz w:val="28"/>
          <w:szCs w:val="28"/>
          <w:shd w:val="clear" w:color="auto" w:fill="FFFFFF"/>
        </w:rPr>
        <w:t>Нормативно-правовые основы, регулирующие деятельность спортивных школ., М., 1995.</w:t>
      </w:r>
    </w:p>
    <w:p w:rsidR="00EE424F" w:rsidRPr="00EE424F" w:rsidRDefault="00EE424F" w:rsidP="00EE424F">
      <w:pPr>
        <w:widowControl w:val="0"/>
        <w:tabs>
          <w:tab w:val="left" w:pos="576"/>
        </w:tabs>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 xml:space="preserve">14. </w:t>
      </w:r>
      <w:r w:rsidRPr="00EE424F">
        <w:rPr>
          <w:rFonts w:ascii="Times New Roman" w:eastAsia="Times New Roman" w:hAnsi="Times New Roman" w:cs="Times New Roman"/>
          <w:color w:val="000000"/>
          <w:sz w:val="28"/>
          <w:szCs w:val="28"/>
          <w:shd w:val="clear" w:color="auto" w:fill="FFFFFF"/>
        </w:rPr>
        <w:t>Организация педагогического контроля деятельности спортивных школ: Методические рекомендации. М.: Советский спорт, 2003</w:t>
      </w:r>
    </w:p>
    <w:p w:rsidR="00EE424F" w:rsidRPr="00EE424F" w:rsidRDefault="00EE424F" w:rsidP="00EE424F">
      <w:pPr>
        <w:widowControl w:val="0"/>
        <w:tabs>
          <w:tab w:val="left" w:pos="576"/>
        </w:tabs>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 xml:space="preserve">15. </w:t>
      </w:r>
      <w:r w:rsidRPr="00EE424F">
        <w:rPr>
          <w:rFonts w:ascii="Times New Roman" w:eastAsia="Times New Roman" w:hAnsi="Times New Roman" w:cs="Times New Roman"/>
          <w:color w:val="000000"/>
          <w:sz w:val="28"/>
          <w:szCs w:val="28"/>
          <w:shd w:val="clear" w:color="auto" w:fill="FFFFFF"/>
        </w:rPr>
        <w:t>Попов В.Б., Суслов Ф.П., Германов Г.Н. Легкая атлетика для юношества. - М.: 1999.</w:t>
      </w:r>
    </w:p>
    <w:p w:rsidR="00EE424F" w:rsidRPr="00EE424F" w:rsidRDefault="00EE424F" w:rsidP="00EE424F">
      <w:pPr>
        <w:widowControl w:val="0"/>
        <w:tabs>
          <w:tab w:val="left" w:pos="576"/>
        </w:tabs>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 xml:space="preserve">16. </w:t>
      </w:r>
      <w:r w:rsidRPr="00EE424F">
        <w:rPr>
          <w:rFonts w:ascii="Times New Roman" w:eastAsia="Times New Roman" w:hAnsi="Times New Roman" w:cs="Times New Roman"/>
          <w:color w:val="000000"/>
          <w:sz w:val="28"/>
          <w:szCs w:val="28"/>
          <w:shd w:val="clear" w:color="auto" w:fill="FFFFFF"/>
        </w:rPr>
        <w:t>Типовой план-проспект учебной программы для ДЮСШ и СДЮШОР // Сборник официальных документов и материалов. - 2001. -№ 5. - С. 27-42.</w:t>
      </w:r>
    </w:p>
    <w:p w:rsidR="00EE424F" w:rsidRPr="00EE424F" w:rsidRDefault="00EE424F" w:rsidP="00EE424F">
      <w:pPr>
        <w:widowControl w:val="0"/>
        <w:tabs>
          <w:tab w:val="left" w:pos="576"/>
        </w:tabs>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 xml:space="preserve">17. </w:t>
      </w:r>
      <w:r w:rsidRPr="00EE424F">
        <w:rPr>
          <w:rFonts w:ascii="Times New Roman" w:eastAsia="Times New Roman" w:hAnsi="Times New Roman" w:cs="Times New Roman"/>
          <w:color w:val="000000"/>
          <w:sz w:val="28"/>
          <w:szCs w:val="28"/>
          <w:shd w:val="clear" w:color="auto" w:fill="FFFFFF"/>
        </w:rPr>
        <w:t>Травин Ю.Г. Организация и методика занятий легкой атлетикой с детьми, подростками, юношами и девушками. - М., 1995.-91 с.</w:t>
      </w:r>
    </w:p>
    <w:p w:rsidR="00EE424F" w:rsidRPr="00EE424F" w:rsidRDefault="00EE424F" w:rsidP="00EE424F">
      <w:pPr>
        <w:widowControl w:val="0"/>
        <w:tabs>
          <w:tab w:val="left" w:pos="576"/>
        </w:tabs>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 xml:space="preserve">18. </w:t>
      </w:r>
      <w:r w:rsidRPr="00EE424F">
        <w:rPr>
          <w:rFonts w:ascii="Times New Roman" w:eastAsia="Times New Roman" w:hAnsi="Times New Roman" w:cs="Times New Roman"/>
          <w:color w:val="000000"/>
          <w:sz w:val="28"/>
          <w:szCs w:val="28"/>
          <w:shd w:val="clear" w:color="auto" w:fill="FFFFFF"/>
        </w:rPr>
        <w:t xml:space="preserve">Федеральный закон РФ от 04.12.2007 г. № 329-ФЗ «О физической </w:t>
      </w:r>
      <w:r w:rsidRPr="00EE424F">
        <w:rPr>
          <w:rFonts w:ascii="Times New Roman" w:eastAsia="Times New Roman" w:hAnsi="Times New Roman" w:cs="Times New Roman"/>
          <w:color w:val="000000"/>
          <w:sz w:val="28"/>
          <w:szCs w:val="28"/>
          <w:shd w:val="clear" w:color="auto" w:fill="FFFFFF"/>
        </w:rPr>
        <w:lastRenderedPageBreak/>
        <w:t>культуре и спорте в Российской Федерации»</w:t>
      </w:r>
    </w:p>
    <w:p w:rsidR="00EE424F" w:rsidRPr="00EE424F" w:rsidRDefault="00EE424F" w:rsidP="00EE424F">
      <w:pPr>
        <w:widowControl w:val="0"/>
        <w:tabs>
          <w:tab w:val="left" w:pos="576"/>
        </w:tabs>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 xml:space="preserve">19. </w:t>
      </w:r>
      <w:r w:rsidRPr="00EE424F">
        <w:rPr>
          <w:rFonts w:ascii="Times New Roman" w:eastAsia="Times New Roman" w:hAnsi="Times New Roman" w:cs="Times New Roman"/>
          <w:color w:val="000000"/>
          <w:sz w:val="28"/>
          <w:szCs w:val="28"/>
          <w:shd w:val="clear" w:color="auto" w:fill="FFFFFF"/>
        </w:rPr>
        <w:t>Физиология спорта / Под ред. Дж.Х. Уилмор, Д.Л. Костил. - Киев. Олимпийская литература, 2001</w:t>
      </w:r>
    </w:p>
    <w:p w:rsidR="00EE424F" w:rsidRPr="00EE424F" w:rsidRDefault="00EE424F" w:rsidP="00EE424F">
      <w:pPr>
        <w:widowControl w:val="0"/>
        <w:tabs>
          <w:tab w:val="left" w:pos="576"/>
        </w:tabs>
        <w:spacing w:after="0" w:line="240" w:lineRule="auto"/>
        <w:ind w:firstLine="851"/>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20. </w:t>
      </w:r>
      <w:r w:rsidRPr="00EE424F">
        <w:rPr>
          <w:rFonts w:ascii="Times New Roman" w:eastAsia="Times New Roman" w:hAnsi="Times New Roman" w:cs="Times New Roman"/>
          <w:color w:val="000000"/>
          <w:sz w:val="28"/>
          <w:szCs w:val="28"/>
          <w:shd w:val="clear" w:color="auto" w:fill="FFFFFF"/>
        </w:rPr>
        <w:t>Ширковец Е.А., Шустин Б.Н. общие принципы тренировки скоростно-силовых качеств в циклических видах спорта // Вестник спортивной науки. - М.: Советский спорт, № 1, 2003</w:t>
      </w:r>
    </w:p>
    <w:p w:rsidR="00EE424F" w:rsidRPr="00EE424F" w:rsidRDefault="00EE424F" w:rsidP="00EE424F">
      <w:pPr>
        <w:widowControl w:val="0"/>
        <w:tabs>
          <w:tab w:val="left" w:pos="576"/>
        </w:tabs>
        <w:spacing w:after="0" w:line="240" w:lineRule="auto"/>
        <w:ind w:firstLine="851"/>
        <w:jc w:val="both"/>
        <w:rPr>
          <w:rFonts w:ascii="Times New Roman" w:eastAsia="Times New Roman" w:hAnsi="Times New Roman" w:cs="Times New Roman"/>
          <w:color w:val="000000"/>
          <w:sz w:val="28"/>
          <w:szCs w:val="28"/>
          <w:shd w:val="clear" w:color="auto" w:fill="FFFFFF"/>
        </w:rPr>
      </w:pPr>
    </w:p>
    <w:p w:rsidR="00EE424F" w:rsidRPr="00EE424F" w:rsidRDefault="00EE424F" w:rsidP="00EE424F">
      <w:pPr>
        <w:spacing w:after="0" w:line="240" w:lineRule="auto"/>
        <w:ind w:firstLine="851"/>
        <w:jc w:val="both"/>
        <w:rPr>
          <w:rFonts w:ascii="Times New Roman" w:hAnsi="Times New Roman" w:cs="Times New Roman"/>
          <w:sz w:val="28"/>
          <w:szCs w:val="28"/>
        </w:rPr>
      </w:pPr>
      <w:r w:rsidRPr="00EE424F">
        <w:rPr>
          <w:rFonts w:ascii="Times New Roman" w:hAnsi="Times New Roman" w:cs="Times New Roman"/>
          <w:sz w:val="28"/>
          <w:szCs w:val="28"/>
        </w:rPr>
        <w:t>Перечень Интернет-ресурсов, необходимых для использования в образовательном процессе</w:t>
      </w:r>
    </w:p>
    <w:p w:rsidR="00EE424F" w:rsidRPr="00EE424F" w:rsidRDefault="00EE424F" w:rsidP="00EE424F">
      <w:pPr>
        <w:widowControl w:val="0"/>
        <w:tabs>
          <w:tab w:val="left" w:pos="576"/>
        </w:tabs>
        <w:spacing w:after="0" w:line="240" w:lineRule="auto"/>
        <w:ind w:firstLine="851"/>
        <w:jc w:val="both"/>
        <w:rPr>
          <w:rFonts w:ascii="Times New Roman" w:eastAsia="Times New Roman" w:hAnsi="Times New Roman" w:cs="Times New Roman"/>
          <w:sz w:val="28"/>
          <w:szCs w:val="28"/>
        </w:rPr>
      </w:pPr>
    </w:p>
    <w:p w:rsidR="00EE424F" w:rsidRPr="00EE424F" w:rsidRDefault="00764EB2" w:rsidP="00EE424F">
      <w:pPr>
        <w:widowControl w:val="0"/>
        <w:numPr>
          <w:ilvl w:val="0"/>
          <w:numId w:val="5"/>
        </w:numPr>
        <w:tabs>
          <w:tab w:val="left" w:pos="576"/>
        </w:tabs>
        <w:spacing w:after="0" w:line="240" w:lineRule="auto"/>
        <w:ind w:firstLine="851"/>
        <w:jc w:val="both"/>
        <w:rPr>
          <w:rFonts w:ascii="Times New Roman" w:eastAsia="Times New Roman" w:hAnsi="Times New Roman" w:cs="Times New Roman"/>
          <w:sz w:val="28"/>
          <w:szCs w:val="28"/>
        </w:rPr>
      </w:pPr>
      <w:hyperlink r:id="rId11" w:history="1">
        <w:r w:rsidR="00EE424F" w:rsidRPr="00EE424F">
          <w:rPr>
            <w:rFonts w:ascii="Times New Roman" w:eastAsia="Times New Roman" w:hAnsi="Times New Roman" w:cs="Times New Roman"/>
            <w:color w:val="0066CC"/>
            <w:sz w:val="28"/>
            <w:szCs w:val="28"/>
            <w:u w:val="single"/>
          </w:rPr>
          <w:t xml:space="preserve">http: //www.minsport. gov.ru/ </w:t>
        </w:r>
      </w:hyperlink>
      <w:r w:rsidR="00EE424F" w:rsidRPr="00EE424F">
        <w:rPr>
          <w:rFonts w:ascii="Times New Roman" w:eastAsia="Times New Roman" w:hAnsi="Times New Roman" w:cs="Times New Roman"/>
          <w:color w:val="000000"/>
          <w:sz w:val="28"/>
          <w:szCs w:val="28"/>
          <w:shd w:val="clear" w:color="auto" w:fill="FFFFFF"/>
        </w:rPr>
        <w:t>- Министерство спорта Российской Федерации</w:t>
      </w:r>
    </w:p>
    <w:p w:rsidR="00EE424F" w:rsidRPr="00EE424F" w:rsidRDefault="00764EB2" w:rsidP="00EE424F">
      <w:pPr>
        <w:widowControl w:val="0"/>
        <w:numPr>
          <w:ilvl w:val="0"/>
          <w:numId w:val="5"/>
        </w:numPr>
        <w:tabs>
          <w:tab w:val="left" w:pos="576"/>
        </w:tabs>
        <w:spacing w:after="0" w:line="240" w:lineRule="auto"/>
        <w:ind w:firstLine="851"/>
        <w:jc w:val="both"/>
        <w:rPr>
          <w:rFonts w:ascii="Times New Roman" w:eastAsia="Times New Roman" w:hAnsi="Times New Roman" w:cs="Times New Roman"/>
          <w:sz w:val="28"/>
          <w:szCs w:val="28"/>
        </w:rPr>
      </w:pPr>
      <w:hyperlink r:id="rId12" w:history="1">
        <w:r w:rsidR="00EE424F" w:rsidRPr="00EE424F">
          <w:rPr>
            <w:rFonts w:ascii="Times New Roman" w:eastAsia="Times New Roman" w:hAnsi="Times New Roman" w:cs="Times New Roman"/>
            <w:color w:val="0066CC"/>
            <w:sz w:val="28"/>
            <w:szCs w:val="28"/>
            <w:u w:val="single"/>
          </w:rPr>
          <w:t xml:space="preserve">http://www.olympic.ru/ </w:t>
        </w:r>
      </w:hyperlink>
      <w:r w:rsidR="00EE424F" w:rsidRPr="00EE424F">
        <w:rPr>
          <w:rFonts w:ascii="Times New Roman" w:eastAsia="Times New Roman" w:hAnsi="Times New Roman" w:cs="Times New Roman"/>
          <w:color w:val="000000"/>
          <w:sz w:val="28"/>
          <w:szCs w:val="28"/>
          <w:shd w:val="clear" w:color="auto" w:fill="FFFFFF"/>
        </w:rPr>
        <w:t>- Олимпийский Комитет России</w:t>
      </w:r>
    </w:p>
    <w:p w:rsidR="00EE424F" w:rsidRPr="00EE424F" w:rsidRDefault="00764EB2" w:rsidP="00EE424F">
      <w:pPr>
        <w:widowControl w:val="0"/>
        <w:numPr>
          <w:ilvl w:val="0"/>
          <w:numId w:val="5"/>
        </w:numPr>
        <w:tabs>
          <w:tab w:val="left" w:pos="576"/>
        </w:tabs>
        <w:spacing w:after="0" w:line="240" w:lineRule="auto"/>
        <w:ind w:firstLine="851"/>
        <w:jc w:val="both"/>
        <w:rPr>
          <w:rFonts w:ascii="Times New Roman" w:eastAsia="Times New Roman" w:hAnsi="Times New Roman" w:cs="Times New Roman"/>
          <w:sz w:val="28"/>
          <w:szCs w:val="28"/>
        </w:rPr>
      </w:pPr>
      <w:hyperlink r:id="rId13" w:history="1">
        <w:r w:rsidR="00EE424F" w:rsidRPr="00EE424F">
          <w:rPr>
            <w:rFonts w:ascii="Times New Roman" w:eastAsia="Times New Roman" w:hAnsi="Times New Roman" w:cs="Times New Roman"/>
            <w:color w:val="0066CC"/>
            <w:sz w:val="28"/>
            <w:szCs w:val="28"/>
            <w:u w:val="single"/>
          </w:rPr>
          <w:t xml:space="preserve">http://www.olympic.org/ </w:t>
        </w:r>
      </w:hyperlink>
      <w:r w:rsidR="00EE424F" w:rsidRPr="00EE424F">
        <w:rPr>
          <w:rFonts w:ascii="Times New Roman" w:eastAsia="Times New Roman" w:hAnsi="Times New Roman" w:cs="Times New Roman"/>
          <w:color w:val="000000"/>
          <w:sz w:val="28"/>
          <w:szCs w:val="28"/>
          <w:shd w:val="clear" w:color="auto" w:fill="FFFFFF"/>
        </w:rPr>
        <w:t>- Международный Олимпийский Комитет</w:t>
      </w:r>
    </w:p>
    <w:p w:rsidR="00EE424F" w:rsidRPr="00EE424F" w:rsidRDefault="00764EB2" w:rsidP="00EE424F">
      <w:pPr>
        <w:widowControl w:val="0"/>
        <w:numPr>
          <w:ilvl w:val="0"/>
          <w:numId w:val="5"/>
        </w:numPr>
        <w:tabs>
          <w:tab w:val="left" w:pos="576"/>
        </w:tabs>
        <w:spacing w:after="0" w:line="240" w:lineRule="auto"/>
        <w:ind w:firstLine="851"/>
        <w:jc w:val="both"/>
        <w:rPr>
          <w:rFonts w:ascii="Times New Roman" w:eastAsia="Times New Roman" w:hAnsi="Times New Roman" w:cs="Times New Roman"/>
          <w:sz w:val="28"/>
          <w:szCs w:val="28"/>
        </w:rPr>
      </w:pPr>
      <w:hyperlink r:id="rId14" w:history="1">
        <w:r w:rsidR="00EE424F" w:rsidRPr="00EE424F">
          <w:rPr>
            <w:rFonts w:ascii="Times New Roman" w:eastAsia="Times New Roman" w:hAnsi="Times New Roman" w:cs="Times New Roman"/>
            <w:color w:val="0066CC"/>
            <w:sz w:val="28"/>
            <w:szCs w:val="28"/>
            <w:u w:val="single"/>
          </w:rPr>
          <w:t>http://www.iaaf.org/</w:t>
        </w:r>
      </w:hyperlink>
      <w:r w:rsidR="00EE424F" w:rsidRPr="00EE424F">
        <w:rPr>
          <w:rFonts w:ascii="Times New Roman" w:eastAsia="Times New Roman" w:hAnsi="Times New Roman" w:cs="Times New Roman"/>
          <w:color w:val="000000"/>
          <w:sz w:val="28"/>
          <w:szCs w:val="28"/>
          <w:shd w:val="clear" w:color="auto" w:fill="FFFFFF"/>
        </w:rPr>
        <w:t xml:space="preserve"> - Международная ассоциация легкоатлетических федераций</w:t>
      </w:r>
    </w:p>
    <w:p w:rsidR="00EE424F" w:rsidRPr="00EE424F" w:rsidRDefault="00764EB2" w:rsidP="00EE424F">
      <w:pPr>
        <w:widowControl w:val="0"/>
        <w:numPr>
          <w:ilvl w:val="0"/>
          <w:numId w:val="5"/>
        </w:numPr>
        <w:tabs>
          <w:tab w:val="left" w:pos="576"/>
        </w:tabs>
        <w:spacing w:after="0" w:line="240" w:lineRule="auto"/>
        <w:ind w:firstLine="851"/>
        <w:jc w:val="both"/>
        <w:rPr>
          <w:rFonts w:ascii="Times New Roman" w:eastAsia="Times New Roman" w:hAnsi="Times New Roman" w:cs="Times New Roman"/>
          <w:sz w:val="28"/>
          <w:szCs w:val="28"/>
        </w:rPr>
      </w:pPr>
      <w:hyperlink r:id="rId15" w:history="1">
        <w:r w:rsidR="00EE424F" w:rsidRPr="00EE424F">
          <w:rPr>
            <w:rFonts w:ascii="Times New Roman" w:eastAsia="Times New Roman" w:hAnsi="Times New Roman" w:cs="Times New Roman"/>
            <w:color w:val="0066CC"/>
            <w:sz w:val="28"/>
            <w:szCs w:val="28"/>
            <w:u w:val="single"/>
          </w:rPr>
          <w:t xml:space="preserve">http://www.european-athletics.org/ </w:t>
        </w:r>
      </w:hyperlink>
      <w:r w:rsidR="00EE424F" w:rsidRPr="00EE424F">
        <w:rPr>
          <w:rFonts w:ascii="Times New Roman" w:eastAsia="Times New Roman" w:hAnsi="Times New Roman" w:cs="Times New Roman"/>
          <w:color w:val="000000"/>
          <w:sz w:val="28"/>
          <w:szCs w:val="28"/>
          <w:shd w:val="clear" w:color="auto" w:fill="FFFFFF"/>
        </w:rPr>
        <w:t>- Европейская легкоатлетическая ассоциация</w:t>
      </w:r>
    </w:p>
    <w:p w:rsidR="00EE424F" w:rsidRPr="00EE424F" w:rsidRDefault="00764EB2" w:rsidP="00EE424F">
      <w:pPr>
        <w:widowControl w:val="0"/>
        <w:numPr>
          <w:ilvl w:val="0"/>
          <w:numId w:val="5"/>
        </w:numPr>
        <w:tabs>
          <w:tab w:val="left" w:pos="576"/>
        </w:tabs>
        <w:spacing w:after="0" w:line="240" w:lineRule="auto"/>
        <w:ind w:firstLine="851"/>
        <w:jc w:val="both"/>
        <w:rPr>
          <w:rFonts w:ascii="Times New Roman" w:eastAsia="Times New Roman" w:hAnsi="Times New Roman" w:cs="Times New Roman"/>
          <w:sz w:val="28"/>
          <w:szCs w:val="28"/>
        </w:rPr>
      </w:pPr>
      <w:hyperlink r:id="rId16" w:history="1">
        <w:r w:rsidR="00EE424F" w:rsidRPr="00EE424F">
          <w:rPr>
            <w:rFonts w:ascii="Times New Roman" w:eastAsia="Times New Roman" w:hAnsi="Times New Roman" w:cs="Times New Roman"/>
            <w:color w:val="0066CC"/>
            <w:sz w:val="28"/>
            <w:szCs w:val="28"/>
            <w:u w:val="single"/>
          </w:rPr>
          <w:t xml:space="preserve">http://www.rusathletics.com/ </w:t>
        </w:r>
      </w:hyperlink>
      <w:r w:rsidR="00EE424F" w:rsidRPr="00EE424F">
        <w:rPr>
          <w:rFonts w:ascii="Times New Roman" w:eastAsia="Times New Roman" w:hAnsi="Times New Roman" w:cs="Times New Roman"/>
          <w:color w:val="000000"/>
          <w:sz w:val="28"/>
          <w:szCs w:val="28"/>
          <w:shd w:val="clear" w:color="auto" w:fill="FFFFFF"/>
        </w:rPr>
        <w:t>- Всероссийская федерация легкой атлетики</w:t>
      </w:r>
    </w:p>
    <w:p w:rsidR="002A2831" w:rsidRPr="00F4067F" w:rsidRDefault="002A2831" w:rsidP="00EE424F">
      <w:pPr>
        <w:pStyle w:val="Default"/>
        <w:ind w:firstLine="851"/>
        <w:jc w:val="both"/>
        <w:rPr>
          <w:sz w:val="28"/>
          <w:szCs w:val="28"/>
        </w:rPr>
      </w:pPr>
    </w:p>
    <w:p w:rsidR="004C4841" w:rsidRDefault="004C4841" w:rsidP="00EE424F">
      <w:pPr>
        <w:spacing w:after="0" w:line="240" w:lineRule="auto"/>
        <w:jc w:val="both"/>
        <w:rPr>
          <w:rFonts w:ascii="Times New Roman" w:eastAsia="Times New Roman" w:hAnsi="Times New Roman" w:cs="Times New Roman"/>
          <w:color w:val="000000"/>
          <w:sz w:val="28"/>
          <w:szCs w:val="28"/>
        </w:rPr>
      </w:pPr>
      <w:r>
        <w:rPr>
          <w:sz w:val="28"/>
          <w:szCs w:val="28"/>
        </w:rPr>
        <w:br w:type="page"/>
      </w:r>
    </w:p>
    <w:p w:rsidR="002A2831" w:rsidRDefault="002A2831" w:rsidP="00EE424F">
      <w:pPr>
        <w:pStyle w:val="Default"/>
        <w:jc w:val="right"/>
        <w:rPr>
          <w:sz w:val="28"/>
          <w:szCs w:val="28"/>
        </w:rPr>
      </w:pPr>
      <w:r w:rsidRPr="002A2831">
        <w:rPr>
          <w:sz w:val="28"/>
          <w:szCs w:val="28"/>
        </w:rPr>
        <w:lastRenderedPageBreak/>
        <w:t>Прило</w:t>
      </w:r>
      <w:r w:rsidR="004C4841">
        <w:rPr>
          <w:sz w:val="28"/>
          <w:szCs w:val="28"/>
        </w:rPr>
        <w:t>жение №1</w:t>
      </w:r>
    </w:p>
    <w:p w:rsidR="00EE424F" w:rsidRPr="002A2831" w:rsidRDefault="00EE424F" w:rsidP="00EE424F">
      <w:pPr>
        <w:pStyle w:val="Default"/>
        <w:jc w:val="right"/>
        <w:rPr>
          <w:sz w:val="28"/>
          <w:szCs w:val="28"/>
        </w:rPr>
      </w:pPr>
    </w:p>
    <w:p w:rsidR="00EE424F" w:rsidRDefault="002A2831" w:rsidP="00EE424F">
      <w:pPr>
        <w:pStyle w:val="Default"/>
        <w:jc w:val="center"/>
        <w:rPr>
          <w:b/>
          <w:sz w:val="28"/>
          <w:szCs w:val="28"/>
        </w:rPr>
      </w:pPr>
      <w:r w:rsidRPr="00EE424F">
        <w:rPr>
          <w:b/>
          <w:sz w:val="28"/>
          <w:szCs w:val="28"/>
        </w:rPr>
        <w:t xml:space="preserve">Инструкции по правилам безопасности </w:t>
      </w:r>
    </w:p>
    <w:p w:rsidR="002A2831" w:rsidRPr="00EE424F" w:rsidRDefault="002A2831" w:rsidP="00EE424F">
      <w:pPr>
        <w:pStyle w:val="Default"/>
        <w:jc w:val="center"/>
        <w:rPr>
          <w:b/>
          <w:sz w:val="28"/>
          <w:szCs w:val="28"/>
        </w:rPr>
      </w:pPr>
      <w:r w:rsidRPr="00EE424F">
        <w:rPr>
          <w:b/>
          <w:sz w:val="28"/>
          <w:szCs w:val="28"/>
        </w:rPr>
        <w:t>при выполнении физических</w:t>
      </w:r>
      <w:r w:rsidR="00EE424F">
        <w:rPr>
          <w:b/>
          <w:sz w:val="28"/>
          <w:szCs w:val="28"/>
        </w:rPr>
        <w:t xml:space="preserve"> </w:t>
      </w:r>
      <w:r w:rsidRPr="00EE424F">
        <w:rPr>
          <w:b/>
          <w:sz w:val="28"/>
          <w:szCs w:val="28"/>
        </w:rPr>
        <w:t>упражнений.</w:t>
      </w:r>
    </w:p>
    <w:p w:rsidR="00EE424F" w:rsidRDefault="00EE424F" w:rsidP="002A2831">
      <w:pPr>
        <w:pStyle w:val="Default"/>
        <w:rPr>
          <w:sz w:val="28"/>
          <w:szCs w:val="28"/>
        </w:rPr>
      </w:pPr>
    </w:p>
    <w:p w:rsidR="002A2831" w:rsidRPr="002A2831" w:rsidRDefault="002A2831" w:rsidP="00EE424F">
      <w:pPr>
        <w:pStyle w:val="Default"/>
        <w:jc w:val="center"/>
        <w:rPr>
          <w:sz w:val="28"/>
          <w:szCs w:val="28"/>
        </w:rPr>
      </w:pPr>
      <w:r w:rsidRPr="002A2831">
        <w:rPr>
          <w:sz w:val="28"/>
          <w:szCs w:val="28"/>
        </w:rPr>
        <w:t>В спортивном зале:</w:t>
      </w:r>
    </w:p>
    <w:p w:rsidR="002A2831" w:rsidRPr="002A2831" w:rsidRDefault="002A2831" w:rsidP="00EE424F">
      <w:pPr>
        <w:pStyle w:val="Default"/>
        <w:jc w:val="both"/>
        <w:rPr>
          <w:sz w:val="28"/>
          <w:szCs w:val="28"/>
        </w:rPr>
      </w:pPr>
      <w:r w:rsidRPr="002A2831">
        <w:rPr>
          <w:sz w:val="28"/>
          <w:szCs w:val="28"/>
        </w:rPr>
        <w:t>1.</w:t>
      </w:r>
      <w:r w:rsidRPr="002A2831">
        <w:rPr>
          <w:sz w:val="28"/>
          <w:szCs w:val="28"/>
        </w:rPr>
        <w:tab/>
        <w:t>Обучающиеся должны заниматься в спортивной форме и обуви.</w:t>
      </w:r>
    </w:p>
    <w:p w:rsidR="002A2831" w:rsidRPr="002A2831" w:rsidRDefault="002A2831" w:rsidP="00EE424F">
      <w:pPr>
        <w:pStyle w:val="Default"/>
        <w:jc w:val="both"/>
        <w:rPr>
          <w:sz w:val="28"/>
          <w:szCs w:val="28"/>
        </w:rPr>
      </w:pPr>
      <w:r w:rsidRPr="002A2831">
        <w:rPr>
          <w:sz w:val="28"/>
          <w:szCs w:val="28"/>
        </w:rPr>
        <w:t>2.</w:t>
      </w:r>
      <w:r w:rsidRPr="002A2831">
        <w:rPr>
          <w:sz w:val="28"/>
          <w:szCs w:val="28"/>
        </w:rPr>
        <w:tab/>
        <w:t>Гимнастические снаряды должны быть хорошо укреплены и проверены перед занятиями .</w:t>
      </w:r>
    </w:p>
    <w:p w:rsidR="002A2831" w:rsidRPr="002A2831" w:rsidRDefault="002A2831" w:rsidP="00EE424F">
      <w:pPr>
        <w:pStyle w:val="Default"/>
        <w:jc w:val="both"/>
        <w:rPr>
          <w:sz w:val="28"/>
          <w:szCs w:val="28"/>
        </w:rPr>
      </w:pPr>
      <w:r w:rsidRPr="002A2831">
        <w:rPr>
          <w:sz w:val="28"/>
          <w:szCs w:val="28"/>
        </w:rPr>
        <w:t>3.</w:t>
      </w:r>
      <w:r w:rsidRPr="002A2831">
        <w:rPr>
          <w:sz w:val="28"/>
          <w:szCs w:val="28"/>
        </w:rPr>
        <w:tab/>
        <w:t>В случае поломки снаряда нужно прекратить на нём занятия и сообщить об этом тренеру.</w:t>
      </w:r>
    </w:p>
    <w:p w:rsidR="002A2831" w:rsidRPr="002A2831" w:rsidRDefault="002A2831" w:rsidP="00EE424F">
      <w:pPr>
        <w:pStyle w:val="Default"/>
        <w:jc w:val="both"/>
        <w:rPr>
          <w:sz w:val="28"/>
          <w:szCs w:val="28"/>
        </w:rPr>
      </w:pPr>
      <w:r w:rsidRPr="002A2831">
        <w:rPr>
          <w:sz w:val="28"/>
          <w:szCs w:val="28"/>
        </w:rPr>
        <w:t>4.</w:t>
      </w:r>
      <w:r w:rsidRPr="002A2831">
        <w:rPr>
          <w:sz w:val="28"/>
          <w:szCs w:val="28"/>
        </w:rPr>
        <w:tab/>
        <w:t>Занимающиеся должны соблюдать меры предосторожности при подвижных спортивных играх.</w:t>
      </w:r>
    </w:p>
    <w:p w:rsidR="002A2831" w:rsidRPr="002A2831" w:rsidRDefault="002A2831" w:rsidP="00EE424F">
      <w:pPr>
        <w:pStyle w:val="Default"/>
        <w:jc w:val="both"/>
        <w:rPr>
          <w:sz w:val="28"/>
          <w:szCs w:val="28"/>
        </w:rPr>
      </w:pPr>
      <w:r w:rsidRPr="002A2831">
        <w:rPr>
          <w:sz w:val="28"/>
          <w:szCs w:val="28"/>
        </w:rPr>
        <w:t>5.</w:t>
      </w:r>
      <w:r w:rsidRPr="002A2831">
        <w:rPr>
          <w:sz w:val="28"/>
          <w:szCs w:val="28"/>
        </w:rPr>
        <w:tab/>
        <w:t>При проведении эстафет, передач мяча занимающиеся не должны двигаться навстречу друг другу.</w:t>
      </w:r>
    </w:p>
    <w:p w:rsidR="002A2831" w:rsidRPr="002A2831" w:rsidRDefault="002A2831" w:rsidP="00EE424F">
      <w:pPr>
        <w:pStyle w:val="Default"/>
        <w:jc w:val="both"/>
        <w:rPr>
          <w:sz w:val="28"/>
          <w:szCs w:val="28"/>
        </w:rPr>
      </w:pPr>
      <w:r w:rsidRPr="002A2831">
        <w:rPr>
          <w:sz w:val="28"/>
          <w:szCs w:val="28"/>
        </w:rPr>
        <w:t>6.</w:t>
      </w:r>
      <w:r w:rsidRPr="002A2831">
        <w:rPr>
          <w:sz w:val="28"/>
          <w:szCs w:val="28"/>
        </w:rPr>
        <w:tab/>
        <w:t>Температурный режим и освещение в спортивном зале должно соответствовать установленным нормам.</w:t>
      </w:r>
    </w:p>
    <w:p w:rsidR="002A2831" w:rsidRPr="002A2831" w:rsidRDefault="002A2831" w:rsidP="00EE424F">
      <w:pPr>
        <w:pStyle w:val="Default"/>
        <w:jc w:val="both"/>
        <w:rPr>
          <w:sz w:val="28"/>
          <w:szCs w:val="28"/>
        </w:rPr>
      </w:pPr>
    </w:p>
    <w:p w:rsidR="002A2831" w:rsidRPr="002A2831" w:rsidRDefault="002A2831" w:rsidP="00EE424F">
      <w:pPr>
        <w:pStyle w:val="Default"/>
        <w:jc w:val="center"/>
        <w:rPr>
          <w:sz w:val="28"/>
          <w:szCs w:val="28"/>
        </w:rPr>
      </w:pPr>
      <w:r w:rsidRPr="002A2831">
        <w:rPr>
          <w:sz w:val="28"/>
          <w:szCs w:val="28"/>
        </w:rPr>
        <w:t xml:space="preserve">Правила безопасности на </w:t>
      </w:r>
      <w:r w:rsidR="004D7DC3">
        <w:rPr>
          <w:sz w:val="28"/>
          <w:szCs w:val="28"/>
        </w:rPr>
        <w:t>учебно – тренировочных занятиях</w:t>
      </w:r>
      <w:r w:rsidRPr="002A2831">
        <w:rPr>
          <w:sz w:val="28"/>
          <w:szCs w:val="28"/>
        </w:rPr>
        <w:t>:</w:t>
      </w:r>
    </w:p>
    <w:p w:rsidR="002A2831" w:rsidRPr="002A2831" w:rsidRDefault="002A2831" w:rsidP="00EE424F">
      <w:pPr>
        <w:pStyle w:val="Default"/>
        <w:jc w:val="both"/>
        <w:rPr>
          <w:sz w:val="28"/>
          <w:szCs w:val="28"/>
        </w:rPr>
      </w:pPr>
      <w:r w:rsidRPr="002A2831">
        <w:rPr>
          <w:sz w:val="28"/>
          <w:szCs w:val="28"/>
        </w:rPr>
        <w:t>1.</w:t>
      </w:r>
      <w:r w:rsidRPr="002A2831">
        <w:rPr>
          <w:sz w:val="28"/>
          <w:szCs w:val="28"/>
        </w:rPr>
        <w:tab/>
        <w:t>Обучающиеся должны заниматься в спортивной форме, соответствующей погодным условиям.</w:t>
      </w:r>
    </w:p>
    <w:p w:rsidR="002A2831" w:rsidRPr="002A2831" w:rsidRDefault="002A2831" w:rsidP="00EE424F">
      <w:pPr>
        <w:pStyle w:val="Default"/>
        <w:jc w:val="both"/>
        <w:rPr>
          <w:sz w:val="28"/>
          <w:szCs w:val="28"/>
        </w:rPr>
      </w:pPr>
      <w:r w:rsidRPr="002A2831">
        <w:rPr>
          <w:sz w:val="28"/>
          <w:szCs w:val="28"/>
        </w:rPr>
        <w:t>2.</w:t>
      </w:r>
      <w:r w:rsidRPr="002A2831">
        <w:rPr>
          <w:sz w:val="28"/>
          <w:szCs w:val="28"/>
        </w:rPr>
        <w:tab/>
        <w:t>Тренер должен обеспечить</w:t>
      </w:r>
      <w:r w:rsidR="004D7DC3">
        <w:rPr>
          <w:sz w:val="28"/>
          <w:szCs w:val="28"/>
        </w:rPr>
        <w:t xml:space="preserve"> правильную организацию занятий</w:t>
      </w:r>
      <w:r w:rsidRPr="002A2831">
        <w:rPr>
          <w:sz w:val="28"/>
          <w:szCs w:val="28"/>
        </w:rPr>
        <w:t>.</w:t>
      </w:r>
    </w:p>
    <w:p w:rsidR="002A2831" w:rsidRPr="002A2831" w:rsidRDefault="002A2831" w:rsidP="00EE424F">
      <w:pPr>
        <w:pStyle w:val="Default"/>
        <w:jc w:val="both"/>
        <w:rPr>
          <w:sz w:val="28"/>
          <w:szCs w:val="28"/>
        </w:rPr>
      </w:pPr>
      <w:r w:rsidRPr="002A2831">
        <w:rPr>
          <w:sz w:val="28"/>
          <w:szCs w:val="28"/>
        </w:rPr>
        <w:t>3.</w:t>
      </w:r>
      <w:r w:rsidRPr="002A2831">
        <w:rPr>
          <w:sz w:val="28"/>
          <w:szCs w:val="28"/>
        </w:rPr>
        <w:tab/>
        <w:t>Должно быть создано положительное вза</w:t>
      </w:r>
      <w:r w:rsidR="004D7DC3">
        <w:rPr>
          <w:sz w:val="28"/>
          <w:szCs w:val="28"/>
        </w:rPr>
        <w:t>имодействие между занимающимися</w:t>
      </w:r>
      <w:r w:rsidRPr="002A2831">
        <w:rPr>
          <w:sz w:val="28"/>
          <w:szCs w:val="28"/>
        </w:rPr>
        <w:t>, что обеспечит взаимопомощь и предупреждение травматизма.</w:t>
      </w:r>
    </w:p>
    <w:p w:rsidR="002A2831" w:rsidRPr="002A2831" w:rsidRDefault="002A2831" w:rsidP="00EE424F">
      <w:pPr>
        <w:pStyle w:val="Default"/>
        <w:jc w:val="both"/>
        <w:rPr>
          <w:sz w:val="28"/>
          <w:szCs w:val="28"/>
        </w:rPr>
      </w:pPr>
      <w:r w:rsidRPr="002A2831">
        <w:rPr>
          <w:sz w:val="28"/>
          <w:szCs w:val="28"/>
        </w:rPr>
        <w:t>4.</w:t>
      </w:r>
      <w:r w:rsidRPr="002A2831">
        <w:rPr>
          <w:sz w:val="28"/>
          <w:szCs w:val="28"/>
        </w:rPr>
        <w:tab/>
        <w:t>Тренер должен находиться в удобном для наблюдения и руководства занятиями на месте, он должен уметь предвидеть опасные для</w:t>
      </w:r>
      <w:r w:rsidR="004D7DC3">
        <w:rPr>
          <w:sz w:val="28"/>
          <w:szCs w:val="28"/>
        </w:rPr>
        <w:t xml:space="preserve"> здоровья занимающихся ситуации</w:t>
      </w:r>
      <w:r w:rsidRPr="002A2831">
        <w:rPr>
          <w:sz w:val="28"/>
          <w:szCs w:val="28"/>
        </w:rPr>
        <w:t>.</w:t>
      </w:r>
    </w:p>
    <w:p w:rsidR="002A2831" w:rsidRPr="002A2831" w:rsidRDefault="002A2831" w:rsidP="00EE424F">
      <w:pPr>
        <w:pStyle w:val="Default"/>
        <w:jc w:val="both"/>
        <w:rPr>
          <w:sz w:val="28"/>
          <w:szCs w:val="28"/>
        </w:rPr>
      </w:pPr>
      <w:r w:rsidRPr="002A2831">
        <w:rPr>
          <w:sz w:val="28"/>
          <w:szCs w:val="28"/>
        </w:rPr>
        <w:t>5.</w:t>
      </w:r>
      <w:r w:rsidRPr="002A2831">
        <w:rPr>
          <w:sz w:val="28"/>
          <w:szCs w:val="28"/>
        </w:rPr>
        <w:tab/>
        <w:t>Тренер выбирает игры в соответст</w:t>
      </w:r>
      <w:r w:rsidR="004D7DC3">
        <w:rPr>
          <w:sz w:val="28"/>
          <w:szCs w:val="28"/>
        </w:rPr>
        <w:t>вии с возрастными особенностями,</w:t>
      </w:r>
      <w:r w:rsidRPr="002A2831">
        <w:rPr>
          <w:sz w:val="28"/>
          <w:szCs w:val="28"/>
        </w:rPr>
        <w:t xml:space="preserve"> подготовкой и состоянием зан</w:t>
      </w:r>
      <w:r w:rsidR="004D7DC3">
        <w:rPr>
          <w:sz w:val="28"/>
          <w:szCs w:val="28"/>
        </w:rPr>
        <w:t>имающихся</w:t>
      </w:r>
      <w:r w:rsidRPr="002A2831">
        <w:rPr>
          <w:sz w:val="28"/>
          <w:szCs w:val="28"/>
        </w:rPr>
        <w:t>.</w:t>
      </w:r>
    </w:p>
    <w:p w:rsidR="002A2831" w:rsidRPr="002A2831" w:rsidRDefault="002A2831" w:rsidP="00EE424F">
      <w:pPr>
        <w:pStyle w:val="Default"/>
        <w:jc w:val="both"/>
        <w:rPr>
          <w:sz w:val="28"/>
          <w:szCs w:val="28"/>
        </w:rPr>
      </w:pPr>
      <w:r w:rsidRPr="002A2831">
        <w:rPr>
          <w:sz w:val="28"/>
          <w:szCs w:val="28"/>
        </w:rPr>
        <w:t>6.</w:t>
      </w:r>
      <w:r w:rsidRPr="002A2831">
        <w:rPr>
          <w:sz w:val="28"/>
          <w:szCs w:val="28"/>
        </w:rPr>
        <w:tab/>
        <w:t>Во время учебно–тренировочных занятий болельщики не должны находиться</w:t>
      </w:r>
      <w:r w:rsidR="004D7DC3">
        <w:rPr>
          <w:sz w:val="28"/>
          <w:szCs w:val="28"/>
        </w:rPr>
        <w:t xml:space="preserve"> в спортивном зале, на площадке, когда идёт игра</w:t>
      </w:r>
      <w:r w:rsidRPr="002A2831">
        <w:rPr>
          <w:sz w:val="28"/>
          <w:szCs w:val="28"/>
        </w:rPr>
        <w:t>.</w:t>
      </w:r>
    </w:p>
    <w:p w:rsidR="002A2831" w:rsidRPr="002A2831" w:rsidRDefault="002A2831" w:rsidP="00EE424F">
      <w:pPr>
        <w:pStyle w:val="Default"/>
        <w:jc w:val="both"/>
        <w:rPr>
          <w:sz w:val="28"/>
          <w:szCs w:val="28"/>
        </w:rPr>
      </w:pPr>
      <w:r w:rsidRPr="002A2831">
        <w:rPr>
          <w:sz w:val="28"/>
          <w:szCs w:val="28"/>
        </w:rPr>
        <w:t>7.</w:t>
      </w:r>
      <w:r w:rsidRPr="002A2831">
        <w:rPr>
          <w:sz w:val="28"/>
          <w:szCs w:val="28"/>
        </w:rPr>
        <w:tab/>
        <w:t>Во время соревнований болельщики не должны находиться на спортивной площадке, когда идёт игра, не разрешается выбегат</w:t>
      </w:r>
      <w:r w:rsidR="004D7DC3">
        <w:rPr>
          <w:sz w:val="28"/>
          <w:szCs w:val="28"/>
        </w:rPr>
        <w:t>ь на поле, всячески мешать играющим</w:t>
      </w:r>
      <w:r w:rsidRPr="002A2831">
        <w:rPr>
          <w:sz w:val="28"/>
          <w:szCs w:val="28"/>
        </w:rPr>
        <w:t>.</w:t>
      </w:r>
    </w:p>
    <w:p w:rsidR="002A2831" w:rsidRPr="002A2831" w:rsidRDefault="002A2831" w:rsidP="00EE424F">
      <w:pPr>
        <w:pStyle w:val="Default"/>
        <w:jc w:val="both"/>
        <w:rPr>
          <w:sz w:val="28"/>
          <w:szCs w:val="28"/>
        </w:rPr>
      </w:pPr>
      <w:r w:rsidRPr="002A2831">
        <w:rPr>
          <w:sz w:val="28"/>
          <w:szCs w:val="28"/>
        </w:rPr>
        <w:t>8 . На занятиях дол</w:t>
      </w:r>
      <w:r w:rsidR="004D7DC3">
        <w:rPr>
          <w:sz w:val="28"/>
          <w:szCs w:val="28"/>
        </w:rPr>
        <w:t>жна быть укомплектована аптечка</w:t>
      </w:r>
      <w:r w:rsidRPr="002A2831">
        <w:rPr>
          <w:sz w:val="28"/>
          <w:szCs w:val="28"/>
        </w:rPr>
        <w:t>.</w:t>
      </w:r>
    </w:p>
    <w:p w:rsidR="002A2831" w:rsidRPr="002A2831" w:rsidRDefault="002A2831" w:rsidP="00EE424F">
      <w:pPr>
        <w:pStyle w:val="Default"/>
        <w:jc w:val="both"/>
        <w:rPr>
          <w:sz w:val="28"/>
          <w:szCs w:val="28"/>
        </w:rPr>
      </w:pPr>
      <w:r w:rsidRPr="002A2831">
        <w:rPr>
          <w:sz w:val="28"/>
          <w:szCs w:val="28"/>
        </w:rPr>
        <w:t xml:space="preserve"> </w:t>
      </w:r>
    </w:p>
    <w:p w:rsidR="002A2831" w:rsidRPr="002A2831" w:rsidRDefault="002A2831" w:rsidP="004D7DC3">
      <w:pPr>
        <w:pStyle w:val="Default"/>
        <w:jc w:val="center"/>
        <w:rPr>
          <w:sz w:val="28"/>
          <w:szCs w:val="28"/>
        </w:rPr>
      </w:pPr>
      <w:r w:rsidRPr="002A2831">
        <w:rPr>
          <w:sz w:val="28"/>
          <w:szCs w:val="28"/>
        </w:rPr>
        <w:t>Правила безопасности на соревнованиях, спортивных праздниках, днях</w:t>
      </w:r>
    </w:p>
    <w:p w:rsidR="002A2831" w:rsidRPr="002A2831" w:rsidRDefault="002A2831" w:rsidP="004D7DC3">
      <w:pPr>
        <w:pStyle w:val="Default"/>
        <w:jc w:val="center"/>
        <w:rPr>
          <w:sz w:val="28"/>
          <w:szCs w:val="28"/>
        </w:rPr>
      </w:pPr>
      <w:r w:rsidRPr="002A2831">
        <w:rPr>
          <w:sz w:val="28"/>
          <w:szCs w:val="28"/>
        </w:rPr>
        <w:t>здоровьях и спорта:</w:t>
      </w:r>
    </w:p>
    <w:p w:rsidR="002A2831" w:rsidRPr="002A2831" w:rsidRDefault="002A2831" w:rsidP="00EE424F">
      <w:pPr>
        <w:pStyle w:val="Default"/>
        <w:jc w:val="both"/>
        <w:rPr>
          <w:sz w:val="28"/>
          <w:szCs w:val="28"/>
        </w:rPr>
      </w:pPr>
      <w:r w:rsidRPr="002A2831">
        <w:rPr>
          <w:sz w:val="28"/>
          <w:szCs w:val="28"/>
        </w:rPr>
        <w:t>1.</w:t>
      </w:r>
      <w:r w:rsidRPr="002A2831">
        <w:rPr>
          <w:sz w:val="28"/>
          <w:szCs w:val="28"/>
        </w:rPr>
        <w:tab/>
        <w:t>Подготовка участников должна соответствовать характеру соревнований</w:t>
      </w:r>
    </w:p>
    <w:p w:rsidR="002A2831" w:rsidRPr="002A2831" w:rsidRDefault="002A2831" w:rsidP="00EE424F">
      <w:pPr>
        <w:pStyle w:val="Default"/>
        <w:jc w:val="both"/>
        <w:rPr>
          <w:sz w:val="28"/>
          <w:szCs w:val="28"/>
        </w:rPr>
      </w:pPr>
      <w:r w:rsidRPr="002A2831">
        <w:rPr>
          <w:sz w:val="28"/>
          <w:szCs w:val="28"/>
        </w:rPr>
        <w:t>2.</w:t>
      </w:r>
      <w:r w:rsidRPr="002A2831">
        <w:rPr>
          <w:sz w:val="28"/>
          <w:szCs w:val="28"/>
        </w:rPr>
        <w:tab/>
        <w:t>Инвентарь, не соответствующий нормативным требованиям, сра</w:t>
      </w:r>
      <w:r w:rsidR="004D7DC3">
        <w:rPr>
          <w:sz w:val="28"/>
          <w:szCs w:val="28"/>
        </w:rPr>
        <w:t>зу же изымается из употребления</w:t>
      </w:r>
      <w:r w:rsidRPr="002A2831">
        <w:rPr>
          <w:sz w:val="28"/>
          <w:szCs w:val="28"/>
        </w:rPr>
        <w:t>.</w:t>
      </w:r>
    </w:p>
    <w:p w:rsidR="002A2831" w:rsidRPr="002A2831" w:rsidRDefault="002A2831" w:rsidP="00EE424F">
      <w:pPr>
        <w:pStyle w:val="Default"/>
        <w:jc w:val="both"/>
        <w:rPr>
          <w:sz w:val="28"/>
          <w:szCs w:val="28"/>
        </w:rPr>
      </w:pPr>
      <w:r w:rsidRPr="002A2831">
        <w:rPr>
          <w:sz w:val="28"/>
          <w:szCs w:val="28"/>
        </w:rPr>
        <w:lastRenderedPageBreak/>
        <w:t>3.</w:t>
      </w:r>
      <w:r w:rsidRPr="002A2831">
        <w:rPr>
          <w:sz w:val="28"/>
          <w:szCs w:val="28"/>
        </w:rPr>
        <w:tab/>
        <w:t>Соревнования должны обслуживать достаточное количество судей или привлечённых для этих целей лиц,</w:t>
      </w:r>
      <w:r w:rsidR="004D7DC3">
        <w:rPr>
          <w:sz w:val="28"/>
          <w:szCs w:val="28"/>
        </w:rPr>
        <w:t xml:space="preserve"> знакомых с мерами безопасности</w:t>
      </w:r>
      <w:r w:rsidRPr="002A2831">
        <w:rPr>
          <w:sz w:val="28"/>
          <w:szCs w:val="28"/>
        </w:rPr>
        <w:t>.</w:t>
      </w:r>
    </w:p>
    <w:p w:rsidR="002A2831" w:rsidRPr="002A2831" w:rsidRDefault="002A2831" w:rsidP="00EE424F">
      <w:pPr>
        <w:pStyle w:val="Default"/>
        <w:jc w:val="both"/>
        <w:rPr>
          <w:sz w:val="28"/>
          <w:szCs w:val="28"/>
        </w:rPr>
      </w:pPr>
      <w:r w:rsidRPr="002A2831">
        <w:rPr>
          <w:sz w:val="28"/>
          <w:szCs w:val="28"/>
        </w:rPr>
        <w:t>4.</w:t>
      </w:r>
      <w:r w:rsidRPr="002A2831">
        <w:rPr>
          <w:sz w:val="28"/>
          <w:szCs w:val="28"/>
        </w:rPr>
        <w:tab/>
        <w:t>Место соревнований должно быть тщательно проверено и подготовлено к проведению мероприятия. Организаторы должны ликвидировать опасные для жизни детей предметы.</w:t>
      </w:r>
    </w:p>
    <w:p w:rsidR="002A2831" w:rsidRDefault="002A2831" w:rsidP="00EE424F">
      <w:pPr>
        <w:pStyle w:val="Default"/>
        <w:jc w:val="both"/>
        <w:rPr>
          <w:sz w:val="28"/>
          <w:szCs w:val="28"/>
        </w:rPr>
      </w:pPr>
      <w:r w:rsidRPr="002A2831">
        <w:rPr>
          <w:sz w:val="28"/>
          <w:szCs w:val="28"/>
        </w:rPr>
        <w:t>5.</w:t>
      </w:r>
      <w:r w:rsidRPr="002A2831">
        <w:rPr>
          <w:sz w:val="28"/>
          <w:szCs w:val="28"/>
        </w:rPr>
        <w:tab/>
        <w:t>Руководитель команды или ответственный за жизнь детей представитель должны обеспечить контроль за состоянием здоровья участников на соревнованиях, следить за дисциплиной. Если</w:t>
      </w:r>
      <w:r w:rsidR="004D7DC3">
        <w:rPr>
          <w:sz w:val="28"/>
          <w:szCs w:val="28"/>
        </w:rPr>
        <w:t xml:space="preserve"> во время соревнований по какой-</w:t>
      </w:r>
      <w:r w:rsidRPr="002A2831">
        <w:rPr>
          <w:sz w:val="28"/>
          <w:szCs w:val="28"/>
        </w:rPr>
        <w:t>либо причине участник сходит с дистанции или получает травму, обязат</w:t>
      </w:r>
      <w:r w:rsidR="004D7DC3">
        <w:rPr>
          <w:sz w:val="28"/>
          <w:szCs w:val="28"/>
        </w:rPr>
        <w:t>ельно предупредить инструктора (</w:t>
      </w:r>
      <w:r w:rsidRPr="002A2831">
        <w:rPr>
          <w:sz w:val="28"/>
          <w:szCs w:val="28"/>
        </w:rPr>
        <w:t>судью, медика</w:t>
      </w:r>
      <w:r w:rsidR="004D7DC3">
        <w:rPr>
          <w:sz w:val="28"/>
          <w:szCs w:val="28"/>
        </w:rPr>
        <w:t>)</w:t>
      </w:r>
      <w:r w:rsidRPr="002A2831">
        <w:rPr>
          <w:sz w:val="28"/>
          <w:szCs w:val="28"/>
        </w:rPr>
        <w:t xml:space="preserve"> и оказать первую доврачебную помощь.</w:t>
      </w:r>
    </w:p>
    <w:p w:rsidR="004D7DC3" w:rsidRPr="002A2831" w:rsidRDefault="004D7DC3" w:rsidP="00EE424F">
      <w:pPr>
        <w:pStyle w:val="Default"/>
        <w:jc w:val="both"/>
        <w:rPr>
          <w:sz w:val="28"/>
          <w:szCs w:val="28"/>
        </w:rPr>
      </w:pPr>
    </w:p>
    <w:p w:rsidR="004D7DC3" w:rsidRDefault="002A2831" w:rsidP="004D7DC3">
      <w:pPr>
        <w:pStyle w:val="Default"/>
        <w:jc w:val="center"/>
        <w:rPr>
          <w:sz w:val="28"/>
          <w:szCs w:val="28"/>
        </w:rPr>
      </w:pPr>
      <w:r w:rsidRPr="002A2831">
        <w:rPr>
          <w:sz w:val="28"/>
          <w:szCs w:val="28"/>
        </w:rPr>
        <w:t>Техника безопасности при</w:t>
      </w:r>
      <w:r w:rsidR="004D7DC3">
        <w:rPr>
          <w:sz w:val="28"/>
          <w:szCs w:val="28"/>
        </w:rPr>
        <w:t xml:space="preserve"> занятиях на стадионе</w:t>
      </w:r>
    </w:p>
    <w:p w:rsidR="002A2831" w:rsidRPr="002A2831" w:rsidRDefault="004D7DC3" w:rsidP="004D7DC3">
      <w:pPr>
        <w:pStyle w:val="Default"/>
        <w:jc w:val="center"/>
        <w:rPr>
          <w:sz w:val="28"/>
          <w:szCs w:val="28"/>
        </w:rPr>
      </w:pPr>
      <w:r>
        <w:rPr>
          <w:sz w:val="28"/>
          <w:szCs w:val="28"/>
        </w:rPr>
        <w:t>П</w:t>
      </w:r>
      <w:r w:rsidR="002A2831" w:rsidRPr="002A2831">
        <w:rPr>
          <w:sz w:val="28"/>
          <w:szCs w:val="28"/>
        </w:rPr>
        <w:t>ри беге:</w:t>
      </w:r>
    </w:p>
    <w:p w:rsidR="002A2831" w:rsidRPr="002A2831" w:rsidRDefault="002A2831" w:rsidP="00EE424F">
      <w:pPr>
        <w:pStyle w:val="Default"/>
        <w:jc w:val="both"/>
        <w:rPr>
          <w:sz w:val="28"/>
          <w:szCs w:val="28"/>
        </w:rPr>
      </w:pPr>
      <w:r w:rsidRPr="002A2831">
        <w:rPr>
          <w:sz w:val="28"/>
          <w:szCs w:val="28"/>
        </w:rPr>
        <w:t>1.</w:t>
      </w:r>
      <w:r w:rsidRPr="002A2831">
        <w:rPr>
          <w:sz w:val="28"/>
          <w:szCs w:val="28"/>
        </w:rPr>
        <w:tab/>
        <w:t>Спортсмен должен внимательно следить за командами тренера и чётко их выполнять;</w:t>
      </w:r>
    </w:p>
    <w:p w:rsidR="002A2831" w:rsidRPr="002A2831" w:rsidRDefault="002A2831" w:rsidP="00EE424F">
      <w:pPr>
        <w:pStyle w:val="Default"/>
        <w:jc w:val="both"/>
        <w:rPr>
          <w:sz w:val="28"/>
          <w:szCs w:val="28"/>
        </w:rPr>
      </w:pPr>
      <w:r w:rsidRPr="002A2831">
        <w:rPr>
          <w:sz w:val="28"/>
          <w:szCs w:val="28"/>
        </w:rPr>
        <w:t>2.</w:t>
      </w:r>
      <w:r w:rsidRPr="002A2831">
        <w:rPr>
          <w:sz w:val="28"/>
          <w:szCs w:val="28"/>
        </w:rPr>
        <w:tab/>
        <w:t>Бежать по кругу можно только в одном направлении – против движения часовой стрелки;</w:t>
      </w:r>
    </w:p>
    <w:p w:rsidR="002A2831" w:rsidRPr="002A2831" w:rsidRDefault="002A2831" w:rsidP="00EE424F">
      <w:pPr>
        <w:pStyle w:val="Default"/>
        <w:jc w:val="both"/>
        <w:rPr>
          <w:sz w:val="28"/>
          <w:szCs w:val="28"/>
        </w:rPr>
      </w:pPr>
      <w:r w:rsidRPr="002A2831">
        <w:rPr>
          <w:sz w:val="28"/>
          <w:szCs w:val="28"/>
        </w:rPr>
        <w:t>3.</w:t>
      </w:r>
      <w:r w:rsidRPr="002A2831">
        <w:rPr>
          <w:sz w:val="28"/>
          <w:szCs w:val="28"/>
        </w:rPr>
        <w:tab/>
        <w:t>При групповом старте на короткие дистанции бежать необходимо только по своей дорожке;</w:t>
      </w:r>
    </w:p>
    <w:p w:rsidR="002A2831" w:rsidRPr="002A2831" w:rsidRDefault="002A2831" w:rsidP="00EE424F">
      <w:pPr>
        <w:pStyle w:val="Default"/>
        <w:jc w:val="both"/>
        <w:rPr>
          <w:sz w:val="28"/>
          <w:szCs w:val="28"/>
        </w:rPr>
      </w:pPr>
      <w:r w:rsidRPr="002A2831">
        <w:rPr>
          <w:sz w:val="28"/>
          <w:szCs w:val="28"/>
        </w:rPr>
        <w:t>4.</w:t>
      </w:r>
      <w:r w:rsidRPr="002A2831">
        <w:rPr>
          <w:sz w:val="28"/>
          <w:szCs w:val="28"/>
        </w:rPr>
        <w:tab/>
        <w:t>Во избежание столкновений исключить резко стопорящую остановку.</w:t>
      </w:r>
    </w:p>
    <w:p w:rsidR="004D7DC3" w:rsidRDefault="002A2831" w:rsidP="00EE424F">
      <w:pPr>
        <w:pStyle w:val="Default"/>
        <w:jc w:val="both"/>
        <w:rPr>
          <w:sz w:val="28"/>
          <w:szCs w:val="28"/>
        </w:rPr>
      </w:pPr>
      <w:r w:rsidRPr="002A2831">
        <w:rPr>
          <w:sz w:val="28"/>
          <w:szCs w:val="28"/>
        </w:rPr>
        <w:t>-</w:t>
      </w:r>
      <w:r w:rsidRPr="002A2831">
        <w:rPr>
          <w:sz w:val="28"/>
          <w:szCs w:val="28"/>
        </w:rPr>
        <w:tab/>
      </w:r>
    </w:p>
    <w:p w:rsidR="002A2831" w:rsidRPr="002A2831" w:rsidRDefault="004D7DC3" w:rsidP="004D7DC3">
      <w:pPr>
        <w:pStyle w:val="Default"/>
        <w:jc w:val="center"/>
        <w:rPr>
          <w:sz w:val="28"/>
          <w:szCs w:val="28"/>
        </w:rPr>
      </w:pPr>
      <w:r>
        <w:rPr>
          <w:sz w:val="28"/>
          <w:szCs w:val="28"/>
        </w:rPr>
        <w:t>П</w:t>
      </w:r>
      <w:r w:rsidR="002A2831" w:rsidRPr="002A2831">
        <w:rPr>
          <w:sz w:val="28"/>
          <w:szCs w:val="28"/>
        </w:rPr>
        <w:t>рыжки и спортивные снаряды:</w:t>
      </w:r>
    </w:p>
    <w:p w:rsidR="002A2831" w:rsidRPr="002A2831" w:rsidRDefault="002A2831" w:rsidP="00EE424F">
      <w:pPr>
        <w:pStyle w:val="Default"/>
        <w:jc w:val="both"/>
        <w:rPr>
          <w:sz w:val="28"/>
          <w:szCs w:val="28"/>
        </w:rPr>
      </w:pPr>
      <w:r w:rsidRPr="002A2831">
        <w:rPr>
          <w:sz w:val="28"/>
          <w:szCs w:val="28"/>
        </w:rPr>
        <w:t>1.</w:t>
      </w:r>
      <w:r w:rsidRPr="002A2831">
        <w:rPr>
          <w:sz w:val="28"/>
          <w:szCs w:val="28"/>
        </w:rPr>
        <w:tab/>
        <w:t>Не выполнять прыжки на неровном, рыхлом грунте, не приземляться при прыжках на руки;</w:t>
      </w:r>
    </w:p>
    <w:p w:rsidR="002A2831" w:rsidRPr="002A2831" w:rsidRDefault="004D7DC3" w:rsidP="00EE424F">
      <w:pPr>
        <w:pStyle w:val="Default"/>
        <w:jc w:val="both"/>
        <w:rPr>
          <w:sz w:val="28"/>
          <w:szCs w:val="28"/>
        </w:rPr>
      </w:pPr>
      <w:r>
        <w:rPr>
          <w:sz w:val="28"/>
          <w:szCs w:val="28"/>
        </w:rPr>
        <w:t>2.</w:t>
      </w:r>
      <w:r>
        <w:rPr>
          <w:sz w:val="28"/>
          <w:szCs w:val="28"/>
        </w:rPr>
        <w:tab/>
        <w:t xml:space="preserve">При прыжках в длину, прежде </w:t>
      </w:r>
      <w:r w:rsidR="002A2831" w:rsidRPr="002A2831">
        <w:rPr>
          <w:sz w:val="28"/>
          <w:szCs w:val="28"/>
        </w:rPr>
        <w:t>чем выполнять разбег, следует проследить, чтобы яма приземления была свободна;</w:t>
      </w:r>
    </w:p>
    <w:p w:rsidR="002A2831" w:rsidRPr="002A2831" w:rsidRDefault="004D7DC3" w:rsidP="00EE424F">
      <w:pPr>
        <w:pStyle w:val="Default"/>
        <w:jc w:val="both"/>
        <w:rPr>
          <w:sz w:val="28"/>
          <w:szCs w:val="28"/>
        </w:rPr>
      </w:pPr>
      <w:r>
        <w:rPr>
          <w:sz w:val="28"/>
          <w:szCs w:val="28"/>
        </w:rPr>
        <w:t>3.</w:t>
      </w:r>
      <w:r>
        <w:rPr>
          <w:sz w:val="28"/>
          <w:szCs w:val="28"/>
        </w:rPr>
        <w:tab/>
        <w:t>При</w:t>
      </w:r>
      <w:r w:rsidR="002A2831" w:rsidRPr="002A2831">
        <w:rPr>
          <w:sz w:val="28"/>
          <w:szCs w:val="28"/>
        </w:rPr>
        <w:t xml:space="preserve"> прыжках в высоту</w:t>
      </w:r>
      <w:r w:rsidR="002A2831" w:rsidRPr="002A2831">
        <w:rPr>
          <w:sz w:val="28"/>
          <w:szCs w:val="28"/>
        </w:rPr>
        <w:tab/>
        <w:t>нужно соблюдать очерёдность разбега с правой и с левой стороны;</w:t>
      </w:r>
    </w:p>
    <w:p w:rsidR="002A2831" w:rsidRPr="002A2831" w:rsidRDefault="002A2831" w:rsidP="00EE424F">
      <w:pPr>
        <w:pStyle w:val="Default"/>
        <w:jc w:val="both"/>
        <w:rPr>
          <w:sz w:val="28"/>
          <w:szCs w:val="28"/>
        </w:rPr>
      </w:pPr>
      <w:r w:rsidRPr="002A2831">
        <w:rPr>
          <w:sz w:val="28"/>
          <w:szCs w:val="28"/>
        </w:rPr>
        <w:t>4.</w:t>
      </w:r>
      <w:r w:rsidRPr="002A2831">
        <w:rPr>
          <w:sz w:val="28"/>
          <w:szCs w:val="28"/>
        </w:rPr>
        <w:tab/>
        <w:t>На снарядах можно делать упражнения только при наличии подложенных матов;</w:t>
      </w:r>
    </w:p>
    <w:p w:rsidR="002A2831" w:rsidRPr="002A2831" w:rsidRDefault="002A2831" w:rsidP="00EE424F">
      <w:pPr>
        <w:pStyle w:val="Default"/>
        <w:jc w:val="both"/>
        <w:rPr>
          <w:sz w:val="28"/>
          <w:szCs w:val="28"/>
        </w:rPr>
      </w:pPr>
      <w:r w:rsidRPr="002A2831">
        <w:rPr>
          <w:sz w:val="28"/>
          <w:szCs w:val="28"/>
        </w:rPr>
        <w:t>5.</w:t>
      </w:r>
      <w:r w:rsidRPr="002A2831">
        <w:rPr>
          <w:sz w:val="28"/>
          <w:szCs w:val="28"/>
        </w:rPr>
        <w:tab/>
        <w:t>Обнаружив неисправность снаряда, надо немедленно прекратить упражнение.</w:t>
      </w:r>
    </w:p>
    <w:p w:rsidR="002A2831" w:rsidRPr="002A2831" w:rsidRDefault="002A2831" w:rsidP="00EE424F">
      <w:pPr>
        <w:pStyle w:val="Default"/>
        <w:jc w:val="both"/>
        <w:rPr>
          <w:sz w:val="28"/>
          <w:szCs w:val="28"/>
        </w:rPr>
      </w:pPr>
      <w:r w:rsidRPr="002A2831">
        <w:rPr>
          <w:sz w:val="28"/>
          <w:szCs w:val="28"/>
        </w:rPr>
        <w:t xml:space="preserve"> </w:t>
      </w:r>
    </w:p>
    <w:p w:rsidR="002A2831" w:rsidRPr="004D7DC3" w:rsidRDefault="002A2831" w:rsidP="004D7DC3">
      <w:pPr>
        <w:pStyle w:val="Default"/>
        <w:jc w:val="center"/>
        <w:rPr>
          <w:b/>
          <w:sz w:val="28"/>
          <w:szCs w:val="28"/>
        </w:rPr>
      </w:pPr>
      <w:r w:rsidRPr="004D7DC3">
        <w:rPr>
          <w:b/>
          <w:sz w:val="28"/>
          <w:szCs w:val="28"/>
        </w:rPr>
        <w:t>Техника безопасности при занятиях на воде в бассейне</w:t>
      </w:r>
    </w:p>
    <w:p w:rsidR="004D7DC3" w:rsidRDefault="004D7DC3" w:rsidP="00EE424F">
      <w:pPr>
        <w:pStyle w:val="Default"/>
        <w:jc w:val="both"/>
        <w:rPr>
          <w:sz w:val="28"/>
          <w:szCs w:val="28"/>
        </w:rPr>
      </w:pPr>
    </w:p>
    <w:p w:rsidR="002969A4" w:rsidRPr="002A2831" w:rsidRDefault="002969A4" w:rsidP="002969A4">
      <w:pPr>
        <w:pStyle w:val="Default"/>
        <w:jc w:val="both"/>
        <w:rPr>
          <w:sz w:val="28"/>
          <w:szCs w:val="28"/>
        </w:rPr>
      </w:pPr>
      <w:r w:rsidRPr="002969A4">
        <w:rPr>
          <w:sz w:val="28"/>
          <w:szCs w:val="28"/>
          <w:u w:val="single"/>
        </w:rPr>
        <w:t>Опасными факторами в бассейне являются</w:t>
      </w:r>
      <w:r w:rsidRPr="002A2831">
        <w:rPr>
          <w:sz w:val="28"/>
          <w:szCs w:val="28"/>
        </w:rPr>
        <w:t>:</w:t>
      </w:r>
    </w:p>
    <w:p w:rsidR="002969A4" w:rsidRPr="002A2831" w:rsidRDefault="002969A4" w:rsidP="002969A4">
      <w:pPr>
        <w:pStyle w:val="Default"/>
        <w:jc w:val="both"/>
        <w:rPr>
          <w:sz w:val="28"/>
          <w:szCs w:val="28"/>
        </w:rPr>
      </w:pPr>
      <w:r w:rsidRPr="002A2831">
        <w:rPr>
          <w:sz w:val="28"/>
          <w:szCs w:val="28"/>
        </w:rPr>
        <w:t>•</w:t>
      </w:r>
      <w:r w:rsidRPr="002A2831">
        <w:rPr>
          <w:sz w:val="28"/>
          <w:szCs w:val="28"/>
        </w:rPr>
        <w:tab/>
        <w:t>физические (скользкие поверхности; острые кромки и сколы на поверхностях ванн и полах; шум; электрооборудование (сушилки, фены и т.п.); горячая вода в душевых; пониженные значения температуры воды и воздуха; возможность захлебнуться);</w:t>
      </w:r>
    </w:p>
    <w:p w:rsidR="002969A4" w:rsidRDefault="002969A4" w:rsidP="002969A4">
      <w:pPr>
        <w:pStyle w:val="Default"/>
        <w:jc w:val="both"/>
        <w:rPr>
          <w:sz w:val="28"/>
          <w:szCs w:val="28"/>
        </w:rPr>
      </w:pPr>
      <w:r>
        <w:rPr>
          <w:sz w:val="28"/>
          <w:szCs w:val="28"/>
        </w:rPr>
        <w:t>•</w:t>
      </w:r>
      <w:r>
        <w:rPr>
          <w:sz w:val="28"/>
          <w:szCs w:val="28"/>
        </w:rPr>
        <w:tab/>
        <w:t xml:space="preserve">химические (повышенная концентрация различных </w:t>
      </w:r>
      <w:r w:rsidRPr="002A2831">
        <w:rPr>
          <w:sz w:val="28"/>
          <w:szCs w:val="28"/>
        </w:rPr>
        <w:t>химических веществ в воде и в воздухе).</w:t>
      </w:r>
    </w:p>
    <w:p w:rsidR="002969A4" w:rsidRPr="002A2831" w:rsidRDefault="002969A4" w:rsidP="002969A4">
      <w:pPr>
        <w:pStyle w:val="Default"/>
        <w:jc w:val="both"/>
        <w:rPr>
          <w:sz w:val="28"/>
          <w:szCs w:val="28"/>
        </w:rPr>
      </w:pPr>
    </w:p>
    <w:p w:rsidR="004D7DC3" w:rsidRDefault="002A2831" w:rsidP="00EE424F">
      <w:pPr>
        <w:pStyle w:val="Default"/>
        <w:jc w:val="both"/>
        <w:rPr>
          <w:sz w:val="28"/>
          <w:szCs w:val="28"/>
        </w:rPr>
      </w:pPr>
      <w:r w:rsidRPr="002A2831">
        <w:rPr>
          <w:sz w:val="28"/>
          <w:szCs w:val="28"/>
        </w:rPr>
        <w:lastRenderedPageBreak/>
        <w:t>К з</w:t>
      </w:r>
      <w:r w:rsidR="004D7DC3">
        <w:rPr>
          <w:sz w:val="28"/>
          <w:szCs w:val="28"/>
        </w:rPr>
        <w:t>анятиям в бассейне допускаются обучающиеся</w:t>
      </w:r>
      <w:r w:rsidRPr="002A2831">
        <w:rPr>
          <w:sz w:val="28"/>
          <w:szCs w:val="28"/>
        </w:rPr>
        <w:t>, не имеющие медицинских противопо</w:t>
      </w:r>
      <w:r w:rsidR="004D7DC3">
        <w:rPr>
          <w:sz w:val="28"/>
          <w:szCs w:val="28"/>
        </w:rPr>
        <w:t xml:space="preserve">казаний для занятий в бассейне и </w:t>
      </w:r>
      <w:r w:rsidRPr="002A2831">
        <w:rPr>
          <w:sz w:val="28"/>
          <w:szCs w:val="28"/>
        </w:rPr>
        <w:t>прошедшие инст</w:t>
      </w:r>
      <w:r w:rsidR="004D7DC3">
        <w:rPr>
          <w:sz w:val="28"/>
          <w:szCs w:val="28"/>
        </w:rPr>
        <w:t xml:space="preserve">руктаж по технике безопасности. </w:t>
      </w:r>
    </w:p>
    <w:p w:rsidR="002A2831" w:rsidRPr="002A2831" w:rsidRDefault="002A2831" w:rsidP="002969A4">
      <w:pPr>
        <w:pStyle w:val="Default"/>
        <w:ind w:firstLine="567"/>
        <w:jc w:val="both"/>
        <w:rPr>
          <w:sz w:val="28"/>
          <w:szCs w:val="28"/>
        </w:rPr>
      </w:pPr>
      <w:r w:rsidRPr="002A2831">
        <w:rPr>
          <w:sz w:val="28"/>
          <w:szCs w:val="28"/>
        </w:rPr>
        <w:t>Занимающиеся обязаны соблюдать правила пожарной безопасности, знать места расположения первичных средств пожаротушения.</w:t>
      </w:r>
    </w:p>
    <w:p w:rsidR="002A2831" w:rsidRPr="002A2831" w:rsidRDefault="002A2831" w:rsidP="002969A4">
      <w:pPr>
        <w:pStyle w:val="Default"/>
        <w:ind w:firstLine="567"/>
        <w:jc w:val="both"/>
        <w:rPr>
          <w:sz w:val="28"/>
          <w:szCs w:val="28"/>
        </w:rPr>
      </w:pPr>
      <w:r w:rsidRPr="002A2831">
        <w:rPr>
          <w:sz w:val="28"/>
          <w:szCs w:val="28"/>
        </w:rPr>
        <w:t>Занимающимся запрещается без разрешения тренера-преподавателя, проводящего занятия в бассейне, подходить к имеющемуся в бассейне и во вспомогательных помещениях (раздевалки, душевые и т.п.) оборудованию и пользоваться им.</w:t>
      </w:r>
    </w:p>
    <w:p w:rsidR="002A2831" w:rsidRPr="002A2831" w:rsidRDefault="002969A4" w:rsidP="002969A4">
      <w:pPr>
        <w:pStyle w:val="Default"/>
        <w:ind w:firstLine="567"/>
        <w:jc w:val="both"/>
        <w:rPr>
          <w:sz w:val="28"/>
          <w:szCs w:val="28"/>
        </w:rPr>
      </w:pPr>
      <w:r>
        <w:rPr>
          <w:sz w:val="28"/>
          <w:szCs w:val="28"/>
        </w:rPr>
        <w:t xml:space="preserve">Запрещается использовать моющие средства в стеклянной упаковке </w:t>
      </w:r>
      <w:r w:rsidR="002A2831" w:rsidRPr="002A2831">
        <w:rPr>
          <w:sz w:val="28"/>
          <w:szCs w:val="28"/>
        </w:rPr>
        <w:t>и зеркальца.</w:t>
      </w:r>
    </w:p>
    <w:p w:rsidR="002A2831" w:rsidRPr="002A2831" w:rsidRDefault="002969A4" w:rsidP="002969A4">
      <w:pPr>
        <w:pStyle w:val="Default"/>
        <w:ind w:firstLine="567"/>
        <w:jc w:val="both"/>
        <w:rPr>
          <w:sz w:val="28"/>
          <w:szCs w:val="28"/>
        </w:rPr>
      </w:pPr>
      <w:r>
        <w:rPr>
          <w:sz w:val="28"/>
          <w:szCs w:val="28"/>
        </w:rPr>
        <w:t xml:space="preserve">Занимающиеся, допустившие невыполнение или нарушение </w:t>
      </w:r>
      <w:r w:rsidR="002A2831" w:rsidRPr="002A2831">
        <w:rPr>
          <w:sz w:val="28"/>
          <w:szCs w:val="28"/>
        </w:rPr>
        <w:t>настоящей инструкции, могут быть отстранены от занятий.</w:t>
      </w:r>
    </w:p>
    <w:p w:rsidR="002969A4" w:rsidRDefault="002969A4" w:rsidP="002969A4">
      <w:pPr>
        <w:pStyle w:val="Default"/>
        <w:rPr>
          <w:sz w:val="28"/>
          <w:szCs w:val="28"/>
        </w:rPr>
      </w:pPr>
    </w:p>
    <w:p w:rsidR="002969A4" w:rsidRPr="002969A4" w:rsidRDefault="002A2831" w:rsidP="002969A4">
      <w:pPr>
        <w:pStyle w:val="Default"/>
        <w:rPr>
          <w:sz w:val="28"/>
          <w:szCs w:val="28"/>
          <w:u w:val="single"/>
        </w:rPr>
      </w:pPr>
      <w:r w:rsidRPr="002969A4">
        <w:rPr>
          <w:sz w:val="28"/>
          <w:szCs w:val="28"/>
          <w:u w:val="single"/>
        </w:rPr>
        <w:t>Требования безопасности перед началом занятий</w:t>
      </w:r>
    </w:p>
    <w:p w:rsidR="002A2831" w:rsidRPr="002A2831" w:rsidRDefault="002A2831" w:rsidP="00EE424F">
      <w:pPr>
        <w:pStyle w:val="Default"/>
        <w:jc w:val="both"/>
        <w:rPr>
          <w:sz w:val="28"/>
          <w:szCs w:val="28"/>
        </w:rPr>
      </w:pPr>
      <w:r w:rsidRPr="002A2831">
        <w:rPr>
          <w:sz w:val="28"/>
          <w:szCs w:val="28"/>
        </w:rPr>
        <w:t>Изучить содержание настоящей инструкции.</w:t>
      </w:r>
    </w:p>
    <w:p w:rsidR="002A2831" w:rsidRPr="002A2831" w:rsidRDefault="002A2831" w:rsidP="00EE424F">
      <w:pPr>
        <w:pStyle w:val="Default"/>
        <w:jc w:val="both"/>
        <w:rPr>
          <w:sz w:val="28"/>
          <w:szCs w:val="28"/>
        </w:rPr>
      </w:pPr>
      <w:r w:rsidRPr="002A2831">
        <w:rPr>
          <w:sz w:val="28"/>
          <w:szCs w:val="28"/>
        </w:rPr>
        <w:t>С разрешения тренера-преподавателя пройти в раздевалку, раздеться, не мешая соседям, аккуратно складывая свою одежду.</w:t>
      </w:r>
    </w:p>
    <w:p w:rsidR="002A2831" w:rsidRPr="002A2831" w:rsidRDefault="002A2831" w:rsidP="00EE424F">
      <w:pPr>
        <w:pStyle w:val="Default"/>
        <w:jc w:val="both"/>
        <w:rPr>
          <w:sz w:val="28"/>
          <w:szCs w:val="28"/>
        </w:rPr>
      </w:pPr>
      <w:r w:rsidRPr="002A2831">
        <w:rPr>
          <w:sz w:val="28"/>
          <w:szCs w:val="28"/>
        </w:rPr>
        <w:t>Вымыться в душе с мылом и мочалкой (без купального костюма). Надеть купальный костюм и шапочку.</w:t>
      </w:r>
    </w:p>
    <w:p w:rsidR="002A2831" w:rsidRPr="002A2831" w:rsidRDefault="002A2831" w:rsidP="00EE424F">
      <w:pPr>
        <w:pStyle w:val="Default"/>
        <w:jc w:val="both"/>
        <w:rPr>
          <w:sz w:val="28"/>
          <w:szCs w:val="28"/>
        </w:rPr>
      </w:pPr>
      <w:r w:rsidRPr="002A2831">
        <w:rPr>
          <w:sz w:val="28"/>
          <w:szCs w:val="28"/>
        </w:rPr>
        <w:t>Осторожно войти в помещение бассейна.</w:t>
      </w:r>
    </w:p>
    <w:p w:rsidR="002A2831" w:rsidRPr="002A2831" w:rsidRDefault="002969A4" w:rsidP="00EE424F">
      <w:pPr>
        <w:pStyle w:val="Default"/>
        <w:jc w:val="both"/>
        <w:rPr>
          <w:sz w:val="28"/>
          <w:szCs w:val="28"/>
        </w:rPr>
      </w:pPr>
      <w:r>
        <w:rPr>
          <w:sz w:val="28"/>
          <w:szCs w:val="28"/>
        </w:rPr>
        <w:t xml:space="preserve">С разрешения тренера-преподавателя войти в воду по </w:t>
      </w:r>
      <w:r w:rsidR="002A2831" w:rsidRPr="002A2831">
        <w:rPr>
          <w:sz w:val="28"/>
          <w:szCs w:val="28"/>
        </w:rPr>
        <w:t>специальным лестницам, спиной к воде.</w:t>
      </w:r>
    </w:p>
    <w:p w:rsidR="002A2831" w:rsidRPr="002A2831" w:rsidRDefault="002A2831" w:rsidP="00EE424F">
      <w:pPr>
        <w:pStyle w:val="Default"/>
        <w:jc w:val="both"/>
        <w:rPr>
          <w:sz w:val="28"/>
          <w:szCs w:val="28"/>
        </w:rPr>
      </w:pPr>
      <w:r w:rsidRPr="002A2831">
        <w:rPr>
          <w:sz w:val="28"/>
          <w:szCs w:val="28"/>
        </w:rPr>
        <w:t>Запрещается приступать к занятиям непосредственно после приема пищи или после больших физических нагрузок.</w:t>
      </w:r>
    </w:p>
    <w:p w:rsidR="002A2831" w:rsidRPr="002A2831" w:rsidRDefault="002A2831" w:rsidP="00EE424F">
      <w:pPr>
        <w:pStyle w:val="Default"/>
        <w:jc w:val="both"/>
        <w:rPr>
          <w:sz w:val="28"/>
          <w:szCs w:val="28"/>
        </w:rPr>
      </w:pPr>
      <w:r w:rsidRPr="002A2831">
        <w:rPr>
          <w:sz w:val="28"/>
          <w:szCs w:val="28"/>
        </w:rPr>
        <w:t xml:space="preserve"> </w:t>
      </w:r>
    </w:p>
    <w:p w:rsidR="002A2831" w:rsidRPr="002969A4" w:rsidRDefault="002A2831" w:rsidP="00EE424F">
      <w:pPr>
        <w:pStyle w:val="Default"/>
        <w:jc w:val="both"/>
        <w:rPr>
          <w:sz w:val="28"/>
          <w:szCs w:val="28"/>
          <w:u w:val="single"/>
        </w:rPr>
      </w:pPr>
      <w:r w:rsidRPr="002969A4">
        <w:rPr>
          <w:sz w:val="28"/>
          <w:szCs w:val="28"/>
          <w:u w:val="single"/>
        </w:rPr>
        <w:t>Требования безопасности во время занятий</w:t>
      </w:r>
    </w:p>
    <w:p w:rsidR="002A2831" w:rsidRPr="002A2831" w:rsidRDefault="002A2831" w:rsidP="00EE424F">
      <w:pPr>
        <w:pStyle w:val="Default"/>
        <w:jc w:val="both"/>
        <w:rPr>
          <w:sz w:val="28"/>
          <w:szCs w:val="28"/>
        </w:rPr>
      </w:pPr>
      <w:r w:rsidRPr="002A2831">
        <w:rPr>
          <w:sz w:val="28"/>
          <w:szCs w:val="28"/>
        </w:rPr>
        <w:t>Во время занятий занимающийся</w:t>
      </w:r>
      <w:r w:rsidRPr="002969A4">
        <w:rPr>
          <w:b/>
          <w:sz w:val="28"/>
          <w:szCs w:val="28"/>
        </w:rPr>
        <w:t xml:space="preserve"> обязан</w:t>
      </w:r>
      <w:r w:rsidRPr="002A2831">
        <w:rPr>
          <w:sz w:val="28"/>
          <w:szCs w:val="28"/>
        </w:rPr>
        <w:t>:</w:t>
      </w:r>
    </w:p>
    <w:p w:rsidR="002A2831" w:rsidRPr="002A2831" w:rsidRDefault="002A2831" w:rsidP="00EE424F">
      <w:pPr>
        <w:pStyle w:val="Default"/>
        <w:jc w:val="both"/>
        <w:rPr>
          <w:sz w:val="28"/>
          <w:szCs w:val="28"/>
        </w:rPr>
      </w:pPr>
      <w:r w:rsidRPr="002A2831">
        <w:rPr>
          <w:sz w:val="28"/>
          <w:szCs w:val="28"/>
        </w:rPr>
        <w:t>•</w:t>
      </w:r>
      <w:r w:rsidRPr="002A2831">
        <w:rPr>
          <w:sz w:val="28"/>
          <w:szCs w:val="28"/>
        </w:rPr>
        <w:tab/>
        <w:t>соблюдать настоящую инструкцию;</w:t>
      </w:r>
    </w:p>
    <w:p w:rsidR="002A2831" w:rsidRPr="002A2831" w:rsidRDefault="002969A4" w:rsidP="00EE424F">
      <w:pPr>
        <w:pStyle w:val="Default"/>
        <w:jc w:val="both"/>
        <w:rPr>
          <w:sz w:val="28"/>
          <w:szCs w:val="28"/>
        </w:rPr>
      </w:pPr>
      <w:r>
        <w:rPr>
          <w:sz w:val="28"/>
          <w:szCs w:val="28"/>
        </w:rPr>
        <w:t>•</w:t>
      </w:r>
      <w:r>
        <w:rPr>
          <w:sz w:val="28"/>
          <w:szCs w:val="28"/>
        </w:rPr>
        <w:tab/>
        <w:t xml:space="preserve">неукоснительно выполнять все указания </w:t>
      </w:r>
      <w:r w:rsidR="002A2831" w:rsidRPr="002A2831">
        <w:rPr>
          <w:sz w:val="28"/>
          <w:szCs w:val="28"/>
        </w:rPr>
        <w:t>тренера-преподавателя, проводящего занятия;</w:t>
      </w:r>
    </w:p>
    <w:p w:rsidR="002A2831" w:rsidRPr="002A2831" w:rsidRDefault="002A2831" w:rsidP="00EE424F">
      <w:pPr>
        <w:pStyle w:val="Default"/>
        <w:jc w:val="both"/>
        <w:rPr>
          <w:sz w:val="28"/>
          <w:szCs w:val="28"/>
        </w:rPr>
      </w:pPr>
      <w:r w:rsidRPr="002A2831">
        <w:rPr>
          <w:sz w:val="28"/>
          <w:szCs w:val="28"/>
        </w:rPr>
        <w:t>•</w:t>
      </w:r>
      <w:r w:rsidRPr="002A2831">
        <w:rPr>
          <w:sz w:val="28"/>
          <w:szCs w:val="28"/>
        </w:rPr>
        <w:tab/>
        <w:t>при поточном выполнении упражнений в воде (один за другим) соблюдать достаточные интервалы, чтобы не было столкновений;</w:t>
      </w:r>
    </w:p>
    <w:p w:rsidR="002A2831" w:rsidRPr="002A2831" w:rsidRDefault="002969A4" w:rsidP="00EE424F">
      <w:pPr>
        <w:pStyle w:val="Default"/>
        <w:jc w:val="both"/>
        <w:rPr>
          <w:sz w:val="28"/>
          <w:szCs w:val="28"/>
        </w:rPr>
      </w:pPr>
      <w:r>
        <w:rPr>
          <w:sz w:val="28"/>
          <w:szCs w:val="28"/>
        </w:rPr>
        <w:t>•</w:t>
      </w:r>
      <w:r>
        <w:rPr>
          <w:sz w:val="28"/>
          <w:szCs w:val="28"/>
        </w:rPr>
        <w:tab/>
        <w:t xml:space="preserve">выполнять прыжки с тумбочек только с разрешения </w:t>
      </w:r>
      <w:r w:rsidR="002A2831" w:rsidRPr="002A2831">
        <w:rPr>
          <w:sz w:val="28"/>
          <w:szCs w:val="28"/>
        </w:rPr>
        <w:t>тренера- преподавателя, проводящего занятия;</w:t>
      </w:r>
    </w:p>
    <w:p w:rsidR="002A2831" w:rsidRPr="002A2831" w:rsidRDefault="002A2831" w:rsidP="00EE424F">
      <w:pPr>
        <w:pStyle w:val="Default"/>
        <w:jc w:val="both"/>
        <w:rPr>
          <w:sz w:val="28"/>
          <w:szCs w:val="28"/>
        </w:rPr>
      </w:pPr>
      <w:r w:rsidRPr="002A2831">
        <w:rPr>
          <w:sz w:val="28"/>
          <w:szCs w:val="28"/>
        </w:rPr>
        <w:t>•</w:t>
      </w:r>
      <w:r w:rsidRPr="002A2831">
        <w:rPr>
          <w:sz w:val="28"/>
          <w:szCs w:val="28"/>
        </w:rPr>
        <w:tab/>
        <w:t>использовать спортивный инвентарь (дос</w:t>
      </w:r>
      <w:r w:rsidR="002969A4">
        <w:rPr>
          <w:sz w:val="28"/>
          <w:szCs w:val="28"/>
        </w:rPr>
        <w:t>ки для плавания, мячи</w:t>
      </w:r>
      <w:r w:rsidRPr="002A2831">
        <w:rPr>
          <w:sz w:val="28"/>
          <w:szCs w:val="28"/>
        </w:rPr>
        <w:t xml:space="preserve"> и т.д.) только с разрешения и под руководством тренера- преподавателя, проводящего занятия.</w:t>
      </w:r>
    </w:p>
    <w:p w:rsidR="002A2831" w:rsidRPr="002A2831" w:rsidRDefault="002A2831" w:rsidP="00EE424F">
      <w:pPr>
        <w:pStyle w:val="Default"/>
        <w:jc w:val="both"/>
        <w:rPr>
          <w:sz w:val="28"/>
          <w:szCs w:val="28"/>
        </w:rPr>
      </w:pPr>
      <w:r w:rsidRPr="002A2831">
        <w:rPr>
          <w:sz w:val="28"/>
          <w:szCs w:val="28"/>
        </w:rPr>
        <w:t xml:space="preserve">Занимающимся </w:t>
      </w:r>
      <w:r w:rsidRPr="002969A4">
        <w:rPr>
          <w:b/>
          <w:sz w:val="28"/>
          <w:szCs w:val="28"/>
        </w:rPr>
        <w:t>запрещается:</w:t>
      </w:r>
    </w:p>
    <w:p w:rsidR="002A2831" w:rsidRPr="002A2831" w:rsidRDefault="002A2831" w:rsidP="00EE424F">
      <w:pPr>
        <w:pStyle w:val="Default"/>
        <w:jc w:val="both"/>
        <w:rPr>
          <w:sz w:val="28"/>
          <w:szCs w:val="28"/>
        </w:rPr>
      </w:pPr>
      <w:r w:rsidRPr="002A2831">
        <w:rPr>
          <w:sz w:val="28"/>
          <w:szCs w:val="28"/>
        </w:rPr>
        <w:t>•</w:t>
      </w:r>
      <w:r w:rsidRPr="002A2831">
        <w:rPr>
          <w:sz w:val="28"/>
          <w:szCs w:val="28"/>
        </w:rPr>
        <w:tab/>
        <w:t>выполнять любые действия без разрешения тренера-преподавателя, проводящего занятия;</w:t>
      </w:r>
    </w:p>
    <w:p w:rsidR="002A2831" w:rsidRPr="002A2831" w:rsidRDefault="002A2831" w:rsidP="00EE424F">
      <w:pPr>
        <w:pStyle w:val="Default"/>
        <w:jc w:val="both"/>
        <w:rPr>
          <w:sz w:val="28"/>
          <w:szCs w:val="28"/>
        </w:rPr>
      </w:pPr>
      <w:r w:rsidRPr="002A2831">
        <w:rPr>
          <w:sz w:val="28"/>
          <w:szCs w:val="28"/>
        </w:rPr>
        <w:t>•</w:t>
      </w:r>
      <w:r w:rsidRPr="002A2831">
        <w:rPr>
          <w:sz w:val="28"/>
          <w:szCs w:val="28"/>
        </w:rPr>
        <w:tab/>
        <w:t>хватать друг друга за руки, ноги, голову и другие части тела во избежание несчастных случаев и травм;</w:t>
      </w:r>
    </w:p>
    <w:p w:rsidR="002A2831" w:rsidRPr="002A2831" w:rsidRDefault="002A2831" w:rsidP="00EE424F">
      <w:pPr>
        <w:pStyle w:val="Default"/>
        <w:jc w:val="both"/>
        <w:rPr>
          <w:sz w:val="28"/>
          <w:szCs w:val="28"/>
        </w:rPr>
      </w:pPr>
      <w:r w:rsidRPr="002A2831">
        <w:rPr>
          <w:sz w:val="28"/>
          <w:szCs w:val="28"/>
        </w:rPr>
        <w:t>•</w:t>
      </w:r>
      <w:r w:rsidRPr="002A2831">
        <w:rPr>
          <w:sz w:val="28"/>
          <w:szCs w:val="28"/>
        </w:rPr>
        <w:tab/>
        <w:t>«топить» друг друга;</w:t>
      </w:r>
    </w:p>
    <w:p w:rsidR="002A2831" w:rsidRPr="002A2831" w:rsidRDefault="002A2831" w:rsidP="00EE424F">
      <w:pPr>
        <w:pStyle w:val="Default"/>
        <w:jc w:val="both"/>
        <w:rPr>
          <w:sz w:val="28"/>
          <w:szCs w:val="28"/>
        </w:rPr>
      </w:pPr>
      <w:r w:rsidRPr="002A2831">
        <w:rPr>
          <w:sz w:val="28"/>
          <w:szCs w:val="28"/>
        </w:rPr>
        <w:lastRenderedPageBreak/>
        <w:t>•</w:t>
      </w:r>
      <w:r w:rsidRPr="002A2831">
        <w:rPr>
          <w:sz w:val="28"/>
          <w:szCs w:val="28"/>
        </w:rPr>
        <w:tab/>
        <w:t>снимать шапочку для плавания;</w:t>
      </w:r>
    </w:p>
    <w:p w:rsidR="002A2831" w:rsidRPr="002A2831" w:rsidRDefault="002A2831" w:rsidP="00EE424F">
      <w:pPr>
        <w:pStyle w:val="Default"/>
        <w:jc w:val="both"/>
        <w:rPr>
          <w:sz w:val="28"/>
          <w:szCs w:val="28"/>
        </w:rPr>
      </w:pPr>
      <w:r w:rsidRPr="002A2831">
        <w:rPr>
          <w:sz w:val="28"/>
          <w:szCs w:val="28"/>
        </w:rPr>
        <w:t>•</w:t>
      </w:r>
      <w:r w:rsidRPr="002A2831">
        <w:rPr>
          <w:sz w:val="28"/>
          <w:szCs w:val="28"/>
        </w:rPr>
        <w:tab/>
        <w:t>бегать в помещении бассейна, в раздевалках;</w:t>
      </w:r>
    </w:p>
    <w:p w:rsidR="002A2831" w:rsidRPr="002A2831" w:rsidRDefault="002A2831" w:rsidP="00EE424F">
      <w:pPr>
        <w:pStyle w:val="Default"/>
        <w:jc w:val="both"/>
        <w:rPr>
          <w:sz w:val="28"/>
          <w:szCs w:val="28"/>
        </w:rPr>
      </w:pPr>
      <w:r w:rsidRPr="002A2831">
        <w:rPr>
          <w:sz w:val="28"/>
          <w:szCs w:val="28"/>
        </w:rPr>
        <w:t>•</w:t>
      </w:r>
      <w:r w:rsidRPr="002A2831">
        <w:rPr>
          <w:sz w:val="28"/>
          <w:szCs w:val="28"/>
        </w:rPr>
        <w:tab/>
        <w:t>прыгать в воду с бортиков и лестниц;</w:t>
      </w:r>
    </w:p>
    <w:p w:rsidR="002A2831" w:rsidRPr="002A2831" w:rsidRDefault="002A2831" w:rsidP="00EE424F">
      <w:pPr>
        <w:pStyle w:val="Default"/>
        <w:jc w:val="both"/>
        <w:rPr>
          <w:sz w:val="28"/>
          <w:szCs w:val="28"/>
        </w:rPr>
      </w:pPr>
      <w:r w:rsidRPr="002A2831">
        <w:rPr>
          <w:sz w:val="28"/>
          <w:szCs w:val="28"/>
        </w:rPr>
        <w:t>•</w:t>
      </w:r>
      <w:r w:rsidRPr="002A2831">
        <w:rPr>
          <w:sz w:val="28"/>
          <w:szCs w:val="28"/>
        </w:rPr>
        <w:tab/>
        <w:t>висеть на разделительных дорожках, подныривать под лестницы в бассейне;</w:t>
      </w:r>
    </w:p>
    <w:p w:rsidR="002A2831" w:rsidRPr="002A2831" w:rsidRDefault="002A2831" w:rsidP="00EE424F">
      <w:pPr>
        <w:pStyle w:val="Default"/>
        <w:jc w:val="both"/>
        <w:rPr>
          <w:sz w:val="28"/>
          <w:szCs w:val="28"/>
        </w:rPr>
      </w:pPr>
      <w:r w:rsidRPr="002A2831">
        <w:rPr>
          <w:sz w:val="28"/>
          <w:szCs w:val="28"/>
        </w:rPr>
        <w:t>•</w:t>
      </w:r>
      <w:r w:rsidRPr="002A2831">
        <w:rPr>
          <w:sz w:val="28"/>
          <w:szCs w:val="28"/>
        </w:rPr>
        <w:tab/>
        <w:t>нырять с тумбочек и плавать под водой без разрешения тренера- преподавателя, проводящего занятия.</w:t>
      </w:r>
    </w:p>
    <w:p w:rsidR="00DD3A18" w:rsidRPr="00A37CAE" w:rsidRDefault="002A2831" w:rsidP="00EE424F">
      <w:pPr>
        <w:pStyle w:val="Default"/>
        <w:spacing w:line="276" w:lineRule="auto"/>
        <w:jc w:val="both"/>
        <w:rPr>
          <w:sz w:val="28"/>
          <w:szCs w:val="28"/>
        </w:rPr>
      </w:pPr>
      <w:r w:rsidRPr="002A2831">
        <w:rPr>
          <w:sz w:val="28"/>
          <w:szCs w:val="28"/>
        </w:rPr>
        <w:t>•</w:t>
      </w:r>
      <w:r w:rsidRPr="002A2831">
        <w:rPr>
          <w:sz w:val="28"/>
          <w:szCs w:val="28"/>
        </w:rPr>
        <w:tab/>
        <w:t>вносить в помещение бассейна любые предметы без разрешения тренера-преподавателя, проводящего занятия.</w:t>
      </w:r>
    </w:p>
    <w:p w:rsidR="004C4841" w:rsidRDefault="004C4841" w:rsidP="00520FA4">
      <w:pPr>
        <w:pStyle w:val="Default"/>
        <w:spacing w:line="276" w:lineRule="auto"/>
        <w:jc w:val="center"/>
        <w:rPr>
          <w:b/>
          <w:bCs/>
          <w:color w:val="auto"/>
          <w:sz w:val="28"/>
          <w:szCs w:val="28"/>
        </w:rPr>
      </w:pPr>
    </w:p>
    <w:p w:rsidR="00356F82" w:rsidRDefault="00356F82">
      <w:pPr>
        <w:rPr>
          <w:rFonts w:ascii="Times New Roman" w:eastAsia="Times New Roman" w:hAnsi="Times New Roman" w:cs="Times New Roman"/>
          <w:b/>
          <w:iCs/>
          <w:sz w:val="28"/>
          <w:szCs w:val="28"/>
          <w:lang w:eastAsia="en-US" w:bidi="en-US"/>
        </w:rPr>
      </w:pPr>
      <w:r>
        <w:rPr>
          <w:rFonts w:ascii="Times New Roman" w:hAnsi="Times New Roman"/>
          <w:b/>
          <w:i/>
          <w:sz w:val="28"/>
          <w:szCs w:val="28"/>
        </w:rPr>
        <w:br w:type="page"/>
      </w:r>
    </w:p>
    <w:p w:rsidR="004343D9" w:rsidRDefault="00356F82" w:rsidP="00356F82">
      <w:pPr>
        <w:pStyle w:val="a7"/>
        <w:spacing w:after="0" w:line="240" w:lineRule="auto"/>
        <w:ind w:left="0"/>
        <w:jc w:val="right"/>
        <w:rPr>
          <w:rFonts w:ascii="Times New Roman" w:hAnsi="Times New Roman"/>
          <w:b/>
          <w:i w:val="0"/>
          <w:sz w:val="28"/>
          <w:szCs w:val="28"/>
          <w:lang w:val="ru-RU"/>
        </w:rPr>
      </w:pPr>
      <w:r>
        <w:rPr>
          <w:rFonts w:ascii="Times New Roman" w:hAnsi="Times New Roman"/>
          <w:b/>
          <w:i w:val="0"/>
          <w:sz w:val="28"/>
          <w:szCs w:val="28"/>
          <w:lang w:val="ru-RU"/>
        </w:rPr>
        <w:lastRenderedPageBreak/>
        <w:t xml:space="preserve">Приложение 2 </w:t>
      </w:r>
    </w:p>
    <w:p w:rsidR="00356F82" w:rsidRDefault="00356F82" w:rsidP="00356F82">
      <w:pPr>
        <w:pStyle w:val="a7"/>
        <w:spacing w:after="0" w:line="240" w:lineRule="auto"/>
        <w:ind w:left="0"/>
        <w:jc w:val="center"/>
        <w:rPr>
          <w:rFonts w:ascii="Times New Roman" w:hAnsi="Times New Roman"/>
          <w:b/>
          <w:i w:val="0"/>
          <w:sz w:val="28"/>
          <w:szCs w:val="28"/>
          <w:lang w:val="ru-RU"/>
        </w:rPr>
      </w:pPr>
      <w:r w:rsidRPr="00356F82">
        <w:rPr>
          <w:rFonts w:ascii="Times New Roman" w:hAnsi="Times New Roman"/>
          <w:b/>
          <w:i w:val="0"/>
          <w:noProof/>
          <w:sz w:val="28"/>
          <w:szCs w:val="28"/>
          <w:lang w:val="ru-RU" w:eastAsia="ru-RU" w:bidi="ar-SA"/>
        </w:rPr>
        <w:drawing>
          <wp:inline distT="0" distB="0" distL="0" distR="0">
            <wp:extent cx="6126597" cy="8548099"/>
            <wp:effectExtent l="0" t="0" r="0" b="0"/>
            <wp:docPr id="5" name="Рисунок 5" descr="C:\Users\comp1\Desktop\ГТО - 0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1\Desktop\ГТО - 00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1258" cy="8582507"/>
                    </a:xfrm>
                    <a:prstGeom prst="rect">
                      <a:avLst/>
                    </a:prstGeom>
                    <a:noFill/>
                    <a:ln>
                      <a:noFill/>
                    </a:ln>
                  </pic:spPr>
                </pic:pic>
              </a:graphicData>
            </a:graphic>
          </wp:inline>
        </w:drawing>
      </w:r>
    </w:p>
    <w:p w:rsidR="00356F82" w:rsidRDefault="00356F82" w:rsidP="00356F82">
      <w:pPr>
        <w:pStyle w:val="a7"/>
        <w:spacing w:after="0" w:line="240" w:lineRule="auto"/>
        <w:ind w:left="0"/>
        <w:jc w:val="center"/>
        <w:rPr>
          <w:rFonts w:ascii="Times New Roman" w:hAnsi="Times New Roman"/>
          <w:b/>
          <w:i w:val="0"/>
          <w:sz w:val="28"/>
          <w:szCs w:val="28"/>
          <w:lang w:val="ru-RU"/>
        </w:rPr>
      </w:pPr>
      <w:r w:rsidRPr="00356F82">
        <w:rPr>
          <w:rFonts w:ascii="Times New Roman" w:hAnsi="Times New Roman"/>
          <w:b/>
          <w:i w:val="0"/>
          <w:noProof/>
          <w:sz w:val="28"/>
          <w:szCs w:val="28"/>
          <w:lang w:val="ru-RU" w:eastAsia="ru-RU" w:bidi="ar-SA"/>
        </w:rPr>
        <w:lastRenderedPageBreak/>
        <w:drawing>
          <wp:inline distT="0" distB="0" distL="0" distR="0">
            <wp:extent cx="6097145" cy="8507002"/>
            <wp:effectExtent l="0" t="0" r="0" b="0"/>
            <wp:docPr id="6" name="Рисунок 6" descr="C:\Users\comp1\Desktop\ГТО - 0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1\Desktop\ГТО - 000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4831" cy="8545631"/>
                    </a:xfrm>
                    <a:prstGeom prst="rect">
                      <a:avLst/>
                    </a:prstGeom>
                    <a:noFill/>
                    <a:ln>
                      <a:noFill/>
                    </a:ln>
                  </pic:spPr>
                </pic:pic>
              </a:graphicData>
            </a:graphic>
          </wp:inline>
        </w:drawing>
      </w:r>
    </w:p>
    <w:p w:rsidR="00356F82" w:rsidRDefault="00356F82" w:rsidP="00356F82">
      <w:pPr>
        <w:pStyle w:val="a7"/>
        <w:spacing w:after="0" w:line="240" w:lineRule="auto"/>
        <w:ind w:left="0"/>
        <w:rPr>
          <w:rFonts w:ascii="Times New Roman" w:hAnsi="Times New Roman"/>
          <w:b/>
          <w:i w:val="0"/>
          <w:sz w:val="28"/>
          <w:szCs w:val="28"/>
          <w:lang w:val="ru-RU"/>
        </w:rPr>
      </w:pPr>
      <w:r w:rsidRPr="00356F82">
        <w:rPr>
          <w:rFonts w:ascii="Times New Roman" w:hAnsi="Times New Roman"/>
          <w:b/>
          <w:i w:val="0"/>
          <w:noProof/>
          <w:sz w:val="28"/>
          <w:szCs w:val="28"/>
          <w:lang w:val="ru-RU" w:eastAsia="ru-RU" w:bidi="ar-SA"/>
        </w:rPr>
        <w:lastRenderedPageBreak/>
        <w:drawing>
          <wp:inline distT="0" distB="0" distL="0" distR="0">
            <wp:extent cx="6089515" cy="8483963"/>
            <wp:effectExtent l="0" t="0" r="0" b="0"/>
            <wp:docPr id="2" name="Рисунок 2" descr="C:\Users\comp1\Desktop\ГТО - 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1\Desktop\ГТО - 00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8437" cy="8524258"/>
                    </a:xfrm>
                    <a:prstGeom prst="rect">
                      <a:avLst/>
                    </a:prstGeom>
                    <a:noFill/>
                    <a:ln>
                      <a:noFill/>
                    </a:ln>
                  </pic:spPr>
                </pic:pic>
              </a:graphicData>
            </a:graphic>
          </wp:inline>
        </w:drawing>
      </w:r>
    </w:p>
    <w:p w:rsidR="00356F82" w:rsidRDefault="00356F82" w:rsidP="00356F82">
      <w:pPr>
        <w:pStyle w:val="a7"/>
        <w:spacing w:after="0" w:line="240" w:lineRule="auto"/>
        <w:ind w:left="0"/>
        <w:rPr>
          <w:rFonts w:ascii="Times New Roman" w:hAnsi="Times New Roman"/>
          <w:b/>
          <w:i w:val="0"/>
          <w:sz w:val="28"/>
          <w:szCs w:val="28"/>
          <w:lang w:val="ru-RU"/>
        </w:rPr>
      </w:pPr>
      <w:r w:rsidRPr="0084414A">
        <w:rPr>
          <w:noProof/>
          <w:lang w:val="ru-RU" w:eastAsia="ru-RU" w:bidi="ar-SA"/>
        </w:rPr>
        <w:lastRenderedPageBreak/>
        <w:drawing>
          <wp:inline distT="0" distB="0" distL="0" distR="0" wp14:anchorId="120A6BC3" wp14:editId="34D4D1C3">
            <wp:extent cx="6070060" cy="8444241"/>
            <wp:effectExtent l="0" t="0" r="0" b="0"/>
            <wp:docPr id="1" name="Рисунок 1" descr="C:\Users\comp1\Desktop\1 - 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1\Desktop\1 - 000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5286" cy="8451511"/>
                    </a:xfrm>
                    <a:prstGeom prst="rect">
                      <a:avLst/>
                    </a:prstGeom>
                    <a:noFill/>
                    <a:ln>
                      <a:noFill/>
                    </a:ln>
                  </pic:spPr>
                </pic:pic>
              </a:graphicData>
            </a:graphic>
          </wp:inline>
        </w:drawing>
      </w:r>
    </w:p>
    <w:p w:rsidR="00356F82" w:rsidRDefault="00356F82" w:rsidP="00356F82">
      <w:pPr>
        <w:pStyle w:val="a7"/>
        <w:spacing w:after="0" w:line="240" w:lineRule="auto"/>
        <w:ind w:left="0"/>
        <w:rPr>
          <w:rFonts w:ascii="Times New Roman" w:hAnsi="Times New Roman"/>
          <w:b/>
          <w:i w:val="0"/>
          <w:sz w:val="28"/>
          <w:szCs w:val="28"/>
          <w:lang w:val="ru-RU"/>
        </w:rPr>
      </w:pPr>
      <w:r w:rsidRPr="00356F82">
        <w:rPr>
          <w:rFonts w:ascii="Times New Roman" w:hAnsi="Times New Roman"/>
          <w:b/>
          <w:i w:val="0"/>
          <w:noProof/>
          <w:sz w:val="28"/>
          <w:szCs w:val="28"/>
          <w:lang w:val="ru-RU" w:eastAsia="ru-RU" w:bidi="ar-SA"/>
        </w:rPr>
        <w:lastRenderedPageBreak/>
        <w:drawing>
          <wp:inline distT="0" distB="0" distL="0" distR="0">
            <wp:extent cx="6079787" cy="8470408"/>
            <wp:effectExtent l="0" t="0" r="0" b="0"/>
            <wp:docPr id="3" name="Рисунок 3" descr="C:\Users\comp1\Desktop\ГТО - 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1\Desktop\ГТО - 000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6675" cy="8507869"/>
                    </a:xfrm>
                    <a:prstGeom prst="rect">
                      <a:avLst/>
                    </a:prstGeom>
                    <a:noFill/>
                    <a:ln>
                      <a:noFill/>
                    </a:ln>
                  </pic:spPr>
                </pic:pic>
              </a:graphicData>
            </a:graphic>
          </wp:inline>
        </w:drawing>
      </w:r>
    </w:p>
    <w:p w:rsidR="00356F82" w:rsidRPr="009B2E2E" w:rsidRDefault="00356F82" w:rsidP="00356F82">
      <w:pPr>
        <w:pStyle w:val="a7"/>
        <w:spacing w:after="0" w:line="240" w:lineRule="auto"/>
        <w:ind w:left="0"/>
        <w:rPr>
          <w:rFonts w:ascii="Times New Roman" w:hAnsi="Times New Roman"/>
          <w:b/>
          <w:i w:val="0"/>
          <w:sz w:val="28"/>
          <w:szCs w:val="28"/>
          <w:lang w:val="ru-RU"/>
        </w:rPr>
      </w:pPr>
      <w:r w:rsidRPr="00356F82">
        <w:rPr>
          <w:rFonts w:ascii="Times New Roman" w:hAnsi="Times New Roman"/>
          <w:b/>
          <w:i w:val="0"/>
          <w:noProof/>
          <w:sz w:val="28"/>
          <w:szCs w:val="28"/>
          <w:lang w:val="ru-RU" w:eastAsia="ru-RU" w:bidi="ar-SA"/>
        </w:rPr>
        <w:lastRenderedPageBreak/>
        <w:drawing>
          <wp:inline distT="0" distB="0" distL="0" distR="0">
            <wp:extent cx="6108970" cy="8511064"/>
            <wp:effectExtent l="0" t="0" r="0" b="0"/>
            <wp:docPr id="4" name="Рисунок 4" descr="C:\Users\comp1\Desktop\ГТО - 0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1\Desktop\ГТО - 000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1664" cy="8542681"/>
                    </a:xfrm>
                    <a:prstGeom prst="rect">
                      <a:avLst/>
                    </a:prstGeom>
                    <a:noFill/>
                    <a:ln>
                      <a:noFill/>
                    </a:ln>
                  </pic:spPr>
                </pic:pic>
              </a:graphicData>
            </a:graphic>
          </wp:inline>
        </w:drawing>
      </w:r>
    </w:p>
    <w:sectPr w:rsidR="00356F82" w:rsidRPr="009B2E2E" w:rsidSect="0088676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4EB2" w:rsidRDefault="00764EB2" w:rsidP="00160F66">
      <w:pPr>
        <w:spacing w:after="0" w:line="240" w:lineRule="auto"/>
      </w:pPr>
      <w:r>
        <w:separator/>
      </w:r>
    </w:p>
  </w:endnote>
  <w:endnote w:type="continuationSeparator" w:id="0">
    <w:p w:rsidR="00764EB2" w:rsidRDefault="00764EB2" w:rsidP="0016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479798"/>
      <w:docPartObj>
        <w:docPartGallery w:val="Page Numbers (Bottom of Page)"/>
        <w:docPartUnique/>
      </w:docPartObj>
    </w:sdtPr>
    <w:sdtEndPr/>
    <w:sdtContent>
      <w:p w:rsidR="00ED41A3" w:rsidRDefault="00ED41A3">
        <w:pPr>
          <w:pStyle w:val="a5"/>
          <w:jc w:val="center"/>
        </w:pPr>
        <w:r>
          <w:fldChar w:fldCharType="begin"/>
        </w:r>
        <w:r>
          <w:instrText>PAGE   \* MERGEFORMAT</w:instrText>
        </w:r>
        <w:r>
          <w:fldChar w:fldCharType="separate"/>
        </w:r>
        <w:r w:rsidR="000A7BA2">
          <w:rPr>
            <w:noProof/>
          </w:rPr>
          <w:t>1</w:t>
        </w:r>
        <w:r>
          <w:fldChar w:fldCharType="end"/>
        </w:r>
      </w:p>
    </w:sdtContent>
  </w:sdt>
  <w:p w:rsidR="00ED41A3" w:rsidRDefault="00ED41A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4EB2" w:rsidRDefault="00764EB2" w:rsidP="00160F66">
      <w:pPr>
        <w:spacing w:after="0" w:line="240" w:lineRule="auto"/>
      </w:pPr>
      <w:r>
        <w:separator/>
      </w:r>
    </w:p>
  </w:footnote>
  <w:footnote w:type="continuationSeparator" w:id="0">
    <w:p w:rsidR="00764EB2" w:rsidRDefault="00764EB2" w:rsidP="00160F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6111DD"/>
    <w:multiLevelType w:val="hybridMultilevel"/>
    <w:tmpl w:val="F6CC8B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6586F4F"/>
    <w:multiLevelType w:val="hybridMultilevel"/>
    <w:tmpl w:val="450667DE"/>
    <w:lvl w:ilvl="0" w:tplc="EE3C19D2">
      <w:start w:val="1"/>
      <w:numFmt w:val="bullet"/>
      <w:lvlText w:val="•"/>
      <w:lvlJc w:val="left"/>
      <w:pPr>
        <w:ind w:left="1571" w:hanging="360"/>
      </w:pPr>
      <w:rPr>
        <w:rFonts w:ascii="Arial" w:hAnsi="Aria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1D7F55DF"/>
    <w:multiLevelType w:val="multilevel"/>
    <w:tmpl w:val="B148C29E"/>
    <w:lvl w:ilvl="0">
      <w:start w:val="1"/>
      <w:numFmt w:val="decimal"/>
      <w:lvlText w:val="%1."/>
      <w:lvlJc w:val="left"/>
      <w:pPr>
        <w:ind w:left="1116" w:hanging="396"/>
      </w:pPr>
      <w:rPr>
        <w:rFonts w:hint="default"/>
        <w:b/>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
    <w:nsid w:val="25EA2E3C"/>
    <w:multiLevelType w:val="multilevel"/>
    <w:tmpl w:val="C7521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6EC6810"/>
    <w:multiLevelType w:val="hybridMultilevel"/>
    <w:tmpl w:val="D1647018"/>
    <w:lvl w:ilvl="0" w:tplc="EE3C19D2">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835399E"/>
    <w:multiLevelType w:val="hybridMultilevel"/>
    <w:tmpl w:val="4DC881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B115F5F"/>
    <w:multiLevelType w:val="hybridMultilevel"/>
    <w:tmpl w:val="F2567C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0DA5024"/>
    <w:multiLevelType w:val="hybridMultilevel"/>
    <w:tmpl w:val="7B108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B614097"/>
    <w:multiLevelType w:val="hybridMultilevel"/>
    <w:tmpl w:val="413283AA"/>
    <w:lvl w:ilvl="0" w:tplc="EE3C19D2">
      <w:start w:val="1"/>
      <w:numFmt w:val="bullet"/>
      <w:lvlText w:val="•"/>
      <w:lvlJc w:val="left"/>
      <w:pPr>
        <w:ind w:left="754" w:hanging="360"/>
      </w:pPr>
      <w:rPr>
        <w:rFonts w:ascii="Arial" w:hAnsi="Aria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9">
    <w:nsid w:val="3DF46CE5"/>
    <w:multiLevelType w:val="multilevel"/>
    <w:tmpl w:val="70F8647E"/>
    <w:lvl w:ilvl="0">
      <w:start w:val="1"/>
      <w:numFmt w:val="decimal"/>
      <w:lvlText w:val="%1."/>
      <w:lvlJc w:val="left"/>
      <w:pPr>
        <w:ind w:left="1080" w:hanging="360"/>
      </w:pPr>
      <w:rPr>
        <w:rFonts w:hint="default"/>
        <w:i w:val="0"/>
        <w:u w:val="none"/>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
    <w:nsid w:val="4B570DCE"/>
    <w:multiLevelType w:val="hybridMultilevel"/>
    <w:tmpl w:val="8460BA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0185117"/>
    <w:multiLevelType w:val="hybridMultilevel"/>
    <w:tmpl w:val="445608C2"/>
    <w:lvl w:ilvl="0" w:tplc="39C810BE">
      <w:numFmt w:val="bullet"/>
      <w:lvlText w:val="•"/>
      <w:lvlJc w:val="left"/>
      <w:pPr>
        <w:ind w:left="675" w:hanging="538"/>
      </w:pPr>
      <w:rPr>
        <w:rFonts w:ascii="Bookman Old Style" w:eastAsia="Bookman Old Style" w:hAnsi="Bookman Old Style" w:cs="Bookman Old Style" w:hint="default"/>
        <w:w w:val="99"/>
        <w:sz w:val="20"/>
        <w:szCs w:val="20"/>
        <w:lang w:val="ru-RU" w:eastAsia="ru-RU" w:bidi="ru-RU"/>
      </w:rPr>
    </w:lvl>
    <w:lvl w:ilvl="1" w:tplc="C2827384">
      <w:numFmt w:val="bullet"/>
      <w:lvlText w:val="•"/>
      <w:lvlJc w:val="left"/>
      <w:pPr>
        <w:ind w:left="1698" w:hanging="538"/>
      </w:pPr>
      <w:rPr>
        <w:rFonts w:hint="default"/>
        <w:lang w:val="ru-RU" w:eastAsia="ru-RU" w:bidi="ru-RU"/>
      </w:rPr>
    </w:lvl>
    <w:lvl w:ilvl="2" w:tplc="EDA8E5D2">
      <w:numFmt w:val="bullet"/>
      <w:lvlText w:val="•"/>
      <w:lvlJc w:val="left"/>
      <w:pPr>
        <w:ind w:left="2717" w:hanging="538"/>
      </w:pPr>
      <w:rPr>
        <w:rFonts w:hint="default"/>
        <w:lang w:val="ru-RU" w:eastAsia="ru-RU" w:bidi="ru-RU"/>
      </w:rPr>
    </w:lvl>
    <w:lvl w:ilvl="3" w:tplc="3E56DF9E">
      <w:numFmt w:val="bullet"/>
      <w:lvlText w:val="•"/>
      <w:lvlJc w:val="left"/>
      <w:pPr>
        <w:ind w:left="3735" w:hanging="538"/>
      </w:pPr>
      <w:rPr>
        <w:rFonts w:hint="default"/>
        <w:lang w:val="ru-RU" w:eastAsia="ru-RU" w:bidi="ru-RU"/>
      </w:rPr>
    </w:lvl>
    <w:lvl w:ilvl="4" w:tplc="64C8D020">
      <w:numFmt w:val="bullet"/>
      <w:lvlText w:val="•"/>
      <w:lvlJc w:val="left"/>
      <w:pPr>
        <w:ind w:left="4754" w:hanging="538"/>
      </w:pPr>
      <w:rPr>
        <w:rFonts w:hint="default"/>
        <w:lang w:val="ru-RU" w:eastAsia="ru-RU" w:bidi="ru-RU"/>
      </w:rPr>
    </w:lvl>
    <w:lvl w:ilvl="5" w:tplc="058A001A">
      <w:numFmt w:val="bullet"/>
      <w:lvlText w:val="•"/>
      <w:lvlJc w:val="left"/>
      <w:pPr>
        <w:ind w:left="5773" w:hanging="538"/>
      </w:pPr>
      <w:rPr>
        <w:rFonts w:hint="default"/>
        <w:lang w:val="ru-RU" w:eastAsia="ru-RU" w:bidi="ru-RU"/>
      </w:rPr>
    </w:lvl>
    <w:lvl w:ilvl="6" w:tplc="6084324E">
      <w:numFmt w:val="bullet"/>
      <w:lvlText w:val="•"/>
      <w:lvlJc w:val="left"/>
      <w:pPr>
        <w:ind w:left="6791" w:hanging="538"/>
      </w:pPr>
      <w:rPr>
        <w:rFonts w:hint="default"/>
        <w:lang w:val="ru-RU" w:eastAsia="ru-RU" w:bidi="ru-RU"/>
      </w:rPr>
    </w:lvl>
    <w:lvl w:ilvl="7" w:tplc="3E246328">
      <w:numFmt w:val="bullet"/>
      <w:lvlText w:val="•"/>
      <w:lvlJc w:val="left"/>
      <w:pPr>
        <w:ind w:left="7810" w:hanging="538"/>
      </w:pPr>
      <w:rPr>
        <w:rFonts w:hint="default"/>
        <w:lang w:val="ru-RU" w:eastAsia="ru-RU" w:bidi="ru-RU"/>
      </w:rPr>
    </w:lvl>
    <w:lvl w:ilvl="8" w:tplc="5B16B3CC">
      <w:numFmt w:val="bullet"/>
      <w:lvlText w:val="•"/>
      <w:lvlJc w:val="left"/>
      <w:pPr>
        <w:ind w:left="8829" w:hanging="538"/>
      </w:pPr>
      <w:rPr>
        <w:rFonts w:hint="default"/>
        <w:lang w:val="ru-RU" w:eastAsia="ru-RU" w:bidi="ru-RU"/>
      </w:rPr>
    </w:lvl>
  </w:abstractNum>
  <w:abstractNum w:abstractNumId="12">
    <w:nsid w:val="6127679A"/>
    <w:multiLevelType w:val="hybridMultilevel"/>
    <w:tmpl w:val="31F635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7831441F"/>
    <w:multiLevelType w:val="hybridMultilevel"/>
    <w:tmpl w:val="3322FB60"/>
    <w:lvl w:ilvl="0" w:tplc="EE3C19D2">
      <w:start w:val="1"/>
      <w:numFmt w:val="bullet"/>
      <w:lvlText w:val="•"/>
      <w:lvlJc w:val="left"/>
      <w:pPr>
        <w:ind w:left="896" w:hanging="360"/>
      </w:pPr>
      <w:rPr>
        <w:rFonts w:ascii="Arial" w:hAnsi="Aria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4">
    <w:nsid w:val="7A875466"/>
    <w:multiLevelType w:val="multilevel"/>
    <w:tmpl w:val="EBF848A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3"/>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
    <w:nsid w:val="7D3B0AE9"/>
    <w:multiLevelType w:val="multilevel"/>
    <w:tmpl w:val="667868B8"/>
    <w:lvl w:ilvl="0">
      <w:start w:val="1"/>
      <w:numFmt w:val="decimal"/>
      <w:lvlText w:val="%1."/>
      <w:lvlJc w:val="center"/>
      <w:rPr>
        <w:rFonts w:hint="default"/>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F3729F7"/>
    <w:multiLevelType w:val="hybridMultilevel"/>
    <w:tmpl w:val="2820B226"/>
    <w:lvl w:ilvl="0" w:tplc="F22E666A">
      <w:numFmt w:val="bullet"/>
      <w:lvlText w:val="-"/>
      <w:lvlJc w:val="left"/>
      <w:pPr>
        <w:ind w:left="675" w:hanging="164"/>
      </w:pPr>
      <w:rPr>
        <w:rFonts w:ascii="Times New Roman" w:eastAsia="Times New Roman" w:hAnsi="Times New Roman" w:cs="Times New Roman" w:hint="default"/>
        <w:w w:val="100"/>
        <w:sz w:val="28"/>
        <w:szCs w:val="28"/>
        <w:lang w:val="ru-RU" w:eastAsia="ru-RU" w:bidi="ru-RU"/>
      </w:rPr>
    </w:lvl>
    <w:lvl w:ilvl="1" w:tplc="84BA7D98">
      <w:numFmt w:val="bullet"/>
      <w:lvlText w:val="•"/>
      <w:lvlJc w:val="left"/>
      <w:pPr>
        <w:ind w:left="1698" w:hanging="164"/>
      </w:pPr>
      <w:rPr>
        <w:rFonts w:hint="default"/>
        <w:lang w:val="ru-RU" w:eastAsia="ru-RU" w:bidi="ru-RU"/>
      </w:rPr>
    </w:lvl>
    <w:lvl w:ilvl="2" w:tplc="AE64CC02">
      <w:numFmt w:val="bullet"/>
      <w:lvlText w:val="•"/>
      <w:lvlJc w:val="left"/>
      <w:pPr>
        <w:ind w:left="2717" w:hanging="164"/>
      </w:pPr>
      <w:rPr>
        <w:rFonts w:hint="default"/>
        <w:lang w:val="ru-RU" w:eastAsia="ru-RU" w:bidi="ru-RU"/>
      </w:rPr>
    </w:lvl>
    <w:lvl w:ilvl="3" w:tplc="DD6CFE60">
      <w:numFmt w:val="bullet"/>
      <w:lvlText w:val="•"/>
      <w:lvlJc w:val="left"/>
      <w:pPr>
        <w:ind w:left="3735" w:hanging="164"/>
      </w:pPr>
      <w:rPr>
        <w:rFonts w:hint="default"/>
        <w:lang w:val="ru-RU" w:eastAsia="ru-RU" w:bidi="ru-RU"/>
      </w:rPr>
    </w:lvl>
    <w:lvl w:ilvl="4" w:tplc="5C9EA31E">
      <w:numFmt w:val="bullet"/>
      <w:lvlText w:val="•"/>
      <w:lvlJc w:val="left"/>
      <w:pPr>
        <w:ind w:left="4754" w:hanging="164"/>
      </w:pPr>
      <w:rPr>
        <w:rFonts w:hint="default"/>
        <w:lang w:val="ru-RU" w:eastAsia="ru-RU" w:bidi="ru-RU"/>
      </w:rPr>
    </w:lvl>
    <w:lvl w:ilvl="5" w:tplc="4DD8BA5C">
      <w:numFmt w:val="bullet"/>
      <w:lvlText w:val="•"/>
      <w:lvlJc w:val="left"/>
      <w:pPr>
        <w:ind w:left="5773" w:hanging="164"/>
      </w:pPr>
      <w:rPr>
        <w:rFonts w:hint="default"/>
        <w:lang w:val="ru-RU" w:eastAsia="ru-RU" w:bidi="ru-RU"/>
      </w:rPr>
    </w:lvl>
    <w:lvl w:ilvl="6" w:tplc="FA3A22C2">
      <w:numFmt w:val="bullet"/>
      <w:lvlText w:val="•"/>
      <w:lvlJc w:val="left"/>
      <w:pPr>
        <w:ind w:left="6791" w:hanging="164"/>
      </w:pPr>
      <w:rPr>
        <w:rFonts w:hint="default"/>
        <w:lang w:val="ru-RU" w:eastAsia="ru-RU" w:bidi="ru-RU"/>
      </w:rPr>
    </w:lvl>
    <w:lvl w:ilvl="7" w:tplc="BB6232F0">
      <w:numFmt w:val="bullet"/>
      <w:lvlText w:val="•"/>
      <w:lvlJc w:val="left"/>
      <w:pPr>
        <w:ind w:left="7810" w:hanging="164"/>
      </w:pPr>
      <w:rPr>
        <w:rFonts w:hint="default"/>
        <w:lang w:val="ru-RU" w:eastAsia="ru-RU" w:bidi="ru-RU"/>
      </w:rPr>
    </w:lvl>
    <w:lvl w:ilvl="8" w:tplc="A0C40BF2">
      <w:numFmt w:val="bullet"/>
      <w:lvlText w:val="•"/>
      <w:lvlJc w:val="left"/>
      <w:pPr>
        <w:ind w:left="8829" w:hanging="164"/>
      </w:pPr>
      <w:rPr>
        <w:rFonts w:hint="default"/>
        <w:lang w:val="ru-RU" w:eastAsia="ru-RU" w:bidi="ru-RU"/>
      </w:rPr>
    </w:lvl>
  </w:abstractNum>
  <w:num w:numId="1">
    <w:abstractNumId w:val="14"/>
  </w:num>
  <w:num w:numId="2">
    <w:abstractNumId w:val="2"/>
  </w:num>
  <w:num w:numId="3">
    <w:abstractNumId w:val="9"/>
  </w:num>
  <w:num w:numId="4">
    <w:abstractNumId w:val="3"/>
  </w:num>
  <w:num w:numId="5">
    <w:abstractNumId w:val="15"/>
  </w:num>
  <w:num w:numId="6">
    <w:abstractNumId w:val="7"/>
  </w:num>
  <w:num w:numId="7">
    <w:abstractNumId w:val="12"/>
  </w:num>
  <w:num w:numId="8">
    <w:abstractNumId w:val="0"/>
  </w:num>
  <w:num w:numId="9">
    <w:abstractNumId w:val="5"/>
  </w:num>
  <w:num w:numId="10">
    <w:abstractNumId w:val="6"/>
  </w:num>
  <w:num w:numId="11">
    <w:abstractNumId w:val="10"/>
  </w:num>
  <w:num w:numId="12">
    <w:abstractNumId w:val="13"/>
  </w:num>
  <w:num w:numId="13">
    <w:abstractNumId w:val="8"/>
  </w:num>
  <w:num w:numId="14">
    <w:abstractNumId w:val="4"/>
  </w:num>
  <w:num w:numId="15">
    <w:abstractNumId w:val="16"/>
  </w:num>
  <w:num w:numId="16">
    <w:abstractNumId w:val="11"/>
  </w:num>
  <w:num w:numId="17">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60F66"/>
    <w:rsid w:val="00005877"/>
    <w:rsid w:val="000123A7"/>
    <w:rsid w:val="000224FB"/>
    <w:rsid w:val="000246CE"/>
    <w:rsid w:val="00032165"/>
    <w:rsid w:val="000366AE"/>
    <w:rsid w:val="00037811"/>
    <w:rsid w:val="00040383"/>
    <w:rsid w:val="000404B9"/>
    <w:rsid w:val="000406B3"/>
    <w:rsid w:val="00040B4A"/>
    <w:rsid w:val="00043210"/>
    <w:rsid w:val="000558E2"/>
    <w:rsid w:val="00056D7E"/>
    <w:rsid w:val="000648CA"/>
    <w:rsid w:val="000673CA"/>
    <w:rsid w:val="00072B42"/>
    <w:rsid w:val="00077CC3"/>
    <w:rsid w:val="0008054B"/>
    <w:rsid w:val="00092D9D"/>
    <w:rsid w:val="000942EF"/>
    <w:rsid w:val="00095F85"/>
    <w:rsid w:val="000A302D"/>
    <w:rsid w:val="000A3D4D"/>
    <w:rsid w:val="000A48B1"/>
    <w:rsid w:val="000A7BA2"/>
    <w:rsid w:val="000B3797"/>
    <w:rsid w:val="000C0590"/>
    <w:rsid w:val="000C17B4"/>
    <w:rsid w:val="000C364C"/>
    <w:rsid w:val="000D2432"/>
    <w:rsid w:val="000D397E"/>
    <w:rsid w:val="000E5767"/>
    <w:rsid w:val="000E70F2"/>
    <w:rsid w:val="000F1188"/>
    <w:rsid w:val="000F284E"/>
    <w:rsid w:val="00113CF2"/>
    <w:rsid w:val="0012179A"/>
    <w:rsid w:val="00123D8C"/>
    <w:rsid w:val="001417BD"/>
    <w:rsid w:val="0014242C"/>
    <w:rsid w:val="00142E4E"/>
    <w:rsid w:val="0016088A"/>
    <w:rsid w:val="00160F66"/>
    <w:rsid w:val="00161646"/>
    <w:rsid w:val="001629FF"/>
    <w:rsid w:val="00170020"/>
    <w:rsid w:val="00172391"/>
    <w:rsid w:val="00182934"/>
    <w:rsid w:val="00187B83"/>
    <w:rsid w:val="00194CD6"/>
    <w:rsid w:val="00195CFF"/>
    <w:rsid w:val="00197DDC"/>
    <w:rsid w:val="001A4150"/>
    <w:rsid w:val="001B059A"/>
    <w:rsid w:val="001B1EDF"/>
    <w:rsid w:val="001B5A1B"/>
    <w:rsid w:val="001B5A6A"/>
    <w:rsid w:val="001B6042"/>
    <w:rsid w:val="001C47CD"/>
    <w:rsid w:val="001D00FE"/>
    <w:rsid w:val="001D7B4C"/>
    <w:rsid w:val="001E06D9"/>
    <w:rsid w:val="001E3C7A"/>
    <w:rsid w:val="001F5BCA"/>
    <w:rsid w:val="002032CD"/>
    <w:rsid w:val="00203DAA"/>
    <w:rsid w:val="002071E4"/>
    <w:rsid w:val="00207F20"/>
    <w:rsid w:val="00216306"/>
    <w:rsid w:val="002167D9"/>
    <w:rsid w:val="00217794"/>
    <w:rsid w:val="00222821"/>
    <w:rsid w:val="00223297"/>
    <w:rsid w:val="00230056"/>
    <w:rsid w:val="00233845"/>
    <w:rsid w:val="00246728"/>
    <w:rsid w:val="0025296E"/>
    <w:rsid w:val="002759B8"/>
    <w:rsid w:val="00277941"/>
    <w:rsid w:val="00284885"/>
    <w:rsid w:val="00291BAA"/>
    <w:rsid w:val="002955D4"/>
    <w:rsid w:val="002969A4"/>
    <w:rsid w:val="002A03CC"/>
    <w:rsid w:val="002A1DF0"/>
    <w:rsid w:val="002A2831"/>
    <w:rsid w:val="002A5AD5"/>
    <w:rsid w:val="002B106E"/>
    <w:rsid w:val="002B3D51"/>
    <w:rsid w:val="002B6525"/>
    <w:rsid w:val="002D4E30"/>
    <w:rsid w:val="002E1FAB"/>
    <w:rsid w:val="002E6CF9"/>
    <w:rsid w:val="002F18A5"/>
    <w:rsid w:val="002F3829"/>
    <w:rsid w:val="00305B90"/>
    <w:rsid w:val="00315450"/>
    <w:rsid w:val="00323DF7"/>
    <w:rsid w:val="003252F4"/>
    <w:rsid w:val="003356FC"/>
    <w:rsid w:val="00346868"/>
    <w:rsid w:val="003476C3"/>
    <w:rsid w:val="00354766"/>
    <w:rsid w:val="0035563F"/>
    <w:rsid w:val="00356F82"/>
    <w:rsid w:val="00361EA6"/>
    <w:rsid w:val="00375E13"/>
    <w:rsid w:val="003951C8"/>
    <w:rsid w:val="003A2C58"/>
    <w:rsid w:val="003A49A6"/>
    <w:rsid w:val="003A630A"/>
    <w:rsid w:val="003A69A9"/>
    <w:rsid w:val="003B4604"/>
    <w:rsid w:val="003B55AB"/>
    <w:rsid w:val="003C5778"/>
    <w:rsid w:val="003C7B45"/>
    <w:rsid w:val="003D7909"/>
    <w:rsid w:val="003E5BFC"/>
    <w:rsid w:val="003E7C3F"/>
    <w:rsid w:val="003F00F9"/>
    <w:rsid w:val="003F3BFF"/>
    <w:rsid w:val="00406860"/>
    <w:rsid w:val="004239E4"/>
    <w:rsid w:val="004343D9"/>
    <w:rsid w:val="0044177D"/>
    <w:rsid w:val="00446519"/>
    <w:rsid w:val="00452E59"/>
    <w:rsid w:val="00454A63"/>
    <w:rsid w:val="00455574"/>
    <w:rsid w:val="00455F45"/>
    <w:rsid w:val="004601A8"/>
    <w:rsid w:val="0046427D"/>
    <w:rsid w:val="00464C57"/>
    <w:rsid w:val="00464C58"/>
    <w:rsid w:val="00482D5F"/>
    <w:rsid w:val="004911AA"/>
    <w:rsid w:val="00491350"/>
    <w:rsid w:val="004929B8"/>
    <w:rsid w:val="004A37E0"/>
    <w:rsid w:val="004B0AB0"/>
    <w:rsid w:val="004C14A3"/>
    <w:rsid w:val="004C2316"/>
    <w:rsid w:val="004C4470"/>
    <w:rsid w:val="004C4841"/>
    <w:rsid w:val="004C6968"/>
    <w:rsid w:val="004C6C13"/>
    <w:rsid w:val="004D0D9A"/>
    <w:rsid w:val="004D7DC3"/>
    <w:rsid w:val="004E01A9"/>
    <w:rsid w:val="004E39E0"/>
    <w:rsid w:val="004E4D54"/>
    <w:rsid w:val="005053C4"/>
    <w:rsid w:val="005061BC"/>
    <w:rsid w:val="005063FC"/>
    <w:rsid w:val="00520FA4"/>
    <w:rsid w:val="00521A54"/>
    <w:rsid w:val="0052475F"/>
    <w:rsid w:val="00534056"/>
    <w:rsid w:val="00535737"/>
    <w:rsid w:val="00541724"/>
    <w:rsid w:val="00546944"/>
    <w:rsid w:val="0055125A"/>
    <w:rsid w:val="00554D27"/>
    <w:rsid w:val="00563770"/>
    <w:rsid w:val="00564BC4"/>
    <w:rsid w:val="0057091A"/>
    <w:rsid w:val="00574957"/>
    <w:rsid w:val="00577E62"/>
    <w:rsid w:val="00581248"/>
    <w:rsid w:val="00582FCB"/>
    <w:rsid w:val="00585268"/>
    <w:rsid w:val="00585DDA"/>
    <w:rsid w:val="00585E35"/>
    <w:rsid w:val="00595B63"/>
    <w:rsid w:val="005A3A60"/>
    <w:rsid w:val="005D62C6"/>
    <w:rsid w:val="005D7280"/>
    <w:rsid w:val="005F3A63"/>
    <w:rsid w:val="005F58FF"/>
    <w:rsid w:val="0060233D"/>
    <w:rsid w:val="00606CF3"/>
    <w:rsid w:val="00606FAB"/>
    <w:rsid w:val="00611C42"/>
    <w:rsid w:val="00620BAC"/>
    <w:rsid w:val="0063032F"/>
    <w:rsid w:val="00636CBF"/>
    <w:rsid w:val="006428E0"/>
    <w:rsid w:val="006437B6"/>
    <w:rsid w:val="00644601"/>
    <w:rsid w:val="006608BD"/>
    <w:rsid w:val="00664C21"/>
    <w:rsid w:val="00683150"/>
    <w:rsid w:val="00687519"/>
    <w:rsid w:val="00697598"/>
    <w:rsid w:val="006A25DE"/>
    <w:rsid w:val="006A3842"/>
    <w:rsid w:val="006B24AC"/>
    <w:rsid w:val="006B7242"/>
    <w:rsid w:val="006C5A0E"/>
    <w:rsid w:val="006D2C66"/>
    <w:rsid w:val="006F0E4E"/>
    <w:rsid w:val="006F34D2"/>
    <w:rsid w:val="006F5688"/>
    <w:rsid w:val="00704EDA"/>
    <w:rsid w:val="007152C0"/>
    <w:rsid w:val="00717ED8"/>
    <w:rsid w:val="00720532"/>
    <w:rsid w:val="00720B06"/>
    <w:rsid w:val="00721E45"/>
    <w:rsid w:val="007244F0"/>
    <w:rsid w:val="00726976"/>
    <w:rsid w:val="00727EBC"/>
    <w:rsid w:val="0073004D"/>
    <w:rsid w:val="00733801"/>
    <w:rsid w:val="00761CC9"/>
    <w:rsid w:val="007636A9"/>
    <w:rsid w:val="00764EB2"/>
    <w:rsid w:val="00770246"/>
    <w:rsid w:val="00772914"/>
    <w:rsid w:val="00773598"/>
    <w:rsid w:val="00784209"/>
    <w:rsid w:val="0078433C"/>
    <w:rsid w:val="00785159"/>
    <w:rsid w:val="00785A9A"/>
    <w:rsid w:val="00787B68"/>
    <w:rsid w:val="007A5BB7"/>
    <w:rsid w:val="007C2E8D"/>
    <w:rsid w:val="007C6E1A"/>
    <w:rsid w:val="007C7116"/>
    <w:rsid w:val="007D5F10"/>
    <w:rsid w:val="007E2A9B"/>
    <w:rsid w:val="007E521F"/>
    <w:rsid w:val="007F14D9"/>
    <w:rsid w:val="007F41D8"/>
    <w:rsid w:val="00804864"/>
    <w:rsid w:val="00814FCC"/>
    <w:rsid w:val="00820D1E"/>
    <w:rsid w:val="008232AF"/>
    <w:rsid w:val="00826035"/>
    <w:rsid w:val="008272C2"/>
    <w:rsid w:val="00831872"/>
    <w:rsid w:val="0083319B"/>
    <w:rsid w:val="008378BA"/>
    <w:rsid w:val="00840742"/>
    <w:rsid w:val="008421F5"/>
    <w:rsid w:val="0084419C"/>
    <w:rsid w:val="00852116"/>
    <w:rsid w:val="00853F13"/>
    <w:rsid w:val="00856269"/>
    <w:rsid w:val="00856B04"/>
    <w:rsid w:val="008610E2"/>
    <w:rsid w:val="00862D87"/>
    <w:rsid w:val="008632F1"/>
    <w:rsid w:val="008643E0"/>
    <w:rsid w:val="00864645"/>
    <w:rsid w:val="00870E14"/>
    <w:rsid w:val="00874211"/>
    <w:rsid w:val="0087436C"/>
    <w:rsid w:val="0088030F"/>
    <w:rsid w:val="00882240"/>
    <w:rsid w:val="0088676A"/>
    <w:rsid w:val="008920A7"/>
    <w:rsid w:val="0089311A"/>
    <w:rsid w:val="00894FE8"/>
    <w:rsid w:val="008A4BCE"/>
    <w:rsid w:val="008B1ADC"/>
    <w:rsid w:val="008B382F"/>
    <w:rsid w:val="008B6D03"/>
    <w:rsid w:val="008C0C7F"/>
    <w:rsid w:val="008C3120"/>
    <w:rsid w:val="008D3341"/>
    <w:rsid w:val="008E788A"/>
    <w:rsid w:val="008F5DAE"/>
    <w:rsid w:val="009015BE"/>
    <w:rsid w:val="00912BA6"/>
    <w:rsid w:val="00920D5D"/>
    <w:rsid w:val="00934AD3"/>
    <w:rsid w:val="009366AC"/>
    <w:rsid w:val="00945234"/>
    <w:rsid w:val="00954272"/>
    <w:rsid w:val="009543BF"/>
    <w:rsid w:val="0097051E"/>
    <w:rsid w:val="0097571E"/>
    <w:rsid w:val="0099088E"/>
    <w:rsid w:val="00991BA4"/>
    <w:rsid w:val="009A18EE"/>
    <w:rsid w:val="009A44EE"/>
    <w:rsid w:val="009A57E0"/>
    <w:rsid w:val="009A6734"/>
    <w:rsid w:val="009B2E2E"/>
    <w:rsid w:val="009B536C"/>
    <w:rsid w:val="009D0171"/>
    <w:rsid w:val="009D4833"/>
    <w:rsid w:val="009D64E9"/>
    <w:rsid w:val="009E0686"/>
    <w:rsid w:val="009F15A9"/>
    <w:rsid w:val="009F2FCB"/>
    <w:rsid w:val="009F6BD4"/>
    <w:rsid w:val="00A04BBA"/>
    <w:rsid w:val="00A121C0"/>
    <w:rsid w:val="00A355B7"/>
    <w:rsid w:val="00A37CAE"/>
    <w:rsid w:val="00A43F8C"/>
    <w:rsid w:val="00A467BB"/>
    <w:rsid w:val="00A512E2"/>
    <w:rsid w:val="00A55D6A"/>
    <w:rsid w:val="00A64267"/>
    <w:rsid w:val="00A76878"/>
    <w:rsid w:val="00A855BC"/>
    <w:rsid w:val="00A8769F"/>
    <w:rsid w:val="00A90B9B"/>
    <w:rsid w:val="00A9133E"/>
    <w:rsid w:val="00A93EEB"/>
    <w:rsid w:val="00A9534A"/>
    <w:rsid w:val="00AB18E1"/>
    <w:rsid w:val="00AB41CA"/>
    <w:rsid w:val="00AE2746"/>
    <w:rsid w:val="00AE49EF"/>
    <w:rsid w:val="00AE5B26"/>
    <w:rsid w:val="00AF48AB"/>
    <w:rsid w:val="00AF5F32"/>
    <w:rsid w:val="00AF7F5F"/>
    <w:rsid w:val="00B0773C"/>
    <w:rsid w:val="00B176ED"/>
    <w:rsid w:val="00B17A6D"/>
    <w:rsid w:val="00B20CDD"/>
    <w:rsid w:val="00B3170F"/>
    <w:rsid w:val="00B55686"/>
    <w:rsid w:val="00B6226A"/>
    <w:rsid w:val="00B77E67"/>
    <w:rsid w:val="00B84DFC"/>
    <w:rsid w:val="00B8690F"/>
    <w:rsid w:val="00B927A6"/>
    <w:rsid w:val="00BD145B"/>
    <w:rsid w:val="00BD55BC"/>
    <w:rsid w:val="00BD5793"/>
    <w:rsid w:val="00BF2CC6"/>
    <w:rsid w:val="00C00F9B"/>
    <w:rsid w:val="00C01B5E"/>
    <w:rsid w:val="00C01D99"/>
    <w:rsid w:val="00C11ADB"/>
    <w:rsid w:val="00C1677D"/>
    <w:rsid w:val="00C170B6"/>
    <w:rsid w:val="00C2449F"/>
    <w:rsid w:val="00C26DC1"/>
    <w:rsid w:val="00C37730"/>
    <w:rsid w:val="00C4639C"/>
    <w:rsid w:val="00C612E9"/>
    <w:rsid w:val="00C63D18"/>
    <w:rsid w:val="00C66D10"/>
    <w:rsid w:val="00C816FE"/>
    <w:rsid w:val="00C82197"/>
    <w:rsid w:val="00C87F81"/>
    <w:rsid w:val="00C9330E"/>
    <w:rsid w:val="00C955F5"/>
    <w:rsid w:val="00C97460"/>
    <w:rsid w:val="00CA36B9"/>
    <w:rsid w:val="00CA3BE6"/>
    <w:rsid w:val="00CA4DDD"/>
    <w:rsid w:val="00CA527D"/>
    <w:rsid w:val="00CA763E"/>
    <w:rsid w:val="00CB29BA"/>
    <w:rsid w:val="00CC3987"/>
    <w:rsid w:val="00CC798F"/>
    <w:rsid w:val="00CD5D45"/>
    <w:rsid w:val="00CD5E3C"/>
    <w:rsid w:val="00CD715A"/>
    <w:rsid w:val="00CF4FEB"/>
    <w:rsid w:val="00D05DCB"/>
    <w:rsid w:val="00D076BB"/>
    <w:rsid w:val="00D1013C"/>
    <w:rsid w:val="00D1274B"/>
    <w:rsid w:val="00D13D7D"/>
    <w:rsid w:val="00D168E0"/>
    <w:rsid w:val="00D40C33"/>
    <w:rsid w:val="00D51FD0"/>
    <w:rsid w:val="00D64EC6"/>
    <w:rsid w:val="00D65B70"/>
    <w:rsid w:val="00D73A7E"/>
    <w:rsid w:val="00D767EB"/>
    <w:rsid w:val="00D80E56"/>
    <w:rsid w:val="00D84A28"/>
    <w:rsid w:val="00D91746"/>
    <w:rsid w:val="00D9286D"/>
    <w:rsid w:val="00D93204"/>
    <w:rsid w:val="00DC0E2E"/>
    <w:rsid w:val="00DC7926"/>
    <w:rsid w:val="00DD2376"/>
    <w:rsid w:val="00DD3A18"/>
    <w:rsid w:val="00DF3196"/>
    <w:rsid w:val="00DF4658"/>
    <w:rsid w:val="00DF538D"/>
    <w:rsid w:val="00DF7077"/>
    <w:rsid w:val="00E01196"/>
    <w:rsid w:val="00E01F99"/>
    <w:rsid w:val="00E03C2B"/>
    <w:rsid w:val="00E13506"/>
    <w:rsid w:val="00E25B40"/>
    <w:rsid w:val="00E26314"/>
    <w:rsid w:val="00E34D11"/>
    <w:rsid w:val="00E44C9C"/>
    <w:rsid w:val="00E544C6"/>
    <w:rsid w:val="00E56114"/>
    <w:rsid w:val="00E57C9A"/>
    <w:rsid w:val="00E72E2B"/>
    <w:rsid w:val="00E758E0"/>
    <w:rsid w:val="00E90941"/>
    <w:rsid w:val="00E92A95"/>
    <w:rsid w:val="00E9598A"/>
    <w:rsid w:val="00EA0A53"/>
    <w:rsid w:val="00EA6AC1"/>
    <w:rsid w:val="00EA71CC"/>
    <w:rsid w:val="00EB363E"/>
    <w:rsid w:val="00EC04E3"/>
    <w:rsid w:val="00EC0EB1"/>
    <w:rsid w:val="00EC2625"/>
    <w:rsid w:val="00EC3E5B"/>
    <w:rsid w:val="00ED00FC"/>
    <w:rsid w:val="00ED2596"/>
    <w:rsid w:val="00ED3C0C"/>
    <w:rsid w:val="00ED41A3"/>
    <w:rsid w:val="00ED7442"/>
    <w:rsid w:val="00EE1C04"/>
    <w:rsid w:val="00EE3C46"/>
    <w:rsid w:val="00EE424F"/>
    <w:rsid w:val="00EF0A88"/>
    <w:rsid w:val="00F03D0D"/>
    <w:rsid w:val="00F1280D"/>
    <w:rsid w:val="00F14BE3"/>
    <w:rsid w:val="00F17613"/>
    <w:rsid w:val="00F21B9B"/>
    <w:rsid w:val="00F33B81"/>
    <w:rsid w:val="00F4067F"/>
    <w:rsid w:val="00F441AA"/>
    <w:rsid w:val="00F45DBF"/>
    <w:rsid w:val="00F52223"/>
    <w:rsid w:val="00F54486"/>
    <w:rsid w:val="00F609F9"/>
    <w:rsid w:val="00F64B5B"/>
    <w:rsid w:val="00F67FF6"/>
    <w:rsid w:val="00F711C7"/>
    <w:rsid w:val="00F73E27"/>
    <w:rsid w:val="00F825F5"/>
    <w:rsid w:val="00F87BA9"/>
    <w:rsid w:val="00F93265"/>
    <w:rsid w:val="00FB5ED2"/>
    <w:rsid w:val="00FC0DB1"/>
    <w:rsid w:val="00FC4D68"/>
    <w:rsid w:val="00FD0FCB"/>
    <w:rsid w:val="00FE67AD"/>
    <w:rsid w:val="00FE6CDF"/>
    <w:rsid w:val="00FF1597"/>
    <w:rsid w:val="00FF24C9"/>
    <w:rsid w:val="00FF2823"/>
    <w:rsid w:val="00FF47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A6B730B-0633-4CA8-BB46-9DCBEBBF9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676A"/>
  </w:style>
  <w:style w:type="paragraph" w:styleId="1">
    <w:name w:val="heading 1"/>
    <w:basedOn w:val="a"/>
    <w:next w:val="a"/>
    <w:link w:val="10"/>
    <w:qFormat/>
    <w:rsid w:val="00CA527D"/>
    <w:pPr>
      <w:keepNext/>
      <w:widowControl w:val="0"/>
      <w:shd w:val="clear" w:color="auto" w:fill="FFFFFF"/>
      <w:autoSpaceDE w:val="0"/>
      <w:autoSpaceDN w:val="0"/>
      <w:adjustRightInd w:val="0"/>
      <w:spacing w:before="955" w:after="0" w:line="360" w:lineRule="auto"/>
      <w:jc w:val="center"/>
      <w:outlineLvl w:val="0"/>
    </w:pPr>
    <w:rPr>
      <w:rFonts w:ascii="Times New Roman" w:eastAsia="Times New Roman" w:hAnsi="Times New Roman" w:cs="Times New Roman"/>
      <w:b/>
      <w:bCs/>
      <w:color w:val="000000"/>
      <w:spacing w:val="-7"/>
      <w:sz w:val="28"/>
      <w:szCs w:val="30"/>
    </w:rPr>
  </w:style>
  <w:style w:type="paragraph" w:styleId="2">
    <w:name w:val="heading 2"/>
    <w:basedOn w:val="a"/>
    <w:next w:val="a"/>
    <w:link w:val="20"/>
    <w:uiPriority w:val="9"/>
    <w:semiHidden/>
    <w:unhideWhenUsed/>
    <w:qFormat/>
    <w:rsid w:val="001B604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B6042"/>
    <w:pPr>
      <w:keepNext/>
      <w:keepLines/>
      <w:spacing w:before="200" w:after="0"/>
      <w:outlineLvl w:val="2"/>
    </w:pPr>
    <w:rPr>
      <w:rFonts w:asciiTheme="majorHAnsi" w:eastAsiaTheme="majorEastAsia" w:hAnsiTheme="majorHAnsi" w:cstheme="majorBidi"/>
      <w:b/>
      <w:bCs/>
      <w:color w:val="4F81BD" w:themeColor="accent1"/>
    </w:rPr>
  </w:style>
  <w:style w:type="paragraph" w:styleId="9">
    <w:name w:val="heading 9"/>
    <w:basedOn w:val="a"/>
    <w:next w:val="a"/>
    <w:link w:val="90"/>
    <w:uiPriority w:val="9"/>
    <w:semiHidden/>
    <w:unhideWhenUsed/>
    <w:qFormat/>
    <w:rsid w:val="00AF7F5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60F6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60F66"/>
  </w:style>
  <w:style w:type="paragraph" w:styleId="a5">
    <w:name w:val="footer"/>
    <w:basedOn w:val="a"/>
    <w:link w:val="a6"/>
    <w:uiPriority w:val="99"/>
    <w:unhideWhenUsed/>
    <w:rsid w:val="00160F6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60F66"/>
  </w:style>
  <w:style w:type="paragraph" w:styleId="a7">
    <w:name w:val="List Paragraph"/>
    <w:basedOn w:val="a"/>
    <w:uiPriority w:val="1"/>
    <w:qFormat/>
    <w:rsid w:val="007C6E1A"/>
    <w:pPr>
      <w:spacing w:line="288" w:lineRule="auto"/>
      <w:ind w:left="720"/>
      <w:contextualSpacing/>
    </w:pPr>
    <w:rPr>
      <w:rFonts w:ascii="Calibri" w:eastAsia="Times New Roman" w:hAnsi="Calibri" w:cs="Times New Roman"/>
      <w:i/>
      <w:iCs/>
      <w:sz w:val="20"/>
      <w:szCs w:val="20"/>
      <w:lang w:val="en-US" w:eastAsia="en-US" w:bidi="en-US"/>
    </w:rPr>
  </w:style>
  <w:style w:type="character" w:customStyle="1" w:styleId="a8">
    <w:name w:val="Основной текст_"/>
    <w:basedOn w:val="a0"/>
    <w:link w:val="91"/>
    <w:rsid w:val="008E788A"/>
    <w:rPr>
      <w:rFonts w:ascii="Times New Roman" w:eastAsia="Times New Roman" w:hAnsi="Times New Roman" w:cs="Times New Roman"/>
      <w:sz w:val="26"/>
      <w:szCs w:val="26"/>
      <w:shd w:val="clear" w:color="auto" w:fill="FFFFFF"/>
    </w:rPr>
  </w:style>
  <w:style w:type="character" w:customStyle="1" w:styleId="a9">
    <w:name w:val="Основной текст + Полужирный"/>
    <w:basedOn w:val="a8"/>
    <w:rsid w:val="008E788A"/>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91">
    <w:name w:val="Основной текст9"/>
    <w:basedOn w:val="a"/>
    <w:link w:val="a8"/>
    <w:rsid w:val="008E788A"/>
    <w:pPr>
      <w:widowControl w:val="0"/>
      <w:shd w:val="clear" w:color="auto" w:fill="FFFFFF"/>
      <w:spacing w:after="60" w:line="0" w:lineRule="atLeast"/>
      <w:ind w:hanging="620"/>
    </w:pPr>
    <w:rPr>
      <w:rFonts w:ascii="Times New Roman" w:eastAsia="Times New Roman" w:hAnsi="Times New Roman" w:cs="Times New Roman"/>
      <w:sz w:val="26"/>
      <w:szCs w:val="26"/>
    </w:rPr>
  </w:style>
  <w:style w:type="paragraph" w:styleId="aa">
    <w:name w:val="Normal (Web)"/>
    <w:basedOn w:val="a"/>
    <w:uiPriority w:val="99"/>
    <w:unhideWhenUsed/>
    <w:rsid w:val="008646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64645"/>
  </w:style>
  <w:style w:type="paragraph" w:customStyle="1" w:styleId="formattext">
    <w:name w:val="formattext"/>
    <w:basedOn w:val="a"/>
    <w:rsid w:val="006428E0"/>
    <w:pPr>
      <w:spacing w:before="100" w:beforeAutospacing="1" w:after="100" w:afterAutospacing="1" w:line="240" w:lineRule="auto"/>
    </w:pPr>
    <w:rPr>
      <w:rFonts w:ascii="Times New Roman" w:eastAsia="Times New Roman" w:hAnsi="Times New Roman" w:cs="Times New Roman"/>
      <w:sz w:val="24"/>
      <w:szCs w:val="24"/>
    </w:rPr>
  </w:style>
  <w:style w:type="table" w:styleId="ab">
    <w:name w:val="Table Grid"/>
    <w:basedOn w:val="a1"/>
    <w:uiPriority w:val="59"/>
    <w:rsid w:val="000E70F2"/>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21">
    <w:name w:val="Основной текст2"/>
    <w:basedOn w:val="a"/>
    <w:rsid w:val="00CC798F"/>
    <w:pPr>
      <w:widowControl w:val="0"/>
      <w:shd w:val="clear" w:color="auto" w:fill="FFFFFF"/>
      <w:spacing w:before="300" w:after="0" w:line="240" w:lineRule="exact"/>
      <w:jc w:val="both"/>
    </w:pPr>
    <w:rPr>
      <w:rFonts w:ascii="Times New Roman" w:eastAsia="Times New Roman" w:hAnsi="Times New Roman" w:cs="Times New Roman"/>
      <w:color w:val="000000"/>
      <w:sz w:val="19"/>
      <w:szCs w:val="19"/>
    </w:rPr>
  </w:style>
  <w:style w:type="character" w:customStyle="1" w:styleId="6">
    <w:name w:val="Основной текст (6)_"/>
    <w:basedOn w:val="a0"/>
    <w:rsid w:val="00305B90"/>
    <w:rPr>
      <w:rFonts w:ascii="Times New Roman" w:eastAsia="Times New Roman" w:hAnsi="Times New Roman" w:cs="Times New Roman"/>
      <w:b/>
      <w:bCs/>
      <w:i/>
      <w:iCs/>
      <w:smallCaps w:val="0"/>
      <w:strike w:val="0"/>
      <w:sz w:val="26"/>
      <w:szCs w:val="26"/>
      <w:u w:val="none"/>
    </w:rPr>
  </w:style>
  <w:style w:type="character" w:customStyle="1" w:styleId="7">
    <w:name w:val="Основной текст7"/>
    <w:basedOn w:val="a8"/>
    <w:rsid w:val="00305B90"/>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60">
    <w:name w:val="Основной текст (6)"/>
    <w:basedOn w:val="6"/>
    <w:rsid w:val="00305B90"/>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10">
    <w:name w:val="Заголовок 1 Знак"/>
    <w:basedOn w:val="a0"/>
    <w:link w:val="1"/>
    <w:rsid w:val="00CA527D"/>
    <w:rPr>
      <w:rFonts w:ascii="Times New Roman" w:eastAsia="Times New Roman" w:hAnsi="Times New Roman" w:cs="Times New Roman"/>
      <w:b/>
      <w:bCs/>
      <w:color w:val="000000"/>
      <w:spacing w:val="-7"/>
      <w:sz w:val="28"/>
      <w:szCs w:val="30"/>
      <w:shd w:val="clear" w:color="auto" w:fill="FFFFFF"/>
    </w:rPr>
  </w:style>
  <w:style w:type="character" w:customStyle="1" w:styleId="20">
    <w:name w:val="Заголовок 2 Знак"/>
    <w:basedOn w:val="a0"/>
    <w:link w:val="2"/>
    <w:uiPriority w:val="9"/>
    <w:semiHidden/>
    <w:rsid w:val="001B604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1B6042"/>
    <w:rPr>
      <w:rFonts w:asciiTheme="majorHAnsi" w:eastAsiaTheme="majorEastAsia" w:hAnsiTheme="majorHAnsi" w:cstheme="majorBidi"/>
      <w:b/>
      <w:bCs/>
      <w:color w:val="4F81BD" w:themeColor="accent1"/>
    </w:rPr>
  </w:style>
  <w:style w:type="paragraph" w:customStyle="1" w:styleId="Default">
    <w:name w:val="Default"/>
    <w:rsid w:val="0078515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c">
    <w:name w:val="Balloon Text"/>
    <w:basedOn w:val="a"/>
    <w:link w:val="ad"/>
    <w:uiPriority w:val="99"/>
    <w:semiHidden/>
    <w:unhideWhenUsed/>
    <w:rsid w:val="006F0E4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F0E4E"/>
    <w:rPr>
      <w:rFonts w:ascii="Tahoma" w:hAnsi="Tahoma" w:cs="Tahoma"/>
      <w:sz w:val="16"/>
      <w:szCs w:val="16"/>
    </w:rPr>
  </w:style>
  <w:style w:type="character" w:customStyle="1" w:styleId="ae">
    <w:name w:val="Основной текст + Полужирный;Курсив"/>
    <w:basedOn w:val="a8"/>
    <w:rsid w:val="00092D9D"/>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rPr>
  </w:style>
  <w:style w:type="character" w:styleId="af">
    <w:name w:val="Hyperlink"/>
    <w:basedOn w:val="a0"/>
    <w:rsid w:val="00222821"/>
    <w:rPr>
      <w:color w:val="0066CC"/>
      <w:u w:val="single"/>
    </w:rPr>
  </w:style>
  <w:style w:type="character" w:customStyle="1" w:styleId="90">
    <w:name w:val="Заголовок 9 Знак"/>
    <w:basedOn w:val="a0"/>
    <w:link w:val="9"/>
    <w:uiPriority w:val="9"/>
    <w:semiHidden/>
    <w:rsid w:val="00AF7F5F"/>
    <w:rPr>
      <w:rFonts w:asciiTheme="majorHAnsi" w:eastAsiaTheme="majorEastAsia" w:hAnsiTheme="majorHAnsi" w:cstheme="majorBidi"/>
      <w:i/>
      <w:iCs/>
      <w:color w:val="404040" w:themeColor="text1" w:themeTint="BF"/>
      <w:sz w:val="20"/>
      <w:szCs w:val="20"/>
    </w:rPr>
  </w:style>
  <w:style w:type="paragraph" w:customStyle="1" w:styleId="ConsPlusNormal">
    <w:name w:val="ConsPlusNormal"/>
    <w:rsid w:val="009015BE"/>
    <w:pPr>
      <w:autoSpaceDE w:val="0"/>
      <w:autoSpaceDN w:val="0"/>
      <w:adjustRightInd w:val="0"/>
      <w:spacing w:after="0" w:line="240" w:lineRule="auto"/>
    </w:pPr>
    <w:rPr>
      <w:rFonts w:ascii="Arial" w:eastAsiaTheme="minorHAnsi" w:hAnsi="Arial" w:cs="Arial"/>
      <w:sz w:val="20"/>
      <w:szCs w:val="20"/>
      <w:lang w:eastAsia="en-US"/>
    </w:rPr>
  </w:style>
  <w:style w:type="paragraph" w:customStyle="1" w:styleId="af0">
    <w:name w:val="Нормальный (таблица)"/>
    <w:basedOn w:val="a"/>
    <w:next w:val="a"/>
    <w:uiPriority w:val="99"/>
    <w:rsid w:val="008D3341"/>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1">
    <w:name w:val="Прижатый влево"/>
    <w:basedOn w:val="a"/>
    <w:next w:val="a"/>
    <w:uiPriority w:val="99"/>
    <w:rsid w:val="008D3341"/>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11">
    <w:name w:val="Основной текст Знак1"/>
    <w:basedOn w:val="a0"/>
    <w:link w:val="af2"/>
    <w:uiPriority w:val="99"/>
    <w:rsid w:val="00246728"/>
    <w:rPr>
      <w:rFonts w:ascii="Times New Roman" w:hAnsi="Times New Roman" w:cs="Times New Roman"/>
      <w:b/>
      <w:bCs/>
      <w:sz w:val="19"/>
      <w:szCs w:val="19"/>
      <w:shd w:val="clear" w:color="auto" w:fill="FFFFFF"/>
    </w:rPr>
  </w:style>
  <w:style w:type="paragraph" w:styleId="af2">
    <w:name w:val="Body Text"/>
    <w:basedOn w:val="a"/>
    <w:link w:val="11"/>
    <w:uiPriority w:val="99"/>
    <w:rsid w:val="00246728"/>
    <w:pPr>
      <w:widowControl w:val="0"/>
      <w:shd w:val="clear" w:color="auto" w:fill="FFFFFF"/>
      <w:spacing w:before="5700" w:after="0" w:line="205" w:lineRule="exact"/>
      <w:ind w:hanging="260"/>
    </w:pPr>
    <w:rPr>
      <w:rFonts w:ascii="Times New Roman" w:hAnsi="Times New Roman" w:cs="Times New Roman"/>
      <w:b/>
      <w:bCs/>
      <w:sz w:val="19"/>
      <w:szCs w:val="19"/>
    </w:rPr>
  </w:style>
  <w:style w:type="character" w:customStyle="1" w:styleId="af3">
    <w:name w:val="Основной текст Знак"/>
    <w:basedOn w:val="a0"/>
    <w:uiPriority w:val="99"/>
    <w:semiHidden/>
    <w:rsid w:val="00246728"/>
  </w:style>
  <w:style w:type="character" w:customStyle="1" w:styleId="5Exact">
    <w:name w:val="Основной текст (5) Exact"/>
    <w:basedOn w:val="a0"/>
    <w:uiPriority w:val="99"/>
    <w:rsid w:val="00246728"/>
    <w:rPr>
      <w:rFonts w:ascii="Times New Roman" w:hAnsi="Times New Roman" w:cs="Times New Roman"/>
      <w:b/>
      <w:bCs/>
      <w:spacing w:val="-3"/>
      <w:sz w:val="14"/>
      <w:szCs w:val="14"/>
      <w:u w:val="none"/>
    </w:rPr>
  </w:style>
  <w:style w:type="paragraph" w:customStyle="1" w:styleId="ConsPlusNonformat">
    <w:name w:val="ConsPlusNonformat"/>
    <w:uiPriority w:val="99"/>
    <w:rsid w:val="009B2E2E"/>
    <w:pPr>
      <w:widowControl w:val="0"/>
      <w:autoSpaceDE w:val="0"/>
      <w:autoSpaceDN w:val="0"/>
      <w:adjustRightInd w:val="0"/>
      <w:spacing w:after="0" w:line="240" w:lineRule="auto"/>
    </w:pPr>
    <w:rPr>
      <w:rFonts w:ascii="Courier New" w:eastAsia="Times New Roman" w:hAnsi="Courier New" w:cs="Courier New"/>
      <w:sz w:val="20"/>
      <w:szCs w:val="20"/>
    </w:rPr>
  </w:style>
  <w:style w:type="table" w:customStyle="1" w:styleId="12">
    <w:name w:val="Сетка таблицы1"/>
    <w:basedOn w:val="a1"/>
    <w:next w:val="ab"/>
    <w:uiPriority w:val="59"/>
    <w:rsid w:val="00934AD3"/>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3">
    <w:name w:val="toc 1"/>
    <w:basedOn w:val="a"/>
    <w:uiPriority w:val="1"/>
    <w:qFormat/>
    <w:rsid w:val="00945234"/>
    <w:pPr>
      <w:widowControl w:val="0"/>
      <w:autoSpaceDE w:val="0"/>
      <w:autoSpaceDN w:val="0"/>
      <w:spacing w:before="160" w:after="0" w:line="240" w:lineRule="auto"/>
      <w:ind w:left="1241"/>
    </w:pPr>
    <w:rPr>
      <w:rFonts w:ascii="Times New Roman" w:eastAsia="Times New Roman" w:hAnsi="Times New Roman" w:cs="Times New Roman"/>
      <w:b/>
      <w:bCs/>
      <w:sz w:val="28"/>
      <w:szCs w:val="28"/>
      <w:lang w:bidi="ru-RU"/>
    </w:rPr>
  </w:style>
  <w:style w:type="paragraph" w:styleId="22">
    <w:name w:val="toc 2"/>
    <w:basedOn w:val="a"/>
    <w:uiPriority w:val="1"/>
    <w:qFormat/>
    <w:rsid w:val="00945234"/>
    <w:pPr>
      <w:widowControl w:val="0"/>
      <w:autoSpaceDE w:val="0"/>
      <w:autoSpaceDN w:val="0"/>
      <w:spacing w:before="158" w:after="0" w:line="240" w:lineRule="auto"/>
      <w:ind w:left="1311"/>
    </w:pPr>
    <w:rPr>
      <w:rFonts w:ascii="Times New Roman" w:eastAsia="Times New Roman" w:hAnsi="Times New Roman" w:cs="Times New Roman"/>
      <w:b/>
      <w:bCs/>
      <w:sz w:val="28"/>
      <w:szCs w:val="28"/>
      <w:lang w:bidi="ru-RU"/>
    </w:rPr>
  </w:style>
  <w:style w:type="table" w:customStyle="1" w:styleId="TableNormal">
    <w:name w:val="Table Normal"/>
    <w:uiPriority w:val="2"/>
    <w:semiHidden/>
    <w:unhideWhenUsed/>
    <w:qFormat/>
    <w:rsid w:val="00AE5B26"/>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801885">
      <w:bodyDiv w:val="1"/>
      <w:marLeft w:val="0"/>
      <w:marRight w:val="0"/>
      <w:marTop w:val="0"/>
      <w:marBottom w:val="0"/>
      <w:divBdr>
        <w:top w:val="none" w:sz="0" w:space="0" w:color="auto"/>
        <w:left w:val="none" w:sz="0" w:space="0" w:color="auto"/>
        <w:bottom w:val="none" w:sz="0" w:space="0" w:color="auto"/>
        <w:right w:val="none" w:sz="0" w:space="0" w:color="auto"/>
      </w:divBdr>
    </w:div>
    <w:div w:id="308829445">
      <w:bodyDiv w:val="1"/>
      <w:marLeft w:val="0"/>
      <w:marRight w:val="0"/>
      <w:marTop w:val="0"/>
      <w:marBottom w:val="0"/>
      <w:divBdr>
        <w:top w:val="none" w:sz="0" w:space="0" w:color="auto"/>
        <w:left w:val="none" w:sz="0" w:space="0" w:color="auto"/>
        <w:bottom w:val="none" w:sz="0" w:space="0" w:color="auto"/>
        <w:right w:val="none" w:sz="0" w:space="0" w:color="auto"/>
      </w:divBdr>
    </w:div>
    <w:div w:id="1841584763">
      <w:bodyDiv w:val="1"/>
      <w:marLeft w:val="0"/>
      <w:marRight w:val="0"/>
      <w:marTop w:val="0"/>
      <w:marBottom w:val="0"/>
      <w:divBdr>
        <w:top w:val="none" w:sz="0" w:space="0" w:color="auto"/>
        <w:left w:val="none" w:sz="0" w:space="0" w:color="auto"/>
        <w:bottom w:val="none" w:sz="0" w:space="0" w:color="auto"/>
        <w:right w:val="none" w:sz="0" w:space="0" w:color="auto"/>
      </w:divBdr>
    </w:div>
    <w:div w:id="1954242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olympic.org/"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olympic.ru/"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rusathletics.com/"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nsport.gov.r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uropean-athletics.org/"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iaaf.org/home" TargetMode="External"/><Relationship Id="rId22"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A97BB-47AE-46D9-9ABF-C5F343F78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2597</TotalTime>
  <Pages>35</Pages>
  <Words>7182</Words>
  <Characters>40941</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VARVAR</dc:creator>
  <cp:keywords/>
  <dc:description/>
  <cp:lastModifiedBy>comp1</cp:lastModifiedBy>
  <cp:revision>72</cp:revision>
  <cp:lastPrinted>2015-04-03T07:27:00Z</cp:lastPrinted>
  <dcterms:created xsi:type="dcterms:W3CDTF">2015-03-30T09:07:00Z</dcterms:created>
  <dcterms:modified xsi:type="dcterms:W3CDTF">2020-03-25T23:23:00Z</dcterms:modified>
</cp:coreProperties>
</file>