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A3" w:rsidRPr="00D92329" w:rsidRDefault="006C03A3" w:rsidP="006C03A3">
      <w:pPr>
        <w:jc w:val="center"/>
      </w:pPr>
      <w:r w:rsidRPr="00D92329">
        <w:t>МИНИСТЕРСТВО ОБРАЗОВАНИЯ И НАУКИ ХАБАРОВСКОГО КРАЯ</w:t>
      </w:r>
    </w:p>
    <w:p w:rsidR="006C03A3" w:rsidRPr="00D92329" w:rsidRDefault="006C03A3" w:rsidP="006C03A3">
      <w:pPr>
        <w:jc w:val="center"/>
      </w:pPr>
      <w:r w:rsidRPr="00D92329">
        <w:t xml:space="preserve">Краевое государственное бюджетное </w:t>
      </w:r>
      <w:r>
        <w:t xml:space="preserve">профессиональное </w:t>
      </w:r>
      <w:r w:rsidRPr="00D92329">
        <w:t>образовательное учреждение</w:t>
      </w:r>
    </w:p>
    <w:p w:rsidR="006C03A3" w:rsidRPr="00D92329" w:rsidRDefault="006C03A3" w:rsidP="006C03A3">
      <w:pPr>
        <w:jc w:val="center"/>
      </w:pPr>
      <w:r w:rsidRPr="00D92329">
        <w:t>«Николаевский – на</w:t>
      </w:r>
      <w:r>
        <w:t xml:space="preserve"> – </w:t>
      </w:r>
      <w:r w:rsidRPr="00D92329">
        <w:t>Амуре промышленно-гуманитарный техникум»</w:t>
      </w:r>
    </w:p>
    <w:p w:rsidR="006C03A3" w:rsidRPr="00D92329" w:rsidRDefault="006C03A3" w:rsidP="006C03A3">
      <w:pPr>
        <w:jc w:val="center"/>
        <w:rPr>
          <w:sz w:val="28"/>
          <w:szCs w:val="28"/>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F73370">
      <w:pPr>
        <w:ind w:firstLine="709"/>
        <w:jc w:val="center"/>
        <w:rPr>
          <w:rFonts w:eastAsia="Times New Roman" w:cs="Times New Roman"/>
          <w:sz w:val="32"/>
          <w:szCs w:val="32"/>
          <w:lang w:eastAsia="ru-RU"/>
        </w:rPr>
      </w:pPr>
      <w:r w:rsidRPr="006C03A3">
        <w:rPr>
          <w:rFonts w:eastAsia="Times New Roman" w:cs="Times New Roman"/>
          <w:sz w:val="32"/>
          <w:szCs w:val="32"/>
          <w:lang w:eastAsia="ru-RU"/>
        </w:rPr>
        <w:t>Исследовательский проект</w:t>
      </w:r>
    </w:p>
    <w:p w:rsidR="00A50B08" w:rsidRPr="006C03A3" w:rsidRDefault="00095ABD" w:rsidP="00F73370">
      <w:pPr>
        <w:shd w:val="clear" w:color="auto" w:fill="FFFFFF" w:themeFill="background1"/>
        <w:ind w:firstLine="709"/>
        <w:jc w:val="center"/>
        <w:rPr>
          <w:rFonts w:eastAsia="Times New Roman" w:cs="Times New Roman"/>
          <w:bCs/>
          <w:color w:val="767676"/>
          <w:sz w:val="32"/>
          <w:szCs w:val="32"/>
          <w:lang w:eastAsia="ru-RU"/>
        </w:rPr>
      </w:pPr>
      <w:r>
        <w:rPr>
          <w:rFonts w:cs="Times New Roman"/>
          <w:sz w:val="32"/>
          <w:szCs w:val="32"/>
        </w:rPr>
        <w:t>Энергосберегающие лампочки. За и против</w:t>
      </w:r>
    </w:p>
    <w:p w:rsidR="00A50B08" w:rsidRPr="006C03A3" w:rsidRDefault="00A50B08" w:rsidP="006C03A3">
      <w:pPr>
        <w:tabs>
          <w:tab w:val="left" w:pos="1290"/>
        </w:tabs>
        <w:spacing w:line="360" w:lineRule="auto"/>
        <w:ind w:firstLine="709"/>
        <w:jc w:val="center"/>
        <w:rPr>
          <w:rFonts w:eastAsia="Times New Roman" w:cs="Times New Roman"/>
          <w:sz w:val="28"/>
          <w:szCs w:val="28"/>
          <w:lang w:eastAsia="ru-RU"/>
        </w:rPr>
      </w:pPr>
    </w:p>
    <w:p w:rsidR="00A45F4C" w:rsidRPr="006C03A3" w:rsidRDefault="00A45F4C" w:rsidP="006C03A3">
      <w:pPr>
        <w:tabs>
          <w:tab w:val="left" w:pos="1290"/>
        </w:tabs>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Pr="006C03A3" w:rsidRDefault="00A50B08" w:rsidP="006C03A3">
      <w:pPr>
        <w:spacing w:line="360" w:lineRule="auto"/>
        <w:ind w:firstLine="709"/>
        <w:jc w:val="center"/>
        <w:rPr>
          <w:rFonts w:eastAsia="Times New Roman" w:cs="Times New Roman"/>
          <w:sz w:val="28"/>
          <w:szCs w:val="28"/>
          <w:lang w:eastAsia="ru-RU"/>
        </w:rPr>
      </w:pPr>
    </w:p>
    <w:p w:rsidR="00A50B08" w:rsidRDefault="00A50B08" w:rsidP="006C03A3">
      <w:pPr>
        <w:spacing w:line="360" w:lineRule="auto"/>
        <w:ind w:firstLine="709"/>
        <w:jc w:val="center"/>
        <w:rPr>
          <w:rFonts w:eastAsia="Times New Roman" w:cs="Times New Roman"/>
          <w:sz w:val="28"/>
          <w:szCs w:val="28"/>
          <w:lang w:eastAsia="ru-RU"/>
        </w:rPr>
      </w:pPr>
    </w:p>
    <w:p w:rsidR="006C03A3" w:rsidRDefault="006C03A3" w:rsidP="006C03A3">
      <w:pPr>
        <w:spacing w:line="360" w:lineRule="auto"/>
        <w:ind w:firstLine="709"/>
        <w:jc w:val="center"/>
        <w:rPr>
          <w:rFonts w:eastAsia="Times New Roman" w:cs="Times New Roman"/>
          <w:sz w:val="28"/>
          <w:szCs w:val="28"/>
          <w:lang w:eastAsia="ru-RU"/>
        </w:rPr>
      </w:pPr>
    </w:p>
    <w:p w:rsidR="006C03A3" w:rsidRDefault="006C03A3" w:rsidP="006C03A3">
      <w:pPr>
        <w:spacing w:line="360" w:lineRule="auto"/>
        <w:ind w:firstLine="709"/>
        <w:jc w:val="center"/>
        <w:rPr>
          <w:rFonts w:eastAsia="Times New Roman" w:cs="Times New Roman"/>
          <w:sz w:val="28"/>
          <w:szCs w:val="28"/>
          <w:lang w:eastAsia="ru-RU"/>
        </w:rPr>
      </w:pPr>
    </w:p>
    <w:p w:rsidR="00A50B08" w:rsidRPr="006C03A3" w:rsidRDefault="00095ABD" w:rsidP="006C03A3">
      <w:pPr>
        <w:spacing w:line="360" w:lineRule="auto"/>
        <w:ind w:firstLine="709"/>
        <w:jc w:val="center"/>
        <w:rPr>
          <w:rFonts w:eastAsia="Times New Roman" w:cs="Times New Roman"/>
          <w:lang w:eastAsia="ru-RU"/>
        </w:rPr>
      </w:pPr>
      <w:r>
        <w:rPr>
          <w:rFonts w:eastAsia="Times New Roman" w:cs="Times New Roman"/>
          <w:sz w:val="28"/>
          <w:szCs w:val="28"/>
          <w:lang w:eastAsia="ru-RU"/>
        </w:rPr>
        <w:t xml:space="preserve">                                             </w:t>
      </w:r>
      <w:r w:rsidR="006C03A3" w:rsidRPr="006C03A3">
        <w:rPr>
          <w:rFonts w:eastAsia="Times New Roman" w:cs="Times New Roman"/>
          <w:lang w:eastAsia="ru-RU"/>
        </w:rPr>
        <w:t>Выполнил</w:t>
      </w:r>
      <w:r w:rsidR="00A50B08" w:rsidRPr="006C03A3">
        <w:rPr>
          <w:rFonts w:eastAsia="Times New Roman" w:cs="Times New Roman"/>
          <w:lang w:eastAsia="ru-RU"/>
        </w:rPr>
        <w:t>: обучающийся группы ЭЛО-13-С</w:t>
      </w:r>
    </w:p>
    <w:p w:rsidR="006C03A3" w:rsidRPr="006C03A3" w:rsidRDefault="006C03A3" w:rsidP="006C03A3">
      <w:pPr>
        <w:spacing w:line="360" w:lineRule="auto"/>
        <w:ind w:firstLine="709"/>
        <w:jc w:val="center"/>
        <w:rPr>
          <w:rFonts w:eastAsia="Times New Roman" w:cs="Times New Roman"/>
          <w:lang w:eastAsia="ru-RU"/>
        </w:rPr>
      </w:pPr>
      <w:r w:rsidRPr="006C03A3">
        <w:rPr>
          <w:rFonts w:cs="Times New Roman"/>
        </w:rPr>
        <w:t xml:space="preserve">                    </w:t>
      </w:r>
      <w:r>
        <w:rPr>
          <w:rFonts w:cs="Times New Roman"/>
        </w:rPr>
        <w:t xml:space="preserve">      </w:t>
      </w:r>
      <w:r w:rsidRPr="006C03A3">
        <w:rPr>
          <w:rFonts w:eastAsia="Times New Roman" w:cs="Times New Roman"/>
          <w:lang w:eastAsia="ru-RU"/>
        </w:rPr>
        <w:t>Симоненко Роман Сергеевич</w:t>
      </w:r>
    </w:p>
    <w:p w:rsidR="00A45F4C" w:rsidRPr="006C03A3" w:rsidRDefault="006C03A3" w:rsidP="006C03A3">
      <w:pPr>
        <w:tabs>
          <w:tab w:val="left" w:pos="4044"/>
        </w:tabs>
        <w:spacing w:line="360" w:lineRule="auto"/>
        <w:ind w:firstLine="709"/>
        <w:rPr>
          <w:rFonts w:eastAsia="Times New Roman" w:cs="Times New Roman"/>
          <w:lang w:eastAsia="ru-RU"/>
        </w:rPr>
      </w:pPr>
      <w:r w:rsidRPr="006C03A3">
        <w:rPr>
          <w:rFonts w:cs="Times New Roman"/>
        </w:rPr>
        <w:tab/>
      </w:r>
      <w:r>
        <w:rPr>
          <w:rFonts w:cs="Times New Roman"/>
        </w:rPr>
        <w:t xml:space="preserve">     </w:t>
      </w:r>
      <w:r w:rsidR="00A45F4C" w:rsidRPr="006C03A3">
        <w:rPr>
          <w:rFonts w:eastAsia="Times New Roman" w:cs="Times New Roman"/>
          <w:lang w:eastAsia="ru-RU"/>
        </w:rPr>
        <w:t>Руководитель проекта:</w:t>
      </w:r>
      <w:r w:rsidRPr="006C03A3">
        <w:rPr>
          <w:rFonts w:eastAsia="Times New Roman" w:cs="Times New Roman"/>
          <w:lang w:eastAsia="ru-RU"/>
        </w:rPr>
        <w:t xml:space="preserve"> </w:t>
      </w:r>
      <w:r w:rsidR="00A45F4C" w:rsidRPr="006C03A3">
        <w:rPr>
          <w:rFonts w:eastAsia="Times New Roman" w:cs="Times New Roman"/>
          <w:lang w:eastAsia="ru-RU"/>
        </w:rPr>
        <w:t xml:space="preserve"> Блинова Ольга </w:t>
      </w:r>
      <w:r w:rsidRPr="006C03A3">
        <w:rPr>
          <w:rFonts w:eastAsia="Times New Roman" w:cs="Times New Roman"/>
          <w:lang w:eastAsia="ru-RU"/>
        </w:rPr>
        <w:t xml:space="preserve">   </w:t>
      </w:r>
    </w:p>
    <w:p w:rsidR="00A50B08" w:rsidRDefault="006C03A3" w:rsidP="006C03A3">
      <w:pPr>
        <w:tabs>
          <w:tab w:val="left" w:pos="4044"/>
        </w:tabs>
        <w:spacing w:line="360" w:lineRule="auto"/>
        <w:ind w:firstLine="709"/>
        <w:rPr>
          <w:rFonts w:eastAsia="Times New Roman" w:cs="Times New Roman"/>
          <w:lang w:eastAsia="ru-RU"/>
        </w:rPr>
      </w:pPr>
      <w:r w:rsidRPr="006C03A3">
        <w:rPr>
          <w:rFonts w:cs="Times New Roman"/>
        </w:rPr>
        <w:tab/>
      </w:r>
      <w:r>
        <w:rPr>
          <w:rFonts w:cs="Times New Roman"/>
        </w:rPr>
        <w:t xml:space="preserve">      </w:t>
      </w:r>
      <w:r w:rsidRPr="006C03A3">
        <w:rPr>
          <w:rFonts w:eastAsia="Times New Roman" w:cs="Times New Roman"/>
          <w:lang w:eastAsia="ru-RU"/>
        </w:rPr>
        <w:t>Петровна</w:t>
      </w:r>
    </w:p>
    <w:p w:rsidR="00EC538C" w:rsidRDefault="00EC538C" w:rsidP="00EC538C">
      <w:pPr>
        <w:tabs>
          <w:tab w:val="left" w:pos="4044"/>
        </w:tabs>
        <w:spacing w:line="360" w:lineRule="auto"/>
        <w:ind w:firstLine="709"/>
        <w:rPr>
          <w:rFonts w:cs="Times New Roman"/>
        </w:rPr>
      </w:pPr>
      <w:r>
        <w:rPr>
          <w:rFonts w:cs="Times New Roman"/>
        </w:rPr>
        <w:tab/>
        <w:t xml:space="preserve">      Технический руководитель: </w:t>
      </w:r>
      <w:r w:rsidR="00095ABD">
        <w:rPr>
          <w:rFonts w:cs="Times New Roman"/>
        </w:rPr>
        <w:t xml:space="preserve">обучающийся </w:t>
      </w:r>
    </w:p>
    <w:p w:rsidR="00095ABD" w:rsidRDefault="00095ABD" w:rsidP="00095ABD">
      <w:pPr>
        <w:tabs>
          <w:tab w:val="left" w:pos="4476"/>
        </w:tabs>
        <w:spacing w:line="360" w:lineRule="auto"/>
        <w:ind w:firstLine="709"/>
        <w:rPr>
          <w:rFonts w:cs="Times New Roman"/>
        </w:rPr>
      </w:pPr>
      <w:r>
        <w:rPr>
          <w:rFonts w:cs="Times New Roman"/>
        </w:rPr>
        <w:tab/>
        <w:t>Группы ПРМо-31-С</w:t>
      </w:r>
    </w:p>
    <w:p w:rsidR="00EC538C" w:rsidRDefault="00EC538C" w:rsidP="00EC538C">
      <w:pPr>
        <w:tabs>
          <w:tab w:val="left" w:pos="4464"/>
        </w:tabs>
        <w:spacing w:line="360" w:lineRule="auto"/>
        <w:ind w:firstLine="709"/>
        <w:rPr>
          <w:rFonts w:cs="Times New Roman"/>
        </w:rPr>
      </w:pPr>
      <w:r>
        <w:rPr>
          <w:rFonts w:cs="Times New Roman"/>
        </w:rPr>
        <w:tab/>
      </w:r>
      <w:r w:rsidR="00095ABD">
        <w:rPr>
          <w:rFonts w:cs="Times New Roman"/>
        </w:rPr>
        <w:t xml:space="preserve">Романов </w:t>
      </w:r>
      <w:r>
        <w:rPr>
          <w:rFonts w:cs="Times New Roman"/>
        </w:rPr>
        <w:t>Владимир Вячеславович</w:t>
      </w:r>
    </w:p>
    <w:p w:rsidR="002634F4" w:rsidRDefault="002634F4" w:rsidP="00EC538C">
      <w:pPr>
        <w:tabs>
          <w:tab w:val="left" w:pos="4464"/>
        </w:tabs>
        <w:spacing w:line="360" w:lineRule="auto"/>
        <w:ind w:firstLine="709"/>
        <w:rPr>
          <w:rFonts w:cs="Times New Roman"/>
        </w:rPr>
      </w:pPr>
    </w:p>
    <w:p w:rsidR="00EC538C" w:rsidRPr="006C03A3" w:rsidRDefault="00EC538C" w:rsidP="00EC538C">
      <w:pPr>
        <w:tabs>
          <w:tab w:val="left" w:pos="4464"/>
        </w:tabs>
        <w:spacing w:line="360" w:lineRule="auto"/>
        <w:ind w:firstLine="709"/>
        <w:rPr>
          <w:rFonts w:cs="Times New Roman"/>
        </w:rPr>
      </w:pPr>
    </w:p>
    <w:p w:rsidR="00A50B08" w:rsidRPr="00EC538C" w:rsidRDefault="006C03A3" w:rsidP="00670415">
      <w:pPr>
        <w:tabs>
          <w:tab w:val="left" w:pos="2916"/>
        </w:tabs>
        <w:spacing w:line="360" w:lineRule="auto"/>
        <w:ind w:firstLine="709"/>
        <w:jc w:val="center"/>
        <w:rPr>
          <w:rFonts w:eastAsia="Times New Roman" w:cs="Times New Roman"/>
          <w:lang w:eastAsia="ru-RU"/>
        </w:rPr>
      </w:pPr>
      <w:r w:rsidRPr="00EC538C">
        <w:rPr>
          <w:rFonts w:eastAsia="Times New Roman" w:cs="Times New Roman"/>
          <w:lang w:eastAsia="ru-RU"/>
        </w:rPr>
        <w:t>г.Николаевск-на-Амуре</w:t>
      </w:r>
    </w:p>
    <w:p w:rsidR="006C03A3" w:rsidRDefault="006C03A3" w:rsidP="00670415">
      <w:pPr>
        <w:tabs>
          <w:tab w:val="left" w:pos="2916"/>
        </w:tabs>
        <w:spacing w:line="360" w:lineRule="auto"/>
        <w:ind w:firstLine="709"/>
        <w:jc w:val="center"/>
        <w:rPr>
          <w:rFonts w:eastAsia="Times New Roman" w:cs="Times New Roman"/>
          <w:lang w:eastAsia="ru-RU"/>
        </w:rPr>
      </w:pPr>
      <w:r w:rsidRPr="00EC538C">
        <w:rPr>
          <w:rFonts w:eastAsia="Times New Roman" w:cs="Times New Roman"/>
          <w:lang w:eastAsia="ru-RU"/>
        </w:rPr>
        <w:t>2018 г</w:t>
      </w:r>
    </w:p>
    <w:p w:rsidR="0011396D" w:rsidRPr="00EC538C" w:rsidRDefault="0011396D" w:rsidP="00670415">
      <w:pPr>
        <w:tabs>
          <w:tab w:val="left" w:pos="2916"/>
        </w:tabs>
        <w:spacing w:line="360" w:lineRule="auto"/>
        <w:ind w:firstLine="709"/>
        <w:jc w:val="center"/>
        <w:rPr>
          <w:rFonts w:eastAsia="Times New Roman" w:cs="Times New Roman"/>
          <w:lang w:eastAsia="ru-RU"/>
        </w:rPr>
      </w:pPr>
    </w:p>
    <w:p w:rsidR="00A50B08" w:rsidRPr="006C03A3" w:rsidRDefault="006C03A3" w:rsidP="00670415">
      <w:pPr>
        <w:ind w:firstLine="709"/>
        <w:jc w:val="center"/>
        <w:rPr>
          <w:rFonts w:eastAsia="Times New Roman" w:cs="Times New Roman"/>
          <w:sz w:val="28"/>
          <w:szCs w:val="28"/>
          <w:lang w:eastAsia="ru-RU"/>
        </w:rPr>
      </w:pPr>
      <w:r>
        <w:rPr>
          <w:rFonts w:eastAsia="Times New Roman" w:cs="Times New Roman"/>
          <w:sz w:val="28"/>
          <w:szCs w:val="28"/>
          <w:lang w:eastAsia="ru-RU"/>
        </w:rPr>
        <w:t>Содержание</w:t>
      </w:r>
    </w:p>
    <w:p w:rsidR="00A50B08" w:rsidRPr="006C03A3" w:rsidRDefault="00A50B08" w:rsidP="00670415">
      <w:pPr>
        <w:ind w:firstLine="709"/>
        <w:jc w:val="both"/>
        <w:rPr>
          <w:rFonts w:eastAsia="Times New Roman" w:cs="Times New Roman"/>
          <w:sz w:val="28"/>
          <w:szCs w:val="28"/>
          <w:lang w:eastAsia="ru-RU"/>
        </w:rPr>
      </w:pPr>
    </w:p>
    <w:p w:rsidR="00C2349C" w:rsidRPr="006C03A3" w:rsidRDefault="00E71D1A" w:rsidP="00C2349C">
      <w:pPr>
        <w:spacing w:line="360" w:lineRule="auto"/>
        <w:ind w:firstLine="709"/>
        <w:jc w:val="both"/>
        <w:rPr>
          <w:rFonts w:eastAsia="Times New Roman" w:cs="Times New Roman"/>
          <w:sz w:val="28"/>
          <w:szCs w:val="28"/>
          <w:lang w:eastAsia="ru-RU"/>
        </w:rPr>
      </w:pPr>
      <w:r>
        <w:rPr>
          <w:rFonts w:eastAsia="Times New Roman" w:cs="Times New Roman"/>
          <w:sz w:val="28"/>
          <w:szCs w:val="28"/>
          <w:lang w:eastAsia="ru-RU"/>
        </w:rPr>
        <w:t>Введение</w:t>
      </w:r>
      <w:r w:rsidR="0011396D">
        <w:rPr>
          <w:rFonts w:eastAsia="Times New Roman" w:cs="Times New Roman"/>
          <w:sz w:val="28"/>
          <w:szCs w:val="28"/>
          <w:lang w:eastAsia="ru-RU"/>
        </w:rPr>
        <w:t>…………………………………………………………………</w:t>
      </w:r>
    </w:p>
    <w:p w:rsidR="00A50B08" w:rsidRPr="006C03A3" w:rsidRDefault="00C2349C" w:rsidP="00C2349C">
      <w:pPr>
        <w:pStyle w:val="a3"/>
        <w:spacing w:line="360" w:lineRule="auto"/>
        <w:ind w:firstLine="709"/>
        <w:jc w:val="both"/>
        <w:rPr>
          <w:rFonts w:cs="Times New Roman"/>
          <w:sz w:val="28"/>
          <w:szCs w:val="28"/>
        </w:rPr>
      </w:pPr>
      <w:r>
        <w:rPr>
          <w:rFonts w:cs="Times New Roman"/>
          <w:sz w:val="28"/>
          <w:szCs w:val="28"/>
        </w:rPr>
        <w:t>1</w:t>
      </w:r>
      <w:r w:rsidR="00577EC9" w:rsidRPr="006C03A3">
        <w:rPr>
          <w:rFonts w:cs="Times New Roman"/>
          <w:color w:val="767676"/>
          <w:sz w:val="28"/>
          <w:szCs w:val="28"/>
        </w:rPr>
        <w:t xml:space="preserve"> </w:t>
      </w:r>
      <w:r w:rsidR="00670415">
        <w:rPr>
          <w:rFonts w:cs="Times New Roman"/>
          <w:sz w:val="28"/>
          <w:szCs w:val="28"/>
        </w:rPr>
        <w:t>Энергосберегающие технологии-требование современности</w:t>
      </w:r>
      <w:r w:rsidR="00EC538C">
        <w:rPr>
          <w:rFonts w:cs="Times New Roman"/>
          <w:sz w:val="28"/>
          <w:szCs w:val="28"/>
        </w:rPr>
        <w:t>……….</w:t>
      </w:r>
      <w:r w:rsidR="00577EC9" w:rsidRPr="006C03A3">
        <w:rPr>
          <w:rFonts w:cs="Times New Roman"/>
          <w:sz w:val="28"/>
          <w:szCs w:val="28"/>
        </w:rPr>
        <w:t xml:space="preserve"> </w:t>
      </w:r>
    </w:p>
    <w:p w:rsidR="00577EC9" w:rsidRDefault="002F434D" w:rsidP="006C03A3">
      <w:pPr>
        <w:pStyle w:val="a3"/>
        <w:spacing w:line="360" w:lineRule="auto"/>
        <w:ind w:firstLine="709"/>
        <w:jc w:val="both"/>
        <w:rPr>
          <w:rFonts w:cs="Times New Roman"/>
          <w:sz w:val="28"/>
          <w:szCs w:val="28"/>
        </w:rPr>
      </w:pPr>
      <w:r>
        <w:rPr>
          <w:rFonts w:cs="Times New Roman"/>
          <w:sz w:val="28"/>
          <w:szCs w:val="28"/>
        </w:rPr>
        <w:t>1.1</w:t>
      </w:r>
      <w:r w:rsidR="00577EC9" w:rsidRPr="006C03A3">
        <w:rPr>
          <w:rFonts w:cs="Times New Roman"/>
          <w:sz w:val="28"/>
          <w:szCs w:val="28"/>
        </w:rPr>
        <w:t xml:space="preserve"> </w:t>
      </w:r>
      <w:r>
        <w:rPr>
          <w:rFonts w:cs="Times New Roman"/>
          <w:sz w:val="28"/>
          <w:szCs w:val="28"/>
        </w:rPr>
        <w:t xml:space="preserve">Устройство </w:t>
      </w:r>
      <w:r w:rsidR="00EC538C">
        <w:rPr>
          <w:rFonts w:cs="Times New Roman"/>
          <w:sz w:val="28"/>
          <w:szCs w:val="28"/>
        </w:rPr>
        <w:t>энергосберегающей лампы…………………………….</w:t>
      </w:r>
    </w:p>
    <w:p w:rsidR="00670415" w:rsidRDefault="0011396D" w:rsidP="006C03A3">
      <w:pPr>
        <w:pStyle w:val="a3"/>
        <w:spacing w:line="360" w:lineRule="auto"/>
        <w:ind w:firstLine="709"/>
        <w:jc w:val="both"/>
        <w:rPr>
          <w:rFonts w:cs="Times New Roman"/>
          <w:sz w:val="28"/>
          <w:szCs w:val="28"/>
        </w:rPr>
      </w:pPr>
      <w:r>
        <w:rPr>
          <w:rFonts w:cs="Times New Roman"/>
          <w:sz w:val="28"/>
          <w:szCs w:val="28"/>
        </w:rPr>
        <w:t>1.2</w:t>
      </w:r>
      <w:r w:rsidR="00670415">
        <w:rPr>
          <w:rFonts w:cs="Times New Roman"/>
          <w:sz w:val="28"/>
          <w:szCs w:val="28"/>
        </w:rPr>
        <w:t xml:space="preserve"> </w:t>
      </w:r>
      <w:r w:rsidR="00C2349C">
        <w:rPr>
          <w:rFonts w:cs="Times New Roman"/>
          <w:sz w:val="28"/>
          <w:szCs w:val="28"/>
        </w:rPr>
        <w:t>Преимущества и недостатки</w:t>
      </w:r>
      <w:r w:rsidR="00670415" w:rsidRPr="00670415">
        <w:rPr>
          <w:rFonts w:cs="Times New Roman"/>
          <w:sz w:val="28"/>
          <w:szCs w:val="28"/>
        </w:rPr>
        <w:t xml:space="preserve"> </w:t>
      </w:r>
      <w:r w:rsidR="00670415">
        <w:rPr>
          <w:rFonts w:cs="Times New Roman"/>
          <w:sz w:val="28"/>
          <w:szCs w:val="28"/>
        </w:rPr>
        <w:t>э</w:t>
      </w:r>
      <w:r w:rsidR="00C2349C">
        <w:rPr>
          <w:rFonts w:cs="Times New Roman"/>
          <w:sz w:val="28"/>
          <w:szCs w:val="28"/>
        </w:rPr>
        <w:t>нергосберегающих ламп</w:t>
      </w:r>
      <w:r w:rsidR="00EC538C">
        <w:rPr>
          <w:rFonts w:cs="Times New Roman"/>
          <w:sz w:val="28"/>
          <w:szCs w:val="28"/>
        </w:rPr>
        <w:t>…………..</w:t>
      </w:r>
    </w:p>
    <w:p w:rsidR="00C2349C" w:rsidRPr="006C03A3" w:rsidRDefault="0011396D" w:rsidP="006C03A3">
      <w:pPr>
        <w:pStyle w:val="a3"/>
        <w:spacing w:line="360" w:lineRule="auto"/>
        <w:ind w:firstLine="709"/>
        <w:jc w:val="both"/>
        <w:rPr>
          <w:rFonts w:cs="Times New Roman"/>
          <w:sz w:val="28"/>
          <w:szCs w:val="28"/>
        </w:rPr>
      </w:pPr>
      <w:r>
        <w:rPr>
          <w:rFonts w:cs="Times New Roman"/>
          <w:sz w:val="28"/>
          <w:szCs w:val="28"/>
        </w:rPr>
        <w:t>1.3</w:t>
      </w:r>
      <w:r w:rsidR="00C2349C">
        <w:rPr>
          <w:rFonts w:cs="Times New Roman"/>
          <w:sz w:val="28"/>
          <w:szCs w:val="28"/>
        </w:rPr>
        <w:t xml:space="preserve"> Экологические проблемы</w:t>
      </w:r>
      <w:r w:rsidR="00EC538C">
        <w:rPr>
          <w:rFonts w:cs="Times New Roman"/>
          <w:sz w:val="28"/>
          <w:szCs w:val="28"/>
        </w:rPr>
        <w:t>…………………………………………..</w:t>
      </w:r>
    </w:p>
    <w:p w:rsidR="00577EC9" w:rsidRPr="006C03A3" w:rsidRDefault="002F434D" w:rsidP="006C03A3">
      <w:pPr>
        <w:pStyle w:val="a3"/>
        <w:spacing w:line="360" w:lineRule="auto"/>
        <w:ind w:firstLine="709"/>
        <w:jc w:val="both"/>
        <w:rPr>
          <w:rFonts w:cs="Times New Roman"/>
          <w:sz w:val="28"/>
          <w:szCs w:val="28"/>
        </w:rPr>
      </w:pPr>
      <w:r>
        <w:rPr>
          <w:rFonts w:cs="Times New Roman"/>
          <w:sz w:val="28"/>
          <w:szCs w:val="28"/>
        </w:rPr>
        <w:t>2</w:t>
      </w:r>
      <w:r w:rsidR="00577EC9" w:rsidRPr="006C03A3">
        <w:rPr>
          <w:rFonts w:cs="Times New Roman"/>
          <w:sz w:val="28"/>
          <w:szCs w:val="28"/>
        </w:rPr>
        <w:t xml:space="preserve"> </w:t>
      </w:r>
      <w:r w:rsidR="00670415">
        <w:rPr>
          <w:rFonts w:cs="Times New Roman"/>
          <w:sz w:val="28"/>
          <w:szCs w:val="28"/>
        </w:rPr>
        <w:t xml:space="preserve">Практическая </w:t>
      </w:r>
      <w:r w:rsidR="00577EC9" w:rsidRPr="006C03A3">
        <w:rPr>
          <w:rFonts w:cs="Times New Roman"/>
          <w:sz w:val="28"/>
          <w:szCs w:val="28"/>
        </w:rPr>
        <w:t>часть</w:t>
      </w:r>
      <w:r w:rsidR="00670415">
        <w:rPr>
          <w:rFonts w:cs="Times New Roman"/>
          <w:sz w:val="28"/>
          <w:szCs w:val="28"/>
        </w:rPr>
        <w:t xml:space="preserve"> исследования</w:t>
      </w:r>
      <w:r w:rsidR="00EC538C">
        <w:rPr>
          <w:rFonts w:cs="Times New Roman"/>
          <w:sz w:val="28"/>
          <w:szCs w:val="28"/>
        </w:rPr>
        <w:t>………………………………………</w:t>
      </w:r>
    </w:p>
    <w:p w:rsidR="00577EC9" w:rsidRPr="006C03A3" w:rsidRDefault="00577EC9" w:rsidP="006C03A3">
      <w:pPr>
        <w:pStyle w:val="a3"/>
        <w:spacing w:line="360" w:lineRule="auto"/>
        <w:ind w:firstLine="709"/>
        <w:jc w:val="both"/>
        <w:rPr>
          <w:rFonts w:cs="Times New Roman"/>
          <w:sz w:val="28"/>
          <w:szCs w:val="28"/>
        </w:rPr>
      </w:pPr>
      <w:r w:rsidRPr="006C03A3">
        <w:rPr>
          <w:rFonts w:cs="Times New Roman"/>
          <w:sz w:val="28"/>
          <w:szCs w:val="28"/>
        </w:rPr>
        <w:t xml:space="preserve">2.1 </w:t>
      </w:r>
      <w:r w:rsidR="00670415">
        <w:rPr>
          <w:rFonts w:cs="Times New Roman"/>
          <w:sz w:val="28"/>
          <w:szCs w:val="28"/>
        </w:rPr>
        <w:t>Социологический опрос обучающихся 1 курса НПГТ</w:t>
      </w:r>
      <w:r w:rsidR="00EC538C">
        <w:rPr>
          <w:rFonts w:cs="Times New Roman"/>
          <w:sz w:val="28"/>
          <w:szCs w:val="28"/>
        </w:rPr>
        <w:t>………………</w:t>
      </w:r>
    </w:p>
    <w:p w:rsidR="00577EC9" w:rsidRDefault="00F12638" w:rsidP="006C03A3">
      <w:pPr>
        <w:pStyle w:val="a3"/>
        <w:spacing w:line="360" w:lineRule="auto"/>
        <w:ind w:firstLine="709"/>
        <w:jc w:val="both"/>
        <w:rPr>
          <w:rFonts w:cs="Times New Roman"/>
          <w:sz w:val="28"/>
          <w:szCs w:val="28"/>
        </w:rPr>
      </w:pPr>
      <w:r>
        <w:rPr>
          <w:rFonts w:cs="Times New Roman"/>
          <w:sz w:val="28"/>
          <w:szCs w:val="28"/>
        </w:rPr>
        <w:t>2.2</w:t>
      </w:r>
      <w:r w:rsidR="00577EC9" w:rsidRPr="006C03A3">
        <w:rPr>
          <w:rFonts w:cs="Times New Roman"/>
          <w:sz w:val="28"/>
          <w:szCs w:val="28"/>
        </w:rPr>
        <w:t xml:space="preserve"> </w:t>
      </w:r>
      <w:r w:rsidR="00670415">
        <w:rPr>
          <w:rFonts w:cs="Times New Roman"/>
          <w:sz w:val="28"/>
          <w:szCs w:val="28"/>
        </w:rPr>
        <w:t>Наблюдение за количественным потреблением энергии разными типами ламп</w:t>
      </w:r>
      <w:r w:rsidR="00EC538C">
        <w:rPr>
          <w:rFonts w:cs="Times New Roman"/>
          <w:sz w:val="28"/>
          <w:szCs w:val="28"/>
        </w:rPr>
        <w:t>…………………………………………………………………….</w:t>
      </w:r>
    </w:p>
    <w:p w:rsidR="00577EC9" w:rsidRDefault="00F12638" w:rsidP="006C03A3">
      <w:pPr>
        <w:pStyle w:val="a3"/>
        <w:spacing w:line="360" w:lineRule="auto"/>
        <w:ind w:firstLine="709"/>
        <w:jc w:val="both"/>
        <w:rPr>
          <w:rFonts w:cs="Times New Roman"/>
          <w:sz w:val="28"/>
          <w:szCs w:val="28"/>
        </w:rPr>
      </w:pPr>
      <w:r>
        <w:rPr>
          <w:rFonts w:cs="Times New Roman"/>
          <w:sz w:val="28"/>
          <w:szCs w:val="28"/>
        </w:rPr>
        <w:t>Заключение</w:t>
      </w:r>
      <w:r w:rsidR="00EC538C">
        <w:rPr>
          <w:rFonts w:cs="Times New Roman"/>
          <w:sz w:val="28"/>
          <w:szCs w:val="28"/>
        </w:rPr>
        <w:t>…………………………………………………………</w:t>
      </w:r>
    </w:p>
    <w:p w:rsidR="00F12638" w:rsidRDefault="00F12638" w:rsidP="006C03A3">
      <w:pPr>
        <w:pStyle w:val="a3"/>
        <w:spacing w:line="360" w:lineRule="auto"/>
        <w:ind w:firstLine="709"/>
        <w:jc w:val="both"/>
        <w:rPr>
          <w:rFonts w:cs="Times New Roman"/>
          <w:sz w:val="28"/>
          <w:szCs w:val="28"/>
        </w:rPr>
      </w:pPr>
      <w:r>
        <w:rPr>
          <w:rFonts w:cs="Times New Roman"/>
          <w:sz w:val="28"/>
          <w:szCs w:val="28"/>
        </w:rPr>
        <w:t>Список использованных источников</w:t>
      </w:r>
      <w:r w:rsidR="00EC538C">
        <w:rPr>
          <w:rFonts w:cs="Times New Roman"/>
          <w:sz w:val="28"/>
          <w:szCs w:val="28"/>
        </w:rPr>
        <w:t>…………………………….</w:t>
      </w: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F12638" w:rsidRDefault="00F12638" w:rsidP="006C03A3">
      <w:pPr>
        <w:pStyle w:val="a3"/>
        <w:spacing w:line="360" w:lineRule="auto"/>
        <w:ind w:firstLine="709"/>
        <w:jc w:val="both"/>
        <w:rPr>
          <w:rFonts w:cs="Times New Roman"/>
          <w:sz w:val="28"/>
          <w:szCs w:val="28"/>
        </w:rPr>
      </w:pPr>
    </w:p>
    <w:p w:rsidR="00E71D1A" w:rsidRDefault="00E71D1A" w:rsidP="00F12638">
      <w:pPr>
        <w:pStyle w:val="a3"/>
        <w:ind w:firstLine="709"/>
        <w:jc w:val="center"/>
        <w:rPr>
          <w:rFonts w:cs="Times New Roman"/>
          <w:sz w:val="28"/>
          <w:szCs w:val="28"/>
        </w:rPr>
      </w:pPr>
    </w:p>
    <w:p w:rsidR="00E71D1A" w:rsidRDefault="00E71D1A" w:rsidP="00F12638">
      <w:pPr>
        <w:pStyle w:val="a3"/>
        <w:ind w:firstLine="709"/>
        <w:jc w:val="center"/>
        <w:rPr>
          <w:rFonts w:cs="Times New Roman"/>
          <w:sz w:val="28"/>
          <w:szCs w:val="28"/>
        </w:rPr>
      </w:pPr>
    </w:p>
    <w:p w:rsidR="00F73370" w:rsidRDefault="00F73370" w:rsidP="00F12638">
      <w:pPr>
        <w:pStyle w:val="a3"/>
        <w:ind w:firstLine="709"/>
        <w:jc w:val="center"/>
        <w:rPr>
          <w:rFonts w:cs="Times New Roman"/>
          <w:sz w:val="28"/>
          <w:szCs w:val="28"/>
        </w:rPr>
      </w:pPr>
    </w:p>
    <w:p w:rsidR="002634F4" w:rsidRDefault="002634F4" w:rsidP="00F12638">
      <w:pPr>
        <w:pStyle w:val="a3"/>
        <w:ind w:firstLine="709"/>
        <w:jc w:val="center"/>
        <w:rPr>
          <w:rFonts w:cs="Times New Roman"/>
          <w:sz w:val="28"/>
          <w:szCs w:val="28"/>
        </w:rPr>
      </w:pPr>
    </w:p>
    <w:p w:rsidR="00E71D1A" w:rsidRDefault="00E71D1A" w:rsidP="00F12638">
      <w:pPr>
        <w:pStyle w:val="a3"/>
        <w:ind w:firstLine="709"/>
        <w:jc w:val="center"/>
        <w:rPr>
          <w:rFonts w:cs="Times New Roman"/>
          <w:sz w:val="28"/>
          <w:szCs w:val="28"/>
        </w:rPr>
      </w:pPr>
    </w:p>
    <w:p w:rsidR="00F12638" w:rsidRDefault="00F12638" w:rsidP="00F73370">
      <w:pPr>
        <w:pStyle w:val="a3"/>
        <w:ind w:firstLine="709"/>
        <w:jc w:val="center"/>
        <w:rPr>
          <w:rFonts w:cs="Times New Roman"/>
          <w:sz w:val="28"/>
          <w:szCs w:val="28"/>
        </w:rPr>
      </w:pPr>
      <w:r>
        <w:rPr>
          <w:rFonts w:cs="Times New Roman"/>
          <w:sz w:val="28"/>
          <w:szCs w:val="28"/>
        </w:rPr>
        <w:t>Введение</w:t>
      </w:r>
    </w:p>
    <w:p w:rsidR="00F12638" w:rsidRDefault="00F12638" w:rsidP="00F73370">
      <w:pPr>
        <w:pStyle w:val="a3"/>
        <w:ind w:firstLine="709"/>
        <w:jc w:val="center"/>
        <w:rPr>
          <w:rFonts w:cs="Times New Roman"/>
          <w:sz w:val="28"/>
          <w:szCs w:val="28"/>
        </w:rPr>
      </w:pPr>
    </w:p>
    <w:p w:rsidR="00F12638" w:rsidRPr="006C03A3" w:rsidRDefault="00F12638" w:rsidP="00F73370">
      <w:pPr>
        <w:pStyle w:val="a3"/>
        <w:ind w:firstLine="709"/>
        <w:jc w:val="center"/>
        <w:rPr>
          <w:rFonts w:cs="Times New Roman"/>
          <w:sz w:val="28"/>
          <w:szCs w:val="28"/>
        </w:rPr>
      </w:pPr>
    </w:p>
    <w:p w:rsidR="00E71D1A" w:rsidRPr="00E71D1A" w:rsidRDefault="00E71D1A" w:rsidP="00E71D1A">
      <w:pPr>
        <w:pStyle w:val="a3"/>
        <w:spacing w:line="360" w:lineRule="auto"/>
        <w:ind w:firstLine="709"/>
        <w:jc w:val="both"/>
        <w:rPr>
          <w:rFonts w:cs="Times New Roman"/>
          <w:sz w:val="28"/>
          <w:szCs w:val="28"/>
        </w:rPr>
      </w:pPr>
      <w:r w:rsidRPr="00E71D1A">
        <w:rPr>
          <w:rFonts w:cs="Times New Roman"/>
          <w:sz w:val="28"/>
          <w:szCs w:val="28"/>
        </w:rPr>
        <w:t xml:space="preserve">Нашу жизнь невозможно представить без искусственного освещения. Для жизни и работы людям просто необходимо освещение с применением ламп. С каждым годом все больше увеличиваются потребности человечества в электроэнергии. В результате анализа перспектив развития технологий освещения, наиболее прогрессивным направлением эксперты признали замену устаревших ламп накаливания энергосберегающими лампами. Причиной этого специалисты считают значительное превосходство последнего поколения энергосберегающих ламп над "жаркими" лампами. Итак, что же такое энергосберегающая лампа? </w:t>
      </w:r>
    </w:p>
    <w:p w:rsidR="00E71D1A" w:rsidRPr="00E71D1A" w:rsidRDefault="002634F4" w:rsidP="00E71D1A">
      <w:pPr>
        <w:pStyle w:val="a3"/>
        <w:spacing w:line="360" w:lineRule="auto"/>
        <w:ind w:firstLine="709"/>
        <w:jc w:val="both"/>
        <w:rPr>
          <w:rFonts w:cs="Times New Roman"/>
          <w:sz w:val="28"/>
          <w:szCs w:val="28"/>
        </w:rPr>
      </w:pPr>
      <w:r>
        <w:rPr>
          <w:rFonts w:cs="Times New Roman"/>
          <w:sz w:val="28"/>
          <w:szCs w:val="28"/>
        </w:rPr>
        <w:t>Энергосберега́ющая ла́мпа -</w:t>
      </w:r>
      <w:r w:rsidR="00E71D1A" w:rsidRPr="00E71D1A">
        <w:rPr>
          <w:rFonts w:cs="Times New Roman"/>
          <w:sz w:val="28"/>
          <w:szCs w:val="28"/>
        </w:rPr>
        <w:t xml:space="preserve"> электрическая лампа, обладающая существенно большей светоотдачей (соотношением между световым потоком и потребляемой мощностью), например в сравнении с наиболее распространёнными сейчас в обиходе лампами накаливания. Благодаря этому применение энергосберегающих ламп способствует экономии электроэнергии.</w:t>
      </w:r>
    </w:p>
    <w:p w:rsidR="00E71D1A" w:rsidRPr="00E71D1A" w:rsidRDefault="00E71D1A" w:rsidP="00E71D1A">
      <w:pPr>
        <w:spacing w:line="360" w:lineRule="auto"/>
        <w:ind w:firstLine="709"/>
        <w:jc w:val="both"/>
        <w:rPr>
          <w:rFonts w:cs="Times New Roman"/>
          <w:sz w:val="28"/>
          <w:szCs w:val="28"/>
        </w:rPr>
      </w:pPr>
      <w:r w:rsidRPr="00E71D1A">
        <w:rPr>
          <w:rFonts w:cs="Times New Roman"/>
          <w:sz w:val="28"/>
          <w:szCs w:val="28"/>
        </w:rPr>
        <w:t>Часто компактные люминесцентные лампы (КЛЛ) ошибочно отождествляют с энергосберегающими, что некорректно в силу того, что энергосберегающие лампы могут основываться и на других физических принципах, например светодиодные или люминесцентные лампы линейного типа с пониженным содержанием ртути и меньшим диаметром трубки. Образ компактных люминесцентных ламп часто используется в рекламе, призывающей к экономии электроэнергии, что способствует распространению этого заблуждения. На самом деле ртуть в лампе может быть связана, то есть присутствовать в виде амальгамы (сплава), который предотвращает испарение ртути, в случае повреждения колбы.</w:t>
      </w:r>
    </w:p>
    <w:p w:rsidR="00F12638" w:rsidRPr="00F12638" w:rsidRDefault="00F12638" w:rsidP="00F12638">
      <w:pPr>
        <w:widowControl/>
        <w:suppressAutoHyphens w:val="0"/>
        <w:autoSpaceDN/>
        <w:spacing w:line="360" w:lineRule="auto"/>
        <w:ind w:firstLine="709"/>
        <w:jc w:val="both"/>
        <w:rPr>
          <w:rFonts w:eastAsia="Times New Roman" w:cs="Times New Roman"/>
          <w:kern w:val="0"/>
          <w:sz w:val="28"/>
          <w:szCs w:val="28"/>
          <w:lang w:eastAsia="ru-RU" w:bidi="ar-SA"/>
        </w:rPr>
      </w:pPr>
      <w:r w:rsidRPr="00F12638">
        <w:rPr>
          <w:rFonts w:eastAsia="Times New Roman" w:cs="Times New Roman"/>
          <w:kern w:val="0"/>
          <w:sz w:val="28"/>
          <w:szCs w:val="28"/>
          <w:lang w:eastAsia="ru-RU" w:bidi="ar-SA"/>
        </w:rPr>
        <w:lastRenderedPageBreak/>
        <w:t xml:space="preserve">Моя работа посвящена </w:t>
      </w:r>
      <w:r w:rsidR="00AB3A79">
        <w:rPr>
          <w:rFonts w:eastAsia="Times New Roman" w:cs="Times New Roman"/>
          <w:kern w:val="0"/>
          <w:sz w:val="28"/>
          <w:szCs w:val="28"/>
          <w:lang w:eastAsia="ru-RU" w:bidi="ar-SA"/>
        </w:rPr>
        <w:t>определению необходимости использования энергосберегающих технологий. Поэтому считаю свою работу актуальной в данное время.</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Объект исследования: энергосберегающие технологии современного мира</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Предмет исследования</w:t>
      </w:r>
      <w:r w:rsidR="002634F4">
        <w:rPr>
          <w:rFonts w:cs="Times New Roman"/>
          <w:sz w:val="28"/>
          <w:szCs w:val="28"/>
        </w:rPr>
        <w:t>:</w:t>
      </w:r>
      <w:r>
        <w:rPr>
          <w:rFonts w:cs="Times New Roman"/>
          <w:sz w:val="28"/>
          <w:szCs w:val="28"/>
        </w:rPr>
        <w:t xml:space="preserve"> </w:t>
      </w:r>
      <w:r w:rsidRPr="00AB3A79">
        <w:rPr>
          <w:rFonts w:cs="Times New Roman"/>
          <w:sz w:val="28"/>
          <w:szCs w:val="28"/>
        </w:rPr>
        <w:t>энергосберегающая лампочка.</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Цель исследования: Проанализировать значимость энергосберегающей лампочк</w:t>
      </w:r>
      <w:r>
        <w:rPr>
          <w:rFonts w:cs="Times New Roman"/>
          <w:sz w:val="28"/>
          <w:szCs w:val="28"/>
        </w:rPr>
        <w:t>и.</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Задачи:</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 Сбор информации по данной теме;</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 Сравнительный анализ;</w:t>
      </w:r>
    </w:p>
    <w:p w:rsidR="00AB3A79" w:rsidRPr="00AB3A79" w:rsidRDefault="00AB3A79" w:rsidP="00AB3A79">
      <w:pPr>
        <w:pStyle w:val="Textbody"/>
        <w:widowControl/>
        <w:spacing w:after="0" w:line="360" w:lineRule="auto"/>
        <w:ind w:firstLine="709"/>
        <w:jc w:val="both"/>
        <w:rPr>
          <w:rFonts w:cs="Times New Roman"/>
          <w:sz w:val="28"/>
          <w:szCs w:val="28"/>
        </w:rPr>
      </w:pPr>
      <w:r>
        <w:rPr>
          <w:rFonts w:cs="Times New Roman"/>
          <w:sz w:val="28"/>
          <w:szCs w:val="28"/>
        </w:rPr>
        <w:t>- Мониторинг исследования.</w:t>
      </w:r>
    </w:p>
    <w:p w:rsidR="00AB3A79" w:rsidRPr="00AB3A79" w:rsidRDefault="00AB3A79" w:rsidP="00AB3A79">
      <w:pPr>
        <w:pStyle w:val="Textbody"/>
        <w:widowControl/>
        <w:spacing w:after="0" w:line="360" w:lineRule="auto"/>
        <w:ind w:firstLine="709"/>
        <w:jc w:val="both"/>
        <w:rPr>
          <w:rFonts w:cs="Times New Roman"/>
          <w:sz w:val="28"/>
          <w:szCs w:val="28"/>
        </w:rPr>
      </w:pPr>
      <w:r w:rsidRPr="00AB3A79">
        <w:rPr>
          <w:rFonts w:cs="Times New Roman"/>
          <w:sz w:val="28"/>
          <w:szCs w:val="28"/>
        </w:rPr>
        <w:t>Гипотеза:</w:t>
      </w:r>
      <w:r>
        <w:rPr>
          <w:rFonts w:cs="Times New Roman"/>
          <w:sz w:val="28"/>
          <w:szCs w:val="28"/>
        </w:rPr>
        <w:t xml:space="preserve"> Если в быту и на производстве использовать энергосберегающие технологии, то можно добиться улучшения экологической обстановки.</w:t>
      </w: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7D6180" w:rsidRPr="00F12638" w:rsidRDefault="007D6180" w:rsidP="00F12638">
      <w:pPr>
        <w:pStyle w:val="a3"/>
        <w:spacing w:line="360" w:lineRule="auto"/>
        <w:ind w:firstLine="709"/>
        <w:rPr>
          <w:rFonts w:cs="Times New Roman"/>
          <w:sz w:val="28"/>
          <w:szCs w:val="28"/>
        </w:rPr>
      </w:pPr>
    </w:p>
    <w:p w:rsidR="002F434D" w:rsidRDefault="002F434D" w:rsidP="00EC538C">
      <w:pPr>
        <w:pStyle w:val="a3"/>
        <w:ind w:firstLine="709"/>
        <w:jc w:val="both"/>
        <w:rPr>
          <w:rFonts w:cs="Times New Roman"/>
          <w:sz w:val="28"/>
          <w:szCs w:val="28"/>
        </w:rPr>
      </w:pPr>
      <w:r>
        <w:rPr>
          <w:rFonts w:cs="Times New Roman"/>
          <w:sz w:val="28"/>
          <w:szCs w:val="28"/>
        </w:rPr>
        <w:lastRenderedPageBreak/>
        <w:t>1</w:t>
      </w:r>
      <w:r w:rsidRPr="006C03A3">
        <w:rPr>
          <w:rFonts w:cs="Times New Roman"/>
          <w:color w:val="767676"/>
          <w:sz w:val="28"/>
          <w:szCs w:val="28"/>
        </w:rPr>
        <w:t xml:space="preserve"> </w:t>
      </w:r>
      <w:r>
        <w:rPr>
          <w:rFonts w:cs="Times New Roman"/>
          <w:sz w:val="28"/>
          <w:szCs w:val="28"/>
        </w:rPr>
        <w:t>Энергосберегающие технологии-требование современности</w:t>
      </w:r>
      <w:r w:rsidRPr="006C03A3">
        <w:rPr>
          <w:rFonts w:cs="Times New Roman"/>
          <w:sz w:val="28"/>
          <w:szCs w:val="28"/>
        </w:rPr>
        <w:t xml:space="preserve"> </w:t>
      </w:r>
    </w:p>
    <w:p w:rsidR="00EC538C" w:rsidRDefault="00EC538C" w:rsidP="00EC538C">
      <w:pPr>
        <w:pStyle w:val="a3"/>
        <w:ind w:firstLine="709"/>
        <w:jc w:val="both"/>
        <w:rPr>
          <w:rFonts w:cs="Times New Roman"/>
          <w:sz w:val="28"/>
          <w:szCs w:val="28"/>
        </w:rPr>
      </w:pPr>
    </w:p>
    <w:p w:rsidR="00C2349C" w:rsidRDefault="00EC538C" w:rsidP="00EC538C">
      <w:pPr>
        <w:pStyle w:val="a3"/>
        <w:ind w:firstLine="709"/>
        <w:jc w:val="both"/>
        <w:rPr>
          <w:rFonts w:cs="Times New Roman"/>
          <w:sz w:val="28"/>
          <w:szCs w:val="28"/>
        </w:rPr>
      </w:pPr>
      <w:r>
        <w:rPr>
          <w:rFonts w:cs="Times New Roman"/>
          <w:sz w:val="28"/>
          <w:szCs w:val="28"/>
        </w:rPr>
        <w:t>1.1 Устройство энергосберегающей лампы</w:t>
      </w:r>
    </w:p>
    <w:p w:rsidR="00EC538C" w:rsidRDefault="00EC538C" w:rsidP="00EC538C">
      <w:pPr>
        <w:pStyle w:val="a3"/>
        <w:ind w:firstLine="709"/>
        <w:jc w:val="both"/>
        <w:rPr>
          <w:rFonts w:cs="Times New Roman"/>
          <w:sz w:val="28"/>
          <w:szCs w:val="28"/>
        </w:rPr>
      </w:pPr>
    </w:p>
    <w:p w:rsidR="00E243F7" w:rsidRPr="002F434D" w:rsidRDefault="00E243F7" w:rsidP="00EC538C">
      <w:pPr>
        <w:pStyle w:val="a3"/>
        <w:ind w:firstLine="709"/>
        <w:jc w:val="both"/>
        <w:rPr>
          <w:rFonts w:cs="Times New Roman"/>
          <w:sz w:val="28"/>
          <w:szCs w:val="28"/>
        </w:rPr>
      </w:pPr>
    </w:p>
    <w:p w:rsidR="00C2349C" w:rsidRPr="002F434D" w:rsidRDefault="00C2349C" w:rsidP="00EC538C">
      <w:pPr>
        <w:pStyle w:val="a3"/>
        <w:spacing w:line="360" w:lineRule="auto"/>
        <w:ind w:firstLine="709"/>
        <w:jc w:val="both"/>
        <w:rPr>
          <w:rFonts w:cs="Times New Roman"/>
          <w:sz w:val="28"/>
          <w:szCs w:val="28"/>
        </w:rPr>
      </w:pPr>
      <w:r w:rsidRPr="002F434D">
        <w:rPr>
          <w:rFonts w:cs="Times New Roman"/>
          <w:sz w:val="28"/>
          <w:szCs w:val="28"/>
        </w:rPr>
        <w:t xml:space="preserve">Энергосберегающая лампа состоит из двух </w:t>
      </w:r>
      <w:r w:rsidR="00EC538C" w:rsidRPr="002F434D">
        <w:rPr>
          <w:rFonts w:cs="Times New Roman"/>
          <w:sz w:val="28"/>
          <w:szCs w:val="28"/>
        </w:rPr>
        <w:t>основных</w:t>
      </w:r>
      <w:r w:rsidR="002634F4">
        <w:rPr>
          <w:rFonts w:cs="Times New Roman"/>
          <w:sz w:val="28"/>
          <w:szCs w:val="28"/>
        </w:rPr>
        <w:t xml:space="preserve"> частей. Первая часть -</w:t>
      </w:r>
      <w:r w:rsidRPr="002F434D">
        <w:rPr>
          <w:rFonts w:cs="Times New Roman"/>
          <w:sz w:val="28"/>
          <w:szCs w:val="28"/>
        </w:rPr>
        <w:t xml:space="preserve"> это вмонтированный конденсатор включения. Конденсатор позволяет напрямую подключать лампу к обычной электросети. Вторая часть – это светящийся корпус лампы дневного света. Он представляет собой стеклянную колбу, внутри которой заключена скрученная в виде пружины стеклянная трубка.</w:t>
      </w:r>
    </w:p>
    <w:p w:rsidR="00C2349C" w:rsidRPr="002F434D" w:rsidRDefault="00C2349C" w:rsidP="002F434D">
      <w:pPr>
        <w:pStyle w:val="a3"/>
        <w:spacing w:line="360" w:lineRule="auto"/>
        <w:ind w:firstLine="709"/>
        <w:jc w:val="both"/>
        <w:rPr>
          <w:rFonts w:cs="Times New Roman"/>
          <w:sz w:val="28"/>
          <w:szCs w:val="28"/>
        </w:rPr>
      </w:pPr>
      <w:r w:rsidRPr="00EC538C">
        <w:rPr>
          <w:rFonts w:cs="Times New Roman"/>
          <w:sz w:val="28"/>
          <w:szCs w:val="28"/>
        </w:rPr>
        <w:t>Энергосберегающая лампа</w:t>
      </w:r>
      <w:r w:rsidRPr="002F434D">
        <w:rPr>
          <w:rFonts w:cs="Times New Roman"/>
          <w:sz w:val="28"/>
          <w:szCs w:val="28"/>
        </w:rPr>
        <w:t xml:space="preserve"> может быть установлена в любой патрон, пригодный для обычной лампы накаливания. У компактной люминесцентной лампы винтовой цоколь маленького (Е14) либо большого (Е 27) размера. Мощность такой лампы от 2 до 26 ватт.</w:t>
      </w:r>
    </w:p>
    <w:p w:rsidR="00C2349C" w:rsidRDefault="002634F4" w:rsidP="00EC538C">
      <w:pPr>
        <w:pStyle w:val="a3"/>
        <w:spacing w:line="360" w:lineRule="auto"/>
        <w:ind w:firstLine="709"/>
        <w:rPr>
          <w:rFonts w:cs="Times New Roman"/>
          <w:sz w:val="28"/>
          <w:szCs w:val="28"/>
        </w:rPr>
      </w:pPr>
      <w:r>
        <w:rPr>
          <w:rFonts w:cs="Times New Roman"/>
          <w:sz w:val="28"/>
          <w:szCs w:val="28"/>
        </w:rPr>
        <w:t xml:space="preserve">Энергосберегающие лампы </w:t>
      </w:r>
      <w:r w:rsidR="00C2349C" w:rsidRPr="002F434D">
        <w:rPr>
          <w:rFonts w:cs="Times New Roman"/>
          <w:sz w:val="28"/>
          <w:szCs w:val="28"/>
        </w:rPr>
        <w:t>состоят и</w:t>
      </w:r>
      <w:r w:rsidR="00EC538C">
        <w:rPr>
          <w:rFonts w:cs="Times New Roman"/>
          <w:sz w:val="28"/>
          <w:szCs w:val="28"/>
        </w:rPr>
        <w:t>з неско</w:t>
      </w:r>
      <w:r>
        <w:rPr>
          <w:rFonts w:cs="Times New Roman"/>
          <w:sz w:val="28"/>
          <w:szCs w:val="28"/>
        </w:rPr>
        <w:t xml:space="preserve">льких основных частей: </w:t>
      </w:r>
      <w:r w:rsidR="00EC538C">
        <w:rPr>
          <w:rFonts w:cs="Times New Roman"/>
          <w:sz w:val="28"/>
          <w:szCs w:val="28"/>
        </w:rPr>
        <w:t xml:space="preserve">колба, корпус, цоколь, </w:t>
      </w:r>
      <w:r w:rsidR="00C2349C" w:rsidRPr="002F434D">
        <w:rPr>
          <w:rFonts w:cs="Times New Roman"/>
          <w:sz w:val="28"/>
          <w:szCs w:val="28"/>
        </w:rPr>
        <w:t xml:space="preserve">балласт. </w:t>
      </w:r>
    </w:p>
    <w:p w:rsidR="002826EE" w:rsidRDefault="002826EE" w:rsidP="002826EE">
      <w:pPr>
        <w:pStyle w:val="a3"/>
        <w:spacing w:line="360" w:lineRule="auto"/>
        <w:ind w:firstLine="709"/>
        <w:rPr>
          <w:rFonts w:cs="Times New Roman"/>
          <w:sz w:val="28"/>
          <w:szCs w:val="28"/>
        </w:rPr>
      </w:pPr>
      <w:r w:rsidRPr="002F434D">
        <w:rPr>
          <w:rFonts w:cs="Times New Roman"/>
          <w:b/>
          <w:noProof/>
          <w:sz w:val="28"/>
          <w:szCs w:val="28"/>
          <w:lang w:eastAsia="ru-RU" w:bidi="ar-SA"/>
        </w:rPr>
        <w:drawing>
          <wp:anchor distT="0" distB="0" distL="114300" distR="114300" simplePos="0" relativeHeight="251659776" behindDoc="1" locked="0" layoutInCell="1" allowOverlap="1" wp14:anchorId="78576555" wp14:editId="4BD76F6E">
            <wp:simplePos x="0" y="0"/>
            <wp:positionH relativeFrom="column">
              <wp:posOffset>24765</wp:posOffset>
            </wp:positionH>
            <wp:positionV relativeFrom="paragraph">
              <wp:posOffset>1316355</wp:posOffset>
            </wp:positionV>
            <wp:extent cx="5806440" cy="3832225"/>
            <wp:effectExtent l="0" t="0" r="3810" b="0"/>
            <wp:wrapNone/>
            <wp:docPr id="3" name="Рисунок 3" descr="http://svetila.ru/userfiles/image/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vetila.ru/userfiles/image/1%20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1599" cy="383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6EE">
        <w:rPr>
          <w:rFonts w:cs="Times New Roman"/>
          <w:sz w:val="28"/>
          <w:szCs w:val="28"/>
        </w:rPr>
        <w:t>Колба</w:t>
      </w:r>
      <w:r w:rsidR="002634F4">
        <w:rPr>
          <w:rFonts w:cs="Times New Roman"/>
          <w:sz w:val="28"/>
          <w:szCs w:val="28"/>
        </w:rPr>
        <w:t xml:space="preserve"> энергосберегающей лампы </w:t>
      </w:r>
      <w:r w:rsidRPr="002F434D">
        <w:rPr>
          <w:rFonts w:cs="Times New Roman"/>
          <w:sz w:val="28"/>
          <w:szCs w:val="28"/>
        </w:rPr>
        <w:t xml:space="preserve">представляет собой запаянную с 2 сторон трубку, заполненную парами ртути и аргона. Изнутри поверхность трубки покрыта слоем люминофора. В двух противоположных концах трубки расположены </w:t>
      </w:r>
      <w:hyperlink r:id="rId9" w:history="1">
        <w:r w:rsidRPr="002F434D">
          <w:rPr>
            <w:rFonts w:cs="Times New Roman"/>
            <w:sz w:val="28"/>
            <w:szCs w:val="28"/>
          </w:rPr>
          <w:t>электроды</w:t>
        </w:r>
      </w:hyperlink>
      <w:r w:rsidRPr="002F434D">
        <w:rPr>
          <w:rFonts w:cs="Times New Roman"/>
          <w:sz w:val="28"/>
          <w:szCs w:val="28"/>
        </w:rPr>
        <w:t>.</w:t>
      </w:r>
      <w:r w:rsidR="00C2349C" w:rsidRPr="002F434D">
        <w:rPr>
          <w:rFonts w:cs="Times New Roman"/>
          <w:sz w:val="28"/>
          <w:szCs w:val="28"/>
        </w:rPr>
        <w:br/>
      </w: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2826EE" w:rsidRDefault="002826EE" w:rsidP="002826EE">
      <w:pPr>
        <w:pStyle w:val="a3"/>
        <w:spacing w:line="360" w:lineRule="auto"/>
        <w:ind w:firstLine="709"/>
        <w:rPr>
          <w:rFonts w:cs="Times New Roman"/>
          <w:sz w:val="28"/>
          <w:szCs w:val="28"/>
        </w:rPr>
      </w:pPr>
    </w:p>
    <w:p w:rsidR="00F73370" w:rsidRDefault="00C2349C" w:rsidP="003A0DBB">
      <w:pPr>
        <w:pStyle w:val="a3"/>
        <w:spacing w:line="360" w:lineRule="auto"/>
        <w:ind w:firstLine="709"/>
        <w:jc w:val="both"/>
        <w:rPr>
          <w:rFonts w:cs="Times New Roman"/>
          <w:sz w:val="28"/>
          <w:szCs w:val="28"/>
        </w:rPr>
      </w:pPr>
      <w:r w:rsidRPr="002F434D">
        <w:rPr>
          <w:rFonts w:cs="Times New Roman"/>
          <w:sz w:val="28"/>
          <w:szCs w:val="28"/>
        </w:rPr>
        <w:lastRenderedPageBreak/>
        <w:t xml:space="preserve">Электроды энергосберегающей лампы представляют собой тройную спираль, покрытую оксидным слоем. Именно этот слой придает электродам их свойства создавать поток </w:t>
      </w:r>
      <w:hyperlink r:id="rId10" w:history="1">
        <w:r w:rsidRPr="002F434D">
          <w:rPr>
            <w:rFonts w:cs="Times New Roman"/>
            <w:sz w:val="28"/>
            <w:szCs w:val="28"/>
          </w:rPr>
          <w:t>электронов</w:t>
        </w:r>
      </w:hyperlink>
      <w:r w:rsidR="002826EE">
        <w:rPr>
          <w:rFonts w:cs="Times New Roman"/>
          <w:sz w:val="28"/>
          <w:szCs w:val="28"/>
        </w:rPr>
        <w:t xml:space="preserve">. </w:t>
      </w:r>
      <w:r w:rsidRPr="002F434D">
        <w:rPr>
          <w:rFonts w:cs="Times New Roman"/>
          <w:sz w:val="28"/>
          <w:szCs w:val="28"/>
        </w:rPr>
        <w:t>Из-за того что применя</w:t>
      </w:r>
      <w:r w:rsidR="002634F4">
        <w:rPr>
          <w:rFonts w:cs="Times New Roman"/>
          <w:sz w:val="28"/>
          <w:szCs w:val="28"/>
        </w:rPr>
        <w:t xml:space="preserve">ют трехполосный люминофор, свет </w:t>
      </w:r>
      <w:r w:rsidRPr="002F434D">
        <w:rPr>
          <w:rFonts w:cs="Times New Roman"/>
          <w:sz w:val="28"/>
          <w:szCs w:val="28"/>
        </w:rPr>
        <w:t xml:space="preserve">который излучают энергосберегающие лампы имеет, так называемый, </w:t>
      </w:r>
      <w:hyperlink r:id="rId11" w:history="1">
        <w:r w:rsidRPr="002F434D">
          <w:rPr>
            <w:rFonts w:cs="Times New Roman"/>
            <w:sz w:val="28"/>
            <w:szCs w:val="28"/>
          </w:rPr>
          <w:t>линейчатый спектр</w:t>
        </w:r>
      </w:hyperlink>
      <w:r w:rsidRPr="002F434D">
        <w:rPr>
          <w:rFonts w:cs="Times New Roman"/>
          <w:sz w:val="28"/>
          <w:szCs w:val="28"/>
        </w:rPr>
        <w:t xml:space="preserve">. </w:t>
      </w:r>
      <w:hyperlink r:id="rId12" w:history="1">
        <w:r w:rsidRPr="002F434D">
          <w:rPr>
            <w:rFonts w:cs="Times New Roman"/>
            <w:sz w:val="28"/>
            <w:szCs w:val="28"/>
          </w:rPr>
          <w:t>Лампа накаливания</w:t>
        </w:r>
      </w:hyperlink>
      <w:r w:rsidRPr="002F434D">
        <w:rPr>
          <w:rFonts w:cs="Times New Roman"/>
          <w:sz w:val="28"/>
          <w:szCs w:val="28"/>
        </w:rPr>
        <w:t xml:space="preserve"> имеет </w:t>
      </w:r>
      <w:hyperlink r:id="rId13" w:history="1">
        <w:r w:rsidRPr="002F434D">
          <w:rPr>
            <w:rFonts w:cs="Times New Roman"/>
            <w:sz w:val="28"/>
            <w:szCs w:val="28"/>
          </w:rPr>
          <w:t>сплошной спектр</w:t>
        </w:r>
      </w:hyperlink>
      <w:r w:rsidRPr="002F434D">
        <w:rPr>
          <w:rFonts w:cs="Times New Roman"/>
          <w:sz w:val="28"/>
          <w:szCs w:val="28"/>
        </w:rPr>
        <w:t xml:space="preserve"> (именно поэтому многие считают спектр ламп накаливания более приятным для глаз, чем спектр энергосберегающих ламп), но с полным отсутствием части синей области спектра и сильным смещением в красную область спектра. Некоторым людям может не нравит</w:t>
      </w:r>
      <w:r w:rsidR="002634F4">
        <w:rPr>
          <w:rFonts w:cs="Times New Roman"/>
          <w:sz w:val="28"/>
          <w:szCs w:val="28"/>
        </w:rPr>
        <w:t xml:space="preserve">ься свет с линейчатым спектром, </w:t>
      </w:r>
      <w:r w:rsidRPr="002F434D">
        <w:rPr>
          <w:rFonts w:cs="Times New Roman"/>
          <w:sz w:val="28"/>
          <w:szCs w:val="28"/>
        </w:rPr>
        <w:t>но это чисто субъективное мнение и зависит от особенносте</w:t>
      </w:r>
      <w:r w:rsidR="00F73370">
        <w:rPr>
          <w:rFonts w:cs="Times New Roman"/>
          <w:sz w:val="28"/>
          <w:szCs w:val="28"/>
        </w:rPr>
        <w:t>й строения человеческого глаза.</w:t>
      </w:r>
    </w:p>
    <w:p w:rsidR="00F73370" w:rsidRDefault="003A0DBB" w:rsidP="003A0DBB">
      <w:pPr>
        <w:pStyle w:val="a3"/>
        <w:spacing w:line="360" w:lineRule="auto"/>
        <w:ind w:firstLine="709"/>
        <w:jc w:val="both"/>
        <w:rPr>
          <w:rFonts w:cs="Times New Roman"/>
          <w:sz w:val="28"/>
          <w:szCs w:val="28"/>
        </w:rPr>
      </w:pPr>
      <w:r>
        <w:rPr>
          <w:rFonts w:cs="Times New Roman"/>
          <w:sz w:val="28"/>
          <w:szCs w:val="28"/>
        </w:rPr>
        <w:t xml:space="preserve"> </w:t>
      </w:r>
      <w:r w:rsidR="00C2349C" w:rsidRPr="002F434D">
        <w:rPr>
          <w:rFonts w:cs="Times New Roman"/>
          <w:sz w:val="28"/>
          <w:szCs w:val="28"/>
        </w:rPr>
        <w:t>Стоит отметить, что в колбе применяются пары ртути, а ртуть является очень токсичным веществом. Но с другой стороны, ртути в колбе содержится крайне мало (не более 3мг, что в сотни раз ме</w:t>
      </w:r>
      <w:r w:rsidR="00F73370">
        <w:rPr>
          <w:rFonts w:cs="Times New Roman"/>
          <w:sz w:val="28"/>
          <w:szCs w:val="28"/>
        </w:rPr>
        <w:t>ньше чем в бытовом градуснике).</w:t>
      </w:r>
    </w:p>
    <w:p w:rsidR="00C2349C" w:rsidRPr="002F434D" w:rsidRDefault="003A0DBB" w:rsidP="003A0DBB">
      <w:pPr>
        <w:pStyle w:val="a3"/>
        <w:spacing w:line="360" w:lineRule="auto"/>
        <w:ind w:firstLine="709"/>
        <w:jc w:val="both"/>
        <w:rPr>
          <w:rFonts w:cs="Times New Roman"/>
          <w:sz w:val="28"/>
          <w:szCs w:val="28"/>
        </w:rPr>
      </w:pPr>
      <w:r>
        <w:rPr>
          <w:rFonts w:cs="Times New Roman"/>
          <w:sz w:val="28"/>
          <w:szCs w:val="28"/>
        </w:rPr>
        <w:t>Б</w:t>
      </w:r>
      <w:r w:rsidR="00C2349C" w:rsidRPr="002F434D">
        <w:rPr>
          <w:rFonts w:cs="Times New Roman"/>
          <w:sz w:val="28"/>
          <w:szCs w:val="28"/>
        </w:rPr>
        <w:t>алласт это светотехническое изделие, с помощью которого осуществляется питание газоразрядных ламп от электрической сети, обеспечивающее необходимые режимы зажигания, разогрева и работы газоразрядных ламп.</w:t>
      </w:r>
      <w:r>
        <w:rPr>
          <w:rFonts w:cs="Times New Roman"/>
          <w:sz w:val="28"/>
          <w:szCs w:val="28"/>
        </w:rPr>
        <w:t xml:space="preserve"> </w:t>
      </w:r>
      <w:r w:rsidR="00C2349C" w:rsidRPr="002F434D">
        <w:rPr>
          <w:rFonts w:cs="Times New Roman"/>
          <w:sz w:val="28"/>
          <w:szCs w:val="28"/>
        </w:rPr>
        <w:t>Основные функ</w:t>
      </w:r>
      <w:r>
        <w:rPr>
          <w:rFonts w:cs="Times New Roman"/>
          <w:sz w:val="28"/>
          <w:szCs w:val="28"/>
        </w:rPr>
        <w:t>циональные</w:t>
      </w:r>
      <w:r w:rsidR="002634F4">
        <w:rPr>
          <w:rFonts w:cs="Times New Roman"/>
          <w:sz w:val="28"/>
          <w:szCs w:val="28"/>
        </w:rPr>
        <w:t xml:space="preserve"> элементы балласта: </w:t>
      </w:r>
      <w:r>
        <w:rPr>
          <w:rFonts w:cs="Times New Roman"/>
          <w:sz w:val="28"/>
          <w:szCs w:val="28"/>
        </w:rPr>
        <w:t xml:space="preserve">предохранитель, выпрямитель, </w:t>
      </w:r>
      <w:r w:rsidR="00C2349C" w:rsidRPr="002F434D">
        <w:rPr>
          <w:rFonts w:cs="Times New Roman"/>
          <w:sz w:val="28"/>
          <w:szCs w:val="28"/>
        </w:rPr>
        <w:t xml:space="preserve">помехозащитный </w:t>
      </w:r>
      <w:r>
        <w:rPr>
          <w:rFonts w:cs="Times New Roman"/>
          <w:sz w:val="28"/>
          <w:szCs w:val="28"/>
        </w:rPr>
        <w:t xml:space="preserve">фильтр, ВЧ-генератор, </w:t>
      </w:r>
      <w:r w:rsidR="00C2349C" w:rsidRPr="002F434D">
        <w:rPr>
          <w:rFonts w:cs="Times New Roman"/>
          <w:sz w:val="28"/>
          <w:szCs w:val="28"/>
        </w:rPr>
        <w:t xml:space="preserve">пусковой </w:t>
      </w:r>
      <w:r>
        <w:rPr>
          <w:rFonts w:cs="Times New Roman"/>
          <w:sz w:val="28"/>
          <w:szCs w:val="28"/>
        </w:rPr>
        <w:t xml:space="preserve">контур, РТС, </w:t>
      </w:r>
      <w:r w:rsidR="00C2349C" w:rsidRPr="002F434D">
        <w:rPr>
          <w:rFonts w:cs="Times New Roman"/>
          <w:sz w:val="28"/>
          <w:szCs w:val="28"/>
        </w:rPr>
        <w:t>емкостной фильтр питающей сети.</w:t>
      </w:r>
    </w:p>
    <w:p w:rsidR="0011396D" w:rsidRDefault="00C2349C" w:rsidP="00D4646A">
      <w:pPr>
        <w:pStyle w:val="a3"/>
        <w:spacing w:line="360" w:lineRule="auto"/>
        <w:ind w:firstLine="851"/>
        <w:jc w:val="both"/>
        <w:rPr>
          <w:rFonts w:cs="Times New Roman"/>
          <w:sz w:val="28"/>
          <w:szCs w:val="28"/>
        </w:rPr>
      </w:pPr>
      <w:r w:rsidRPr="002F434D">
        <w:rPr>
          <w:rFonts w:cs="Times New Roman"/>
          <w:sz w:val="28"/>
          <w:szCs w:val="28"/>
        </w:rPr>
        <w:t>Балласт представляет собой достаточно простое электронное устройство, пос</w:t>
      </w:r>
      <w:r w:rsidR="003A0DBB">
        <w:rPr>
          <w:rFonts w:cs="Times New Roman"/>
          <w:sz w:val="28"/>
          <w:szCs w:val="28"/>
        </w:rPr>
        <w:t xml:space="preserve">троенное на активных элементах. </w:t>
      </w:r>
      <w:r w:rsidRPr="002F434D">
        <w:rPr>
          <w:rFonts w:cs="Times New Roman"/>
          <w:sz w:val="28"/>
          <w:szCs w:val="28"/>
        </w:rPr>
        <w:t xml:space="preserve">Основным элементом электронного балласта является ВЧ-генератор, а </w:t>
      </w:r>
      <w:r w:rsidR="003A0DBB">
        <w:rPr>
          <w:rFonts w:cs="Times New Roman"/>
          <w:sz w:val="28"/>
          <w:szCs w:val="28"/>
        </w:rPr>
        <w:t>о</w:t>
      </w:r>
      <w:r w:rsidRPr="002F434D">
        <w:rPr>
          <w:rFonts w:cs="Times New Roman"/>
          <w:sz w:val="28"/>
          <w:szCs w:val="28"/>
        </w:rPr>
        <w:t>сновным элементом генератора являются два транзистора. Правильный выбор транзисторов определяет надежность и срок службы генератора. Неправильный выбор транзисторов приводит к их перегреву и преждевре</w:t>
      </w:r>
      <w:r w:rsidR="002634F4">
        <w:rPr>
          <w:rFonts w:cs="Times New Roman"/>
          <w:sz w:val="28"/>
          <w:szCs w:val="28"/>
        </w:rPr>
        <w:t xml:space="preserve">менному выходу из строя. </w:t>
      </w:r>
      <w:r w:rsidRPr="002F434D">
        <w:rPr>
          <w:rFonts w:cs="Times New Roman"/>
          <w:sz w:val="28"/>
          <w:szCs w:val="28"/>
        </w:rPr>
        <w:t xml:space="preserve">Стоит отметить еще один важный элемент балласта – предохранитель. Из-за некачественных сборки или компонентов возможно возникновение короткого замыкания (КЗ) или возгорание энергосберегающей лампы. Предохранитель </w:t>
      </w:r>
      <w:r w:rsidRPr="002F434D">
        <w:rPr>
          <w:rFonts w:cs="Times New Roman"/>
          <w:sz w:val="28"/>
          <w:szCs w:val="28"/>
        </w:rPr>
        <w:lastRenderedPageBreak/>
        <w:t xml:space="preserve">делает энергосберегающие лампы пожаробезопасными и защищает питающую сеть от </w:t>
      </w:r>
      <w:r w:rsidR="003A0DBB">
        <w:rPr>
          <w:rFonts w:cs="Times New Roman"/>
          <w:sz w:val="28"/>
          <w:szCs w:val="28"/>
        </w:rPr>
        <w:t>короткого замыкания.</w:t>
      </w:r>
      <w:r w:rsidRPr="002F434D">
        <w:rPr>
          <w:rFonts w:cs="Times New Roman"/>
          <w:sz w:val="28"/>
          <w:szCs w:val="28"/>
        </w:rPr>
        <w:t xml:space="preserve"> Применение предохранителя является дополнительной но не основной мерой безопасности. Основной мерой безопасности является обеспечение высокого качества монтажа и применения качественных компонентов.</w:t>
      </w:r>
    </w:p>
    <w:p w:rsidR="00D4646A" w:rsidRPr="002F434D" w:rsidRDefault="00D4646A" w:rsidP="00D4646A">
      <w:pPr>
        <w:pStyle w:val="a3"/>
        <w:spacing w:line="360" w:lineRule="auto"/>
        <w:ind w:firstLine="709"/>
        <w:jc w:val="both"/>
        <w:rPr>
          <w:rFonts w:eastAsia="Times New Roman" w:cs="Times New Roman"/>
          <w:sz w:val="28"/>
          <w:szCs w:val="28"/>
          <w:lang w:eastAsia="ru-RU"/>
        </w:rPr>
      </w:pPr>
      <w:r w:rsidRPr="002F434D">
        <w:rPr>
          <w:rFonts w:eastAsia="Times New Roman" w:cs="Times New Roman"/>
          <w:sz w:val="28"/>
          <w:szCs w:val="28"/>
          <w:lang w:eastAsia="ru-RU"/>
        </w:rPr>
        <w:t xml:space="preserve">На сегодняшний день существует 2 вида энергосберегающих ламп: коллагеновые и флуоресцентные. Наиболее опасные из них - флуоресцентные. Специалисты советуют исключить из продажи лампочки этого вида, рассчитанные на 100 ватт. Лампы энергоемкостью 40 и 60 ватт считаются менее вредными, сообщили эксперты. </w:t>
      </w:r>
    </w:p>
    <w:p w:rsidR="0011396D" w:rsidRDefault="0011396D" w:rsidP="00F73370">
      <w:pPr>
        <w:pStyle w:val="a3"/>
        <w:ind w:firstLine="851"/>
        <w:jc w:val="both"/>
        <w:rPr>
          <w:rFonts w:cs="Times New Roman"/>
          <w:sz w:val="28"/>
          <w:szCs w:val="28"/>
        </w:rPr>
      </w:pPr>
    </w:p>
    <w:p w:rsidR="0011396D" w:rsidRPr="002F434D" w:rsidRDefault="0011396D" w:rsidP="00F73370">
      <w:pPr>
        <w:pStyle w:val="a3"/>
        <w:ind w:firstLine="851"/>
        <w:jc w:val="both"/>
        <w:rPr>
          <w:rFonts w:cs="Times New Roman"/>
          <w:sz w:val="28"/>
          <w:szCs w:val="28"/>
        </w:rPr>
      </w:pPr>
      <w:r>
        <w:rPr>
          <w:rFonts w:cs="Times New Roman"/>
          <w:sz w:val="28"/>
          <w:szCs w:val="28"/>
        </w:rPr>
        <w:t>1.2 Преимущества и недостатки</w:t>
      </w:r>
      <w:r w:rsidRPr="00670415">
        <w:rPr>
          <w:rFonts w:cs="Times New Roman"/>
          <w:sz w:val="28"/>
          <w:szCs w:val="28"/>
        </w:rPr>
        <w:t xml:space="preserve"> </w:t>
      </w:r>
      <w:r>
        <w:rPr>
          <w:rFonts w:cs="Times New Roman"/>
          <w:sz w:val="28"/>
          <w:szCs w:val="28"/>
        </w:rPr>
        <w:t>энергосберегающих ламп</w:t>
      </w:r>
    </w:p>
    <w:p w:rsidR="00C2349C" w:rsidRDefault="00C2349C" w:rsidP="00F73370">
      <w:pPr>
        <w:pStyle w:val="a3"/>
        <w:ind w:firstLine="709"/>
        <w:rPr>
          <w:rFonts w:cs="Times New Roman"/>
          <w:sz w:val="28"/>
          <w:szCs w:val="28"/>
        </w:rPr>
      </w:pPr>
    </w:p>
    <w:p w:rsidR="00E243F7" w:rsidRDefault="00E243F7" w:rsidP="00F73370">
      <w:pPr>
        <w:pStyle w:val="a3"/>
        <w:ind w:firstLine="709"/>
        <w:rPr>
          <w:rFonts w:cs="Times New Roman"/>
          <w:sz w:val="28"/>
          <w:szCs w:val="28"/>
        </w:rPr>
      </w:pPr>
    </w:p>
    <w:p w:rsidR="00D4646A" w:rsidRDefault="00D4646A" w:rsidP="00F73370">
      <w:pPr>
        <w:pStyle w:val="a3"/>
        <w:ind w:firstLine="709"/>
        <w:rPr>
          <w:rFonts w:cs="Times New Roman"/>
          <w:sz w:val="28"/>
          <w:szCs w:val="28"/>
        </w:rPr>
      </w:pPr>
      <w:r>
        <w:rPr>
          <w:rFonts w:cs="Times New Roman"/>
          <w:sz w:val="28"/>
          <w:szCs w:val="28"/>
        </w:rPr>
        <w:t>Преимущество ЭСЛ</w:t>
      </w:r>
    </w:p>
    <w:p w:rsidR="00D4646A" w:rsidRPr="002F434D" w:rsidRDefault="00D4646A" w:rsidP="00F73370">
      <w:pPr>
        <w:pStyle w:val="a3"/>
        <w:ind w:firstLine="709"/>
        <w:rPr>
          <w:rFonts w:cs="Times New Roman"/>
          <w:sz w:val="28"/>
          <w:szCs w:val="28"/>
        </w:rPr>
      </w:pPr>
    </w:p>
    <w:p w:rsidR="00C2349C" w:rsidRPr="002F434D" w:rsidRDefault="00D4646A" w:rsidP="00CF2C57">
      <w:pPr>
        <w:pStyle w:val="a3"/>
        <w:spacing w:line="360" w:lineRule="auto"/>
        <w:ind w:firstLine="709"/>
        <w:jc w:val="both"/>
        <w:rPr>
          <w:rFonts w:cs="Times New Roman"/>
          <w:sz w:val="28"/>
          <w:szCs w:val="28"/>
        </w:rPr>
      </w:pPr>
      <w:r>
        <w:rPr>
          <w:rFonts w:cs="Times New Roman"/>
          <w:sz w:val="28"/>
          <w:szCs w:val="28"/>
        </w:rPr>
        <w:t xml:space="preserve">- </w:t>
      </w:r>
      <w:r w:rsidR="00C2349C" w:rsidRPr="002F434D">
        <w:rPr>
          <w:rFonts w:cs="Times New Roman"/>
          <w:sz w:val="28"/>
          <w:szCs w:val="28"/>
        </w:rPr>
        <w:t>Энергосберегающие лампы потребляют в 5 раз меньше энергии, чем лампы накаливания. Экономия электроэнергии при этом достигает 80%.</w:t>
      </w:r>
    </w:p>
    <w:p w:rsidR="00C2349C" w:rsidRPr="002F434D" w:rsidRDefault="00D4646A" w:rsidP="002F434D">
      <w:pPr>
        <w:pStyle w:val="a3"/>
        <w:spacing w:line="360" w:lineRule="auto"/>
        <w:ind w:firstLine="709"/>
        <w:jc w:val="both"/>
        <w:rPr>
          <w:rFonts w:cs="Times New Roman"/>
          <w:sz w:val="28"/>
          <w:szCs w:val="28"/>
        </w:rPr>
      </w:pPr>
      <w:r>
        <w:rPr>
          <w:rFonts w:cs="Times New Roman"/>
          <w:sz w:val="28"/>
          <w:szCs w:val="28"/>
        </w:rPr>
        <w:t xml:space="preserve">- </w:t>
      </w:r>
      <w:r w:rsidR="00C2349C" w:rsidRPr="002F434D">
        <w:rPr>
          <w:rFonts w:cs="Times New Roman"/>
          <w:sz w:val="28"/>
          <w:szCs w:val="28"/>
        </w:rPr>
        <w:t>Энергосберегающие лампы служат в 6, 10, а то 15 раз дольше ламп накаливания.</w:t>
      </w:r>
    </w:p>
    <w:p w:rsidR="00C2349C" w:rsidRPr="002F434D" w:rsidRDefault="00D4646A" w:rsidP="002F434D">
      <w:pPr>
        <w:pStyle w:val="a3"/>
        <w:spacing w:line="360" w:lineRule="auto"/>
        <w:ind w:firstLine="709"/>
        <w:jc w:val="both"/>
        <w:rPr>
          <w:rFonts w:cs="Times New Roman"/>
          <w:sz w:val="28"/>
          <w:szCs w:val="28"/>
        </w:rPr>
      </w:pPr>
      <w:r>
        <w:rPr>
          <w:rFonts w:cs="Times New Roman"/>
          <w:sz w:val="28"/>
          <w:szCs w:val="28"/>
        </w:rPr>
        <w:t xml:space="preserve">- </w:t>
      </w:r>
      <w:r w:rsidR="00C2349C" w:rsidRPr="002F434D">
        <w:rPr>
          <w:rFonts w:cs="Times New Roman"/>
          <w:sz w:val="28"/>
          <w:szCs w:val="28"/>
        </w:rPr>
        <w:t>Энергосберегающие лампы выделяют в несколько раз меньше тепла, чем лампы накаливания. В лампах накаливания 95% энергии затрачивается только на нагрев спирали.</w:t>
      </w:r>
      <w:r w:rsidR="00F73370">
        <w:rPr>
          <w:rFonts w:cs="Times New Roman"/>
          <w:sz w:val="28"/>
          <w:szCs w:val="28"/>
        </w:rPr>
        <w:t xml:space="preserve"> </w:t>
      </w:r>
      <w:r w:rsidR="00C2349C" w:rsidRPr="002F434D">
        <w:rPr>
          <w:rFonts w:cs="Times New Roman"/>
          <w:sz w:val="28"/>
          <w:szCs w:val="28"/>
        </w:rPr>
        <w:t>Незначительное тепловыделение позволяет использовать энергосберегающие лампы большой мощност</w:t>
      </w:r>
      <w:r>
        <w:rPr>
          <w:rFonts w:cs="Times New Roman"/>
          <w:sz w:val="28"/>
          <w:szCs w:val="28"/>
        </w:rPr>
        <w:t xml:space="preserve">и в хрупких бра, светильниках и </w:t>
      </w:r>
      <w:r w:rsidR="00C2349C" w:rsidRPr="002F434D">
        <w:rPr>
          <w:rFonts w:cs="Times New Roman"/>
          <w:sz w:val="28"/>
          <w:szCs w:val="28"/>
        </w:rPr>
        <w:t>люстрах.</w:t>
      </w:r>
      <w:r>
        <w:rPr>
          <w:rFonts w:cs="Times New Roman"/>
          <w:sz w:val="28"/>
          <w:szCs w:val="28"/>
        </w:rPr>
        <w:t xml:space="preserve"> </w:t>
      </w:r>
    </w:p>
    <w:p w:rsidR="00C2349C" w:rsidRPr="002F434D" w:rsidRDefault="00D4646A" w:rsidP="00D4646A">
      <w:pPr>
        <w:pStyle w:val="a3"/>
        <w:spacing w:line="360" w:lineRule="auto"/>
        <w:ind w:firstLine="709"/>
        <w:jc w:val="both"/>
        <w:rPr>
          <w:rFonts w:cs="Times New Roman"/>
          <w:sz w:val="28"/>
          <w:szCs w:val="28"/>
        </w:rPr>
      </w:pPr>
      <w:r>
        <w:rPr>
          <w:rFonts w:cs="Times New Roman"/>
          <w:sz w:val="28"/>
          <w:szCs w:val="28"/>
        </w:rPr>
        <w:t xml:space="preserve">- </w:t>
      </w:r>
      <w:r w:rsidR="00C2349C" w:rsidRPr="002F434D">
        <w:rPr>
          <w:rFonts w:cs="Times New Roman"/>
          <w:sz w:val="28"/>
          <w:szCs w:val="28"/>
        </w:rPr>
        <w:t>Энергосберегающие лампы прекрасно работают при пониженном, до 180В, напряжении.</w:t>
      </w:r>
    </w:p>
    <w:p w:rsidR="00C2349C" w:rsidRPr="00D4646A" w:rsidRDefault="00C2349C" w:rsidP="00D4646A">
      <w:pPr>
        <w:pStyle w:val="a3"/>
        <w:spacing w:line="360" w:lineRule="auto"/>
        <w:ind w:firstLine="709"/>
        <w:jc w:val="both"/>
        <w:rPr>
          <w:rFonts w:cs="Times New Roman"/>
          <w:sz w:val="28"/>
          <w:szCs w:val="28"/>
        </w:rPr>
      </w:pPr>
      <w:r w:rsidRPr="00D4646A">
        <w:rPr>
          <w:rFonts w:cs="Times New Roman"/>
          <w:sz w:val="28"/>
          <w:szCs w:val="28"/>
          <w:lang w:eastAsia="ru-RU"/>
        </w:rPr>
        <w:t>Недостатки энергосберегающих ламп.</w:t>
      </w:r>
    </w:p>
    <w:p w:rsidR="00C2349C" w:rsidRPr="002F434D" w:rsidRDefault="00D4646A" w:rsidP="002F434D">
      <w:pPr>
        <w:pStyle w:val="a3"/>
        <w:spacing w:line="360" w:lineRule="auto"/>
        <w:ind w:firstLine="709"/>
        <w:jc w:val="both"/>
        <w:rPr>
          <w:rFonts w:cs="Times New Roman"/>
          <w:sz w:val="28"/>
          <w:szCs w:val="28"/>
        </w:rPr>
      </w:pPr>
      <w:r>
        <w:rPr>
          <w:rFonts w:cs="Times New Roman"/>
          <w:sz w:val="28"/>
          <w:szCs w:val="28"/>
        </w:rPr>
        <w:t xml:space="preserve">- </w:t>
      </w:r>
      <w:r w:rsidR="00C2349C" w:rsidRPr="002F434D">
        <w:rPr>
          <w:rFonts w:cs="Times New Roman"/>
          <w:sz w:val="28"/>
          <w:szCs w:val="28"/>
        </w:rPr>
        <w:t>фаза разогрева у них длится до 2 минут, то есть, им понадобится некоторое время, чтобы развить свою максимальную яркость. Также у энергосберегающих ламп встречается мерцание.</w:t>
      </w:r>
    </w:p>
    <w:p w:rsidR="00C2349C" w:rsidRPr="002F434D" w:rsidRDefault="00D4646A" w:rsidP="002F434D">
      <w:pPr>
        <w:pStyle w:val="a3"/>
        <w:spacing w:line="360" w:lineRule="auto"/>
        <w:ind w:firstLine="709"/>
        <w:jc w:val="both"/>
        <w:rPr>
          <w:rFonts w:cs="Times New Roman"/>
          <w:sz w:val="28"/>
          <w:szCs w:val="28"/>
        </w:rPr>
      </w:pPr>
      <w:r>
        <w:rPr>
          <w:rFonts w:cs="Times New Roman"/>
          <w:sz w:val="28"/>
          <w:szCs w:val="28"/>
        </w:rPr>
        <w:t>- Ч</w:t>
      </w:r>
      <w:r w:rsidR="00C2349C" w:rsidRPr="002F434D">
        <w:rPr>
          <w:rFonts w:cs="Times New Roman"/>
          <w:sz w:val="28"/>
          <w:szCs w:val="28"/>
        </w:rPr>
        <w:t xml:space="preserve">еловек может находиться от них на расстоянии не ближе, чем 30 </w:t>
      </w:r>
      <w:r w:rsidR="00C2349C" w:rsidRPr="002F434D">
        <w:rPr>
          <w:rFonts w:cs="Times New Roman"/>
          <w:sz w:val="28"/>
          <w:szCs w:val="28"/>
        </w:rPr>
        <w:lastRenderedPageBreak/>
        <w:t>сантиметров. Из-за большого уровня ультрафиолетового излучения энергосберегающих ламп при близком расположении к ним может быть нанесен вред людям с чрезмерной чувствительностью кожи и тем, кто подвержен дерматологическим заболеваниям. Однако если человек находится на расстоянии не ближе, чем 30 сантиметров от ламп, вред ему не наносится.</w:t>
      </w:r>
    </w:p>
    <w:p w:rsidR="00D4646A" w:rsidRDefault="00D4646A" w:rsidP="00D4646A">
      <w:pPr>
        <w:pStyle w:val="a3"/>
        <w:spacing w:line="360" w:lineRule="auto"/>
        <w:ind w:firstLine="709"/>
        <w:jc w:val="both"/>
        <w:rPr>
          <w:rFonts w:eastAsia="Times New Roman" w:cs="Times New Roman"/>
          <w:sz w:val="28"/>
          <w:szCs w:val="28"/>
          <w:lang w:eastAsia="ru-RU"/>
        </w:rPr>
      </w:pPr>
      <w:r>
        <w:rPr>
          <w:rFonts w:cs="Times New Roman"/>
          <w:sz w:val="28"/>
          <w:szCs w:val="28"/>
        </w:rPr>
        <w:t xml:space="preserve">- Не </w:t>
      </w:r>
      <w:r w:rsidR="00C2349C" w:rsidRPr="002F434D">
        <w:rPr>
          <w:rFonts w:cs="Times New Roman"/>
          <w:sz w:val="28"/>
          <w:szCs w:val="28"/>
        </w:rPr>
        <w:t>рекомендуется использовать в жилых помещениях энергосберегающие</w:t>
      </w:r>
      <w:r>
        <w:rPr>
          <w:rFonts w:cs="Times New Roman"/>
          <w:sz w:val="28"/>
          <w:szCs w:val="28"/>
        </w:rPr>
        <w:t xml:space="preserve"> лампы мощностью более 22 ватт. </w:t>
      </w:r>
      <w:r>
        <w:rPr>
          <w:rFonts w:eastAsia="Times New Roman" w:cs="Times New Roman"/>
          <w:sz w:val="28"/>
          <w:szCs w:val="28"/>
          <w:lang w:eastAsia="ru-RU"/>
        </w:rPr>
        <w:t xml:space="preserve"> У</w:t>
      </w:r>
      <w:r w:rsidR="00C2349C" w:rsidRPr="002F434D">
        <w:rPr>
          <w:rFonts w:eastAsia="Times New Roman" w:cs="Times New Roman"/>
          <w:sz w:val="28"/>
          <w:szCs w:val="28"/>
          <w:lang w:eastAsia="ru-RU"/>
        </w:rPr>
        <w:t xml:space="preserve">ченые обнаружили, что такие лампы могут нанести серьезный вред чувствительной коже и здоровью. </w:t>
      </w:r>
    </w:p>
    <w:p w:rsidR="00C2349C" w:rsidRPr="002F434D" w:rsidRDefault="00D4646A" w:rsidP="00D4646A">
      <w:pPr>
        <w:pStyle w:val="a3"/>
        <w:spacing w:line="360" w:lineRule="auto"/>
        <w:ind w:firstLine="709"/>
        <w:jc w:val="both"/>
        <w:rPr>
          <w:rFonts w:cs="Times New Roman"/>
          <w:sz w:val="28"/>
          <w:szCs w:val="28"/>
        </w:rPr>
      </w:pPr>
      <w:r>
        <w:rPr>
          <w:rFonts w:eastAsia="Times New Roman" w:cs="Times New Roman"/>
          <w:sz w:val="28"/>
          <w:szCs w:val="28"/>
          <w:lang w:eastAsia="ru-RU"/>
        </w:rPr>
        <w:t>- С</w:t>
      </w:r>
      <w:r w:rsidR="00C2349C" w:rsidRPr="002F434D">
        <w:rPr>
          <w:rFonts w:eastAsia="Times New Roman" w:cs="Times New Roman"/>
          <w:sz w:val="28"/>
          <w:szCs w:val="28"/>
          <w:lang w:eastAsia="ru-RU"/>
        </w:rPr>
        <w:t xml:space="preserve">вет энергосберегающих ламп может стать причиной мигреней и даже приступов эпилепсии. </w:t>
      </w:r>
      <w:r>
        <w:rPr>
          <w:rFonts w:eastAsia="Times New Roman" w:cs="Times New Roman"/>
          <w:sz w:val="28"/>
          <w:szCs w:val="28"/>
          <w:lang w:eastAsia="ru-RU"/>
        </w:rPr>
        <w:t xml:space="preserve">У </w:t>
      </w:r>
      <w:r w:rsidR="00C2349C" w:rsidRPr="002F434D">
        <w:rPr>
          <w:rFonts w:eastAsia="Times New Roman" w:cs="Times New Roman"/>
          <w:sz w:val="28"/>
          <w:szCs w:val="28"/>
          <w:lang w:eastAsia="ru-RU"/>
        </w:rPr>
        <w:t>людей</w:t>
      </w:r>
      <w:r>
        <w:rPr>
          <w:rFonts w:eastAsia="Times New Roman" w:cs="Times New Roman"/>
          <w:sz w:val="28"/>
          <w:szCs w:val="28"/>
          <w:lang w:eastAsia="ru-RU"/>
        </w:rPr>
        <w:t>, с очень чувствительной кожей</w:t>
      </w:r>
      <w:r w:rsidR="00C2349C" w:rsidRPr="002F434D">
        <w:rPr>
          <w:rFonts w:eastAsia="Times New Roman" w:cs="Times New Roman"/>
          <w:sz w:val="28"/>
          <w:szCs w:val="28"/>
          <w:lang w:eastAsia="ru-RU"/>
        </w:rPr>
        <w:t xml:space="preserve"> могут появиться сыпь, экземы, псориаз и отеки на коже. Также такие осветительные приборы вредны для нежной кожи младенцев. </w:t>
      </w:r>
    </w:p>
    <w:p w:rsidR="00C2349C" w:rsidRPr="002F434D" w:rsidRDefault="00D4646A" w:rsidP="002F434D">
      <w:pPr>
        <w:pStyle w:val="a3"/>
        <w:spacing w:line="360" w:lineRule="auto"/>
        <w:ind w:firstLine="709"/>
        <w:jc w:val="both"/>
        <w:rPr>
          <w:rFonts w:cs="Times New Roman"/>
          <w:sz w:val="28"/>
          <w:szCs w:val="28"/>
        </w:rPr>
      </w:pPr>
      <w:r>
        <w:rPr>
          <w:rFonts w:cs="Times New Roman"/>
          <w:sz w:val="28"/>
          <w:szCs w:val="28"/>
        </w:rPr>
        <w:t>- Э</w:t>
      </w:r>
      <w:r w:rsidR="00C2349C" w:rsidRPr="002F434D">
        <w:rPr>
          <w:rFonts w:cs="Times New Roman"/>
          <w:sz w:val="28"/>
          <w:szCs w:val="28"/>
        </w:rPr>
        <w:t>нергосберегающие лампы не</w:t>
      </w:r>
      <w:r>
        <w:rPr>
          <w:rFonts w:cs="Times New Roman"/>
          <w:sz w:val="28"/>
          <w:szCs w:val="28"/>
        </w:rPr>
        <w:t xml:space="preserve"> </w:t>
      </w:r>
      <w:r w:rsidR="00C2349C" w:rsidRPr="002F434D">
        <w:rPr>
          <w:rFonts w:cs="Times New Roman"/>
          <w:sz w:val="28"/>
          <w:szCs w:val="28"/>
        </w:rPr>
        <w:t>приспособлены к функционированию в низком диапазоне температур (-15-20ºC), а при повышенной температуре снижается интенсивность их светового излучения.</w:t>
      </w:r>
    </w:p>
    <w:p w:rsidR="00C2349C" w:rsidRPr="002F434D" w:rsidRDefault="00D4646A" w:rsidP="002F434D">
      <w:pPr>
        <w:pStyle w:val="a3"/>
        <w:spacing w:line="360" w:lineRule="auto"/>
        <w:ind w:firstLine="709"/>
        <w:jc w:val="both"/>
        <w:rPr>
          <w:rFonts w:eastAsia="Times New Roman" w:cs="Times New Roman"/>
          <w:sz w:val="28"/>
          <w:szCs w:val="28"/>
        </w:rPr>
      </w:pPr>
      <w:r>
        <w:rPr>
          <w:rFonts w:cs="Times New Roman"/>
          <w:sz w:val="28"/>
          <w:szCs w:val="28"/>
        </w:rPr>
        <w:t>- Э</w:t>
      </w:r>
      <w:r w:rsidR="00C2349C" w:rsidRPr="002F434D">
        <w:rPr>
          <w:rFonts w:cs="Times New Roman"/>
          <w:sz w:val="28"/>
          <w:szCs w:val="28"/>
        </w:rPr>
        <w:t>нергосберегающие лампы можно отнести к экологически вредным, и поэтому они требуют специальной утилизации (их нельзя выбрасывать в мусоропровод и уличные мусорные контейнеры).</w:t>
      </w:r>
      <w:r w:rsidR="00C2349C" w:rsidRPr="002F434D">
        <w:rPr>
          <w:rFonts w:eastAsia="Times New Roman" w:cs="Times New Roman"/>
          <w:sz w:val="28"/>
          <w:szCs w:val="28"/>
        </w:rPr>
        <w:t xml:space="preserve"> </w:t>
      </w:r>
      <w:r w:rsidR="00C2349C" w:rsidRPr="002F434D">
        <w:rPr>
          <w:rFonts w:eastAsia="Times New Roman" w:cs="Times New Roman"/>
          <w:sz w:val="28"/>
          <w:szCs w:val="28"/>
          <w:lang w:eastAsia="ru-RU"/>
        </w:rPr>
        <w:t>Зачастую на проблему утилизации люминесцентных ламп в России индивидуальные потребители не обращают внимания, а производители стремятся отстраниться от проблемы.</w:t>
      </w:r>
      <w:r w:rsidR="00C2349C" w:rsidRPr="002F434D">
        <w:rPr>
          <w:rFonts w:eastAsia="Times New Roman" w:cs="Times New Roman"/>
          <w:sz w:val="28"/>
          <w:szCs w:val="28"/>
        </w:rPr>
        <w:t xml:space="preserve"> </w:t>
      </w:r>
    </w:p>
    <w:p w:rsidR="00C2349C" w:rsidRDefault="00CF2C57" w:rsidP="00F73370">
      <w:pPr>
        <w:pStyle w:val="a3"/>
        <w:spacing w:line="360" w:lineRule="auto"/>
        <w:ind w:firstLine="709"/>
        <w:jc w:val="both"/>
        <w:rPr>
          <w:rFonts w:cs="Times New Roman"/>
          <w:sz w:val="28"/>
          <w:szCs w:val="28"/>
        </w:rPr>
      </w:pPr>
      <w:r>
        <w:rPr>
          <w:rFonts w:cs="Times New Roman"/>
          <w:sz w:val="28"/>
          <w:szCs w:val="28"/>
        </w:rPr>
        <w:t>- В</w:t>
      </w:r>
      <w:r w:rsidR="00155DB6">
        <w:rPr>
          <w:rFonts w:cs="Times New Roman"/>
          <w:sz w:val="28"/>
          <w:szCs w:val="28"/>
        </w:rPr>
        <w:t xml:space="preserve">ысокая цена </w:t>
      </w:r>
      <w:r w:rsidR="00C2349C" w:rsidRPr="002F434D">
        <w:rPr>
          <w:rFonts w:cs="Times New Roman"/>
          <w:sz w:val="28"/>
          <w:szCs w:val="28"/>
        </w:rPr>
        <w:t xml:space="preserve">энергосберегающих ламп по сравнению с традиционными лампами </w:t>
      </w:r>
      <w:r w:rsidR="002634F4" w:rsidRPr="002F434D">
        <w:rPr>
          <w:rFonts w:cs="Times New Roman"/>
          <w:sz w:val="28"/>
          <w:szCs w:val="28"/>
        </w:rPr>
        <w:t>накаливания.</w:t>
      </w:r>
    </w:p>
    <w:p w:rsidR="00155DB6" w:rsidRPr="002F434D" w:rsidRDefault="00155DB6" w:rsidP="00F73370">
      <w:pPr>
        <w:pStyle w:val="a3"/>
        <w:ind w:firstLine="709"/>
        <w:jc w:val="both"/>
        <w:rPr>
          <w:rFonts w:cs="Times New Roman"/>
          <w:sz w:val="28"/>
          <w:szCs w:val="28"/>
        </w:rPr>
      </w:pPr>
    </w:p>
    <w:p w:rsidR="00C2349C" w:rsidRPr="00155DB6" w:rsidRDefault="00155DB6" w:rsidP="00F73370">
      <w:pPr>
        <w:pStyle w:val="a3"/>
        <w:ind w:firstLine="709"/>
        <w:rPr>
          <w:rFonts w:cs="Times New Roman"/>
          <w:sz w:val="28"/>
          <w:szCs w:val="28"/>
        </w:rPr>
      </w:pPr>
      <w:r w:rsidRPr="00155DB6">
        <w:rPr>
          <w:rFonts w:cs="Times New Roman"/>
          <w:sz w:val="28"/>
          <w:szCs w:val="28"/>
        </w:rPr>
        <w:t xml:space="preserve">1.3 </w:t>
      </w:r>
      <w:r w:rsidR="00C2349C" w:rsidRPr="00155DB6">
        <w:rPr>
          <w:rFonts w:cs="Times New Roman"/>
          <w:sz w:val="28"/>
          <w:szCs w:val="28"/>
        </w:rPr>
        <w:t xml:space="preserve">Экологическая </w:t>
      </w:r>
      <w:r w:rsidR="00CF2C57">
        <w:rPr>
          <w:rFonts w:cs="Times New Roman"/>
          <w:sz w:val="28"/>
          <w:szCs w:val="28"/>
        </w:rPr>
        <w:t>проблемы использования ЭСЛ</w:t>
      </w:r>
    </w:p>
    <w:p w:rsidR="00C2349C" w:rsidRDefault="00C2349C" w:rsidP="00F73370">
      <w:pPr>
        <w:pStyle w:val="a3"/>
        <w:ind w:firstLine="709"/>
        <w:rPr>
          <w:rFonts w:cs="Times New Roman"/>
          <w:sz w:val="28"/>
          <w:szCs w:val="28"/>
        </w:rPr>
      </w:pPr>
    </w:p>
    <w:p w:rsidR="00E243F7" w:rsidRPr="00155DB6" w:rsidRDefault="00E243F7" w:rsidP="00F73370">
      <w:pPr>
        <w:pStyle w:val="a3"/>
        <w:ind w:firstLine="709"/>
        <w:rPr>
          <w:rFonts w:cs="Times New Roman"/>
          <w:sz w:val="28"/>
          <w:szCs w:val="28"/>
        </w:rPr>
      </w:pP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 xml:space="preserve">Загрязнения бытовыми и промышленными отходами существенно влияют на экологическую обстановку, мест проживания. К проблемным и опасным отходам относятся вышедшие из строя ртутьсодержащие приборы, люминисцентные лампы и термометры. Не производя над ними </w:t>
      </w:r>
      <w:r w:rsidRPr="002F434D">
        <w:rPr>
          <w:rFonts w:cs="Times New Roman"/>
          <w:sz w:val="28"/>
          <w:szCs w:val="28"/>
        </w:rPr>
        <w:lastRenderedPageBreak/>
        <w:t xml:space="preserve">демеркуризации (т.е. очистки от ртути), и население, и предприятия выбрасывают их на свалки. </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 xml:space="preserve">Всемирная организация здравоохранения относит ртуть, отличающуюся разнообразным спектром негативного воздействия на живые организмы, к самым распространенным и опасным токсикантам для окружающей среды. Ртуть принадлежит к числу тиоловых ядов, блокирующих сульфгидрильные группы белковых соединений и этим нарушающих белковый обмен и ферментативную деятельность организма. С точки зрения патологии человека, ртуть отличается большим разнообразием проявлений токсического действия в зависимости от свойств веществ, в виде которых она поступает в организм (пары металлической ртути, неорганические или органические соединения), путей поступления и дозы. </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При острых отравлениях соединениями ртути наблюдаются поражения слизистых оболочек пищеварительного тракта, возбуждение, а затем угнетение центральной нервной системы, падение кровяного давления; в последующем развивается тяжелое поражение почек. Вдыхание паров ртути сопровождается симптомами острого бронхита, бронхиолита и (при сильном воздействии) пневмонии. Наблюдаются изменения в крови и повышенное выделение ртути с мочой.</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При хронических отравлениях наблюдается общее недомогание, потеря аппетита, поносы, исхудание, раздражительность; развивается апатия, эмоциональная неустойчивость (ртутная неврастения), появляются головные боли, головокружение, бессонница; возникает состояние с повышенной психической возбудимостью (ртутный эретизм), нарушается память. Длительное воздействие характеризуется появлением астеновегетативного синдрома с отчетливым ртутным тремором (дрожание рук, языка, век, даже ног и всего тела), неустойчивым пульсом, тахикардией, психическими нарушениями.</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 xml:space="preserve">В большинстве современных энергосберегающих ламп ртуть содержится не в чистом виде, а в виде связывающего амальгамного раствора, </w:t>
      </w:r>
      <w:r w:rsidRPr="002F434D">
        <w:rPr>
          <w:rFonts w:cs="Times New Roman"/>
          <w:sz w:val="28"/>
          <w:szCs w:val="28"/>
        </w:rPr>
        <w:lastRenderedPageBreak/>
        <w:t xml:space="preserve">причем в очень малых количествах (менее 3 мг). Это позволяет свести к минимуму возможность попадания металла в воздух и, следовательно, обезопасить здоровье человека. </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 xml:space="preserve">Тем не менее, следует помнить, что бесконтрольная утилизация энергосберегающих, а также люминесцентных и ртутных газоразрядных ламп, наносит непоправимый вред окружающей среде. О необходимости специальной утилизации энергосберегающих и других видов ламп напоминает соответствующий знак, наносимый на упаковку. </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 xml:space="preserve">Жители Москвы могут отнести перегоревшие люминесцентные лампы в свой районный ДЕЗ или РЭУ, где установлены специальные контейнеры. Там их должны бесплатно принять. Основанием для того, чтобы в ДЕЗе приняли лампы, является Распоряжение правительства Москвы «Об организации работ по сбору, транспортировке и переработке отработанных люминесцентных ламп» от 20 декабря 1999 г. № 1010-РЗП. </w:t>
      </w:r>
    </w:p>
    <w:p w:rsidR="00C2349C" w:rsidRPr="002F434D" w:rsidRDefault="00C2349C" w:rsidP="002F434D">
      <w:pPr>
        <w:pStyle w:val="a3"/>
        <w:spacing w:line="360" w:lineRule="auto"/>
        <w:ind w:firstLine="709"/>
        <w:jc w:val="both"/>
        <w:rPr>
          <w:rFonts w:cs="Times New Roman"/>
          <w:sz w:val="28"/>
          <w:szCs w:val="28"/>
        </w:rPr>
      </w:pPr>
      <w:r w:rsidRPr="002F434D">
        <w:rPr>
          <w:rFonts w:cs="Times New Roman"/>
          <w:sz w:val="28"/>
          <w:szCs w:val="28"/>
        </w:rPr>
        <w:t xml:space="preserve">К сожалению, </w:t>
      </w:r>
      <w:r w:rsidR="00155DB6">
        <w:rPr>
          <w:rFonts w:cs="Times New Roman"/>
          <w:sz w:val="28"/>
          <w:szCs w:val="28"/>
        </w:rPr>
        <w:t>на Дальнем Востоке</w:t>
      </w:r>
      <w:r w:rsidRPr="002F434D">
        <w:rPr>
          <w:rFonts w:cs="Times New Roman"/>
          <w:sz w:val="28"/>
          <w:szCs w:val="28"/>
        </w:rPr>
        <w:t xml:space="preserve"> процесс утилизации ламп пока не настолько отлажен, однако многие компании, занимающиеся утилизацией ртутьсодержащих отходов, готовы принимать лампы как от юридических, так и от физических лиц на платной или бесплатной основе. </w:t>
      </w:r>
    </w:p>
    <w:p w:rsidR="002D0EF6" w:rsidRPr="006C03A3" w:rsidRDefault="00372A34" w:rsidP="006C03A3">
      <w:pPr>
        <w:pStyle w:val="a3"/>
        <w:spacing w:line="360" w:lineRule="auto"/>
        <w:ind w:firstLine="709"/>
        <w:jc w:val="both"/>
        <w:rPr>
          <w:rFonts w:cs="Times New Roman"/>
          <w:sz w:val="28"/>
          <w:szCs w:val="28"/>
        </w:rPr>
      </w:pPr>
      <w:r>
        <w:rPr>
          <w:rFonts w:cs="Times New Roman"/>
          <w:sz w:val="28"/>
          <w:szCs w:val="28"/>
        </w:rPr>
        <w:t xml:space="preserve">1.4 Как </w:t>
      </w:r>
      <w:r w:rsidR="002D0EF6" w:rsidRPr="006C03A3">
        <w:rPr>
          <w:rFonts w:cs="Times New Roman"/>
          <w:sz w:val="28"/>
          <w:szCs w:val="28"/>
        </w:rPr>
        <w:t>выбрать</w:t>
      </w:r>
      <w:r>
        <w:rPr>
          <w:rFonts w:cs="Times New Roman"/>
          <w:sz w:val="28"/>
          <w:szCs w:val="28"/>
        </w:rPr>
        <w:t xml:space="preserve"> ЭСЛ</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Тенденция к энергосбережению, захватившая внимание всего мира, не обошла стороной и Россию. Отчасти этим можно объяснить возрастающую популярность использования энергосберегающих ламп в нашей стране.</w:t>
      </w:r>
    </w:p>
    <w:p w:rsidR="00AA1890" w:rsidRPr="006C03A3" w:rsidRDefault="00372A34" w:rsidP="006C03A3">
      <w:pPr>
        <w:spacing w:line="360" w:lineRule="auto"/>
        <w:ind w:firstLine="709"/>
        <w:jc w:val="both"/>
        <w:rPr>
          <w:rFonts w:cs="Times New Roman"/>
          <w:sz w:val="28"/>
          <w:szCs w:val="28"/>
        </w:rPr>
      </w:pPr>
      <w:r>
        <w:rPr>
          <w:rFonts w:cs="Times New Roman"/>
          <w:sz w:val="28"/>
          <w:szCs w:val="28"/>
        </w:rPr>
        <w:t xml:space="preserve">При </w:t>
      </w:r>
      <w:r w:rsidR="00AA1890" w:rsidRPr="006C03A3">
        <w:rPr>
          <w:rFonts w:cs="Times New Roman"/>
          <w:sz w:val="28"/>
          <w:szCs w:val="28"/>
        </w:rPr>
        <w:t>покупке энергосберегающих ламп</w:t>
      </w:r>
      <w:r>
        <w:rPr>
          <w:rFonts w:cs="Times New Roman"/>
          <w:sz w:val="28"/>
          <w:szCs w:val="28"/>
        </w:rPr>
        <w:t xml:space="preserve"> важно </w:t>
      </w:r>
      <w:r w:rsidR="00AA1890" w:rsidRPr="006C03A3">
        <w:rPr>
          <w:rFonts w:cs="Times New Roman"/>
          <w:sz w:val="28"/>
          <w:szCs w:val="28"/>
        </w:rPr>
        <w:t>обращать внимание на то, чтобы лампа поместилась в вашу люстру или светильник.</w:t>
      </w:r>
    </w:p>
    <w:p w:rsidR="00AA1890" w:rsidRPr="006C03A3" w:rsidRDefault="00372A34" w:rsidP="006C03A3">
      <w:pPr>
        <w:spacing w:line="360" w:lineRule="auto"/>
        <w:ind w:firstLine="709"/>
        <w:jc w:val="both"/>
        <w:rPr>
          <w:rFonts w:cs="Times New Roman"/>
          <w:sz w:val="28"/>
          <w:szCs w:val="28"/>
        </w:rPr>
      </w:pPr>
      <w:r>
        <w:rPr>
          <w:rFonts w:cs="Times New Roman"/>
          <w:sz w:val="28"/>
          <w:szCs w:val="28"/>
        </w:rPr>
        <w:t>О</w:t>
      </w:r>
      <w:r w:rsidR="00AA1890" w:rsidRPr="006C03A3">
        <w:rPr>
          <w:rFonts w:cs="Times New Roman"/>
          <w:sz w:val="28"/>
          <w:szCs w:val="28"/>
        </w:rPr>
        <w:t>бращайте внимание при покупке лампы на ее мощность.</w:t>
      </w:r>
      <w:r>
        <w:rPr>
          <w:rFonts w:cs="Times New Roman"/>
          <w:sz w:val="28"/>
          <w:szCs w:val="28"/>
        </w:rPr>
        <w:t xml:space="preserve"> Чем мощнее</w:t>
      </w:r>
      <w:r w:rsidR="00F73370">
        <w:rPr>
          <w:rFonts w:cs="Times New Roman"/>
          <w:sz w:val="28"/>
          <w:szCs w:val="28"/>
        </w:rPr>
        <w:t xml:space="preserve"> лампа тем, тем ярче она светит</w:t>
      </w:r>
      <w:r>
        <w:rPr>
          <w:rFonts w:cs="Times New Roman"/>
          <w:sz w:val="28"/>
          <w:szCs w:val="28"/>
        </w:rPr>
        <w:t>.</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Выбирайте лампу с тем цоколем, который подходит для вашего светильника или люстры.</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xml:space="preserve">При выборе также стоит учесть срок службы лампы. Если по каким-либо причинам установка лампы затруднена, стоит выбрать лампу с </w:t>
      </w:r>
      <w:r w:rsidRPr="006C03A3">
        <w:rPr>
          <w:rFonts w:cs="Times New Roman"/>
          <w:sz w:val="28"/>
          <w:szCs w:val="28"/>
        </w:rPr>
        <w:lastRenderedPageBreak/>
        <w:t>максимально долгим сроком службы, чтобы как можно реже совершать процедуру ее переустановки.</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Последнее, что можно посоветовать при выборе лампы – это учитывать ее цветовую температуру. Представьте, какой цвет больше всего устроит вас в помещении, в котором вы намереваетесь установить лампу, и, отталкиваясь от этого, выберите лампу с цветовой температурой 2700, 4200 или 6400 градусов Кельвина.</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Таким образом, при покупке энергосберегающей лампы обращайте внимание на:</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габаритные размеры;</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форму лампы;</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мощность лампы;</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тип цоколя;</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цветовую температуру;</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 срок службы лампы.</w:t>
      </w:r>
    </w:p>
    <w:p w:rsidR="00AA1890" w:rsidRPr="006C03A3" w:rsidRDefault="00AA1890" w:rsidP="006C03A3">
      <w:pPr>
        <w:spacing w:line="360" w:lineRule="auto"/>
        <w:ind w:firstLine="709"/>
        <w:jc w:val="both"/>
        <w:rPr>
          <w:rFonts w:cs="Times New Roman"/>
          <w:sz w:val="28"/>
          <w:szCs w:val="28"/>
        </w:rPr>
      </w:pPr>
      <w:r w:rsidRPr="006C03A3">
        <w:rPr>
          <w:rFonts w:cs="Times New Roman"/>
          <w:sz w:val="28"/>
          <w:szCs w:val="28"/>
        </w:rPr>
        <w:t>Учитывая вышеперечисленные параметры, вы сможете выбрать такую лампу, которая максимально удовлетворит ваши потребности.</w:t>
      </w:r>
    </w:p>
    <w:p w:rsidR="000E665A" w:rsidRPr="006C03A3" w:rsidRDefault="000E665A" w:rsidP="006C03A3">
      <w:pPr>
        <w:widowControl/>
        <w:suppressAutoHyphens w:val="0"/>
        <w:autoSpaceDN/>
        <w:spacing w:line="360" w:lineRule="auto"/>
        <w:ind w:firstLine="709"/>
        <w:jc w:val="both"/>
        <w:rPr>
          <w:rFonts w:eastAsia="Times New Roman" w:cs="Times New Roman"/>
          <w:color w:val="000000"/>
          <w:kern w:val="0"/>
          <w:sz w:val="28"/>
          <w:szCs w:val="28"/>
          <w:lang w:eastAsia="ru-RU" w:bidi="ar-SA"/>
        </w:rPr>
      </w:pPr>
      <w:bookmarkStart w:id="0" w:name="878"/>
    </w:p>
    <w:p w:rsidR="00A45F4C" w:rsidRPr="006C03A3" w:rsidRDefault="00A45F4C"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0E665A" w:rsidRPr="006C03A3" w:rsidRDefault="000E665A"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0E665A" w:rsidRPr="006C03A3" w:rsidRDefault="000E665A"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0E665A" w:rsidRPr="006C03A3" w:rsidRDefault="000E665A"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0E665A" w:rsidRPr="006C03A3" w:rsidRDefault="000E665A"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0E665A" w:rsidRDefault="000E665A"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3C6110" w:rsidRDefault="003C6110"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3C6110" w:rsidRDefault="003C6110"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3C6110" w:rsidRDefault="003C6110"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3C6110" w:rsidRDefault="003C6110"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3C6110" w:rsidRDefault="003C6110"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3C6110" w:rsidRDefault="003C6110" w:rsidP="006C03A3">
      <w:pPr>
        <w:widowControl/>
        <w:suppressAutoHyphens w:val="0"/>
        <w:autoSpaceDN/>
        <w:spacing w:line="360" w:lineRule="auto"/>
        <w:ind w:firstLine="709"/>
        <w:jc w:val="both"/>
        <w:rPr>
          <w:rFonts w:eastAsia="Times New Roman" w:cs="Times New Roman"/>
          <w:color w:val="000000"/>
          <w:kern w:val="0"/>
          <w:sz w:val="28"/>
          <w:szCs w:val="28"/>
          <w:shd w:val="clear" w:color="auto" w:fill="FFFFFF"/>
          <w:lang w:eastAsia="ru-RU" w:bidi="ar-SA"/>
        </w:rPr>
      </w:pPr>
    </w:p>
    <w:p w:rsidR="0097694A" w:rsidRDefault="003C6110" w:rsidP="00D063C4">
      <w:pPr>
        <w:pStyle w:val="a3"/>
        <w:ind w:firstLine="709"/>
        <w:jc w:val="both"/>
        <w:rPr>
          <w:rFonts w:cs="Times New Roman"/>
          <w:sz w:val="28"/>
          <w:szCs w:val="28"/>
        </w:rPr>
      </w:pPr>
      <w:r>
        <w:rPr>
          <w:rFonts w:cs="Times New Roman"/>
          <w:sz w:val="28"/>
          <w:szCs w:val="28"/>
        </w:rPr>
        <w:lastRenderedPageBreak/>
        <w:t>2 Практическая часть исследования</w:t>
      </w:r>
      <w:r w:rsidR="0097694A" w:rsidRPr="006C03A3">
        <w:rPr>
          <w:rFonts w:cs="Times New Roman"/>
          <w:sz w:val="28"/>
          <w:szCs w:val="28"/>
        </w:rPr>
        <w:t xml:space="preserve"> </w:t>
      </w:r>
    </w:p>
    <w:p w:rsidR="00D063C4" w:rsidRDefault="00D063C4" w:rsidP="00D063C4">
      <w:pPr>
        <w:pStyle w:val="a3"/>
        <w:ind w:firstLine="709"/>
        <w:jc w:val="both"/>
        <w:rPr>
          <w:rFonts w:cs="Times New Roman"/>
          <w:sz w:val="28"/>
          <w:szCs w:val="28"/>
        </w:rPr>
      </w:pPr>
    </w:p>
    <w:p w:rsidR="003C6110" w:rsidRDefault="003C6110" w:rsidP="00D063C4">
      <w:pPr>
        <w:pStyle w:val="a3"/>
        <w:ind w:firstLine="709"/>
        <w:jc w:val="both"/>
        <w:rPr>
          <w:rFonts w:cs="Times New Roman"/>
          <w:sz w:val="28"/>
          <w:szCs w:val="28"/>
        </w:rPr>
      </w:pPr>
      <w:r>
        <w:rPr>
          <w:rFonts w:cs="Times New Roman"/>
          <w:sz w:val="28"/>
          <w:szCs w:val="28"/>
        </w:rPr>
        <w:t>2.1 Социологический опрос обучающихся 1 курса НПГТ</w:t>
      </w:r>
    </w:p>
    <w:p w:rsidR="00D063C4" w:rsidRDefault="00D063C4" w:rsidP="00D063C4">
      <w:pPr>
        <w:pStyle w:val="a3"/>
        <w:ind w:firstLine="709"/>
        <w:jc w:val="both"/>
        <w:rPr>
          <w:rFonts w:cs="Times New Roman"/>
          <w:sz w:val="28"/>
          <w:szCs w:val="28"/>
        </w:rPr>
      </w:pPr>
    </w:p>
    <w:p w:rsidR="00E243F7" w:rsidRDefault="00E243F7" w:rsidP="00D063C4">
      <w:pPr>
        <w:pStyle w:val="a3"/>
        <w:ind w:firstLine="709"/>
        <w:jc w:val="both"/>
        <w:rPr>
          <w:rFonts w:cs="Times New Roman"/>
          <w:sz w:val="28"/>
          <w:szCs w:val="28"/>
        </w:rPr>
      </w:pPr>
      <w:bookmarkStart w:id="1" w:name="_GoBack"/>
      <w:bookmarkEnd w:id="1"/>
    </w:p>
    <w:p w:rsidR="00D063C4" w:rsidRDefault="00D063C4" w:rsidP="00D063C4">
      <w:pPr>
        <w:pStyle w:val="a3"/>
        <w:spacing w:line="360" w:lineRule="auto"/>
        <w:ind w:firstLine="709"/>
        <w:jc w:val="both"/>
        <w:rPr>
          <w:sz w:val="28"/>
          <w:szCs w:val="28"/>
        </w:rPr>
      </w:pPr>
      <w:r>
        <w:rPr>
          <w:sz w:val="28"/>
          <w:szCs w:val="28"/>
        </w:rPr>
        <w:t xml:space="preserve">Изучив теорию, я провела социологический опрос </w:t>
      </w:r>
    </w:p>
    <w:p w:rsidR="00D063C4" w:rsidRDefault="00D063C4" w:rsidP="00D063C4">
      <w:pPr>
        <w:pStyle w:val="a3"/>
        <w:spacing w:line="360" w:lineRule="auto"/>
        <w:ind w:firstLine="709"/>
        <w:jc w:val="both"/>
        <w:rPr>
          <w:sz w:val="28"/>
          <w:szCs w:val="28"/>
        </w:rPr>
      </w:pPr>
      <w:r>
        <w:rPr>
          <w:sz w:val="28"/>
          <w:szCs w:val="28"/>
        </w:rPr>
        <w:t>Среди обучающихся 1 курса, в группах ЭЛ-13-С, ИСП-</w:t>
      </w:r>
      <w:r w:rsidR="002E237D">
        <w:rPr>
          <w:sz w:val="28"/>
          <w:szCs w:val="28"/>
        </w:rPr>
        <w:t>11-С, ФКо-11-С</w:t>
      </w:r>
      <w:r w:rsidR="00F73370">
        <w:rPr>
          <w:sz w:val="28"/>
          <w:szCs w:val="28"/>
        </w:rPr>
        <w:t>. В опросе принимали участие 38</w:t>
      </w:r>
      <w:r>
        <w:rPr>
          <w:sz w:val="28"/>
          <w:szCs w:val="28"/>
        </w:rPr>
        <w:t xml:space="preserve"> человек в возрасте </w:t>
      </w:r>
      <w:r w:rsidR="002E237D">
        <w:rPr>
          <w:sz w:val="28"/>
          <w:szCs w:val="28"/>
        </w:rPr>
        <w:t>16-</w:t>
      </w:r>
      <w:r>
        <w:rPr>
          <w:sz w:val="28"/>
          <w:szCs w:val="28"/>
        </w:rPr>
        <w:t>17 лет. Им были заданы такие вопросы:</w:t>
      </w:r>
      <w:r w:rsidR="00F73370">
        <w:rPr>
          <w:sz w:val="28"/>
          <w:szCs w:val="28"/>
        </w:rPr>
        <w:t xml:space="preserve">  (Приложение 1)</w:t>
      </w:r>
    </w:p>
    <w:p w:rsidR="00D063C4" w:rsidRPr="00D063C4" w:rsidRDefault="00D063C4" w:rsidP="00D063C4">
      <w:pPr>
        <w:spacing w:line="360" w:lineRule="auto"/>
        <w:rPr>
          <w:rFonts w:eastAsia="Times New Roman" w:cs="Times New Roman"/>
          <w:color w:val="000000"/>
          <w:sz w:val="28"/>
          <w:szCs w:val="28"/>
          <w:lang w:eastAsia="ru-RU"/>
        </w:rPr>
      </w:pPr>
      <w:r w:rsidRPr="00D063C4">
        <w:rPr>
          <w:sz w:val="28"/>
          <w:szCs w:val="28"/>
        </w:rPr>
        <w:t xml:space="preserve"> </w:t>
      </w:r>
      <w:r w:rsidRPr="00D063C4">
        <w:rPr>
          <w:rFonts w:eastAsia="Times New Roman" w:cs="Times New Roman"/>
          <w:color w:val="000000"/>
          <w:sz w:val="28"/>
          <w:szCs w:val="28"/>
          <w:lang w:eastAsia="ru-RU"/>
        </w:rPr>
        <w:t>1) Имеются ли у вас в квартире энергосберегающие лампы (ЭСЛ)?</w:t>
      </w:r>
    </w:p>
    <w:p w:rsidR="00D063C4" w:rsidRPr="00D063C4" w:rsidRDefault="00D063C4" w:rsidP="00D063C4">
      <w:pPr>
        <w:spacing w:line="360" w:lineRule="auto"/>
        <w:rPr>
          <w:rFonts w:eastAsia="Times New Roman" w:cs="Times New Roman"/>
          <w:color w:val="000000"/>
          <w:sz w:val="28"/>
          <w:szCs w:val="28"/>
          <w:lang w:eastAsia="ru-RU"/>
        </w:rPr>
      </w:pPr>
      <w:r w:rsidRPr="00D063C4">
        <w:rPr>
          <w:rFonts w:eastAsia="Times New Roman" w:cs="Times New Roman"/>
          <w:iCs/>
          <w:color w:val="000000"/>
          <w:sz w:val="28"/>
          <w:szCs w:val="28"/>
          <w:lang w:eastAsia="ru-RU"/>
        </w:rPr>
        <w:t>А) да                                     Б) нет                                                     В) частично</w:t>
      </w:r>
    </w:p>
    <w:p w:rsidR="00D063C4" w:rsidRPr="00D063C4" w:rsidRDefault="00D063C4" w:rsidP="00D063C4">
      <w:pPr>
        <w:spacing w:line="360" w:lineRule="auto"/>
        <w:rPr>
          <w:rFonts w:eastAsia="Times New Roman" w:cs="Times New Roman"/>
          <w:color w:val="000000"/>
          <w:sz w:val="28"/>
          <w:szCs w:val="28"/>
          <w:lang w:eastAsia="ru-RU"/>
        </w:rPr>
      </w:pPr>
      <w:r w:rsidRPr="00D063C4">
        <w:rPr>
          <w:rFonts w:eastAsia="Times New Roman" w:cs="Times New Roman"/>
          <w:color w:val="000000"/>
          <w:sz w:val="28"/>
          <w:szCs w:val="28"/>
          <w:lang w:eastAsia="ru-RU"/>
        </w:rPr>
        <w:t>2)Считаете ли вы энергетически более выгодным использование ЭСЛ?</w:t>
      </w:r>
    </w:p>
    <w:p w:rsidR="00D063C4" w:rsidRPr="00D063C4" w:rsidRDefault="00D063C4" w:rsidP="00D063C4">
      <w:pPr>
        <w:spacing w:line="360" w:lineRule="auto"/>
        <w:rPr>
          <w:rFonts w:eastAsia="Times New Roman" w:cs="Times New Roman"/>
          <w:color w:val="000000"/>
          <w:sz w:val="28"/>
          <w:szCs w:val="28"/>
          <w:lang w:eastAsia="ru-RU"/>
        </w:rPr>
      </w:pPr>
      <w:r w:rsidRPr="00D063C4">
        <w:rPr>
          <w:rFonts w:eastAsia="Times New Roman" w:cs="Times New Roman"/>
          <w:iCs/>
          <w:color w:val="000000"/>
          <w:sz w:val="28"/>
          <w:szCs w:val="28"/>
          <w:lang w:eastAsia="ru-RU"/>
        </w:rPr>
        <w:t>А) да                               Б) нет                                                        В) не знаю</w:t>
      </w:r>
    </w:p>
    <w:p w:rsidR="00D063C4" w:rsidRPr="00D063C4" w:rsidRDefault="00D063C4" w:rsidP="00D063C4">
      <w:pPr>
        <w:spacing w:line="360" w:lineRule="auto"/>
        <w:rPr>
          <w:rFonts w:eastAsia="Times New Roman" w:cs="Times New Roman"/>
          <w:color w:val="000000"/>
          <w:sz w:val="28"/>
          <w:szCs w:val="28"/>
          <w:lang w:eastAsia="ru-RU"/>
        </w:rPr>
      </w:pPr>
      <w:r w:rsidRPr="00D063C4">
        <w:rPr>
          <w:rFonts w:eastAsia="Times New Roman" w:cs="Times New Roman"/>
          <w:color w:val="000000"/>
          <w:sz w:val="28"/>
          <w:szCs w:val="28"/>
          <w:lang w:eastAsia="ru-RU"/>
        </w:rPr>
        <w:t>3)Использование ЭСЛ экономически более выгодно</w:t>
      </w:r>
    </w:p>
    <w:p w:rsidR="00D063C4" w:rsidRPr="00D063C4" w:rsidRDefault="00D063C4" w:rsidP="00D063C4">
      <w:pPr>
        <w:spacing w:line="360" w:lineRule="auto"/>
        <w:rPr>
          <w:rFonts w:eastAsia="Times New Roman" w:cs="Times New Roman"/>
          <w:color w:val="000000"/>
          <w:sz w:val="28"/>
          <w:szCs w:val="28"/>
          <w:lang w:eastAsia="ru-RU"/>
        </w:rPr>
      </w:pPr>
      <w:r w:rsidRPr="00D063C4">
        <w:rPr>
          <w:rFonts w:eastAsia="Times New Roman" w:cs="Times New Roman"/>
          <w:iCs/>
          <w:color w:val="000000"/>
          <w:sz w:val="28"/>
          <w:szCs w:val="28"/>
          <w:lang w:eastAsia="ru-RU"/>
        </w:rPr>
        <w:t>А) да                                             Б) нет                                             В)не знаю</w:t>
      </w:r>
    </w:p>
    <w:p w:rsidR="00D063C4" w:rsidRPr="00D063C4" w:rsidRDefault="00F73370" w:rsidP="00D063C4">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4</w:t>
      </w:r>
      <w:r w:rsidR="00D063C4" w:rsidRPr="00D063C4">
        <w:rPr>
          <w:rFonts w:eastAsia="Times New Roman" w:cs="Times New Roman"/>
          <w:color w:val="000000"/>
          <w:sz w:val="28"/>
          <w:szCs w:val="28"/>
          <w:lang w:eastAsia="ru-RU"/>
        </w:rPr>
        <w:t>)Осведомлены ли вы с правильным способом утилизации ЭСЛ?</w:t>
      </w:r>
    </w:p>
    <w:p w:rsidR="00D063C4" w:rsidRPr="00D063C4" w:rsidRDefault="00D063C4" w:rsidP="00D063C4">
      <w:pPr>
        <w:spacing w:line="360" w:lineRule="auto"/>
        <w:rPr>
          <w:rFonts w:eastAsia="Times New Roman" w:cs="Times New Roman"/>
          <w:color w:val="000000"/>
          <w:sz w:val="28"/>
          <w:szCs w:val="28"/>
          <w:lang w:eastAsia="ru-RU"/>
        </w:rPr>
      </w:pPr>
      <w:r w:rsidRPr="00D063C4">
        <w:rPr>
          <w:rFonts w:eastAsia="Times New Roman" w:cs="Times New Roman"/>
          <w:iCs/>
          <w:color w:val="000000"/>
          <w:sz w:val="28"/>
          <w:szCs w:val="28"/>
          <w:lang w:eastAsia="ru-RU"/>
        </w:rPr>
        <w:t>А) да                                                 Б) нет                                           В) частично</w:t>
      </w:r>
    </w:p>
    <w:p w:rsidR="00D063C4" w:rsidRPr="00D063C4" w:rsidRDefault="00F73370" w:rsidP="00D063C4">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5</w:t>
      </w:r>
      <w:r w:rsidR="00D063C4" w:rsidRPr="00D063C4">
        <w:rPr>
          <w:rFonts w:eastAsia="Times New Roman" w:cs="Times New Roman"/>
          <w:color w:val="000000"/>
          <w:sz w:val="28"/>
          <w:szCs w:val="28"/>
          <w:lang w:eastAsia="ru-RU"/>
        </w:rPr>
        <w:t>)Знаете ли вы о возможном негативном влиянии ЭСЛ на здоровье человека?</w:t>
      </w:r>
    </w:p>
    <w:p w:rsidR="00D063C4" w:rsidRDefault="00D063C4" w:rsidP="00D063C4">
      <w:pPr>
        <w:spacing w:line="360" w:lineRule="auto"/>
        <w:rPr>
          <w:rFonts w:eastAsia="Times New Roman" w:cs="Times New Roman"/>
          <w:iCs/>
          <w:color w:val="000000"/>
          <w:sz w:val="28"/>
          <w:szCs w:val="28"/>
          <w:lang w:eastAsia="ru-RU"/>
        </w:rPr>
      </w:pPr>
      <w:r w:rsidRPr="00D063C4">
        <w:rPr>
          <w:rFonts w:eastAsia="Times New Roman" w:cs="Times New Roman"/>
          <w:iCs/>
          <w:color w:val="000000"/>
          <w:sz w:val="28"/>
          <w:szCs w:val="28"/>
          <w:lang w:eastAsia="ru-RU"/>
        </w:rPr>
        <w:t>А)да                                                      Б)нет                                     В)частично</w:t>
      </w:r>
    </w:p>
    <w:p w:rsidR="00F73370" w:rsidRPr="00D063C4" w:rsidRDefault="00F73370" w:rsidP="00D063C4">
      <w:pPr>
        <w:spacing w:line="360" w:lineRule="auto"/>
        <w:rPr>
          <w:rFonts w:eastAsia="Times New Roman" w:cs="Times New Roman"/>
          <w:color w:val="000000"/>
          <w:sz w:val="28"/>
          <w:szCs w:val="28"/>
          <w:lang w:eastAsia="ru-RU"/>
        </w:rPr>
      </w:pPr>
    </w:p>
    <w:p w:rsidR="002E237D" w:rsidRDefault="002E237D" w:rsidP="006C03A3">
      <w:pPr>
        <w:spacing w:line="360" w:lineRule="auto"/>
        <w:ind w:firstLine="709"/>
        <w:jc w:val="both"/>
        <w:rPr>
          <w:rFonts w:cs="Times New Roman"/>
          <w:sz w:val="28"/>
          <w:szCs w:val="28"/>
        </w:rPr>
      </w:pPr>
      <w:r>
        <w:rPr>
          <w:rFonts w:cs="Times New Roman"/>
          <w:sz w:val="28"/>
          <w:szCs w:val="28"/>
        </w:rPr>
        <w:t>2.2 Наблюдение за количественным потреблением энергии разными типами ламп.</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Нами был проведен расчет потребления электроэнергии лампами накаливания и энергосберегающими лампами в своей квартире.</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Есть трехкомнатная квартира, в которой 11 лампочек накаливания:</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Комнаты – 7 штук по 60 Вт каждая, кухня – 1 шт. – 100 Вт, ванная, туалет и коридор – по 1 шт. по 60 Вт каждая. В среднем лампочки работают: комнаты и кухня – по 4 ч в день, ванная и туалет – по 2 ч в день, коридор – 1 ч в день.</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За один день: комнаты – 7*60*4= 1680 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кухня – 1*100*4 = 400 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lastRenderedPageBreak/>
        <w:t>ванная и туалет – 2*60*2 = 240 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коридор – 1*60*1 = 60 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Всего за один день – 1680 + 400 + 240 + 60 = 2380 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За месяц (30 дней) – 2380*30 = 71400 Вт*ч или 71,4 кВт*ч.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 xml:space="preserve">Тариф – 2,26 </w:t>
      </w:r>
      <w:r w:rsidR="00A24440">
        <w:rPr>
          <w:rFonts w:cs="Times New Roman"/>
          <w:sz w:val="28"/>
          <w:szCs w:val="28"/>
        </w:rPr>
        <w:t xml:space="preserve">руб. за 1 кВт*ч. Следовательно, за месяц </w:t>
      </w:r>
      <w:r w:rsidRPr="006C03A3">
        <w:rPr>
          <w:rFonts w:cs="Times New Roman"/>
          <w:sz w:val="28"/>
          <w:szCs w:val="28"/>
        </w:rPr>
        <w:t>мы должны заплатить только за лампочки – 71,4*2,26 = 161,36 руб.</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Что изменится при замене обычных ламп на энергосберегающие?</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Лампа в 100 Вт заменяется лампой 20 Вт, 60 Вт – на 12 Вт (по рекламе производителя).</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Рассчитываем:</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Комнаты – 7*12*4 = 336 Вт,</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Кухня – 1*20*4 = 80 Вт,</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Ванная и туалет – 2*12*2 = 48 Вт,</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Коридор – 1*12*1 = 12 Вт.</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Всего за один день – 336 + 80 + 48 + 12 = 476 Вт*ч.</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За месяц (30 дней) – 476*30 = 14280 Вт*ч или 14,28 кВт*ч.</w:t>
      </w:r>
    </w:p>
    <w:p w:rsidR="000E665A" w:rsidRPr="006C03A3" w:rsidRDefault="009F4549" w:rsidP="006C03A3">
      <w:pPr>
        <w:spacing w:line="360" w:lineRule="auto"/>
        <w:ind w:firstLine="709"/>
        <w:jc w:val="both"/>
        <w:rPr>
          <w:rFonts w:cs="Times New Roman"/>
          <w:sz w:val="28"/>
          <w:szCs w:val="28"/>
        </w:rPr>
      </w:pPr>
      <w:r w:rsidRPr="006C03A3">
        <w:rPr>
          <w:rFonts w:cs="Times New Roman"/>
          <w:sz w:val="28"/>
          <w:szCs w:val="28"/>
        </w:rPr>
        <w:t>Тариф – 2,26 за 1 кВт*ч. Следовательно, за месяц мы должны заплатить 14,28*2,26 = 32,27 руб</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Экономия денег – 161,36 – 32,27 = 129,09 руб.!</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Экономия электроэнергии – 71,4 кВт*ч – 14,28 кВт*ч = 57,12 кВт*ч.</w:t>
      </w:r>
    </w:p>
    <w:p w:rsidR="002E237D" w:rsidRDefault="002E237D" w:rsidP="006C03A3">
      <w:pPr>
        <w:spacing w:line="360" w:lineRule="auto"/>
        <w:ind w:firstLine="709"/>
        <w:jc w:val="both"/>
        <w:rPr>
          <w:rFonts w:cs="Times New Roman"/>
          <w:sz w:val="28"/>
          <w:szCs w:val="28"/>
        </w:rPr>
      </w:pPr>
    </w:p>
    <w:p w:rsidR="002E237D" w:rsidRDefault="002E237D" w:rsidP="006C03A3">
      <w:pPr>
        <w:spacing w:line="360" w:lineRule="auto"/>
        <w:ind w:firstLine="709"/>
        <w:jc w:val="both"/>
        <w:rPr>
          <w:rFonts w:cs="Times New Roman"/>
          <w:sz w:val="28"/>
          <w:szCs w:val="28"/>
        </w:rPr>
      </w:pPr>
    </w:p>
    <w:p w:rsidR="002E237D" w:rsidRDefault="002E237D" w:rsidP="006C03A3">
      <w:pPr>
        <w:spacing w:line="360" w:lineRule="auto"/>
        <w:ind w:firstLine="709"/>
        <w:jc w:val="both"/>
        <w:rPr>
          <w:rFonts w:cs="Times New Roman"/>
          <w:sz w:val="28"/>
          <w:szCs w:val="28"/>
        </w:rPr>
      </w:pPr>
    </w:p>
    <w:p w:rsidR="002E237D" w:rsidRDefault="002E237D" w:rsidP="006C03A3">
      <w:pPr>
        <w:spacing w:line="360" w:lineRule="auto"/>
        <w:ind w:firstLine="709"/>
        <w:jc w:val="both"/>
        <w:rPr>
          <w:rFonts w:cs="Times New Roman"/>
          <w:sz w:val="28"/>
          <w:szCs w:val="28"/>
        </w:rPr>
      </w:pPr>
    </w:p>
    <w:p w:rsidR="002E237D" w:rsidRDefault="002E237D"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F73370" w:rsidP="006C03A3">
      <w:pPr>
        <w:spacing w:line="360" w:lineRule="auto"/>
        <w:ind w:firstLine="709"/>
        <w:jc w:val="both"/>
        <w:rPr>
          <w:rFonts w:cs="Times New Roman"/>
          <w:sz w:val="28"/>
          <w:szCs w:val="28"/>
        </w:rPr>
      </w:pPr>
      <w:r>
        <w:rPr>
          <w:rFonts w:cs="Times New Roman"/>
          <w:sz w:val="28"/>
          <w:szCs w:val="28"/>
        </w:rPr>
        <w:lastRenderedPageBreak/>
        <w:t>Приложение 1</w:t>
      </w:r>
    </w:p>
    <w:p w:rsidR="00144CF0" w:rsidRDefault="00F73370" w:rsidP="006C03A3">
      <w:pPr>
        <w:spacing w:line="360" w:lineRule="auto"/>
        <w:ind w:firstLine="709"/>
        <w:jc w:val="both"/>
        <w:rPr>
          <w:rFonts w:cs="Times New Roman"/>
          <w:sz w:val="28"/>
          <w:szCs w:val="28"/>
        </w:rPr>
      </w:pPr>
      <w:r>
        <w:rPr>
          <w:rFonts w:cs="Times New Roman"/>
          <w:noProof/>
          <w:sz w:val="28"/>
          <w:szCs w:val="28"/>
          <w:lang w:eastAsia="ru-RU" w:bidi="ar-S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CF0" w:rsidRDefault="009F6659" w:rsidP="006C03A3">
      <w:pPr>
        <w:spacing w:line="360" w:lineRule="auto"/>
        <w:ind w:firstLine="709"/>
        <w:jc w:val="both"/>
        <w:rPr>
          <w:rFonts w:cs="Times New Roman"/>
          <w:sz w:val="28"/>
          <w:szCs w:val="28"/>
        </w:rPr>
      </w:pPr>
      <w:r>
        <w:rPr>
          <w:rFonts w:cs="Times New Roman"/>
          <w:sz w:val="28"/>
          <w:szCs w:val="28"/>
        </w:rPr>
        <w:t>Рисунок 1</w:t>
      </w:r>
    </w:p>
    <w:p w:rsidR="00144CF0" w:rsidRDefault="00144CF0" w:rsidP="006C03A3">
      <w:pPr>
        <w:spacing w:line="360" w:lineRule="auto"/>
        <w:ind w:firstLine="709"/>
        <w:jc w:val="both"/>
        <w:rPr>
          <w:rFonts w:cs="Times New Roman"/>
          <w:sz w:val="28"/>
          <w:szCs w:val="28"/>
        </w:rPr>
      </w:pPr>
    </w:p>
    <w:p w:rsidR="00144CF0" w:rsidRDefault="005B25A3" w:rsidP="006C03A3">
      <w:pPr>
        <w:spacing w:line="360" w:lineRule="auto"/>
        <w:ind w:firstLine="709"/>
        <w:jc w:val="both"/>
        <w:rPr>
          <w:rFonts w:cs="Times New Roman"/>
          <w:sz w:val="28"/>
          <w:szCs w:val="28"/>
        </w:rPr>
      </w:pPr>
      <w:r>
        <w:rPr>
          <w:rFonts w:cs="Times New Roman"/>
          <w:noProof/>
          <w:sz w:val="28"/>
          <w:szCs w:val="28"/>
          <w:lang w:eastAsia="ru-RU" w:bidi="ar-SA"/>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4CF0" w:rsidRDefault="00144CF0" w:rsidP="006C03A3">
      <w:pPr>
        <w:spacing w:line="360" w:lineRule="auto"/>
        <w:ind w:firstLine="709"/>
        <w:jc w:val="both"/>
        <w:rPr>
          <w:rFonts w:cs="Times New Roman"/>
          <w:sz w:val="28"/>
          <w:szCs w:val="28"/>
        </w:rPr>
      </w:pPr>
    </w:p>
    <w:p w:rsidR="005B25A3" w:rsidRDefault="005B25A3" w:rsidP="006C03A3">
      <w:pPr>
        <w:spacing w:line="360" w:lineRule="auto"/>
        <w:ind w:firstLine="709"/>
        <w:jc w:val="both"/>
        <w:rPr>
          <w:rFonts w:cs="Times New Roman"/>
          <w:sz w:val="28"/>
          <w:szCs w:val="28"/>
        </w:rPr>
      </w:pPr>
      <w:r>
        <w:rPr>
          <w:rFonts w:cs="Times New Roman"/>
          <w:sz w:val="28"/>
          <w:szCs w:val="28"/>
        </w:rPr>
        <w:t>Рисунок 2</w:t>
      </w: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5B25A3" w:rsidP="005B25A3">
      <w:pPr>
        <w:tabs>
          <w:tab w:val="left" w:pos="6264"/>
        </w:tabs>
        <w:spacing w:line="360" w:lineRule="auto"/>
        <w:ind w:firstLine="709"/>
        <w:jc w:val="both"/>
        <w:rPr>
          <w:rFonts w:cs="Times New Roman"/>
          <w:sz w:val="28"/>
          <w:szCs w:val="28"/>
        </w:rPr>
      </w:pPr>
      <w:r>
        <w:rPr>
          <w:rFonts w:cs="Times New Roman"/>
          <w:sz w:val="28"/>
          <w:szCs w:val="28"/>
        </w:rPr>
        <w:tab/>
      </w:r>
      <w:r>
        <w:rPr>
          <w:rFonts w:cs="Times New Roman"/>
          <w:noProof/>
          <w:sz w:val="28"/>
          <w:szCs w:val="28"/>
          <w:lang w:eastAsia="ru-RU" w:bidi="ar-SA"/>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4CF0" w:rsidRDefault="00144CF0" w:rsidP="006C03A3">
      <w:pPr>
        <w:spacing w:line="360" w:lineRule="auto"/>
        <w:ind w:firstLine="709"/>
        <w:jc w:val="both"/>
        <w:rPr>
          <w:rFonts w:cs="Times New Roman"/>
          <w:sz w:val="28"/>
          <w:szCs w:val="28"/>
        </w:rPr>
      </w:pPr>
    </w:p>
    <w:p w:rsidR="00144CF0" w:rsidRDefault="00A01D29" w:rsidP="006C03A3">
      <w:pPr>
        <w:spacing w:line="360" w:lineRule="auto"/>
        <w:ind w:firstLine="709"/>
        <w:jc w:val="both"/>
        <w:rPr>
          <w:rFonts w:cs="Times New Roman"/>
          <w:sz w:val="28"/>
          <w:szCs w:val="28"/>
        </w:rPr>
      </w:pPr>
      <w:r>
        <w:rPr>
          <w:rFonts w:cs="Times New Roman"/>
          <w:sz w:val="28"/>
          <w:szCs w:val="28"/>
        </w:rPr>
        <w:t>Рисунок 3</w:t>
      </w:r>
    </w:p>
    <w:p w:rsidR="00144CF0" w:rsidRDefault="00144CF0" w:rsidP="006C03A3">
      <w:pPr>
        <w:spacing w:line="360" w:lineRule="auto"/>
        <w:ind w:firstLine="709"/>
        <w:jc w:val="both"/>
        <w:rPr>
          <w:rFonts w:cs="Times New Roman"/>
          <w:sz w:val="28"/>
          <w:szCs w:val="28"/>
        </w:rPr>
      </w:pPr>
    </w:p>
    <w:p w:rsidR="00144CF0" w:rsidRDefault="00C227F8" w:rsidP="00C227F8">
      <w:pPr>
        <w:spacing w:line="360" w:lineRule="auto"/>
        <w:jc w:val="both"/>
        <w:rPr>
          <w:rFonts w:cs="Times New Roman"/>
          <w:sz w:val="28"/>
          <w:szCs w:val="28"/>
        </w:rPr>
      </w:pPr>
      <w:r>
        <w:rPr>
          <w:rFonts w:cs="Times New Roman"/>
          <w:noProof/>
          <w:sz w:val="28"/>
          <w:szCs w:val="28"/>
          <w:lang w:eastAsia="ru-RU" w:bidi="ar-SA"/>
        </w:rPr>
        <w:drawing>
          <wp:inline distT="0" distB="0" distL="0" distR="0">
            <wp:extent cx="5623560" cy="3665220"/>
            <wp:effectExtent l="0" t="0" r="1524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4CF0" w:rsidRDefault="00144CF0" w:rsidP="006C03A3">
      <w:pPr>
        <w:spacing w:line="360" w:lineRule="auto"/>
        <w:ind w:firstLine="709"/>
        <w:jc w:val="both"/>
        <w:rPr>
          <w:rFonts w:cs="Times New Roman"/>
          <w:sz w:val="28"/>
          <w:szCs w:val="28"/>
        </w:rPr>
      </w:pPr>
    </w:p>
    <w:p w:rsidR="00144CF0" w:rsidRDefault="00A01D29" w:rsidP="006C03A3">
      <w:pPr>
        <w:spacing w:line="360" w:lineRule="auto"/>
        <w:ind w:firstLine="709"/>
        <w:jc w:val="both"/>
        <w:rPr>
          <w:rFonts w:cs="Times New Roman"/>
          <w:sz w:val="28"/>
          <w:szCs w:val="28"/>
        </w:rPr>
      </w:pPr>
      <w:r>
        <w:rPr>
          <w:rFonts w:cs="Times New Roman"/>
          <w:sz w:val="28"/>
          <w:szCs w:val="28"/>
        </w:rPr>
        <w:t>Рисунок 4</w:t>
      </w: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22211B" w:rsidP="0022211B">
      <w:pPr>
        <w:tabs>
          <w:tab w:val="right" w:pos="9355"/>
        </w:tabs>
        <w:spacing w:line="360" w:lineRule="auto"/>
        <w:ind w:firstLine="709"/>
        <w:jc w:val="both"/>
        <w:rPr>
          <w:rFonts w:cs="Times New Roman"/>
          <w:sz w:val="28"/>
          <w:szCs w:val="28"/>
        </w:rPr>
      </w:pPr>
      <w:r>
        <w:rPr>
          <w:rFonts w:cs="Times New Roman"/>
          <w:noProof/>
          <w:sz w:val="28"/>
          <w:szCs w:val="28"/>
          <w:lang w:eastAsia="ru-RU" w:bidi="ar-SA"/>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4CF0" w:rsidRDefault="00144CF0" w:rsidP="006C03A3">
      <w:pPr>
        <w:spacing w:line="360" w:lineRule="auto"/>
        <w:ind w:firstLine="709"/>
        <w:jc w:val="both"/>
        <w:rPr>
          <w:rFonts w:cs="Times New Roman"/>
          <w:sz w:val="28"/>
          <w:szCs w:val="28"/>
        </w:rPr>
      </w:pPr>
    </w:p>
    <w:p w:rsidR="00144CF0" w:rsidRDefault="0022211B" w:rsidP="006C03A3">
      <w:pPr>
        <w:spacing w:line="360" w:lineRule="auto"/>
        <w:ind w:firstLine="709"/>
        <w:jc w:val="both"/>
        <w:rPr>
          <w:rFonts w:cs="Times New Roman"/>
          <w:sz w:val="28"/>
          <w:szCs w:val="28"/>
        </w:rPr>
      </w:pPr>
      <w:r>
        <w:rPr>
          <w:rFonts w:cs="Times New Roman"/>
          <w:sz w:val="28"/>
          <w:szCs w:val="28"/>
        </w:rPr>
        <w:t>Рисунок 5</w:t>
      </w: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22211B">
      <w:pPr>
        <w:spacing w:line="360" w:lineRule="auto"/>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144CF0" w:rsidRDefault="00144CF0" w:rsidP="006C03A3">
      <w:pPr>
        <w:spacing w:line="360" w:lineRule="auto"/>
        <w:ind w:firstLine="709"/>
        <w:jc w:val="both"/>
        <w:rPr>
          <w:rFonts w:cs="Times New Roman"/>
          <w:sz w:val="28"/>
          <w:szCs w:val="28"/>
        </w:rPr>
      </w:pPr>
    </w:p>
    <w:p w:rsidR="00A24440" w:rsidRDefault="00A24440" w:rsidP="006C03A3">
      <w:pPr>
        <w:spacing w:line="360" w:lineRule="auto"/>
        <w:ind w:firstLine="709"/>
        <w:jc w:val="both"/>
        <w:rPr>
          <w:rFonts w:cs="Times New Roman"/>
          <w:sz w:val="28"/>
          <w:szCs w:val="28"/>
        </w:rPr>
      </w:pPr>
    </w:p>
    <w:p w:rsidR="00A24440" w:rsidRDefault="00A24440" w:rsidP="006C03A3">
      <w:pPr>
        <w:spacing w:line="360" w:lineRule="auto"/>
        <w:ind w:firstLine="709"/>
        <w:jc w:val="both"/>
        <w:rPr>
          <w:rFonts w:cs="Times New Roman"/>
          <w:sz w:val="28"/>
          <w:szCs w:val="28"/>
        </w:rPr>
      </w:pP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lastRenderedPageBreak/>
        <w:t>Заключение</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Наиболее привычный для нас способ освещения своих домов - это использование ламп накаливания. Они широко распространены и очень дешевы. Вот только часто перегорают, особенно при скачках напряжения в сети - это тоже известно многим. Есть ли альтернатива лампам накаливания?</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Да, существует. Это - люминесцентные лампы (ЛЛ). Так всем хорошо известны трубчатые ЛЛ, которые часто используют для освещения учреждений: школ, институтов, офисов.</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Но для освещения жилых помещений эти лампы использовать не очень удобно. Поэтому для освещения квартир выпускаются компактные люминесцентные лампы (КЛЛ), потребляющие гораздо меньше электроэнергии. На первый взгляд их цена (150-200 рублей за лампу) шокирует, но даже при такой большой стоимости они быстро окупаются за счет низкого энергопотребления и долгого срока службы.</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 xml:space="preserve">Использование компактных люминесцентных энергосберегающих ламп (КЛЛ) в быту - это увеличение эффективности освещения в доме, а значит, реальный способ помочь природе, сэкономить энергию стране, а </w:t>
      </w:r>
      <w:r w:rsidR="00144CF0" w:rsidRPr="006C03A3">
        <w:rPr>
          <w:rFonts w:cs="Times New Roman"/>
          <w:sz w:val="28"/>
          <w:szCs w:val="28"/>
        </w:rPr>
        <w:t>также собственные</w:t>
      </w:r>
      <w:r w:rsidRPr="006C03A3">
        <w:rPr>
          <w:rFonts w:cs="Times New Roman"/>
          <w:sz w:val="28"/>
          <w:szCs w:val="28"/>
        </w:rPr>
        <w:t xml:space="preserve"> деньги.</w:t>
      </w:r>
    </w:p>
    <w:p w:rsidR="009F4549" w:rsidRPr="006C03A3" w:rsidRDefault="009F4549" w:rsidP="006C03A3">
      <w:pPr>
        <w:spacing w:line="360" w:lineRule="auto"/>
        <w:ind w:firstLine="709"/>
        <w:jc w:val="both"/>
        <w:rPr>
          <w:rFonts w:cs="Times New Roman"/>
          <w:sz w:val="28"/>
          <w:szCs w:val="28"/>
        </w:rPr>
      </w:pPr>
      <w:r w:rsidRPr="006C03A3">
        <w:rPr>
          <w:rFonts w:cs="Times New Roman"/>
          <w:sz w:val="28"/>
          <w:szCs w:val="28"/>
        </w:rPr>
        <w:t>Я и моя семья сделали выбор в пользу компактных люминесцентных энергосберегающих ламп для освещения своего жилого дома, т. к. это выгодно и современно.</w:t>
      </w:r>
    </w:p>
    <w:p w:rsidR="009F4549" w:rsidRPr="006C03A3" w:rsidRDefault="009F4549" w:rsidP="006C03A3">
      <w:pPr>
        <w:spacing w:line="360" w:lineRule="auto"/>
        <w:ind w:firstLine="709"/>
        <w:jc w:val="both"/>
        <w:rPr>
          <w:rFonts w:cs="Times New Roman"/>
          <w:sz w:val="28"/>
          <w:szCs w:val="28"/>
        </w:rPr>
      </w:pPr>
    </w:p>
    <w:p w:rsidR="003F7706" w:rsidRPr="006C03A3" w:rsidRDefault="003F7706" w:rsidP="006C03A3">
      <w:pPr>
        <w:spacing w:line="360" w:lineRule="auto"/>
        <w:ind w:firstLine="709"/>
        <w:jc w:val="both"/>
        <w:rPr>
          <w:rFonts w:eastAsia="Times New Roman" w:cs="Times New Roman"/>
          <w:color w:val="000000"/>
          <w:kern w:val="0"/>
          <w:sz w:val="28"/>
          <w:szCs w:val="28"/>
          <w:lang w:eastAsia="ru-RU" w:bidi="ar-SA"/>
        </w:rPr>
      </w:pPr>
    </w:p>
    <w:bookmarkEnd w:id="0"/>
    <w:p w:rsidR="003F7706" w:rsidRDefault="003F7706" w:rsidP="006C03A3">
      <w:pPr>
        <w:spacing w:line="360" w:lineRule="auto"/>
        <w:ind w:firstLine="709"/>
        <w:jc w:val="both"/>
        <w:rPr>
          <w:rFonts w:cs="Times New Roman"/>
          <w:color w:val="000000"/>
          <w:sz w:val="28"/>
          <w:szCs w:val="28"/>
        </w:rPr>
      </w:pPr>
    </w:p>
    <w:p w:rsidR="002E237D" w:rsidRDefault="002E237D" w:rsidP="006C03A3">
      <w:pPr>
        <w:spacing w:line="360" w:lineRule="auto"/>
        <w:ind w:firstLine="709"/>
        <w:jc w:val="both"/>
        <w:rPr>
          <w:rFonts w:cs="Times New Roman"/>
          <w:color w:val="000000"/>
          <w:sz w:val="28"/>
          <w:szCs w:val="28"/>
        </w:rPr>
      </w:pPr>
    </w:p>
    <w:p w:rsidR="002E237D" w:rsidRDefault="002E237D" w:rsidP="006C03A3">
      <w:pPr>
        <w:spacing w:line="360" w:lineRule="auto"/>
        <w:ind w:firstLine="709"/>
        <w:jc w:val="both"/>
        <w:rPr>
          <w:rFonts w:cs="Times New Roman"/>
          <w:color w:val="000000"/>
          <w:sz w:val="28"/>
          <w:szCs w:val="28"/>
        </w:rPr>
      </w:pPr>
    </w:p>
    <w:p w:rsidR="002E237D" w:rsidRDefault="002E237D" w:rsidP="006C03A3">
      <w:pPr>
        <w:spacing w:line="360" w:lineRule="auto"/>
        <w:ind w:firstLine="709"/>
        <w:jc w:val="both"/>
        <w:rPr>
          <w:rFonts w:cs="Times New Roman"/>
          <w:color w:val="000000"/>
          <w:sz w:val="28"/>
          <w:szCs w:val="28"/>
        </w:rPr>
      </w:pPr>
    </w:p>
    <w:p w:rsidR="002E237D" w:rsidRDefault="002E237D" w:rsidP="006C03A3">
      <w:pPr>
        <w:spacing w:line="360" w:lineRule="auto"/>
        <w:ind w:firstLine="709"/>
        <w:jc w:val="both"/>
        <w:rPr>
          <w:rFonts w:cs="Times New Roman"/>
          <w:color w:val="000000"/>
          <w:sz w:val="28"/>
          <w:szCs w:val="28"/>
        </w:rPr>
      </w:pPr>
    </w:p>
    <w:p w:rsidR="002E237D" w:rsidRDefault="002E237D" w:rsidP="006C03A3">
      <w:pPr>
        <w:spacing w:line="360" w:lineRule="auto"/>
        <w:ind w:firstLine="709"/>
        <w:jc w:val="both"/>
        <w:rPr>
          <w:rFonts w:cs="Times New Roman"/>
          <w:color w:val="000000"/>
          <w:sz w:val="28"/>
          <w:szCs w:val="28"/>
        </w:rPr>
      </w:pPr>
    </w:p>
    <w:p w:rsidR="002E237D" w:rsidRDefault="002E237D" w:rsidP="006C03A3">
      <w:pPr>
        <w:spacing w:line="360" w:lineRule="auto"/>
        <w:ind w:firstLine="709"/>
        <w:jc w:val="both"/>
        <w:rPr>
          <w:rFonts w:cs="Times New Roman"/>
          <w:color w:val="000000"/>
          <w:sz w:val="28"/>
          <w:szCs w:val="28"/>
        </w:rPr>
      </w:pPr>
    </w:p>
    <w:p w:rsidR="00144CF0" w:rsidRDefault="002E237D" w:rsidP="006C03A3">
      <w:pPr>
        <w:spacing w:line="360" w:lineRule="auto"/>
        <w:ind w:firstLine="709"/>
        <w:jc w:val="both"/>
        <w:rPr>
          <w:rFonts w:cs="Times New Roman"/>
          <w:color w:val="000000"/>
          <w:sz w:val="28"/>
          <w:szCs w:val="28"/>
        </w:rPr>
      </w:pPr>
      <w:r>
        <w:rPr>
          <w:rFonts w:cs="Times New Roman"/>
          <w:color w:val="000000"/>
          <w:sz w:val="28"/>
          <w:szCs w:val="28"/>
        </w:rPr>
        <w:lastRenderedPageBreak/>
        <w:t>Список использованных источников</w:t>
      </w:r>
    </w:p>
    <w:p w:rsidR="00144CF0" w:rsidRDefault="00144CF0" w:rsidP="00144CF0">
      <w:pPr>
        <w:rPr>
          <w:rFonts w:cs="Times New Roman"/>
          <w:sz w:val="28"/>
          <w:szCs w:val="28"/>
        </w:rPr>
      </w:pPr>
    </w:p>
    <w:p w:rsidR="00144CF0" w:rsidRDefault="00144CF0" w:rsidP="00144CF0">
      <w:pPr>
        <w:spacing w:line="360" w:lineRule="auto"/>
        <w:ind w:firstLine="708"/>
        <w:rPr>
          <w:sz w:val="28"/>
          <w:szCs w:val="28"/>
        </w:rPr>
      </w:pPr>
      <w:r w:rsidRPr="00144CF0">
        <w:rPr>
          <w:sz w:val="28"/>
          <w:szCs w:val="28"/>
        </w:rPr>
        <w:t xml:space="preserve">1. Федеральный закон Российской Федерации от 23 ноября 2009 г. № 261 - ФЗ , статья 10. Обеспечение энергетической эффективности при обороте товаров, п.8 </w:t>
      </w:r>
    </w:p>
    <w:p w:rsidR="00144CF0" w:rsidRDefault="00144CF0" w:rsidP="00144CF0">
      <w:pPr>
        <w:spacing w:line="360" w:lineRule="auto"/>
        <w:ind w:firstLine="708"/>
        <w:rPr>
          <w:sz w:val="28"/>
          <w:szCs w:val="28"/>
        </w:rPr>
      </w:pPr>
      <w:r w:rsidRPr="00144CF0">
        <w:rPr>
          <w:sz w:val="28"/>
          <w:szCs w:val="28"/>
        </w:rPr>
        <w:t xml:space="preserve">2. </w:t>
      </w:r>
      <w:hyperlink r:id="rId19" w:history="1">
        <w:r w:rsidRPr="0086101B">
          <w:rPr>
            <w:rStyle w:val="aa"/>
            <w:sz w:val="28"/>
            <w:szCs w:val="28"/>
          </w:rPr>
          <w:t>http://www.energosber18.ru/</w:t>
        </w:r>
      </w:hyperlink>
    </w:p>
    <w:p w:rsidR="00144CF0" w:rsidRDefault="00144CF0" w:rsidP="00144CF0">
      <w:pPr>
        <w:spacing w:line="360" w:lineRule="auto"/>
        <w:ind w:firstLine="708"/>
        <w:rPr>
          <w:sz w:val="28"/>
          <w:szCs w:val="28"/>
        </w:rPr>
      </w:pPr>
      <w:r w:rsidRPr="00144CF0">
        <w:rPr>
          <w:sz w:val="28"/>
          <w:szCs w:val="28"/>
        </w:rPr>
        <w:t xml:space="preserve">3. http://medpnz.ru/page Статья по теме:«Энергосберегающие лампы опасны для здоровья?»,с.7 </w:t>
      </w:r>
    </w:p>
    <w:p w:rsidR="00144CF0" w:rsidRDefault="00144CF0" w:rsidP="00144CF0">
      <w:pPr>
        <w:spacing w:line="360" w:lineRule="auto"/>
        <w:ind w:firstLine="708"/>
        <w:rPr>
          <w:sz w:val="28"/>
          <w:szCs w:val="28"/>
        </w:rPr>
      </w:pPr>
      <w:r w:rsidRPr="00144CF0">
        <w:rPr>
          <w:sz w:val="28"/>
          <w:szCs w:val="28"/>
        </w:rPr>
        <w:t xml:space="preserve">4. h ttp://ru.wikipedia.org/ Статья по теме: «Энергосберегающие лампы – помощь природе и экономия семейного бюджета», с.13 </w:t>
      </w:r>
    </w:p>
    <w:p w:rsidR="00144CF0" w:rsidRDefault="00144CF0" w:rsidP="00144CF0">
      <w:pPr>
        <w:spacing w:line="360" w:lineRule="auto"/>
        <w:ind w:firstLine="708"/>
        <w:rPr>
          <w:sz w:val="28"/>
          <w:szCs w:val="28"/>
        </w:rPr>
      </w:pPr>
      <w:r w:rsidRPr="00144CF0">
        <w:rPr>
          <w:sz w:val="28"/>
          <w:szCs w:val="28"/>
        </w:rPr>
        <w:t xml:space="preserve">5. http://profpodsvetka.ru/content/vidilamp Статья Виды и эффективность современных источников света </w:t>
      </w:r>
    </w:p>
    <w:p w:rsidR="00144CF0" w:rsidRDefault="00144CF0" w:rsidP="00144CF0">
      <w:pPr>
        <w:spacing w:line="360" w:lineRule="auto"/>
        <w:ind w:firstLine="708"/>
        <w:rPr>
          <w:sz w:val="28"/>
          <w:szCs w:val="28"/>
        </w:rPr>
      </w:pPr>
      <w:r w:rsidRPr="00144CF0">
        <w:rPr>
          <w:sz w:val="28"/>
          <w:szCs w:val="28"/>
        </w:rPr>
        <w:t xml:space="preserve">6. http://www.stopstamp.ru online – газета для семейного чтения, статья «Почему нельзя выбросить люминесцентную лампу в мусоропровод?» </w:t>
      </w:r>
      <w:hyperlink r:id="rId20" w:history="1">
        <w:r w:rsidRPr="0086101B">
          <w:rPr>
            <w:rStyle w:val="aa"/>
            <w:sz w:val="28"/>
            <w:szCs w:val="28"/>
          </w:rPr>
          <w:t>http://www.tepsvet.ru/</w:t>
        </w:r>
      </w:hyperlink>
      <w:r w:rsidRPr="00144CF0">
        <w:rPr>
          <w:sz w:val="28"/>
          <w:szCs w:val="28"/>
        </w:rPr>
        <w:t xml:space="preserve"> </w:t>
      </w:r>
    </w:p>
    <w:p w:rsidR="002E237D" w:rsidRPr="00144CF0" w:rsidRDefault="00144CF0" w:rsidP="00144CF0">
      <w:pPr>
        <w:spacing w:line="360" w:lineRule="auto"/>
        <w:ind w:firstLine="708"/>
        <w:rPr>
          <w:rFonts w:cs="Times New Roman"/>
          <w:sz w:val="28"/>
          <w:szCs w:val="28"/>
        </w:rPr>
      </w:pPr>
      <w:r w:rsidRPr="00144CF0">
        <w:rPr>
          <w:sz w:val="28"/>
          <w:szCs w:val="28"/>
        </w:rPr>
        <w:t>7. Беренков А. Энергосберегающие лампы: экономия на освещении http://mirsovetov.ru/a/housing/cleaning-agents/energy-saving-lamp.html</w:t>
      </w:r>
    </w:p>
    <w:sectPr w:rsidR="002E237D" w:rsidRPr="00144CF0" w:rsidSect="00144CF0">
      <w:footerReference w:type="default" r:id="rId2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79" w:rsidRDefault="00206179" w:rsidP="00144CF0">
      <w:r>
        <w:separator/>
      </w:r>
    </w:p>
  </w:endnote>
  <w:endnote w:type="continuationSeparator" w:id="0">
    <w:p w:rsidR="00206179" w:rsidRDefault="00206179" w:rsidP="0014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956040"/>
      <w:docPartObj>
        <w:docPartGallery w:val="Page Numbers (Bottom of Page)"/>
        <w:docPartUnique/>
      </w:docPartObj>
    </w:sdtPr>
    <w:sdtEndPr/>
    <w:sdtContent>
      <w:p w:rsidR="00144CF0" w:rsidRDefault="00144CF0">
        <w:pPr>
          <w:pStyle w:val="ad"/>
          <w:jc w:val="center"/>
        </w:pPr>
        <w:r>
          <w:fldChar w:fldCharType="begin"/>
        </w:r>
        <w:r>
          <w:instrText>PAGE   \* MERGEFORMAT</w:instrText>
        </w:r>
        <w:r>
          <w:fldChar w:fldCharType="separate"/>
        </w:r>
        <w:r w:rsidR="00E243F7">
          <w:rPr>
            <w:noProof/>
          </w:rPr>
          <w:t>12</w:t>
        </w:r>
        <w:r>
          <w:fldChar w:fldCharType="end"/>
        </w:r>
      </w:p>
    </w:sdtContent>
  </w:sdt>
  <w:p w:rsidR="00144CF0" w:rsidRDefault="00144C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79" w:rsidRDefault="00206179" w:rsidP="00144CF0">
      <w:r>
        <w:separator/>
      </w:r>
    </w:p>
  </w:footnote>
  <w:footnote w:type="continuationSeparator" w:id="0">
    <w:p w:rsidR="00206179" w:rsidRDefault="00206179" w:rsidP="0014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60FCC"/>
    <w:multiLevelType w:val="multilevel"/>
    <w:tmpl w:val="810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B5E93"/>
    <w:multiLevelType w:val="multilevel"/>
    <w:tmpl w:val="F49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B61E1"/>
    <w:multiLevelType w:val="multilevel"/>
    <w:tmpl w:val="7A36064C"/>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440" w:hanging="1440"/>
      </w:pPr>
      <w:rPr>
        <w:rFonts w:ascii="Times New Roman" w:hAnsi="Times New Roman" w:cs="Times New Roman" w:hint="default"/>
        <w:color w:val="auto"/>
        <w:sz w:val="24"/>
      </w:rPr>
    </w:lvl>
  </w:abstractNum>
  <w:abstractNum w:abstractNumId="3">
    <w:nsid w:val="444A7CD8"/>
    <w:multiLevelType w:val="hybridMultilevel"/>
    <w:tmpl w:val="7C3A5176"/>
    <w:lvl w:ilvl="0" w:tplc="7A00F566">
      <w:start w:val="1"/>
      <w:numFmt w:val="bullet"/>
      <w:lvlText w:val="-"/>
      <w:lvlJc w:val="left"/>
      <w:pPr>
        <w:tabs>
          <w:tab w:val="num" w:pos="720"/>
        </w:tabs>
        <w:ind w:left="720" w:hanging="360"/>
      </w:pPr>
      <w:rPr>
        <w:rFonts w:ascii="Times New Roman" w:hAnsi="Times New Roman" w:hint="default"/>
      </w:rPr>
    </w:lvl>
    <w:lvl w:ilvl="1" w:tplc="F574234E" w:tentative="1">
      <w:start w:val="1"/>
      <w:numFmt w:val="bullet"/>
      <w:lvlText w:val="-"/>
      <w:lvlJc w:val="left"/>
      <w:pPr>
        <w:tabs>
          <w:tab w:val="num" w:pos="1440"/>
        </w:tabs>
        <w:ind w:left="1440" w:hanging="360"/>
      </w:pPr>
      <w:rPr>
        <w:rFonts w:ascii="Times New Roman" w:hAnsi="Times New Roman" w:hint="default"/>
      </w:rPr>
    </w:lvl>
    <w:lvl w:ilvl="2" w:tplc="C6C86154" w:tentative="1">
      <w:start w:val="1"/>
      <w:numFmt w:val="bullet"/>
      <w:lvlText w:val="-"/>
      <w:lvlJc w:val="left"/>
      <w:pPr>
        <w:tabs>
          <w:tab w:val="num" w:pos="2160"/>
        </w:tabs>
        <w:ind w:left="2160" w:hanging="360"/>
      </w:pPr>
      <w:rPr>
        <w:rFonts w:ascii="Times New Roman" w:hAnsi="Times New Roman" w:hint="default"/>
      </w:rPr>
    </w:lvl>
    <w:lvl w:ilvl="3" w:tplc="37E24002" w:tentative="1">
      <w:start w:val="1"/>
      <w:numFmt w:val="bullet"/>
      <w:lvlText w:val="-"/>
      <w:lvlJc w:val="left"/>
      <w:pPr>
        <w:tabs>
          <w:tab w:val="num" w:pos="2880"/>
        </w:tabs>
        <w:ind w:left="2880" w:hanging="360"/>
      </w:pPr>
      <w:rPr>
        <w:rFonts w:ascii="Times New Roman" w:hAnsi="Times New Roman" w:hint="default"/>
      </w:rPr>
    </w:lvl>
    <w:lvl w:ilvl="4" w:tplc="E318B688" w:tentative="1">
      <w:start w:val="1"/>
      <w:numFmt w:val="bullet"/>
      <w:lvlText w:val="-"/>
      <w:lvlJc w:val="left"/>
      <w:pPr>
        <w:tabs>
          <w:tab w:val="num" w:pos="3600"/>
        </w:tabs>
        <w:ind w:left="3600" w:hanging="360"/>
      </w:pPr>
      <w:rPr>
        <w:rFonts w:ascii="Times New Roman" w:hAnsi="Times New Roman" w:hint="default"/>
      </w:rPr>
    </w:lvl>
    <w:lvl w:ilvl="5" w:tplc="EC7CD904" w:tentative="1">
      <w:start w:val="1"/>
      <w:numFmt w:val="bullet"/>
      <w:lvlText w:val="-"/>
      <w:lvlJc w:val="left"/>
      <w:pPr>
        <w:tabs>
          <w:tab w:val="num" w:pos="4320"/>
        </w:tabs>
        <w:ind w:left="4320" w:hanging="360"/>
      </w:pPr>
      <w:rPr>
        <w:rFonts w:ascii="Times New Roman" w:hAnsi="Times New Roman" w:hint="default"/>
      </w:rPr>
    </w:lvl>
    <w:lvl w:ilvl="6" w:tplc="13307854" w:tentative="1">
      <w:start w:val="1"/>
      <w:numFmt w:val="bullet"/>
      <w:lvlText w:val="-"/>
      <w:lvlJc w:val="left"/>
      <w:pPr>
        <w:tabs>
          <w:tab w:val="num" w:pos="5040"/>
        </w:tabs>
        <w:ind w:left="5040" w:hanging="360"/>
      </w:pPr>
      <w:rPr>
        <w:rFonts w:ascii="Times New Roman" w:hAnsi="Times New Roman" w:hint="default"/>
      </w:rPr>
    </w:lvl>
    <w:lvl w:ilvl="7" w:tplc="A614E66C" w:tentative="1">
      <w:start w:val="1"/>
      <w:numFmt w:val="bullet"/>
      <w:lvlText w:val="-"/>
      <w:lvlJc w:val="left"/>
      <w:pPr>
        <w:tabs>
          <w:tab w:val="num" w:pos="5760"/>
        </w:tabs>
        <w:ind w:left="5760" w:hanging="360"/>
      </w:pPr>
      <w:rPr>
        <w:rFonts w:ascii="Times New Roman" w:hAnsi="Times New Roman" w:hint="default"/>
      </w:rPr>
    </w:lvl>
    <w:lvl w:ilvl="8" w:tplc="5E566A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FF2384"/>
    <w:multiLevelType w:val="hybridMultilevel"/>
    <w:tmpl w:val="A33CD27E"/>
    <w:lvl w:ilvl="0" w:tplc="BA0010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358EA"/>
    <w:multiLevelType w:val="multilevel"/>
    <w:tmpl w:val="87C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B29A7"/>
    <w:multiLevelType w:val="multilevel"/>
    <w:tmpl w:val="6C2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E71C4"/>
    <w:multiLevelType w:val="hybridMultilevel"/>
    <w:tmpl w:val="8758D804"/>
    <w:lvl w:ilvl="0" w:tplc="2DF6BB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9636E"/>
    <w:multiLevelType w:val="multilevel"/>
    <w:tmpl w:val="6498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39"/>
    <w:rsid w:val="00095ABD"/>
    <w:rsid w:val="000E665A"/>
    <w:rsid w:val="0011396D"/>
    <w:rsid w:val="00144CF0"/>
    <w:rsid w:val="00155DB6"/>
    <w:rsid w:val="0020229A"/>
    <w:rsid w:val="00206179"/>
    <w:rsid w:val="0022211B"/>
    <w:rsid w:val="00224D30"/>
    <w:rsid w:val="002634F4"/>
    <w:rsid w:val="002826EE"/>
    <w:rsid w:val="002D0EF6"/>
    <w:rsid w:val="002E237D"/>
    <w:rsid w:val="002F434D"/>
    <w:rsid w:val="00372A34"/>
    <w:rsid w:val="003A0DBB"/>
    <w:rsid w:val="003C6110"/>
    <w:rsid w:val="003F7706"/>
    <w:rsid w:val="004A0D2F"/>
    <w:rsid w:val="004C0BF5"/>
    <w:rsid w:val="005406BE"/>
    <w:rsid w:val="00550C4D"/>
    <w:rsid w:val="00577EC9"/>
    <w:rsid w:val="00597817"/>
    <w:rsid w:val="005B25A3"/>
    <w:rsid w:val="00617639"/>
    <w:rsid w:val="00670415"/>
    <w:rsid w:val="006C03A3"/>
    <w:rsid w:val="00701977"/>
    <w:rsid w:val="007D6180"/>
    <w:rsid w:val="007E75D6"/>
    <w:rsid w:val="00914EF0"/>
    <w:rsid w:val="0097694A"/>
    <w:rsid w:val="009F4549"/>
    <w:rsid w:val="009F6659"/>
    <w:rsid w:val="00A01D29"/>
    <w:rsid w:val="00A24440"/>
    <w:rsid w:val="00A45F4C"/>
    <w:rsid w:val="00A50B08"/>
    <w:rsid w:val="00A7227F"/>
    <w:rsid w:val="00AA1890"/>
    <w:rsid w:val="00AA24B4"/>
    <w:rsid w:val="00AB3A79"/>
    <w:rsid w:val="00AD4A89"/>
    <w:rsid w:val="00B12E39"/>
    <w:rsid w:val="00B81F42"/>
    <w:rsid w:val="00BB13E1"/>
    <w:rsid w:val="00C227F8"/>
    <w:rsid w:val="00C2349C"/>
    <w:rsid w:val="00C84566"/>
    <w:rsid w:val="00CB345C"/>
    <w:rsid w:val="00CF2C57"/>
    <w:rsid w:val="00D063C4"/>
    <w:rsid w:val="00D4646A"/>
    <w:rsid w:val="00D7737E"/>
    <w:rsid w:val="00E243F7"/>
    <w:rsid w:val="00E71D1A"/>
    <w:rsid w:val="00E720D0"/>
    <w:rsid w:val="00EC538C"/>
    <w:rsid w:val="00EE3143"/>
    <w:rsid w:val="00F12638"/>
    <w:rsid w:val="00F73370"/>
    <w:rsid w:val="00F8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AEE3E-7652-4ABF-BF4C-3005B3A8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0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61763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617639"/>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unhideWhenUsed/>
    <w:qFormat/>
    <w:rsid w:val="00617639"/>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uiPriority w:val="9"/>
    <w:unhideWhenUsed/>
    <w:qFormat/>
    <w:rsid w:val="00617639"/>
    <w:pPr>
      <w:keepNext/>
      <w:keepLines/>
      <w:spacing w:before="200"/>
      <w:outlineLvl w:val="3"/>
    </w:pPr>
    <w:rPr>
      <w:rFonts w:asciiTheme="majorHAnsi" w:eastAsiaTheme="majorEastAsia" w:hAnsiTheme="majorHAnsi"/>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EC9"/>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styleId="a4">
    <w:name w:val="Strong"/>
    <w:basedOn w:val="a0"/>
    <w:uiPriority w:val="22"/>
    <w:qFormat/>
    <w:rsid w:val="00577EC9"/>
    <w:rPr>
      <w:b/>
      <w:bCs/>
    </w:rPr>
  </w:style>
  <w:style w:type="paragraph" w:customStyle="1" w:styleId="TableContents">
    <w:name w:val="Table Contents"/>
    <w:basedOn w:val="a"/>
    <w:rsid w:val="00577EC9"/>
    <w:pPr>
      <w:suppressLineNumbers/>
      <w:textAlignment w:val="baseline"/>
    </w:pPr>
  </w:style>
  <w:style w:type="paragraph" w:customStyle="1" w:styleId="Textbody">
    <w:name w:val="Text body"/>
    <w:basedOn w:val="a"/>
    <w:rsid w:val="00577EC9"/>
    <w:pPr>
      <w:spacing w:after="120"/>
      <w:textAlignment w:val="baseline"/>
    </w:pPr>
  </w:style>
  <w:style w:type="paragraph" w:styleId="a5">
    <w:name w:val="List Paragraph"/>
    <w:basedOn w:val="a"/>
    <w:uiPriority w:val="34"/>
    <w:qFormat/>
    <w:rsid w:val="007D6180"/>
    <w:pPr>
      <w:ind w:left="720"/>
      <w:contextualSpacing/>
    </w:pPr>
    <w:rPr>
      <w:szCs w:val="21"/>
    </w:rPr>
  </w:style>
  <w:style w:type="paragraph" w:styleId="a6">
    <w:name w:val="Normal (Web)"/>
    <w:basedOn w:val="a"/>
    <w:uiPriority w:val="99"/>
    <w:unhideWhenUsed/>
    <w:rsid w:val="00224D30"/>
    <w:pPr>
      <w:widowControl/>
      <w:suppressAutoHyphens w:val="0"/>
      <w:autoSpaceDN/>
      <w:spacing w:before="100" w:beforeAutospacing="1" w:after="100" w:afterAutospacing="1"/>
    </w:pPr>
    <w:rPr>
      <w:rFonts w:eastAsia="Times New Roman" w:cs="Times New Roman"/>
      <w:kern w:val="0"/>
      <w:lang w:eastAsia="ru-RU" w:bidi="ar-SA"/>
    </w:rPr>
  </w:style>
  <w:style w:type="paragraph" w:styleId="a7">
    <w:name w:val="Balloon Text"/>
    <w:basedOn w:val="a"/>
    <w:link w:val="a8"/>
    <w:uiPriority w:val="99"/>
    <w:semiHidden/>
    <w:unhideWhenUsed/>
    <w:rsid w:val="00AD4A89"/>
    <w:rPr>
      <w:rFonts w:ascii="Tahoma" w:hAnsi="Tahoma"/>
      <w:sz w:val="16"/>
      <w:szCs w:val="14"/>
    </w:rPr>
  </w:style>
  <w:style w:type="character" w:customStyle="1" w:styleId="a8">
    <w:name w:val="Текст выноски Знак"/>
    <w:basedOn w:val="a0"/>
    <w:link w:val="a7"/>
    <w:uiPriority w:val="99"/>
    <w:semiHidden/>
    <w:rsid w:val="00AD4A89"/>
    <w:rPr>
      <w:rFonts w:ascii="Tahoma" w:eastAsia="SimSun" w:hAnsi="Tahoma" w:cs="Mangal"/>
      <w:kern w:val="3"/>
      <w:sz w:val="16"/>
      <w:szCs w:val="14"/>
      <w:lang w:eastAsia="zh-CN" w:bidi="hi-IN"/>
    </w:rPr>
  </w:style>
  <w:style w:type="character" w:customStyle="1" w:styleId="10">
    <w:name w:val="Заголовок 1 Знак"/>
    <w:basedOn w:val="a0"/>
    <w:link w:val="1"/>
    <w:uiPriority w:val="9"/>
    <w:rsid w:val="00617639"/>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61763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basedOn w:val="a0"/>
    <w:link w:val="3"/>
    <w:uiPriority w:val="9"/>
    <w:rsid w:val="00617639"/>
    <w:rPr>
      <w:rFonts w:asciiTheme="majorHAnsi" w:eastAsiaTheme="majorEastAsia" w:hAnsiTheme="majorHAnsi" w:cs="Mangal"/>
      <w:b/>
      <w:bCs/>
      <w:color w:val="4F81BD" w:themeColor="accent1"/>
      <w:kern w:val="3"/>
      <w:sz w:val="24"/>
      <w:szCs w:val="21"/>
      <w:lang w:eastAsia="zh-CN" w:bidi="hi-IN"/>
    </w:rPr>
  </w:style>
  <w:style w:type="character" w:customStyle="1" w:styleId="40">
    <w:name w:val="Заголовок 4 Знак"/>
    <w:basedOn w:val="a0"/>
    <w:link w:val="4"/>
    <w:uiPriority w:val="9"/>
    <w:rsid w:val="00617639"/>
    <w:rPr>
      <w:rFonts w:asciiTheme="majorHAnsi" w:eastAsiaTheme="majorEastAsia" w:hAnsiTheme="majorHAnsi" w:cs="Mangal"/>
      <w:b/>
      <w:bCs/>
      <w:i/>
      <w:iCs/>
      <w:color w:val="4F81BD" w:themeColor="accent1"/>
      <w:kern w:val="3"/>
      <w:sz w:val="24"/>
      <w:szCs w:val="21"/>
      <w:lang w:eastAsia="zh-CN" w:bidi="hi-IN"/>
    </w:rPr>
  </w:style>
  <w:style w:type="paragraph" w:styleId="21">
    <w:name w:val="Quote"/>
    <w:basedOn w:val="a"/>
    <w:next w:val="a"/>
    <w:link w:val="22"/>
    <w:uiPriority w:val="29"/>
    <w:qFormat/>
    <w:rsid w:val="00617639"/>
    <w:rPr>
      <w:i/>
      <w:iCs/>
      <w:color w:val="000000" w:themeColor="text1"/>
      <w:szCs w:val="21"/>
    </w:rPr>
  </w:style>
  <w:style w:type="character" w:customStyle="1" w:styleId="22">
    <w:name w:val="Цитата 2 Знак"/>
    <w:basedOn w:val="a0"/>
    <w:link w:val="21"/>
    <w:uiPriority w:val="29"/>
    <w:rsid w:val="00617639"/>
    <w:rPr>
      <w:rFonts w:ascii="Times New Roman" w:eastAsia="SimSun" w:hAnsi="Times New Roman" w:cs="Mangal"/>
      <w:i/>
      <w:iCs/>
      <w:color w:val="000000" w:themeColor="text1"/>
      <w:kern w:val="3"/>
      <w:sz w:val="24"/>
      <w:szCs w:val="21"/>
      <w:lang w:eastAsia="zh-CN" w:bidi="hi-IN"/>
    </w:rPr>
  </w:style>
  <w:style w:type="character" w:styleId="a9">
    <w:name w:val="Book Title"/>
    <w:basedOn w:val="a0"/>
    <w:uiPriority w:val="33"/>
    <w:qFormat/>
    <w:rsid w:val="00617639"/>
    <w:rPr>
      <w:b/>
      <w:bCs/>
      <w:smallCaps/>
      <w:spacing w:val="5"/>
    </w:rPr>
  </w:style>
  <w:style w:type="character" w:styleId="aa">
    <w:name w:val="Hyperlink"/>
    <w:basedOn w:val="a0"/>
    <w:uiPriority w:val="99"/>
    <w:unhideWhenUsed/>
    <w:rsid w:val="007E75D6"/>
    <w:rPr>
      <w:color w:val="0000FF"/>
      <w:u w:val="single"/>
    </w:rPr>
  </w:style>
  <w:style w:type="paragraph" w:styleId="ab">
    <w:name w:val="header"/>
    <w:basedOn w:val="a"/>
    <w:link w:val="ac"/>
    <w:uiPriority w:val="99"/>
    <w:unhideWhenUsed/>
    <w:rsid w:val="00144CF0"/>
    <w:pPr>
      <w:tabs>
        <w:tab w:val="center" w:pos="4677"/>
        <w:tab w:val="right" w:pos="9355"/>
      </w:tabs>
    </w:pPr>
    <w:rPr>
      <w:szCs w:val="21"/>
    </w:rPr>
  </w:style>
  <w:style w:type="character" w:customStyle="1" w:styleId="ac">
    <w:name w:val="Верхний колонтитул Знак"/>
    <w:basedOn w:val="a0"/>
    <w:link w:val="ab"/>
    <w:uiPriority w:val="99"/>
    <w:rsid w:val="00144CF0"/>
    <w:rPr>
      <w:rFonts w:ascii="Times New Roman" w:eastAsia="SimSun" w:hAnsi="Times New Roman" w:cs="Mangal"/>
      <w:kern w:val="3"/>
      <w:sz w:val="24"/>
      <w:szCs w:val="21"/>
      <w:lang w:eastAsia="zh-CN" w:bidi="hi-IN"/>
    </w:rPr>
  </w:style>
  <w:style w:type="paragraph" w:styleId="ad">
    <w:name w:val="footer"/>
    <w:basedOn w:val="a"/>
    <w:link w:val="ae"/>
    <w:uiPriority w:val="99"/>
    <w:unhideWhenUsed/>
    <w:rsid w:val="00144CF0"/>
    <w:pPr>
      <w:tabs>
        <w:tab w:val="center" w:pos="4677"/>
        <w:tab w:val="right" w:pos="9355"/>
      </w:tabs>
    </w:pPr>
    <w:rPr>
      <w:szCs w:val="21"/>
    </w:rPr>
  </w:style>
  <w:style w:type="character" w:customStyle="1" w:styleId="ae">
    <w:name w:val="Нижний колонтитул Знак"/>
    <w:basedOn w:val="a0"/>
    <w:link w:val="ad"/>
    <w:uiPriority w:val="99"/>
    <w:rsid w:val="00144CF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046">
      <w:bodyDiv w:val="1"/>
      <w:marLeft w:val="0"/>
      <w:marRight w:val="0"/>
      <w:marTop w:val="0"/>
      <w:marBottom w:val="0"/>
      <w:divBdr>
        <w:top w:val="none" w:sz="0" w:space="0" w:color="auto"/>
        <w:left w:val="none" w:sz="0" w:space="0" w:color="auto"/>
        <w:bottom w:val="none" w:sz="0" w:space="0" w:color="auto"/>
        <w:right w:val="none" w:sz="0" w:space="0" w:color="auto"/>
      </w:divBdr>
    </w:div>
    <w:div w:id="329913690">
      <w:bodyDiv w:val="1"/>
      <w:marLeft w:val="0"/>
      <w:marRight w:val="0"/>
      <w:marTop w:val="0"/>
      <w:marBottom w:val="0"/>
      <w:divBdr>
        <w:top w:val="none" w:sz="0" w:space="0" w:color="auto"/>
        <w:left w:val="none" w:sz="0" w:space="0" w:color="auto"/>
        <w:bottom w:val="none" w:sz="0" w:space="0" w:color="auto"/>
        <w:right w:val="none" w:sz="0" w:space="0" w:color="auto"/>
      </w:divBdr>
    </w:div>
    <w:div w:id="371538952">
      <w:bodyDiv w:val="1"/>
      <w:marLeft w:val="0"/>
      <w:marRight w:val="0"/>
      <w:marTop w:val="0"/>
      <w:marBottom w:val="0"/>
      <w:divBdr>
        <w:top w:val="none" w:sz="0" w:space="0" w:color="auto"/>
        <w:left w:val="none" w:sz="0" w:space="0" w:color="auto"/>
        <w:bottom w:val="none" w:sz="0" w:space="0" w:color="auto"/>
        <w:right w:val="none" w:sz="0" w:space="0" w:color="auto"/>
      </w:divBdr>
    </w:div>
    <w:div w:id="908685445">
      <w:bodyDiv w:val="1"/>
      <w:marLeft w:val="0"/>
      <w:marRight w:val="0"/>
      <w:marTop w:val="0"/>
      <w:marBottom w:val="0"/>
      <w:divBdr>
        <w:top w:val="none" w:sz="0" w:space="0" w:color="auto"/>
        <w:left w:val="none" w:sz="0" w:space="0" w:color="auto"/>
        <w:bottom w:val="none" w:sz="0" w:space="0" w:color="auto"/>
        <w:right w:val="none" w:sz="0" w:space="0" w:color="auto"/>
      </w:divBdr>
    </w:div>
    <w:div w:id="1001275238">
      <w:bodyDiv w:val="1"/>
      <w:marLeft w:val="0"/>
      <w:marRight w:val="0"/>
      <w:marTop w:val="0"/>
      <w:marBottom w:val="0"/>
      <w:divBdr>
        <w:top w:val="none" w:sz="0" w:space="0" w:color="auto"/>
        <w:left w:val="none" w:sz="0" w:space="0" w:color="auto"/>
        <w:bottom w:val="none" w:sz="0" w:space="0" w:color="auto"/>
        <w:right w:val="none" w:sz="0" w:space="0" w:color="auto"/>
      </w:divBdr>
    </w:div>
    <w:div w:id="1106274154">
      <w:bodyDiv w:val="1"/>
      <w:marLeft w:val="0"/>
      <w:marRight w:val="0"/>
      <w:marTop w:val="0"/>
      <w:marBottom w:val="0"/>
      <w:divBdr>
        <w:top w:val="none" w:sz="0" w:space="0" w:color="auto"/>
        <w:left w:val="none" w:sz="0" w:space="0" w:color="auto"/>
        <w:bottom w:val="none" w:sz="0" w:space="0" w:color="auto"/>
        <w:right w:val="none" w:sz="0" w:space="0" w:color="auto"/>
      </w:divBdr>
    </w:div>
    <w:div w:id="1265262588">
      <w:bodyDiv w:val="1"/>
      <w:marLeft w:val="0"/>
      <w:marRight w:val="0"/>
      <w:marTop w:val="0"/>
      <w:marBottom w:val="0"/>
      <w:divBdr>
        <w:top w:val="none" w:sz="0" w:space="0" w:color="auto"/>
        <w:left w:val="none" w:sz="0" w:space="0" w:color="auto"/>
        <w:bottom w:val="none" w:sz="0" w:space="0" w:color="auto"/>
        <w:right w:val="none" w:sz="0" w:space="0" w:color="auto"/>
      </w:divBdr>
    </w:div>
    <w:div w:id="1360005512">
      <w:bodyDiv w:val="1"/>
      <w:marLeft w:val="0"/>
      <w:marRight w:val="0"/>
      <w:marTop w:val="0"/>
      <w:marBottom w:val="0"/>
      <w:divBdr>
        <w:top w:val="none" w:sz="0" w:space="0" w:color="auto"/>
        <w:left w:val="none" w:sz="0" w:space="0" w:color="auto"/>
        <w:bottom w:val="none" w:sz="0" w:space="0" w:color="auto"/>
        <w:right w:val="none" w:sz="0" w:space="0" w:color="auto"/>
      </w:divBdr>
    </w:div>
    <w:div w:id="1447314100">
      <w:bodyDiv w:val="1"/>
      <w:marLeft w:val="0"/>
      <w:marRight w:val="0"/>
      <w:marTop w:val="0"/>
      <w:marBottom w:val="0"/>
      <w:divBdr>
        <w:top w:val="none" w:sz="0" w:space="0" w:color="auto"/>
        <w:left w:val="none" w:sz="0" w:space="0" w:color="auto"/>
        <w:bottom w:val="none" w:sz="0" w:space="0" w:color="auto"/>
        <w:right w:val="none" w:sz="0" w:space="0" w:color="auto"/>
      </w:divBdr>
    </w:div>
    <w:div w:id="1447699679">
      <w:bodyDiv w:val="1"/>
      <w:marLeft w:val="0"/>
      <w:marRight w:val="0"/>
      <w:marTop w:val="0"/>
      <w:marBottom w:val="0"/>
      <w:divBdr>
        <w:top w:val="none" w:sz="0" w:space="0" w:color="auto"/>
        <w:left w:val="none" w:sz="0" w:space="0" w:color="auto"/>
        <w:bottom w:val="none" w:sz="0" w:space="0" w:color="auto"/>
        <w:right w:val="none" w:sz="0" w:space="0" w:color="auto"/>
      </w:divBdr>
    </w:div>
    <w:div w:id="1928414479">
      <w:bodyDiv w:val="1"/>
      <w:marLeft w:val="0"/>
      <w:marRight w:val="0"/>
      <w:marTop w:val="0"/>
      <w:marBottom w:val="0"/>
      <w:divBdr>
        <w:top w:val="none" w:sz="0" w:space="0" w:color="auto"/>
        <w:left w:val="none" w:sz="0" w:space="0" w:color="auto"/>
        <w:bottom w:val="none" w:sz="0" w:space="0" w:color="auto"/>
        <w:right w:val="none" w:sz="0" w:space="0" w:color="auto"/>
      </w:divBdr>
    </w:div>
    <w:div w:id="1979995417">
      <w:bodyDiv w:val="1"/>
      <w:marLeft w:val="0"/>
      <w:marRight w:val="0"/>
      <w:marTop w:val="0"/>
      <w:marBottom w:val="0"/>
      <w:divBdr>
        <w:top w:val="none" w:sz="0" w:space="0" w:color="auto"/>
        <w:left w:val="none" w:sz="0" w:space="0" w:color="auto"/>
        <w:bottom w:val="none" w:sz="0" w:space="0" w:color="auto"/>
        <w:right w:val="none" w:sz="0" w:space="0" w:color="auto"/>
      </w:divBdr>
    </w:div>
    <w:div w:id="20148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etila.ru/?action=gloss&amp;id=8&amp;page=1&amp;rid=0"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etila.ru/?action=article&amp;id=1&amp;page=1&amp;rid=7"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teps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ila.ru/?action=gloss&amp;id=5&amp;page=1&amp;rid=0"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svetila.ru/?action=gloss&amp;id=19&amp;page=1&amp;rid=0" TargetMode="External"/><Relationship Id="rId19" Type="http://schemas.openxmlformats.org/officeDocument/2006/relationships/hyperlink" Target="http://www.energosber18.ru/" TargetMode="External"/><Relationship Id="rId4" Type="http://schemas.openxmlformats.org/officeDocument/2006/relationships/settings" Target="settings.xml"/><Relationship Id="rId9" Type="http://schemas.openxmlformats.org/officeDocument/2006/relationships/hyperlink" Target="http://svetila.ru/?action=gloss&amp;id=24&amp;page=1&amp;rid=0"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Имеются ли у Вас в квартире энергосберегающие лампы (ЭСЛ)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c:v>
                </c:pt>
                <c:pt idx="1">
                  <c:v>Частично</c:v>
                </c:pt>
                <c:pt idx="2">
                  <c:v>нет</c:v>
                </c:pt>
              </c:strCache>
            </c:strRef>
          </c:cat>
          <c:val>
            <c:numRef>
              <c:f>Лист1!$B$2:$B$5</c:f>
              <c:numCache>
                <c:formatCode>General</c:formatCode>
                <c:ptCount val="4"/>
                <c:pt idx="0">
                  <c:v>12</c:v>
                </c:pt>
                <c:pt idx="1">
                  <c:v>23</c:v>
                </c:pt>
                <c:pt idx="2">
                  <c:v>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68257746427529897"/>
          <c:y val="0.45174509436320459"/>
          <c:w val="0.30353364683581219"/>
          <c:h val="0.2678590176227971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Считаете ли вы энергетически более выгодными ЭСЛ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c:v>
                </c:pt>
                <c:pt idx="1">
                  <c:v>Не знаю</c:v>
                </c:pt>
                <c:pt idx="2">
                  <c:v>Нет</c:v>
                </c:pt>
              </c:strCache>
            </c:strRef>
          </c:cat>
          <c:val>
            <c:numRef>
              <c:f>Лист1!$B$2:$B$5</c:f>
              <c:numCache>
                <c:formatCode>General</c:formatCode>
                <c:ptCount val="4"/>
                <c:pt idx="0">
                  <c:v>15</c:v>
                </c:pt>
                <c:pt idx="1">
                  <c:v>12</c:v>
                </c:pt>
                <c:pt idx="2">
                  <c:v>8</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457640711577724"/>
          <c:y val="0.38418510186226723"/>
          <c:w val="0.30218285214348206"/>
          <c:h val="0.38162979627546556"/>
        </c:manualLayout>
      </c:layout>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Считаете</a:t>
            </a:r>
            <a:r>
              <a:rPr lang="ru-RU" sz="1600" baseline="0">
                <a:solidFill>
                  <a:sysClr val="windowText" lastClr="000000"/>
                </a:solidFill>
                <a:latin typeface="Times New Roman" panose="02020603050405020304" pitchFamily="18" charset="0"/>
                <a:cs typeface="Times New Roman" panose="02020603050405020304" pitchFamily="18" charset="0"/>
              </a:rPr>
              <a:t> ли вы использование ЭСЛ экономически выгодным</a:t>
            </a:r>
            <a:endParaRPr lang="ru-RU" sz="16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c:v>
                </c:pt>
                <c:pt idx="1">
                  <c:v>Не знаю</c:v>
                </c:pt>
                <c:pt idx="2">
                  <c:v>Нет</c:v>
                </c:pt>
              </c:strCache>
            </c:strRef>
          </c:cat>
          <c:val>
            <c:numRef>
              <c:f>Лист1!$B$2:$B$5</c:f>
              <c:numCache>
                <c:formatCode>General</c:formatCode>
                <c:ptCount val="4"/>
                <c:pt idx="0">
                  <c:v>15</c:v>
                </c:pt>
                <c:pt idx="1">
                  <c:v>15</c:v>
                </c:pt>
                <c:pt idx="2">
                  <c:v>8</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Знаете ли вы как правильно утилизовать ЭСЛ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c:v>
                </c:pt>
                <c:pt idx="1">
                  <c:v>98</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1799233937221261"/>
          <c:y val="0.41045503407708134"/>
          <c:w val="9.844849170276479E-2"/>
          <c:h val="0.36065611341201897"/>
        </c:manualLayout>
      </c:layout>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Знаете ли вы о возможном негативном влиянии ЭСЛ на здоровье человека</a:t>
            </a:r>
          </a:p>
        </c:rich>
      </c:tx>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c:v>
                </c:pt>
                <c:pt idx="1">
                  <c:v>Нет</c:v>
                </c:pt>
                <c:pt idx="2">
                  <c:v>Частично</c:v>
                </c:pt>
              </c:strCache>
            </c:strRef>
          </c:cat>
          <c:val>
            <c:numRef>
              <c:f>Лист1!$B$2:$B$5</c:f>
              <c:numCache>
                <c:formatCode>General</c:formatCode>
                <c:ptCount val="4"/>
                <c:pt idx="0">
                  <c:v>8</c:v>
                </c:pt>
                <c:pt idx="1">
                  <c:v>20</c:v>
                </c:pt>
                <c:pt idx="2">
                  <c:v>10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FABF-FA2E-4A81-A20B-0AC64ACC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растафарай</dc:creator>
  <cp:lastModifiedBy>36</cp:lastModifiedBy>
  <cp:revision>12</cp:revision>
  <cp:lastPrinted>2018-04-21T01:37:00Z</cp:lastPrinted>
  <dcterms:created xsi:type="dcterms:W3CDTF">2018-04-10T08:35:00Z</dcterms:created>
  <dcterms:modified xsi:type="dcterms:W3CDTF">2018-06-06T05:28:00Z</dcterms:modified>
</cp:coreProperties>
</file>