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07" w:rsidRDefault="00FE5D07" w:rsidP="00FE5D07">
      <w:pPr>
        <w:pStyle w:val="ConsPlusNormal"/>
        <w:spacing w:line="220" w:lineRule="exact"/>
        <w:ind w:left="510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E5D07" w:rsidRDefault="00FE5D07" w:rsidP="00FE5D07">
      <w:pPr>
        <w:pStyle w:val="ConsPlusNormal"/>
        <w:spacing w:line="220" w:lineRule="exact"/>
        <w:ind w:left="5103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E5D07" w:rsidRPr="003C6A74" w:rsidRDefault="00FE5D07" w:rsidP="00FE5D07">
      <w:pPr>
        <w:pStyle w:val="ConsPlusNormal"/>
        <w:spacing w:line="220" w:lineRule="exact"/>
        <w:ind w:left="510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</w:t>
      </w:r>
      <w:r w:rsidRPr="003C6A74">
        <w:rPr>
          <w:rFonts w:ascii="Times New Roman" w:hAnsi="Times New Roman" w:cs="Times New Roman"/>
          <w:sz w:val="26"/>
          <w:szCs w:val="26"/>
        </w:rPr>
        <w:t>ВЕРЖДЕН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FE5D07" w:rsidRPr="003C6A74" w:rsidRDefault="00FE5D07" w:rsidP="00FE5D07">
      <w:pPr>
        <w:pStyle w:val="ConsPlusNormal"/>
        <w:spacing w:line="220" w:lineRule="exact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директора КГБ ПОУ НПГТ</w:t>
      </w:r>
    </w:p>
    <w:p w:rsidR="00FE5D07" w:rsidRDefault="00FE5D07" w:rsidP="00FE5D07">
      <w:pPr>
        <w:pStyle w:val="ConsPlusNormal"/>
        <w:spacing w:line="220" w:lineRule="exact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02.03.2021г № 68-осн</w:t>
      </w:r>
    </w:p>
    <w:p w:rsidR="00A0178E" w:rsidRDefault="00A0178E" w:rsidP="00A375CA">
      <w:pPr>
        <w:pStyle w:val="ConsPlusNormal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3C6A74" w:rsidRDefault="00A0178E" w:rsidP="00A375CA">
      <w:pPr>
        <w:pStyle w:val="ConsPlusNormal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Default="00A0178E" w:rsidP="003C6A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FE5D07" w:rsidRDefault="00A0178E" w:rsidP="003C6A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FE5D07" w:rsidRDefault="00A0178E" w:rsidP="00FE5D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4"/>
      <w:bookmarkEnd w:id="0"/>
      <w:r w:rsidRPr="00FE5D07">
        <w:rPr>
          <w:rFonts w:ascii="Times New Roman" w:hAnsi="Times New Roman" w:cs="Times New Roman"/>
          <w:b w:val="0"/>
          <w:sz w:val="26"/>
          <w:szCs w:val="26"/>
        </w:rPr>
        <w:t>Антикоррупционные стандарты</w:t>
      </w:r>
    </w:p>
    <w:p w:rsidR="00A0178E" w:rsidRPr="00FE5D07" w:rsidRDefault="00FE5D07" w:rsidP="00FE5D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E5D07">
        <w:rPr>
          <w:rFonts w:ascii="Times New Roman" w:hAnsi="Times New Roman" w:cs="Times New Roman"/>
          <w:sz w:val="26"/>
          <w:szCs w:val="26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</w:p>
    <w:p w:rsidR="00A0178E" w:rsidRPr="00FE5D07" w:rsidRDefault="00A0178E" w:rsidP="00FE5D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0178E" w:rsidRDefault="00A0178E" w:rsidP="00FE5D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D00B2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A0178E" w:rsidRPr="003C6A74" w:rsidRDefault="00A0178E" w:rsidP="00FE5D0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0178E" w:rsidRPr="007D4623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623">
        <w:rPr>
          <w:rFonts w:ascii="Times New Roman" w:hAnsi="Times New Roman" w:cs="Times New Roman"/>
          <w:sz w:val="26"/>
          <w:szCs w:val="26"/>
        </w:rPr>
        <w:t xml:space="preserve">1.1. Настоящие антикоррупционные стандарты </w:t>
      </w:r>
      <w:r w:rsidR="00FE5D07" w:rsidRPr="00FE5D07">
        <w:rPr>
          <w:rFonts w:ascii="Times New Roman" w:hAnsi="Times New Roman" w:cs="Times New Roman"/>
          <w:sz w:val="26"/>
          <w:szCs w:val="26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FE5D07" w:rsidRPr="007D4623">
        <w:rPr>
          <w:rFonts w:ascii="Times New Roman" w:hAnsi="Times New Roman" w:cs="Times New Roman"/>
          <w:sz w:val="26"/>
          <w:szCs w:val="26"/>
        </w:rPr>
        <w:t xml:space="preserve"> </w:t>
      </w:r>
      <w:r w:rsidRPr="007D4623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D4623">
        <w:rPr>
          <w:rFonts w:ascii="Times New Roman" w:hAnsi="Times New Roman" w:cs="Times New Roman"/>
          <w:sz w:val="26"/>
          <w:szCs w:val="26"/>
        </w:rPr>
        <w:t>нтикоррупционные стандарты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E5D07">
        <w:rPr>
          <w:rFonts w:ascii="Times New Roman" w:hAnsi="Times New Roman" w:cs="Times New Roman"/>
          <w:sz w:val="26"/>
          <w:szCs w:val="26"/>
        </w:rPr>
        <w:t>техникум</w:t>
      </w:r>
      <w:r w:rsidRPr="007D4623">
        <w:rPr>
          <w:rFonts w:ascii="Times New Roman" w:hAnsi="Times New Roman" w:cs="Times New Roman"/>
          <w:sz w:val="26"/>
          <w:szCs w:val="26"/>
        </w:rPr>
        <w:t xml:space="preserve">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7D4623">
        <w:rPr>
          <w:rFonts w:ascii="Times New Roman" w:hAnsi="Times New Roman" w:cs="Times New Roman"/>
          <w:sz w:val="26"/>
          <w:szCs w:val="26"/>
        </w:rPr>
        <w:t>.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1.2. Понятия, применяемые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нтикоррупционных стандартах, ис</w:t>
      </w:r>
      <w:r w:rsidRPr="002D00B2">
        <w:rPr>
          <w:rFonts w:ascii="Times New Roman" w:hAnsi="Times New Roman" w:cs="Times New Roman"/>
          <w:sz w:val="26"/>
          <w:szCs w:val="26"/>
        </w:rPr>
        <w:t xml:space="preserve">пользуются в тех же значениях, что и в Федеральном </w:t>
      </w:r>
      <w:hyperlink r:id="rId7" w:history="1">
        <w:r w:rsidRPr="002D00B2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2D00B2">
        <w:rPr>
          <w:rFonts w:ascii="Times New Roman" w:hAnsi="Times New Roman" w:cs="Times New Roman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D00B2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2D00B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E5D07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D07">
        <w:rPr>
          <w:rFonts w:ascii="Times New Roman" w:hAnsi="Times New Roman" w:cs="Times New Roman"/>
          <w:sz w:val="26"/>
          <w:szCs w:val="26"/>
        </w:rPr>
        <w:t xml:space="preserve">1.3. Все работники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FE5D07">
        <w:rPr>
          <w:rFonts w:ascii="Times New Roman" w:hAnsi="Times New Roman" w:cs="Times New Roman"/>
          <w:sz w:val="26"/>
          <w:szCs w:val="26"/>
        </w:rPr>
        <w:t xml:space="preserve"> должны быть ознакомлены с антикоррупционными стандартами под подпись.</w:t>
      </w:r>
    </w:p>
    <w:p w:rsidR="00A0178E" w:rsidRPr="003C6A74" w:rsidRDefault="00A0178E" w:rsidP="00FE5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2D00B2" w:rsidRDefault="00A0178E" w:rsidP="00FE5D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D00B2">
        <w:rPr>
          <w:rFonts w:ascii="Times New Roman" w:hAnsi="Times New Roman" w:cs="Times New Roman"/>
          <w:b w:val="0"/>
          <w:sz w:val="26"/>
          <w:szCs w:val="26"/>
        </w:rPr>
        <w:t xml:space="preserve">2. Цели и задачи внедрения 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2D00B2">
        <w:rPr>
          <w:rFonts w:ascii="Times New Roman" w:hAnsi="Times New Roman" w:cs="Times New Roman"/>
          <w:b w:val="0"/>
          <w:sz w:val="26"/>
          <w:szCs w:val="26"/>
        </w:rPr>
        <w:t>нтикоррупционных стандартов</w:t>
      </w:r>
    </w:p>
    <w:p w:rsidR="00A0178E" w:rsidRPr="003C6A74" w:rsidRDefault="00A0178E" w:rsidP="00FE5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2.1. Целями внедрения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нтикоррупционных стандартов являются: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1) обеспечение соответствия деятельности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требованиям антикоррупционного законодательства;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2) минимизация рисков вовлечения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и их работников в коррупционную деятельность;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3) формирование единого подхода к организации работы по предупреждению коррупции в </w:t>
      </w:r>
      <w:r w:rsidR="00FE5D07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4) формирование у работников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нетерпимости к коррупционному поведению;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5) повышение открытости и прозрачности деятельности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2.2. Задачами внедрения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нтикоррупционных стандартов являются: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1) определение основных принципов работы по предупреждению коррупции в </w:t>
      </w:r>
      <w:r w:rsidR="00FE5D07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2) информирование работников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3) определение должностных лиц и (или) структурных подразделений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, ответственных за противодействие коррупции;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4) разработка и реализация мероприятий, направленных на предупреждение коррупции в </w:t>
      </w:r>
      <w:r w:rsidR="00FE5D07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lastRenderedPageBreak/>
        <w:t xml:space="preserve">5) закрепление ответственности работников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за несоблюдение требований антикоррупционного законодательства;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6) создание эффективного механизма профилактики коррупционных проявлений;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7) формирование у работников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негативного отношения к коррупционным проявлениям, а также навыков антикоррупционного поведения.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D919B5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9B5">
        <w:rPr>
          <w:rFonts w:ascii="Times New Roman" w:hAnsi="Times New Roman" w:cs="Times New Roman"/>
          <w:sz w:val="26"/>
          <w:szCs w:val="26"/>
        </w:rPr>
        <w:t>3. Основные принципы антикоррупционной</w:t>
      </w:r>
      <w:r w:rsidR="00FE5D07">
        <w:rPr>
          <w:rFonts w:ascii="Times New Roman" w:hAnsi="Times New Roman" w:cs="Times New Roman"/>
          <w:sz w:val="26"/>
          <w:szCs w:val="26"/>
        </w:rPr>
        <w:t xml:space="preserve"> </w:t>
      </w:r>
      <w:r w:rsidRPr="00D919B5">
        <w:rPr>
          <w:rFonts w:ascii="Times New Roman" w:hAnsi="Times New Roman" w:cs="Times New Roman"/>
          <w:sz w:val="26"/>
          <w:szCs w:val="26"/>
        </w:rPr>
        <w:t xml:space="preserve">деятельности в </w:t>
      </w:r>
      <w:r w:rsidR="00FE5D07">
        <w:rPr>
          <w:rFonts w:ascii="Times New Roman" w:hAnsi="Times New Roman" w:cs="Times New Roman"/>
          <w:sz w:val="26"/>
          <w:szCs w:val="26"/>
        </w:rPr>
        <w:t>техникуме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Антикоррупционная деятельность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основывается на следующих принципах: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1) принцип соответствия политики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законодательству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Российской Федерации и общепринятым нормам права - соответствие реализуемых антикор</w:t>
      </w:r>
      <w:r w:rsidRPr="002D00B2">
        <w:rPr>
          <w:rFonts w:ascii="Times New Roman" w:hAnsi="Times New Roman" w:cs="Times New Roman"/>
          <w:sz w:val="26"/>
          <w:szCs w:val="26"/>
        </w:rPr>
        <w:t xml:space="preserve">рупционных мероприятий </w:t>
      </w:r>
      <w:hyperlink r:id="rId8" w:history="1">
        <w:r w:rsidRPr="002D00B2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2D00B2">
        <w:rPr>
          <w:rFonts w:ascii="Times New Roman" w:hAnsi="Times New Roman" w:cs="Times New Roman"/>
          <w:sz w:val="26"/>
          <w:szCs w:val="26"/>
        </w:rPr>
        <w:t xml:space="preserve"> Российской Федерации, заключенным Рос</w:t>
      </w:r>
      <w:r w:rsidRPr="003C6A74">
        <w:rPr>
          <w:rFonts w:ascii="Times New Roman" w:hAnsi="Times New Roman" w:cs="Times New Roman"/>
          <w:sz w:val="26"/>
          <w:szCs w:val="26"/>
        </w:rPr>
        <w:t xml:space="preserve">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FE5D07">
        <w:rPr>
          <w:rFonts w:ascii="Times New Roman" w:hAnsi="Times New Roman" w:cs="Times New Roman"/>
          <w:sz w:val="26"/>
          <w:szCs w:val="26"/>
        </w:rPr>
        <w:t>техникуму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2) принцип личного примера руководства - ключевая роль </w:t>
      </w:r>
      <w:r w:rsidR="00FE5D07">
        <w:rPr>
          <w:rFonts w:ascii="Times New Roman" w:hAnsi="Times New Roman" w:cs="Times New Roman"/>
          <w:sz w:val="26"/>
          <w:szCs w:val="26"/>
        </w:rPr>
        <w:t>директора 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в формировании культуры нетерпимости к коррупции и создании внутриорганизационной системы предупреждения и противодействия коррупции;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3) принцип вовлеченности работников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- информированность работников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</w:t>
      </w:r>
      <w:r w:rsidR="00FE5D07">
        <w:rPr>
          <w:rFonts w:ascii="Times New Roman" w:hAnsi="Times New Roman" w:cs="Times New Roman"/>
          <w:sz w:val="26"/>
          <w:szCs w:val="26"/>
        </w:rPr>
        <w:t>техникума, его</w:t>
      </w:r>
      <w:r w:rsidRPr="003C6A74">
        <w:rPr>
          <w:rFonts w:ascii="Times New Roman" w:hAnsi="Times New Roman" w:cs="Times New Roman"/>
          <w:sz w:val="26"/>
          <w:szCs w:val="26"/>
        </w:rPr>
        <w:t xml:space="preserve"> руководителей и работников в коррупционную деятельность, осуществляются с учетом существующих в деятельности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коррупционных рисков;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5) принцип эффективности антикоррупционных процедур - применение в </w:t>
      </w:r>
      <w:r w:rsidR="00FE5D07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6) принцип ответственности и неотвратимости наказания - неотвратимость наказания для работников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FE5D07">
        <w:rPr>
          <w:rFonts w:ascii="Times New Roman" w:hAnsi="Times New Roman" w:cs="Times New Roman"/>
          <w:sz w:val="26"/>
          <w:szCs w:val="26"/>
        </w:rPr>
        <w:t>директора 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за реализацию антикоррупционных стандартов;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7) принцип открытости хозяйственной и иной деятельности - информирование контрагентов, партнеров и общественности о принятых в </w:t>
      </w:r>
      <w:r w:rsidR="00FE5D07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 xml:space="preserve"> антикоррупционных стандартах;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</w:p>
    <w:p w:rsidR="00A0178E" w:rsidRPr="003C6A74" w:rsidRDefault="00A0178E" w:rsidP="00FE5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2D00B2" w:rsidRDefault="00A0178E" w:rsidP="00FE5D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D00B2">
        <w:rPr>
          <w:rFonts w:ascii="Times New Roman" w:hAnsi="Times New Roman" w:cs="Times New Roman"/>
          <w:b w:val="0"/>
          <w:sz w:val="26"/>
          <w:szCs w:val="26"/>
        </w:rPr>
        <w:t xml:space="preserve">4. Область применения 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2D00B2">
        <w:rPr>
          <w:rFonts w:ascii="Times New Roman" w:hAnsi="Times New Roman" w:cs="Times New Roman"/>
          <w:b w:val="0"/>
          <w:sz w:val="26"/>
          <w:szCs w:val="26"/>
        </w:rPr>
        <w:t>нтикоррупционных стандартов</w:t>
      </w:r>
      <w:r w:rsidR="00FE5D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00B2">
        <w:rPr>
          <w:rFonts w:ascii="Times New Roman" w:hAnsi="Times New Roman" w:cs="Times New Roman"/>
          <w:b w:val="0"/>
          <w:sz w:val="26"/>
          <w:szCs w:val="26"/>
        </w:rPr>
        <w:t>и круг лиц, подпадающих под их действие</w:t>
      </w:r>
    </w:p>
    <w:p w:rsidR="00A0178E" w:rsidRPr="003C6A74" w:rsidRDefault="00A0178E" w:rsidP="00FE5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Антикоррупционные стандарты распространяются на всех работников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6A74">
        <w:rPr>
          <w:rFonts w:ascii="Times New Roman" w:hAnsi="Times New Roman" w:cs="Times New Roman"/>
          <w:sz w:val="26"/>
          <w:szCs w:val="26"/>
        </w:rPr>
        <w:t xml:space="preserve"> находящихся с ней в трудовых отношениях, вне зависимости от занимаемой должности и выполняемых трудовых обязанностей.</w:t>
      </w:r>
    </w:p>
    <w:p w:rsidR="00A0178E" w:rsidRPr="003C6A74" w:rsidRDefault="00A0178E" w:rsidP="00FE5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2D00B2" w:rsidRDefault="00A0178E" w:rsidP="00FE5D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D00B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5. Обязанности работников </w:t>
      </w:r>
      <w:r w:rsidR="00FE5D07">
        <w:rPr>
          <w:rFonts w:ascii="Times New Roman" w:hAnsi="Times New Roman" w:cs="Times New Roman"/>
          <w:b w:val="0"/>
          <w:sz w:val="26"/>
          <w:szCs w:val="26"/>
        </w:rPr>
        <w:t>техникума</w:t>
      </w:r>
      <w:r w:rsidRPr="002D00B2">
        <w:rPr>
          <w:rFonts w:ascii="Times New Roman" w:hAnsi="Times New Roman" w:cs="Times New Roman"/>
          <w:b w:val="0"/>
          <w:sz w:val="26"/>
          <w:szCs w:val="26"/>
        </w:rPr>
        <w:t>,</w:t>
      </w:r>
      <w:r w:rsidR="00FE5D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00B2">
        <w:rPr>
          <w:rFonts w:ascii="Times New Roman" w:hAnsi="Times New Roman" w:cs="Times New Roman"/>
          <w:b w:val="0"/>
          <w:sz w:val="26"/>
          <w:szCs w:val="26"/>
        </w:rPr>
        <w:t>связанные с противодействием коррупции</w:t>
      </w:r>
    </w:p>
    <w:p w:rsidR="00A0178E" w:rsidRPr="002D00B2" w:rsidRDefault="00A0178E" w:rsidP="00FE5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В трудовые договоры работников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включаются следующие обязанности, связанные с противодействием коррупции: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1) соблюдать требования антикоррупционных стандартов, иных локальных нормативных актов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в сфере противодействия коррупции;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2) воздерживаться от совершения и (или) участия в совершении коррупционных правонарушений в интересах или от имени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</w:t>
      </w:r>
      <w:r w:rsidR="00FE5D07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 xml:space="preserve">, сообщать </w:t>
      </w:r>
      <w:r w:rsidR="00FE5D07">
        <w:rPr>
          <w:rFonts w:ascii="Times New Roman" w:hAnsi="Times New Roman" w:cs="Times New Roman"/>
          <w:sz w:val="26"/>
          <w:szCs w:val="26"/>
        </w:rPr>
        <w:t>директору 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5) незамедлительно уведомлять </w:t>
      </w:r>
      <w:r w:rsidR="00FE5D07">
        <w:rPr>
          <w:rFonts w:ascii="Times New Roman" w:hAnsi="Times New Roman" w:cs="Times New Roman"/>
          <w:sz w:val="26"/>
          <w:szCs w:val="26"/>
        </w:rPr>
        <w:t xml:space="preserve">директора техникума </w:t>
      </w:r>
      <w:r w:rsidRPr="003C6A74">
        <w:rPr>
          <w:rFonts w:ascii="Times New Roman" w:hAnsi="Times New Roman" w:cs="Times New Roman"/>
          <w:sz w:val="26"/>
          <w:szCs w:val="26"/>
        </w:rPr>
        <w:t>обо всех случаях обращения к нему каких-либо лиц в целях склонения его к совершению коррупционных право</w:t>
      </w:r>
      <w:r w:rsidRPr="002D00B2">
        <w:rPr>
          <w:rFonts w:ascii="Times New Roman" w:hAnsi="Times New Roman" w:cs="Times New Roman"/>
          <w:sz w:val="26"/>
          <w:szCs w:val="26"/>
        </w:rPr>
        <w:t xml:space="preserve">нарушений в </w:t>
      </w:r>
      <w:hyperlink w:anchor="P142" w:history="1">
        <w:r w:rsidRPr="002D00B2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2D00B2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настоящим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D00B2">
        <w:rPr>
          <w:rFonts w:ascii="Times New Roman" w:hAnsi="Times New Roman" w:cs="Times New Roman"/>
          <w:sz w:val="26"/>
          <w:szCs w:val="26"/>
        </w:rPr>
        <w:t xml:space="preserve">нтикоррупционным </w:t>
      </w:r>
      <w:r w:rsidRPr="003C6A74">
        <w:rPr>
          <w:rFonts w:ascii="Times New Roman" w:hAnsi="Times New Roman" w:cs="Times New Roman"/>
          <w:sz w:val="26"/>
          <w:szCs w:val="26"/>
        </w:rPr>
        <w:t>стандартам;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0178E" w:rsidRPr="003C6A74" w:rsidRDefault="00A0178E" w:rsidP="00FE5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2D00B2" w:rsidRDefault="00A0178E" w:rsidP="00FE5D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D00B2">
        <w:rPr>
          <w:rFonts w:ascii="Times New Roman" w:hAnsi="Times New Roman" w:cs="Times New Roman"/>
          <w:b w:val="0"/>
          <w:sz w:val="26"/>
          <w:szCs w:val="26"/>
        </w:rPr>
        <w:t xml:space="preserve">6. Должностные лица </w:t>
      </w:r>
      <w:r w:rsidR="00FE5D07">
        <w:rPr>
          <w:rFonts w:ascii="Times New Roman" w:hAnsi="Times New Roman" w:cs="Times New Roman"/>
          <w:b w:val="0"/>
          <w:sz w:val="26"/>
          <w:szCs w:val="26"/>
        </w:rPr>
        <w:t>техникума</w:t>
      </w:r>
      <w:r w:rsidRPr="002D00B2">
        <w:rPr>
          <w:rFonts w:ascii="Times New Roman" w:hAnsi="Times New Roman" w:cs="Times New Roman"/>
          <w:b w:val="0"/>
          <w:sz w:val="26"/>
          <w:szCs w:val="26"/>
        </w:rPr>
        <w:t>, ответственные</w:t>
      </w:r>
      <w:r w:rsidR="00FE5D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00B2">
        <w:rPr>
          <w:rFonts w:ascii="Times New Roman" w:hAnsi="Times New Roman" w:cs="Times New Roman"/>
          <w:b w:val="0"/>
          <w:sz w:val="26"/>
          <w:szCs w:val="26"/>
        </w:rPr>
        <w:t xml:space="preserve">за реализацию 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2D00B2">
        <w:rPr>
          <w:rFonts w:ascii="Times New Roman" w:hAnsi="Times New Roman" w:cs="Times New Roman"/>
          <w:b w:val="0"/>
          <w:sz w:val="26"/>
          <w:szCs w:val="26"/>
        </w:rPr>
        <w:t>нтикоррупционных стандартов</w:t>
      </w:r>
    </w:p>
    <w:p w:rsidR="00A0178E" w:rsidRPr="003C6A74" w:rsidRDefault="00A0178E" w:rsidP="00FE5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6.1. Внедрение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 xml:space="preserve">нтикоррупционных стандартов и реализацию предусмотренных ими мер по противодействию коррупции в </w:t>
      </w:r>
      <w:r w:rsidR="00FE5D07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обеспечивают </w:t>
      </w:r>
      <w:r>
        <w:rPr>
          <w:rFonts w:ascii="Times New Roman" w:hAnsi="Times New Roman" w:cs="Times New Roman"/>
          <w:sz w:val="26"/>
          <w:szCs w:val="26"/>
        </w:rPr>
        <w:t>директор</w:t>
      </w:r>
      <w:r w:rsidRPr="003C6A74">
        <w:rPr>
          <w:rFonts w:ascii="Times New Roman" w:hAnsi="Times New Roman" w:cs="Times New Roman"/>
          <w:sz w:val="26"/>
          <w:szCs w:val="26"/>
        </w:rPr>
        <w:t xml:space="preserve">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директора, заведующие </w:t>
      </w:r>
      <w:r w:rsidR="00FE5D07">
        <w:rPr>
          <w:rFonts w:ascii="Times New Roman" w:hAnsi="Times New Roman" w:cs="Times New Roman"/>
          <w:sz w:val="26"/>
          <w:szCs w:val="26"/>
        </w:rPr>
        <w:t>отделениями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6.2. </w:t>
      </w:r>
      <w:r>
        <w:rPr>
          <w:rFonts w:ascii="Times New Roman" w:hAnsi="Times New Roman" w:cs="Times New Roman"/>
          <w:sz w:val="26"/>
          <w:szCs w:val="26"/>
        </w:rPr>
        <w:t>Директор</w:t>
      </w:r>
      <w:r w:rsidRPr="003C6A74">
        <w:rPr>
          <w:rFonts w:ascii="Times New Roman" w:hAnsi="Times New Roman" w:cs="Times New Roman"/>
          <w:sz w:val="26"/>
          <w:szCs w:val="26"/>
        </w:rPr>
        <w:t xml:space="preserve">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несет персональную ответственность за реализацию в </w:t>
      </w:r>
      <w:r w:rsidR="00FE5D07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нтикоррупционных стандартов.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6.3. </w:t>
      </w:r>
      <w:r>
        <w:rPr>
          <w:rFonts w:ascii="Times New Roman" w:hAnsi="Times New Roman" w:cs="Times New Roman"/>
          <w:sz w:val="26"/>
          <w:szCs w:val="26"/>
        </w:rPr>
        <w:t>Директор</w:t>
      </w:r>
      <w:r w:rsidRPr="003C6A74">
        <w:rPr>
          <w:rFonts w:ascii="Times New Roman" w:hAnsi="Times New Roman" w:cs="Times New Roman"/>
          <w:sz w:val="26"/>
          <w:szCs w:val="26"/>
        </w:rPr>
        <w:t xml:space="preserve">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, исходя из стоящих перед </w:t>
      </w:r>
      <w:r w:rsidR="00FE5D07">
        <w:rPr>
          <w:rFonts w:ascii="Times New Roman" w:hAnsi="Times New Roman" w:cs="Times New Roman"/>
          <w:sz w:val="26"/>
          <w:szCs w:val="26"/>
        </w:rPr>
        <w:t>техникумом</w:t>
      </w:r>
      <w:r w:rsidRPr="003C6A74">
        <w:rPr>
          <w:rFonts w:ascii="Times New Roman" w:hAnsi="Times New Roman" w:cs="Times New Roman"/>
          <w:sz w:val="26"/>
          <w:szCs w:val="26"/>
        </w:rPr>
        <w:t xml:space="preserve"> задач, специфики деятельности, штатной численности, организационной структуры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, определяет должностных лиц и (или) структурное подразделение </w:t>
      </w:r>
      <w:r w:rsidR="00FE5D07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, ответственных за противодействие коррупции.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6A74">
        <w:rPr>
          <w:rFonts w:ascii="Times New Roman" w:hAnsi="Times New Roman" w:cs="Times New Roman"/>
          <w:sz w:val="26"/>
          <w:szCs w:val="26"/>
        </w:rPr>
        <w:t xml:space="preserve">. В трудовые договоры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директора, заведующих </w:t>
      </w:r>
      <w:r w:rsidR="00FE5D07">
        <w:rPr>
          <w:rFonts w:ascii="Times New Roman" w:hAnsi="Times New Roman" w:cs="Times New Roman"/>
          <w:sz w:val="26"/>
          <w:szCs w:val="26"/>
        </w:rPr>
        <w:t>отделениями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включаются следующие обязанности: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3C6A74">
        <w:rPr>
          <w:rFonts w:ascii="Times New Roman" w:hAnsi="Times New Roman" w:cs="Times New Roman"/>
          <w:sz w:val="26"/>
          <w:szCs w:val="26"/>
        </w:rPr>
        <w:t xml:space="preserve">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по вопросам противодействия коррупции;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C6A74">
        <w:rPr>
          <w:rFonts w:ascii="Times New Roman" w:hAnsi="Times New Roman" w:cs="Times New Roman"/>
          <w:sz w:val="26"/>
          <w:szCs w:val="26"/>
        </w:rPr>
        <w:t xml:space="preserve">) проводить контрольные мероприятия, направленные на выявление коррупционных правонарушений работниками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C6A74">
        <w:rPr>
          <w:rFonts w:ascii="Times New Roman" w:hAnsi="Times New Roman" w:cs="Times New Roman"/>
          <w:sz w:val="26"/>
          <w:szCs w:val="26"/>
        </w:rPr>
        <w:t xml:space="preserve">) проводить оценку коррупционных рисков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C6A74">
        <w:rPr>
          <w:rFonts w:ascii="Times New Roman" w:hAnsi="Times New Roman" w:cs="Times New Roman"/>
          <w:sz w:val="26"/>
          <w:szCs w:val="26"/>
        </w:rPr>
        <w:t>) осуществлять прием, регистрацию и предварительное рассмотрение уведомле</w:t>
      </w:r>
      <w:r w:rsidRPr="003C6A74">
        <w:rPr>
          <w:rFonts w:ascii="Times New Roman" w:hAnsi="Times New Roman" w:cs="Times New Roman"/>
          <w:sz w:val="26"/>
          <w:szCs w:val="26"/>
        </w:rPr>
        <w:lastRenderedPageBreak/>
        <w:t xml:space="preserve">ний о факте обращения в целях склонения работника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правонарушений, поданных на имя </w:t>
      </w:r>
      <w:r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C6A74">
        <w:rPr>
          <w:rFonts w:ascii="Times New Roman" w:hAnsi="Times New Roman" w:cs="Times New Roman"/>
          <w:sz w:val="26"/>
          <w:szCs w:val="26"/>
        </w:rPr>
        <w:t xml:space="preserve">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</w:t>
      </w:r>
      <w:r>
        <w:rPr>
          <w:rFonts w:ascii="Times New Roman" w:hAnsi="Times New Roman" w:cs="Times New Roman"/>
          <w:sz w:val="26"/>
          <w:szCs w:val="26"/>
        </w:rPr>
        <w:t>директора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C6A74">
        <w:rPr>
          <w:rFonts w:ascii="Times New Roman" w:hAnsi="Times New Roman" w:cs="Times New Roman"/>
          <w:sz w:val="26"/>
          <w:szCs w:val="26"/>
        </w:rPr>
        <w:t xml:space="preserve">) оказывать содействие уполномоченным представителям контрольно-надзорных и правоохранительных органов при проведении ими проверок деятельности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по вопросам предупреждения и противодействия коррупции;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C6A74">
        <w:rPr>
          <w:rFonts w:ascii="Times New Roman" w:hAnsi="Times New Roman" w:cs="Times New Roman"/>
          <w:sz w:val="26"/>
          <w:szCs w:val="26"/>
        </w:rPr>
        <w:t>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C6A74">
        <w:rPr>
          <w:rFonts w:ascii="Times New Roman" w:hAnsi="Times New Roman" w:cs="Times New Roman"/>
          <w:sz w:val="26"/>
          <w:szCs w:val="26"/>
        </w:rPr>
        <w:t xml:space="preserve">) направлять в правоохранительные органы информацию о случаях совершения коррупционных правонарушений, о которых стало известно </w:t>
      </w:r>
      <w:r w:rsidR="003717C9">
        <w:rPr>
          <w:rFonts w:ascii="Times New Roman" w:hAnsi="Times New Roman" w:cs="Times New Roman"/>
          <w:sz w:val="26"/>
          <w:szCs w:val="26"/>
        </w:rPr>
        <w:t>техникуму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3C6A74">
        <w:rPr>
          <w:rFonts w:ascii="Times New Roman" w:hAnsi="Times New Roman" w:cs="Times New Roman"/>
          <w:sz w:val="26"/>
          <w:szCs w:val="26"/>
        </w:rPr>
        <w:t xml:space="preserve">) осуществлять антикоррупционную пропаганду, организацию обучающих мероприятий по вопросам профилактики и противодействия коррупции в </w:t>
      </w:r>
      <w:r w:rsidR="003717C9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 xml:space="preserve"> и индивидуальное консультирование работников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C6A74">
        <w:rPr>
          <w:rFonts w:ascii="Times New Roman" w:hAnsi="Times New Roman" w:cs="Times New Roman"/>
          <w:sz w:val="26"/>
          <w:szCs w:val="26"/>
        </w:rPr>
        <w:t xml:space="preserve">) ежегодно проводить оценку результатов антикоррупционной работы и подготовку отчетных материалов </w:t>
      </w:r>
      <w:r>
        <w:rPr>
          <w:rFonts w:ascii="Times New Roman" w:hAnsi="Times New Roman" w:cs="Times New Roman"/>
          <w:sz w:val="26"/>
          <w:szCs w:val="26"/>
        </w:rPr>
        <w:t>директору</w:t>
      </w:r>
      <w:r w:rsidRPr="003C6A74">
        <w:rPr>
          <w:rFonts w:ascii="Times New Roman" w:hAnsi="Times New Roman" w:cs="Times New Roman"/>
          <w:sz w:val="26"/>
          <w:szCs w:val="26"/>
        </w:rPr>
        <w:t xml:space="preserve">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A0178E" w:rsidRPr="003C6A74" w:rsidRDefault="00A0178E" w:rsidP="00FE5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2D00B2" w:rsidRDefault="00A0178E" w:rsidP="003717C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D00B2">
        <w:rPr>
          <w:rFonts w:ascii="Times New Roman" w:hAnsi="Times New Roman" w:cs="Times New Roman"/>
          <w:b w:val="0"/>
          <w:sz w:val="26"/>
          <w:szCs w:val="26"/>
        </w:rPr>
        <w:t>7. Мероприятия, направленные на предупреждение</w:t>
      </w:r>
      <w:r w:rsidR="003717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00B2">
        <w:rPr>
          <w:rFonts w:ascii="Times New Roman" w:hAnsi="Times New Roman" w:cs="Times New Roman"/>
          <w:b w:val="0"/>
          <w:sz w:val="26"/>
          <w:szCs w:val="26"/>
        </w:rPr>
        <w:t xml:space="preserve">коррупции в </w:t>
      </w:r>
      <w:r w:rsidR="003717C9">
        <w:rPr>
          <w:rFonts w:ascii="Times New Roman" w:hAnsi="Times New Roman" w:cs="Times New Roman"/>
          <w:b w:val="0"/>
          <w:sz w:val="26"/>
          <w:szCs w:val="26"/>
        </w:rPr>
        <w:t>техникуме</w:t>
      </w:r>
    </w:p>
    <w:p w:rsidR="00A0178E" w:rsidRPr="003C6A74" w:rsidRDefault="00A0178E" w:rsidP="00FE5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7.1. В </w:t>
      </w:r>
      <w:r w:rsidR="003717C9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 xml:space="preserve"> реализуются следующие мероприятия, направленные на предупреждение коррупции: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2) проведение оценки коррупционных рисков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в соответствии с рекомендациями по порядку проведения оценки коррупционных рисков в </w:t>
      </w:r>
      <w:r w:rsidR="003717C9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>, утвержденными Министерством труда и социальной защиты населения Российской Федерации;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3) разработка и утверждение локальным нормативным актом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положения о предотвращении и урегулировании конфликта интересов в </w:t>
      </w:r>
      <w:r w:rsidR="003717C9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</w:p>
    <w:p w:rsidR="00A0178E" w:rsidRPr="003717C9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7C9">
        <w:rPr>
          <w:rFonts w:ascii="Times New Roman" w:hAnsi="Times New Roman" w:cs="Times New Roman"/>
          <w:sz w:val="26"/>
          <w:szCs w:val="26"/>
        </w:rPr>
        <w:t xml:space="preserve">4) включение в трудовые договоры работников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717C9">
        <w:rPr>
          <w:rFonts w:ascii="Times New Roman" w:hAnsi="Times New Roman" w:cs="Times New Roman"/>
          <w:sz w:val="26"/>
          <w:szCs w:val="26"/>
        </w:rPr>
        <w:t xml:space="preserve"> обязанностей, связанных с противодействием коррупции;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7C9">
        <w:rPr>
          <w:rFonts w:ascii="Times New Roman" w:hAnsi="Times New Roman" w:cs="Times New Roman"/>
          <w:sz w:val="26"/>
          <w:szCs w:val="26"/>
        </w:rPr>
        <w:t xml:space="preserve">5) введение процедуры уведомления работодателя о фактах обращения в целях склонения работника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717C9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правонарушений, разработка и утверждение локальным нормативным актом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717C9">
        <w:rPr>
          <w:rFonts w:ascii="Times New Roman" w:hAnsi="Times New Roman" w:cs="Times New Roman"/>
          <w:sz w:val="26"/>
          <w:szCs w:val="26"/>
        </w:rPr>
        <w:t xml:space="preserve"> порядка рассмотрения таких уведомлений;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6) ежегодное ознакомление работников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под подпись с локальными нормативными актами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, регламентирующими вопросы противодействия коррупции в </w:t>
      </w:r>
      <w:r w:rsidR="003717C9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7) проведение для работников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обучающих мероприятий по вопросам противодействия коррупции;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8) организация индивидуального консультирования работников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по вопросам применения (соблюдения) локальных нормативных актов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, регламентирующих вопросы противодействия коррупции в </w:t>
      </w:r>
      <w:r w:rsidR="003717C9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7C9">
        <w:rPr>
          <w:rFonts w:ascii="Times New Roman" w:hAnsi="Times New Roman" w:cs="Times New Roman"/>
          <w:sz w:val="26"/>
          <w:szCs w:val="26"/>
        </w:rPr>
        <w:t xml:space="preserve">9) подготовка, представление директору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717C9">
        <w:rPr>
          <w:rFonts w:ascii="Times New Roman" w:hAnsi="Times New Roman" w:cs="Times New Roman"/>
          <w:sz w:val="26"/>
          <w:szCs w:val="26"/>
        </w:rPr>
        <w:t xml:space="preserve"> и размещение на официальном сайте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717C9">
        <w:rPr>
          <w:rFonts w:ascii="Times New Roman" w:hAnsi="Times New Roman" w:cs="Times New Roman"/>
          <w:sz w:val="26"/>
          <w:szCs w:val="26"/>
        </w:rPr>
        <w:t xml:space="preserve"> отчетных материалов о проводимой работе и достигнутых результатах в сфере противодействия коррупции.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lastRenderedPageBreak/>
        <w:t xml:space="preserve">7.2. Реализация мероприятий по предупреждению коррупции в </w:t>
      </w:r>
      <w:r w:rsidR="003717C9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ежегодно утверждаемым </w:t>
      </w:r>
      <w:r>
        <w:rPr>
          <w:rFonts w:ascii="Times New Roman" w:hAnsi="Times New Roman" w:cs="Times New Roman"/>
          <w:sz w:val="26"/>
          <w:szCs w:val="26"/>
        </w:rPr>
        <w:t>директором</w:t>
      </w:r>
      <w:r w:rsidRPr="003C6A74">
        <w:rPr>
          <w:rFonts w:ascii="Times New Roman" w:hAnsi="Times New Roman" w:cs="Times New Roman"/>
          <w:sz w:val="26"/>
          <w:szCs w:val="26"/>
        </w:rPr>
        <w:t xml:space="preserve">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планом реализации антикоррупционных мероприятий в </w:t>
      </w:r>
      <w:r w:rsidR="003717C9">
        <w:rPr>
          <w:rFonts w:ascii="Times New Roman" w:hAnsi="Times New Roman" w:cs="Times New Roman"/>
          <w:sz w:val="26"/>
          <w:szCs w:val="26"/>
        </w:rPr>
        <w:t>техникуме</w:t>
      </w:r>
      <w:r w:rsidRPr="003C6A74">
        <w:rPr>
          <w:rFonts w:ascii="Times New Roman" w:hAnsi="Times New Roman" w:cs="Times New Roman"/>
          <w:sz w:val="26"/>
          <w:szCs w:val="26"/>
        </w:rPr>
        <w:t xml:space="preserve"> с указанием сроков проведения антикоррупционных мероприятий и ответственных исполнителей.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78E" w:rsidRPr="003C6A74" w:rsidRDefault="00A0178E" w:rsidP="00FE5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064D5D" w:rsidRDefault="00A0178E" w:rsidP="003717C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64D5D">
        <w:rPr>
          <w:rFonts w:ascii="Times New Roman" w:hAnsi="Times New Roman" w:cs="Times New Roman"/>
          <w:b w:val="0"/>
          <w:sz w:val="26"/>
          <w:szCs w:val="26"/>
        </w:rPr>
        <w:t>8. Ответственность за несоблюдение требований</w:t>
      </w:r>
      <w:r w:rsidR="003717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064D5D">
        <w:rPr>
          <w:rFonts w:ascii="Times New Roman" w:hAnsi="Times New Roman" w:cs="Times New Roman"/>
          <w:b w:val="0"/>
          <w:sz w:val="26"/>
          <w:szCs w:val="26"/>
        </w:rPr>
        <w:t>нтикоррупционных стандартов</w:t>
      </w:r>
    </w:p>
    <w:p w:rsidR="00A0178E" w:rsidRPr="003C6A74" w:rsidRDefault="00A0178E" w:rsidP="00FE5D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8.1. Работники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A0178E" w:rsidRPr="003C6A74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8.2. Соблюдение работником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требований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A0178E" w:rsidRDefault="00A0178E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8.3. За несоблюдение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 xml:space="preserve">нтикоррупционных стандартов работник </w:t>
      </w:r>
      <w:r w:rsidR="003717C9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может быть привлечен к дисциплинарной ответственности в соответствии с действующим законодательством.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4A8A" w:rsidRPr="00494A8A" w:rsidRDefault="00494A8A" w:rsidP="00494A8A">
      <w:pPr>
        <w:jc w:val="right"/>
        <w:rPr>
          <w:rStyle w:val="a9"/>
          <w:rFonts w:ascii="Times New Roman" w:hAnsi="Times New Roman"/>
          <w:bCs/>
          <w:color w:val="auto"/>
          <w:sz w:val="24"/>
          <w:szCs w:val="24"/>
        </w:rPr>
      </w:pPr>
      <w:bookmarkStart w:id="1" w:name="sub_1100"/>
      <w:r w:rsidRPr="00494A8A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</w:t>
      </w:r>
      <w:r w:rsidRPr="00494A8A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br/>
        <w:t>к</w:t>
      </w:r>
      <w:r w:rsidRPr="00494A8A">
        <w:rPr>
          <w:rStyle w:val="a9"/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w:anchor="sub_1000" w:history="1">
        <w:r w:rsidRPr="00494A8A">
          <w:rPr>
            <w:rStyle w:val="aa"/>
            <w:rFonts w:ascii="Times New Roman" w:hAnsi="Times New Roman"/>
            <w:color w:val="auto"/>
            <w:sz w:val="24"/>
            <w:szCs w:val="24"/>
          </w:rPr>
          <w:t>Антикоррупционным стандартам</w:t>
        </w:r>
      </w:hyperlink>
    </w:p>
    <w:bookmarkEnd w:id="1"/>
    <w:p w:rsidR="00494A8A" w:rsidRPr="00494A8A" w:rsidRDefault="00494A8A" w:rsidP="00494A8A">
      <w:pPr>
        <w:rPr>
          <w:rFonts w:ascii="Times New Roman" w:hAnsi="Times New Roman"/>
          <w:sz w:val="26"/>
          <w:szCs w:val="26"/>
        </w:rPr>
      </w:pPr>
    </w:p>
    <w:p w:rsidR="00494A8A" w:rsidRPr="00494A8A" w:rsidRDefault="00494A8A" w:rsidP="00494A8A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494A8A">
        <w:rPr>
          <w:rFonts w:ascii="Times New Roman" w:hAnsi="Times New Roman" w:cs="Times New Roman"/>
          <w:b w:val="0"/>
          <w:sz w:val="26"/>
          <w:szCs w:val="26"/>
        </w:rPr>
        <w:t>Порядок</w:t>
      </w:r>
      <w:r w:rsidRPr="00494A8A">
        <w:rPr>
          <w:rFonts w:ascii="Times New Roman" w:hAnsi="Times New Roman" w:cs="Times New Roman"/>
          <w:b w:val="0"/>
          <w:sz w:val="26"/>
          <w:szCs w:val="26"/>
        </w:rPr>
        <w:br/>
        <w:t>уведомления работодателя о фактах обращения в целях склонения работника краевого государственного бюджетного профессионального образовательного учреждения «Николаевский-на-Амуре промышленно-гуманитарный техникум» к совершению коррупционных правонарушений</w:t>
      </w:r>
    </w:p>
    <w:p w:rsidR="00494A8A" w:rsidRPr="00494A8A" w:rsidRDefault="00494A8A" w:rsidP="00494A8A">
      <w:pPr>
        <w:rPr>
          <w:rFonts w:ascii="Times New Roman" w:hAnsi="Times New Roman"/>
          <w:sz w:val="26"/>
          <w:szCs w:val="26"/>
        </w:rPr>
      </w:pPr>
    </w:p>
    <w:p w:rsidR="00494A8A" w:rsidRPr="00494A8A" w:rsidRDefault="00494A8A" w:rsidP="00260E4A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sub_79"/>
      <w:r w:rsidRPr="00494A8A">
        <w:rPr>
          <w:rFonts w:ascii="Times New Roman" w:hAnsi="Times New Roman"/>
          <w:sz w:val="26"/>
          <w:szCs w:val="26"/>
        </w:rPr>
        <w:t xml:space="preserve">1. Настоящий Порядок устанавливает процедуру уведомления </w:t>
      </w:r>
      <w:r w:rsidR="00260E4A">
        <w:rPr>
          <w:rFonts w:ascii="Times New Roman" w:hAnsi="Times New Roman"/>
          <w:sz w:val="26"/>
          <w:szCs w:val="26"/>
        </w:rPr>
        <w:t>директора техникума</w:t>
      </w:r>
      <w:r w:rsidRPr="00494A8A">
        <w:rPr>
          <w:rFonts w:ascii="Times New Roman" w:hAnsi="Times New Roman"/>
          <w:sz w:val="26"/>
          <w:szCs w:val="26"/>
        </w:rPr>
        <w:t xml:space="preserve"> о фактах обращения в целях склонения работника </w:t>
      </w:r>
      <w:r w:rsidR="00260E4A">
        <w:rPr>
          <w:rFonts w:ascii="Times New Roman" w:hAnsi="Times New Roman"/>
          <w:sz w:val="26"/>
          <w:szCs w:val="26"/>
        </w:rPr>
        <w:t>техникума</w:t>
      </w:r>
      <w:r w:rsidRPr="00494A8A">
        <w:rPr>
          <w:rFonts w:ascii="Times New Roman" w:hAnsi="Times New Roman"/>
          <w:sz w:val="26"/>
          <w:szCs w:val="26"/>
        </w:rPr>
        <w:t xml:space="preserve"> к совершению коррупционных правонарушений и рассмотрения указанных уведомлений.</w:t>
      </w:r>
    </w:p>
    <w:p w:rsidR="00494A8A" w:rsidRPr="00494A8A" w:rsidRDefault="00494A8A" w:rsidP="00260E4A">
      <w:pPr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sub_80"/>
      <w:bookmarkEnd w:id="2"/>
      <w:r w:rsidRPr="00494A8A">
        <w:rPr>
          <w:rFonts w:ascii="Times New Roman" w:hAnsi="Times New Roman"/>
          <w:sz w:val="26"/>
          <w:szCs w:val="26"/>
        </w:rPr>
        <w:t xml:space="preserve">2. Работник </w:t>
      </w:r>
      <w:r w:rsidR="00260E4A">
        <w:rPr>
          <w:rFonts w:ascii="Times New Roman" w:hAnsi="Times New Roman"/>
          <w:sz w:val="26"/>
          <w:szCs w:val="26"/>
        </w:rPr>
        <w:t>техникума</w:t>
      </w:r>
      <w:r w:rsidRPr="00494A8A">
        <w:rPr>
          <w:rFonts w:ascii="Times New Roman" w:hAnsi="Times New Roman"/>
          <w:sz w:val="26"/>
          <w:szCs w:val="26"/>
        </w:rPr>
        <w:t xml:space="preserve"> не позднее рабочего дня, следующего за днем обращения к нему в целях склонения его к совершению коррупционных правонарушений, направляет на имя </w:t>
      </w:r>
      <w:r w:rsidR="00260E4A">
        <w:rPr>
          <w:rFonts w:ascii="Times New Roman" w:hAnsi="Times New Roman"/>
          <w:sz w:val="26"/>
          <w:szCs w:val="26"/>
        </w:rPr>
        <w:t>директора техникума</w:t>
      </w:r>
      <w:r w:rsidRPr="00494A8A">
        <w:rPr>
          <w:rFonts w:ascii="Times New Roman" w:hAnsi="Times New Roman"/>
          <w:sz w:val="26"/>
          <w:szCs w:val="26"/>
        </w:rPr>
        <w:t xml:space="preserve"> уведомление о факте обращения в целях склонения к совершению коррупционных правонарушений, составленное по форме согласно </w:t>
      </w:r>
      <w:hyperlink w:anchor="sub_1101" w:history="1">
        <w:r w:rsidRPr="00260E4A">
          <w:rPr>
            <w:rStyle w:val="aa"/>
            <w:rFonts w:ascii="Times New Roman" w:hAnsi="Times New Roman"/>
            <w:color w:val="auto"/>
            <w:sz w:val="26"/>
            <w:szCs w:val="26"/>
          </w:rPr>
          <w:t>приложению</w:t>
        </w:r>
      </w:hyperlink>
      <w:r w:rsidRPr="00494A8A">
        <w:rPr>
          <w:rFonts w:ascii="Times New Roman" w:hAnsi="Times New Roman"/>
          <w:sz w:val="26"/>
          <w:szCs w:val="26"/>
        </w:rPr>
        <w:t xml:space="preserve"> к настоящему Порядку (далее - уведомление).</w:t>
      </w:r>
    </w:p>
    <w:bookmarkEnd w:id="3"/>
    <w:p w:rsidR="00494A8A" w:rsidRPr="00494A8A" w:rsidRDefault="00260E4A" w:rsidP="00260E4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техникума</w:t>
      </w:r>
      <w:r w:rsidR="00494A8A" w:rsidRPr="00494A8A">
        <w:rPr>
          <w:rFonts w:ascii="Times New Roman" w:hAnsi="Times New Roman"/>
          <w:sz w:val="26"/>
          <w:szCs w:val="26"/>
        </w:rPr>
        <w:t xml:space="preserve"> направляет уведомление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орган).</w:t>
      </w:r>
    </w:p>
    <w:p w:rsidR="00494A8A" w:rsidRPr="00494A8A" w:rsidRDefault="00494A8A" w:rsidP="00260E4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94A8A">
        <w:rPr>
          <w:rFonts w:ascii="Times New Roman" w:hAnsi="Times New Roman"/>
          <w:sz w:val="26"/>
          <w:szCs w:val="26"/>
        </w:rPr>
        <w:t>Уведомление направляется работодателю вне зависимости от сообщения работником</w:t>
      </w:r>
      <w:r w:rsidR="00260E4A">
        <w:rPr>
          <w:rFonts w:ascii="Times New Roman" w:hAnsi="Times New Roman"/>
          <w:sz w:val="26"/>
          <w:szCs w:val="26"/>
        </w:rPr>
        <w:t xml:space="preserve"> техникума</w:t>
      </w:r>
      <w:r w:rsidRPr="00494A8A">
        <w:rPr>
          <w:rFonts w:ascii="Times New Roman" w:hAnsi="Times New Roman"/>
          <w:sz w:val="26"/>
          <w:szCs w:val="26"/>
        </w:rPr>
        <w:t xml:space="preserve">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органы.</w:t>
      </w:r>
    </w:p>
    <w:p w:rsidR="00494A8A" w:rsidRPr="00494A8A" w:rsidRDefault="00494A8A" w:rsidP="00260E4A">
      <w:pPr>
        <w:ind w:firstLine="708"/>
        <w:rPr>
          <w:rFonts w:ascii="Times New Roman" w:hAnsi="Times New Roman"/>
          <w:sz w:val="26"/>
          <w:szCs w:val="26"/>
        </w:rPr>
      </w:pPr>
      <w:bookmarkStart w:id="4" w:name="sub_81"/>
      <w:r w:rsidRPr="00494A8A">
        <w:rPr>
          <w:rFonts w:ascii="Times New Roman" w:hAnsi="Times New Roman"/>
          <w:sz w:val="26"/>
          <w:szCs w:val="26"/>
        </w:rPr>
        <w:t>3. В уведомлении указываются: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" w:name="sub_82"/>
      <w:bookmarkEnd w:id="4"/>
      <w:r w:rsidRPr="00494A8A">
        <w:rPr>
          <w:rFonts w:ascii="Times New Roman" w:hAnsi="Times New Roman"/>
          <w:sz w:val="26"/>
          <w:szCs w:val="26"/>
        </w:rPr>
        <w:t>1) фамилия, имя, отчество (последнее при наличии), должность работодателя;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6" w:name="sub_83"/>
      <w:bookmarkEnd w:id="5"/>
      <w:r w:rsidRPr="00494A8A">
        <w:rPr>
          <w:rFonts w:ascii="Times New Roman" w:hAnsi="Times New Roman"/>
          <w:sz w:val="26"/>
          <w:szCs w:val="26"/>
        </w:rPr>
        <w:t>2) фамилия, имя, отчество (последнее при наличии) и должность работника организации, подавшего уведомление;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7" w:name="sub_84"/>
      <w:bookmarkEnd w:id="6"/>
      <w:r w:rsidRPr="00494A8A">
        <w:rPr>
          <w:rFonts w:ascii="Times New Roman" w:hAnsi="Times New Roman"/>
          <w:sz w:val="26"/>
          <w:szCs w:val="26"/>
        </w:rPr>
        <w:t>3) все известные сведения о физическом (юридическом) лице, склоняющем (склонявшем) к коррупционному правонарушению (фамилия, имя, отчество (последнее при наличии), должность, наименование и местонахождение юридического лица и иные сведения);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8" w:name="sub_85"/>
      <w:bookmarkEnd w:id="7"/>
      <w:r w:rsidRPr="00494A8A">
        <w:rPr>
          <w:rFonts w:ascii="Times New Roman" w:hAnsi="Times New Roman"/>
          <w:sz w:val="26"/>
          <w:szCs w:val="26"/>
        </w:rPr>
        <w:t xml:space="preserve"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</w:t>
      </w:r>
      <w:r w:rsidRPr="00494A8A">
        <w:rPr>
          <w:rFonts w:ascii="Times New Roman" w:hAnsi="Times New Roman"/>
          <w:sz w:val="26"/>
          <w:szCs w:val="26"/>
        </w:rPr>
        <w:lastRenderedPageBreak/>
        <w:t>либо незаконное предоставление такой выгоды указанному лицу другими физическими лицами);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9" w:name="sub_86"/>
      <w:bookmarkEnd w:id="8"/>
      <w:r w:rsidRPr="00494A8A">
        <w:rPr>
          <w:rFonts w:ascii="Times New Roman" w:hAnsi="Times New Roman"/>
          <w:sz w:val="26"/>
          <w:szCs w:val="26"/>
        </w:rPr>
        <w:t>5) способ склонения к коррупционному правонарушению (подкуп, угроза, обещание, обман, насилие, иные способы);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0" w:name="sub_87"/>
      <w:bookmarkEnd w:id="9"/>
      <w:r w:rsidRPr="00494A8A">
        <w:rPr>
          <w:rFonts w:ascii="Times New Roman" w:hAnsi="Times New Roman"/>
          <w:sz w:val="26"/>
          <w:szCs w:val="26"/>
        </w:rPr>
        <w:t>6) дата и время склонения к коррупционному правонарушению;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" w:name="sub_88"/>
      <w:bookmarkEnd w:id="10"/>
      <w:r w:rsidRPr="00494A8A">
        <w:rPr>
          <w:rFonts w:ascii="Times New Roman" w:hAnsi="Times New Roman"/>
          <w:sz w:val="26"/>
          <w:szCs w:val="26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2" w:name="sub_89"/>
      <w:bookmarkEnd w:id="11"/>
      <w:r w:rsidRPr="00494A8A">
        <w:rPr>
          <w:rFonts w:ascii="Times New Roman" w:hAnsi="Times New Roman"/>
          <w:sz w:val="26"/>
          <w:szCs w:val="26"/>
        </w:rPr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3" w:name="sub_90"/>
      <w:bookmarkEnd w:id="12"/>
      <w:r w:rsidRPr="00494A8A">
        <w:rPr>
          <w:rFonts w:ascii="Times New Roman" w:hAnsi="Times New Roman"/>
          <w:sz w:val="26"/>
          <w:szCs w:val="26"/>
        </w:rPr>
        <w:t xml:space="preserve">9) дата заполнения </w:t>
      </w:r>
      <w:hyperlink w:anchor="sub_1101" w:history="1">
        <w:r w:rsidRPr="00260E4A">
          <w:rPr>
            <w:rStyle w:val="aa"/>
            <w:rFonts w:ascii="Times New Roman" w:hAnsi="Times New Roman"/>
            <w:color w:val="auto"/>
            <w:sz w:val="26"/>
            <w:szCs w:val="26"/>
          </w:rPr>
          <w:t>уведомления</w:t>
        </w:r>
      </w:hyperlink>
      <w:r w:rsidRPr="00494A8A">
        <w:rPr>
          <w:rFonts w:ascii="Times New Roman" w:hAnsi="Times New Roman"/>
          <w:sz w:val="26"/>
          <w:szCs w:val="26"/>
        </w:rPr>
        <w:t>;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4" w:name="sub_91"/>
      <w:bookmarkEnd w:id="13"/>
      <w:r w:rsidRPr="00494A8A">
        <w:rPr>
          <w:rFonts w:ascii="Times New Roman" w:hAnsi="Times New Roman"/>
          <w:sz w:val="26"/>
          <w:szCs w:val="26"/>
        </w:rPr>
        <w:t>10) подпись работника организации, подавшего уведомление.</w:t>
      </w:r>
    </w:p>
    <w:bookmarkEnd w:id="14"/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4A8A">
        <w:rPr>
          <w:rFonts w:ascii="Times New Roman" w:hAnsi="Times New Roman"/>
          <w:sz w:val="26"/>
          <w:szCs w:val="26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к совершению коррупционных правонарушений.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5" w:name="sub_92"/>
      <w:r w:rsidRPr="00494A8A">
        <w:rPr>
          <w:rFonts w:ascii="Times New Roman" w:hAnsi="Times New Roman"/>
          <w:sz w:val="26"/>
          <w:szCs w:val="26"/>
        </w:rPr>
        <w:t>4. Уведомление, поданное руководителем организации,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6" w:name="sub_93"/>
      <w:bookmarkEnd w:id="15"/>
      <w:r w:rsidRPr="00494A8A">
        <w:rPr>
          <w:rFonts w:ascii="Times New Roman" w:hAnsi="Times New Roman"/>
          <w:sz w:val="26"/>
          <w:szCs w:val="26"/>
        </w:rPr>
        <w:t>5. 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bookmarkEnd w:id="16"/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4A8A">
        <w:rPr>
          <w:rFonts w:ascii="Times New Roman" w:hAnsi="Times New Roman"/>
          <w:sz w:val="26"/>
          <w:szCs w:val="26"/>
        </w:rPr>
        <w:t>В Журнале указываются регистрационный номер, дата поступления уведомления, фамилия, имя, отчество (последнее при наличии) и должность работника организации, подпись лица, зарегистрировавшего уведомление.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4A8A">
        <w:rPr>
          <w:rFonts w:ascii="Times New Roman" w:hAnsi="Times New Roman"/>
          <w:sz w:val="26"/>
          <w:szCs w:val="26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4A8A">
        <w:rPr>
          <w:rFonts w:ascii="Times New Roman" w:hAnsi="Times New Roman"/>
          <w:sz w:val="26"/>
          <w:szCs w:val="26"/>
        </w:rPr>
        <w:t xml:space="preserve"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</w:t>
      </w:r>
      <w:hyperlink r:id="rId9" w:history="1">
        <w:r w:rsidRPr="00260E4A">
          <w:rPr>
            <w:rStyle w:val="aa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Pr="00494A8A">
        <w:rPr>
          <w:rFonts w:ascii="Times New Roman" w:hAnsi="Times New Roman"/>
          <w:sz w:val="26"/>
          <w:szCs w:val="26"/>
        </w:rPr>
        <w:t xml:space="preserve"> Российской Федерации за разглашение полученных сведений.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7" w:name="sub_94"/>
      <w:r w:rsidRPr="00494A8A">
        <w:rPr>
          <w:rFonts w:ascii="Times New Roman" w:hAnsi="Times New Roman"/>
          <w:sz w:val="26"/>
          <w:szCs w:val="26"/>
        </w:rP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8" w:name="sub_95"/>
      <w:bookmarkEnd w:id="17"/>
      <w:r w:rsidRPr="00494A8A">
        <w:rPr>
          <w:rFonts w:ascii="Times New Roman" w:hAnsi="Times New Roman"/>
          <w:sz w:val="26"/>
          <w:szCs w:val="26"/>
        </w:rP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9" w:name="sub_96"/>
      <w:bookmarkEnd w:id="18"/>
      <w:r w:rsidRPr="00494A8A">
        <w:rPr>
          <w:rFonts w:ascii="Times New Roman" w:hAnsi="Times New Roman"/>
          <w:sz w:val="26"/>
          <w:szCs w:val="26"/>
        </w:rPr>
        <w:t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0" w:name="sub_97"/>
      <w:bookmarkEnd w:id="19"/>
      <w:r w:rsidRPr="00494A8A">
        <w:rPr>
          <w:rFonts w:ascii="Times New Roman" w:hAnsi="Times New Roman"/>
          <w:sz w:val="26"/>
          <w:szCs w:val="26"/>
        </w:rPr>
        <w:t>9. При проведении проверки ответственные лица вправе:</w:t>
      </w:r>
    </w:p>
    <w:bookmarkEnd w:id="20"/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4A8A">
        <w:rPr>
          <w:rFonts w:ascii="Times New Roman" w:hAnsi="Times New Roman"/>
          <w:sz w:val="26"/>
          <w:szCs w:val="26"/>
        </w:rPr>
        <w:t>- проводить беседы с работником организации, подавшим уведомление (указанным в уведомлении);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4A8A">
        <w:rPr>
          <w:rFonts w:ascii="Times New Roman" w:hAnsi="Times New Roman"/>
          <w:sz w:val="26"/>
          <w:szCs w:val="26"/>
        </w:rPr>
        <w:t>- получать от работника организации пояснения по сведениям, изложенным в уведомлении;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4A8A">
        <w:rPr>
          <w:rFonts w:ascii="Times New Roman" w:hAnsi="Times New Roman"/>
          <w:sz w:val="26"/>
          <w:szCs w:val="26"/>
        </w:rPr>
        <w:t>- изучать представленные работником организации материалы (при их наличии);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94A8A">
        <w:rPr>
          <w:rFonts w:ascii="Times New Roman" w:hAnsi="Times New Roman"/>
          <w:sz w:val="26"/>
          <w:szCs w:val="26"/>
        </w:rPr>
        <w:lastRenderedPageBreak/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1" w:name="sub_98"/>
      <w:r w:rsidRPr="00494A8A">
        <w:rPr>
          <w:rFonts w:ascii="Times New Roman" w:hAnsi="Times New Roman"/>
          <w:sz w:val="26"/>
          <w:szCs w:val="26"/>
        </w:rPr>
        <w:t>10. 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494A8A" w:rsidRPr="00494A8A" w:rsidRDefault="00494A8A" w:rsidP="00260E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2" w:name="sub_99"/>
      <w:bookmarkEnd w:id="21"/>
      <w:r w:rsidRPr="00494A8A">
        <w:rPr>
          <w:rFonts w:ascii="Times New Roman" w:hAnsi="Times New Roman"/>
          <w:sz w:val="26"/>
          <w:szCs w:val="26"/>
        </w:rPr>
        <w:t>11. 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</w:p>
    <w:bookmarkEnd w:id="22"/>
    <w:p w:rsidR="00494A8A" w:rsidRDefault="00494A8A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846BF5">
      <w:pPr>
        <w:pStyle w:val="ConsPlusNormal"/>
        <w:ind w:left="510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п. 2</w:t>
      </w:r>
    </w:p>
    <w:p w:rsidR="00846BF5" w:rsidRPr="003C6A74" w:rsidRDefault="00846BF5" w:rsidP="00846BF5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46BF5" w:rsidRPr="003C6A74" w:rsidRDefault="00846BF5" w:rsidP="00846BF5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3C6A74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/>
          <w:sz w:val="26"/>
          <w:szCs w:val="26"/>
        </w:rPr>
        <w:t>КГБ ПОУ НПГТ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 фактах обращения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 xml:space="preserve">в целях склонения работника </w:t>
      </w:r>
      <w:r>
        <w:rPr>
          <w:rFonts w:ascii="Times New Roman" w:hAnsi="Times New Roman"/>
          <w:sz w:val="26"/>
          <w:szCs w:val="26"/>
        </w:rPr>
        <w:t>техникума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6BF5" w:rsidRPr="003C6A74" w:rsidRDefault="00846BF5" w:rsidP="00846B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46BF5" w:rsidRPr="003C6A74" w:rsidRDefault="00846BF5" w:rsidP="00846B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(наименование должности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уполномоченного органа/организации)</w:t>
      </w:r>
    </w:p>
    <w:p w:rsidR="00846BF5" w:rsidRPr="003C6A74" w:rsidRDefault="00846BF5" w:rsidP="00846B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46BF5" w:rsidRPr="001157F5" w:rsidRDefault="00846BF5" w:rsidP="00846BF5">
      <w:pPr>
        <w:pStyle w:val="ConsPlusNonformat"/>
        <w:ind w:left="5103" w:firstLine="703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(фамилия, инициалы)</w:t>
      </w:r>
    </w:p>
    <w:p w:rsidR="00846BF5" w:rsidRDefault="00846BF5" w:rsidP="00846B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от 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46BF5" w:rsidRPr="003C6A74" w:rsidRDefault="00846BF5" w:rsidP="00846B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46BF5" w:rsidRPr="003C6A74" w:rsidRDefault="00846BF5" w:rsidP="00846B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(фамилия, имя,</w:t>
      </w:r>
      <w:r w:rsidRPr="00DE37F3"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отчество (последнее - при наличии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46BF5" w:rsidRPr="003C6A74" w:rsidRDefault="00846BF5" w:rsidP="00846B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46BF5" w:rsidRPr="003C6A74" w:rsidRDefault="00846BF5" w:rsidP="00846B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(должность, те</w:t>
      </w:r>
      <w:r>
        <w:rPr>
          <w:rFonts w:ascii="Times New Roman" w:hAnsi="Times New Roman" w:cs="Times New Roman"/>
          <w:sz w:val="26"/>
          <w:szCs w:val="26"/>
        </w:rPr>
        <w:t xml:space="preserve">лефон </w:t>
      </w:r>
      <w:r w:rsidRPr="003C6A74">
        <w:rPr>
          <w:rFonts w:ascii="Times New Roman" w:hAnsi="Times New Roman" w:cs="Times New Roman"/>
          <w:sz w:val="26"/>
          <w:szCs w:val="26"/>
        </w:rPr>
        <w:t>работника организации)</w:t>
      </w:r>
    </w:p>
    <w:p w:rsidR="00846BF5" w:rsidRPr="003C6A74" w:rsidRDefault="00846BF5" w:rsidP="00846B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Форма</w:t>
      </w:r>
    </w:p>
    <w:p w:rsidR="00846BF5" w:rsidRPr="003C6A74" w:rsidRDefault="00846BF5" w:rsidP="00846BF5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Default="00846BF5" w:rsidP="00846B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204"/>
      <w:bookmarkEnd w:id="23"/>
    </w:p>
    <w:p w:rsidR="00846BF5" w:rsidRDefault="00846BF5" w:rsidP="00846B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46BF5" w:rsidRPr="003C6A74" w:rsidRDefault="00846BF5" w:rsidP="00846B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УВЕДОМЛЕНИЕ</w:t>
      </w:r>
      <w:bookmarkStart w:id="24" w:name="_GoBack"/>
      <w:bookmarkEnd w:id="24"/>
    </w:p>
    <w:p w:rsidR="00846BF5" w:rsidRPr="003C6A74" w:rsidRDefault="00846BF5" w:rsidP="00846B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о факте обращения в целях склонения работника </w:t>
      </w:r>
      <w:r>
        <w:rPr>
          <w:rFonts w:ascii="Times New Roman" w:hAnsi="Times New Roman"/>
          <w:sz w:val="26"/>
          <w:szCs w:val="26"/>
        </w:rPr>
        <w:t>техникума</w:t>
      </w:r>
    </w:p>
    <w:p w:rsidR="00846BF5" w:rsidRPr="003C6A74" w:rsidRDefault="00846BF5" w:rsidP="00846B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1. 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6"/>
          <w:szCs w:val="26"/>
        </w:rPr>
        <w:t xml:space="preserve"> правонарушению (далее - </w:t>
      </w:r>
      <w:r w:rsidRPr="003C6A74">
        <w:rPr>
          <w:rFonts w:ascii="Times New Roman" w:hAnsi="Times New Roman" w:cs="Times New Roman"/>
          <w:sz w:val="26"/>
          <w:szCs w:val="26"/>
        </w:rPr>
        <w:t>склонение к правонарушению)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со  стороны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(указываются все известные сведения о физическом (юридическом) лице,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склоняющем (склонявшем) к коррупционному правонарушению,</w:t>
      </w:r>
    </w:p>
    <w:p w:rsidR="00846BF5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 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фамилия, имя, отчество (последнее - при наличии),</w:t>
      </w:r>
    </w:p>
    <w:p w:rsidR="00846BF5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(должность, наименование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местонахождение юридического лица и иные сведения)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2.  Склонение к правонарушению производилось в целях осуществления мною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(указывается сущность предполагаемого коррупционного правонарушения: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злоупотребление служебным положением, дача взятки, получение взятки,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злоупотребление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46B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полномочиями, коммерческий подкуп либо иное незаконное использование физическим лицом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своего должностного положения вопреки законным интересам общества и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государства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в целях получения выгоды в виде денег, ценностей, иного имущества или услуг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имущественного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характера, иных имущественных прав для себя или для третьих лиц, либо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незаконное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предоставление такой выгоды указанному лицу другими физическими лицами)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3. Склонение к правонарушению осуществлялось посредством ______________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(указывается способ склонения к коррупционному правонарушению: подкуп,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угроза, обещание, обман, насилие, иные способы)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4. Склонение   к   правонарушению  произошло  "___" ___________ 20__ г.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в _____ часов _____ минут.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5. Склонение к правонарушению производилось ___________________________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(указываются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обстоятельства склонения к коррупционному правонарушению: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телефонный разговор, личная встреча,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почтовое отправление, иные обстоятельства)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6.  Сведения о направлении работником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сообщения о склонении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его к правонарушению в органы прокуратуры или другие государственные органы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846BF5" w:rsidRPr="003C6A74" w:rsidRDefault="00846BF5" w:rsidP="00846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_______________________________________________________________</w:t>
      </w:r>
    </w:p>
    <w:p w:rsidR="00846BF5" w:rsidRPr="001157F5" w:rsidRDefault="00846BF5" w:rsidP="00846B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(перечень прилагаемых материалов)</w:t>
      </w:r>
    </w:p>
    <w:p w:rsidR="00846BF5" w:rsidRPr="003C6A74" w:rsidRDefault="00846BF5" w:rsidP="00846B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846BF5" w:rsidRPr="00F47FA4" w:rsidTr="00F84975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846BF5" w:rsidRPr="003C6A74" w:rsidRDefault="00846BF5" w:rsidP="00F849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46BF5" w:rsidRPr="003C6A74" w:rsidRDefault="00846BF5" w:rsidP="00F849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846BF5" w:rsidRPr="003C6A74" w:rsidRDefault="00846BF5" w:rsidP="00F849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F5" w:rsidRPr="001157F5" w:rsidTr="00F84975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846BF5" w:rsidRPr="001157F5" w:rsidRDefault="00846BF5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57F5">
              <w:rPr>
                <w:rFonts w:ascii="Times New Roman" w:hAnsi="Times New Roman" w:cs="Times New Roman"/>
                <w:sz w:val="20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46BF5" w:rsidRPr="001157F5" w:rsidRDefault="00846BF5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846BF5" w:rsidRPr="001157F5" w:rsidRDefault="00846BF5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57F5">
              <w:rPr>
                <w:rFonts w:ascii="Times New Roman" w:hAnsi="Times New Roman" w:cs="Times New Roman"/>
                <w:sz w:val="20"/>
              </w:rPr>
              <w:t>(подпись работника организации)</w:t>
            </w:r>
          </w:p>
        </w:tc>
      </w:tr>
    </w:tbl>
    <w:p w:rsidR="00846BF5" w:rsidRPr="003C6A74" w:rsidRDefault="00846BF5" w:rsidP="00846B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6BF5" w:rsidRPr="003C6A74" w:rsidRDefault="00846BF5" w:rsidP="00846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Дата регистрации уведомления: "___" _____________ 20 ____ г.</w:t>
      </w:r>
    </w:p>
    <w:p w:rsidR="00846BF5" w:rsidRPr="003C6A74" w:rsidRDefault="00846BF5" w:rsidP="00846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Регистрационный номер уведомления: _______________</w:t>
      </w:r>
    </w:p>
    <w:p w:rsidR="00846BF5" w:rsidRPr="003C6A74" w:rsidRDefault="00846BF5" w:rsidP="00846B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846BF5" w:rsidRPr="00F47FA4" w:rsidTr="00F84975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46BF5" w:rsidRPr="003C6A74" w:rsidRDefault="00846BF5" w:rsidP="00F849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BF5" w:rsidRPr="003C6A74" w:rsidRDefault="00846BF5" w:rsidP="00F849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846BF5" w:rsidRPr="003C6A74" w:rsidRDefault="00846BF5" w:rsidP="00F849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F5" w:rsidRPr="001157F5" w:rsidTr="00F84975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46BF5" w:rsidRPr="001157F5" w:rsidRDefault="00846BF5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57F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46BF5" w:rsidRPr="001157F5" w:rsidRDefault="00846BF5" w:rsidP="00F849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846BF5" w:rsidRPr="001157F5" w:rsidRDefault="00846BF5" w:rsidP="00F849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57F5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846BF5" w:rsidRDefault="00846BF5" w:rsidP="00846BF5">
      <w:pPr>
        <w:spacing w:after="0" w:line="240" w:lineRule="auto"/>
      </w:pPr>
    </w:p>
    <w:p w:rsidR="00846BF5" w:rsidRPr="003C6A74" w:rsidRDefault="00846BF5" w:rsidP="00FE5D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46BF5" w:rsidRPr="003C6A74" w:rsidSect="00494A8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E8" w:rsidRDefault="00C619E8" w:rsidP="00E23DE1">
      <w:pPr>
        <w:spacing w:after="0" w:line="240" w:lineRule="auto"/>
      </w:pPr>
      <w:r>
        <w:separator/>
      </w:r>
    </w:p>
  </w:endnote>
  <w:endnote w:type="continuationSeparator" w:id="0">
    <w:p w:rsidR="00C619E8" w:rsidRDefault="00C619E8" w:rsidP="00E2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E8" w:rsidRDefault="00C619E8" w:rsidP="00E23DE1">
      <w:pPr>
        <w:spacing w:after="0" w:line="240" w:lineRule="auto"/>
      </w:pPr>
      <w:r>
        <w:separator/>
      </w:r>
    </w:p>
  </w:footnote>
  <w:footnote w:type="continuationSeparator" w:id="0">
    <w:p w:rsidR="00C619E8" w:rsidRDefault="00C619E8" w:rsidP="00E2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8E" w:rsidRDefault="007675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46BF5">
      <w:rPr>
        <w:noProof/>
      </w:rPr>
      <w:t>10</w:t>
    </w:r>
    <w:r>
      <w:rPr>
        <w:noProof/>
      </w:rPr>
      <w:fldChar w:fldCharType="end"/>
    </w:r>
  </w:p>
  <w:p w:rsidR="00A0178E" w:rsidRDefault="00A017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289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6A5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14E7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54B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F78E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907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5217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22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76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7A1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74"/>
    <w:rsid w:val="0002763F"/>
    <w:rsid w:val="000614A0"/>
    <w:rsid w:val="00064D5D"/>
    <w:rsid w:val="0022081B"/>
    <w:rsid w:val="002479C6"/>
    <w:rsid w:val="00260E4A"/>
    <w:rsid w:val="002D00B2"/>
    <w:rsid w:val="002E5EAF"/>
    <w:rsid w:val="002E60B2"/>
    <w:rsid w:val="00307620"/>
    <w:rsid w:val="00334EE2"/>
    <w:rsid w:val="00342F5E"/>
    <w:rsid w:val="003717C9"/>
    <w:rsid w:val="003944DB"/>
    <w:rsid w:val="003A73CA"/>
    <w:rsid w:val="003B05C7"/>
    <w:rsid w:val="003C6A74"/>
    <w:rsid w:val="004614C6"/>
    <w:rsid w:val="00494A8A"/>
    <w:rsid w:val="00504090"/>
    <w:rsid w:val="0050619D"/>
    <w:rsid w:val="00532019"/>
    <w:rsid w:val="006338A5"/>
    <w:rsid w:val="00641876"/>
    <w:rsid w:val="006755CF"/>
    <w:rsid w:val="006901E7"/>
    <w:rsid w:val="006A3CD5"/>
    <w:rsid w:val="00727167"/>
    <w:rsid w:val="0076751E"/>
    <w:rsid w:val="007D4623"/>
    <w:rsid w:val="007F0972"/>
    <w:rsid w:val="00830374"/>
    <w:rsid w:val="00846BF5"/>
    <w:rsid w:val="008626D8"/>
    <w:rsid w:val="0089171A"/>
    <w:rsid w:val="009336C6"/>
    <w:rsid w:val="00962377"/>
    <w:rsid w:val="009C6C55"/>
    <w:rsid w:val="00A0178E"/>
    <w:rsid w:val="00A14EB0"/>
    <w:rsid w:val="00A17734"/>
    <w:rsid w:val="00A375CA"/>
    <w:rsid w:val="00A57790"/>
    <w:rsid w:val="00A73D22"/>
    <w:rsid w:val="00AB50D8"/>
    <w:rsid w:val="00BD395D"/>
    <w:rsid w:val="00BF795D"/>
    <w:rsid w:val="00C4716E"/>
    <w:rsid w:val="00C538B3"/>
    <w:rsid w:val="00C619E8"/>
    <w:rsid w:val="00D05B08"/>
    <w:rsid w:val="00D06AC4"/>
    <w:rsid w:val="00D20F8E"/>
    <w:rsid w:val="00D30DDB"/>
    <w:rsid w:val="00D57E3D"/>
    <w:rsid w:val="00D919B5"/>
    <w:rsid w:val="00E137A8"/>
    <w:rsid w:val="00E23DE1"/>
    <w:rsid w:val="00E2565F"/>
    <w:rsid w:val="00E97EAA"/>
    <w:rsid w:val="00F47DD4"/>
    <w:rsid w:val="00FD2C72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B2D09F"/>
  <w15:docId w15:val="{0200757C-1E48-48EE-AA2A-3118F14E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94A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6A7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C6A7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6A7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6A7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E2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3DE1"/>
    <w:rPr>
      <w:rFonts w:cs="Times New Roman"/>
    </w:rPr>
  </w:style>
  <w:style w:type="paragraph" w:styleId="a5">
    <w:name w:val="footer"/>
    <w:basedOn w:val="a"/>
    <w:link w:val="a6"/>
    <w:uiPriority w:val="99"/>
    <w:rsid w:val="00E2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3DE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A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3C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94A8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494A8A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494A8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C896AF4921FEAA65F64E6606D3F7A1C581B668726238CD26E0606F76F51A73CCB2C6A95DC3B20D8CDCDt2Q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C896AF4921FEAA65F64E6606D3F7A1D551D618876748E833B0803FF3F0BB7388278668ADC273FD8D3CD2DF5t0Q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по кадровой работе</dc:creator>
  <cp:keywords/>
  <dc:description/>
  <cp:lastModifiedBy>Пользователь Windows</cp:lastModifiedBy>
  <cp:revision>4</cp:revision>
  <cp:lastPrinted>2021-03-02T05:35:00Z</cp:lastPrinted>
  <dcterms:created xsi:type="dcterms:W3CDTF">2021-03-02T04:44:00Z</dcterms:created>
  <dcterms:modified xsi:type="dcterms:W3CDTF">2021-03-02T05:35:00Z</dcterms:modified>
</cp:coreProperties>
</file>